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4C7E" w:rsidRPr="00274C7E" w:rsidRDefault="00274C7E" w:rsidP="00274C7E">
      <w:pPr>
        <w:spacing w:after="200" w:line="276" w:lineRule="auto"/>
        <w:rPr>
          <w:rFonts w:eastAsia="Calibri"/>
          <w:color w:val="000000"/>
          <w:lang w:val="sr-Cyrl-CS"/>
        </w:rPr>
      </w:pPr>
      <w:r w:rsidRPr="00274C7E">
        <w:rPr>
          <w:rFonts w:eastAsia="Calibri"/>
          <w:color w:val="000000"/>
          <w:lang w:val="sr-Cyrl-CS"/>
        </w:rPr>
        <w:t xml:space="preserve">Дана: </w:t>
      </w:r>
      <w:r w:rsidR="0089363C">
        <w:rPr>
          <w:rFonts w:eastAsia="Calibri"/>
          <w:color w:val="000000"/>
        </w:rPr>
        <w:t>2</w:t>
      </w:r>
      <w:r w:rsidR="00290321">
        <w:rPr>
          <w:rFonts w:eastAsia="Calibri"/>
          <w:color w:val="000000"/>
        </w:rPr>
        <w:t>2</w:t>
      </w:r>
      <w:r w:rsidR="00A41DDB">
        <w:rPr>
          <w:rFonts w:eastAsia="Calibri"/>
          <w:color w:val="000000"/>
        </w:rPr>
        <w:t>.06.</w:t>
      </w:r>
      <w:r w:rsidRPr="00274C7E">
        <w:rPr>
          <w:rFonts w:eastAsia="Calibri"/>
          <w:color w:val="000000"/>
        </w:rPr>
        <w:t>201</w:t>
      </w:r>
      <w:r w:rsidR="00165A78">
        <w:rPr>
          <w:rFonts w:eastAsia="Calibri"/>
          <w:color w:val="000000"/>
        </w:rPr>
        <w:t>7</w:t>
      </w:r>
      <w:r w:rsidRPr="00274C7E">
        <w:rPr>
          <w:rFonts w:eastAsia="Calibri"/>
          <w:color w:val="000000"/>
          <w:lang w:val="sr-Cyrl-CS"/>
        </w:rPr>
        <w:t>. године</w:t>
      </w:r>
    </w:p>
    <w:p w:rsidR="00274C7E" w:rsidRPr="00274C7E" w:rsidRDefault="00274C7E" w:rsidP="00274C7E">
      <w:pPr>
        <w:spacing w:after="200" w:line="276" w:lineRule="auto"/>
        <w:rPr>
          <w:rFonts w:eastAsia="Calibri"/>
          <w:lang w:val="sr-Cyrl-RS"/>
        </w:rPr>
      </w:pPr>
      <w:r w:rsidRPr="00274C7E">
        <w:rPr>
          <w:rFonts w:eastAsia="Calibri"/>
        </w:rPr>
        <w:tab/>
      </w:r>
    </w:p>
    <w:p w:rsidR="00274C7E" w:rsidRDefault="00274C7E" w:rsidP="00274C7E">
      <w:pPr>
        <w:spacing w:after="200" w:line="276" w:lineRule="auto"/>
        <w:ind w:firstLine="720"/>
        <w:jc w:val="both"/>
        <w:rPr>
          <w:rFonts w:eastAsia="Calibri"/>
        </w:rPr>
      </w:pPr>
      <w:r w:rsidRPr="00274C7E">
        <w:rPr>
          <w:rFonts w:eastAsia="Calibri"/>
          <w:lang w:val="ru-RU"/>
        </w:rPr>
        <w:t xml:space="preserve">На основу члана </w:t>
      </w:r>
      <w:r w:rsidRPr="00274C7E">
        <w:rPr>
          <w:rFonts w:eastAsia="Calibri"/>
          <w:lang w:val="sr-Cyrl-CS"/>
        </w:rPr>
        <w:t>63</w:t>
      </w:r>
      <w:r w:rsidRPr="00274C7E">
        <w:rPr>
          <w:rFonts w:eastAsia="Calibri"/>
          <w:lang w:val="ru-RU"/>
        </w:rPr>
        <w:t>. Закона о јавним набавкама (Сл. гласник РС бр. 1</w:t>
      </w:r>
      <w:r w:rsidRPr="00274C7E">
        <w:rPr>
          <w:rFonts w:eastAsia="Calibri"/>
          <w:lang w:val="sr-Cyrl-CS"/>
        </w:rPr>
        <w:t>24</w:t>
      </w:r>
      <w:r w:rsidRPr="00274C7E">
        <w:rPr>
          <w:rFonts w:eastAsia="Calibri"/>
          <w:lang w:val="ru-RU"/>
        </w:rPr>
        <w:t>/</w:t>
      </w:r>
      <w:r w:rsidRPr="00274C7E">
        <w:rPr>
          <w:rFonts w:eastAsia="Calibri"/>
          <w:lang w:val="sr-Cyrl-CS"/>
        </w:rPr>
        <w:t>12,14/15 и 68/15</w:t>
      </w:r>
      <w:r w:rsidRPr="00274C7E">
        <w:rPr>
          <w:rFonts w:eastAsia="Calibri"/>
          <w:lang w:val="ru-RU"/>
        </w:rPr>
        <w:t>), а</w:t>
      </w:r>
      <w:r w:rsidRPr="00274C7E">
        <w:rPr>
          <w:rFonts w:eastAsia="Calibri"/>
          <w:lang w:val="sr-Cyrl-CS"/>
        </w:rPr>
        <w:t xml:space="preserve"> везано за отворени поступак јавне набавке </w:t>
      </w:r>
      <w:r w:rsidRPr="00274C7E">
        <w:rPr>
          <w:rFonts w:eastAsia="Calibri"/>
          <w:lang w:val="sr-Cyrl-RS"/>
        </w:rPr>
        <w:t xml:space="preserve">велике </w:t>
      </w:r>
      <w:r w:rsidRPr="00274C7E">
        <w:rPr>
          <w:rFonts w:eastAsia="Calibri"/>
          <w:lang w:val="sr-Cyrl-CS"/>
        </w:rPr>
        <w:t xml:space="preserve">вредности бр. </w:t>
      </w:r>
      <w:r w:rsidR="00165A78">
        <w:rPr>
          <w:rFonts w:eastAsia="Calibri"/>
        </w:rPr>
        <w:t>3</w:t>
      </w:r>
      <w:r w:rsidRPr="00274C7E">
        <w:rPr>
          <w:rFonts w:eastAsia="Calibri"/>
          <w:lang w:val="sr-Cyrl-RS"/>
        </w:rPr>
        <w:t>/</w:t>
      </w:r>
      <w:r w:rsidRPr="00274C7E">
        <w:rPr>
          <w:rFonts w:eastAsia="Calibri"/>
          <w:lang w:val="sr-Cyrl-CS"/>
        </w:rPr>
        <w:t>1</w:t>
      </w:r>
      <w:r w:rsidR="00165A78">
        <w:rPr>
          <w:rFonts w:eastAsia="Calibri"/>
        </w:rPr>
        <w:t>7</w:t>
      </w:r>
      <w:r w:rsidRPr="00274C7E">
        <w:rPr>
          <w:rFonts w:eastAsia="Calibri"/>
        </w:rPr>
        <w:t>-</w:t>
      </w:r>
      <w:r w:rsidRPr="00274C7E">
        <w:rPr>
          <w:rFonts w:eastAsia="Calibri"/>
          <w:lang w:val="sr-Cyrl-RS"/>
        </w:rPr>
        <w:t xml:space="preserve">набавка радова </w:t>
      </w:r>
      <w:proofErr w:type="gramStart"/>
      <w:r w:rsidRPr="00274C7E">
        <w:rPr>
          <w:rFonts w:eastAsia="Calibri"/>
          <w:lang w:val="sr-Cyrl-RS"/>
        </w:rPr>
        <w:t xml:space="preserve">–  </w:t>
      </w:r>
      <w:r w:rsidRPr="00274C7E">
        <w:rPr>
          <w:rFonts w:eastAsia="Arial Unicode MS"/>
          <w:bCs/>
          <w:kern w:val="1"/>
          <w:sz w:val="22"/>
          <w:szCs w:val="22"/>
          <w:lang w:val="sr-Cyrl-CS" w:eastAsia="ar-SA"/>
        </w:rPr>
        <w:t>Грађевинско</w:t>
      </w:r>
      <w:proofErr w:type="gramEnd"/>
      <w:r w:rsidRPr="00274C7E">
        <w:rPr>
          <w:rFonts w:eastAsia="Arial Unicode MS"/>
          <w:bCs/>
          <w:kern w:val="1"/>
          <w:sz w:val="22"/>
          <w:szCs w:val="22"/>
          <w:lang w:val="sr-Cyrl-CS" w:eastAsia="ar-SA"/>
        </w:rPr>
        <w:t>- занатски радови на реконструкцији и адапатацији Радне јединице средњошколски и студентски дом Београд, Звечанска бр.52</w:t>
      </w:r>
      <w:r w:rsidR="00165A78">
        <w:rPr>
          <w:rFonts w:eastAsia="Arial Unicode MS"/>
          <w:bCs/>
          <w:kern w:val="1"/>
          <w:sz w:val="22"/>
          <w:szCs w:val="22"/>
          <w:lang w:eastAsia="ar-SA"/>
        </w:rPr>
        <w:t xml:space="preserve"> </w:t>
      </w:r>
      <w:r w:rsidRPr="00274C7E">
        <w:rPr>
          <w:rFonts w:eastAsia="Arial Unicode MS"/>
          <w:bCs/>
          <w:kern w:val="1"/>
          <w:sz w:val="22"/>
          <w:szCs w:val="22"/>
          <w:lang w:val="sr-Cyrl-CS" w:eastAsia="ar-SA"/>
        </w:rPr>
        <w:t xml:space="preserve"> при </w:t>
      </w:r>
      <w:proofErr w:type="spellStart"/>
      <w:r w:rsidRPr="00274C7E">
        <w:rPr>
          <w:rFonts w:eastAsia="Calibri"/>
          <w:sz w:val="22"/>
          <w:szCs w:val="22"/>
        </w:rPr>
        <w:t>Центр</w:t>
      </w:r>
      <w:proofErr w:type="spellEnd"/>
      <w:r w:rsidRPr="00274C7E">
        <w:rPr>
          <w:rFonts w:eastAsia="Calibri"/>
          <w:sz w:val="22"/>
          <w:szCs w:val="22"/>
          <w:lang w:val="sr-Cyrl-RS"/>
        </w:rPr>
        <w:t>у</w:t>
      </w:r>
      <w:r w:rsidRPr="00274C7E">
        <w:rPr>
          <w:rFonts w:eastAsia="Calibri"/>
          <w:sz w:val="22"/>
          <w:szCs w:val="22"/>
        </w:rPr>
        <w:t xml:space="preserve"> </w:t>
      </w:r>
      <w:proofErr w:type="spellStart"/>
      <w:r w:rsidRPr="00274C7E">
        <w:rPr>
          <w:rFonts w:eastAsia="Calibri"/>
          <w:sz w:val="22"/>
          <w:szCs w:val="22"/>
        </w:rPr>
        <w:t>за</w:t>
      </w:r>
      <w:proofErr w:type="spellEnd"/>
      <w:r w:rsidRPr="00274C7E">
        <w:rPr>
          <w:rFonts w:eastAsia="Calibri"/>
          <w:sz w:val="22"/>
          <w:szCs w:val="22"/>
        </w:rPr>
        <w:t xml:space="preserve"> </w:t>
      </w:r>
      <w:proofErr w:type="spellStart"/>
      <w:r w:rsidRPr="00274C7E">
        <w:rPr>
          <w:rFonts w:eastAsia="Calibri"/>
          <w:sz w:val="22"/>
          <w:szCs w:val="22"/>
        </w:rPr>
        <w:t>заштиту</w:t>
      </w:r>
      <w:proofErr w:type="spellEnd"/>
      <w:r w:rsidRPr="00274C7E">
        <w:rPr>
          <w:rFonts w:eastAsia="Calibri"/>
          <w:sz w:val="22"/>
          <w:szCs w:val="22"/>
        </w:rPr>
        <w:t xml:space="preserve"> </w:t>
      </w:r>
      <w:proofErr w:type="spellStart"/>
      <w:r w:rsidRPr="00274C7E">
        <w:rPr>
          <w:rFonts w:eastAsia="Calibri"/>
          <w:sz w:val="22"/>
          <w:szCs w:val="22"/>
        </w:rPr>
        <w:t>одојчади</w:t>
      </w:r>
      <w:proofErr w:type="spellEnd"/>
      <w:r w:rsidRPr="00274C7E">
        <w:rPr>
          <w:rFonts w:eastAsia="Calibri"/>
          <w:sz w:val="22"/>
          <w:szCs w:val="22"/>
        </w:rPr>
        <w:t xml:space="preserve">, </w:t>
      </w:r>
      <w:proofErr w:type="spellStart"/>
      <w:r w:rsidRPr="00274C7E">
        <w:rPr>
          <w:rFonts w:eastAsia="Calibri"/>
          <w:sz w:val="22"/>
          <w:szCs w:val="22"/>
        </w:rPr>
        <w:t>деце</w:t>
      </w:r>
      <w:proofErr w:type="spellEnd"/>
      <w:r w:rsidRPr="00274C7E">
        <w:rPr>
          <w:rFonts w:eastAsia="Calibri"/>
          <w:sz w:val="22"/>
          <w:szCs w:val="22"/>
        </w:rPr>
        <w:t xml:space="preserve"> и </w:t>
      </w:r>
      <w:proofErr w:type="spellStart"/>
      <w:r w:rsidRPr="00274C7E">
        <w:rPr>
          <w:rFonts w:eastAsia="Calibri"/>
          <w:sz w:val="22"/>
          <w:szCs w:val="22"/>
        </w:rPr>
        <w:t>омладине</w:t>
      </w:r>
      <w:proofErr w:type="spellEnd"/>
      <w:r w:rsidRPr="00274C7E">
        <w:rPr>
          <w:rFonts w:eastAsia="Calibri"/>
          <w:lang w:val="sr-Cyrl-RS"/>
        </w:rPr>
        <w:t xml:space="preserve"> </w:t>
      </w:r>
      <w:r w:rsidRPr="00274C7E">
        <w:rPr>
          <w:rFonts w:eastAsia="Calibri"/>
          <w:bCs/>
          <w:lang w:val="sr-Cyrl-CS"/>
        </w:rPr>
        <w:t xml:space="preserve">, </w:t>
      </w:r>
      <w:r w:rsidRPr="00274C7E">
        <w:rPr>
          <w:rFonts w:eastAsia="Calibri"/>
          <w:lang w:val="sr-Latn-CS"/>
        </w:rPr>
        <w:t xml:space="preserve">достављамо </w:t>
      </w:r>
      <w:r w:rsidRPr="00274C7E">
        <w:rPr>
          <w:rFonts w:eastAsia="Calibri"/>
          <w:lang w:val="sr-Cyrl-CS"/>
        </w:rPr>
        <w:t>одговор на питањ</w:t>
      </w:r>
      <w:r w:rsidRPr="00274C7E">
        <w:rPr>
          <w:rFonts w:eastAsia="Calibri"/>
        </w:rPr>
        <w:t>a</w:t>
      </w:r>
      <w:r w:rsidRPr="00274C7E">
        <w:rPr>
          <w:rFonts w:eastAsia="Calibri"/>
          <w:lang w:val="sr-Cyrl-CS"/>
        </w:rPr>
        <w:t xml:space="preserve">: </w:t>
      </w:r>
    </w:p>
    <w:p w:rsidR="001D4E89" w:rsidRPr="001D4E89" w:rsidRDefault="001D4E89" w:rsidP="001D4E89">
      <w:pPr>
        <w:spacing w:after="200" w:line="276" w:lineRule="auto"/>
        <w:jc w:val="both"/>
        <w:rPr>
          <w:rFonts w:eastAsia="Calibri"/>
          <w:lang w:val="sr-Cyrl-RS"/>
        </w:rPr>
      </w:pPr>
      <w:r>
        <w:rPr>
          <w:rFonts w:eastAsia="Calibri"/>
          <w:lang w:val="sr-Cyrl-RS"/>
        </w:rPr>
        <w:t>Питање:</w:t>
      </w:r>
    </w:p>
    <w:p w:rsidR="001D4E89" w:rsidRDefault="001D4E89" w:rsidP="001D4E89">
      <w:pPr>
        <w:autoSpaceDE w:val="0"/>
        <w:autoSpaceDN w:val="0"/>
        <w:adjustRightInd w:val="0"/>
        <w:rPr>
          <w:rFonts w:ascii="Helvetica" w:hAnsi="Helvetica" w:cs="Helvetica"/>
          <w:sz w:val="26"/>
          <w:szCs w:val="26"/>
        </w:rPr>
      </w:pPr>
      <w:proofErr w:type="gramStart"/>
      <w:r>
        <w:rPr>
          <w:rFonts w:ascii="Helvetica" w:hAnsi="Helvetica" w:cs="Helvetica"/>
          <w:sz w:val="26"/>
          <w:szCs w:val="26"/>
        </w:rPr>
        <w:t xml:space="preserve">U </w:t>
      </w:r>
      <w:proofErr w:type="spellStart"/>
      <w:r>
        <w:rPr>
          <w:rFonts w:ascii="Helvetica" w:hAnsi="Helvetica" w:cs="Helvetica"/>
          <w:sz w:val="25"/>
          <w:szCs w:val="25"/>
        </w:rPr>
        <w:t>delu</w:t>
      </w:r>
      <w:proofErr w:type="spellEnd"/>
      <w:r>
        <w:rPr>
          <w:rFonts w:ascii="Helvetica" w:hAnsi="Helvetica" w:cs="Helvetica"/>
          <w:sz w:val="25"/>
          <w:szCs w:val="25"/>
        </w:rPr>
        <w:t xml:space="preserve"> </w:t>
      </w:r>
      <w:proofErr w:type="spellStart"/>
      <w:r>
        <w:rPr>
          <w:rFonts w:ascii="Helvetica" w:hAnsi="Helvetica" w:cs="Helvetica"/>
          <w:sz w:val="25"/>
          <w:szCs w:val="25"/>
        </w:rPr>
        <w:t>dokazivanja</w:t>
      </w:r>
      <w:proofErr w:type="spellEnd"/>
      <w:r>
        <w:rPr>
          <w:rFonts w:ascii="Helvetica" w:hAnsi="Helvetica" w:cs="Helvetica"/>
          <w:sz w:val="25"/>
          <w:szCs w:val="25"/>
        </w:rPr>
        <w:t xml:space="preserve"> reference </w:t>
      </w:r>
      <w:proofErr w:type="spellStart"/>
      <w:r>
        <w:rPr>
          <w:rFonts w:ascii="Helvetica" w:hAnsi="Helvetica" w:cs="Helvetica"/>
          <w:sz w:val="29"/>
          <w:szCs w:val="29"/>
        </w:rPr>
        <w:t>trali</w:t>
      </w:r>
      <w:proofErr w:type="spellEnd"/>
      <w:r>
        <w:rPr>
          <w:rFonts w:ascii="Helvetica" w:hAnsi="Helvetica" w:cs="Helvetica"/>
          <w:sz w:val="29"/>
          <w:szCs w:val="29"/>
        </w:rPr>
        <w:t xml:space="preserve"> </w:t>
      </w:r>
      <w:r>
        <w:rPr>
          <w:rFonts w:ascii="Helvetica" w:hAnsi="Helvetica" w:cs="Helvetica"/>
          <w:sz w:val="21"/>
          <w:szCs w:val="21"/>
        </w:rPr>
        <w:t xml:space="preserve">se </w:t>
      </w:r>
      <w:proofErr w:type="spellStart"/>
      <w:r>
        <w:rPr>
          <w:rFonts w:ascii="Helvetica" w:hAnsi="Helvetica" w:cs="Helvetica"/>
        </w:rPr>
        <w:t>Obrazac</w:t>
      </w:r>
      <w:proofErr w:type="spellEnd"/>
      <w:r>
        <w:rPr>
          <w:rFonts w:ascii="Helvetica" w:hAnsi="Helvetica" w:cs="Helvetica"/>
        </w:rPr>
        <w:t xml:space="preserve"> </w:t>
      </w:r>
      <w:proofErr w:type="spellStart"/>
      <w:r>
        <w:rPr>
          <w:rFonts w:ascii="Helvetica" w:hAnsi="Helvetica" w:cs="Helvetica"/>
          <w:sz w:val="25"/>
          <w:szCs w:val="25"/>
        </w:rPr>
        <w:t>potvrde</w:t>
      </w:r>
      <w:proofErr w:type="spellEnd"/>
      <w:r>
        <w:rPr>
          <w:rFonts w:ascii="Helvetica" w:hAnsi="Helvetica" w:cs="Helvetica"/>
          <w:sz w:val="25"/>
          <w:szCs w:val="25"/>
        </w:rPr>
        <w:t xml:space="preserve"> </w:t>
      </w:r>
      <w:proofErr w:type="spellStart"/>
      <w:r>
        <w:rPr>
          <w:rFonts w:ascii="Helvetica" w:hAnsi="Helvetica" w:cs="Helvetica"/>
          <w:sz w:val="26"/>
          <w:szCs w:val="26"/>
        </w:rPr>
        <w:t>narudioca</w:t>
      </w:r>
      <w:proofErr w:type="spellEnd"/>
      <w:r>
        <w:rPr>
          <w:rFonts w:ascii="Helvetica" w:hAnsi="Helvetica" w:cs="Helvetica"/>
          <w:sz w:val="26"/>
          <w:szCs w:val="26"/>
        </w:rPr>
        <w:t>-ORIGINAL.</w:t>
      </w:r>
      <w:proofErr w:type="gramEnd"/>
    </w:p>
    <w:p w:rsidR="001D4E89" w:rsidRDefault="001D4E89" w:rsidP="001D4E89">
      <w:pPr>
        <w:autoSpaceDE w:val="0"/>
        <w:autoSpaceDN w:val="0"/>
        <w:adjustRightInd w:val="0"/>
        <w:rPr>
          <w:rFonts w:ascii="Helvetica" w:hAnsi="Helvetica" w:cs="Helvetica"/>
          <w:sz w:val="23"/>
          <w:szCs w:val="23"/>
        </w:rPr>
      </w:pPr>
      <w:r>
        <w:rPr>
          <w:rFonts w:ascii="Helvetica" w:hAnsi="Helvetica" w:cs="Helvetica"/>
          <w:sz w:val="26"/>
          <w:szCs w:val="26"/>
        </w:rPr>
        <w:t xml:space="preserve">PITANJE: </w:t>
      </w:r>
      <w:r>
        <w:rPr>
          <w:rFonts w:ascii="Helvetica" w:hAnsi="Helvetica" w:cs="Helvetica"/>
          <w:sz w:val="25"/>
          <w:szCs w:val="25"/>
        </w:rPr>
        <w:t xml:space="preserve">Da </w:t>
      </w:r>
      <w:r>
        <w:rPr>
          <w:rFonts w:ascii="Helvetica" w:hAnsi="Helvetica" w:cs="Helvetica"/>
          <w:sz w:val="29"/>
          <w:szCs w:val="29"/>
        </w:rPr>
        <w:t xml:space="preserve">li </w:t>
      </w:r>
      <w:proofErr w:type="spellStart"/>
      <w:r>
        <w:rPr>
          <w:rFonts w:ascii="Helvetica" w:hAnsi="Helvetica" w:cs="Helvetica"/>
          <w:sz w:val="26"/>
          <w:szCs w:val="26"/>
        </w:rPr>
        <w:t>mislite</w:t>
      </w:r>
      <w:proofErr w:type="spellEnd"/>
      <w:r>
        <w:rPr>
          <w:rFonts w:ascii="Helvetica" w:hAnsi="Helvetica" w:cs="Helvetica"/>
          <w:sz w:val="26"/>
          <w:szCs w:val="26"/>
        </w:rPr>
        <w:t xml:space="preserve"> </w:t>
      </w:r>
      <w:r>
        <w:rPr>
          <w:rFonts w:ascii="Helvetica" w:hAnsi="Helvetica" w:cs="Helvetica"/>
          <w:sz w:val="25"/>
          <w:szCs w:val="25"/>
        </w:rPr>
        <w:t xml:space="preserve">da </w:t>
      </w:r>
      <w:proofErr w:type="spellStart"/>
      <w:r>
        <w:rPr>
          <w:rFonts w:ascii="Helvetica" w:hAnsi="Helvetica" w:cs="Helvetica"/>
        </w:rPr>
        <w:t>Obrazac</w:t>
      </w:r>
      <w:proofErr w:type="spellEnd"/>
      <w:r>
        <w:rPr>
          <w:rFonts w:ascii="Helvetica" w:hAnsi="Helvetica" w:cs="Helvetica"/>
        </w:rPr>
        <w:t xml:space="preserve"> </w:t>
      </w:r>
      <w:proofErr w:type="spellStart"/>
      <w:r>
        <w:rPr>
          <w:rFonts w:ascii="Helvetica" w:hAnsi="Helvetica" w:cs="Helvetica"/>
          <w:sz w:val="27"/>
          <w:szCs w:val="27"/>
        </w:rPr>
        <w:t>potvrde</w:t>
      </w:r>
      <w:proofErr w:type="spellEnd"/>
      <w:r>
        <w:rPr>
          <w:rFonts w:ascii="Helvetica" w:hAnsi="Helvetica" w:cs="Helvetica"/>
          <w:sz w:val="27"/>
          <w:szCs w:val="27"/>
        </w:rPr>
        <w:t xml:space="preserve"> </w:t>
      </w:r>
      <w:proofErr w:type="spellStart"/>
      <w:r>
        <w:rPr>
          <w:rFonts w:ascii="Helvetica" w:hAnsi="Helvetica" w:cs="Helvetica"/>
        </w:rPr>
        <w:t>mora</w:t>
      </w:r>
      <w:proofErr w:type="spellEnd"/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  <w:sz w:val="23"/>
          <w:szCs w:val="23"/>
        </w:rPr>
        <w:t xml:space="preserve">da </w:t>
      </w:r>
      <w:proofErr w:type="spellStart"/>
      <w:r>
        <w:rPr>
          <w:rFonts w:ascii="Helvetica" w:hAnsi="Helvetica" w:cs="Helvetica"/>
        </w:rPr>
        <w:t>bude</w:t>
      </w:r>
      <w:proofErr w:type="spellEnd"/>
      <w:r>
        <w:rPr>
          <w:rFonts w:ascii="Helvetica" w:hAnsi="Helvetica" w:cs="Helvetica"/>
        </w:rPr>
        <w:t xml:space="preserve"> </w:t>
      </w:r>
      <w:proofErr w:type="spellStart"/>
      <w:proofErr w:type="gramStart"/>
      <w:r>
        <w:rPr>
          <w:rFonts w:ascii="Helvetica" w:hAnsi="Helvetica" w:cs="Helvetica"/>
          <w:sz w:val="21"/>
          <w:szCs w:val="21"/>
        </w:rPr>
        <w:t>sa</w:t>
      </w:r>
      <w:proofErr w:type="spellEnd"/>
      <w:proofErr w:type="gramEnd"/>
      <w:r>
        <w:rPr>
          <w:rFonts w:ascii="Helvetica" w:hAnsi="Helvetica" w:cs="Helvetica"/>
          <w:sz w:val="21"/>
          <w:szCs w:val="21"/>
        </w:rPr>
        <w:t xml:space="preserve"> </w:t>
      </w:r>
      <w:r>
        <w:rPr>
          <w:rFonts w:ascii="Helvetica" w:hAnsi="Helvetica" w:cs="Helvetica"/>
          <w:sz w:val="26"/>
          <w:szCs w:val="26"/>
        </w:rPr>
        <w:t xml:space="preserve">original </w:t>
      </w:r>
      <w:proofErr w:type="spellStart"/>
      <w:r>
        <w:rPr>
          <w:rFonts w:ascii="Helvetica" w:hAnsi="Helvetica" w:cs="Helvetica"/>
        </w:rPr>
        <w:t>pedatom</w:t>
      </w:r>
      <w:proofErr w:type="spellEnd"/>
      <w:r>
        <w:rPr>
          <w:rFonts w:ascii="Helvetica" w:hAnsi="Helvetica" w:cs="Helvetica"/>
        </w:rPr>
        <w:t xml:space="preserve"> </w:t>
      </w:r>
      <w:proofErr w:type="spellStart"/>
      <w:r>
        <w:rPr>
          <w:rFonts w:ascii="Helvetica" w:hAnsi="Helvetica" w:cs="Helvetica"/>
          <w:sz w:val="31"/>
          <w:szCs w:val="31"/>
        </w:rPr>
        <w:t>ili</w:t>
      </w:r>
      <w:proofErr w:type="spellEnd"/>
      <w:r>
        <w:rPr>
          <w:rFonts w:ascii="Helvetica" w:hAnsi="Helvetica" w:cs="Helvetica"/>
          <w:sz w:val="31"/>
          <w:szCs w:val="31"/>
        </w:rPr>
        <w:t xml:space="preserve"> </w:t>
      </w:r>
      <w:proofErr w:type="spellStart"/>
      <w:r>
        <w:rPr>
          <w:rFonts w:ascii="Helvetica" w:hAnsi="Helvetica" w:cs="Helvetica"/>
          <w:sz w:val="23"/>
          <w:szCs w:val="23"/>
        </w:rPr>
        <w:t>moZe</w:t>
      </w:r>
      <w:proofErr w:type="spellEnd"/>
      <w:r>
        <w:rPr>
          <w:rFonts w:ascii="Helvetica" w:hAnsi="Helvetica" w:cs="Helvetica"/>
          <w:sz w:val="23"/>
          <w:szCs w:val="23"/>
        </w:rPr>
        <w:t xml:space="preserve"> da</w:t>
      </w:r>
    </w:p>
    <w:p w:rsidR="00F726A1" w:rsidRDefault="001D4E89" w:rsidP="001D4E89">
      <w:pPr>
        <w:rPr>
          <w:rFonts w:asciiTheme="minorHAnsi" w:hAnsiTheme="minorHAnsi" w:cs="Helvetica"/>
          <w:sz w:val="25"/>
          <w:szCs w:val="25"/>
          <w:lang w:val="sr-Cyrl-RS"/>
        </w:rPr>
      </w:pPr>
      <w:proofErr w:type="spellStart"/>
      <w:proofErr w:type="gramStart"/>
      <w:r>
        <w:rPr>
          <w:rFonts w:ascii="Helvetica" w:hAnsi="Helvetica" w:cs="Helvetica"/>
        </w:rPr>
        <w:t>bude</w:t>
      </w:r>
      <w:proofErr w:type="spellEnd"/>
      <w:proofErr w:type="gramEnd"/>
      <w:r>
        <w:rPr>
          <w:rFonts w:ascii="Helvetica" w:hAnsi="Helvetica" w:cs="Helvetica"/>
        </w:rPr>
        <w:t xml:space="preserve"> </w:t>
      </w:r>
      <w:proofErr w:type="spellStart"/>
      <w:r>
        <w:rPr>
          <w:rFonts w:ascii="Helvetica" w:hAnsi="Helvetica" w:cs="Helvetica"/>
        </w:rPr>
        <w:t>poslat</w:t>
      </w:r>
      <w:proofErr w:type="spellEnd"/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  <w:sz w:val="26"/>
          <w:szCs w:val="26"/>
        </w:rPr>
        <w:t>m-</w:t>
      </w:r>
      <w:proofErr w:type="spellStart"/>
      <w:r>
        <w:rPr>
          <w:rFonts w:ascii="Helvetica" w:hAnsi="Helvetica" w:cs="Helvetica"/>
          <w:sz w:val="26"/>
          <w:szCs w:val="26"/>
        </w:rPr>
        <w:t>ejlom</w:t>
      </w:r>
      <w:proofErr w:type="spellEnd"/>
      <w:r>
        <w:rPr>
          <w:rFonts w:ascii="Helvetica" w:hAnsi="Helvetica" w:cs="Helvetica"/>
          <w:sz w:val="26"/>
          <w:szCs w:val="26"/>
        </w:rPr>
        <w:t xml:space="preserve"> </w:t>
      </w:r>
      <w:proofErr w:type="spellStart"/>
      <w:r>
        <w:rPr>
          <w:rFonts w:ascii="Helvetica" w:hAnsi="Helvetica" w:cs="Helvetica"/>
          <w:sz w:val="31"/>
          <w:szCs w:val="31"/>
        </w:rPr>
        <w:t>ili</w:t>
      </w:r>
      <w:proofErr w:type="spellEnd"/>
      <w:r>
        <w:rPr>
          <w:rFonts w:ascii="Helvetica" w:hAnsi="Helvetica" w:cs="Helvetica"/>
          <w:sz w:val="31"/>
          <w:szCs w:val="31"/>
        </w:rPr>
        <w:t xml:space="preserve"> </w:t>
      </w:r>
      <w:proofErr w:type="spellStart"/>
      <w:r>
        <w:rPr>
          <w:rFonts w:ascii="Helvetica" w:hAnsi="Helvetica" w:cs="Helvetica"/>
          <w:sz w:val="26"/>
          <w:szCs w:val="26"/>
        </w:rPr>
        <w:t>mislite</w:t>
      </w:r>
      <w:proofErr w:type="spellEnd"/>
      <w:r>
        <w:rPr>
          <w:rFonts w:ascii="Helvetica" w:hAnsi="Helvetica" w:cs="Helvetica"/>
          <w:sz w:val="26"/>
          <w:szCs w:val="26"/>
        </w:rPr>
        <w:t xml:space="preserve"> </w:t>
      </w:r>
      <w:r>
        <w:rPr>
          <w:rFonts w:ascii="Helvetica" w:hAnsi="Helvetica" w:cs="Helvetica"/>
          <w:sz w:val="23"/>
          <w:szCs w:val="23"/>
        </w:rPr>
        <w:t xml:space="preserve">da </w:t>
      </w:r>
      <w:proofErr w:type="spellStart"/>
      <w:r>
        <w:rPr>
          <w:rFonts w:ascii="Helvetica" w:hAnsi="Helvetica" w:cs="Helvetica"/>
        </w:rPr>
        <w:t>mora</w:t>
      </w:r>
      <w:proofErr w:type="spellEnd"/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  <w:sz w:val="23"/>
          <w:szCs w:val="23"/>
        </w:rPr>
        <w:t xml:space="preserve">da </w:t>
      </w:r>
      <w:proofErr w:type="spellStart"/>
      <w:r>
        <w:rPr>
          <w:rFonts w:ascii="Helvetica" w:hAnsi="Helvetica" w:cs="Helvetica"/>
        </w:rPr>
        <w:t>bude</w:t>
      </w:r>
      <w:proofErr w:type="spellEnd"/>
      <w:r>
        <w:rPr>
          <w:rFonts w:ascii="Helvetica" w:hAnsi="Helvetica" w:cs="Helvetica"/>
        </w:rPr>
        <w:t xml:space="preserve"> </w:t>
      </w:r>
      <w:proofErr w:type="spellStart"/>
      <w:r>
        <w:rPr>
          <w:rFonts w:ascii="Helvetica" w:hAnsi="Helvetica" w:cs="Helvetica"/>
        </w:rPr>
        <w:t>na</w:t>
      </w:r>
      <w:proofErr w:type="spellEnd"/>
      <w:r>
        <w:rPr>
          <w:rFonts w:ascii="Helvetica" w:hAnsi="Helvetica" w:cs="Helvetica"/>
        </w:rPr>
        <w:t xml:space="preserve"> </w:t>
      </w:r>
      <w:proofErr w:type="spellStart"/>
      <w:r>
        <w:rPr>
          <w:rFonts w:ascii="Helvetica" w:hAnsi="Helvetica" w:cs="Helvetica"/>
        </w:rPr>
        <w:t>obrascu</w:t>
      </w:r>
      <w:proofErr w:type="spellEnd"/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  <w:sz w:val="30"/>
          <w:szCs w:val="30"/>
        </w:rPr>
        <w:t xml:space="preserve">XII </w:t>
      </w:r>
      <w:proofErr w:type="spellStart"/>
      <w:r>
        <w:rPr>
          <w:rFonts w:ascii="Helvetica" w:hAnsi="Helvetica" w:cs="Helvetica"/>
          <w:sz w:val="25"/>
          <w:szCs w:val="25"/>
        </w:rPr>
        <w:t>kon.dokumentacije</w:t>
      </w:r>
      <w:proofErr w:type="spellEnd"/>
      <w:r>
        <w:rPr>
          <w:rFonts w:ascii="Helvetica" w:hAnsi="Helvetica" w:cs="Helvetica"/>
          <w:sz w:val="25"/>
          <w:szCs w:val="25"/>
        </w:rPr>
        <w:t>?.</w:t>
      </w:r>
    </w:p>
    <w:p w:rsidR="001D4E89" w:rsidRDefault="001D4E89" w:rsidP="001D4E89">
      <w:pPr>
        <w:rPr>
          <w:rFonts w:asciiTheme="minorHAnsi" w:hAnsiTheme="minorHAnsi" w:cs="Helvetica"/>
          <w:sz w:val="25"/>
          <w:szCs w:val="25"/>
          <w:lang w:val="sr-Cyrl-RS"/>
        </w:rPr>
      </w:pPr>
    </w:p>
    <w:p w:rsidR="001D4E89" w:rsidRPr="001D4E89" w:rsidRDefault="001D4E89" w:rsidP="001D4E89">
      <w:pPr>
        <w:rPr>
          <w:lang w:val="sr-Cyrl-RS"/>
        </w:rPr>
      </w:pPr>
      <w:r w:rsidRPr="001D4E89">
        <w:rPr>
          <w:lang w:val="sr-Cyrl-RS"/>
        </w:rPr>
        <w:t xml:space="preserve">Образац потврде мора да буде оригинал .Није обавезно да буде на обрасцу </w:t>
      </w:r>
      <w:r w:rsidRPr="001D4E89">
        <w:t>XII</w:t>
      </w:r>
      <w:r w:rsidRPr="001D4E89">
        <w:rPr>
          <w:lang w:val="sr-Cyrl-RS"/>
        </w:rPr>
        <w:t xml:space="preserve"> конкурсне документације уколико садржи све неопходне </w:t>
      </w:r>
      <w:r>
        <w:rPr>
          <w:lang w:val="sr-Cyrl-RS"/>
        </w:rPr>
        <w:t xml:space="preserve"> и наведене </w:t>
      </w:r>
      <w:r w:rsidRPr="001D4E89">
        <w:rPr>
          <w:lang w:val="sr-Cyrl-RS"/>
        </w:rPr>
        <w:t xml:space="preserve">податке из обрасца </w:t>
      </w:r>
      <w:r w:rsidRPr="001D4E89">
        <w:t>XII</w:t>
      </w:r>
      <w:r w:rsidRPr="001D4E89">
        <w:rPr>
          <w:lang w:val="sr-Cyrl-RS"/>
        </w:rPr>
        <w:t xml:space="preserve"> КД.</w:t>
      </w:r>
    </w:p>
    <w:p w:rsidR="00F726A1" w:rsidRDefault="00F726A1" w:rsidP="0070693D">
      <w:pPr>
        <w:rPr>
          <w:lang w:val="sr-Cyrl-RS"/>
        </w:rPr>
      </w:pPr>
    </w:p>
    <w:p w:rsidR="001D4E89" w:rsidRDefault="001D4E89" w:rsidP="001D4E89">
      <w:pPr>
        <w:rPr>
          <w:lang w:val="sr-Cyrl-RS"/>
        </w:rPr>
      </w:pPr>
      <w:bookmarkStart w:id="0" w:name="_GoBack"/>
      <w:bookmarkEnd w:id="0"/>
    </w:p>
    <w:p w:rsidR="001D4E89" w:rsidRDefault="001D4E89" w:rsidP="001D4E89">
      <w:pPr>
        <w:rPr>
          <w:lang w:val="sr-Cyrl-RS"/>
        </w:rPr>
      </w:pPr>
    </w:p>
    <w:p w:rsidR="001D4E89" w:rsidRDefault="001D4E89" w:rsidP="001D4E89">
      <w:pPr>
        <w:rPr>
          <w:lang w:val="sr-Cyrl-RS"/>
        </w:rPr>
      </w:pPr>
      <w:r>
        <w:rPr>
          <w:lang w:val="sr-Cyrl-RS"/>
        </w:rPr>
        <w:t>Питање:</w:t>
      </w:r>
    </w:p>
    <w:p w:rsidR="001D4E89" w:rsidRPr="001D4E89" w:rsidRDefault="001D4E89" w:rsidP="001D4E89">
      <w:pPr>
        <w:rPr>
          <w:lang w:val="sr-Cyrl-RS"/>
        </w:rPr>
      </w:pPr>
      <w:r>
        <w:rPr>
          <w:noProof/>
        </w:rPr>
        <w:drawing>
          <wp:inline distT="0" distB="0" distL="0" distR="0">
            <wp:extent cx="6099175" cy="1215105"/>
            <wp:effectExtent l="0" t="0" r="0" b="444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175" cy="1215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4E89" w:rsidRDefault="001D4E89" w:rsidP="0070693D">
      <w:pPr>
        <w:rPr>
          <w:lang w:val="sr-Cyrl-RS"/>
        </w:rPr>
      </w:pPr>
    </w:p>
    <w:p w:rsidR="001D4E89" w:rsidRDefault="001D4E89" w:rsidP="0070693D">
      <w:pPr>
        <w:rPr>
          <w:lang w:val="sr-Cyrl-RS"/>
        </w:rPr>
      </w:pPr>
    </w:p>
    <w:p w:rsidR="00290321" w:rsidRDefault="00EE0944" w:rsidP="0070693D">
      <w:pPr>
        <w:rPr>
          <w:lang w:val="sr-Cyrl-RS"/>
        </w:rPr>
      </w:pPr>
      <w:r>
        <w:rPr>
          <w:lang w:val="sr-Cyrl-RS"/>
        </w:rPr>
        <w:t>Нашим истраживањем тржишта дошли смо до закључка да не постоје велике разлике у цени у зависности од боје .Уобичајено је да се за спортске  тере</w:t>
      </w:r>
      <w:r w:rsidR="00290321">
        <w:rPr>
          <w:lang w:val="sr-Cyrl-RS"/>
        </w:rPr>
        <w:t>не  користи црвена боја подлоге</w:t>
      </w:r>
      <w:r w:rsidR="00290321">
        <w:t xml:space="preserve">, </w:t>
      </w:r>
      <w:r w:rsidR="00290321">
        <w:rPr>
          <w:lang w:val="sr-Cyrl-RS"/>
        </w:rPr>
        <w:t>према томе тартан треба да буде у тој боји.</w:t>
      </w:r>
    </w:p>
    <w:p w:rsidR="00290321" w:rsidRDefault="00290321" w:rsidP="0070693D">
      <w:pPr>
        <w:rPr>
          <w:lang w:val="sr-Cyrl-RS"/>
        </w:rPr>
      </w:pPr>
    </w:p>
    <w:p w:rsidR="001D4E89" w:rsidRDefault="00290321" w:rsidP="0070693D">
      <w:pPr>
        <w:rPr>
          <w:lang w:val="sr-Cyrl-RS"/>
        </w:rPr>
      </w:pPr>
      <w:r>
        <w:rPr>
          <w:lang w:val="sr-Cyrl-RS"/>
        </w:rPr>
        <w:t xml:space="preserve"> </w:t>
      </w:r>
      <w:r w:rsidR="001D4E89">
        <w:rPr>
          <w:lang w:val="sr-Cyrl-RS"/>
        </w:rPr>
        <w:t>Питање:</w:t>
      </w:r>
    </w:p>
    <w:p w:rsidR="001D4E89" w:rsidRDefault="001D4E89" w:rsidP="0070693D">
      <w:pPr>
        <w:rPr>
          <w:noProof/>
          <w:lang w:val="sr-Cyrl-RS"/>
        </w:rPr>
      </w:pPr>
    </w:p>
    <w:p w:rsidR="001D4E89" w:rsidRDefault="001D4E89" w:rsidP="0070693D">
      <w:pPr>
        <w:rPr>
          <w:lang w:val="sr-Cyrl-RS"/>
        </w:rPr>
      </w:pPr>
      <w:r>
        <w:rPr>
          <w:noProof/>
        </w:rPr>
        <w:drawing>
          <wp:inline distT="0" distB="0" distL="0" distR="0">
            <wp:extent cx="6099175" cy="1212294"/>
            <wp:effectExtent l="0" t="0" r="0" b="698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175" cy="1212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4E89" w:rsidRDefault="00BB4950" w:rsidP="00BB4950">
      <w:pPr>
        <w:rPr>
          <w:lang w:val="sr-Cyrl-RS"/>
        </w:rPr>
      </w:pPr>
      <w:r>
        <w:rPr>
          <w:lang w:val="sr-Cyrl-RS"/>
        </w:rPr>
        <w:t xml:space="preserve">У питању је техничка грешка, Јединица мере је по комаду. </w:t>
      </w:r>
    </w:p>
    <w:p w:rsidR="00BB4950" w:rsidRDefault="00BB4950" w:rsidP="00BB4950">
      <w:pPr>
        <w:rPr>
          <w:lang w:val="sr-Cyrl-RS"/>
        </w:rPr>
      </w:pPr>
    </w:p>
    <w:p w:rsidR="00BB4950" w:rsidRDefault="00BB4950" w:rsidP="00BB4950">
      <w:pPr>
        <w:autoSpaceDE w:val="0"/>
        <w:autoSpaceDN w:val="0"/>
        <w:adjustRightInd w:val="0"/>
        <w:rPr>
          <w:rFonts w:asciiTheme="minorHAnsi" w:hAnsiTheme="minorHAnsi" w:cs="ArialMT"/>
          <w:lang w:val="sr-Cyrl-RS"/>
        </w:rPr>
      </w:pPr>
      <w:r>
        <w:rPr>
          <w:rFonts w:asciiTheme="minorHAnsi" w:hAnsiTheme="minorHAnsi" w:cs="ArialMT"/>
          <w:lang w:val="sr-Cyrl-RS"/>
        </w:rPr>
        <w:t>Питање:</w:t>
      </w:r>
    </w:p>
    <w:p w:rsidR="00BB4950" w:rsidRDefault="00BB4950" w:rsidP="00BB4950">
      <w:pPr>
        <w:autoSpaceDE w:val="0"/>
        <w:autoSpaceDN w:val="0"/>
        <w:adjustRightInd w:val="0"/>
        <w:rPr>
          <w:rFonts w:asciiTheme="minorHAnsi" w:hAnsiTheme="minorHAnsi" w:cs="ArialMT"/>
          <w:lang w:val="sr-Cyrl-RS"/>
        </w:rPr>
      </w:pPr>
    </w:p>
    <w:p w:rsidR="00BB4950" w:rsidRDefault="00BB4950" w:rsidP="00BB4950">
      <w:pPr>
        <w:autoSpaceDE w:val="0"/>
        <w:autoSpaceDN w:val="0"/>
        <w:adjustRightInd w:val="0"/>
        <w:rPr>
          <w:rFonts w:ascii="ArialMT" w:hAnsi="ArialMT" w:cs="ArialMT"/>
        </w:rPr>
      </w:pPr>
      <w:proofErr w:type="spellStart"/>
      <w:r>
        <w:rPr>
          <w:rFonts w:ascii="ArialMT" w:hAnsi="ArialMT" w:cs="ArialMT"/>
        </w:rPr>
        <w:t>Potrebno</w:t>
      </w:r>
      <w:proofErr w:type="spellEnd"/>
      <w:r>
        <w:rPr>
          <w:rFonts w:ascii="ArialMT" w:hAnsi="ArialMT" w:cs="ArialMT"/>
        </w:rPr>
        <w:t xml:space="preserve"> </w:t>
      </w:r>
      <w:proofErr w:type="spellStart"/>
      <w:r>
        <w:rPr>
          <w:rFonts w:ascii="ArialMT" w:hAnsi="ArialMT" w:cs="ArialMT"/>
        </w:rPr>
        <w:t>nam</w:t>
      </w:r>
      <w:proofErr w:type="spellEnd"/>
      <w:r>
        <w:rPr>
          <w:rFonts w:ascii="ArialMT" w:hAnsi="ArialMT" w:cs="ArialMT"/>
        </w:rPr>
        <w:t xml:space="preserve"> je </w:t>
      </w:r>
      <w:proofErr w:type="spellStart"/>
      <w:r>
        <w:rPr>
          <w:rFonts w:ascii="ArialMT" w:hAnsi="ArialMT" w:cs="ArialMT"/>
        </w:rPr>
        <w:t>dodatno</w:t>
      </w:r>
      <w:proofErr w:type="spellEnd"/>
      <w:r>
        <w:rPr>
          <w:rFonts w:ascii="ArialMT" w:hAnsi="ArialMT" w:cs="ArialMT"/>
        </w:rPr>
        <w:t xml:space="preserve"> </w:t>
      </w:r>
      <w:proofErr w:type="spellStart"/>
      <w:r>
        <w:rPr>
          <w:rFonts w:ascii="ArialMT" w:hAnsi="ArialMT" w:cs="ArialMT"/>
        </w:rPr>
        <w:t>pojasnjenje</w:t>
      </w:r>
      <w:proofErr w:type="spellEnd"/>
      <w:r>
        <w:rPr>
          <w:rFonts w:ascii="ArialMT" w:hAnsi="ArialMT" w:cs="ArialMT"/>
        </w:rPr>
        <w:t xml:space="preserve"> u </w:t>
      </w:r>
      <w:proofErr w:type="spellStart"/>
      <w:r>
        <w:rPr>
          <w:rFonts w:ascii="ArialMT" w:hAnsi="ArialMT" w:cs="ArialMT"/>
        </w:rPr>
        <w:t>vezi</w:t>
      </w:r>
      <w:proofErr w:type="spellEnd"/>
      <w:r>
        <w:rPr>
          <w:rFonts w:ascii="ArialMT" w:hAnsi="ArialMT" w:cs="ArialMT"/>
        </w:rPr>
        <w:t xml:space="preserve"> </w:t>
      </w:r>
      <w:proofErr w:type="spellStart"/>
      <w:r>
        <w:rPr>
          <w:rFonts w:ascii="ArialMT" w:hAnsi="ArialMT" w:cs="ArialMT"/>
        </w:rPr>
        <w:t>pozicije</w:t>
      </w:r>
      <w:proofErr w:type="spellEnd"/>
      <w:r>
        <w:rPr>
          <w:rFonts w:ascii="ArialMT" w:hAnsi="ArialMT" w:cs="ArialMT"/>
        </w:rPr>
        <w:t xml:space="preserve"> </w:t>
      </w:r>
      <w:proofErr w:type="spellStart"/>
      <w:r>
        <w:rPr>
          <w:rFonts w:ascii="ArialMT" w:hAnsi="ArialMT" w:cs="ArialMT"/>
        </w:rPr>
        <w:t>izrade</w:t>
      </w:r>
      <w:proofErr w:type="spellEnd"/>
      <w:r>
        <w:rPr>
          <w:rFonts w:ascii="ArialMT" w:hAnsi="ArialMT" w:cs="ArialMT"/>
        </w:rPr>
        <w:t xml:space="preserve"> </w:t>
      </w:r>
      <w:proofErr w:type="spellStart"/>
      <w:r>
        <w:rPr>
          <w:rFonts w:ascii="ArialMT" w:hAnsi="ArialMT" w:cs="ArialMT"/>
        </w:rPr>
        <w:t>košarkaških</w:t>
      </w:r>
      <w:proofErr w:type="spellEnd"/>
    </w:p>
    <w:p w:rsidR="00BB4950" w:rsidRDefault="00BB4950" w:rsidP="00BB4950">
      <w:pPr>
        <w:autoSpaceDE w:val="0"/>
        <w:autoSpaceDN w:val="0"/>
        <w:adjustRightInd w:val="0"/>
        <w:rPr>
          <w:rFonts w:ascii="ArialMT" w:hAnsi="ArialMT" w:cs="ArialMT"/>
        </w:rPr>
      </w:pPr>
      <w:proofErr w:type="spellStart"/>
      <w:proofErr w:type="gramStart"/>
      <w:r>
        <w:rPr>
          <w:rFonts w:ascii="ArialMT" w:hAnsi="ArialMT" w:cs="ArialMT"/>
        </w:rPr>
        <w:lastRenderedPageBreak/>
        <w:t>podova</w:t>
      </w:r>
      <w:proofErr w:type="spellEnd"/>
      <w:proofErr w:type="gramEnd"/>
      <w:r>
        <w:rPr>
          <w:rFonts w:ascii="ArialMT" w:hAnsi="ArialMT" w:cs="ArialMT"/>
        </w:rPr>
        <w:t xml:space="preserve"> od tartan </w:t>
      </w:r>
      <w:proofErr w:type="spellStart"/>
      <w:r>
        <w:rPr>
          <w:rFonts w:ascii="ArialMT" w:hAnsi="ArialMT" w:cs="ArialMT"/>
        </w:rPr>
        <w:t>materijala</w:t>
      </w:r>
      <w:proofErr w:type="spellEnd"/>
      <w:r>
        <w:rPr>
          <w:rFonts w:ascii="ArialMT" w:hAnsi="ArialMT" w:cs="ArialMT"/>
        </w:rPr>
        <w:t xml:space="preserve"> – </w:t>
      </w:r>
      <w:proofErr w:type="spellStart"/>
      <w:r>
        <w:rPr>
          <w:rFonts w:ascii="ArialMT" w:hAnsi="ArialMT" w:cs="ArialMT"/>
        </w:rPr>
        <w:t>koji</w:t>
      </w:r>
      <w:proofErr w:type="spellEnd"/>
      <w:r>
        <w:rPr>
          <w:rFonts w:ascii="ArialMT" w:hAnsi="ArialMT" w:cs="ArialMT"/>
        </w:rPr>
        <w:t xml:space="preserve"> tip </w:t>
      </w:r>
      <w:proofErr w:type="spellStart"/>
      <w:r>
        <w:rPr>
          <w:rFonts w:ascii="ArialMT" w:hAnsi="ArialMT" w:cs="ArialMT"/>
        </w:rPr>
        <w:t>tartana</w:t>
      </w:r>
      <w:proofErr w:type="spellEnd"/>
      <w:r>
        <w:rPr>
          <w:rFonts w:ascii="ArialMT" w:hAnsi="ArialMT" w:cs="ArialMT"/>
        </w:rPr>
        <w:t xml:space="preserve"> je </w:t>
      </w:r>
      <w:proofErr w:type="spellStart"/>
      <w:r>
        <w:rPr>
          <w:rFonts w:ascii="ArialMT" w:hAnsi="ArialMT" w:cs="ArialMT"/>
        </w:rPr>
        <w:t>projektovan</w:t>
      </w:r>
      <w:proofErr w:type="spellEnd"/>
      <w:r>
        <w:rPr>
          <w:rFonts w:ascii="ArialMT" w:hAnsi="ArialMT" w:cs="ArialMT"/>
        </w:rPr>
        <w:t xml:space="preserve">, </w:t>
      </w:r>
      <w:proofErr w:type="spellStart"/>
      <w:r>
        <w:rPr>
          <w:rFonts w:ascii="ArialMT" w:hAnsi="ArialMT" w:cs="ArialMT"/>
        </w:rPr>
        <w:t>koje</w:t>
      </w:r>
      <w:proofErr w:type="spellEnd"/>
      <w:r>
        <w:rPr>
          <w:rFonts w:ascii="ArialMT" w:hAnsi="ArialMT" w:cs="ArialMT"/>
        </w:rPr>
        <w:t xml:space="preserve"> </w:t>
      </w:r>
      <w:proofErr w:type="spellStart"/>
      <w:r>
        <w:rPr>
          <w:rFonts w:ascii="ArialMT" w:hAnsi="ArialMT" w:cs="ArialMT"/>
        </w:rPr>
        <w:t>boje</w:t>
      </w:r>
      <w:proofErr w:type="spellEnd"/>
      <w:r>
        <w:rPr>
          <w:rFonts w:ascii="ArialMT" w:hAnsi="ArialMT" w:cs="ArialMT"/>
        </w:rPr>
        <w:t xml:space="preserve">, </w:t>
      </w:r>
      <w:proofErr w:type="spellStart"/>
      <w:r>
        <w:rPr>
          <w:rFonts w:ascii="ArialMT" w:hAnsi="ArialMT" w:cs="ArialMT"/>
        </w:rPr>
        <w:t>koje</w:t>
      </w:r>
      <w:proofErr w:type="spellEnd"/>
    </w:p>
    <w:p w:rsidR="00BB4950" w:rsidRDefault="00BB4950" w:rsidP="00BB4950">
      <w:pPr>
        <w:autoSpaceDE w:val="0"/>
        <w:autoSpaceDN w:val="0"/>
        <w:adjustRightInd w:val="0"/>
        <w:rPr>
          <w:rFonts w:ascii="ArialMT" w:hAnsi="ArialMT" w:cs="ArialMT"/>
        </w:rPr>
      </w:pPr>
      <w:proofErr w:type="spellStart"/>
      <w:proofErr w:type="gramStart"/>
      <w:r>
        <w:rPr>
          <w:rFonts w:ascii="ArialMT" w:hAnsi="ArialMT" w:cs="ArialMT"/>
        </w:rPr>
        <w:t>debljine</w:t>
      </w:r>
      <w:proofErr w:type="spellEnd"/>
      <w:proofErr w:type="gramEnd"/>
      <w:r>
        <w:rPr>
          <w:rFonts w:ascii="ArialMT" w:hAnsi="ArialMT" w:cs="ArialMT"/>
        </w:rPr>
        <w:t xml:space="preserve">, od </w:t>
      </w:r>
      <w:proofErr w:type="spellStart"/>
      <w:r>
        <w:rPr>
          <w:rFonts w:ascii="ArialMT" w:hAnsi="ArialMT" w:cs="ArialMT"/>
        </w:rPr>
        <w:t>kog</w:t>
      </w:r>
      <w:proofErr w:type="spellEnd"/>
      <w:r>
        <w:rPr>
          <w:rFonts w:ascii="ArialMT" w:hAnsi="ArialMT" w:cs="ArialMT"/>
        </w:rPr>
        <w:t xml:space="preserve"> </w:t>
      </w:r>
      <w:proofErr w:type="spellStart"/>
      <w:r>
        <w:rPr>
          <w:rFonts w:ascii="ArialMT" w:hAnsi="ArialMT" w:cs="ArialMT"/>
        </w:rPr>
        <w:t>granulata</w:t>
      </w:r>
      <w:proofErr w:type="spellEnd"/>
      <w:r>
        <w:rPr>
          <w:rFonts w:ascii="ArialMT" w:hAnsi="ArialMT" w:cs="ArialMT"/>
        </w:rPr>
        <w:t xml:space="preserve"> i da li je </w:t>
      </w:r>
      <w:proofErr w:type="spellStart"/>
      <w:r>
        <w:rPr>
          <w:rFonts w:ascii="ArialMT" w:hAnsi="ArialMT" w:cs="ArialMT"/>
        </w:rPr>
        <w:t>neophodno</w:t>
      </w:r>
      <w:proofErr w:type="spellEnd"/>
      <w:r>
        <w:rPr>
          <w:rFonts w:ascii="ArialMT" w:hAnsi="ArialMT" w:cs="ArialMT"/>
        </w:rPr>
        <w:t xml:space="preserve"> i </w:t>
      </w:r>
      <w:proofErr w:type="spellStart"/>
      <w:r>
        <w:rPr>
          <w:rFonts w:ascii="ArialMT" w:hAnsi="ArialMT" w:cs="ArialMT"/>
        </w:rPr>
        <w:t>obeležavanje</w:t>
      </w:r>
      <w:proofErr w:type="spellEnd"/>
      <w:r>
        <w:rPr>
          <w:rFonts w:ascii="ArialMT" w:hAnsi="ArialMT" w:cs="ArialMT"/>
        </w:rPr>
        <w:t xml:space="preserve"> </w:t>
      </w:r>
      <w:proofErr w:type="spellStart"/>
      <w:r>
        <w:rPr>
          <w:rFonts w:ascii="ArialMT" w:hAnsi="ArialMT" w:cs="ArialMT"/>
        </w:rPr>
        <w:t>košarkaškog</w:t>
      </w:r>
      <w:proofErr w:type="spellEnd"/>
    </w:p>
    <w:p w:rsidR="00BB4950" w:rsidRDefault="00BB4950" w:rsidP="00BB4950">
      <w:pPr>
        <w:rPr>
          <w:rFonts w:asciiTheme="minorHAnsi" w:hAnsiTheme="minorHAnsi" w:cs="ArialMT"/>
          <w:lang w:val="sr-Cyrl-RS"/>
        </w:rPr>
      </w:pPr>
      <w:proofErr w:type="spellStart"/>
      <w:proofErr w:type="gramStart"/>
      <w:r>
        <w:rPr>
          <w:rFonts w:ascii="ArialMT" w:hAnsi="ArialMT" w:cs="ArialMT"/>
        </w:rPr>
        <w:t>terena</w:t>
      </w:r>
      <w:proofErr w:type="spellEnd"/>
      <w:proofErr w:type="gramEnd"/>
      <w:r>
        <w:rPr>
          <w:rFonts w:ascii="ArialMT" w:hAnsi="ArialMT" w:cs="ArialMT"/>
        </w:rPr>
        <w:t>?</w:t>
      </w:r>
    </w:p>
    <w:p w:rsidR="00BB4950" w:rsidRDefault="00BB4950" w:rsidP="00BB4950">
      <w:pPr>
        <w:rPr>
          <w:rFonts w:asciiTheme="minorHAnsi" w:hAnsiTheme="minorHAnsi" w:cs="ArialMT"/>
          <w:lang w:val="sr-Cyrl-RS"/>
        </w:rPr>
      </w:pPr>
    </w:p>
    <w:p w:rsidR="00EE0944" w:rsidRDefault="00290321" w:rsidP="00EE0944">
      <w:pPr>
        <w:rPr>
          <w:lang w:val="sr-Cyrl-RS"/>
        </w:rPr>
      </w:pPr>
      <w:r>
        <w:rPr>
          <w:lang w:val="sr-Cyrl-RS"/>
        </w:rPr>
        <w:t>Боја тартана црвена,</w:t>
      </w:r>
      <w:r w:rsidR="00EE0944">
        <w:rPr>
          <w:lang w:val="sr-Cyrl-RS"/>
        </w:rPr>
        <w:t xml:space="preserve">.Дебљина </w:t>
      </w:r>
      <w:r>
        <w:rPr>
          <w:lang w:val="sr-Cyrl-RS"/>
        </w:rPr>
        <w:t>3 цм</w:t>
      </w:r>
      <w:r w:rsidR="00EE0944">
        <w:rPr>
          <w:lang w:val="sr-Cyrl-RS"/>
        </w:rPr>
        <w:t xml:space="preserve"> , гранулат за рекреативне терене од 1-3 .</w:t>
      </w:r>
      <w:r>
        <w:rPr>
          <w:lang w:val="sr-Cyrl-RS"/>
        </w:rPr>
        <w:t>Тартан се излива финишером на припремљену подлогу .</w:t>
      </w:r>
      <w:r w:rsidRPr="00290321">
        <w:rPr>
          <w:lang w:val="sr-Cyrl-RS"/>
        </w:rPr>
        <w:t xml:space="preserve"> </w:t>
      </w:r>
      <w:r>
        <w:rPr>
          <w:lang w:val="sr-Cyrl-RS"/>
        </w:rPr>
        <w:t>У цену урачунати и обележавање терена.</w:t>
      </w:r>
    </w:p>
    <w:p w:rsidR="00BB4950" w:rsidRDefault="00BB4950" w:rsidP="00BB4950">
      <w:pPr>
        <w:rPr>
          <w:rFonts w:asciiTheme="minorHAnsi" w:hAnsiTheme="minorHAnsi" w:cs="ArialMT"/>
          <w:lang w:val="sr-Cyrl-RS"/>
        </w:rPr>
      </w:pPr>
    </w:p>
    <w:p w:rsidR="00BB4950" w:rsidRDefault="00BB4950" w:rsidP="00BB4950">
      <w:pPr>
        <w:rPr>
          <w:rFonts w:asciiTheme="minorHAnsi" w:hAnsiTheme="minorHAnsi" w:cs="ArialMT"/>
          <w:lang w:val="sr-Cyrl-RS"/>
        </w:rPr>
      </w:pPr>
    </w:p>
    <w:p w:rsidR="00BB4950" w:rsidRDefault="00BB4950" w:rsidP="00BB4950">
      <w:pPr>
        <w:rPr>
          <w:rFonts w:asciiTheme="minorHAnsi" w:hAnsiTheme="minorHAnsi" w:cs="ArialMT"/>
          <w:lang w:val="sr-Cyrl-RS"/>
        </w:rPr>
      </w:pPr>
      <w:r>
        <w:rPr>
          <w:rFonts w:asciiTheme="minorHAnsi" w:hAnsiTheme="minorHAnsi" w:cs="ArialMT"/>
          <w:lang w:val="sr-Cyrl-RS"/>
        </w:rPr>
        <w:t>Питање:</w:t>
      </w:r>
    </w:p>
    <w:p w:rsidR="00BB4950" w:rsidRDefault="00BB4950" w:rsidP="00BB4950">
      <w:pPr>
        <w:rPr>
          <w:rFonts w:asciiTheme="minorHAnsi" w:hAnsiTheme="minorHAnsi" w:cs="ArialMT"/>
          <w:lang w:val="sr-Cyrl-RS"/>
        </w:rPr>
      </w:pPr>
    </w:p>
    <w:p w:rsidR="00BB4950" w:rsidRDefault="00BB4950" w:rsidP="00BB4950">
      <w:pPr>
        <w:rPr>
          <w:rFonts w:asciiTheme="minorHAnsi" w:hAnsiTheme="minorHAnsi" w:cs="ArialMT"/>
          <w:lang w:val="sr-Cyrl-RS"/>
        </w:rPr>
      </w:pPr>
    </w:p>
    <w:p w:rsidR="00BB4950" w:rsidRDefault="00BB4950" w:rsidP="00BB4950">
      <w:pPr>
        <w:autoSpaceDE w:val="0"/>
        <w:autoSpaceDN w:val="0"/>
        <w:adjustRightInd w:val="0"/>
        <w:rPr>
          <w:rFonts w:ascii="ArialMT" w:hAnsi="ArialMT" w:cs="ArialMT"/>
        </w:rPr>
      </w:pPr>
      <w:proofErr w:type="spellStart"/>
      <w:r>
        <w:rPr>
          <w:rFonts w:ascii="ArialMT" w:hAnsi="ArialMT" w:cs="ArialMT"/>
        </w:rPr>
        <w:t>Za</w:t>
      </w:r>
      <w:proofErr w:type="spellEnd"/>
      <w:r>
        <w:rPr>
          <w:rFonts w:ascii="ArialMT" w:hAnsi="ArialMT" w:cs="ArialMT"/>
        </w:rPr>
        <w:t xml:space="preserve"> compact </w:t>
      </w:r>
      <w:proofErr w:type="spellStart"/>
      <w:r>
        <w:rPr>
          <w:rFonts w:ascii="ArialMT" w:hAnsi="ArialMT" w:cs="ArialMT"/>
        </w:rPr>
        <w:t>ploče</w:t>
      </w:r>
      <w:proofErr w:type="spellEnd"/>
      <w:r>
        <w:rPr>
          <w:rFonts w:ascii="ArialMT" w:hAnsi="ArialMT" w:cs="ArialMT"/>
        </w:rPr>
        <w:t xml:space="preserve"> </w:t>
      </w:r>
      <w:proofErr w:type="spellStart"/>
      <w:r>
        <w:rPr>
          <w:rFonts w:ascii="ArialMT" w:hAnsi="ArialMT" w:cs="ArialMT"/>
        </w:rPr>
        <w:t>FunderMax</w:t>
      </w:r>
      <w:proofErr w:type="spellEnd"/>
      <w:r>
        <w:rPr>
          <w:rFonts w:ascii="ArialMT" w:hAnsi="ArialMT" w:cs="ArialMT"/>
        </w:rPr>
        <w:t xml:space="preserve"> </w:t>
      </w:r>
      <w:proofErr w:type="spellStart"/>
      <w:r>
        <w:rPr>
          <w:rFonts w:ascii="ArialMT" w:hAnsi="ArialMT" w:cs="ArialMT"/>
        </w:rPr>
        <w:t>debljine</w:t>
      </w:r>
      <w:proofErr w:type="spellEnd"/>
      <w:r>
        <w:rPr>
          <w:rFonts w:ascii="ArialMT" w:hAnsi="ArialMT" w:cs="ArialMT"/>
        </w:rPr>
        <w:t xml:space="preserve"> 13mm (</w:t>
      </w:r>
      <w:proofErr w:type="spellStart"/>
      <w:r>
        <w:rPr>
          <w:rFonts w:ascii="ArialMT" w:hAnsi="ArialMT" w:cs="ArialMT"/>
        </w:rPr>
        <w:t>Zidarski</w:t>
      </w:r>
      <w:proofErr w:type="spellEnd"/>
      <w:r>
        <w:rPr>
          <w:rFonts w:ascii="ArialMT" w:hAnsi="ArialMT" w:cs="ArialMT"/>
        </w:rPr>
        <w:t xml:space="preserve"> </w:t>
      </w:r>
      <w:proofErr w:type="spellStart"/>
      <w:r>
        <w:rPr>
          <w:rFonts w:ascii="ArialMT" w:hAnsi="ArialMT" w:cs="ArialMT"/>
        </w:rPr>
        <w:t>radovi</w:t>
      </w:r>
      <w:proofErr w:type="spellEnd"/>
      <w:r>
        <w:rPr>
          <w:rFonts w:ascii="ArialMT" w:hAnsi="ArialMT" w:cs="ArialMT"/>
        </w:rPr>
        <w:t xml:space="preserve"> </w:t>
      </w:r>
      <w:proofErr w:type="spellStart"/>
      <w:r>
        <w:rPr>
          <w:rFonts w:ascii="ArialMT" w:hAnsi="ArialMT" w:cs="ArialMT"/>
        </w:rPr>
        <w:t>poz</w:t>
      </w:r>
      <w:proofErr w:type="spellEnd"/>
      <w:r>
        <w:rPr>
          <w:rFonts w:ascii="ArialMT" w:hAnsi="ArialMT" w:cs="ArialMT"/>
        </w:rPr>
        <w:t xml:space="preserve"> 3) </w:t>
      </w:r>
      <w:proofErr w:type="spellStart"/>
      <w:proofErr w:type="gramStart"/>
      <w:r>
        <w:rPr>
          <w:rFonts w:ascii="ArialMT" w:hAnsi="ArialMT" w:cs="ArialMT"/>
        </w:rPr>
        <w:t>na</w:t>
      </w:r>
      <w:proofErr w:type="spellEnd"/>
      <w:proofErr w:type="gramEnd"/>
    </w:p>
    <w:p w:rsidR="00BB4950" w:rsidRDefault="00BB4950" w:rsidP="00BB4950">
      <w:pPr>
        <w:autoSpaceDE w:val="0"/>
        <w:autoSpaceDN w:val="0"/>
        <w:adjustRightInd w:val="0"/>
        <w:rPr>
          <w:rFonts w:ascii="ArialMT" w:hAnsi="ArialMT" w:cs="ArialMT"/>
        </w:rPr>
      </w:pPr>
      <w:proofErr w:type="spellStart"/>
      <w:proofErr w:type="gramStart"/>
      <w:r>
        <w:rPr>
          <w:rFonts w:ascii="ArialMT" w:hAnsi="ArialMT" w:cs="ArialMT"/>
        </w:rPr>
        <w:t>tržištu</w:t>
      </w:r>
      <w:proofErr w:type="spellEnd"/>
      <w:proofErr w:type="gramEnd"/>
      <w:r>
        <w:rPr>
          <w:rFonts w:ascii="ArialMT" w:hAnsi="ArialMT" w:cs="ArialMT"/>
        </w:rPr>
        <w:t xml:space="preserve"> </w:t>
      </w:r>
      <w:proofErr w:type="spellStart"/>
      <w:r>
        <w:rPr>
          <w:rFonts w:ascii="ArialMT" w:hAnsi="ArialMT" w:cs="ArialMT"/>
        </w:rPr>
        <w:t>su</w:t>
      </w:r>
      <w:proofErr w:type="spellEnd"/>
      <w:r>
        <w:rPr>
          <w:rFonts w:ascii="ArialMT" w:hAnsi="ArialMT" w:cs="ArialMT"/>
        </w:rPr>
        <w:t xml:space="preserve"> </w:t>
      </w:r>
      <w:proofErr w:type="spellStart"/>
      <w:r>
        <w:rPr>
          <w:rFonts w:ascii="ArialMT" w:hAnsi="ArialMT" w:cs="ArialMT"/>
        </w:rPr>
        <w:t>jako</w:t>
      </w:r>
      <w:proofErr w:type="spellEnd"/>
      <w:r>
        <w:rPr>
          <w:rFonts w:ascii="ArialMT" w:hAnsi="ArialMT" w:cs="ArialMT"/>
        </w:rPr>
        <w:t xml:space="preserve"> </w:t>
      </w:r>
      <w:proofErr w:type="spellStart"/>
      <w:r>
        <w:rPr>
          <w:rFonts w:ascii="ArialMT" w:hAnsi="ArialMT" w:cs="ArialMT"/>
        </w:rPr>
        <w:t>dugački</w:t>
      </w:r>
      <w:proofErr w:type="spellEnd"/>
      <w:r>
        <w:rPr>
          <w:rFonts w:ascii="ArialMT" w:hAnsi="ArialMT" w:cs="ArialMT"/>
        </w:rPr>
        <w:t xml:space="preserve"> </w:t>
      </w:r>
      <w:proofErr w:type="spellStart"/>
      <w:r>
        <w:rPr>
          <w:rFonts w:ascii="ArialMT" w:hAnsi="ArialMT" w:cs="ArialMT"/>
        </w:rPr>
        <w:t>rokovi</w:t>
      </w:r>
      <w:proofErr w:type="spellEnd"/>
      <w:r>
        <w:rPr>
          <w:rFonts w:ascii="ArialMT" w:hAnsi="ArialMT" w:cs="ArialMT"/>
        </w:rPr>
        <w:t xml:space="preserve"> </w:t>
      </w:r>
      <w:proofErr w:type="spellStart"/>
      <w:r>
        <w:rPr>
          <w:rFonts w:ascii="ArialMT" w:hAnsi="ArialMT" w:cs="ArialMT"/>
        </w:rPr>
        <w:t>isporuke</w:t>
      </w:r>
      <w:proofErr w:type="spellEnd"/>
      <w:r>
        <w:rPr>
          <w:rFonts w:ascii="ArialMT" w:hAnsi="ArialMT" w:cs="ArialMT"/>
        </w:rPr>
        <w:t xml:space="preserve">, pa </w:t>
      </w:r>
      <w:proofErr w:type="spellStart"/>
      <w:r>
        <w:rPr>
          <w:rFonts w:ascii="ArialMT" w:hAnsi="ArialMT" w:cs="ArialMT"/>
        </w:rPr>
        <w:t>nas</w:t>
      </w:r>
      <w:proofErr w:type="spellEnd"/>
      <w:r>
        <w:rPr>
          <w:rFonts w:ascii="ArialMT" w:hAnsi="ArialMT" w:cs="ArialMT"/>
        </w:rPr>
        <w:t xml:space="preserve"> </w:t>
      </w:r>
      <w:proofErr w:type="spellStart"/>
      <w:r>
        <w:rPr>
          <w:rFonts w:ascii="ArialMT" w:hAnsi="ArialMT" w:cs="ArialMT"/>
        </w:rPr>
        <w:t>interesuje</w:t>
      </w:r>
      <w:proofErr w:type="spellEnd"/>
      <w:r>
        <w:rPr>
          <w:rFonts w:ascii="ArialMT" w:hAnsi="ArialMT" w:cs="ArialMT"/>
        </w:rPr>
        <w:t xml:space="preserve"> da li je </w:t>
      </w:r>
      <w:proofErr w:type="spellStart"/>
      <w:r>
        <w:rPr>
          <w:rFonts w:ascii="ArialMT" w:hAnsi="ArialMT" w:cs="ArialMT"/>
        </w:rPr>
        <w:t>dozvoljeno</w:t>
      </w:r>
      <w:proofErr w:type="spellEnd"/>
    </w:p>
    <w:p w:rsidR="00BB4950" w:rsidRDefault="00BB4950" w:rsidP="00BB4950">
      <w:pPr>
        <w:rPr>
          <w:rFonts w:asciiTheme="minorHAnsi" w:hAnsiTheme="minorHAnsi" w:cs="ArialMT"/>
          <w:lang w:val="sr-Cyrl-RS"/>
        </w:rPr>
      </w:pPr>
      <w:proofErr w:type="spellStart"/>
      <w:proofErr w:type="gramStart"/>
      <w:r>
        <w:rPr>
          <w:rFonts w:ascii="ArialMT" w:hAnsi="ArialMT" w:cs="ArialMT"/>
        </w:rPr>
        <w:t>ponuditi</w:t>
      </w:r>
      <w:proofErr w:type="spellEnd"/>
      <w:proofErr w:type="gramEnd"/>
      <w:r>
        <w:rPr>
          <w:rFonts w:ascii="ArialMT" w:hAnsi="ArialMT" w:cs="ArialMT"/>
        </w:rPr>
        <w:t xml:space="preserve"> </w:t>
      </w:r>
      <w:proofErr w:type="spellStart"/>
      <w:r>
        <w:rPr>
          <w:rFonts w:ascii="ArialMT" w:hAnsi="ArialMT" w:cs="ArialMT"/>
        </w:rPr>
        <w:t>alternativno</w:t>
      </w:r>
      <w:proofErr w:type="spellEnd"/>
      <w:r>
        <w:rPr>
          <w:rFonts w:ascii="ArialMT" w:hAnsi="ArialMT" w:cs="ArialMT"/>
        </w:rPr>
        <w:t xml:space="preserve"> </w:t>
      </w:r>
      <w:proofErr w:type="spellStart"/>
      <w:r>
        <w:rPr>
          <w:rFonts w:ascii="ArialMT" w:hAnsi="ArialMT" w:cs="ArialMT"/>
        </w:rPr>
        <w:t>rešenje</w:t>
      </w:r>
      <w:proofErr w:type="spellEnd"/>
      <w:r>
        <w:rPr>
          <w:rFonts w:ascii="ArialMT" w:hAnsi="ArialMT" w:cs="ArialMT"/>
        </w:rPr>
        <w:t>?</w:t>
      </w:r>
    </w:p>
    <w:p w:rsidR="00290321" w:rsidRDefault="00290321" w:rsidP="00BB4950">
      <w:pPr>
        <w:rPr>
          <w:rFonts w:asciiTheme="minorHAnsi" w:hAnsiTheme="minorHAnsi"/>
          <w:lang w:val="sr-Cyrl-RS"/>
        </w:rPr>
      </w:pPr>
      <w:r>
        <w:rPr>
          <w:rFonts w:asciiTheme="minorHAnsi" w:hAnsiTheme="minorHAnsi"/>
          <w:lang w:val="sr-Cyrl-RS"/>
        </w:rPr>
        <w:t>Рок за извођење радова је 90 дана што је довољан рок за набавку материјала.Према томе није дозвољено алтернативно решење.</w:t>
      </w:r>
    </w:p>
    <w:p w:rsidR="00290321" w:rsidRDefault="00290321" w:rsidP="00BB4950">
      <w:pPr>
        <w:rPr>
          <w:rFonts w:asciiTheme="minorHAnsi" w:hAnsiTheme="minorHAnsi"/>
          <w:lang w:val="sr-Cyrl-RS"/>
        </w:rPr>
      </w:pPr>
    </w:p>
    <w:p w:rsidR="00290321" w:rsidRDefault="00290321" w:rsidP="00BB4950">
      <w:pPr>
        <w:rPr>
          <w:rFonts w:asciiTheme="minorHAnsi" w:hAnsiTheme="minorHAnsi"/>
          <w:lang w:val="sr-Cyrl-RS"/>
        </w:rPr>
      </w:pPr>
    </w:p>
    <w:p w:rsidR="00BB4950" w:rsidRDefault="00BB4950" w:rsidP="00BB4950">
      <w:pPr>
        <w:rPr>
          <w:rFonts w:asciiTheme="minorHAnsi" w:hAnsiTheme="minorHAnsi"/>
          <w:lang w:val="sr-Cyrl-RS"/>
        </w:rPr>
      </w:pPr>
      <w:r>
        <w:rPr>
          <w:rFonts w:asciiTheme="minorHAnsi" w:hAnsiTheme="minorHAnsi"/>
          <w:lang w:val="sr-Cyrl-RS"/>
        </w:rPr>
        <w:t>Питање:</w:t>
      </w:r>
    </w:p>
    <w:p w:rsidR="00BB4950" w:rsidRDefault="00BB4950" w:rsidP="00BB4950">
      <w:pPr>
        <w:rPr>
          <w:rFonts w:asciiTheme="minorHAnsi" w:hAnsiTheme="minorHAnsi"/>
          <w:lang w:val="sr-Cyrl-RS"/>
        </w:rPr>
      </w:pPr>
    </w:p>
    <w:p w:rsidR="00BB4950" w:rsidRPr="00BB4950" w:rsidRDefault="00BB4950" w:rsidP="00BB4950">
      <w:pPr>
        <w:rPr>
          <w:rFonts w:asciiTheme="minorHAnsi" w:hAnsiTheme="minorHAnsi"/>
          <w:lang w:val="sr-Cyrl-RS"/>
        </w:rPr>
      </w:pPr>
      <w:r>
        <w:rPr>
          <w:rFonts w:asciiTheme="minorHAnsi" w:hAnsiTheme="minorHAnsi"/>
          <w:noProof/>
        </w:rPr>
        <w:drawing>
          <wp:inline distT="0" distB="0" distL="0" distR="0">
            <wp:extent cx="6099175" cy="2073598"/>
            <wp:effectExtent l="0" t="0" r="0" b="317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175" cy="2073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950" w:rsidRDefault="00BB4950" w:rsidP="00BB4950">
      <w:pPr>
        <w:rPr>
          <w:lang w:val="sr-Cyrl-RS"/>
        </w:rPr>
      </w:pPr>
      <w:r>
        <w:rPr>
          <w:lang w:val="sr-Cyrl-RS"/>
        </w:rPr>
        <w:t>Као што смо већ одговорили, понуђач даје цене на онај начин како је то наведено у самом предмеру и предрачуну, и по ставкама и укупно, с` тим што ће се у укупном збиру рачунати само укупна цена по ормару.Нигде није наведено да појединачне цене морај</w:t>
      </w:r>
      <w:r w:rsidR="00290321">
        <w:rPr>
          <w:lang w:val="sr-Cyrl-RS"/>
        </w:rPr>
        <w:t>у да се сложе са укупном  која је меродавна.</w:t>
      </w:r>
    </w:p>
    <w:p w:rsidR="006E771D" w:rsidRDefault="006E771D" w:rsidP="00BB4950">
      <w:pPr>
        <w:rPr>
          <w:lang w:val="sr-Cyrl-RS"/>
        </w:rPr>
      </w:pPr>
    </w:p>
    <w:p w:rsidR="006E771D" w:rsidRDefault="006E771D" w:rsidP="00BB4950">
      <w:pPr>
        <w:rPr>
          <w:lang w:val="sr-Cyrl-RS"/>
        </w:rPr>
      </w:pPr>
      <w:r>
        <w:rPr>
          <w:lang w:val="sr-Cyrl-RS"/>
        </w:rPr>
        <w:t>Питање:</w:t>
      </w:r>
    </w:p>
    <w:p w:rsidR="006E771D" w:rsidRDefault="006E771D" w:rsidP="006E771D">
      <w:pPr>
        <w:pStyle w:val="yiv1024464511msonormal"/>
      </w:pPr>
      <w:proofErr w:type="spellStart"/>
      <w:proofErr w:type="gramStart"/>
      <w:r>
        <w:t>Elektroenergetskim</w:t>
      </w:r>
      <w:proofErr w:type="spellEnd"/>
      <w:r>
        <w:t xml:space="preserve"> </w:t>
      </w:r>
      <w:proofErr w:type="spellStart"/>
      <w:r>
        <w:t>instalacijama</w:t>
      </w:r>
      <w:proofErr w:type="spellEnd"/>
      <w:r>
        <w:t xml:space="preserve">, </w:t>
      </w:r>
      <w:proofErr w:type="spellStart"/>
      <w:r>
        <w:t>svi</w:t>
      </w:r>
      <w:proofErr w:type="spellEnd"/>
      <w:r>
        <w:t xml:space="preserve"> </w:t>
      </w:r>
      <w:proofErr w:type="spellStart"/>
      <w:r>
        <w:t>kablovi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</w:t>
      </w:r>
      <w:proofErr w:type="spellStart"/>
      <w:r>
        <w:t>predvidjenim</w:t>
      </w:r>
      <w:proofErr w:type="spellEnd"/>
      <w:r>
        <w:t xml:space="preserve"> </w:t>
      </w:r>
      <w:proofErr w:type="spellStart"/>
      <w:r>
        <w:t>tipa</w:t>
      </w:r>
      <w:proofErr w:type="spellEnd"/>
      <w:r>
        <w:t xml:space="preserve"> NHXHX.</w:t>
      </w:r>
      <w:proofErr w:type="gramEnd"/>
    </w:p>
    <w:p w:rsidR="006E771D" w:rsidRDefault="006E771D" w:rsidP="006E771D">
      <w:pPr>
        <w:pStyle w:val="yiv1024464511msonormal"/>
      </w:pPr>
      <w:proofErr w:type="spellStart"/>
      <w:r>
        <w:t>Obzirom</w:t>
      </w:r>
      <w:proofErr w:type="spellEnd"/>
      <w:r>
        <w:t xml:space="preserve"> da </w:t>
      </w:r>
      <w:proofErr w:type="spellStart"/>
      <w:r>
        <w:t>su</w:t>
      </w:r>
      <w:proofErr w:type="spellEnd"/>
      <w:r>
        <w:t xml:space="preserve"> </w:t>
      </w:r>
      <w:proofErr w:type="spellStart"/>
      <w:r>
        <w:t>predmetni</w:t>
      </w:r>
      <w:proofErr w:type="spellEnd"/>
      <w:r>
        <w:t xml:space="preserve"> </w:t>
      </w:r>
      <w:proofErr w:type="spellStart"/>
      <w:r>
        <w:t>kablovi</w:t>
      </w:r>
      <w:proofErr w:type="spellEnd"/>
      <w:r>
        <w:t xml:space="preserve"> </w:t>
      </w:r>
      <w:proofErr w:type="spellStart"/>
      <w:r>
        <w:t>značajno</w:t>
      </w:r>
      <w:proofErr w:type="spellEnd"/>
      <w:r>
        <w:t xml:space="preserve"> </w:t>
      </w:r>
      <w:proofErr w:type="spellStart"/>
      <w:r>
        <w:t>skuplji</w:t>
      </w:r>
      <w:proofErr w:type="spellEnd"/>
      <w:r>
        <w:t xml:space="preserve"> u </w:t>
      </w:r>
      <w:proofErr w:type="spellStart"/>
      <w:r>
        <w:t>odnosu</w:t>
      </w:r>
      <w:proofErr w:type="spellEnd"/>
      <w:r>
        <w:t xml:space="preserve"> </w:t>
      </w:r>
      <w:proofErr w:type="spellStart"/>
      <w:proofErr w:type="gramStart"/>
      <w:r>
        <w:t>na</w:t>
      </w:r>
      <w:proofErr w:type="spellEnd"/>
      <w:proofErr w:type="gramEnd"/>
      <w:r>
        <w:t xml:space="preserve"> </w:t>
      </w:r>
      <w:proofErr w:type="spellStart"/>
      <w:r>
        <w:t>kablove</w:t>
      </w:r>
      <w:proofErr w:type="spellEnd"/>
      <w:r>
        <w:t xml:space="preserve"> </w:t>
      </w:r>
      <w:proofErr w:type="spellStart"/>
      <w:r>
        <w:t>tipa</w:t>
      </w:r>
      <w:proofErr w:type="spellEnd"/>
      <w:r>
        <w:t xml:space="preserve"> N2XHX,</w:t>
      </w:r>
    </w:p>
    <w:p w:rsidR="006E771D" w:rsidRDefault="006E771D" w:rsidP="006E771D">
      <w:pPr>
        <w:pStyle w:val="yiv1024464511msonormal"/>
      </w:pPr>
      <w:proofErr w:type="gramStart"/>
      <w:r>
        <w:t>a</w:t>
      </w:r>
      <w:proofErr w:type="gramEnd"/>
      <w:r>
        <w:t xml:space="preserve"> da </w:t>
      </w:r>
      <w:proofErr w:type="spellStart"/>
      <w:r>
        <w:t>im</w:t>
      </w:r>
      <w:proofErr w:type="spellEnd"/>
      <w:r>
        <w:t xml:space="preserve"> se </w:t>
      </w:r>
      <w:proofErr w:type="spellStart"/>
      <w:r>
        <w:t>karakteristike</w:t>
      </w:r>
      <w:proofErr w:type="spellEnd"/>
      <w:r>
        <w:t xml:space="preserve"> </w:t>
      </w:r>
      <w:proofErr w:type="spellStart"/>
      <w:r>
        <w:t>neznatno</w:t>
      </w:r>
      <w:proofErr w:type="spellEnd"/>
      <w:r>
        <w:t xml:space="preserve"> </w:t>
      </w:r>
      <w:proofErr w:type="spellStart"/>
      <w:r>
        <w:t>razlikuju</w:t>
      </w:r>
      <w:proofErr w:type="spellEnd"/>
      <w:r>
        <w:t xml:space="preserve">, </w:t>
      </w:r>
      <w:proofErr w:type="spellStart"/>
      <w:r>
        <w:t>molimo</w:t>
      </w:r>
      <w:proofErr w:type="spellEnd"/>
      <w:r>
        <w:t xml:space="preserve"> </w:t>
      </w:r>
      <w:proofErr w:type="spellStart"/>
      <w:r>
        <w:t>proveru</w:t>
      </w:r>
      <w:proofErr w:type="spellEnd"/>
      <w:r>
        <w:t xml:space="preserve"> </w:t>
      </w:r>
      <w:proofErr w:type="spellStart"/>
      <w:r>
        <w:t>opravdanosti</w:t>
      </w:r>
      <w:proofErr w:type="spellEnd"/>
      <w:r>
        <w:t xml:space="preserve"> </w:t>
      </w:r>
      <w:proofErr w:type="spellStart"/>
      <w:r>
        <w:t>izabranog</w:t>
      </w:r>
      <w:proofErr w:type="spellEnd"/>
      <w:r>
        <w:t xml:space="preserve"> </w:t>
      </w:r>
      <w:proofErr w:type="spellStart"/>
      <w:r>
        <w:t>tipa</w:t>
      </w:r>
      <w:proofErr w:type="spellEnd"/>
      <w:r>
        <w:t xml:space="preserve"> </w:t>
      </w:r>
      <w:proofErr w:type="spellStart"/>
      <w:r>
        <w:t>kabla</w:t>
      </w:r>
      <w:proofErr w:type="spellEnd"/>
      <w:r>
        <w:t>,</w:t>
      </w:r>
    </w:p>
    <w:p w:rsidR="006E771D" w:rsidRDefault="006E771D" w:rsidP="006E771D">
      <w:pPr>
        <w:pStyle w:val="yiv1024464511msonormal"/>
        <w:rPr>
          <w:lang w:val="sr-Cyrl-RS"/>
        </w:rPr>
      </w:pPr>
      <w:proofErr w:type="spellStart"/>
      <w:r>
        <w:t>Odnosno</w:t>
      </w:r>
      <w:proofErr w:type="spellEnd"/>
      <w:r>
        <w:t xml:space="preserve"> </w:t>
      </w:r>
      <w:proofErr w:type="spellStart"/>
      <w:r>
        <w:t>možemo</w:t>
      </w:r>
      <w:proofErr w:type="spellEnd"/>
      <w:r>
        <w:t xml:space="preserve"> li </w:t>
      </w:r>
      <w:proofErr w:type="spellStart"/>
      <w:r>
        <w:t>nuditi</w:t>
      </w:r>
      <w:proofErr w:type="spellEnd"/>
      <w:r>
        <w:t xml:space="preserve"> </w:t>
      </w:r>
      <w:proofErr w:type="spellStart"/>
      <w:r>
        <w:t>kablove</w:t>
      </w:r>
      <w:proofErr w:type="spellEnd"/>
      <w:r>
        <w:t xml:space="preserve"> </w:t>
      </w:r>
      <w:proofErr w:type="spellStart"/>
      <w:r>
        <w:t>tipa</w:t>
      </w:r>
      <w:proofErr w:type="spellEnd"/>
      <w:r>
        <w:t xml:space="preserve"> N2XHX </w:t>
      </w:r>
      <w:proofErr w:type="spellStart"/>
      <w:r>
        <w:t>umesto</w:t>
      </w:r>
      <w:proofErr w:type="spellEnd"/>
      <w:r>
        <w:t xml:space="preserve"> </w:t>
      </w:r>
      <w:proofErr w:type="spellStart"/>
      <w:r>
        <w:t>specificiranih</w:t>
      </w:r>
      <w:proofErr w:type="spellEnd"/>
      <w:r>
        <w:t xml:space="preserve"> </w:t>
      </w:r>
      <w:proofErr w:type="gramStart"/>
      <w:r>
        <w:t>NHXHX ?</w:t>
      </w:r>
      <w:proofErr w:type="gramEnd"/>
    </w:p>
    <w:p w:rsidR="00E92B92" w:rsidRPr="00E92B92" w:rsidRDefault="00E92B92" w:rsidP="006E771D">
      <w:pPr>
        <w:pStyle w:val="yiv1024464511msonormal"/>
        <w:rPr>
          <w:lang w:val="sr-Cyrl-RS"/>
        </w:rPr>
      </w:pPr>
    </w:p>
    <w:p w:rsidR="006E771D" w:rsidRPr="00290321" w:rsidRDefault="00290321" w:rsidP="006E771D">
      <w:pPr>
        <w:pStyle w:val="yiv1024464511msonormal"/>
        <w:rPr>
          <w:lang w:val="sr-Cyrl-RS"/>
        </w:rPr>
      </w:pPr>
      <w:r>
        <w:rPr>
          <w:lang w:val="sr-Cyrl-RS"/>
        </w:rPr>
        <w:lastRenderedPageBreak/>
        <w:t>Предмером и предрачуном  су предвиђени радови и материјал које је неопходно извршити и уградити .Понуђачима није дозвољено да мењају врсту и тип материјала који је тражен, јер је пројектант одредио шта највише одговара у датој ситуацији .</w:t>
      </w:r>
    </w:p>
    <w:p w:rsidR="006E771D" w:rsidRDefault="006E771D" w:rsidP="00BB4950">
      <w:pPr>
        <w:rPr>
          <w:lang w:val="sr-Cyrl-RS"/>
        </w:rPr>
      </w:pPr>
    </w:p>
    <w:p w:rsidR="00BB4950" w:rsidRDefault="00BB4950" w:rsidP="006F4B98">
      <w:pPr>
        <w:ind w:left="6480" w:firstLine="720"/>
        <w:rPr>
          <w:lang w:val="sr-Cyrl-RS"/>
        </w:rPr>
      </w:pPr>
    </w:p>
    <w:p w:rsidR="00BB4950" w:rsidRDefault="00BB4950" w:rsidP="006F4B98">
      <w:pPr>
        <w:ind w:left="6480" w:firstLine="720"/>
        <w:rPr>
          <w:lang w:val="sr-Cyrl-RS"/>
        </w:rPr>
      </w:pPr>
    </w:p>
    <w:p w:rsidR="00E85B74" w:rsidRPr="00165A78" w:rsidRDefault="00E85B74" w:rsidP="006F4B98">
      <w:pPr>
        <w:ind w:left="6480" w:firstLine="720"/>
        <w:rPr>
          <w:lang w:val="sr-Cyrl-RS"/>
        </w:rPr>
      </w:pPr>
      <w:r>
        <w:rPr>
          <w:lang w:val="sr-Cyrl-RS"/>
        </w:rPr>
        <w:t xml:space="preserve">Комисија Центра </w:t>
      </w:r>
    </w:p>
    <w:sectPr w:rsidR="00E85B74" w:rsidRPr="00165A78" w:rsidSect="003D05A2">
      <w:headerReference w:type="first" r:id="rId12"/>
      <w:pgSz w:w="11909" w:h="16834" w:code="9"/>
      <w:pgMar w:top="2240" w:right="1152" w:bottom="284" w:left="1152" w:header="907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B4E09" w:rsidRDefault="005B4E09">
      <w:r>
        <w:separator/>
      </w:r>
    </w:p>
  </w:endnote>
  <w:endnote w:type="continuationSeparator" w:id="0">
    <w:p w:rsidR="005B4E09" w:rsidRDefault="005B4E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504020202030204"/>
    <w:charset w:val="00"/>
    <w:family w:val="swiss"/>
    <w:pitch w:val="variable"/>
    <w:sig w:usb0="00000007" w:usb1="00000000" w:usb2="00000000" w:usb3="00000000" w:csb0="00000093" w:csb1="00000000"/>
  </w:font>
  <w:font w:name="ArialMT">
    <w:altName w:val="Times New Roman"/>
    <w:panose1 w:val="00000000000000000000"/>
    <w:charset w:val="EE"/>
    <w:family w:val="auto"/>
    <w:notTrueType/>
    <w:pitch w:val="default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B4E09" w:rsidRDefault="005B4E09">
      <w:r>
        <w:separator/>
      </w:r>
    </w:p>
  </w:footnote>
  <w:footnote w:type="continuationSeparator" w:id="0">
    <w:p w:rsidR="005B4E09" w:rsidRDefault="005B4E0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6022" w:rsidRPr="00574A15" w:rsidRDefault="00430140">
    <w:pPr>
      <w:pStyle w:val="Header"/>
      <w:rPr>
        <w:lang w:val="sr-Latn-CS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D6C63C8" wp14:editId="623CB20A">
              <wp:simplePos x="0" y="0"/>
              <wp:positionH relativeFrom="column">
                <wp:posOffset>-266700</wp:posOffset>
              </wp:positionH>
              <wp:positionV relativeFrom="paragraph">
                <wp:posOffset>-175895</wp:posOffset>
              </wp:positionV>
              <wp:extent cx="3964305" cy="826135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64305" cy="8261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74A15" w:rsidRDefault="00D25C85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2336AAE0" wp14:editId="034608CE">
                                <wp:extent cx="3781425" cy="702937"/>
                                <wp:effectExtent l="19050" t="0" r="9525" b="0"/>
                                <wp:docPr id="1" name="Picture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781425" cy="702937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-21pt;margin-top:-13.85pt;width:312.15pt;height:65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" filled="f" stroked="f">
              <v:textbox>
                <w:txbxContent>
                  <w:p w:rsidR="00574A15" w:rsidRDefault="00D25C85">
                    <w:r>
                      <w:rPr>
                        <w:noProof/>
                      </w:rPr>
                      <w:drawing>
                        <wp:inline distT="0" distB="0" distL="0" distR="0" wp14:anchorId="2336AAE0" wp14:editId="034608CE">
                          <wp:extent cx="3781425" cy="702937"/>
                          <wp:effectExtent l="19050" t="0" r="9525" b="0"/>
                          <wp:docPr id="1" name="Picture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781425" cy="70293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4D872749" wp14:editId="54FB0CCF">
              <wp:simplePos x="0" y="0"/>
              <wp:positionH relativeFrom="column">
                <wp:posOffset>3606800</wp:posOffset>
              </wp:positionH>
              <wp:positionV relativeFrom="paragraph">
                <wp:posOffset>-455930</wp:posOffset>
              </wp:positionV>
              <wp:extent cx="2919730" cy="1106170"/>
              <wp:effectExtent l="0" t="1270" r="0" b="0"/>
              <wp:wrapNone/>
              <wp:docPr id="3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19730" cy="11061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E69DD" w:rsidRPr="003D05A2" w:rsidRDefault="001E69DD" w:rsidP="001E69DD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rPr>
                              <w:rFonts w:asciiTheme="minorHAnsi" w:hAnsiTheme="minorHAnsi" w:cstheme="minorHAnsi"/>
                              <w:b/>
                              <w:color w:val="224390"/>
                              <w:sz w:val="18"/>
                              <w:szCs w:val="18"/>
                            </w:rPr>
                          </w:pPr>
                          <w:r w:rsidRPr="003D05A2">
                            <w:rPr>
                              <w:rFonts w:asciiTheme="minorHAnsi" w:hAnsiTheme="minorHAnsi" w:cstheme="minorHAnsi"/>
                              <w:b/>
                              <w:color w:val="224390"/>
                              <w:sz w:val="18"/>
                              <w:szCs w:val="18"/>
                              <w:lang w:val="sr-Cyrl-CS"/>
                            </w:rPr>
                            <w:t xml:space="preserve">БЕОГРАД, Звечанска 7 </w:t>
                          </w:r>
                        </w:p>
                        <w:p w:rsidR="001E69DD" w:rsidRPr="003D05A2" w:rsidRDefault="001E69DD" w:rsidP="001E69DD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rPr>
                              <w:rFonts w:asciiTheme="minorHAnsi" w:hAnsiTheme="minorHAnsi" w:cstheme="minorHAnsi"/>
                              <w:color w:val="224390"/>
                              <w:sz w:val="18"/>
                              <w:szCs w:val="18"/>
                              <w:lang w:val="sr-Latn-CS"/>
                            </w:rPr>
                          </w:pPr>
                          <w:r w:rsidRPr="003D05A2">
                            <w:rPr>
                              <w:rFonts w:asciiTheme="minorHAnsi" w:hAnsiTheme="minorHAnsi" w:cstheme="minorHAnsi"/>
                              <w:b/>
                              <w:color w:val="224390"/>
                              <w:sz w:val="18"/>
                              <w:szCs w:val="18"/>
                              <w:lang w:val="sr-Cyrl-CS"/>
                            </w:rPr>
                            <w:t>Тел</w:t>
                          </w:r>
                          <w:r w:rsidRPr="003D05A2">
                            <w:rPr>
                              <w:rFonts w:asciiTheme="minorHAnsi" w:hAnsiTheme="minorHAnsi" w:cstheme="minorHAnsi"/>
                              <w:color w:val="224390"/>
                              <w:sz w:val="18"/>
                              <w:szCs w:val="18"/>
                              <w:lang w:val="sr-Cyrl-CS"/>
                            </w:rPr>
                            <w:t xml:space="preserve"> 2648-622</w:t>
                          </w:r>
                          <w:r w:rsidRPr="003D05A2">
                            <w:rPr>
                              <w:rFonts w:asciiTheme="minorHAnsi" w:hAnsiTheme="minorHAnsi" w:cstheme="minorHAnsi"/>
                              <w:color w:val="224390"/>
                              <w:sz w:val="18"/>
                              <w:szCs w:val="18"/>
                              <w:lang w:val="sr-Latn-CS"/>
                            </w:rPr>
                            <w:t>, 2647-281, 2648-361</w:t>
                          </w:r>
                          <w:r w:rsidRPr="003D05A2">
                            <w:rPr>
                              <w:rFonts w:asciiTheme="minorHAnsi" w:hAnsiTheme="minorHAnsi" w:cstheme="minorHAnsi"/>
                              <w:color w:val="224390"/>
                              <w:sz w:val="18"/>
                              <w:szCs w:val="18"/>
                              <w:lang w:val="sr-Cyrl-CS"/>
                            </w:rPr>
                            <w:t>,2648-031,369-0314</w:t>
                          </w:r>
                        </w:p>
                        <w:p w:rsidR="001E69DD" w:rsidRPr="003D05A2" w:rsidRDefault="001E69DD" w:rsidP="001E69DD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rPr>
                              <w:rFonts w:asciiTheme="minorHAnsi" w:hAnsiTheme="minorHAnsi" w:cstheme="minorHAnsi"/>
                              <w:color w:val="224390"/>
                              <w:sz w:val="18"/>
                              <w:szCs w:val="18"/>
                              <w:lang w:val="sr-Latn-CS"/>
                            </w:rPr>
                          </w:pPr>
                          <w:r w:rsidRPr="003D05A2">
                            <w:rPr>
                              <w:rFonts w:asciiTheme="minorHAnsi" w:hAnsiTheme="minorHAnsi" w:cstheme="minorHAnsi"/>
                              <w:b/>
                              <w:color w:val="224390"/>
                              <w:sz w:val="18"/>
                              <w:szCs w:val="18"/>
                              <w:lang w:val="sr-Cyrl-CS"/>
                            </w:rPr>
                            <w:t>Факс</w:t>
                          </w:r>
                          <w:r w:rsidRPr="003D05A2">
                            <w:rPr>
                              <w:rFonts w:asciiTheme="minorHAnsi" w:hAnsiTheme="minorHAnsi" w:cstheme="minorHAnsi"/>
                              <w:b/>
                              <w:color w:val="224390"/>
                              <w:sz w:val="18"/>
                              <w:szCs w:val="18"/>
                            </w:rPr>
                            <w:t>:</w:t>
                          </w:r>
                          <w:r w:rsidRPr="003D05A2">
                            <w:rPr>
                              <w:rFonts w:asciiTheme="minorHAnsi" w:hAnsiTheme="minorHAnsi" w:cstheme="minorHAnsi"/>
                              <w:b/>
                              <w:color w:val="224390"/>
                              <w:sz w:val="18"/>
                              <w:szCs w:val="18"/>
                              <w:lang w:val="sr-Cyrl-CS"/>
                            </w:rPr>
                            <w:t xml:space="preserve"> </w:t>
                          </w:r>
                          <w:r w:rsidRPr="003D05A2">
                            <w:rPr>
                              <w:rFonts w:asciiTheme="minorHAnsi" w:hAnsiTheme="minorHAnsi" w:cstheme="minorHAnsi"/>
                              <w:color w:val="224390"/>
                              <w:sz w:val="18"/>
                              <w:szCs w:val="18"/>
                              <w:lang w:val="sr-Cyrl-CS"/>
                            </w:rPr>
                            <w:t>2647-285, 2648-154</w:t>
                          </w:r>
                          <w:r w:rsidRPr="003D05A2">
                            <w:rPr>
                              <w:rFonts w:asciiTheme="minorHAnsi" w:hAnsiTheme="minorHAnsi" w:cstheme="minorHAnsi"/>
                              <w:color w:val="224390"/>
                              <w:sz w:val="18"/>
                              <w:szCs w:val="18"/>
                              <w:lang w:val="sr-Latn-CS"/>
                            </w:rPr>
                            <w:t>, 2648-031</w:t>
                          </w:r>
                        </w:p>
                        <w:p w:rsidR="001E69DD" w:rsidRPr="003D05A2" w:rsidRDefault="001E69DD" w:rsidP="001E69DD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rPr>
                              <w:rFonts w:asciiTheme="minorHAnsi" w:hAnsiTheme="minorHAnsi" w:cstheme="minorHAnsi"/>
                              <w:color w:val="224390"/>
                              <w:sz w:val="18"/>
                              <w:szCs w:val="18"/>
                              <w:lang w:val="sr-Latn-CS"/>
                            </w:rPr>
                          </w:pPr>
                          <w:r w:rsidRPr="003D05A2">
                            <w:rPr>
                              <w:rFonts w:asciiTheme="minorHAnsi" w:hAnsiTheme="minorHAnsi" w:cstheme="minorHAnsi"/>
                              <w:b/>
                              <w:color w:val="224390"/>
                              <w:sz w:val="18"/>
                              <w:szCs w:val="18"/>
                              <w:lang w:val="sr-Latn-CS"/>
                            </w:rPr>
                            <w:t>E-Mail:</w:t>
                          </w:r>
                          <w:r w:rsidRPr="003D05A2">
                            <w:rPr>
                              <w:rFonts w:asciiTheme="minorHAnsi" w:hAnsiTheme="minorHAnsi" w:cstheme="minorHAnsi"/>
                              <w:color w:val="224390"/>
                              <w:sz w:val="18"/>
                              <w:szCs w:val="18"/>
                              <w:lang w:val="sr-Latn-CS"/>
                            </w:rPr>
                            <w:t xml:space="preserve"> </w:t>
                          </w:r>
                          <w:hyperlink r:id="rId3" w:history="1">
                            <w:r w:rsidRPr="003D05A2">
                              <w:rPr>
                                <w:rStyle w:val="Hyperlink"/>
                                <w:rFonts w:asciiTheme="minorHAnsi" w:hAnsiTheme="minorHAnsi" w:cstheme="minorHAnsi"/>
                                <w:color w:val="224390"/>
                                <w:sz w:val="18"/>
                                <w:szCs w:val="18"/>
                              </w:rPr>
                              <w:t>office</w:t>
                            </w:r>
                            <w:r w:rsidRPr="003D05A2">
                              <w:rPr>
                                <w:rStyle w:val="Hyperlink"/>
                                <w:rFonts w:asciiTheme="minorHAnsi" w:hAnsiTheme="minorHAnsi" w:cstheme="minorHAnsi"/>
                                <w:color w:val="224390"/>
                                <w:sz w:val="18"/>
                                <w:szCs w:val="18"/>
                                <w:lang w:val="sr-Latn-CS"/>
                              </w:rPr>
                              <w:t>@czodo.rs</w:t>
                            </w:r>
                          </w:hyperlink>
                        </w:p>
                        <w:p w:rsidR="001E69DD" w:rsidRPr="003D05A2" w:rsidRDefault="001E69DD" w:rsidP="001E69DD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rPr>
                              <w:rFonts w:asciiTheme="minorHAnsi" w:hAnsiTheme="minorHAnsi" w:cstheme="minorHAnsi"/>
                              <w:color w:val="224390"/>
                              <w:sz w:val="18"/>
                              <w:szCs w:val="18"/>
                              <w:lang w:val="sr-Latn-CS"/>
                            </w:rPr>
                          </w:pPr>
                          <w:r w:rsidRPr="003D05A2">
                            <w:rPr>
                              <w:rFonts w:asciiTheme="minorHAnsi" w:hAnsiTheme="minorHAnsi" w:cstheme="minorHAnsi"/>
                              <w:b/>
                              <w:color w:val="224390"/>
                              <w:sz w:val="18"/>
                              <w:szCs w:val="18"/>
                              <w:lang w:val="sr-Latn-CS"/>
                            </w:rPr>
                            <w:t>Web site:</w:t>
                          </w:r>
                          <w:r w:rsidRPr="003D05A2">
                            <w:rPr>
                              <w:rFonts w:asciiTheme="minorHAnsi" w:hAnsiTheme="minorHAnsi" w:cstheme="minorHAnsi"/>
                              <w:color w:val="224390"/>
                              <w:sz w:val="18"/>
                              <w:szCs w:val="18"/>
                              <w:lang w:val="sr-Latn-CS"/>
                            </w:rPr>
                            <w:t xml:space="preserve">  www:zvecanska.org.rs</w:t>
                          </w:r>
                        </w:p>
                        <w:p w:rsidR="001E69DD" w:rsidRPr="003D05A2" w:rsidRDefault="001E69DD" w:rsidP="001E69DD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rPr>
                              <w:rFonts w:asciiTheme="minorHAnsi" w:hAnsiTheme="minorHAnsi" w:cstheme="minorHAnsi"/>
                              <w:color w:val="224390"/>
                              <w:sz w:val="18"/>
                              <w:szCs w:val="18"/>
                              <w:lang w:val="sr-Cyrl-CS"/>
                            </w:rPr>
                          </w:pPr>
                          <w:proofErr w:type="spellStart"/>
                          <w:r w:rsidRPr="003D05A2">
                            <w:rPr>
                              <w:rFonts w:asciiTheme="minorHAnsi" w:hAnsiTheme="minorHAnsi" w:cstheme="minorHAnsi"/>
                              <w:b/>
                              <w:color w:val="224390"/>
                              <w:sz w:val="18"/>
                              <w:szCs w:val="18"/>
                            </w:rPr>
                            <w:t>Бр</w:t>
                          </w:r>
                          <w:proofErr w:type="spellEnd"/>
                          <w:r w:rsidRPr="003D05A2">
                            <w:rPr>
                              <w:rFonts w:asciiTheme="minorHAnsi" w:hAnsiTheme="minorHAnsi" w:cstheme="minorHAnsi"/>
                              <w:b/>
                              <w:color w:val="224390"/>
                              <w:sz w:val="18"/>
                              <w:szCs w:val="18"/>
                              <w:lang w:val="sr-Latn-CS"/>
                            </w:rPr>
                            <w:t>.</w:t>
                          </w:r>
                          <w:r w:rsidRPr="003D05A2">
                            <w:rPr>
                              <w:rFonts w:asciiTheme="minorHAnsi" w:hAnsiTheme="minorHAnsi" w:cstheme="minorHAnsi"/>
                              <w:b/>
                              <w:color w:val="224390"/>
                              <w:sz w:val="18"/>
                              <w:szCs w:val="18"/>
                              <w:lang w:val="sr-Cyrl-CS"/>
                            </w:rPr>
                            <w:t>т</w:t>
                          </w:r>
                          <w:proofErr w:type="spellStart"/>
                          <w:r w:rsidRPr="003D05A2">
                            <w:rPr>
                              <w:rFonts w:asciiTheme="minorHAnsi" w:hAnsiTheme="minorHAnsi" w:cstheme="minorHAnsi"/>
                              <w:b/>
                              <w:color w:val="224390"/>
                              <w:sz w:val="18"/>
                              <w:szCs w:val="18"/>
                            </w:rPr>
                            <w:t>екућ</w:t>
                          </w:r>
                          <w:proofErr w:type="spellEnd"/>
                          <w:r w:rsidRPr="003D05A2">
                            <w:rPr>
                              <w:rFonts w:asciiTheme="minorHAnsi" w:hAnsiTheme="minorHAnsi" w:cstheme="minorHAnsi"/>
                              <w:b/>
                              <w:color w:val="224390"/>
                              <w:sz w:val="18"/>
                              <w:szCs w:val="18"/>
                              <w:lang w:val="sr-Cyrl-CS"/>
                            </w:rPr>
                            <w:t>их</w:t>
                          </w:r>
                          <w:r w:rsidRPr="003D05A2">
                            <w:rPr>
                              <w:rFonts w:asciiTheme="minorHAnsi" w:hAnsiTheme="minorHAnsi" w:cstheme="minorHAnsi"/>
                              <w:b/>
                              <w:color w:val="224390"/>
                              <w:sz w:val="18"/>
                              <w:szCs w:val="18"/>
                              <w:lang w:val="sr-Latn-CS"/>
                            </w:rPr>
                            <w:t xml:space="preserve"> </w:t>
                          </w:r>
                          <w:proofErr w:type="spellStart"/>
                          <w:r w:rsidRPr="003D05A2">
                            <w:rPr>
                              <w:rFonts w:asciiTheme="minorHAnsi" w:hAnsiTheme="minorHAnsi" w:cstheme="minorHAnsi"/>
                              <w:b/>
                              <w:color w:val="224390"/>
                              <w:sz w:val="18"/>
                              <w:szCs w:val="18"/>
                            </w:rPr>
                            <w:t>рачуна</w:t>
                          </w:r>
                          <w:proofErr w:type="spellEnd"/>
                          <w:r w:rsidRPr="003D05A2">
                            <w:rPr>
                              <w:rFonts w:asciiTheme="minorHAnsi" w:hAnsiTheme="minorHAnsi" w:cstheme="minorHAnsi"/>
                              <w:b/>
                              <w:color w:val="224390"/>
                              <w:sz w:val="18"/>
                              <w:szCs w:val="18"/>
                              <w:lang w:val="sr-Latn-CS"/>
                            </w:rPr>
                            <w:t>:</w:t>
                          </w:r>
                          <w:r w:rsidRPr="003D05A2">
                            <w:rPr>
                              <w:rFonts w:asciiTheme="minorHAnsi" w:hAnsiTheme="minorHAnsi" w:cstheme="minorHAnsi"/>
                              <w:color w:val="224390"/>
                              <w:sz w:val="18"/>
                              <w:szCs w:val="18"/>
                              <w:lang w:val="sr-Latn-CS"/>
                            </w:rPr>
                            <w:t xml:space="preserve"> 840-635661-68</w:t>
                          </w:r>
                          <w:r w:rsidRPr="003D05A2">
                            <w:rPr>
                              <w:rFonts w:asciiTheme="minorHAnsi" w:hAnsiTheme="minorHAnsi" w:cstheme="minorHAnsi"/>
                              <w:color w:val="224390"/>
                              <w:sz w:val="18"/>
                              <w:szCs w:val="18"/>
                              <w:lang w:val="sr-Cyrl-CS"/>
                            </w:rPr>
                            <w:t xml:space="preserve"> и</w:t>
                          </w:r>
                          <w:r w:rsidRPr="003D05A2">
                            <w:rPr>
                              <w:rFonts w:asciiTheme="minorHAnsi" w:hAnsiTheme="minorHAnsi" w:cstheme="minorHAnsi"/>
                              <w:color w:val="224390"/>
                              <w:sz w:val="18"/>
                              <w:szCs w:val="18"/>
                              <w:lang w:val="sr-Latn-CS"/>
                            </w:rPr>
                            <w:t xml:space="preserve"> 840-635667-50</w:t>
                          </w:r>
                        </w:p>
                        <w:p w:rsidR="001E69DD" w:rsidRPr="003D05A2" w:rsidRDefault="001E69DD" w:rsidP="001E69DD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rPr>
                              <w:rFonts w:asciiTheme="minorHAnsi" w:hAnsiTheme="minorHAnsi" w:cstheme="minorHAnsi"/>
                              <w:color w:val="224390"/>
                              <w:sz w:val="18"/>
                              <w:szCs w:val="18"/>
                            </w:rPr>
                          </w:pPr>
                          <w:r w:rsidRPr="003D05A2">
                            <w:rPr>
                              <w:rFonts w:asciiTheme="minorHAnsi" w:hAnsiTheme="minorHAnsi" w:cstheme="minorHAnsi"/>
                              <w:b/>
                              <w:color w:val="224390"/>
                              <w:sz w:val="18"/>
                              <w:szCs w:val="18"/>
                              <w:lang w:val="sr-Cyrl-CS"/>
                            </w:rPr>
                            <w:t>ПИБ:</w:t>
                          </w:r>
                          <w:r w:rsidRPr="003D05A2">
                            <w:rPr>
                              <w:rFonts w:asciiTheme="minorHAnsi" w:hAnsiTheme="minorHAnsi" w:cstheme="minorHAnsi"/>
                              <w:color w:val="224390"/>
                              <w:sz w:val="18"/>
                              <w:szCs w:val="18"/>
                              <w:lang w:val="sr-Cyrl-CS"/>
                            </w:rPr>
                            <w:t>100286755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5" o:spid="_x0000_s1027" type="#_x0000_t202" style="position:absolute;margin-left:284pt;margin-top:-35.9pt;width:229.9pt;height:87.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" filled="f" stroked="f">
              <v:textbox>
                <w:txbxContent>
                  <w:p w:rsidR="001E69DD" w:rsidRPr="003D05A2" w:rsidRDefault="001E69DD" w:rsidP="001E69DD">
                    <w:pPr>
                      <w:widowControl w:val="0"/>
                      <w:autoSpaceDE w:val="0"/>
                      <w:autoSpaceDN w:val="0"/>
                      <w:adjustRightInd w:val="0"/>
                      <w:rPr>
                        <w:rFonts w:asciiTheme="minorHAnsi" w:hAnsiTheme="minorHAnsi" w:cstheme="minorHAnsi"/>
                        <w:b/>
                        <w:color w:val="224390"/>
                        <w:sz w:val="18"/>
                        <w:szCs w:val="18"/>
                      </w:rPr>
                    </w:pPr>
                    <w:r w:rsidRPr="003D05A2">
                      <w:rPr>
                        <w:rFonts w:asciiTheme="minorHAnsi" w:hAnsiTheme="minorHAnsi" w:cstheme="minorHAnsi"/>
                        <w:b/>
                        <w:color w:val="224390"/>
                        <w:sz w:val="18"/>
                        <w:szCs w:val="18"/>
                        <w:lang w:val="sr-Cyrl-CS"/>
                      </w:rPr>
                      <w:t xml:space="preserve">БЕОГРАД, Звечанска 7 </w:t>
                    </w:r>
                  </w:p>
                  <w:p w:rsidR="001E69DD" w:rsidRPr="003D05A2" w:rsidRDefault="001E69DD" w:rsidP="001E69DD">
                    <w:pPr>
                      <w:widowControl w:val="0"/>
                      <w:autoSpaceDE w:val="0"/>
                      <w:autoSpaceDN w:val="0"/>
                      <w:adjustRightInd w:val="0"/>
                      <w:rPr>
                        <w:rFonts w:asciiTheme="minorHAnsi" w:hAnsiTheme="minorHAnsi" w:cstheme="minorHAnsi"/>
                        <w:color w:val="224390"/>
                        <w:sz w:val="18"/>
                        <w:szCs w:val="18"/>
                        <w:lang w:val="sr-Latn-CS"/>
                      </w:rPr>
                    </w:pPr>
                    <w:r w:rsidRPr="003D05A2">
                      <w:rPr>
                        <w:rFonts w:asciiTheme="minorHAnsi" w:hAnsiTheme="minorHAnsi" w:cstheme="minorHAnsi"/>
                        <w:b/>
                        <w:color w:val="224390"/>
                        <w:sz w:val="18"/>
                        <w:szCs w:val="18"/>
                        <w:lang w:val="sr-Cyrl-CS"/>
                      </w:rPr>
                      <w:t>Тел</w:t>
                    </w:r>
                    <w:r w:rsidRPr="003D05A2">
                      <w:rPr>
                        <w:rFonts w:asciiTheme="minorHAnsi" w:hAnsiTheme="minorHAnsi" w:cstheme="minorHAnsi"/>
                        <w:color w:val="224390"/>
                        <w:sz w:val="18"/>
                        <w:szCs w:val="18"/>
                        <w:lang w:val="sr-Cyrl-CS"/>
                      </w:rPr>
                      <w:t xml:space="preserve"> 2648-622</w:t>
                    </w:r>
                    <w:r w:rsidRPr="003D05A2">
                      <w:rPr>
                        <w:rFonts w:asciiTheme="minorHAnsi" w:hAnsiTheme="minorHAnsi" w:cstheme="minorHAnsi"/>
                        <w:color w:val="224390"/>
                        <w:sz w:val="18"/>
                        <w:szCs w:val="18"/>
                        <w:lang w:val="sr-Latn-CS"/>
                      </w:rPr>
                      <w:t>, 2647-281, 2648-361</w:t>
                    </w:r>
                    <w:r w:rsidRPr="003D05A2">
                      <w:rPr>
                        <w:rFonts w:asciiTheme="minorHAnsi" w:hAnsiTheme="minorHAnsi" w:cstheme="minorHAnsi"/>
                        <w:color w:val="224390"/>
                        <w:sz w:val="18"/>
                        <w:szCs w:val="18"/>
                        <w:lang w:val="sr-Cyrl-CS"/>
                      </w:rPr>
                      <w:t>,2648-031,369-0314</w:t>
                    </w:r>
                  </w:p>
                  <w:p w:rsidR="001E69DD" w:rsidRPr="003D05A2" w:rsidRDefault="001E69DD" w:rsidP="001E69DD">
                    <w:pPr>
                      <w:widowControl w:val="0"/>
                      <w:autoSpaceDE w:val="0"/>
                      <w:autoSpaceDN w:val="0"/>
                      <w:adjustRightInd w:val="0"/>
                      <w:rPr>
                        <w:rFonts w:asciiTheme="minorHAnsi" w:hAnsiTheme="minorHAnsi" w:cstheme="minorHAnsi"/>
                        <w:color w:val="224390"/>
                        <w:sz w:val="18"/>
                        <w:szCs w:val="18"/>
                        <w:lang w:val="sr-Latn-CS"/>
                      </w:rPr>
                    </w:pPr>
                    <w:r w:rsidRPr="003D05A2">
                      <w:rPr>
                        <w:rFonts w:asciiTheme="minorHAnsi" w:hAnsiTheme="minorHAnsi" w:cstheme="minorHAnsi"/>
                        <w:b/>
                        <w:color w:val="224390"/>
                        <w:sz w:val="18"/>
                        <w:szCs w:val="18"/>
                        <w:lang w:val="sr-Cyrl-CS"/>
                      </w:rPr>
                      <w:t>Факс</w:t>
                    </w:r>
                    <w:r w:rsidRPr="003D05A2">
                      <w:rPr>
                        <w:rFonts w:asciiTheme="minorHAnsi" w:hAnsiTheme="minorHAnsi" w:cstheme="minorHAnsi"/>
                        <w:b/>
                        <w:color w:val="224390"/>
                        <w:sz w:val="18"/>
                        <w:szCs w:val="18"/>
                      </w:rPr>
                      <w:t>:</w:t>
                    </w:r>
                    <w:r w:rsidRPr="003D05A2">
                      <w:rPr>
                        <w:rFonts w:asciiTheme="minorHAnsi" w:hAnsiTheme="minorHAnsi" w:cstheme="minorHAnsi"/>
                        <w:b/>
                        <w:color w:val="224390"/>
                        <w:sz w:val="18"/>
                        <w:szCs w:val="18"/>
                        <w:lang w:val="sr-Cyrl-CS"/>
                      </w:rPr>
                      <w:t xml:space="preserve"> </w:t>
                    </w:r>
                    <w:r w:rsidRPr="003D05A2">
                      <w:rPr>
                        <w:rFonts w:asciiTheme="minorHAnsi" w:hAnsiTheme="minorHAnsi" w:cstheme="minorHAnsi"/>
                        <w:color w:val="224390"/>
                        <w:sz w:val="18"/>
                        <w:szCs w:val="18"/>
                        <w:lang w:val="sr-Cyrl-CS"/>
                      </w:rPr>
                      <w:t>2647-285, 2648-154</w:t>
                    </w:r>
                    <w:r w:rsidRPr="003D05A2">
                      <w:rPr>
                        <w:rFonts w:asciiTheme="minorHAnsi" w:hAnsiTheme="minorHAnsi" w:cstheme="minorHAnsi"/>
                        <w:color w:val="224390"/>
                        <w:sz w:val="18"/>
                        <w:szCs w:val="18"/>
                        <w:lang w:val="sr-Latn-CS"/>
                      </w:rPr>
                      <w:t>, 2648-031</w:t>
                    </w:r>
                  </w:p>
                  <w:p w:rsidR="001E69DD" w:rsidRPr="003D05A2" w:rsidRDefault="001E69DD" w:rsidP="001E69DD">
                    <w:pPr>
                      <w:widowControl w:val="0"/>
                      <w:autoSpaceDE w:val="0"/>
                      <w:autoSpaceDN w:val="0"/>
                      <w:adjustRightInd w:val="0"/>
                      <w:rPr>
                        <w:rFonts w:asciiTheme="minorHAnsi" w:hAnsiTheme="minorHAnsi" w:cstheme="minorHAnsi"/>
                        <w:color w:val="224390"/>
                        <w:sz w:val="18"/>
                        <w:szCs w:val="18"/>
                        <w:lang w:val="sr-Latn-CS"/>
                      </w:rPr>
                    </w:pPr>
                    <w:r w:rsidRPr="003D05A2">
                      <w:rPr>
                        <w:rFonts w:asciiTheme="minorHAnsi" w:hAnsiTheme="minorHAnsi" w:cstheme="minorHAnsi"/>
                        <w:b/>
                        <w:color w:val="224390"/>
                        <w:sz w:val="18"/>
                        <w:szCs w:val="18"/>
                        <w:lang w:val="sr-Latn-CS"/>
                      </w:rPr>
                      <w:t>E-Mail:</w:t>
                    </w:r>
                    <w:r w:rsidRPr="003D05A2">
                      <w:rPr>
                        <w:rFonts w:asciiTheme="minorHAnsi" w:hAnsiTheme="minorHAnsi" w:cstheme="minorHAnsi"/>
                        <w:color w:val="224390"/>
                        <w:sz w:val="18"/>
                        <w:szCs w:val="18"/>
                        <w:lang w:val="sr-Latn-CS"/>
                      </w:rPr>
                      <w:t xml:space="preserve"> </w:t>
                    </w:r>
                    <w:hyperlink r:id="rId4" w:history="1">
                      <w:r w:rsidRPr="003D05A2">
                        <w:rPr>
                          <w:rStyle w:val="Hyperlink"/>
                          <w:rFonts w:asciiTheme="minorHAnsi" w:hAnsiTheme="minorHAnsi" w:cstheme="minorHAnsi"/>
                          <w:color w:val="224390"/>
                          <w:sz w:val="18"/>
                          <w:szCs w:val="18"/>
                        </w:rPr>
                        <w:t>office</w:t>
                      </w:r>
                      <w:r w:rsidRPr="003D05A2">
                        <w:rPr>
                          <w:rStyle w:val="Hyperlink"/>
                          <w:rFonts w:asciiTheme="minorHAnsi" w:hAnsiTheme="minorHAnsi" w:cstheme="minorHAnsi"/>
                          <w:color w:val="224390"/>
                          <w:sz w:val="18"/>
                          <w:szCs w:val="18"/>
                          <w:lang w:val="sr-Latn-CS"/>
                        </w:rPr>
                        <w:t>@czodo.rs</w:t>
                      </w:r>
                    </w:hyperlink>
                  </w:p>
                  <w:p w:rsidR="001E69DD" w:rsidRPr="003D05A2" w:rsidRDefault="001E69DD" w:rsidP="001E69DD">
                    <w:pPr>
                      <w:widowControl w:val="0"/>
                      <w:autoSpaceDE w:val="0"/>
                      <w:autoSpaceDN w:val="0"/>
                      <w:adjustRightInd w:val="0"/>
                      <w:rPr>
                        <w:rFonts w:asciiTheme="minorHAnsi" w:hAnsiTheme="minorHAnsi" w:cstheme="minorHAnsi"/>
                        <w:color w:val="224390"/>
                        <w:sz w:val="18"/>
                        <w:szCs w:val="18"/>
                        <w:lang w:val="sr-Latn-CS"/>
                      </w:rPr>
                    </w:pPr>
                    <w:r w:rsidRPr="003D05A2">
                      <w:rPr>
                        <w:rFonts w:asciiTheme="minorHAnsi" w:hAnsiTheme="minorHAnsi" w:cstheme="minorHAnsi"/>
                        <w:b/>
                        <w:color w:val="224390"/>
                        <w:sz w:val="18"/>
                        <w:szCs w:val="18"/>
                        <w:lang w:val="sr-Latn-CS"/>
                      </w:rPr>
                      <w:t>Web site:</w:t>
                    </w:r>
                    <w:r w:rsidRPr="003D05A2">
                      <w:rPr>
                        <w:rFonts w:asciiTheme="minorHAnsi" w:hAnsiTheme="minorHAnsi" w:cstheme="minorHAnsi"/>
                        <w:color w:val="224390"/>
                        <w:sz w:val="18"/>
                        <w:szCs w:val="18"/>
                        <w:lang w:val="sr-Latn-CS"/>
                      </w:rPr>
                      <w:t xml:space="preserve">  www:zvecanska.org.rs</w:t>
                    </w:r>
                  </w:p>
                  <w:p w:rsidR="001E69DD" w:rsidRPr="003D05A2" w:rsidRDefault="001E69DD" w:rsidP="001E69DD">
                    <w:pPr>
                      <w:widowControl w:val="0"/>
                      <w:autoSpaceDE w:val="0"/>
                      <w:autoSpaceDN w:val="0"/>
                      <w:adjustRightInd w:val="0"/>
                      <w:rPr>
                        <w:rFonts w:asciiTheme="minorHAnsi" w:hAnsiTheme="minorHAnsi" w:cstheme="minorHAnsi"/>
                        <w:color w:val="224390"/>
                        <w:sz w:val="18"/>
                        <w:szCs w:val="18"/>
                        <w:lang w:val="sr-Cyrl-CS"/>
                      </w:rPr>
                    </w:pPr>
                    <w:proofErr w:type="spellStart"/>
                    <w:r w:rsidRPr="003D05A2">
                      <w:rPr>
                        <w:rFonts w:asciiTheme="minorHAnsi" w:hAnsiTheme="minorHAnsi" w:cstheme="minorHAnsi"/>
                        <w:b/>
                        <w:color w:val="224390"/>
                        <w:sz w:val="18"/>
                        <w:szCs w:val="18"/>
                      </w:rPr>
                      <w:t>Бр</w:t>
                    </w:r>
                    <w:proofErr w:type="spellEnd"/>
                    <w:r w:rsidRPr="003D05A2">
                      <w:rPr>
                        <w:rFonts w:asciiTheme="minorHAnsi" w:hAnsiTheme="minorHAnsi" w:cstheme="minorHAnsi"/>
                        <w:b/>
                        <w:color w:val="224390"/>
                        <w:sz w:val="18"/>
                        <w:szCs w:val="18"/>
                        <w:lang w:val="sr-Latn-CS"/>
                      </w:rPr>
                      <w:t>.</w:t>
                    </w:r>
                    <w:r w:rsidRPr="003D05A2">
                      <w:rPr>
                        <w:rFonts w:asciiTheme="minorHAnsi" w:hAnsiTheme="minorHAnsi" w:cstheme="minorHAnsi"/>
                        <w:b/>
                        <w:color w:val="224390"/>
                        <w:sz w:val="18"/>
                        <w:szCs w:val="18"/>
                        <w:lang w:val="sr-Cyrl-CS"/>
                      </w:rPr>
                      <w:t>т</w:t>
                    </w:r>
                    <w:proofErr w:type="spellStart"/>
                    <w:r w:rsidRPr="003D05A2">
                      <w:rPr>
                        <w:rFonts w:asciiTheme="minorHAnsi" w:hAnsiTheme="minorHAnsi" w:cstheme="minorHAnsi"/>
                        <w:b/>
                        <w:color w:val="224390"/>
                        <w:sz w:val="18"/>
                        <w:szCs w:val="18"/>
                      </w:rPr>
                      <w:t>екућ</w:t>
                    </w:r>
                    <w:proofErr w:type="spellEnd"/>
                    <w:r w:rsidRPr="003D05A2">
                      <w:rPr>
                        <w:rFonts w:asciiTheme="minorHAnsi" w:hAnsiTheme="minorHAnsi" w:cstheme="minorHAnsi"/>
                        <w:b/>
                        <w:color w:val="224390"/>
                        <w:sz w:val="18"/>
                        <w:szCs w:val="18"/>
                        <w:lang w:val="sr-Cyrl-CS"/>
                      </w:rPr>
                      <w:t>их</w:t>
                    </w:r>
                    <w:r w:rsidRPr="003D05A2">
                      <w:rPr>
                        <w:rFonts w:asciiTheme="minorHAnsi" w:hAnsiTheme="minorHAnsi" w:cstheme="minorHAnsi"/>
                        <w:b/>
                        <w:color w:val="224390"/>
                        <w:sz w:val="18"/>
                        <w:szCs w:val="18"/>
                        <w:lang w:val="sr-Latn-CS"/>
                      </w:rPr>
                      <w:t xml:space="preserve"> </w:t>
                    </w:r>
                    <w:proofErr w:type="spellStart"/>
                    <w:r w:rsidRPr="003D05A2">
                      <w:rPr>
                        <w:rFonts w:asciiTheme="minorHAnsi" w:hAnsiTheme="minorHAnsi" w:cstheme="minorHAnsi"/>
                        <w:b/>
                        <w:color w:val="224390"/>
                        <w:sz w:val="18"/>
                        <w:szCs w:val="18"/>
                      </w:rPr>
                      <w:t>рачуна</w:t>
                    </w:r>
                    <w:proofErr w:type="spellEnd"/>
                    <w:r w:rsidRPr="003D05A2">
                      <w:rPr>
                        <w:rFonts w:asciiTheme="minorHAnsi" w:hAnsiTheme="minorHAnsi" w:cstheme="minorHAnsi"/>
                        <w:b/>
                        <w:color w:val="224390"/>
                        <w:sz w:val="18"/>
                        <w:szCs w:val="18"/>
                        <w:lang w:val="sr-Latn-CS"/>
                      </w:rPr>
                      <w:t>:</w:t>
                    </w:r>
                    <w:r w:rsidRPr="003D05A2">
                      <w:rPr>
                        <w:rFonts w:asciiTheme="minorHAnsi" w:hAnsiTheme="minorHAnsi" w:cstheme="minorHAnsi"/>
                        <w:color w:val="224390"/>
                        <w:sz w:val="18"/>
                        <w:szCs w:val="18"/>
                        <w:lang w:val="sr-Latn-CS"/>
                      </w:rPr>
                      <w:t xml:space="preserve"> 840-635661-68</w:t>
                    </w:r>
                    <w:r w:rsidRPr="003D05A2">
                      <w:rPr>
                        <w:rFonts w:asciiTheme="minorHAnsi" w:hAnsiTheme="minorHAnsi" w:cstheme="minorHAnsi"/>
                        <w:color w:val="224390"/>
                        <w:sz w:val="18"/>
                        <w:szCs w:val="18"/>
                        <w:lang w:val="sr-Cyrl-CS"/>
                      </w:rPr>
                      <w:t xml:space="preserve"> и</w:t>
                    </w:r>
                    <w:r w:rsidRPr="003D05A2">
                      <w:rPr>
                        <w:rFonts w:asciiTheme="minorHAnsi" w:hAnsiTheme="minorHAnsi" w:cstheme="minorHAnsi"/>
                        <w:color w:val="224390"/>
                        <w:sz w:val="18"/>
                        <w:szCs w:val="18"/>
                        <w:lang w:val="sr-Latn-CS"/>
                      </w:rPr>
                      <w:t xml:space="preserve"> 840-635667-50</w:t>
                    </w:r>
                  </w:p>
                  <w:p w:rsidR="001E69DD" w:rsidRPr="003D05A2" w:rsidRDefault="001E69DD" w:rsidP="001E69DD">
                    <w:pPr>
                      <w:widowControl w:val="0"/>
                      <w:autoSpaceDE w:val="0"/>
                      <w:autoSpaceDN w:val="0"/>
                      <w:adjustRightInd w:val="0"/>
                      <w:rPr>
                        <w:rFonts w:asciiTheme="minorHAnsi" w:hAnsiTheme="minorHAnsi" w:cstheme="minorHAnsi"/>
                        <w:color w:val="224390"/>
                        <w:sz w:val="18"/>
                        <w:szCs w:val="18"/>
                      </w:rPr>
                    </w:pPr>
                    <w:r w:rsidRPr="003D05A2">
                      <w:rPr>
                        <w:rFonts w:asciiTheme="minorHAnsi" w:hAnsiTheme="minorHAnsi" w:cstheme="minorHAnsi"/>
                        <w:b/>
                        <w:color w:val="224390"/>
                        <w:sz w:val="18"/>
                        <w:szCs w:val="18"/>
                        <w:lang w:val="sr-Cyrl-CS"/>
                      </w:rPr>
                      <w:t>ПИБ:</w:t>
                    </w:r>
                    <w:r w:rsidRPr="003D05A2">
                      <w:rPr>
                        <w:rFonts w:asciiTheme="minorHAnsi" w:hAnsiTheme="minorHAnsi" w:cstheme="minorHAnsi"/>
                        <w:color w:val="224390"/>
                        <w:sz w:val="18"/>
                        <w:szCs w:val="18"/>
                        <w:lang w:val="sr-Cyrl-CS"/>
                      </w:rPr>
                      <w:t>100286755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3E27539D" wp14:editId="05BF95E4">
              <wp:simplePos x="0" y="0"/>
              <wp:positionH relativeFrom="column">
                <wp:posOffset>-169545</wp:posOffset>
              </wp:positionH>
              <wp:positionV relativeFrom="paragraph">
                <wp:posOffset>681355</wp:posOffset>
              </wp:positionV>
              <wp:extent cx="6419850" cy="0"/>
              <wp:effectExtent l="11430" t="5080" r="7620" b="13970"/>
              <wp:wrapNone/>
              <wp:docPr id="2" name="AutoShap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1985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EC2127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3" o:spid="_x0000_s1026" type="#_x0000_t32" style="position:absolute;margin-left:-13.35pt;margin-top:53.65pt;width:505.5pt;height: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" strokecolor="#ec2127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94055D"/>
    <w:multiLevelType w:val="hybridMultilevel"/>
    <w:tmpl w:val="F2C03D72"/>
    <w:lvl w:ilvl="0" w:tplc="564404FA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6EF3590"/>
    <w:multiLevelType w:val="hybridMultilevel"/>
    <w:tmpl w:val="4214814C"/>
    <w:lvl w:ilvl="0" w:tplc="564404FA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ADA7416"/>
    <w:multiLevelType w:val="hybridMultilevel"/>
    <w:tmpl w:val="0E6E079C"/>
    <w:lvl w:ilvl="0" w:tplc="DDF0E1E0">
      <w:numFmt w:val="bullet"/>
      <w:lvlText w:val="-"/>
      <w:lvlJc w:val="left"/>
      <w:pPr>
        <w:ind w:left="5205" w:hanging="360"/>
      </w:pPr>
      <w:rPr>
        <w:rFonts w:ascii="Tahoma" w:eastAsia="Times New Roman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ind w:left="59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66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73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80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88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95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02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965" w:hanging="360"/>
      </w:pPr>
      <w:rPr>
        <w:rFonts w:ascii="Wingdings" w:hAnsi="Wingdings" w:hint="default"/>
      </w:rPr>
    </w:lvl>
  </w:abstractNum>
  <w:abstractNum w:abstractNumId="3">
    <w:nsid w:val="1417583A"/>
    <w:multiLevelType w:val="hybridMultilevel"/>
    <w:tmpl w:val="DF04380C"/>
    <w:lvl w:ilvl="0" w:tplc="0409000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0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7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460" w:hanging="360"/>
      </w:pPr>
      <w:rPr>
        <w:rFonts w:ascii="Wingdings" w:hAnsi="Wingdings" w:hint="default"/>
      </w:rPr>
    </w:lvl>
  </w:abstractNum>
  <w:abstractNum w:abstractNumId="4">
    <w:nsid w:val="16E917ED"/>
    <w:multiLevelType w:val="hybridMultilevel"/>
    <w:tmpl w:val="D7FA2682"/>
    <w:lvl w:ilvl="0" w:tplc="0409000F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3CE485D"/>
    <w:multiLevelType w:val="hybridMultilevel"/>
    <w:tmpl w:val="093CBEC8"/>
    <w:lvl w:ilvl="0" w:tplc="51049A6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277734C0"/>
    <w:multiLevelType w:val="hybridMultilevel"/>
    <w:tmpl w:val="AC747AFC"/>
    <w:lvl w:ilvl="0" w:tplc="0409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9">
      <w:start w:val="1"/>
      <w:numFmt w:val="bullet"/>
      <w:lvlText w:val="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0409000D">
      <w:start w:val="1"/>
      <w:numFmt w:val="bullet"/>
      <w:lvlText w:val="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C5C6FCA"/>
    <w:multiLevelType w:val="hybridMultilevel"/>
    <w:tmpl w:val="4A9CD9A4"/>
    <w:lvl w:ilvl="0" w:tplc="3D58D2F2">
      <w:numFmt w:val="bullet"/>
      <w:lvlText w:val="-"/>
      <w:lvlJc w:val="left"/>
      <w:pPr>
        <w:ind w:left="324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8">
    <w:nsid w:val="35A71608"/>
    <w:multiLevelType w:val="hybridMultilevel"/>
    <w:tmpl w:val="D436A90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75B6234"/>
    <w:multiLevelType w:val="hybridMultilevel"/>
    <w:tmpl w:val="003E9DD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01">
      <w:start w:val="1"/>
      <w:numFmt w:val="bullet"/>
      <w:lvlText w:val=""/>
      <w:lvlJc w:val="left"/>
      <w:pPr>
        <w:tabs>
          <w:tab w:val="num" w:pos="1350"/>
        </w:tabs>
        <w:ind w:left="135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47781A50"/>
    <w:multiLevelType w:val="hybridMultilevel"/>
    <w:tmpl w:val="48400E48"/>
    <w:lvl w:ilvl="0" w:tplc="44806A7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4EF84161"/>
    <w:multiLevelType w:val="hybridMultilevel"/>
    <w:tmpl w:val="DCCAC0F4"/>
    <w:lvl w:ilvl="0" w:tplc="081A0011">
      <w:start w:val="1"/>
      <w:numFmt w:val="decimal"/>
      <w:lvlText w:val="%1)"/>
      <w:lvlJc w:val="left"/>
      <w:pPr>
        <w:tabs>
          <w:tab w:val="num" w:pos="2070"/>
        </w:tabs>
        <w:ind w:left="2070" w:hanging="360"/>
      </w:pPr>
    </w:lvl>
    <w:lvl w:ilvl="1" w:tplc="081A0019" w:tentative="1">
      <w:start w:val="1"/>
      <w:numFmt w:val="lowerLetter"/>
      <w:lvlText w:val="%2."/>
      <w:lvlJc w:val="left"/>
      <w:pPr>
        <w:tabs>
          <w:tab w:val="num" w:pos="2790"/>
        </w:tabs>
        <w:ind w:left="2790" w:hanging="360"/>
      </w:pPr>
    </w:lvl>
    <w:lvl w:ilvl="2" w:tplc="081A001B" w:tentative="1">
      <w:start w:val="1"/>
      <w:numFmt w:val="lowerRoman"/>
      <w:lvlText w:val="%3."/>
      <w:lvlJc w:val="right"/>
      <w:pPr>
        <w:tabs>
          <w:tab w:val="num" w:pos="3510"/>
        </w:tabs>
        <w:ind w:left="3510" w:hanging="180"/>
      </w:pPr>
    </w:lvl>
    <w:lvl w:ilvl="3" w:tplc="081A000F" w:tentative="1">
      <w:start w:val="1"/>
      <w:numFmt w:val="decimal"/>
      <w:lvlText w:val="%4."/>
      <w:lvlJc w:val="left"/>
      <w:pPr>
        <w:tabs>
          <w:tab w:val="num" w:pos="4230"/>
        </w:tabs>
        <w:ind w:left="4230" w:hanging="360"/>
      </w:pPr>
    </w:lvl>
    <w:lvl w:ilvl="4" w:tplc="081A0019" w:tentative="1">
      <w:start w:val="1"/>
      <w:numFmt w:val="lowerLetter"/>
      <w:lvlText w:val="%5."/>
      <w:lvlJc w:val="left"/>
      <w:pPr>
        <w:tabs>
          <w:tab w:val="num" w:pos="4950"/>
        </w:tabs>
        <w:ind w:left="4950" w:hanging="360"/>
      </w:pPr>
    </w:lvl>
    <w:lvl w:ilvl="5" w:tplc="081A001B" w:tentative="1">
      <w:start w:val="1"/>
      <w:numFmt w:val="lowerRoman"/>
      <w:lvlText w:val="%6."/>
      <w:lvlJc w:val="right"/>
      <w:pPr>
        <w:tabs>
          <w:tab w:val="num" w:pos="5670"/>
        </w:tabs>
        <w:ind w:left="5670" w:hanging="180"/>
      </w:pPr>
    </w:lvl>
    <w:lvl w:ilvl="6" w:tplc="081A000F" w:tentative="1">
      <w:start w:val="1"/>
      <w:numFmt w:val="decimal"/>
      <w:lvlText w:val="%7."/>
      <w:lvlJc w:val="left"/>
      <w:pPr>
        <w:tabs>
          <w:tab w:val="num" w:pos="6390"/>
        </w:tabs>
        <w:ind w:left="6390" w:hanging="360"/>
      </w:pPr>
    </w:lvl>
    <w:lvl w:ilvl="7" w:tplc="081A0019" w:tentative="1">
      <w:start w:val="1"/>
      <w:numFmt w:val="lowerLetter"/>
      <w:lvlText w:val="%8."/>
      <w:lvlJc w:val="left"/>
      <w:pPr>
        <w:tabs>
          <w:tab w:val="num" w:pos="7110"/>
        </w:tabs>
        <w:ind w:left="7110" w:hanging="360"/>
      </w:pPr>
    </w:lvl>
    <w:lvl w:ilvl="8" w:tplc="081A001B" w:tentative="1">
      <w:start w:val="1"/>
      <w:numFmt w:val="lowerRoman"/>
      <w:lvlText w:val="%9."/>
      <w:lvlJc w:val="right"/>
      <w:pPr>
        <w:tabs>
          <w:tab w:val="num" w:pos="7830"/>
        </w:tabs>
        <w:ind w:left="7830" w:hanging="180"/>
      </w:pPr>
    </w:lvl>
  </w:abstractNum>
  <w:abstractNum w:abstractNumId="12">
    <w:nsid w:val="4F8E38FB"/>
    <w:multiLevelType w:val="hybridMultilevel"/>
    <w:tmpl w:val="731C9488"/>
    <w:lvl w:ilvl="0" w:tplc="A34E88E6">
      <w:start w:val="7"/>
      <w:numFmt w:val="bullet"/>
      <w:lvlText w:val="-"/>
      <w:lvlJc w:val="left"/>
      <w:pPr>
        <w:tabs>
          <w:tab w:val="num" w:pos="630"/>
        </w:tabs>
        <w:ind w:left="630" w:hanging="360"/>
      </w:pPr>
      <w:rPr>
        <w:rFonts w:ascii="Times New Roman" w:eastAsia="Times New Roman" w:hAnsi="Times New Roman" w:cs="Times New Roman" w:hint="default"/>
        <w:b/>
      </w:rPr>
    </w:lvl>
    <w:lvl w:ilvl="1" w:tplc="081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1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1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1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1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1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1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1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517E2194"/>
    <w:multiLevelType w:val="hybridMultilevel"/>
    <w:tmpl w:val="CCA20AD2"/>
    <w:lvl w:ilvl="0" w:tplc="0409000F">
      <w:start w:val="1"/>
      <w:numFmt w:val="decimal"/>
      <w:lvlText w:val="%1."/>
      <w:lvlJc w:val="left"/>
      <w:pPr>
        <w:tabs>
          <w:tab w:val="num" w:pos="2880"/>
        </w:tabs>
        <w:ind w:left="288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3600"/>
        </w:tabs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4320"/>
        </w:tabs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5040"/>
        </w:tabs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760"/>
        </w:tabs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6480"/>
        </w:tabs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7200"/>
        </w:tabs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920"/>
        </w:tabs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8640"/>
        </w:tabs>
        <w:ind w:left="8640" w:hanging="180"/>
      </w:pPr>
    </w:lvl>
  </w:abstractNum>
  <w:abstractNum w:abstractNumId="14">
    <w:nsid w:val="553A50CD"/>
    <w:multiLevelType w:val="hybridMultilevel"/>
    <w:tmpl w:val="AB04606C"/>
    <w:lvl w:ilvl="0" w:tplc="F6B62708">
      <w:numFmt w:val="bullet"/>
      <w:lvlText w:val="-"/>
      <w:lvlJc w:val="left"/>
      <w:pPr>
        <w:ind w:left="2520" w:hanging="360"/>
      </w:pPr>
      <w:rPr>
        <w:rFonts w:ascii="Calibri" w:eastAsia="Times New Roman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5">
    <w:nsid w:val="5AD02FDB"/>
    <w:multiLevelType w:val="hybridMultilevel"/>
    <w:tmpl w:val="93FA582A"/>
    <w:lvl w:ilvl="0" w:tplc="9DF8C6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BFE5B1A">
      <w:numFmt w:val="none"/>
      <w:lvlText w:val=""/>
      <w:lvlJc w:val="left"/>
      <w:pPr>
        <w:tabs>
          <w:tab w:val="num" w:pos="360"/>
        </w:tabs>
        <w:ind w:left="0" w:firstLine="0"/>
      </w:pPr>
    </w:lvl>
    <w:lvl w:ilvl="2" w:tplc="7CAA1D7C">
      <w:numFmt w:val="none"/>
      <w:lvlText w:val=""/>
      <w:lvlJc w:val="left"/>
      <w:pPr>
        <w:tabs>
          <w:tab w:val="num" w:pos="360"/>
        </w:tabs>
        <w:ind w:left="0" w:firstLine="0"/>
      </w:pPr>
    </w:lvl>
    <w:lvl w:ilvl="3" w:tplc="828EF3A0">
      <w:numFmt w:val="none"/>
      <w:lvlText w:val=""/>
      <w:lvlJc w:val="left"/>
      <w:pPr>
        <w:tabs>
          <w:tab w:val="num" w:pos="360"/>
        </w:tabs>
        <w:ind w:left="0" w:firstLine="0"/>
      </w:pPr>
    </w:lvl>
    <w:lvl w:ilvl="4" w:tplc="FBBACE74">
      <w:numFmt w:val="none"/>
      <w:lvlText w:val=""/>
      <w:lvlJc w:val="left"/>
      <w:pPr>
        <w:tabs>
          <w:tab w:val="num" w:pos="360"/>
        </w:tabs>
        <w:ind w:left="0" w:firstLine="0"/>
      </w:pPr>
    </w:lvl>
    <w:lvl w:ilvl="5" w:tplc="CEC61ADA">
      <w:numFmt w:val="none"/>
      <w:lvlText w:val=""/>
      <w:lvlJc w:val="left"/>
      <w:pPr>
        <w:tabs>
          <w:tab w:val="num" w:pos="360"/>
        </w:tabs>
        <w:ind w:left="0" w:firstLine="0"/>
      </w:pPr>
    </w:lvl>
    <w:lvl w:ilvl="6" w:tplc="9F5E7B8E">
      <w:numFmt w:val="none"/>
      <w:lvlText w:val=""/>
      <w:lvlJc w:val="left"/>
      <w:pPr>
        <w:tabs>
          <w:tab w:val="num" w:pos="360"/>
        </w:tabs>
        <w:ind w:left="0" w:firstLine="0"/>
      </w:pPr>
    </w:lvl>
    <w:lvl w:ilvl="7" w:tplc="7280170A">
      <w:numFmt w:val="none"/>
      <w:lvlText w:val=""/>
      <w:lvlJc w:val="left"/>
      <w:pPr>
        <w:tabs>
          <w:tab w:val="num" w:pos="360"/>
        </w:tabs>
        <w:ind w:left="0" w:firstLine="0"/>
      </w:pPr>
    </w:lvl>
    <w:lvl w:ilvl="8" w:tplc="5C9E7DB2">
      <w:numFmt w:val="none"/>
      <w:lvlText w:val=""/>
      <w:lvlJc w:val="left"/>
      <w:pPr>
        <w:tabs>
          <w:tab w:val="num" w:pos="360"/>
        </w:tabs>
        <w:ind w:left="0" w:firstLine="0"/>
      </w:pPr>
    </w:lvl>
  </w:abstractNum>
  <w:abstractNum w:abstractNumId="16">
    <w:nsid w:val="67E50C6A"/>
    <w:multiLevelType w:val="hybridMultilevel"/>
    <w:tmpl w:val="A83ECE14"/>
    <w:lvl w:ilvl="0" w:tplc="795ACC64">
      <w:numFmt w:val="bullet"/>
      <w:lvlText w:val="-"/>
      <w:lvlJc w:val="left"/>
      <w:pPr>
        <w:ind w:left="324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17">
    <w:nsid w:val="6AF17429"/>
    <w:multiLevelType w:val="hybridMultilevel"/>
    <w:tmpl w:val="2A7C3B80"/>
    <w:lvl w:ilvl="0" w:tplc="564404FA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74D27EF3"/>
    <w:multiLevelType w:val="hybridMultilevel"/>
    <w:tmpl w:val="FC8AD87C"/>
    <w:lvl w:ilvl="0" w:tplc="2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2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7CF52607"/>
    <w:multiLevelType w:val="hybridMultilevel"/>
    <w:tmpl w:val="B0CC3100"/>
    <w:lvl w:ilvl="0" w:tplc="45D80066">
      <w:numFmt w:val="bullet"/>
      <w:lvlText w:val="-"/>
      <w:lvlJc w:val="left"/>
      <w:pPr>
        <w:ind w:left="3600" w:hanging="360"/>
      </w:pPr>
      <w:rPr>
        <w:rFonts w:ascii="Calibri" w:eastAsia="Times New Roman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6"/>
    <w:lvlOverride w:ilvl="0"/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4"/>
  </w:num>
  <w:num w:numId="4">
    <w:abstractNumId w:val="19"/>
  </w:num>
  <w:num w:numId="5">
    <w:abstractNumId w:val="16"/>
  </w:num>
  <w:num w:numId="6">
    <w:abstractNumId w:val="7"/>
  </w:num>
  <w:num w:numId="7">
    <w:abstractNumId w:val="5"/>
  </w:num>
  <w:num w:numId="8">
    <w:abstractNumId w:val="10"/>
  </w:num>
  <w:num w:numId="9">
    <w:abstractNumId w:val="8"/>
  </w:num>
  <w:num w:numId="10">
    <w:abstractNumId w:val="4"/>
  </w:num>
  <w:num w:numId="11">
    <w:abstractNumId w:val="6"/>
  </w:num>
  <w:num w:numId="12">
    <w:abstractNumId w:val="3"/>
  </w:num>
  <w:num w:numId="13">
    <w:abstractNumId w:val="9"/>
  </w:num>
  <w:num w:numId="14">
    <w:abstractNumId w:val="0"/>
  </w:num>
  <w:num w:numId="15">
    <w:abstractNumId w:val="13"/>
  </w:num>
  <w:num w:numId="16">
    <w:abstractNumId w:val="17"/>
  </w:num>
  <w:num w:numId="17">
    <w:abstractNumId w:val="1"/>
  </w:num>
  <w:num w:numId="18">
    <w:abstractNumId w:val="18"/>
  </w:num>
  <w:num w:numId="19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2"/>
  </w:num>
  <w:num w:numId="2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0140"/>
    <w:rsid w:val="00007A93"/>
    <w:rsid w:val="000177D5"/>
    <w:rsid w:val="00035539"/>
    <w:rsid w:val="00036774"/>
    <w:rsid w:val="00046674"/>
    <w:rsid w:val="0006353D"/>
    <w:rsid w:val="00080FD9"/>
    <w:rsid w:val="000B79D7"/>
    <w:rsid w:val="000D0EB9"/>
    <w:rsid w:val="000D2AC8"/>
    <w:rsid w:val="000E5137"/>
    <w:rsid w:val="000E7FA6"/>
    <w:rsid w:val="000F41C2"/>
    <w:rsid w:val="00114472"/>
    <w:rsid w:val="00131D25"/>
    <w:rsid w:val="00134DEE"/>
    <w:rsid w:val="00145C20"/>
    <w:rsid w:val="001540F2"/>
    <w:rsid w:val="00155C06"/>
    <w:rsid w:val="001566AC"/>
    <w:rsid w:val="00165A78"/>
    <w:rsid w:val="001735BF"/>
    <w:rsid w:val="00173C6F"/>
    <w:rsid w:val="00175328"/>
    <w:rsid w:val="001770AD"/>
    <w:rsid w:val="001903D8"/>
    <w:rsid w:val="001A3C8E"/>
    <w:rsid w:val="001D4E89"/>
    <w:rsid w:val="001D5614"/>
    <w:rsid w:val="001D6354"/>
    <w:rsid w:val="001E69DD"/>
    <w:rsid w:val="00213491"/>
    <w:rsid w:val="00224292"/>
    <w:rsid w:val="0026585E"/>
    <w:rsid w:val="00271A4A"/>
    <w:rsid w:val="00272E15"/>
    <w:rsid w:val="002731C6"/>
    <w:rsid w:val="00274C7E"/>
    <w:rsid w:val="002877EA"/>
    <w:rsid w:val="00290321"/>
    <w:rsid w:val="002A08C1"/>
    <w:rsid w:val="002B0151"/>
    <w:rsid w:val="002B02DC"/>
    <w:rsid w:val="002B13E0"/>
    <w:rsid w:val="002B1446"/>
    <w:rsid w:val="002B501E"/>
    <w:rsid w:val="002C12D1"/>
    <w:rsid w:val="003004E0"/>
    <w:rsid w:val="00300A3B"/>
    <w:rsid w:val="003011C7"/>
    <w:rsid w:val="00320CB5"/>
    <w:rsid w:val="003531FE"/>
    <w:rsid w:val="00356EFD"/>
    <w:rsid w:val="003843B2"/>
    <w:rsid w:val="0038498D"/>
    <w:rsid w:val="0038516B"/>
    <w:rsid w:val="003C0CBC"/>
    <w:rsid w:val="003D05A2"/>
    <w:rsid w:val="003D48E1"/>
    <w:rsid w:val="003E2B22"/>
    <w:rsid w:val="003E59CF"/>
    <w:rsid w:val="003F2407"/>
    <w:rsid w:val="003F422C"/>
    <w:rsid w:val="003F78F8"/>
    <w:rsid w:val="004062D8"/>
    <w:rsid w:val="0040790D"/>
    <w:rsid w:val="0042069D"/>
    <w:rsid w:val="00430140"/>
    <w:rsid w:val="00451350"/>
    <w:rsid w:val="004554FC"/>
    <w:rsid w:val="004566D9"/>
    <w:rsid w:val="00466F01"/>
    <w:rsid w:val="00473808"/>
    <w:rsid w:val="00497A80"/>
    <w:rsid w:val="004A2D79"/>
    <w:rsid w:val="004A33E8"/>
    <w:rsid w:val="004A41E9"/>
    <w:rsid w:val="004A539E"/>
    <w:rsid w:val="004B277C"/>
    <w:rsid w:val="004B58D9"/>
    <w:rsid w:val="004F00E5"/>
    <w:rsid w:val="00501308"/>
    <w:rsid w:val="005049D8"/>
    <w:rsid w:val="005205C6"/>
    <w:rsid w:val="00526578"/>
    <w:rsid w:val="0054423A"/>
    <w:rsid w:val="00574A15"/>
    <w:rsid w:val="00590557"/>
    <w:rsid w:val="005917D3"/>
    <w:rsid w:val="005B4E09"/>
    <w:rsid w:val="005B5A5A"/>
    <w:rsid w:val="005D50AF"/>
    <w:rsid w:val="005D7D13"/>
    <w:rsid w:val="0060056F"/>
    <w:rsid w:val="00603BCC"/>
    <w:rsid w:val="0060673F"/>
    <w:rsid w:val="006068C2"/>
    <w:rsid w:val="00607CF1"/>
    <w:rsid w:val="00621F53"/>
    <w:rsid w:val="00652EED"/>
    <w:rsid w:val="00665FF7"/>
    <w:rsid w:val="00680FF3"/>
    <w:rsid w:val="00686579"/>
    <w:rsid w:val="00687532"/>
    <w:rsid w:val="00687F6B"/>
    <w:rsid w:val="00693AB3"/>
    <w:rsid w:val="006D0430"/>
    <w:rsid w:val="006E0367"/>
    <w:rsid w:val="006E09AB"/>
    <w:rsid w:val="006E771D"/>
    <w:rsid w:val="006F14B5"/>
    <w:rsid w:val="006F4B98"/>
    <w:rsid w:val="006F6022"/>
    <w:rsid w:val="0070693D"/>
    <w:rsid w:val="00716A00"/>
    <w:rsid w:val="00721881"/>
    <w:rsid w:val="007303A4"/>
    <w:rsid w:val="00740BC9"/>
    <w:rsid w:val="007418A1"/>
    <w:rsid w:val="00745B0C"/>
    <w:rsid w:val="00754769"/>
    <w:rsid w:val="00754DF7"/>
    <w:rsid w:val="00774AB5"/>
    <w:rsid w:val="007B24F0"/>
    <w:rsid w:val="007C05E6"/>
    <w:rsid w:val="007C1F68"/>
    <w:rsid w:val="007D320E"/>
    <w:rsid w:val="007D5E3B"/>
    <w:rsid w:val="007E3E27"/>
    <w:rsid w:val="00802513"/>
    <w:rsid w:val="00823511"/>
    <w:rsid w:val="00866C7F"/>
    <w:rsid w:val="00875302"/>
    <w:rsid w:val="008842EC"/>
    <w:rsid w:val="0089363C"/>
    <w:rsid w:val="00895B3F"/>
    <w:rsid w:val="008A3FC7"/>
    <w:rsid w:val="008A649C"/>
    <w:rsid w:val="008B15FC"/>
    <w:rsid w:val="008B621F"/>
    <w:rsid w:val="008C606C"/>
    <w:rsid w:val="008D6497"/>
    <w:rsid w:val="008F0166"/>
    <w:rsid w:val="008F4E6E"/>
    <w:rsid w:val="00903418"/>
    <w:rsid w:val="009159BE"/>
    <w:rsid w:val="009207F6"/>
    <w:rsid w:val="009435D7"/>
    <w:rsid w:val="009B623E"/>
    <w:rsid w:val="009B6600"/>
    <w:rsid w:val="009C1E92"/>
    <w:rsid w:val="009C60BB"/>
    <w:rsid w:val="009E38E0"/>
    <w:rsid w:val="009E7F7A"/>
    <w:rsid w:val="00A041D8"/>
    <w:rsid w:val="00A062C7"/>
    <w:rsid w:val="00A1309E"/>
    <w:rsid w:val="00A1766E"/>
    <w:rsid w:val="00A25A6E"/>
    <w:rsid w:val="00A35B26"/>
    <w:rsid w:val="00A41DDB"/>
    <w:rsid w:val="00A72530"/>
    <w:rsid w:val="00A72CD1"/>
    <w:rsid w:val="00AE2411"/>
    <w:rsid w:val="00AF4AF6"/>
    <w:rsid w:val="00B10F50"/>
    <w:rsid w:val="00B51745"/>
    <w:rsid w:val="00B70A3E"/>
    <w:rsid w:val="00B72054"/>
    <w:rsid w:val="00B7235B"/>
    <w:rsid w:val="00B83AB7"/>
    <w:rsid w:val="00B87149"/>
    <w:rsid w:val="00BA713D"/>
    <w:rsid w:val="00BB4950"/>
    <w:rsid w:val="00BD28B3"/>
    <w:rsid w:val="00BE5C4E"/>
    <w:rsid w:val="00BE7B26"/>
    <w:rsid w:val="00BF3BEF"/>
    <w:rsid w:val="00C07107"/>
    <w:rsid w:val="00C12D9E"/>
    <w:rsid w:val="00C15B1D"/>
    <w:rsid w:val="00C730A0"/>
    <w:rsid w:val="00C77165"/>
    <w:rsid w:val="00C804DE"/>
    <w:rsid w:val="00C83BF2"/>
    <w:rsid w:val="00C869DA"/>
    <w:rsid w:val="00C8731C"/>
    <w:rsid w:val="00C93DB8"/>
    <w:rsid w:val="00CA4ED4"/>
    <w:rsid w:val="00CA7EFF"/>
    <w:rsid w:val="00CC2513"/>
    <w:rsid w:val="00CC5766"/>
    <w:rsid w:val="00CC6D12"/>
    <w:rsid w:val="00CC7BAE"/>
    <w:rsid w:val="00CD043C"/>
    <w:rsid w:val="00CD7CDC"/>
    <w:rsid w:val="00CE3D0C"/>
    <w:rsid w:val="00D02CA2"/>
    <w:rsid w:val="00D03510"/>
    <w:rsid w:val="00D04A16"/>
    <w:rsid w:val="00D2152A"/>
    <w:rsid w:val="00D25C85"/>
    <w:rsid w:val="00D303C5"/>
    <w:rsid w:val="00D37A7D"/>
    <w:rsid w:val="00D53CAB"/>
    <w:rsid w:val="00D70FF2"/>
    <w:rsid w:val="00D90C18"/>
    <w:rsid w:val="00D9584D"/>
    <w:rsid w:val="00DA4331"/>
    <w:rsid w:val="00DA62C2"/>
    <w:rsid w:val="00DD1B70"/>
    <w:rsid w:val="00DD48C9"/>
    <w:rsid w:val="00DD6317"/>
    <w:rsid w:val="00DE1BA0"/>
    <w:rsid w:val="00DF1767"/>
    <w:rsid w:val="00DF78C2"/>
    <w:rsid w:val="00E01AE2"/>
    <w:rsid w:val="00E07793"/>
    <w:rsid w:val="00E07BC3"/>
    <w:rsid w:val="00E15262"/>
    <w:rsid w:val="00E169A2"/>
    <w:rsid w:val="00E2086F"/>
    <w:rsid w:val="00E353A4"/>
    <w:rsid w:val="00E35F92"/>
    <w:rsid w:val="00E459E1"/>
    <w:rsid w:val="00E50E15"/>
    <w:rsid w:val="00E55998"/>
    <w:rsid w:val="00E56AA5"/>
    <w:rsid w:val="00E85B74"/>
    <w:rsid w:val="00E87C75"/>
    <w:rsid w:val="00E92B92"/>
    <w:rsid w:val="00E94F86"/>
    <w:rsid w:val="00E963D1"/>
    <w:rsid w:val="00EA2769"/>
    <w:rsid w:val="00EA55F6"/>
    <w:rsid w:val="00EC1DEC"/>
    <w:rsid w:val="00EE0944"/>
    <w:rsid w:val="00EE7952"/>
    <w:rsid w:val="00EF1CC1"/>
    <w:rsid w:val="00F0088A"/>
    <w:rsid w:val="00F12186"/>
    <w:rsid w:val="00F4787A"/>
    <w:rsid w:val="00F726A1"/>
    <w:rsid w:val="00F80C36"/>
    <w:rsid w:val="00FB0298"/>
    <w:rsid w:val="00FB71D6"/>
    <w:rsid w:val="00FC5196"/>
    <w:rsid w:val="00FC5353"/>
    <w:rsid w:val="00FD064D"/>
    <w:rsid w:val="00FE641E"/>
    <w:rsid w:val="00FF76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6F6022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6F6022"/>
    <w:pPr>
      <w:keepNext/>
      <w:jc w:val="both"/>
      <w:outlineLvl w:val="0"/>
    </w:pPr>
    <w:rPr>
      <w:rFonts w:ascii="Arial" w:hAnsi="Arial" w:cs="Arial"/>
      <w:color w:val="FF0000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6F6022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6F6022"/>
    <w:pPr>
      <w:tabs>
        <w:tab w:val="center" w:pos="4320"/>
        <w:tab w:val="right" w:pos="8640"/>
      </w:tabs>
    </w:pPr>
  </w:style>
  <w:style w:type="character" w:customStyle="1" w:styleId="Heading1Char">
    <w:name w:val="Heading 1 Char"/>
    <w:link w:val="Heading1"/>
    <w:rsid w:val="006F6022"/>
    <w:rPr>
      <w:rFonts w:ascii="Arial" w:hAnsi="Arial" w:cs="Arial"/>
      <w:color w:val="FF0000"/>
      <w:sz w:val="28"/>
      <w:szCs w:val="24"/>
      <w:lang w:val="en-US" w:eastAsia="en-US" w:bidi="ar-SA"/>
    </w:rPr>
  </w:style>
  <w:style w:type="character" w:styleId="Hyperlink">
    <w:name w:val="Hyperlink"/>
    <w:rsid w:val="006F6022"/>
    <w:rPr>
      <w:color w:val="0000FF"/>
      <w:u w:val="single"/>
    </w:rPr>
  </w:style>
  <w:style w:type="character" w:styleId="IntenseEmphasis">
    <w:name w:val="Intense Emphasis"/>
    <w:uiPriority w:val="21"/>
    <w:qFormat/>
    <w:rsid w:val="0040790D"/>
    <w:rPr>
      <w:b/>
      <w:bCs/>
      <w:i/>
      <w:iCs/>
      <w:color w:val="4F81BD"/>
    </w:rPr>
  </w:style>
  <w:style w:type="paragraph" w:styleId="BodyText">
    <w:name w:val="Body Text"/>
    <w:basedOn w:val="Normal"/>
    <w:link w:val="BodyTextChar"/>
    <w:unhideWhenUsed/>
    <w:rsid w:val="00046674"/>
    <w:pPr>
      <w:jc w:val="both"/>
    </w:pPr>
    <w:rPr>
      <w:rFonts w:ascii="Tahoma" w:hAnsi="Tahoma"/>
      <w:lang w:val="sr-Latn-CS"/>
    </w:rPr>
  </w:style>
  <w:style w:type="character" w:customStyle="1" w:styleId="BodyTextChar">
    <w:name w:val="Body Text Char"/>
    <w:link w:val="BodyText"/>
    <w:rsid w:val="00046674"/>
    <w:rPr>
      <w:rFonts w:ascii="Tahoma" w:hAnsi="Tahoma"/>
      <w:sz w:val="24"/>
      <w:szCs w:val="24"/>
      <w:lang w:val="sr-Latn-CS"/>
    </w:rPr>
  </w:style>
  <w:style w:type="table" w:styleId="TableGrid">
    <w:name w:val="Table Grid"/>
    <w:basedOn w:val="TableNormal"/>
    <w:rsid w:val="00EA55F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rsid w:val="008F016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8F016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770AD"/>
    <w:pPr>
      <w:ind w:left="720"/>
      <w:contextualSpacing/>
    </w:pPr>
  </w:style>
  <w:style w:type="paragraph" w:customStyle="1" w:styleId="Default">
    <w:name w:val="Default"/>
    <w:rsid w:val="00C07107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Emphasis">
    <w:name w:val="Emphasis"/>
    <w:qFormat/>
    <w:rsid w:val="00C07107"/>
    <w:rPr>
      <w:i/>
      <w:iCs/>
    </w:rPr>
  </w:style>
  <w:style w:type="paragraph" w:customStyle="1" w:styleId="yiv5476401263msonormal">
    <w:name w:val="yiv5476401263msonormal"/>
    <w:basedOn w:val="Normal"/>
    <w:rsid w:val="00D53CAB"/>
    <w:pPr>
      <w:spacing w:before="100" w:beforeAutospacing="1" w:after="100" w:afterAutospacing="1"/>
    </w:pPr>
  </w:style>
  <w:style w:type="paragraph" w:customStyle="1" w:styleId="yiv1024464511msonormal">
    <w:name w:val="yiv1024464511msonormal"/>
    <w:basedOn w:val="Normal"/>
    <w:rsid w:val="006E771D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6F6022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6F6022"/>
    <w:pPr>
      <w:keepNext/>
      <w:jc w:val="both"/>
      <w:outlineLvl w:val="0"/>
    </w:pPr>
    <w:rPr>
      <w:rFonts w:ascii="Arial" w:hAnsi="Arial" w:cs="Arial"/>
      <w:color w:val="FF0000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6F6022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6F6022"/>
    <w:pPr>
      <w:tabs>
        <w:tab w:val="center" w:pos="4320"/>
        <w:tab w:val="right" w:pos="8640"/>
      </w:tabs>
    </w:pPr>
  </w:style>
  <w:style w:type="character" w:customStyle="1" w:styleId="Heading1Char">
    <w:name w:val="Heading 1 Char"/>
    <w:link w:val="Heading1"/>
    <w:rsid w:val="006F6022"/>
    <w:rPr>
      <w:rFonts w:ascii="Arial" w:hAnsi="Arial" w:cs="Arial"/>
      <w:color w:val="FF0000"/>
      <w:sz w:val="28"/>
      <w:szCs w:val="24"/>
      <w:lang w:val="en-US" w:eastAsia="en-US" w:bidi="ar-SA"/>
    </w:rPr>
  </w:style>
  <w:style w:type="character" w:styleId="Hyperlink">
    <w:name w:val="Hyperlink"/>
    <w:rsid w:val="006F6022"/>
    <w:rPr>
      <w:color w:val="0000FF"/>
      <w:u w:val="single"/>
    </w:rPr>
  </w:style>
  <w:style w:type="character" w:styleId="IntenseEmphasis">
    <w:name w:val="Intense Emphasis"/>
    <w:uiPriority w:val="21"/>
    <w:qFormat/>
    <w:rsid w:val="0040790D"/>
    <w:rPr>
      <w:b/>
      <w:bCs/>
      <w:i/>
      <w:iCs/>
      <w:color w:val="4F81BD"/>
    </w:rPr>
  </w:style>
  <w:style w:type="paragraph" w:styleId="BodyText">
    <w:name w:val="Body Text"/>
    <w:basedOn w:val="Normal"/>
    <w:link w:val="BodyTextChar"/>
    <w:unhideWhenUsed/>
    <w:rsid w:val="00046674"/>
    <w:pPr>
      <w:jc w:val="both"/>
    </w:pPr>
    <w:rPr>
      <w:rFonts w:ascii="Tahoma" w:hAnsi="Tahoma"/>
      <w:lang w:val="sr-Latn-CS"/>
    </w:rPr>
  </w:style>
  <w:style w:type="character" w:customStyle="1" w:styleId="BodyTextChar">
    <w:name w:val="Body Text Char"/>
    <w:link w:val="BodyText"/>
    <w:rsid w:val="00046674"/>
    <w:rPr>
      <w:rFonts w:ascii="Tahoma" w:hAnsi="Tahoma"/>
      <w:sz w:val="24"/>
      <w:szCs w:val="24"/>
      <w:lang w:val="sr-Latn-CS"/>
    </w:rPr>
  </w:style>
  <w:style w:type="table" w:styleId="TableGrid">
    <w:name w:val="Table Grid"/>
    <w:basedOn w:val="TableNormal"/>
    <w:rsid w:val="00EA55F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rsid w:val="008F016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8F016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770AD"/>
    <w:pPr>
      <w:ind w:left="720"/>
      <w:contextualSpacing/>
    </w:pPr>
  </w:style>
  <w:style w:type="paragraph" w:customStyle="1" w:styleId="Default">
    <w:name w:val="Default"/>
    <w:rsid w:val="00C07107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Emphasis">
    <w:name w:val="Emphasis"/>
    <w:qFormat/>
    <w:rsid w:val="00C07107"/>
    <w:rPr>
      <w:i/>
      <w:iCs/>
    </w:rPr>
  </w:style>
  <w:style w:type="paragraph" w:customStyle="1" w:styleId="yiv5476401263msonormal">
    <w:name w:val="yiv5476401263msonormal"/>
    <w:basedOn w:val="Normal"/>
    <w:rsid w:val="00D53CAB"/>
    <w:pPr>
      <w:spacing w:before="100" w:beforeAutospacing="1" w:after="100" w:afterAutospacing="1"/>
    </w:pPr>
  </w:style>
  <w:style w:type="paragraph" w:customStyle="1" w:styleId="yiv1024464511msonormal">
    <w:name w:val="yiv1024464511msonormal"/>
    <w:basedOn w:val="Normal"/>
    <w:rsid w:val="006E771D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386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194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08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2481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7020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01773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50908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8529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99178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45103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239188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733584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515246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277867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403194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02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715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167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358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1752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64467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62205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25478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06086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10636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23687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075916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830386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727124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9544512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6862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698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40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22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86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52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39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7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07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506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0846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3789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30759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51359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14123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49957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90500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60747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0753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245361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10468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362857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947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302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661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7220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159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86917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0773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49325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5904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49435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87572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83257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254439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502968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245530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440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5" Type="http://schemas.openxmlformats.org/officeDocument/2006/relationships/settings" Target="settings.xml"/><Relationship Id="rId10" Type="http://schemas.openxmlformats.org/officeDocument/2006/relationships/image" Target="media/image2.emf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office@czodo.rs" TargetMode="External"/><Relationship Id="rId2" Type="http://schemas.openxmlformats.org/officeDocument/2006/relationships/image" Target="media/image40.emf"/><Relationship Id="rId1" Type="http://schemas.openxmlformats.org/officeDocument/2006/relationships/image" Target="media/image4.emf"/><Relationship Id="rId4" Type="http://schemas.openxmlformats.org/officeDocument/2006/relationships/hyperlink" Target="mailto:office@czodo.rs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esna.pavlovic\AppData\Local\Microsoft\Windows\INetCache\Content.Outlook\38LTL0OI\blanko%20memorandum%20Centra%20x9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19FFF8-F5AF-4F73-A650-27432D6C0F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blanko memorandum Centra x9.dotx</Template>
  <TotalTime>106</TotalTime>
  <Pages>3</Pages>
  <Words>413</Words>
  <Characters>2356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Memorandum</vt:lpstr>
    </vt:vector>
  </TitlesOfParts>
  <Company>Hewlett-Packard</Company>
  <LinksUpToDate>false</LinksUpToDate>
  <CharactersWithSpaces>2764</CharactersWithSpaces>
  <SharedDoc>false</SharedDoc>
  <HLinks>
    <vt:vector size="6" baseType="variant">
      <vt:variant>
        <vt:i4>720945</vt:i4>
      </vt:variant>
      <vt:variant>
        <vt:i4>0</vt:i4>
      </vt:variant>
      <vt:variant>
        <vt:i4>0</vt:i4>
      </vt:variant>
      <vt:variant>
        <vt:i4>5</vt:i4>
      </vt:variant>
      <vt:variant>
        <vt:lpwstr>mailto:office@czodo.rs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Memorandum</dc:title>
  <dc:creator>Vesna Pavlovic</dc:creator>
  <cp:lastModifiedBy>jovanka</cp:lastModifiedBy>
  <cp:revision>8</cp:revision>
  <cp:lastPrinted>2015-08-13T06:54:00Z</cp:lastPrinted>
  <dcterms:created xsi:type="dcterms:W3CDTF">2017-06-21T10:52:00Z</dcterms:created>
  <dcterms:modified xsi:type="dcterms:W3CDTF">2017-06-22T07:57:00Z</dcterms:modified>
</cp:coreProperties>
</file>