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83" w:rsidRPr="00E05B3A" w:rsidRDefault="00D14EBC" w:rsidP="00B14A83">
      <w:r>
        <w:rPr>
          <w:lang w:val="sr-Cyrl-CS"/>
        </w:rPr>
        <w:t>Бр</w:t>
      </w:r>
      <w:r>
        <w:t>oj</w:t>
      </w:r>
      <w:r>
        <w:rPr>
          <w:lang w:val="sr-Cyrl-CS"/>
        </w:rPr>
        <w:t xml:space="preserve">: </w:t>
      </w:r>
      <w:r w:rsidR="007655CD">
        <w:rPr>
          <w:lang w:val="sr-Cyrl-CS"/>
        </w:rPr>
        <w:t>70/1</w:t>
      </w:r>
    </w:p>
    <w:p w:rsidR="00B14A83" w:rsidRPr="00657672" w:rsidRDefault="00657672" w:rsidP="00B14A83">
      <w:pPr>
        <w:rPr>
          <w:lang/>
        </w:rPr>
      </w:pPr>
      <w:r>
        <w:rPr>
          <w:lang w:val="sr-Cyrl-CS"/>
        </w:rPr>
        <w:t>Дана</w:t>
      </w:r>
      <w:r w:rsidR="00B14A83" w:rsidRPr="00B14A83">
        <w:rPr>
          <w:lang/>
        </w:rPr>
        <w:t>:</w:t>
      </w:r>
      <w:r w:rsidR="00724E07">
        <w:rPr>
          <w:lang/>
        </w:rPr>
        <w:t xml:space="preserve"> </w:t>
      </w:r>
      <w:r w:rsidR="00724E07">
        <w:t>09</w:t>
      </w:r>
      <w:r w:rsidR="00D14EBC">
        <w:t>.0</w:t>
      </w:r>
      <w:r w:rsidR="00F473D1">
        <w:t>1</w:t>
      </w:r>
      <w:r w:rsidR="00724E07">
        <w:t>.20</w:t>
      </w:r>
      <w:r w:rsidR="00724E07">
        <w:rPr>
          <w:lang w:val="sr-Cyrl-CS"/>
        </w:rPr>
        <w:t>20</w:t>
      </w:r>
      <w:r w:rsidR="00724E07">
        <w:rPr>
          <w:lang/>
        </w:rPr>
        <w:t xml:space="preserve">. </w:t>
      </w:r>
      <w:r>
        <w:rPr>
          <w:lang/>
        </w:rPr>
        <w:t>године</w:t>
      </w:r>
    </w:p>
    <w:p w:rsidR="000B49C0" w:rsidRPr="00755E31" w:rsidRDefault="000B49C0" w:rsidP="00B14A83">
      <w:pPr>
        <w:spacing w:line="200" w:lineRule="exact"/>
        <w:rPr>
          <w:lang/>
        </w:rPr>
      </w:pPr>
    </w:p>
    <w:p w:rsidR="00B14A83" w:rsidRPr="00F473D1" w:rsidRDefault="001353D0" w:rsidP="00F473D1">
      <w:pPr>
        <w:spacing w:line="260" w:lineRule="exact"/>
        <w:ind w:left="2476"/>
        <w:rPr>
          <w:b/>
          <w:spacing w:val="1"/>
          <w:position w:val="-1"/>
          <w:sz w:val="32"/>
          <w:szCs w:val="32"/>
        </w:rPr>
      </w:pPr>
      <w:r w:rsidRPr="00F473D1">
        <w:rPr>
          <w:b/>
          <w:sz w:val="32"/>
          <w:szCs w:val="32"/>
          <w:lang/>
        </w:rPr>
        <w:t>П</w:t>
      </w:r>
      <w:r w:rsidR="00F473D1" w:rsidRPr="00F473D1">
        <w:rPr>
          <w:b/>
          <w:sz w:val="32"/>
          <w:szCs w:val="32"/>
          <w:lang w:val="sr-Cyrl-CS"/>
        </w:rPr>
        <w:t>озив за подношење понуда</w:t>
      </w:r>
    </w:p>
    <w:p w:rsidR="00B14A83" w:rsidRPr="00755E31" w:rsidRDefault="00B14A83" w:rsidP="00B14A83">
      <w:pPr>
        <w:spacing w:before="19" w:line="260" w:lineRule="exact"/>
        <w:rPr>
          <w:lang/>
        </w:rPr>
      </w:pPr>
    </w:p>
    <w:tbl>
      <w:tblPr>
        <w:tblW w:w="9498" w:type="dxa"/>
        <w:tblInd w:w="6" w:type="dxa"/>
        <w:tblLayout w:type="fixed"/>
        <w:tblCellMar>
          <w:left w:w="0" w:type="dxa"/>
          <w:right w:w="0" w:type="dxa"/>
        </w:tblCellMar>
        <w:tblLook w:val="01E0"/>
      </w:tblPr>
      <w:tblGrid>
        <w:gridCol w:w="3119"/>
        <w:gridCol w:w="6379"/>
      </w:tblGrid>
      <w:tr w:rsidR="00B14A83" w:rsidRPr="00B14A83"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Н</w:t>
            </w:r>
            <w:r w:rsidRPr="00B14A83">
              <w:rPr>
                <w:spacing w:val="2"/>
                <w:lang w:val="sr-Cyrl-CS"/>
              </w:rPr>
              <w:t>а</w:t>
            </w:r>
            <w:r w:rsidRPr="00B14A83">
              <w:rPr>
                <w:spacing w:val="-1"/>
                <w:lang w:val="sr-Cyrl-CS"/>
              </w:rPr>
              <w:t>зи</w:t>
            </w:r>
            <w:r w:rsidRPr="00B14A83">
              <w:rPr>
                <w:lang w:val="sr-Cyrl-CS"/>
              </w:rPr>
              <w:t>в</w:t>
            </w:r>
            <w:r w:rsidR="00724E07">
              <w:rPr>
                <w:lang/>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spacing w:val="2"/>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r w:rsidRPr="00B14A83">
              <w:rPr>
                <w:b/>
                <w:lang w:val="es-ES"/>
              </w:rPr>
              <w:t>Центар</w:t>
            </w:r>
            <w:r w:rsidR="00724E07">
              <w:rPr>
                <w:b/>
                <w:lang w:val="es-ES"/>
              </w:rPr>
              <w:t xml:space="preserve"> </w:t>
            </w:r>
            <w:r w:rsidRPr="00B14A83">
              <w:rPr>
                <w:b/>
                <w:lang w:val="es-ES"/>
              </w:rPr>
              <w:t>за</w:t>
            </w:r>
            <w:r w:rsidR="00724E07">
              <w:rPr>
                <w:b/>
                <w:lang w:val="es-ES"/>
              </w:rPr>
              <w:t xml:space="preserve"> </w:t>
            </w:r>
            <w:r w:rsidRPr="00B14A83">
              <w:rPr>
                <w:b/>
                <w:lang w:val="es-ES"/>
              </w:rPr>
              <w:t>за</w:t>
            </w:r>
            <w:r w:rsidRPr="00B14A83">
              <w:rPr>
                <w:b/>
                <w:lang w:val="sr-Cyrl-CS"/>
              </w:rPr>
              <w:t>ш</w:t>
            </w:r>
            <w:r w:rsidRPr="00B14A83">
              <w:rPr>
                <w:b/>
                <w:lang w:val="es-ES"/>
              </w:rPr>
              <w:t>титу</w:t>
            </w:r>
            <w:r w:rsidR="00724E07">
              <w:rPr>
                <w:b/>
                <w:lang w:val="es-ES"/>
              </w:rPr>
              <w:t xml:space="preserve"> </w:t>
            </w:r>
            <w:r w:rsidRPr="00B14A83">
              <w:rPr>
                <w:b/>
                <w:lang w:val="es-ES"/>
              </w:rPr>
              <w:t>одој</w:t>
            </w:r>
            <w:r w:rsidRPr="00B14A83">
              <w:rPr>
                <w:b/>
                <w:lang w:val="sr-Cyrl-CS"/>
              </w:rPr>
              <w:t>ч</w:t>
            </w:r>
            <w:r w:rsidRPr="00B14A83">
              <w:rPr>
                <w:b/>
                <w:lang w:val="es-ES"/>
              </w:rPr>
              <w:t>ади</w:t>
            </w:r>
            <w:r w:rsidRPr="00B14A83">
              <w:rPr>
                <w:b/>
                <w:lang w:val="sr-Cyrl-CS"/>
              </w:rPr>
              <w:t xml:space="preserve">, </w:t>
            </w:r>
            <w:r w:rsidRPr="00B14A83">
              <w:rPr>
                <w:b/>
                <w:lang w:val="es-ES"/>
              </w:rPr>
              <w:t>деце и омладине</w:t>
            </w:r>
          </w:p>
          <w:p w:rsidR="00B14A83" w:rsidRPr="00B14A83" w:rsidRDefault="00B14A83" w:rsidP="00B14A83">
            <w:pPr>
              <w:ind w:left="102"/>
              <w:rPr>
                <w:lang w:val="sr-Cyrl-CS"/>
              </w:rPr>
            </w:pPr>
          </w:p>
        </w:tc>
      </w:tr>
      <w:tr w:rsidR="00B14A83" w:rsidRPr="00B14A83"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Адр</w:t>
            </w:r>
            <w:r w:rsidRPr="00B14A83">
              <w:rPr>
                <w:spacing w:val="2"/>
                <w:lang w:val="sr-Cyrl-CS"/>
              </w:rPr>
              <w:t>е</w:t>
            </w:r>
            <w:r w:rsidRPr="00B14A83">
              <w:rPr>
                <w:spacing w:val="-1"/>
                <w:lang w:val="sr-Cyrl-CS"/>
              </w:rPr>
              <w:t>с</w:t>
            </w:r>
            <w:r w:rsidRPr="00B14A83">
              <w:rPr>
                <w:lang w:val="sr-Cyrl-CS"/>
              </w:rPr>
              <w:t>а</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spacing w:val="3"/>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r w:rsidRPr="00B14A83">
              <w:rPr>
                <w:spacing w:val="-1"/>
                <w:lang w:val="sr-Cyrl-CS"/>
              </w:rPr>
              <w:t>Б</w:t>
            </w:r>
            <w:r w:rsidRPr="00B14A83">
              <w:rPr>
                <w:spacing w:val="2"/>
                <w:lang w:val="sr-Cyrl-CS"/>
              </w:rPr>
              <w:t>е</w:t>
            </w:r>
            <w:r w:rsidRPr="00B14A83">
              <w:rPr>
                <w:lang w:val="sr-Cyrl-CS"/>
              </w:rPr>
              <w:t>огр</w:t>
            </w:r>
            <w:r w:rsidRPr="00B14A83">
              <w:rPr>
                <w:spacing w:val="2"/>
                <w:lang w:val="sr-Cyrl-CS"/>
              </w:rPr>
              <w:t>а</w:t>
            </w:r>
            <w:r w:rsidRPr="00B14A83">
              <w:rPr>
                <w:lang w:val="sr-Cyrl-CS"/>
              </w:rPr>
              <w:t>д</w:t>
            </w:r>
            <w:r w:rsidR="00724E07">
              <w:rPr>
                <w:lang/>
              </w:rPr>
              <w:t xml:space="preserve">, </w:t>
            </w:r>
            <w:r w:rsidRPr="00B14A83">
              <w:rPr>
                <w:spacing w:val="-2"/>
                <w:lang w:val="sr-Cyrl-CS"/>
              </w:rPr>
              <w:t>у</w:t>
            </w:r>
            <w:r w:rsidRPr="00B14A83">
              <w:rPr>
                <w:lang w:val="sr-Cyrl-CS"/>
              </w:rPr>
              <w:t xml:space="preserve">л. </w:t>
            </w:r>
            <w:r w:rsidRPr="00B14A83">
              <w:rPr>
                <w:lang w:val="es-ES"/>
              </w:rPr>
              <w:t>Зве</w:t>
            </w:r>
            <w:r w:rsidRPr="00B14A83">
              <w:rPr>
                <w:lang w:val="sr-Cyrl-CS"/>
              </w:rPr>
              <w:t>ч</w:t>
            </w:r>
            <w:r w:rsidRPr="00B14A83">
              <w:rPr>
                <w:lang w:val="es-ES"/>
              </w:rPr>
              <w:t>анска</w:t>
            </w:r>
            <w:r w:rsidRPr="00B14A83">
              <w:rPr>
                <w:lang w:val="sr-Cyrl-CS"/>
              </w:rPr>
              <w:t xml:space="preserve"> </w:t>
            </w:r>
            <w:r w:rsidR="00724E07">
              <w:rPr>
                <w:lang w:val="sr-Cyrl-CS"/>
              </w:rPr>
              <w:t xml:space="preserve">бр. </w:t>
            </w:r>
            <w:r w:rsidRPr="00B14A83">
              <w:rPr>
                <w:lang w:val="sr-Cyrl-CS"/>
              </w:rPr>
              <w:t>7</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724E07">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rPr>
                <w:lang w:val="sr-Cyrl-CS"/>
              </w:rPr>
            </w:pPr>
            <w:r w:rsidRPr="00B14A83">
              <w:rPr>
                <w:lang w:val="sr-Cyrl-CS"/>
              </w:rPr>
              <w:t>Установа</w:t>
            </w:r>
          </w:p>
        </w:tc>
      </w:tr>
      <w:tr w:rsidR="00B14A83" w:rsidRPr="00B14A83"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724E07">
              <w:rPr>
                <w:lang w:val="sr-Cyrl-CS"/>
              </w:rPr>
              <w:t xml:space="preserve"> </w:t>
            </w:r>
            <w:r w:rsidRPr="00B14A83">
              <w:rPr>
                <w:spacing w:val="-1"/>
                <w:lang w:val="sr-Cyrl-CS"/>
              </w:rPr>
              <w:t>п</w:t>
            </w:r>
            <w:r w:rsidRPr="00B14A83">
              <w:rPr>
                <w:lang w:val="sr-Cyrl-CS"/>
              </w:rPr>
              <w:t>о</w:t>
            </w:r>
            <w:r w:rsidRPr="00B14A83">
              <w:rPr>
                <w:spacing w:val="2"/>
                <w:lang w:val="sr-Cyrl-CS"/>
              </w:rPr>
              <w:t>с</w:t>
            </w:r>
            <w:r w:rsidRPr="00B14A83">
              <w:rPr>
                <w:spacing w:val="1"/>
                <w:lang w:val="sr-Cyrl-CS"/>
              </w:rPr>
              <w:t>т</w:t>
            </w:r>
            <w:r w:rsidRPr="00B14A83">
              <w:rPr>
                <w:spacing w:val="-2"/>
                <w:lang w:val="sr-Cyrl-CS"/>
              </w:rPr>
              <w:t>у</w:t>
            </w:r>
            <w:r w:rsidRPr="00B14A83">
              <w:rPr>
                <w:spacing w:val="-1"/>
                <w:lang w:val="sr-Cyrl-CS"/>
              </w:rPr>
              <w:t>п</w:t>
            </w:r>
            <w:r w:rsidRPr="00B14A83">
              <w:rPr>
                <w:spacing w:val="1"/>
                <w:lang w:val="sr-Cyrl-CS"/>
              </w:rPr>
              <w:t>к</w:t>
            </w:r>
            <w:r w:rsidRPr="00B14A83">
              <w:rPr>
                <w:lang w:val="sr-Cyrl-CS"/>
              </w:rPr>
              <w:t>а</w:t>
            </w:r>
            <w:r w:rsidR="00724E07">
              <w:rPr>
                <w:lang w:val="sr-Cyrl-CS"/>
              </w:rPr>
              <w:t xml:space="preserve"> </w:t>
            </w:r>
          </w:p>
          <w:p w:rsidR="00B14A83" w:rsidRPr="00B14A83" w:rsidRDefault="00B14A83" w:rsidP="00B14A83">
            <w:pPr>
              <w:ind w:left="102"/>
              <w:rPr>
                <w:lang w:val="sr-Cyrl-CS"/>
              </w:rPr>
            </w:pPr>
            <w:r w:rsidRPr="00B14A83">
              <w:rPr>
                <w:spacing w:val="-1"/>
                <w:lang w:val="sr-Cyrl-CS"/>
              </w:rPr>
              <w:t>н</w:t>
            </w:r>
            <w:r w:rsidRPr="00B14A83">
              <w:rPr>
                <w:spacing w:val="2"/>
                <w:lang w:val="sr-Cyrl-CS"/>
              </w:rPr>
              <w:t>а</w:t>
            </w:r>
            <w:r w:rsidRPr="00B14A83">
              <w:rPr>
                <w:spacing w:val="1"/>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2"/>
                <w:lang w:val="sr-Cyrl-CS"/>
              </w:rPr>
              <w:t>е</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rPr>
                <w:lang/>
              </w:rPr>
            </w:pPr>
            <w:r w:rsidRPr="00B14A83">
              <w:rPr>
                <w:lang/>
              </w:rPr>
              <w:t>П</w:t>
            </w:r>
            <w:r w:rsidRPr="00B14A83">
              <w:rPr>
                <w:lang w:val="sr-Cyrl-CS"/>
              </w:rPr>
              <w:t xml:space="preserve">оступак </w:t>
            </w:r>
            <w:r w:rsidRPr="00B14A83">
              <w:rPr>
                <w:lang/>
              </w:rPr>
              <w:t>набавке путем наруџбенице</w:t>
            </w:r>
          </w:p>
          <w:p w:rsidR="00B14A83" w:rsidRPr="00F473D1" w:rsidRDefault="00B14A83" w:rsidP="00765170">
            <w:pPr>
              <w:rPr>
                <w:color w:val="FF0000"/>
                <w:lang w:val="sr-Cyrl-CS"/>
              </w:rPr>
            </w:pPr>
            <w:r w:rsidRPr="00B14A83">
              <w:rPr>
                <w:lang w:val="sr-Cyrl-CS"/>
              </w:rPr>
              <w:t>бр.</w:t>
            </w:r>
            <w:r w:rsidR="00F473D1">
              <w:rPr>
                <w:lang w:val="sr-Cyrl-CS"/>
              </w:rPr>
              <w:t xml:space="preserve"> 1</w:t>
            </w:r>
            <w:r w:rsidRPr="00B14A83">
              <w:rPr>
                <w:lang w:val="sr-Cyrl-CS"/>
              </w:rPr>
              <w:t>/20</w:t>
            </w:r>
            <w:r w:rsidR="00724E07">
              <w:rPr>
                <w:lang w:val="sr-Cyrl-CS"/>
              </w:rPr>
              <w:t>20</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724E07">
              <w:rPr>
                <w:lang w:val="sr-Cyrl-CS"/>
              </w:rPr>
              <w:t xml:space="preserve"> </w:t>
            </w:r>
            <w:r w:rsidRPr="00B14A83">
              <w:rPr>
                <w:spacing w:val="-1"/>
                <w:lang w:val="sr-Cyrl-CS"/>
              </w:rPr>
              <w:t>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1"/>
                <w:lang w:val="sr-Cyrl-CS"/>
              </w:rPr>
              <w:t>е</w:t>
            </w:r>
            <w:r w:rsidRPr="00B14A83">
              <w:rPr>
                <w:spacing w:val="1"/>
                <w:lang w:val="sr-Cyrl-CS"/>
              </w:rPr>
              <w:t>т</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rPr>
                <w:lang/>
              </w:rPr>
            </w:pPr>
            <w:r w:rsidRPr="00B14A83">
              <w:rPr>
                <w:lang/>
              </w:rPr>
              <w:t>Услуге</w:t>
            </w:r>
            <w:r w:rsidR="00B70D41">
              <w:rPr>
                <w:lang/>
              </w:rPr>
              <w:t xml:space="preserve"> одржавања телефонских линија и апарата у локалу </w:t>
            </w:r>
          </w:p>
        </w:tc>
      </w:tr>
      <w:tr w:rsidR="00B14A83" w:rsidRPr="00B14A83" w:rsidTr="00755E31">
        <w:trPr>
          <w:trHeight w:hRule="exact" w:val="1214"/>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5" w:line="260" w:lineRule="exact"/>
              <w:rPr>
                <w:lang w:val="sr-Cyrl-CS"/>
              </w:rPr>
            </w:pPr>
          </w:p>
          <w:p w:rsidR="00B14A83" w:rsidRPr="00B14A83" w:rsidRDefault="00B14A83" w:rsidP="00B14A83">
            <w:pPr>
              <w:ind w:left="102" w:right="262"/>
              <w:rPr>
                <w:lang w:val="sr-Cyrl-CS"/>
              </w:rPr>
            </w:pPr>
            <w:r w:rsidRPr="00B14A83">
              <w:rPr>
                <w:lang w:val="sr-Cyrl-CS"/>
              </w:rPr>
              <w:t>О</w:t>
            </w:r>
            <w:r w:rsidRPr="00B14A83">
              <w:rPr>
                <w:spacing w:val="-1"/>
                <w:lang w:val="sr-Cyrl-CS"/>
              </w:rPr>
              <w:t>пи</w:t>
            </w:r>
            <w:r w:rsidRPr="00B14A83">
              <w:rPr>
                <w:lang w:val="sr-Cyrl-CS"/>
              </w:rPr>
              <w:t>с</w:t>
            </w:r>
            <w:r w:rsidRPr="00B14A83">
              <w:rPr>
                <w:spacing w:val="-1"/>
                <w:lang w:val="sr-Cyrl-CS"/>
              </w:rPr>
              <w:t xml:space="preserve"> 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2"/>
                <w:lang w:val="sr-Cyrl-CS"/>
              </w:rPr>
              <w:t>е</w:t>
            </w:r>
            <w:r w:rsidRPr="00B14A83">
              <w:rPr>
                <w:spacing w:val="-1"/>
                <w:lang w:val="sr-Cyrl-CS"/>
              </w:rPr>
              <w:t>т</w:t>
            </w:r>
            <w:r w:rsidRPr="00B14A83">
              <w:rPr>
                <w:lang w:val="sr-Cyrl-CS"/>
              </w:rPr>
              <w:t>а</w:t>
            </w:r>
            <w:r w:rsidR="00724E07">
              <w:rPr>
                <w:lang w:val="sr-Cyrl-CS"/>
              </w:rPr>
              <w:t xml:space="preserve"> </w:t>
            </w:r>
            <w:r w:rsidRPr="00B14A83">
              <w:rPr>
                <w:spacing w:val="-1"/>
                <w:lang w:val="sr-Cyrl-CS"/>
              </w:rPr>
              <w:t>н</w:t>
            </w:r>
            <w:r w:rsidRPr="00B14A83">
              <w:rPr>
                <w:spacing w:val="2"/>
                <w:lang w:val="sr-Cyrl-CS"/>
              </w:rPr>
              <w:t>а</w:t>
            </w:r>
            <w:r w:rsidRPr="00B14A83">
              <w:rPr>
                <w:spacing w:val="-2"/>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1"/>
                <w:lang w:val="sr-Cyrl-CS"/>
              </w:rPr>
              <w:t>е</w:t>
            </w:r>
            <w:r w:rsidRPr="00B14A83">
              <w:rPr>
                <w:lang w:val="sr-Cyrl-CS"/>
              </w:rPr>
              <w:t xml:space="preserve">, </w:t>
            </w:r>
            <w:r w:rsidRPr="00B14A83">
              <w:rPr>
                <w:spacing w:val="-1"/>
                <w:lang w:val="sr-Cyrl-CS"/>
              </w:rPr>
              <w:t>н</w:t>
            </w:r>
            <w:r w:rsidRPr="00B14A83">
              <w:rPr>
                <w:spacing w:val="2"/>
                <w:lang w:val="sr-Cyrl-CS"/>
              </w:rPr>
              <w:t>а</w:t>
            </w:r>
            <w:r w:rsidRPr="00B14A83">
              <w:rPr>
                <w:spacing w:val="-1"/>
                <w:lang w:val="sr-Cyrl-CS"/>
              </w:rPr>
              <w:t>зи</w:t>
            </w:r>
            <w:r w:rsidRPr="00B14A83">
              <w:rPr>
                <w:lang w:val="sr-Cyrl-CS"/>
              </w:rPr>
              <w:t>ви о</w:t>
            </w:r>
            <w:r w:rsidRPr="00B14A83">
              <w:rPr>
                <w:spacing w:val="-1"/>
                <w:lang w:val="sr-Cyrl-CS"/>
              </w:rPr>
              <w:t>зн</w:t>
            </w:r>
            <w:r w:rsidRPr="00B14A83">
              <w:rPr>
                <w:spacing w:val="2"/>
                <w:lang w:val="sr-Cyrl-CS"/>
              </w:rPr>
              <w:t>а</w:t>
            </w:r>
            <w:r w:rsidRPr="00B14A83">
              <w:rPr>
                <w:spacing w:val="1"/>
                <w:lang w:val="sr-Cyrl-CS"/>
              </w:rPr>
              <w:t>к</w:t>
            </w:r>
            <w:r w:rsidRPr="00B14A83">
              <w:rPr>
                <w:lang w:val="sr-Cyrl-CS"/>
              </w:rPr>
              <w:t>а</w:t>
            </w:r>
            <w:r w:rsidR="00724E07">
              <w:rPr>
                <w:lang w:val="sr-Cyrl-CS"/>
              </w:rPr>
              <w:t xml:space="preserve"> </w:t>
            </w:r>
            <w:r w:rsidRPr="00B14A83">
              <w:rPr>
                <w:spacing w:val="-1"/>
                <w:lang w:val="sr-Cyrl-CS"/>
              </w:rPr>
              <w:t>и</w:t>
            </w:r>
            <w:r w:rsidRPr="00B14A83">
              <w:rPr>
                <w:lang w:val="sr-Cyrl-CS"/>
              </w:rPr>
              <w:t>з</w:t>
            </w:r>
          </w:p>
          <w:p w:rsidR="00B14A83" w:rsidRPr="00B14A83" w:rsidRDefault="00724E07" w:rsidP="00B14A83">
            <w:pPr>
              <w:ind w:left="102"/>
              <w:rPr>
                <w:lang w:val="sr-Cyrl-CS"/>
              </w:rPr>
            </w:pPr>
            <w:r w:rsidRPr="00B14A83">
              <w:rPr>
                <w:lang w:val="sr-Cyrl-CS"/>
              </w:rPr>
              <w:t>О</w:t>
            </w:r>
            <w:r w:rsidR="00B14A83" w:rsidRPr="00B14A83">
              <w:rPr>
                <w:spacing w:val="-1"/>
                <w:lang w:val="sr-Cyrl-CS"/>
              </w:rPr>
              <w:t>п</w:t>
            </w:r>
            <w:r w:rsidR="00B14A83" w:rsidRPr="00B14A83">
              <w:rPr>
                <w:lang w:val="sr-Cyrl-CS"/>
              </w:rPr>
              <w:t>ш</w:t>
            </w:r>
            <w:r w:rsidR="00B14A83" w:rsidRPr="00B14A83">
              <w:rPr>
                <w:spacing w:val="1"/>
                <w:lang w:val="sr-Cyrl-CS"/>
              </w:rPr>
              <w:t>т</w:t>
            </w:r>
            <w:r w:rsidR="00B14A83" w:rsidRPr="00B14A83">
              <w:rPr>
                <w:spacing w:val="2"/>
                <w:lang w:val="sr-Cyrl-CS"/>
              </w:rPr>
              <w:t>е</w:t>
            </w:r>
            <w:r w:rsidR="00B14A83" w:rsidRPr="00B14A83">
              <w:rPr>
                <w:lang w:val="sr-Cyrl-CS"/>
              </w:rPr>
              <w:t>г</w:t>
            </w:r>
            <w:r>
              <w:rPr>
                <w:lang w:val="sr-Cyrl-CS"/>
              </w:rPr>
              <w:t xml:space="preserve"> </w:t>
            </w:r>
            <w:r w:rsidR="00B14A83" w:rsidRPr="00B14A83">
              <w:rPr>
                <w:spacing w:val="-2"/>
                <w:lang w:val="sr-Cyrl-CS"/>
              </w:rPr>
              <w:t>р</w:t>
            </w:r>
            <w:r w:rsidR="00B14A83" w:rsidRPr="00B14A83">
              <w:rPr>
                <w:spacing w:val="2"/>
                <w:lang w:val="sr-Cyrl-CS"/>
              </w:rPr>
              <w:t>а</w:t>
            </w:r>
            <w:r w:rsidR="00B14A83" w:rsidRPr="00B14A83">
              <w:rPr>
                <w:lang w:val="sr-Cyrl-CS"/>
              </w:rPr>
              <w:t>ч</w:t>
            </w:r>
            <w:r w:rsidR="00B14A83" w:rsidRPr="00B14A83">
              <w:rPr>
                <w:spacing w:val="-1"/>
                <w:lang w:val="sr-Cyrl-CS"/>
              </w:rPr>
              <w:t>ни</w:t>
            </w:r>
            <w:r w:rsidR="00B14A83" w:rsidRPr="00B14A83">
              <w:rPr>
                <w:spacing w:val="1"/>
                <w:lang w:val="sr-Cyrl-CS"/>
              </w:rPr>
              <w:t>к</w:t>
            </w:r>
            <w:r w:rsidR="00B14A83" w:rsidRPr="00B14A83">
              <w:rPr>
                <w:lang w:val="sr-Cyrl-CS"/>
              </w:rPr>
              <w:t>а</w:t>
            </w:r>
            <w:r>
              <w:rPr>
                <w:lang w:val="sr-Cyrl-CS"/>
              </w:rPr>
              <w:t xml:space="preserve"> </w:t>
            </w:r>
            <w:r w:rsidR="00B14A83" w:rsidRPr="00B14A83">
              <w:rPr>
                <w:spacing w:val="-1"/>
                <w:lang w:val="sr-Cyrl-CS"/>
              </w:rPr>
              <w:t>н</w:t>
            </w:r>
            <w:r w:rsidR="00B14A83" w:rsidRPr="00B14A83">
              <w:rPr>
                <w:spacing w:val="2"/>
                <w:lang w:val="sr-Cyrl-CS"/>
              </w:rPr>
              <w:t>а</w:t>
            </w:r>
            <w:r w:rsidR="00B14A83" w:rsidRPr="00B14A83">
              <w:rPr>
                <w:spacing w:val="1"/>
                <w:lang w:val="sr-Cyrl-CS"/>
              </w:rPr>
              <w:t>б</w:t>
            </w:r>
            <w:r w:rsidR="00B14A83" w:rsidRPr="00B14A83">
              <w:rPr>
                <w:spacing w:val="2"/>
                <w:lang w:val="sr-Cyrl-CS"/>
              </w:rPr>
              <w:t>а</w:t>
            </w:r>
            <w:r w:rsidR="00B14A83" w:rsidRPr="00B14A83">
              <w:rPr>
                <w:spacing w:val="-3"/>
                <w:lang w:val="sr-Cyrl-CS"/>
              </w:rPr>
              <w:t>в</w:t>
            </w:r>
            <w:r w:rsidR="00B14A83" w:rsidRPr="00B14A83">
              <w:rPr>
                <w:spacing w:val="-1"/>
                <w:lang w:val="sr-Cyrl-CS"/>
              </w:rPr>
              <w:t>к</w:t>
            </w:r>
            <w:r w:rsidR="00B14A83" w:rsidRPr="00B14A83">
              <w:rPr>
                <w:spacing w:val="2"/>
                <w:lang w:val="sr-Cyrl-CS"/>
              </w:rPr>
              <w:t>е</w:t>
            </w:r>
            <w:r w:rsidR="00B14A83"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70D41" w:rsidRPr="00A9240C" w:rsidRDefault="00B14A83" w:rsidP="00B70D41">
            <w:pPr>
              <w:autoSpaceDE w:val="0"/>
              <w:autoSpaceDN w:val="0"/>
              <w:adjustRightInd w:val="0"/>
              <w:rPr>
                <w:rFonts w:ascii="TimesNewRoman" w:hAnsi="TimesNewRoman" w:cs="TimesNewRoman"/>
              </w:rPr>
            </w:pPr>
            <w:r w:rsidRPr="00B14A83">
              <w:rPr>
                <w:lang/>
              </w:rPr>
              <w:t>услуге-</w:t>
            </w:r>
            <w:r w:rsidR="00F473D1">
              <w:rPr>
                <w:rFonts w:ascii="TimesNewRoman" w:hAnsi="TimesNewRoman" w:cs="TimesNewRoman"/>
              </w:rPr>
              <w:t>50334130-</w:t>
            </w:r>
            <w:r w:rsidR="00B70D41" w:rsidRPr="00A9240C">
              <w:rPr>
                <w:rFonts w:ascii="TimesNewRoman" w:hAnsi="TimesNewRoman" w:cs="TimesNewRoman"/>
              </w:rPr>
              <w:t>Услуге</w:t>
            </w:r>
            <w:r w:rsidR="00724E07">
              <w:rPr>
                <w:rFonts w:ascii="TimesNewRoman" w:hAnsi="TimesNewRoman" w:cs="TimesNewRoman"/>
                <w:lang w:val="sr-Cyrl-CS"/>
              </w:rPr>
              <w:t xml:space="preserve"> </w:t>
            </w:r>
            <w:r w:rsidR="00B70D41" w:rsidRPr="00A9240C">
              <w:rPr>
                <w:rFonts w:ascii="TimesNewRoman" w:hAnsi="TimesNewRoman" w:cs="TimesNewRoman"/>
              </w:rPr>
              <w:t>поправке и одржавања</w:t>
            </w:r>
            <w:r w:rsidR="00724E07">
              <w:rPr>
                <w:rFonts w:ascii="TimesNewRoman" w:hAnsi="TimesNewRoman" w:cs="TimesNewRoman"/>
                <w:lang w:val="sr-Cyrl-CS"/>
              </w:rPr>
              <w:t xml:space="preserve"> </w:t>
            </w:r>
            <w:r w:rsidR="00B70D41" w:rsidRPr="00A9240C">
              <w:rPr>
                <w:rFonts w:ascii="TimesNewRoman" w:hAnsi="TimesNewRoman" w:cs="TimesNewRoman"/>
              </w:rPr>
              <w:t>телефонских</w:t>
            </w:r>
            <w:r w:rsidR="00724E07">
              <w:rPr>
                <w:rFonts w:ascii="TimesNewRoman" w:hAnsi="TimesNewRoman" w:cs="TimesNewRoman"/>
                <w:lang w:val="sr-Cyrl-CS"/>
              </w:rPr>
              <w:t xml:space="preserve"> </w:t>
            </w:r>
            <w:r w:rsidR="00B70D41" w:rsidRPr="00A9240C">
              <w:rPr>
                <w:rFonts w:ascii="TimesNewRoman" w:hAnsi="TimesNewRoman" w:cs="TimesNewRoman"/>
              </w:rPr>
              <w:t>кому</w:t>
            </w:r>
            <w:r w:rsidR="004C07FA">
              <w:rPr>
                <w:rFonts w:ascii="TimesNewRoman" w:hAnsi="TimesNewRoman" w:cs="TimesNewRoman"/>
                <w:lang/>
              </w:rPr>
              <w:t>ника</w:t>
            </w:r>
            <w:r w:rsidR="00B70D41" w:rsidRPr="00A9240C">
              <w:rPr>
                <w:rFonts w:ascii="TimesNewRoman" w:hAnsi="TimesNewRoman" w:cs="TimesNewRoman"/>
              </w:rPr>
              <w:t>ционих</w:t>
            </w:r>
            <w:r w:rsidR="00724E07">
              <w:rPr>
                <w:rFonts w:ascii="TimesNewRoman" w:hAnsi="TimesNewRoman" w:cs="TimesNewRoman"/>
                <w:lang w:val="sr-Cyrl-CS"/>
              </w:rPr>
              <w:t xml:space="preserve"> </w:t>
            </w:r>
            <w:r w:rsidR="00B70D41" w:rsidRPr="00A9240C">
              <w:rPr>
                <w:rFonts w:ascii="TimesNewRoman" w:hAnsi="TimesNewRoman" w:cs="TimesNewRoman"/>
              </w:rPr>
              <w:t>уређаја</w:t>
            </w:r>
          </w:p>
          <w:p w:rsidR="00B70D41" w:rsidRPr="00A9240C" w:rsidRDefault="00F473D1" w:rsidP="00B70D41">
            <w:pPr>
              <w:spacing w:after="200" w:line="276" w:lineRule="auto"/>
              <w:rPr>
                <w:noProof/>
                <w:color w:val="FF0000"/>
                <w:lang/>
              </w:rPr>
            </w:pPr>
            <w:r>
              <w:rPr>
                <w:rFonts w:ascii="TimesNewRoman" w:hAnsi="TimesNewRoman" w:cs="TimesNewRoman"/>
              </w:rPr>
              <w:t>50334140-</w:t>
            </w:r>
            <w:r w:rsidR="00B70D41" w:rsidRPr="00A9240C">
              <w:rPr>
                <w:rFonts w:ascii="TimesNewRoman" w:hAnsi="TimesNewRoman" w:cs="TimesNewRoman"/>
              </w:rPr>
              <w:t>Услуге</w:t>
            </w:r>
            <w:r w:rsidR="00724E07">
              <w:rPr>
                <w:rFonts w:ascii="TimesNewRoman" w:hAnsi="TimesNewRoman" w:cs="TimesNewRoman"/>
                <w:lang w:val="sr-Cyrl-CS"/>
              </w:rPr>
              <w:t xml:space="preserve"> </w:t>
            </w:r>
            <w:r w:rsidR="00B70D41" w:rsidRPr="00A9240C">
              <w:rPr>
                <w:rFonts w:ascii="TimesNewRoman" w:hAnsi="TimesNewRoman" w:cs="TimesNewRoman"/>
              </w:rPr>
              <w:t>поправке и одржавања</w:t>
            </w:r>
            <w:r w:rsidR="00724E07">
              <w:rPr>
                <w:rFonts w:ascii="TimesNewRoman" w:hAnsi="TimesNewRoman" w:cs="TimesNewRoman"/>
                <w:lang w:val="sr-Cyrl-CS"/>
              </w:rPr>
              <w:t xml:space="preserve"> </w:t>
            </w:r>
            <w:r w:rsidR="00B70D41" w:rsidRPr="00A9240C">
              <w:rPr>
                <w:rFonts w:ascii="TimesNewRoman" w:hAnsi="TimesNewRoman" w:cs="TimesNewRoman"/>
              </w:rPr>
              <w:t>телефонских</w:t>
            </w:r>
            <w:r w:rsidR="00724E07">
              <w:rPr>
                <w:rFonts w:ascii="TimesNewRoman" w:hAnsi="TimesNewRoman" w:cs="TimesNewRoman"/>
                <w:lang w:val="sr-Cyrl-CS"/>
              </w:rPr>
              <w:t xml:space="preserve"> </w:t>
            </w:r>
            <w:r w:rsidR="00B70D41" w:rsidRPr="00A9240C">
              <w:rPr>
                <w:rFonts w:ascii="TimesNewRoman" w:hAnsi="TimesNewRoman" w:cs="TimesNewRoman"/>
              </w:rPr>
              <w:t>апарата</w:t>
            </w:r>
          </w:p>
          <w:p w:rsidR="00B14A83" w:rsidRPr="00B14A83" w:rsidRDefault="00B14A83" w:rsidP="00BA177F">
            <w:pPr>
              <w:jc w:val="both"/>
              <w:rPr>
                <w:color w:val="FF0000"/>
                <w:lang w:val="sr-Cyrl-CS"/>
              </w:rPr>
            </w:pPr>
          </w:p>
        </w:tc>
      </w:tr>
    </w:tbl>
    <w:p w:rsidR="00B14A83" w:rsidRDefault="00B14A83" w:rsidP="00B14A83">
      <w:pPr>
        <w:spacing w:line="200" w:lineRule="exact"/>
        <w:rPr>
          <w:lang w:val="sr-Cyrl-CS"/>
        </w:rPr>
      </w:pPr>
    </w:p>
    <w:p w:rsidR="000C1BE8" w:rsidRPr="000C1BE8" w:rsidRDefault="000C1BE8" w:rsidP="00B14A83">
      <w:pPr>
        <w:spacing w:line="200" w:lineRule="exact"/>
        <w:rPr>
          <w:lang w:val="sr-Cyrl-CS"/>
        </w:rPr>
      </w:pPr>
    </w:p>
    <w:p w:rsidR="00B14A83" w:rsidRDefault="00B14A83" w:rsidP="00B14A83">
      <w:pPr>
        <w:spacing w:before="4" w:line="80" w:lineRule="exact"/>
        <w:rPr>
          <w:lang/>
        </w:rPr>
      </w:pPr>
    </w:p>
    <w:tbl>
      <w:tblPr>
        <w:tblW w:w="0" w:type="auto"/>
        <w:tblInd w:w="6" w:type="dxa"/>
        <w:tblLayout w:type="fixed"/>
        <w:tblCellMar>
          <w:left w:w="0" w:type="dxa"/>
          <w:right w:w="0" w:type="dxa"/>
        </w:tblCellMar>
        <w:tblLook w:val="01E0"/>
      </w:tblPr>
      <w:tblGrid>
        <w:gridCol w:w="3088"/>
        <w:gridCol w:w="6452"/>
      </w:tblGrid>
      <w:tr w:rsidR="000C1BE8" w:rsidRPr="003960EA" w:rsidTr="001E2619">
        <w:trPr>
          <w:trHeight w:hRule="exact" w:val="562"/>
        </w:trPr>
        <w:tc>
          <w:tcPr>
            <w:tcW w:w="3088" w:type="dxa"/>
            <w:tcBorders>
              <w:top w:val="single" w:sz="5" w:space="0" w:color="000000"/>
              <w:left w:val="single" w:sz="5" w:space="0" w:color="000000"/>
              <w:bottom w:val="single" w:sz="5" w:space="0" w:color="000000"/>
              <w:right w:val="single" w:sz="5" w:space="0" w:color="000000"/>
            </w:tcBorders>
          </w:tcPr>
          <w:p w:rsidR="000C1BE8" w:rsidRPr="003960EA" w:rsidRDefault="000C1BE8" w:rsidP="001E2619">
            <w:pPr>
              <w:spacing w:line="260" w:lineRule="exact"/>
              <w:ind w:left="102"/>
              <w:rPr>
                <w:lang w:val="sr-Cyrl-CS"/>
              </w:rPr>
            </w:pPr>
            <w:r w:rsidRPr="003960EA">
              <w:rPr>
                <w:spacing w:val="1"/>
                <w:lang w:val="sr-Cyrl-CS"/>
              </w:rPr>
              <w:t>К</w:t>
            </w:r>
            <w:r w:rsidRPr="003960EA">
              <w:rPr>
                <w:lang w:val="sr-Cyrl-CS"/>
              </w:rPr>
              <w:t>р</w:t>
            </w:r>
            <w:r w:rsidRPr="003960EA">
              <w:rPr>
                <w:spacing w:val="-1"/>
                <w:lang w:val="sr-Cyrl-CS"/>
              </w:rPr>
              <w:t>и</w:t>
            </w:r>
            <w:r w:rsidRPr="003960EA">
              <w:rPr>
                <w:spacing w:val="1"/>
                <w:lang w:val="sr-Cyrl-CS"/>
              </w:rPr>
              <w:t>т</w:t>
            </w:r>
            <w:r w:rsidRPr="003960EA">
              <w:rPr>
                <w:spacing w:val="2"/>
                <w:lang w:val="sr-Cyrl-CS"/>
              </w:rPr>
              <w:t>е</w:t>
            </w:r>
            <w:r w:rsidRPr="003960EA">
              <w:rPr>
                <w:lang w:val="sr-Cyrl-CS"/>
              </w:rPr>
              <w:t>р</w:t>
            </w:r>
            <w:r w:rsidRPr="003960EA">
              <w:rPr>
                <w:spacing w:val="-1"/>
                <w:lang w:val="sr-Cyrl-CS"/>
              </w:rPr>
              <w:t>и</w:t>
            </w:r>
            <w:r w:rsidRPr="003960EA">
              <w:rPr>
                <w:spacing w:val="3"/>
                <w:lang w:val="sr-Cyrl-CS"/>
              </w:rPr>
              <w:t>ј</w:t>
            </w:r>
            <w:r w:rsidRPr="003960EA">
              <w:rPr>
                <w:spacing w:val="-2"/>
                <w:lang w:val="sr-Cyrl-CS"/>
              </w:rPr>
              <w:t>у</w:t>
            </w:r>
            <w:r w:rsidRPr="003960EA">
              <w:rPr>
                <w:lang w:val="sr-Cyrl-CS"/>
              </w:rPr>
              <w:t>м</w:t>
            </w:r>
            <w:r>
              <w:rPr>
                <w:lang w:val="sr-Cyrl-CS"/>
              </w:rPr>
              <w:t xml:space="preserve"> </w:t>
            </w:r>
            <w:r w:rsidRPr="003960EA">
              <w:rPr>
                <w:spacing w:val="-1"/>
                <w:lang w:val="sr-Cyrl-CS"/>
              </w:rPr>
              <w:t>з</w:t>
            </w:r>
            <w:r w:rsidRPr="003960EA">
              <w:rPr>
                <w:lang w:val="sr-Cyrl-CS"/>
              </w:rPr>
              <w:t xml:space="preserve">а </w:t>
            </w:r>
            <w:r w:rsidRPr="003960EA">
              <w:rPr>
                <w:spacing w:val="1"/>
                <w:lang w:val="sr-Cyrl-CS"/>
              </w:rPr>
              <w:t>д</w:t>
            </w:r>
            <w:r w:rsidRPr="003960EA">
              <w:rPr>
                <w:lang w:val="sr-Cyrl-CS"/>
              </w:rPr>
              <w:t>о</w:t>
            </w:r>
            <w:r w:rsidRPr="003960EA">
              <w:rPr>
                <w:spacing w:val="-2"/>
                <w:lang w:val="sr-Cyrl-CS"/>
              </w:rPr>
              <w:t>д</w:t>
            </w:r>
            <w:r w:rsidRPr="003960EA">
              <w:rPr>
                <w:spacing w:val="2"/>
                <w:lang w:val="sr-Cyrl-CS"/>
              </w:rPr>
              <w:t>е</w:t>
            </w:r>
            <w:r w:rsidRPr="003960EA">
              <w:rPr>
                <w:lang w:val="sr-Cyrl-CS"/>
              </w:rPr>
              <w:t>лу</w:t>
            </w:r>
          </w:p>
          <w:p w:rsidR="000C1BE8" w:rsidRPr="003960EA" w:rsidRDefault="000C1BE8" w:rsidP="001E2619">
            <w:pPr>
              <w:ind w:left="102"/>
              <w:rPr>
                <w:lang w:val="sr-Cyrl-CS"/>
              </w:rPr>
            </w:pPr>
            <w:r w:rsidRPr="003960EA">
              <w:rPr>
                <w:spacing w:val="-2"/>
                <w:lang w:val="sr-Cyrl-CS"/>
              </w:rPr>
              <w:t>у</w:t>
            </w:r>
            <w:r w:rsidRPr="003960EA">
              <w:rPr>
                <w:lang w:val="sr-Cyrl-CS"/>
              </w:rPr>
              <w:t>говор</w:t>
            </w:r>
            <w:r w:rsidRPr="003960EA">
              <w:rPr>
                <w:spacing w:val="2"/>
                <w:lang w:val="sr-Cyrl-CS"/>
              </w:rPr>
              <w:t>а</w:t>
            </w:r>
            <w:r w:rsidRPr="003960EA">
              <w:rPr>
                <w:lang w:val="sr-Cyrl-CS"/>
              </w:rPr>
              <w:t>:</w:t>
            </w:r>
          </w:p>
        </w:tc>
        <w:tc>
          <w:tcPr>
            <w:tcW w:w="6452" w:type="dxa"/>
            <w:tcBorders>
              <w:top w:val="single" w:sz="5" w:space="0" w:color="000000"/>
              <w:left w:val="single" w:sz="5" w:space="0" w:color="000000"/>
              <w:bottom w:val="single" w:sz="5" w:space="0" w:color="000000"/>
              <w:right w:val="single" w:sz="5" w:space="0" w:color="000000"/>
            </w:tcBorders>
          </w:tcPr>
          <w:p w:rsidR="000C1BE8" w:rsidRPr="003960EA" w:rsidRDefault="000C1BE8" w:rsidP="001E2619">
            <w:pPr>
              <w:spacing w:before="5" w:line="120" w:lineRule="exact"/>
              <w:rPr>
                <w:lang w:val="sr-Cyrl-CS"/>
              </w:rPr>
            </w:pPr>
          </w:p>
          <w:p w:rsidR="000C1BE8" w:rsidRPr="003960EA" w:rsidRDefault="000C1BE8" w:rsidP="001E2619">
            <w:pPr>
              <w:ind w:left="102"/>
              <w:rPr>
                <w:i/>
                <w:lang w:val="sr-Cyrl-CS"/>
              </w:rPr>
            </w:pPr>
            <w:r>
              <w:rPr>
                <w:iCs/>
                <w:lang w:val="sr-Cyrl-CS"/>
              </w:rPr>
              <w:t>Најнижа понуђена цена.</w:t>
            </w:r>
          </w:p>
        </w:tc>
      </w:tr>
    </w:tbl>
    <w:p w:rsidR="000C1BE8" w:rsidRDefault="000C1BE8" w:rsidP="000C1BE8">
      <w:pPr>
        <w:jc w:val="both"/>
        <w:rPr>
          <w:iCs/>
          <w:lang w:val="sr-Cyrl-CS"/>
        </w:rPr>
      </w:pPr>
    </w:p>
    <w:p w:rsidR="000C1BE8" w:rsidRPr="003960EA" w:rsidRDefault="000C1BE8" w:rsidP="000C1BE8">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0C1BE8" w:rsidRPr="003960EA" w:rsidTr="001E2619">
        <w:trPr>
          <w:trHeight w:hRule="exact" w:val="7738"/>
        </w:trPr>
        <w:tc>
          <w:tcPr>
            <w:tcW w:w="2988" w:type="dxa"/>
            <w:tcBorders>
              <w:top w:val="single" w:sz="5" w:space="0" w:color="000000"/>
              <w:left w:val="single" w:sz="5" w:space="0" w:color="000000"/>
              <w:bottom w:val="single" w:sz="5" w:space="0" w:color="000000"/>
              <w:right w:val="single" w:sz="5" w:space="0" w:color="000000"/>
            </w:tcBorders>
          </w:tcPr>
          <w:p w:rsidR="000C1BE8" w:rsidRPr="003960EA" w:rsidRDefault="000C1BE8" w:rsidP="001E2619">
            <w:pPr>
              <w:jc w:val="both"/>
              <w:rPr>
                <w:iCs/>
                <w:lang w:val="sr-Cyrl-CS"/>
              </w:rPr>
            </w:pPr>
          </w:p>
          <w:p w:rsidR="000C1BE8" w:rsidRPr="003960EA" w:rsidRDefault="000C1BE8" w:rsidP="001E2619">
            <w:pPr>
              <w:jc w:val="both"/>
              <w:rPr>
                <w:iCs/>
                <w:lang w:val="sr-Cyrl-CS"/>
              </w:rPr>
            </w:pPr>
          </w:p>
          <w:p w:rsidR="000C1BE8" w:rsidRPr="003960EA" w:rsidRDefault="000C1BE8" w:rsidP="001E2619">
            <w:pPr>
              <w:jc w:val="both"/>
              <w:rPr>
                <w:iCs/>
                <w:lang w:val="sr-Cyrl-CS"/>
              </w:rPr>
            </w:pPr>
          </w:p>
          <w:p w:rsidR="000C1BE8" w:rsidRPr="003960EA" w:rsidRDefault="000C1BE8" w:rsidP="001E2619">
            <w:pPr>
              <w:jc w:val="both"/>
              <w:rPr>
                <w:iCs/>
                <w:lang w:val="sr-Cyrl-CS"/>
              </w:rPr>
            </w:pPr>
          </w:p>
          <w:p w:rsidR="000C1BE8" w:rsidRPr="003960EA" w:rsidRDefault="000C1BE8" w:rsidP="001E2619">
            <w:pPr>
              <w:jc w:val="both"/>
              <w:rPr>
                <w:iCs/>
                <w:lang w:val="sr-Cyrl-CS"/>
              </w:rPr>
            </w:pPr>
          </w:p>
          <w:p w:rsidR="000C1BE8" w:rsidRPr="003960EA" w:rsidRDefault="000C1BE8" w:rsidP="001E2619">
            <w:pPr>
              <w:jc w:val="both"/>
              <w:rPr>
                <w:iCs/>
                <w:lang w:val="sr-Cyrl-CS"/>
              </w:rPr>
            </w:pPr>
          </w:p>
          <w:p w:rsidR="000C1BE8" w:rsidRPr="003960EA" w:rsidRDefault="000C1BE8" w:rsidP="001E2619">
            <w:pPr>
              <w:jc w:val="both"/>
              <w:rPr>
                <w:iCs/>
                <w:lang w:val="sr-Cyrl-CS"/>
              </w:rPr>
            </w:pPr>
          </w:p>
          <w:p w:rsidR="000C1BE8" w:rsidRPr="003960EA" w:rsidRDefault="000C1BE8" w:rsidP="001E2619">
            <w:pPr>
              <w:jc w:val="both"/>
              <w:rPr>
                <w:iCs/>
                <w:lang w:val="sr-Cyrl-CS"/>
              </w:rPr>
            </w:pPr>
          </w:p>
          <w:p w:rsidR="000C1BE8" w:rsidRPr="003960EA" w:rsidRDefault="000C1BE8" w:rsidP="001E2619">
            <w:pPr>
              <w:jc w:val="both"/>
              <w:rPr>
                <w:iCs/>
                <w:lang w:val="sr-Cyrl-CS"/>
              </w:rPr>
            </w:pPr>
          </w:p>
          <w:p w:rsidR="000C1BE8" w:rsidRPr="003960EA" w:rsidRDefault="000C1BE8" w:rsidP="001E2619">
            <w:pPr>
              <w:jc w:val="both"/>
              <w:rPr>
                <w:iCs/>
                <w:lang w:val="sr-Cyrl-CS"/>
              </w:rPr>
            </w:pPr>
          </w:p>
          <w:p w:rsidR="000C1BE8" w:rsidRPr="003960EA" w:rsidRDefault="000C1BE8" w:rsidP="001E2619">
            <w:pPr>
              <w:jc w:val="both"/>
              <w:rPr>
                <w:iCs/>
                <w:lang w:val="sr-Cyrl-CS"/>
              </w:rPr>
            </w:pPr>
          </w:p>
          <w:p w:rsidR="000C1BE8" w:rsidRPr="003960EA" w:rsidRDefault="000C1BE8" w:rsidP="001E2619">
            <w:pPr>
              <w:jc w:val="both"/>
              <w:rPr>
                <w:iCs/>
                <w:lang w:val="sr-Cyrl-CS"/>
              </w:rPr>
            </w:pPr>
          </w:p>
          <w:p w:rsidR="000C1BE8" w:rsidRPr="003960EA" w:rsidRDefault="000C1BE8" w:rsidP="001E2619">
            <w:pPr>
              <w:jc w:val="both"/>
              <w:rPr>
                <w:iCs/>
                <w:lang w:val="sr-Cyrl-CS"/>
              </w:rPr>
            </w:pPr>
          </w:p>
          <w:p w:rsidR="000C1BE8" w:rsidRPr="003960EA" w:rsidRDefault="000C1BE8" w:rsidP="001E2619">
            <w:pPr>
              <w:jc w:val="both"/>
              <w:rPr>
                <w:iCs/>
                <w:lang w:val="sr-Cyrl-CS"/>
              </w:rPr>
            </w:pPr>
          </w:p>
          <w:p w:rsidR="000C1BE8" w:rsidRPr="003960EA" w:rsidRDefault="000C1BE8" w:rsidP="001E2619">
            <w:pPr>
              <w:jc w:val="both"/>
              <w:rPr>
                <w:iCs/>
                <w:lang w:val="sr-Cyrl-CS"/>
              </w:rPr>
            </w:pPr>
          </w:p>
          <w:p w:rsidR="000C1BE8" w:rsidRPr="003960EA" w:rsidRDefault="000C1BE8" w:rsidP="001E2619">
            <w:pPr>
              <w:jc w:val="both"/>
              <w:rPr>
                <w:iCs/>
                <w:lang w:val="sr-Cyrl-CS"/>
              </w:rPr>
            </w:pPr>
          </w:p>
          <w:p w:rsidR="000C1BE8" w:rsidRPr="003960EA" w:rsidRDefault="000C1BE8" w:rsidP="001E2619">
            <w:pPr>
              <w:jc w:val="both"/>
              <w:rPr>
                <w:iCs/>
                <w:lang w:val="sr-Cyrl-CS"/>
              </w:rPr>
            </w:pPr>
          </w:p>
          <w:p w:rsidR="000C1BE8" w:rsidRPr="003960EA" w:rsidRDefault="000C1BE8" w:rsidP="001E2619">
            <w:pPr>
              <w:jc w:val="both"/>
              <w:rPr>
                <w:iCs/>
                <w:lang w:val="sr-Cyrl-CS"/>
              </w:rPr>
            </w:pPr>
            <w:r w:rsidRPr="003960EA">
              <w:rPr>
                <w:iCs/>
                <w:lang w:val="sr-Cyrl-CS"/>
              </w:rPr>
              <w:t>Начин подношења понуде и рок за подношење понуде:</w:t>
            </w:r>
          </w:p>
        </w:tc>
        <w:tc>
          <w:tcPr>
            <w:tcW w:w="6452" w:type="dxa"/>
            <w:tcBorders>
              <w:top w:val="single" w:sz="5" w:space="0" w:color="000000"/>
              <w:left w:val="single" w:sz="5" w:space="0" w:color="000000"/>
              <w:bottom w:val="single" w:sz="5" w:space="0" w:color="000000"/>
              <w:right w:val="single" w:sz="5" w:space="0" w:color="000000"/>
            </w:tcBorders>
          </w:tcPr>
          <w:p w:rsidR="000C1BE8" w:rsidRPr="003960EA" w:rsidRDefault="000C1BE8" w:rsidP="001E2619">
            <w:pPr>
              <w:jc w:val="both"/>
              <w:rPr>
                <w:iCs/>
                <w:lang w:val="sr-Cyrl-CS"/>
              </w:rPr>
            </w:pPr>
            <w:r w:rsidRPr="003960EA">
              <w:rPr>
                <w:iCs/>
                <w:lang w:val="sr-Cyrl-CS"/>
              </w:rPr>
              <w:t>Понуђа</w:t>
            </w:r>
            <w:r>
              <w:rPr>
                <w:iCs/>
                <w:lang w:val="sr-Cyrl-CS"/>
              </w:rPr>
              <w:t xml:space="preserve">ч понуду подноси </w:t>
            </w:r>
            <w:r w:rsidRPr="003960EA">
              <w:rPr>
                <w:iCs/>
                <w:lang w:val="sr-Cyrl-CS"/>
              </w:rPr>
              <w:t>путем поште.</w:t>
            </w:r>
          </w:p>
          <w:p w:rsidR="000C1BE8" w:rsidRPr="003960EA" w:rsidRDefault="000C1BE8" w:rsidP="001E2619">
            <w:pPr>
              <w:jc w:val="both"/>
              <w:rPr>
                <w:iCs/>
                <w:lang w:val="sr-Cyrl-CS"/>
              </w:rPr>
            </w:pPr>
            <w:r>
              <w:rPr>
                <w:iCs/>
                <w:lang w:val="sr-Cyrl-CS"/>
              </w:rPr>
              <w:t>П</w:t>
            </w:r>
            <w:r w:rsidRPr="003960EA">
              <w:rPr>
                <w:iCs/>
                <w:lang w:val="sr-Cyrl-CS"/>
              </w:rPr>
              <w:t>он</w:t>
            </w:r>
            <w:r>
              <w:rPr>
                <w:iCs/>
                <w:lang w:val="sr-Cyrl-CS"/>
              </w:rPr>
              <w:t>уђач понуду подноси тако</w:t>
            </w:r>
            <w:r w:rsidRPr="003960EA">
              <w:rPr>
                <w:iCs/>
                <w:lang w:val="sr-Cyrl-CS"/>
              </w:rPr>
              <w:t xml:space="preserve"> да иста буде примљена од стране наручиоца до</w:t>
            </w:r>
            <w:r>
              <w:rPr>
                <w:iCs/>
                <w:lang w:val="sr-Cyrl-CS"/>
              </w:rPr>
              <w:t xml:space="preserve"> </w:t>
            </w:r>
            <w:r>
              <w:rPr>
                <w:b/>
                <w:iCs/>
                <w:lang w:val="sr-Cyrl-CS"/>
              </w:rPr>
              <w:t>13</w:t>
            </w:r>
            <w:r w:rsidRPr="00D10EAE">
              <w:rPr>
                <w:b/>
                <w:iCs/>
                <w:lang w:val="sr-Cyrl-CS"/>
              </w:rPr>
              <w:t>.</w:t>
            </w:r>
            <w:r>
              <w:rPr>
                <w:b/>
                <w:iCs/>
                <w:lang w:val="sr-Cyrl-CS"/>
              </w:rPr>
              <w:t>01</w:t>
            </w:r>
            <w:r w:rsidRPr="00D10EAE">
              <w:rPr>
                <w:b/>
                <w:iCs/>
                <w:lang w:val="sr-Cyrl-CS"/>
              </w:rPr>
              <w:t>.20</w:t>
            </w:r>
            <w:r>
              <w:rPr>
                <w:b/>
                <w:iCs/>
                <w:lang w:val="sr-Cyrl-CS"/>
              </w:rPr>
              <w:t>20</w:t>
            </w:r>
            <w:r w:rsidRPr="00D10EAE">
              <w:rPr>
                <w:b/>
                <w:iCs/>
                <w:lang w:val="sr-Cyrl-CS"/>
              </w:rPr>
              <w:t>. године до 10:00 часова</w:t>
            </w:r>
            <w:r w:rsidRPr="003960EA">
              <w:rPr>
                <w:iCs/>
                <w:lang w:val="sr-Cyrl-CS"/>
              </w:rPr>
              <w:t>.</w:t>
            </w:r>
          </w:p>
          <w:p w:rsidR="000C1BE8" w:rsidRPr="003960EA" w:rsidRDefault="000C1BE8" w:rsidP="001E2619">
            <w:pPr>
              <w:jc w:val="both"/>
              <w:rPr>
                <w:iCs/>
                <w:lang w:val="sr-Cyrl-CS"/>
              </w:rPr>
            </w:pPr>
            <w:r w:rsidRPr="003960EA">
              <w:rPr>
                <w:iCs/>
                <w:lang w:val="sr-Cyrl-CS"/>
              </w:rPr>
              <w:t>Понуде се достављају у писаном облику на српском језику у затвореној коверти или кутији,</w:t>
            </w:r>
            <w:r>
              <w:rPr>
                <w:iCs/>
                <w:lang w:val="sr-Cyrl-CS"/>
              </w:rPr>
              <w:t xml:space="preserve"> </w:t>
            </w:r>
            <w:r w:rsidRPr="003960EA">
              <w:rPr>
                <w:iCs/>
                <w:lang w:val="sr-Cyrl-CS"/>
              </w:rPr>
              <w:t>затворене на начин да се приликом отварања понуде може са сигурношћу утврдити да се први пут отвара.</w:t>
            </w:r>
          </w:p>
          <w:p w:rsidR="000C1BE8" w:rsidRPr="00D10EAE" w:rsidRDefault="000C1BE8" w:rsidP="001E2619">
            <w:pPr>
              <w:jc w:val="both"/>
              <w:rPr>
                <w:iCs/>
              </w:rPr>
            </w:pPr>
            <w:r w:rsidRPr="003960EA">
              <w:rPr>
                <w:iCs/>
                <w:lang w:val="sr-Cyrl-CS"/>
              </w:rPr>
              <w:t xml:space="preserve">Понуде се достављају на адресу: Центра за заштиту одојчади,  деце и омладине, ул. Звечанска бр. 7, </w:t>
            </w:r>
            <w:r w:rsidRPr="00D10EAE">
              <w:rPr>
                <w:iCs/>
                <w:lang w:val="sr-Cyrl-CS"/>
              </w:rPr>
              <w:t>до</w:t>
            </w:r>
            <w:r>
              <w:rPr>
                <w:iCs/>
                <w:lang w:val="sr-Cyrl-CS"/>
              </w:rPr>
              <w:t xml:space="preserve"> </w:t>
            </w:r>
            <w:r>
              <w:rPr>
                <w:b/>
                <w:iCs/>
                <w:lang w:val="sr-Cyrl-CS"/>
              </w:rPr>
              <w:t>13</w:t>
            </w:r>
            <w:r w:rsidRPr="00541C81">
              <w:rPr>
                <w:b/>
                <w:iCs/>
                <w:lang w:val="sr-Cyrl-CS"/>
              </w:rPr>
              <w:t>.</w:t>
            </w:r>
            <w:r>
              <w:rPr>
                <w:b/>
                <w:iCs/>
                <w:lang w:val="sr-Cyrl-CS"/>
              </w:rPr>
              <w:t>0</w:t>
            </w:r>
            <w:r w:rsidRPr="00D10EAE">
              <w:rPr>
                <w:b/>
                <w:iCs/>
                <w:lang w:val="sr-Cyrl-CS"/>
              </w:rPr>
              <w:t>1.20</w:t>
            </w:r>
            <w:r>
              <w:rPr>
                <w:b/>
                <w:iCs/>
                <w:lang w:val="sr-Cyrl-CS"/>
              </w:rPr>
              <w:t>20</w:t>
            </w:r>
            <w:r w:rsidRPr="00D10EAE">
              <w:rPr>
                <w:b/>
                <w:iCs/>
                <w:lang w:val="sr-Cyrl-CS"/>
              </w:rPr>
              <w:t>. године до 10 часова</w:t>
            </w:r>
            <w:r w:rsidRPr="00D10EAE">
              <w:rPr>
                <w:iCs/>
              </w:rPr>
              <w:t>.</w:t>
            </w:r>
          </w:p>
          <w:p w:rsidR="000C1BE8" w:rsidRPr="003960EA" w:rsidRDefault="000C1BE8" w:rsidP="001E2619">
            <w:pPr>
              <w:jc w:val="both"/>
              <w:rPr>
                <w:iCs/>
                <w:lang w:val="sr-Cyrl-CS"/>
              </w:rPr>
            </w:pPr>
            <w:r w:rsidRPr="003960EA">
              <w:rPr>
                <w:iCs/>
                <w:lang w:val="sr-Cyrl-CS"/>
              </w:rPr>
              <w:t>Коверат или кутија са понудом на предњој страни мора</w:t>
            </w:r>
            <w:r>
              <w:rPr>
                <w:iCs/>
                <w:lang w:val="sr-Cyrl-CS"/>
              </w:rPr>
              <w:t xml:space="preserve"> </w:t>
            </w:r>
            <w:r w:rsidRPr="003960EA">
              <w:rPr>
                <w:iCs/>
                <w:lang w:val="sr-Cyrl-CS"/>
              </w:rPr>
              <w:t>имати писани текст</w:t>
            </w:r>
            <w:r>
              <w:rPr>
                <w:iCs/>
                <w:lang w:val="sr-Cyrl-CS"/>
              </w:rPr>
              <w:t xml:space="preserve"> </w:t>
            </w:r>
            <w:r w:rsidRPr="003960EA">
              <w:rPr>
                <w:b/>
                <w:iCs/>
                <w:lang w:val="sr-Cyrl-CS"/>
              </w:rPr>
              <w:t>"ПОНУДА-</w:t>
            </w:r>
            <w:r>
              <w:rPr>
                <w:b/>
                <w:iCs/>
                <w:lang w:val="sr-Cyrl-CS"/>
              </w:rPr>
              <w:t xml:space="preserve"> </w:t>
            </w:r>
            <w:r w:rsidRPr="003960EA">
              <w:rPr>
                <w:b/>
                <w:iCs/>
                <w:lang w:val="sr-Cyrl-CS"/>
              </w:rPr>
              <w:t xml:space="preserve">НЕ ОТВАРАЈ", </w:t>
            </w:r>
            <w:r>
              <w:rPr>
                <w:iCs/>
                <w:lang w:val="sr-Cyrl-CS"/>
              </w:rPr>
              <w:t xml:space="preserve">назив и број </w:t>
            </w:r>
            <w:r w:rsidRPr="003960EA">
              <w:rPr>
                <w:iCs/>
                <w:lang w:val="sr-Cyrl-CS"/>
              </w:rPr>
              <w:t>набавке, а на полеђини назив, број телефона и адресу понуђача.</w:t>
            </w:r>
          </w:p>
          <w:p w:rsidR="000C1BE8" w:rsidRPr="003960EA" w:rsidRDefault="000C1BE8" w:rsidP="001E2619">
            <w:pPr>
              <w:jc w:val="both"/>
              <w:rPr>
                <w:iCs/>
                <w:lang w:val="sr-Cyrl-CS"/>
              </w:rPr>
            </w:pPr>
            <w:r w:rsidRPr="003960EA">
              <w:rPr>
                <w:iCs/>
                <w:lang w:val="sr-Cyrl-CS"/>
              </w:rPr>
              <w:t xml:space="preserve">Понуда се сматра благовременом уколико је примљена до </w:t>
            </w:r>
            <w:r>
              <w:rPr>
                <w:b/>
                <w:iCs/>
                <w:lang w:val="sr-Cyrl-CS"/>
              </w:rPr>
              <w:t xml:space="preserve">   13.0</w:t>
            </w:r>
            <w:r w:rsidRPr="00D10EAE">
              <w:rPr>
                <w:b/>
                <w:iCs/>
                <w:lang w:val="sr-Cyrl-CS"/>
              </w:rPr>
              <w:t>1</w:t>
            </w:r>
            <w:r>
              <w:rPr>
                <w:b/>
                <w:iCs/>
                <w:lang w:val="sr-Cyrl-CS"/>
              </w:rPr>
              <w:t>.2020</w:t>
            </w:r>
            <w:r w:rsidRPr="00D10EAE">
              <w:rPr>
                <w:b/>
                <w:iCs/>
                <w:lang w:val="sr-Cyrl-CS"/>
              </w:rPr>
              <w:t>.  године</w:t>
            </w:r>
            <w:r w:rsidRPr="003960EA">
              <w:rPr>
                <w:iCs/>
                <w:lang w:val="sr-Cyrl-CS"/>
              </w:rPr>
              <w:t xml:space="preserve"> до</w:t>
            </w:r>
            <w:r>
              <w:rPr>
                <w:iCs/>
                <w:lang w:val="sr-Cyrl-CS"/>
              </w:rPr>
              <w:t xml:space="preserve"> </w:t>
            </w:r>
            <w:r w:rsidRPr="003960EA">
              <w:rPr>
                <w:b/>
                <w:iCs/>
                <w:lang w:val="sr-Cyrl-CS"/>
              </w:rPr>
              <w:t>10:00 часова</w:t>
            </w:r>
            <w:r w:rsidRPr="003960EA">
              <w:rPr>
                <w:iCs/>
                <w:lang w:val="sr-Cyrl-CS"/>
              </w:rPr>
              <w:t>.</w:t>
            </w:r>
          </w:p>
          <w:p w:rsidR="000C1BE8" w:rsidRPr="003960EA" w:rsidRDefault="000C1BE8" w:rsidP="001E2619">
            <w:pPr>
              <w:jc w:val="both"/>
              <w:rPr>
                <w:iCs/>
                <w:lang w:val="sr-Cyrl-CS"/>
              </w:rPr>
            </w:pPr>
            <w:r w:rsidRPr="003960EA">
              <w:rPr>
                <w:iCs/>
                <w:lang w:val="sr-Cyrl-CS"/>
              </w:rPr>
              <w:t>Понуда која ј</w:t>
            </w:r>
            <w:r>
              <w:rPr>
                <w:iCs/>
                <w:lang w:val="sr-Cyrl-CS"/>
              </w:rPr>
              <w:t xml:space="preserve">е примљена после </w:t>
            </w:r>
            <w:r>
              <w:rPr>
                <w:b/>
                <w:iCs/>
                <w:lang w:val="sr-Cyrl-CS"/>
              </w:rPr>
              <w:t>10:00 часова 13.0</w:t>
            </w:r>
            <w:r w:rsidRPr="00D10EAE">
              <w:rPr>
                <w:b/>
                <w:iCs/>
                <w:lang w:val="sr-Cyrl-CS"/>
              </w:rPr>
              <w:t>1</w:t>
            </w:r>
            <w:r>
              <w:rPr>
                <w:b/>
                <w:iCs/>
                <w:lang w:val="sr-Cyrl-CS"/>
              </w:rPr>
              <w:t>.2020</w:t>
            </w:r>
            <w:r w:rsidRPr="00D10EAE">
              <w:rPr>
                <w:b/>
                <w:iCs/>
                <w:lang w:val="sr-Cyrl-CS"/>
              </w:rPr>
              <w:t>. године</w:t>
            </w:r>
            <w:r w:rsidRPr="003960EA">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0C1BE8" w:rsidRPr="003960EA" w:rsidRDefault="000C1BE8" w:rsidP="001E2619">
            <w:pPr>
              <w:jc w:val="both"/>
              <w:rPr>
                <w:iCs/>
              </w:rPr>
            </w:pPr>
            <w:r>
              <w:rPr>
                <w:iCs/>
                <w:lang w:val="sr-Cyrl-CS"/>
              </w:rPr>
              <w:t xml:space="preserve">Рок за подношење понуде је </w:t>
            </w:r>
            <w:r>
              <w:rPr>
                <w:b/>
                <w:iCs/>
                <w:lang w:val="sr-Cyrl-CS"/>
              </w:rPr>
              <w:t>4</w:t>
            </w:r>
            <w:r w:rsidRPr="00D10EAE">
              <w:rPr>
                <w:b/>
                <w:iCs/>
                <w:lang w:val="sr-Cyrl-CS"/>
              </w:rPr>
              <w:t xml:space="preserve"> дана</w:t>
            </w:r>
            <w:r w:rsidRPr="003960EA">
              <w:rPr>
                <w:iCs/>
                <w:lang w:val="sr-Cyrl-CS"/>
              </w:rPr>
              <w:t xml:space="preserve"> од дана </w:t>
            </w:r>
            <w:r w:rsidRPr="00D7481B">
              <w:rPr>
                <w:rStyle w:val="Emphasis"/>
                <w:color w:val="000000"/>
              </w:rPr>
              <w:t>када је позив за подношење понуда послат понуђачима</w:t>
            </w:r>
            <w:r w:rsidRPr="003960EA">
              <w:rPr>
                <w:iCs/>
                <w:lang w:val="sr-Cyrl-CS"/>
              </w:rPr>
              <w:t xml:space="preserve">, односно до </w:t>
            </w:r>
            <w:r>
              <w:rPr>
                <w:b/>
                <w:iCs/>
                <w:lang w:val="sr-Cyrl-CS"/>
              </w:rPr>
              <w:t xml:space="preserve">  13.0</w:t>
            </w:r>
            <w:r w:rsidRPr="00D10EAE">
              <w:rPr>
                <w:b/>
                <w:iCs/>
                <w:lang w:val="sr-Cyrl-CS"/>
              </w:rPr>
              <w:t>1</w:t>
            </w:r>
            <w:r>
              <w:rPr>
                <w:b/>
                <w:iCs/>
                <w:lang w:val="sr-Cyrl-CS"/>
              </w:rPr>
              <w:t>.2020</w:t>
            </w:r>
            <w:r w:rsidRPr="00D10EAE">
              <w:rPr>
                <w:b/>
                <w:iCs/>
                <w:lang w:val="sr-Cyrl-CS"/>
              </w:rPr>
              <w:t>. године</w:t>
            </w:r>
            <w:r w:rsidRPr="003960EA">
              <w:rPr>
                <w:iCs/>
                <w:lang w:val="sr-Cyrl-CS"/>
              </w:rPr>
              <w:t xml:space="preserve"> до </w:t>
            </w:r>
            <w:r w:rsidRPr="00D10EAE">
              <w:rPr>
                <w:b/>
                <w:iCs/>
                <w:lang w:val="sr-Cyrl-CS"/>
              </w:rPr>
              <w:t>10 часова</w:t>
            </w:r>
            <w:r w:rsidRPr="003960EA">
              <w:rPr>
                <w:iCs/>
              </w:rPr>
              <w:t>.</w:t>
            </w:r>
          </w:p>
          <w:p w:rsidR="000C1BE8" w:rsidRPr="003960EA" w:rsidRDefault="000C1BE8" w:rsidP="001E2619">
            <w:pPr>
              <w:jc w:val="both"/>
              <w:rPr>
                <w:iCs/>
                <w:lang w:val="sr-Cyrl-CS"/>
              </w:rPr>
            </w:pPr>
          </w:p>
        </w:tc>
      </w:tr>
      <w:tr w:rsidR="000C1BE8" w:rsidRPr="003960EA" w:rsidTr="001E2619">
        <w:trPr>
          <w:trHeight w:hRule="exact" w:val="1154"/>
        </w:trPr>
        <w:tc>
          <w:tcPr>
            <w:tcW w:w="2988" w:type="dxa"/>
            <w:tcBorders>
              <w:top w:val="single" w:sz="5" w:space="0" w:color="000000"/>
              <w:left w:val="single" w:sz="5" w:space="0" w:color="000000"/>
              <w:bottom w:val="single" w:sz="5" w:space="0" w:color="000000"/>
              <w:right w:val="single" w:sz="5" w:space="0" w:color="000000"/>
            </w:tcBorders>
          </w:tcPr>
          <w:p w:rsidR="000C1BE8" w:rsidRPr="003960EA" w:rsidRDefault="000C1BE8" w:rsidP="001E2619">
            <w:pPr>
              <w:jc w:val="both"/>
              <w:rPr>
                <w:iCs/>
                <w:lang w:val="sr-Cyrl-CS"/>
              </w:rPr>
            </w:pPr>
          </w:p>
          <w:p w:rsidR="000C1BE8" w:rsidRPr="003960EA" w:rsidRDefault="000C1BE8" w:rsidP="001E2619">
            <w:pPr>
              <w:jc w:val="both"/>
              <w:rPr>
                <w:iCs/>
                <w:lang w:val="sr-Cyrl-CS"/>
              </w:rPr>
            </w:pPr>
            <w:r>
              <w:rPr>
                <w:iCs/>
                <w:lang w:val="sr-Cyrl-CS"/>
              </w:rPr>
              <w:t xml:space="preserve">Место, време и начин </w:t>
            </w:r>
            <w:r>
              <w:rPr>
                <w:iCs/>
                <w:lang w:val="sr-Latn-CS"/>
              </w:rPr>
              <w:t>отва</w:t>
            </w:r>
            <w:r>
              <w:rPr>
                <w:iCs/>
                <w:lang w:val="sr-Cyrl-CS"/>
              </w:rPr>
              <w:t xml:space="preserve">рања </w:t>
            </w:r>
            <w:r w:rsidRPr="003960EA">
              <w:rPr>
                <w:iCs/>
                <w:lang w:val="sr-Cyrl-CS"/>
              </w:rPr>
              <w:t>понуда:</w:t>
            </w:r>
          </w:p>
        </w:tc>
        <w:tc>
          <w:tcPr>
            <w:tcW w:w="6452" w:type="dxa"/>
            <w:tcBorders>
              <w:top w:val="single" w:sz="5" w:space="0" w:color="000000"/>
              <w:left w:val="single" w:sz="5" w:space="0" w:color="000000"/>
              <w:bottom w:val="single" w:sz="5" w:space="0" w:color="000000"/>
              <w:right w:val="single" w:sz="5" w:space="0" w:color="000000"/>
            </w:tcBorders>
          </w:tcPr>
          <w:p w:rsidR="000C1BE8" w:rsidRPr="003960EA" w:rsidRDefault="000C1BE8" w:rsidP="000C1BE8">
            <w:pPr>
              <w:jc w:val="both"/>
              <w:rPr>
                <w:iCs/>
                <w:lang w:val="sr-Cyrl-CS"/>
              </w:rPr>
            </w:pPr>
            <w:r>
              <w:rPr>
                <w:iCs/>
                <w:lang w:val="sr-Cyrl-CS"/>
              </w:rPr>
              <w:t xml:space="preserve">Отварање примљених понуда биће одржано </w:t>
            </w:r>
            <w:r>
              <w:rPr>
                <w:b/>
                <w:iCs/>
                <w:lang w:val="sr-Cyrl-CS"/>
              </w:rPr>
              <w:t>13</w:t>
            </w:r>
            <w:r w:rsidRPr="00541C81">
              <w:rPr>
                <w:b/>
                <w:iCs/>
                <w:lang w:val="sr-Cyrl-CS"/>
              </w:rPr>
              <w:t>.</w:t>
            </w:r>
            <w:r>
              <w:rPr>
                <w:b/>
                <w:iCs/>
                <w:lang w:val="sr-Cyrl-CS"/>
              </w:rPr>
              <w:t>01.2020</w:t>
            </w:r>
            <w:r w:rsidRPr="00D10EAE">
              <w:rPr>
                <w:b/>
                <w:iCs/>
                <w:lang w:val="sr-Cyrl-CS"/>
              </w:rPr>
              <w:t>. године у 10:30 часова</w:t>
            </w:r>
            <w:r>
              <w:rPr>
                <w:iCs/>
                <w:lang w:val="sr-Cyrl-CS"/>
              </w:rPr>
              <w:t>, непосредним увидом.</w:t>
            </w:r>
          </w:p>
        </w:tc>
      </w:tr>
      <w:tr w:rsidR="000C1BE8" w:rsidRPr="003960EA" w:rsidTr="001E2619">
        <w:trPr>
          <w:trHeight w:hRule="exact" w:val="562"/>
        </w:trPr>
        <w:tc>
          <w:tcPr>
            <w:tcW w:w="2988" w:type="dxa"/>
            <w:tcBorders>
              <w:top w:val="single" w:sz="5" w:space="0" w:color="000000"/>
              <w:left w:val="single" w:sz="5" w:space="0" w:color="000000"/>
              <w:bottom w:val="single" w:sz="5" w:space="0" w:color="000000"/>
              <w:right w:val="single" w:sz="5" w:space="0" w:color="000000"/>
            </w:tcBorders>
          </w:tcPr>
          <w:p w:rsidR="000C1BE8" w:rsidRPr="003960EA" w:rsidRDefault="000C1BE8" w:rsidP="001E2619">
            <w:pPr>
              <w:jc w:val="both"/>
              <w:rPr>
                <w:iCs/>
                <w:lang w:val="sr-Cyrl-CS"/>
              </w:rPr>
            </w:pPr>
          </w:p>
          <w:p w:rsidR="000C1BE8" w:rsidRPr="003960EA" w:rsidRDefault="000C1BE8" w:rsidP="001E2619">
            <w:pPr>
              <w:jc w:val="both"/>
              <w:rPr>
                <w:iCs/>
                <w:lang w:val="sr-Cyrl-CS"/>
              </w:rPr>
            </w:pPr>
            <w:r w:rsidRPr="003960EA">
              <w:rPr>
                <w:iCs/>
                <w:lang w:val="sr-Cyrl-CS"/>
              </w:rPr>
              <w:t>Рок за доношење одлуке:</w:t>
            </w:r>
          </w:p>
        </w:tc>
        <w:tc>
          <w:tcPr>
            <w:tcW w:w="6452" w:type="dxa"/>
            <w:tcBorders>
              <w:top w:val="single" w:sz="5" w:space="0" w:color="000000"/>
              <w:left w:val="single" w:sz="5" w:space="0" w:color="000000"/>
              <w:bottom w:val="single" w:sz="5" w:space="0" w:color="000000"/>
              <w:right w:val="single" w:sz="5" w:space="0" w:color="000000"/>
            </w:tcBorders>
          </w:tcPr>
          <w:p w:rsidR="000C1BE8" w:rsidRPr="003960EA" w:rsidRDefault="000C1BE8" w:rsidP="001E2619">
            <w:pPr>
              <w:jc w:val="both"/>
              <w:rPr>
                <w:iCs/>
                <w:lang w:val="sr-Cyrl-CS"/>
              </w:rPr>
            </w:pPr>
            <w:r w:rsidRPr="003960EA">
              <w:rPr>
                <w:iCs/>
                <w:lang w:val="sr-Cyrl-CS"/>
              </w:rPr>
              <w:t xml:space="preserve">Одлука о </w:t>
            </w:r>
            <w:r w:rsidRPr="00D7481B">
              <w:rPr>
                <w:rStyle w:val="Emphasis"/>
                <w:color w:val="000000"/>
              </w:rPr>
              <w:t xml:space="preserve">избору најповољније понуде </w:t>
            </w:r>
            <w:r>
              <w:rPr>
                <w:iCs/>
                <w:lang w:val="sr-Cyrl-CS"/>
              </w:rPr>
              <w:t>биће донета у року од 2 дана од дана отварања понуда.</w:t>
            </w:r>
          </w:p>
          <w:p w:rsidR="000C1BE8" w:rsidRPr="003960EA" w:rsidRDefault="000C1BE8" w:rsidP="001E2619">
            <w:pPr>
              <w:jc w:val="both"/>
              <w:rPr>
                <w:iCs/>
                <w:lang w:val="sr-Cyrl-CS"/>
              </w:rPr>
            </w:pPr>
            <w:r w:rsidRPr="003960EA">
              <w:rPr>
                <w:iCs/>
                <w:lang w:val="sr-Cyrl-CS"/>
              </w:rPr>
              <w:t>од дана јавног отварања понуда</w:t>
            </w:r>
          </w:p>
        </w:tc>
      </w:tr>
      <w:tr w:rsidR="000C1BE8" w:rsidRPr="003960EA" w:rsidTr="001E2619">
        <w:trPr>
          <w:trHeight w:hRule="exact" w:val="877"/>
        </w:trPr>
        <w:tc>
          <w:tcPr>
            <w:tcW w:w="2988" w:type="dxa"/>
            <w:tcBorders>
              <w:top w:val="single" w:sz="5" w:space="0" w:color="000000"/>
              <w:left w:val="single" w:sz="5" w:space="0" w:color="000000"/>
              <w:bottom w:val="single" w:sz="5" w:space="0" w:color="000000"/>
              <w:right w:val="single" w:sz="5" w:space="0" w:color="000000"/>
            </w:tcBorders>
          </w:tcPr>
          <w:p w:rsidR="000C1BE8" w:rsidRPr="003960EA" w:rsidRDefault="000C1BE8" w:rsidP="001E2619">
            <w:pPr>
              <w:jc w:val="both"/>
              <w:rPr>
                <w:iCs/>
                <w:lang w:val="sr-Cyrl-CS"/>
              </w:rPr>
            </w:pPr>
            <w:r>
              <w:rPr>
                <w:iCs/>
                <w:lang w:val="sr-Cyrl-CS"/>
              </w:rPr>
              <w:t>Лица</w:t>
            </w:r>
            <w:r w:rsidRPr="003960EA">
              <w:rPr>
                <w:iCs/>
                <w:lang w:val="sr-Cyrl-CS"/>
              </w:rPr>
              <w:t xml:space="preserve"> за контакт</w:t>
            </w:r>
            <w:r>
              <w:rPr>
                <w:iCs/>
                <w:lang w:val="sr-Cyrl-CS"/>
              </w:rPr>
              <w:t>- и- мејл адресе</w:t>
            </w:r>
          </w:p>
        </w:tc>
        <w:tc>
          <w:tcPr>
            <w:tcW w:w="6452" w:type="dxa"/>
            <w:tcBorders>
              <w:top w:val="single" w:sz="5" w:space="0" w:color="000000"/>
              <w:left w:val="single" w:sz="5" w:space="0" w:color="000000"/>
              <w:bottom w:val="single" w:sz="5" w:space="0" w:color="000000"/>
              <w:right w:val="single" w:sz="5" w:space="0" w:color="000000"/>
            </w:tcBorders>
          </w:tcPr>
          <w:p w:rsidR="000C1BE8" w:rsidRPr="00DF4770" w:rsidRDefault="000C1BE8" w:rsidP="001E2619">
            <w:pPr>
              <w:jc w:val="both"/>
              <w:rPr>
                <w:iCs/>
              </w:rPr>
            </w:pPr>
            <w:r>
              <w:rPr>
                <w:iCs/>
                <w:lang w:val="sr-Cyrl-CS"/>
              </w:rPr>
              <w:t xml:space="preserve"> </w:t>
            </w:r>
            <w:r>
              <w:rPr>
                <w:iCs/>
              </w:rPr>
              <w:t>stefan.jevtic</w:t>
            </w:r>
            <w:r>
              <w:rPr>
                <w:iCs/>
                <w:lang w:val="sr-Cyrl-CS"/>
              </w:rPr>
              <w:t>@</w:t>
            </w:r>
            <w:r>
              <w:rPr>
                <w:iCs/>
              </w:rPr>
              <w:t>czodo.rs</w:t>
            </w:r>
          </w:p>
          <w:p w:rsidR="000C1BE8" w:rsidRPr="003960EA" w:rsidRDefault="000C1BE8" w:rsidP="001E2619">
            <w:pPr>
              <w:jc w:val="both"/>
              <w:rPr>
                <w:iCs/>
                <w:lang w:val="sr-Cyrl-CS"/>
              </w:rPr>
            </w:pPr>
            <w:r>
              <w:rPr>
                <w:iCs/>
              </w:rPr>
              <w:t>ivanar</w:t>
            </w:r>
            <w:r>
              <w:rPr>
                <w:iCs/>
                <w:lang w:val="sr-Cyrl-CS"/>
              </w:rPr>
              <w:t>@czodo</w:t>
            </w:r>
            <w:r w:rsidRPr="003960EA">
              <w:rPr>
                <w:iCs/>
                <w:lang w:val="sr-Cyrl-CS"/>
              </w:rPr>
              <w:t>.</w:t>
            </w:r>
            <w:r>
              <w:rPr>
                <w:iCs/>
              </w:rPr>
              <w:t>rs</w:t>
            </w:r>
          </w:p>
        </w:tc>
      </w:tr>
    </w:tbl>
    <w:p w:rsidR="005E36E1" w:rsidRDefault="005E36E1" w:rsidP="00B14A83">
      <w:pPr>
        <w:spacing w:before="4" w:line="80" w:lineRule="exact"/>
        <w:rPr>
          <w:lang/>
        </w:rPr>
      </w:pPr>
    </w:p>
    <w:p w:rsidR="00657672" w:rsidRDefault="00657672" w:rsidP="00B14A83">
      <w:pPr>
        <w:spacing w:before="4" w:line="80" w:lineRule="exact"/>
        <w:rPr>
          <w:lang/>
        </w:rPr>
      </w:pPr>
    </w:p>
    <w:p w:rsidR="000C1BE8" w:rsidRDefault="000C1BE8" w:rsidP="00765170">
      <w:pPr>
        <w:spacing w:after="200" w:line="276" w:lineRule="auto"/>
        <w:rPr>
          <w:noProof/>
          <w:sz w:val="22"/>
          <w:szCs w:val="22"/>
          <w:lang/>
        </w:rPr>
      </w:pPr>
    </w:p>
    <w:p w:rsidR="000C1BE8" w:rsidRDefault="000C1BE8" w:rsidP="00765170">
      <w:pPr>
        <w:spacing w:after="200" w:line="276" w:lineRule="auto"/>
        <w:rPr>
          <w:noProof/>
          <w:sz w:val="22"/>
          <w:szCs w:val="22"/>
          <w:lang/>
        </w:rPr>
      </w:pPr>
    </w:p>
    <w:p w:rsidR="000C1BE8" w:rsidRDefault="000C1BE8" w:rsidP="00765170">
      <w:pPr>
        <w:spacing w:after="200" w:line="276" w:lineRule="auto"/>
        <w:rPr>
          <w:noProof/>
          <w:sz w:val="22"/>
          <w:szCs w:val="22"/>
          <w:lang/>
        </w:rPr>
      </w:pPr>
    </w:p>
    <w:p w:rsidR="000C1BE8" w:rsidRDefault="000C1BE8" w:rsidP="00765170">
      <w:pPr>
        <w:spacing w:after="200" w:line="276" w:lineRule="auto"/>
        <w:rPr>
          <w:noProof/>
          <w:sz w:val="22"/>
          <w:szCs w:val="22"/>
          <w:lang/>
        </w:rPr>
      </w:pPr>
    </w:p>
    <w:p w:rsidR="000C1BE8" w:rsidRDefault="000C1BE8" w:rsidP="00765170">
      <w:pPr>
        <w:spacing w:after="200" w:line="276" w:lineRule="auto"/>
        <w:rPr>
          <w:noProof/>
          <w:sz w:val="22"/>
          <w:szCs w:val="22"/>
          <w:lang/>
        </w:rPr>
      </w:pPr>
    </w:p>
    <w:p w:rsidR="000C1BE8" w:rsidRDefault="000C1BE8" w:rsidP="00765170">
      <w:pPr>
        <w:spacing w:after="200" w:line="276" w:lineRule="auto"/>
        <w:rPr>
          <w:noProof/>
          <w:sz w:val="22"/>
          <w:szCs w:val="22"/>
          <w:lang/>
        </w:rPr>
      </w:pPr>
    </w:p>
    <w:p w:rsidR="000C1BE8" w:rsidRDefault="000C1BE8" w:rsidP="00765170">
      <w:pPr>
        <w:spacing w:after="200" w:line="276" w:lineRule="auto"/>
        <w:rPr>
          <w:noProof/>
          <w:sz w:val="22"/>
          <w:szCs w:val="22"/>
          <w:lang/>
        </w:rPr>
      </w:pPr>
    </w:p>
    <w:p w:rsidR="000C1BE8" w:rsidRDefault="000C1BE8" w:rsidP="00765170">
      <w:pPr>
        <w:spacing w:after="200" w:line="276" w:lineRule="auto"/>
        <w:rPr>
          <w:noProof/>
          <w:sz w:val="22"/>
          <w:szCs w:val="22"/>
          <w:lang/>
        </w:rPr>
      </w:pPr>
    </w:p>
    <w:p w:rsidR="000C1BE8" w:rsidRDefault="000C1BE8" w:rsidP="00765170">
      <w:pPr>
        <w:spacing w:after="200" w:line="276" w:lineRule="auto"/>
        <w:rPr>
          <w:noProof/>
          <w:sz w:val="22"/>
          <w:szCs w:val="22"/>
          <w:lang/>
        </w:rPr>
      </w:pPr>
    </w:p>
    <w:p w:rsidR="00765170" w:rsidRPr="00765170" w:rsidRDefault="00765170" w:rsidP="00765170">
      <w:pPr>
        <w:spacing w:after="200" w:line="276" w:lineRule="auto"/>
        <w:rPr>
          <w:bCs/>
          <w:iCs/>
          <w:noProof/>
          <w:lang/>
        </w:rPr>
      </w:pPr>
      <w:r>
        <w:rPr>
          <w:noProof/>
          <w:sz w:val="22"/>
          <w:szCs w:val="22"/>
          <w:lang/>
        </w:rPr>
        <w:t>ОПИС НАБАВКЕ</w:t>
      </w:r>
    </w:p>
    <w:p w:rsidR="00870923" w:rsidRDefault="00765170" w:rsidP="00765170">
      <w:pPr>
        <w:spacing w:after="200" w:line="276" w:lineRule="auto"/>
        <w:rPr>
          <w:noProof/>
          <w:lang w:val="ru-RU"/>
        </w:rPr>
      </w:pPr>
      <w:r w:rsidRPr="00765170">
        <w:rPr>
          <w:noProof/>
          <w:lang w:val="ru-RU"/>
        </w:rPr>
        <w:t>Обавеза је понуђача да</w:t>
      </w:r>
      <w:r w:rsidR="00870923">
        <w:rPr>
          <w:noProof/>
          <w:lang w:val="ru-RU"/>
        </w:rPr>
        <w:t xml:space="preserve"> одржава и поправља телефонске линије и апарате у локалу у свим објектима Центра који се налазе на следећим локацијама:</w:t>
      </w:r>
    </w:p>
    <w:p w:rsidR="00870923" w:rsidRDefault="00724E07" w:rsidP="00765170">
      <w:pPr>
        <w:spacing w:after="200" w:line="276" w:lineRule="auto"/>
        <w:rPr>
          <w:noProof/>
          <w:lang w:val="ru-RU"/>
        </w:rPr>
      </w:pPr>
      <w:r>
        <w:rPr>
          <w:noProof/>
          <w:lang w:val="ru-RU"/>
        </w:rPr>
        <w:t>Стационар за мајку и дете</w:t>
      </w:r>
      <w:r w:rsidR="00870923">
        <w:rPr>
          <w:noProof/>
          <w:lang w:val="ru-RU"/>
        </w:rPr>
        <w:t>,</w:t>
      </w:r>
      <w:r>
        <w:rPr>
          <w:noProof/>
          <w:lang/>
        </w:rPr>
        <w:t xml:space="preserve"> </w:t>
      </w:r>
      <w:r w:rsidR="00870923">
        <w:rPr>
          <w:noProof/>
          <w:lang w:val="ru-RU"/>
        </w:rPr>
        <w:t>Звечанска 7</w:t>
      </w:r>
    </w:p>
    <w:p w:rsidR="00870923" w:rsidRDefault="00724E07" w:rsidP="00765170">
      <w:pPr>
        <w:spacing w:after="200" w:line="276" w:lineRule="auto"/>
        <w:rPr>
          <w:noProof/>
          <w:lang w:val="ru-RU"/>
        </w:rPr>
      </w:pPr>
      <w:r>
        <w:rPr>
          <w:noProof/>
          <w:lang w:val="ru-RU"/>
        </w:rPr>
        <w:t>Дом за децу Моша Пијаде</w:t>
      </w:r>
      <w:r w:rsidR="00870923">
        <w:rPr>
          <w:noProof/>
          <w:lang w:val="ru-RU"/>
        </w:rPr>
        <w:t>, Устаничка 19</w:t>
      </w:r>
    </w:p>
    <w:p w:rsidR="00870923" w:rsidRDefault="00870923" w:rsidP="00765170">
      <w:pPr>
        <w:spacing w:after="200" w:line="276" w:lineRule="auto"/>
        <w:rPr>
          <w:noProof/>
          <w:lang w:val="ru-RU"/>
        </w:rPr>
      </w:pPr>
      <w:r>
        <w:rPr>
          <w:noProof/>
          <w:lang w:val="ru-RU"/>
        </w:rPr>
        <w:t>Дом за децу Дринка Павловић,</w:t>
      </w:r>
      <w:r w:rsidR="00724E07">
        <w:rPr>
          <w:noProof/>
          <w:lang/>
        </w:rPr>
        <w:t xml:space="preserve"> </w:t>
      </w:r>
      <w:r>
        <w:rPr>
          <w:noProof/>
          <w:lang w:val="ru-RU"/>
        </w:rPr>
        <w:t>Косте Главинића 14</w:t>
      </w:r>
    </w:p>
    <w:p w:rsidR="00870923" w:rsidRDefault="00870923" w:rsidP="00765170">
      <w:pPr>
        <w:spacing w:after="200" w:line="276" w:lineRule="auto"/>
        <w:rPr>
          <w:noProof/>
          <w:lang w:val="ru-RU"/>
        </w:rPr>
      </w:pPr>
      <w:r>
        <w:rPr>
          <w:noProof/>
          <w:lang w:val="ru-RU"/>
        </w:rPr>
        <w:t>Дом за децу Драгутин Филиповић Јуса,</w:t>
      </w:r>
      <w:r w:rsidR="00724E07">
        <w:rPr>
          <w:noProof/>
          <w:lang/>
        </w:rPr>
        <w:t xml:space="preserve"> </w:t>
      </w:r>
      <w:r>
        <w:rPr>
          <w:noProof/>
          <w:lang w:val="ru-RU"/>
        </w:rPr>
        <w:t>Радослава Грујића 17</w:t>
      </w:r>
    </w:p>
    <w:p w:rsidR="00870923" w:rsidRDefault="00870923" w:rsidP="00765170">
      <w:pPr>
        <w:spacing w:after="200" w:line="276" w:lineRule="auto"/>
        <w:rPr>
          <w:noProof/>
          <w:lang w:val="ru-RU"/>
        </w:rPr>
      </w:pPr>
      <w:r>
        <w:rPr>
          <w:noProof/>
          <w:lang w:val="ru-RU"/>
        </w:rPr>
        <w:t>Д</w:t>
      </w:r>
      <w:r w:rsidR="00724E07">
        <w:rPr>
          <w:noProof/>
          <w:lang w:val="ru-RU"/>
        </w:rPr>
        <w:t>ом за децу Јован Јовановић Змај</w:t>
      </w:r>
      <w:r>
        <w:rPr>
          <w:noProof/>
          <w:lang w:val="ru-RU"/>
        </w:rPr>
        <w:t>,</w:t>
      </w:r>
      <w:r w:rsidR="00724E07">
        <w:rPr>
          <w:noProof/>
          <w:lang/>
        </w:rPr>
        <w:t xml:space="preserve"> </w:t>
      </w:r>
      <w:r>
        <w:rPr>
          <w:noProof/>
          <w:lang w:val="ru-RU"/>
        </w:rPr>
        <w:t>Браће Јерковић 119</w:t>
      </w:r>
    </w:p>
    <w:p w:rsidR="00CA385E" w:rsidRDefault="00724E07" w:rsidP="00EB02C9">
      <w:pPr>
        <w:spacing w:after="200" w:line="276" w:lineRule="auto"/>
        <w:rPr>
          <w:noProof/>
          <w:lang w:val="ru-RU"/>
        </w:rPr>
      </w:pPr>
      <w:r>
        <w:rPr>
          <w:noProof/>
          <w:lang w:val="ru-RU"/>
        </w:rPr>
        <w:t>Дом за омладину</w:t>
      </w:r>
      <w:r w:rsidR="00870923">
        <w:rPr>
          <w:noProof/>
          <w:lang w:val="ru-RU"/>
        </w:rPr>
        <w:t>, Звечанска 52</w:t>
      </w:r>
    </w:p>
    <w:p w:rsidR="00724E07" w:rsidRPr="00EB02C9" w:rsidRDefault="00724E07" w:rsidP="00EB02C9">
      <w:pPr>
        <w:spacing w:after="200" w:line="276" w:lineRule="auto"/>
        <w:rPr>
          <w:noProof/>
          <w:lang w:val="ru-RU"/>
        </w:rPr>
      </w:pPr>
    </w:p>
    <w:p w:rsidR="00755E31" w:rsidRPr="00F473D1" w:rsidRDefault="00755E31" w:rsidP="00755E31">
      <w:pPr>
        <w:spacing w:after="200" w:line="276" w:lineRule="auto"/>
        <w:rPr>
          <w:noProof/>
          <w:lang w:val="sr-Cyrl-CS"/>
        </w:rPr>
      </w:pPr>
      <w:r w:rsidRPr="00F473D1">
        <w:rPr>
          <w:noProof/>
          <w:lang w:val="sr-Cyrl-CS"/>
        </w:rPr>
        <w:t>ОБРАЗАЦ СТРУКТУРЕ ПОНУЂЕНЕ ЦЕНЕ СА УПУТСТВОМ КАКО ДА СЕ ПОПУНИ</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4863"/>
        <w:gridCol w:w="1903"/>
        <w:gridCol w:w="1134"/>
        <w:gridCol w:w="1559"/>
      </w:tblGrid>
      <w:tr w:rsidR="00755E31" w:rsidRPr="00755E31" w:rsidTr="00755E31">
        <w:tc>
          <w:tcPr>
            <w:tcW w:w="630" w:type="dxa"/>
          </w:tcPr>
          <w:p w:rsidR="00755E31" w:rsidRPr="00755E31" w:rsidRDefault="00755E31" w:rsidP="00755E31">
            <w:pPr>
              <w:spacing w:after="200" w:line="276" w:lineRule="auto"/>
              <w:rPr>
                <w:noProof/>
                <w:color w:val="00B0F0"/>
                <w:lang w:val="sr-Cyrl-CS"/>
              </w:rPr>
            </w:pPr>
            <w:r w:rsidRPr="00F473D1">
              <w:rPr>
                <w:noProof/>
                <w:lang w:val="sr-Cyrl-CS"/>
              </w:rPr>
              <w:t>*</w:t>
            </w:r>
          </w:p>
        </w:tc>
        <w:tc>
          <w:tcPr>
            <w:tcW w:w="4863" w:type="dxa"/>
          </w:tcPr>
          <w:p w:rsidR="00755E31" w:rsidRPr="00755E31" w:rsidRDefault="00755E31" w:rsidP="00755E31">
            <w:pPr>
              <w:rPr>
                <w:noProof/>
              </w:rPr>
            </w:pPr>
          </w:p>
          <w:p w:rsidR="00755E31" w:rsidRPr="00755E31" w:rsidRDefault="00755E31" w:rsidP="00755E31">
            <w:pPr>
              <w:rPr>
                <w:noProof/>
              </w:rPr>
            </w:pPr>
            <w:r w:rsidRPr="00755E31">
              <w:rPr>
                <w:noProof/>
              </w:rPr>
              <w:t>Предмет јавне набавке</w:t>
            </w:r>
          </w:p>
        </w:tc>
        <w:tc>
          <w:tcPr>
            <w:tcW w:w="1903" w:type="dxa"/>
          </w:tcPr>
          <w:p w:rsidR="00755E31" w:rsidRPr="00755E31" w:rsidRDefault="00755E31" w:rsidP="00870923">
            <w:pPr>
              <w:rPr>
                <w:noProof/>
              </w:rPr>
            </w:pPr>
            <w:r w:rsidRPr="00755E31">
              <w:rPr>
                <w:noProof/>
                <w:lang w:val="sr-Cyrl-CS"/>
              </w:rPr>
              <w:t>М</w:t>
            </w:r>
            <w:r w:rsidRPr="00755E31">
              <w:rPr>
                <w:noProof/>
              </w:rPr>
              <w:t xml:space="preserve">есечна цена </w:t>
            </w:r>
            <w:r w:rsidR="00870923">
              <w:rPr>
                <w:noProof/>
                <w:lang/>
              </w:rPr>
              <w:t xml:space="preserve">за одржавање телефонских линија и апарата </w:t>
            </w:r>
            <w:r w:rsidRPr="00755E31">
              <w:rPr>
                <w:noProof/>
              </w:rPr>
              <w:t xml:space="preserve"> без ПДВ-а</w:t>
            </w:r>
          </w:p>
        </w:tc>
        <w:tc>
          <w:tcPr>
            <w:tcW w:w="1134" w:type="dxa"/>
          </w:tcPr>
          <w:p w:rsidR="00755E31" w:rsidRPr="00755E31" w:rsidRDefault="00755E31" w:rsidP="00755E31">
            <w:pPr>
              <w:rPr>
                <w:noProof/>
              </w:rPr>
            </w:pPr>
            <w:r w:rsidRPr="00755E31">
              <w:rPr>
                <w:noProof/>
              </w:rPr>
              <w:t>ПДВ</w:t>
            </w:r>
          </w:p>
        </w:tc>
        <w:tc>
          <w:tcPr>
            <w:tcW w:w="1559" w:type="dxa"/>
          </w:tcPr>
          <w:p w:rsidR="00755E31" w:rsidRPr="00755E31" w:rsidRDefault="00755E31" w:rsidP="00755E31">
            <w:pPr>
              <w:rPr>
                <w:noProof/>
              </w:rPr>
            </w:pPr>
            <w:r w:rsidRPr="00755E31">
              <w:rPr>
                <w:noProof/>
              </w:rPr>
              <w:t>Укупна месечна  цена са ПДВ-ом</w:t>
            </w:r>
          </w:p>
        </w:tc>
      </w:tr>
      <w:tr w:rsidR="00755E31" w:rsidRPr="00755E31" w:rsidTr="00755E31">
        <w:tc>
          <w:tcPr>
            <w:tcW w:w="630" w:type="dxa"/>
          </w:tcPr>
          <w:p w:rsidR="00755E31" w:rsidRPr="00755E31" w:rsidRDefault="00755E31" w:rsidP="00755E31">
            <w:pPr>
              <w:spacing w:after="200" w:line="276" w:lineRule="auto"/>
              <w:rPr>
                <w:noProof/>
                <w:color w:val="00B0F0"/>
                <w:lang w:val="sr-Cyrl-CS"/>
              </w:rPr>
            </w:pPr>
            <w:r w:rsidRPr="00F473D1">
              <w:rPr>
                <w:noProof/>
                <w:lang w:val="sr-Cyrl-CS"/>
              </w:rPr>
              <w:t>*</w:t>
            </w:r>
          </w:p>
        </w:tc>
        <w:tc>
          <w:tcPr>
            <w:tcW w:w="4863" w:type="dxa"/>
          </w:tcPr>
          <w:p w:rsidR="00755E31" w:rsidRPr="00755E31" w:rsidRDefault="00755E31" w:rsidP="00755E31">
            <w:pPr>
              <w:jc w:val="center"/>
              <w:rPr>
                <w:noProof/>
              </w:rPr>
            </w:pPr>
            <w:r w:rsidRPr="00755E31">
              <w:rPr>
                <w:noProof/>
              </w:rPr>
              <w:t>I</w:t>
            </w:r>
          </w:p>
        </w:tc>
        <w:tc>
          <w:tcPr>
            <w:tcW w:w="1903" w:type="dxa"/>
          </w:tcPr>
          <w:p w:rsidR="00755E31" w:rsidRPr="00755E31" w:rsidRDefault="00755E31" w:rsidP="00755E31">
            <w:pPr>
              <w:jc w:val="center"/>
              <w:rPr>
                <w:noProof/>
              </w:rPr>
            </w:pPr>
            <w:r w:rsidRPr="00755E31">
              <w:rPr>
                <w:noProof/>
              </w:rPr>
              <w:t>II</w:t>
            </w:r>
          </w:p>
        </w:tc>
        <w:tc>
          <w:tcPr>
            <w:tcW w:w="1134" w:type="dxa"/>
          </w:tcPr>
          <w:p w:rsidR="00755E31" w:rsidRPr="00755E31" w:rsidRDefault="00755E31" w:rsidP="00755E31">
            <w:pPr>
              <w:jc w:val="center"/>
              <w:rPr>
                <w:noProof/>
              </w:rPr>
            </w:pPr>
            <w:r w:rsidRPr="00755E31">
              <w:rPr>
                <w:noProof/>
              </w:rPr>
              <w:t>III</w:t>
            </w:r>
          </w:p>
        </w:tc>
        <w:tc>
          <w:tcPr>
            <w:tcW w:w="1559" w:type="dxa"/>
          </w:tcPr>
          <w:p w:rsidR="00755E31" w:rsidRPr="00755E31" w:rsidRDefault="00755E31" w:rsidP="00755E31">
            <w:pPr>
              <w:jc w:val="center"/>
              <w:rPr>
                <w:noProof/>
              </w:rPr>
            </w:pPr>
            <w:r w:rsidRPr="00755E31">
              <w:rPr>
                <w:noProof/>
              </w:rPr>
              <w:t>IV</w:t>
            </w:r>
          </w:p>
        </w:tc>
      </w:tr>
      <w:tr w:rsidR="00755E31" w:rsidRPr="00755E31" w:rsidTr="00870923">
        <w:trPr>
          <w:trHeight w:val="983"/>
        </w:trPr>
        <w:tc>
          <w:tcPr>
            <w:tcW w:w="630" w:type="dxa"/>
          </w:tcPr>
          <w:p w:rsidR="00755E31" w:rsidRPr="00755E31" w:rsidRDefault="00755E31" w:rsidP="00755E31">
            <w:pPr>
              <w:spacing w:after="200" w:line="276" w:lineRule="auto"/>
              <w:rPr>
                <w:noProof/>
                <w:lang w:val="sr-Cyrl-CS"/>
              </w:rPr>
            </w:pPr>
            <w:r w:rsidRPr="00755E31">
              <w:rPr>
                <w:noProof/>
                <w:lang w:val="sr-Cyrl-CS"/>
              </w:rPr>
              <w:t>1.</w:t>
            </w:r>
          </w:p>
        </w:tc>
        <w:tc>
          <w:tcPr>
            <w:tcW w:w="4863" w:type="dxa"/>
          </w:tcPr>
          <w:p w:rsidR="00755E31" w:rsidRPr="00755E31" w:rsidRDefault="00F473D1" w:rsidP="00755E31">
            <w:pPr>
              <w:jc w:val="both"/>
              <w:rPr>
                <w:noProof/>
                <w:sz w:val="20"/>
                <w:szCs w:val="20"/>
                <w:lang w:val="ru-RU"/>
              </w:rPr>
            </w:pPr>
            <w:r w:rsidRPr="00B14A83">
              <w:rPr>
                <w:lang/>
              </w:rPr>
              <w:t>Услуге</w:t>
            </w:r>
            <w:r>
              <w:rPr>
                <w:lang/>
              </w:rPr>
              <w:t xml:space="preserve"> одржавања телефонских линија и апарата у локалу</w:t>
            </w:r>
          </w:p>
        </w:tc>
        <w:tc>
          <w:tcPr>
            <w:tcW w:w="1903" w:type="dxa"/>
          </w:tcPr>
          <w:p w:rsidR="00755E31" w:rsidRPr="00755E31" w:rsidRDefault="00755E31" w:rsidP="00755E31">
            <w:pPr>
              <w:ind w:left="720"/>
              <w:rPr>
                <w:bCs/>
                <w:iCs/>
                <w:noProof/>
                <w:color w:val="002060"/>
                <w:lang w:val="ru-RU"/>
              </w:rPr>
            </w:pPr>
          </w:p>
        </w:tc>
        <w:tc>
          <w:tcPr>
            <w:tcW w:w="1134" w:type="dxa"/>
          </w:tcPr>
          <w:p w:rsidR="00755E31" w:rsidRPr="00755E31" w:rsidRDefault="00755E31" w:rsidP="00755E31">
            <w:pPr>
              <w:ind w:left="720"/>
              <w:rPr>
                <w:bCs/>
                <w:iCs/>
                <w:noProof/>
                <w:color w:val="002060"/>
                <w:lang w:val="ru-RU"/>
              </w:rPr>
            </w:pPr>
          </w:p>
        </w:tc>
        <w:tc>
          <w:tcPr>
            <w:tcW w:w="1559" w:type="dxa"/>
          </w:tcPr>
          <w:p w:rsidR="00755E31" w:rsidRPr="00755E31" w:rsidRDefault="00755E31" w:rsidP="00755E31">
            <w:pPr>
              <w:ind w:left="720"/>
              <w:rPr>
                <w:bCs/>
                <w:iCs/>
                <w:noProof/>
                <w:color w:val="002060"/>
                <w:lang w:val="ru-RU"/>
              </w:rPr>
            </w:pPr>
          </w:p>
        </w:tc>
      </w:tr>
      <w:tr w:rsidR="00755E31" w:rsidRPr="00755E31" w:rsidTr="00755E31">
        <w:trPr>
          <w:trHeight w:val="291"/>
        </w:trPr>
        <w:tc>
          <w:tcPr>
            <w:tcW w:w="630" w:type="dxa"/>
          </w:tcPr>
          <w:p w:rsidR="00755E31" w:rsidRPr="00755E31" w:rsidRDefault="00755E31" w:rsidP="00755E31">
            <w:pPr>
              <w:spacing w:after="200" w:line="276" w:lineRule="auto"/>
              <w:rPr>
                <w:noProof/>
                <w:lang w:val="sr-Cyrl-CS"/>
              </w:rPr>
            </w:pPr>
            <w:r>
              <w:rPr>
                <w:noProof/>
                <w:lang w:val="sr-Cyrl-CS"/>
              </w:rPr>
              <w:t>2.</w:t>
            </w:r>
          </w:p>
        </w:tc>
        <w:tc>
          <w:tcPr>
            <w:tcW w:w="4863" w:type="dxa"/>
          </w:tcPr>
          <w:p w:rsidR="00755E31" w:rsidRPr="00755E31" w:rsidRDefault="00755E31" w:rsidP="00755E31">
            <w:pPr>
              <w:ind w:left="720"/>
              <w:jc w:val="both"/>
              <w:rPr>
                <w:bCs/>
                <w:iCs/>
                <w:noProof/>
                <w:sz w:val="20"/>
                <w:szCs w:val="20"/>
                <w:lang w:val="sr-Cyrl-CS"/>
              </w:rPr>
            </w:pPr>
            <w:r>
              <w:rPr>
                <w:bCs/>
                <w:iCs/>
                <w:noProof/>
                <w:sz w:val="20"/>
                <w:szCs w:val="20"/>
                <w:lang w:val="sr-Cyrl-CS"/>
              </w:rPr>
              <w:t xml:space="preserve">Укупна цена </w:t>
            </w:r>
          </w:p>
        </w:tc>
        <w:tc>
          <w:tcPr>
            <w:tcW w:w="1903" w:type="dxa"/>
          </w:tcPr>
          <w:p w:rsidR="00755E31" w:rsidRPr="00755E31" w:rsidRDefault="00755E31" w:rsidP="00755E31">
            <w:pPr>
              <w:ind w:left="720"/>
              <w:rPr>
                <w:bCs/>
                <w:iCs/>
                <w:noProof/>
                <w:color w:val="002060"/>
                <w:lang w:val="sr-Cyrl-CS"/>
              </w:rPr>
            </w:pPr>
          </w:p>
        </w:tc>
        <w:tc>
          <w:tcPr>
            <w:tcW w:w="1134" w:type="dxa"/>
          </w:tcPr>
          <w:p w:rsidR="00755E31" w:rsidRPr="00755E31" w:rsidRDefault="00755E31" w:rsidP="00755E31">
            <w:pPr>
              <w:ind w:left="720"/>
              <w:rPr>
                <w:bCs/>
                <w:iCs/>
                <w:noProof/>
                <w:color w:val="002060"/>
                <w:lang w:val="sr-Cyrl-CS"/>
              </w:rPr>
            </w:pPr>
          </w:p>
        </w:tc>
        <w:tc>
          <w:tcPr>
            <w:tcW w:w="1559" w:type="dxa"/>
          </w:tcPr>
          <w:p w:rsidR="00755E31" w:rsidRPr="00755E31" w:rsidRDefault="00755E31" w:rsidP="00755E31">
            <w:pPr>
              <w:ind w:left="720"/>
              <w:rPr>
                <w:bCs/>
                <w:iCs/>
                <w:noProof/>
                <w:color w:val="002060"/>
                <w:lang w:val="sr-Cyrl-CS"/>
              </w:rPr>
            </w:pPr>
          </w:p>
        </w:tc>
      </w:tr>
    </w:tbl>
    <w:p w:rsidR="00724E07" w:rsidRDefault="00724E07" w:rsidP="00755E31">
      <w:pPr>
        <w:spacing w:after="200" w:line="276" w:lineRule="auto"/>
        <w:rPr>
          <w:bCs/>
          <w:iCs/>
          <w:noProof/>
          <w:u w:val="single"/>
          <w:lang w:val="sr-Cyrl-CS"/>
        </w:rPr>
      </w:pPr>
    </w:p>
    <w:p w:rsidR="00755E31" w:rsidRPr="00755E31" w:rsidRDefault="00755E31" w:rsidP="00755E31">
      <w:pPr>
        <w:spacing w:after="200" w:line="276" w:lineRule="auto"/>
        <w:rPr>
          <w:bCs/>
          <w:iCs/>
          <w:noProof/>
          <w:u w:val="single"/>
          <w:lang w:val="sr-Cyrl-CS"/>
        </w:rPr>
      </w:pPr>
      <w:r w:rsidRPr="00755E31">
        <w:rPr>
          <w:bCs/>
          <w:iCs/>
          <w:noProof/>
          <w:u w:val="single"/>
          <w:lang w:val="sr-Cyrl-CS"/>
        </w:rPr>
        <w:t xml:space="preserve">Упутство за попуњавање обрасца структуре цене: </w:t>
      </w:r>
    </w:p>
    <w:p w:rsidR="00755E31" w:rsidRPr="00755E31" w:rsidRDefault="00755E31" w:rsidP="00755E31">
      <w:pPr>
        <w:ind w:left="90"/>
        <w:rPr>
          <w:bCs/>
          <w:iCs/>
          <w:noProof/>
          <w:sz w:val="20"/>
          <w:szCs w:val="20"/>
          <w:u w:val="single"/>
          <w:lang w:val="sr-Cyrl-CS"/>
        </w:rPr>
      </w:pPr>
      <w:r w:rsidRPr="00755E31">
        <w:rPr>
          <w:bCs/>
          <w:iCs/>
          <w:noProof/>
          <w:sz w:val="20"/>
          <w:szCs w:val="20"/>
          <w:lang w:val="sr-Cyrl-CS"/>
        </w:rPr>
        <w:t>Понуђачи треба да попуне образац структуре цене тако што ће:</w:t>
      </w:r>
    </w:p>
    <w:p w:rsidR="00755E31" w:rsidRPr="00755E31" w:rsidRDefault="00755E31" w:rsidP="00755E31">
      <w:pPr>
        <w:ind w:left="90"/>
        <w:jc w:val="both"/>
        <w:rPr>
          <w:bCs/>
          <w:iCs/>
          <w:noProof/>
          <w:sz w:val="20"/>
          <w:szCs w:val="20"/>
          <w:lang w:val="sr-Cyrl-CS"/>
        </w:rPr>
      </w:pPr>
      <w:r w:rsidRPr="00755E31">
        <w:rPr>
          <w:bCs/>
          <w:iCs/>
          <w:noProof/>
          <w:sz w:val="20"/>
          <w:szCs w:val="20"/>
          <w:lang w:val="sr-Cyrl-CS"/>
        </w:rPr>
        <w:t xml:space="preserve">- у табели,  колона бр.  II. уписати колико износи месечна  цена </w:t>
      </w:r>
      <w:r w:rsidR="00870923">
        <w:rPr>
          <w:bCs/>
          <w:iCs/>
          <w:noProof/>
          <w:sz w:val="20"/>
          <w:szCs w:val="20"/>
          <w:lang w:val="sr-Cyrl-CS"/>
        </w:rPr>
        <w:t xml:space="preserve">одржавање телефонских линија и апарата </w:t>
      </w:r>
      <w:r w:rsidRPr="00755E31">
        <w:rPr>
          <w:bCs/>
          <w:iCs/>
          <w:noProof/>
          <w:sz w:val="20"/>
          <w:szCs w:val="20"/>
          <w:lang w:val="sr-Cyrl-CS"/>
        </w:rPr>
        <w:t xml:space="preserve"> без ПДВ-а за тражени предмет набавке </w:t>
      </w:r>
    </w:p>
    <w:p w:rsidR="00755E31" w:rsidRPr="00755E31" w:rsidRDefault="00755E31" w:rsidP="00755E31">
      <w:pPr>
        <w:ind w:left="90"/>
        <w:jc w:val="both"/>
        <w:rPr>
          <w:bCs/>
          <w:iCs/>
          <w:noProof/>
          <w:sz w:val="20"/>
          <w:szCs w:val="20"/>
          <w:lang w:val="sr-Cyrl-CS"/>
        </w:rPr>
      </w:pPr>
      <w:r w:rsidRPr="00755E31">
        <w:rPr>
          <w:bCs/>
          <w:iCs/>
          <w:noProof/>
          <w:sz w:val="20"/>
          <w:szCs w:val="20"/>
          <w:lang w:val="sr-Cyrl-CS"/>
        </w:rPr>
        <w:t>- у табели,  колона бр.  III</w:t>
      </w:r>
      <w:r w:rsidR="00724E07">
        <w:rPr>
          <w:bCs/>
          <w:iCs/>
          <w:noProof/>
          <w:sz w:val="20"/>
          <w:szCs w:val="20"/>
          <w:lang w:val="sr-Cyrl-CS"/>
        </w:rPr>
        <w:t xml:space="preserve">. уписати колико износи   ПДВ  </w:t>
      </w:r>
      <w:r w:rsidRPr="00755E31">
        <w:rPr>
          <w:bCs/>
          <w:iCs/>
          <w:noProof/>
          <w:sz w:val="20"/>
          <w:szCs w:val="20"/>
          <w:lang w:val="sr-Cyrl-CS"/>
        </w:rPr>
        <w:t>за тражени предмет набавке,</w:t>
      </w:r>
    </w:p>
    <w:p w:rsidR="00755E31" w:rsidRPr="00755E31" w:rsidRDefault="00755E31" w:rsidP="00755E31">
      <w:pPr>
        <w:ind w:left="90"/>
        <w:jc w:val="both"/>
        <w:rPr>
          <w:bCs/>
          <w:iCs/>
          <w:noProof/>
          <w:sz w:val="20"/>
          <w:szCs w:val="20"/>
          <w:lang w:val="sr-Cyrl-CS"/>
        </w:rPr>
      </w:pPr>
      <w:r w:rsidRPr="00755E31">
        <w:rPr>
          <w:bCs/>
          <w:iCs/>
          <w:noProof/>
          <w:sz w:val="20"/>
          <w:szCs w:val="20"/>
          <w:lang w:val="sr-Cyrl-CS"/>
        </w:rPr>
        <w:t xml:space="preserve">- у табели  колона бр.  IV. уписати колико износи укупна цена са ПДВ-ом за тражени предмет набавке, </w:t>
      </w:r>
    </w:p>
    <w:p w:rsidR="00755E31" w:rsidRPr="00755E31" w:rsidRDefault="00755E31" w:rsidP="00755E31">
      <w:pPr>
        <w:ind w:left="720"/>
        <w:rPr>
          <w:bCs/>
          <w:iCs/>
          <w:noProof/>
          <w:sz w:val="20"/>
          <w:szCs w:val="20"/>
          <w:lang w:val="sr-Cyrl-CS"/>
        </w:rPr>
      </w:pPr>
    </w:p>
    <w:p w:rsidR="00755E31" w:rsidRPr="00755E31" w:rsidRDefault="00755E31" w:rsidP="00755E31">
      <w:pPr>
        <w:ind w:left="720"/>
        <w:rPr>
          <w:bCs/>
          <w:iCs/>
          <w:noProof/>
          <w:lang w:val="sr-Cyrl-CS"/>
        </w:rPr>
      </w:pPr>
    </w:p>
    <w:tbl>
      <w:tblPr>
        <w:tblpPr w:leftFromText="180" w:rightFromText="180" w:vertAnchor="text" w:horzAnchor="margin" w:tblpY="-64"/>
        <w:tblW w:w="0" w:type="auto"/>
        <w:tblBorders>
          <w:bottom w:val="single" w:sz="4" w:space="0" w:color="auto"/>
        </w:tblBorders>
        <w:tblLook w:val="04A0"/>
      </w:tblPr>
      <w:tblGrid>
        <w:gridCol w:w="2922"/>
        <w:gridCol w:w="2136"/>
        <w:gridCol w:w="3708"/>
      </w:tblGrid>
      <w:tr w:rsidR="00755E31" w:rsidRPr="00755E31" w:rsidTr="00A37888">
        <w:tc>
          <w:tcPr>
            <w:tcW w:w="2922" w:type="dxa"/>
          </w:tcPr>
          <w:p w:rsidR="00755E31" w:rsidRPr="00755E31" w:rsidRDefault="00755E31" w:rsidP="00755E31">
            <w:pPr>
              <w:spacing w:after="200" w:line="480" w:lineRule="auto"/>
              <w:jc w:val="center"/>
              <w:rPr>
                <w:rFonts w:eastAsia="TimesNewRomanPS-BoldMT"/>
                <w:bCs/>
                <w:iCs/>
                <w:noProof/>
                <w:color w:val="002060"/>
                <w:lang w:val="sr-Cyrl-CS"/>
              </w:rPr>
            </w:pPr>
            <w:r w:rsidRPr="00755E31">
              <w:rPr>
                <w:rFonts w:eastAsia="TimesNewRomanPS-BoldMT"/>
                <w:bCs/>
                <w:iCs/>
                <w:noProof/>
                <w:color w:val="002060"/>
                <w:lang w:val="sr-Cyrl-CS"/>
              </w:rPr>
              <w:t>Датум</w:t>
            </w:r>
          </w:p>
        </w:tc>
        <w:tc>
          <w:tcPr>
            <w:tcW w:w="2136" w:type="dxa"/>
          </w:tcPr>
          <w:p w:rsidR="00755E31" w:rsidRPr="00755E31" w:rsidRDefault="00755E31" w:rsidP="00755E31">
            <w:pPr>
              <w:spacing w:after="200" w:line="480" w:lineRule="auto"/>
              <w:jc w:val="center"/>
              <w:rPr>
                <w:rFonts w:eastAsia="TimesNewRomanPS-BoldMT"/>
                <w:bCs/>
                <w:iCs/>
                <w:noProof/>
                <w:color w:val="002060"/>
                <w:lang w:val="sr-Cyrl-CS"/>
              </w:rPr>
            </w:pPr>
            <w:r w:rsidRPr="00755E31">
              <w:rPr>
                <w:rFonts w:eastAsia="TimesNewRomanPS-BoldMT"/>
                <w:bCs/>
                <w:iCs/>
                <w:noProof/>
                <w:color w:val="002060"/>
                <w:lang w:val="sr-Cyrl-CS"/>
              </w:rPr>
              <w:t>Печат</w:t>
            </w:r>
          </w:p>
        </w:tc>
        <w:tc>
          <w:tcPr>
            <w:tcW w:w="3708" w:type="dxa"/>
          </w:tcPr>
          <w:p w:rsidR="00755E31" w:rsidRPr="00755E31" w:rsidRDefault="00755E31" w:rsidP="00755E31">
            <w:pPr>
              <w:spacing w:after="200" w:line="480" w:lineRule="auto"/>
              <w:jc w:val="center"/>
              <w:rPr>
                <w:rFonts w:eastAsia="TimesNewRomanPS-BoldMT"/>
                <w:bCs/>
                <w:iCs/>
                <w:noProof/>
                <w:color w:val="002060"/>
                <w:lang w:val="sr-Cyrl-CS"/>
              </w:rPr>
            </w:pPr>
            <w:r w:rsidRPr="00755E31">
              <w:rPr>
                <w:rFonts w:eastAsia="TimesNewRomanPS-BoldMT"/>
                <w:bCs/>
                <w:iCs/>
                <w:noProof/>
                <w:color w:val="002060"/>
                <w:lang w:val="sr-Cyrl-CS"/>
              </w:rPr>
              <w:t>Потпис одговорног лица</w:t>
            </w:r>
          </w:p>
        </w:tc>
      </w:tr>
    </w:tbl>
    <w:p w:rsidR="00755E31" w:rsidRPr="00755E31" w:rsidRDefault="00755E31" w:rsidP="00755E31">
      <w:pPr>
        <w:spacing w:line="276" w:lineRule="auto"/>
        <w:ind w:firstLine="720"/>
        <w:rPr>
          <w:bCs/>
          <w:noProof/>
          <w:color w:val="000000"/>
          <w:lang w:val="sr-Cyrl-CS"/>
        </w:rPr>
      </w:pPr>
      <w:r w:rsidRPr="00755E31">
        <w:rPr>
          <w:bCs/>
          <w:noProof/>
          <w:color w:val="000000"/>
        </w:rPr>
        <w:tab/>
      </w:r>
      <w:r w:rsidRPr="00755E31">
        <w:rPr>
          <w:bCs/>
          <w:noProof/>
          <w:color w:val="000000"/>
        </w:rPr>
        <w:tab/>
      </w:r>
    </w:p>
    <w:p w:rsidR="00755E31" w:rsidRPr="00755E31" w:rsidRDefault="00755E31" w:rsidP="00755E31">
      <w:pPr>
        <w:spacing w:line="276" w:lineRule="auto"/>
        <w:ind w:firstLine="720"/>
        <w:rPr>
          <w:bCs/>
          <w:noProof/>
          <w:color w:val="000000"/>
          <w:lang w:val="sr-Cyrl-CS"/>
        </w:rPr>
      </w:pPr>
    </w:p>
    <w:p w:rsidR="00EB02C9" w:rsidRDefault="00EB02C9" w:rsidP="00755E31">
      <w:pPr>
        <w:spacing w:after="200" w:line="276" w:lineRule="auto"/>
        <w:ind w:left="2520" w:firstLine="360"/>
        <w:rPr>
          <w:bCs/>
          <w:iCs/>
          <w:noProof/>
          <w:lang/>
        </w:rPr>
      </w:pPr>
    </w:p>
    <w:p w:rsidR="007655CD" w:rsidRDefault="007655CD" w:rsidP="00755E31">
      <w:pPr>
        <w:spacing w:after="200" w:line="276" w:lineRule="auto"/>
        <w:ind w:left="2520" w:firstLine="360"/>
        <w:rPr>
          <w:bCs/>
          <w:iCs/>
          <w:noProof/>
          <w:lang/>
        </w:rPr>
      </w:pPr>
    </w:p>
    <w:p w:rsidR="00755E31" w:rsidRPr="00755E31" w:rsidRDefault="00755E31" w:rsidP="00755E31">
      <w:pPr>
        <w:spacing w:after="200" w:line="276" w:lineRule="auto"/>
        <w:ind w:left="2520" w:firstLine="360"/>
        <w:rPr>
          <w:bCs/>
          <w:iCs/>
          <w:noProof/>
        </w:rPr>
      </w:pPr>
      <w:r w:rsidRPr="00755E31">
        <w:rPr>
          <w:bCs/>
          <w:iCs/>
          <w:noProof/>
        </w:rPr>
        <w:lastRenderedPageBreak/>
        <w:t>ОБРАЗАЦ ПОНУДЕ</w:t>
      </w:r>
    </w:p>
    <w:p w:rsidR="00870923" w:rsidRDefault="00755E31" w:rsidP="00755E31">
      <w:pPr>
        <w:spacing w:after="200" w:line="276" w:lineRule="auto"/>
        <w:rPr>
          <w:bCs/>
          <w:iCs/>
          <w:noProof/>
          <w:lang/>
        </w:rPr>
      </w:pPr>
      <w:r w:rsidRPr="00755E31">
        <w:rPr>
          <w:rFonts w:eastAsia="TimesNewRomanPS-BoldMT"/>
          <w:bCs/>
          <w:noProof/>
          <w:color w:val="000000"/>
        </w:rPr>
        <w:t xml:space="preserve">Понуда бр.______ од _________ за поступак набавке </w:t>
      </w:r>
      <w:r w:rsidR="00870923">
        <w:rPr>
          <w:rFonts w:eastAsia="TimesNewRomanPS-BoldMT"/>
          <w:bCs/>
          <w:noProof/>
          <w:color w:val="000000"/>
          <w:lang/>
        </w:rPr>
        <w:t>путем наруџбенице</w:t>
      </w:r>
      <w:r w:rsidRPr="00755E31">
        <w:rPr>
          <w:rFonts w:eastAsia="TimesNewRomanPS-BoldMT"/>
          <w:bCs/>
          <w:noProof/>
          <w:color w:val="000000"/>
        </w:rPr>
        <w:t xml:space="preserve"> услуга- </w:t>
      </w:r>
      <w:r w:rsidR="00870923">
        <w:rPr>
          <w:noProof/>
          <w:lang/>
        </w:rPr>
        <w:t xml:space="preserve">одржавање телефонских линија и апарата </w:t>
      </w:r>
      <w:r w:rsidR="00870923">
        <w:rPr>
          <w:bCs/>
          <w:iCs/>
          <w:noProof/>
          <w:lang/>
        </w:rPr>
        <w:t xml:space="preserve">у објектима </w:t>
      </w:r>
      <w:r w:rsidRPr="00755E31">
        <w:rPr>
          <w:bCs/>
          <w:iCs/>
          <w:noProof/>
        </w:rPr>
        <w:t xml:space="preserve"> Центра за заштиту одојчади, деце и омладине,</w:t>
      </w:r>
    </w:p>
    <w:p w:rsidR="00755E31" w:rsidRPr="00755E31" w:rsidRDefault="00755E31" w:rsidP="00755E31">
      <w:pPr>
        <w:spacing w:after="200" w:line="276" w:lineRule="auto"/>
        <w:rPr>
          <w:noProof/>
        </w:rPr>
      </w:pPr>
      <w:r w:rsidRPr="00755E31">
        <w:rPr>
          <w:noProof/>
        </w:rPr>
        <w:t xml:space="preserve">Табела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755E31" w:rsidRPr="00755E31" w:rsidTr="00A37888">
        <w:tc>
          <w:tcPr>
            <w:tcW w:w="9576" w:type="dxa"/>
            <w:gridSpan w:val="2"/>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color w:val="000000"/>
              </w:rPr>
            </w:pPr>
          </w:p>
          <w:p w:rsidR="00755E31" w:rsidRPr="00755E31" w:rsidRDefault="00755E31" w:rsidP="00755E31">
            <w:pPr>
              <w:ind w:left="720"/>
              <w:rPr>
                <w:bCs/>
                <w:noProof/>
                <w:color w:val="000000"/>
              </w:rPr>
            </w:pPr>
            <w:r w:rsidRPr="00755E31">
              <w:rPr>
                <w:bCs/>
                <w:noProof/>
                <w:color w:val="000000"/>
              </w:rPr>
              <w:t>ПОДАЦИ О ПОНУЂАЧУ</w:t>
            </w:r>
          </w:p>
        </w:tc>
      </w:tr>
      <w:tr w:rsidR="00755E31" w:rsidRPr="00755E31" w:rsidTr="00A37888">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rPr>
                <w:bCs/>
                <w:noProof/>
                <w:color w:val="000000"/>
                <w:lang w:val="sr-Cyrl-CS"/>
              </w:rPr>
            </w:pPr>
            <w:r w:rsidRPr="00755E31">
              <w:rPr>
                <w:bCs/>
                <w:noProof/>
                <w:color w:val="000000"/>
              </w:rPr>
              <w:t>Назив понуђача:</w:t>
            </w:r>
          </w:p>
        </w:tc>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color w:val="000000"/>
              </w:rPr>
            </w:pPr>
          </w:p>
        </w:tc>
      </w:tr>
      <w:tr w:rsidR="00755E31" w:rsidRPr="00755E31" w:rsidTr="00A37888">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rPr>
                <w:bCs/>
                <w:noProof/>
                <w:color w:val="000000"/>
                <w:lang w:val="sr-Cyrl-CS"/>
              </w:rPr>
            </w:pPr>
            <w:r w:rsidRPr="00755E31">
              <w:rPr>
                <w:bCs/>
                <w:noProof/>
                <w:color w:val="000000"/>
              </w:rPr>
              <w:t>Адреса понуђача:</w:t>
            </w:r>
          </w:p>
        </w:tc>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color w:val="000000"/>
              </w:rPr>
            </w:pPr>
          </w:p>
        </w:tc>
      </w:tr>
      <w:tr w:rsidR="00755E31" w:rsidRPr="00755E31" w:rsidTr="00A37888">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rPr>
                <w:bCs/>
                <w:noProof/>
                <w:color w:val="000000"/>
                <w:lang w:val="sr-Cyrl-CS"/>
              </w:rPr>
            </w:pPr>
            <w:r w:rsidRPr="00755E31">
              <w:rPr>
                <w:bCs/>
                <w:noProof/>
                <w:color w:val="000000"/>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color w:val="000000"/>
              </w:rPr>
            </w:pPr>
          </w:p>
          <w:p w:rsidR="00755E31" w:rsidRPr="00755E31" w:rsidRDefault="00755E31" w:rsidP="00755E31">
            <w:pPr>
              <w:ind w:left="720"/>
              <w:rPr>
                <w:bCs/>
                <w:noProof/>
                <w:color w:val="000000"/>
              </w:rPr>
            </w:pPr>
          </w:p>
          <w:p w:rsidR="00755E31" w:rsidRPr="00755E31" w:rsidRDefault="00755E31" w:rsidP="00755E31">
            <w:pPr>
              <w:ind w:left="720"/>
              <w:rPr>
                <w:bCs/>
                <w:noProof/>
                <w:color w:val="000000"/>
              </w:rPr>
            </w:pPr>
          </w:p>
        </w:tc>
      </w:tr>
      <w:tr w:rsidR="00755E31" w:rsidRPr="00755E31" w:rsidTr="00A37888">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rPr>
                <w:bCs/>
                <w:noProof/>
                <w:color w:val="000000"/>
              </w:rPr>
            </w:pPr>
            <w:r w:rsidRPr="00755E31">
              <w:rPr>
                <w:bCs/>
                <w:noProof/>
                <w:color w:val="000000"/>
              </w:rPr>
              <w:t>e-mail:</w:t>
            </w:r>
          </w:p>
        </w:tc>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color w:val="000000"/>
              </w:rPr>
            </w:pPr>
          </w:p>
        </w:tc>
      </w:tr>
      <w:tr w:rsidR="00755E31" w:rsidRPr="00755E31" w:rsidTr="00A37888">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rPr>
                <w:bCs/>
                <w:noProof/>
                <w:color w:val="000000"/>
              </w:rPr>
            </w:pPr>
            <w:r w:rsidRPr="00755E31">
              <w:rPr>
                <w:bCs/>
                <w:noProof/>
                <w:color w:val="000000"/>
              </w:rPr>
              <w:t>Телефон:</w:t>
            </w:r>
          </w:p>
        </w:tc>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color w:val="000000"/>
              </w:rPr>
            </w:pPr>
          </w:p>
        </w:tc>
      </w:tr>
      <w:tr w:rsidR="00755E31" w:rsidRPr="00755E31" w:rsidTr="00A37888">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rPr>
                <w:bCs/>
                <w:noProof/>
                <w:color w:val="000000"/>
              </w:rPr>
            </w:pPr>
            <w:r w:rsidRPr="00755E31">
              <w:rPr>
                <w:bCs/>
                <w:noProof/>
                <w:color w:val="000000"/>
              </w:rPr>
              <w:t>Телефакс:</w:t>
            </w:r>
          </w:p>
        </w:tc>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color w:val="000000"/>
              </w:rPr>
            </w:pPr>
          </w:p>
        </w:tc>
      </w:tr>
      <w:tr w:rsidR="00755E31" w:rsidRPr="00755E31" w:rsidTr="00A37888">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rPr>
                <w:bCs/>
                <w:noProof/>
                <w:color w:val="000000"/>
              </w:rPr>
            </w:pPr>
            <w:r w:rsidRPr="00755E31">
              <w:rPr>
                <w:bCs/>
                <w:noProof/>
                <w:color w:val="000000"/>
              </w:rPr>
              <w:t>Порески број понуђача (ПИБ):</w:t>
            </w:r>
          </w:p>
        </w:tc>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color w:val="000000"/>
              </w:rPr>
            </w:pPr>
          </w:p>
        </w:tc>
      </w:tr>
      <w:tr w:rsidR="00755E31" w:rsidRPr="00755E31" w:rsidTr="00A37888">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rPr>
                <w:bCs/>
                <w:noProof/>
                <w:color w:val="000000"/>
              </w:rPr>
            </w:pPr>
            <w:r w:rsidRPr="00755E31">
              <w:rPr>
                <w:bCs/>
                <w:noProof/>
                <w:color w:val="000000"/>
              </w:rPr>
              <w:t>Матични број понуђача:</w:t>
            </w:r>
          </w:p>
        </w:tc>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color w:val="000000"/>
              </w:rPr>
            </w:pPr>
          </w:p>
        </w:tc>
      </w:tr>
      <w:tr w:rsidR="00755E31" w:rsidRPr="00755E31" w:rsidTr="00A37888">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rPr>
                <w:bCs/>
                <w:noProof/>
                <w:color w:val="000000"/>
              </w:rPr>
            </w:pPr>
            <w:r w:rsidRPr="00755E31">
              <w:rPr>
                <w:bCs/>
                <w:noProof/>
                <w:color w:val="000000"/>
              </w:rPr>
              <w:t>Шифра делатности:</w:t>
            </w:r>
          </w:p>
        </w:tc>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color w:val="000000"/>
              </w:rPr>
            </w:pPr>
          </w:p>
        </w:tc>
      </w:tr>
      <w:tr w:rsidR="00755E31" w:rsidRPr="00755E31" w:rsidTr="00A37888">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rPr>
                <w:bCs/>
                <w:noProof/>
                <w:color w:val="000000"/>
              </w:rPr>
            </w:pPr>
            <w:r w:rsidRPr="00755E31">
              <w:rPr>
                <w:bCs/>
                <w:noProof/>
                <w:color w:val="000000"/>
              </w:rPr>
              <w:t>Назив банке и број рачуна:</w:t>
            </w:r>
          </w:p>
        </w:tc>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color w:val="000000"/>
              </w:rPr>
            </w:pPr>
          </w:p>
          <w:p w:rsidR="00755E31" w:rsidRPr="00755E31" w:rsidRDefault="00755E31" w:rsidP="00755E31">
            <w:pPr>
              <w:ind w:left="720"/>
              <w:rPr>
                <w:bCs/>
                <w:noProof/>
                <w:color w:val="000000"/>
              </w:rPr>
            </w:pPr>
          </w:p>
          <w:p w:rsidR="00755E31" w:rsidRPr="00755E31" w:rsidRDefault="00755E31" w:rsidP="00755E31">
            <w:pPr>
              <w:ind w:left="720"/>
              <w:rPr>
                <w:bCs/>
                <w:noProof/>
                <w:color w:val="000000"/>
              </w:rPr>
            </w:pPr>
          </w:p>
        </w:tc>
      </w:tr>
      <w:tr w:rsidR="00755E31" w:rsidRPr="00755E31" w:rsidTr="00A37888">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rPr>
                <w:bCs/>
                <w:noProof/>
                <w:color w:val="000000"/>
              </w:rPr>
            </w:pPr>
            <w:r w:rsidRPr="00755E31">
              <w:rPr>
                <w:bCs/>
                <w:noProof/>
                <w:color w:val="000000"/>
              </w:rPr>
              <w:t>Лице овлашћено за потписивање уговора:</w:t>
            </w:r>
          </w:p>
        </w:tc>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color w:val="000000"/>
              </w:rPr>
            </w:pPr>
          </w:p>
          <w:p w:rsidR="00755E31" w:rsidRPr="00755E31" w:rsidRDefault="00755E31" w:rsidP="00755E31">
            <w:pPr>
              <w:ind w:left="720"/>
              <w:rPr>
                <w:bCs/>
                <w:noProof/>
                <w:color w:val="000000"/>
              </w:rPr>
            </w:pPr>
          </w:p>
          <w:p w:rsidR="00755E31" w:rsidRPr="00755E31" w:rsidRDefault="00755E31" w:rsidP="00755E31">
            <w:pPr>
              <w:ind w:left="720"/>
              <w:rPr>
                <w:bCs/>
                <w:noProof/>
                <w:color w:val="000000"/>
              </w:rPr>
            </w:pPr>
          </w:p>
        </w:tc>
      </w:tr>
    </w:tbl>
    <w:p w:rsidR="00755E31" w:rsidRPr="00755E31" w:rsidRDefault="00755E31" w:rsidP="00755E31">
      <w:pPr>
        <w:spacing w:after="200" w:line="276" w:lineRule="auto"/>
        <w:rPr>
          <w:bCs/>
          <w:noProof/>
          <w:color w:val="000000"/>
          <w:lang w:val="sr-Cyrl-CS"/>
        </w:rPr>
      </w:pPr>
      <w:r w:rsidRPr="00755E31">
        <w:rPr>
          <w:bCs/>
          <w:noProof/>
          <w:u w:val="single"/>
        </w:rPr>
        <w:t>Понуду дајем:</w:t>
      </w:r>
      <w:r w:rsidRPr="00755E31">
        <w:rPr>
          <w:bCs/>
          <w:noProof/>
          <w:color w:val="000000"/>
        </w:rPr>
        <w:t xml:space="preserve"> (заокружити начин давања понуде и уписати податке под б) и в))</w:t>
      </w:r>
    </w:p>
    <w:p w:rsidR="00755E31" w:rsidRPr="00755E31" w:rsidRDefault="00755E31" w:rsidP="00755E31">
      <w:pPr>
        <w:spacing w:after="200" w:line="276" w:lineRule="auto"/>
        <w:rPr>
          <w:noProof/>
        </w:rPr>
      </w:pPr>
      <w:r w:rsidRPr="00755E31">
        <w:rPr>
          <w:noProof/>
        </w:rPr>
        <w:t>Табела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6"/>
        <w:gridCol w:w="4156"/>
        <w:gridCol w:w="4421"/>
      </w:tblGrid>
      <w:tr w:rsidR="00755E31" w:rsidRPr="00755E31" w:rsidTr="00A37888">
        <w:tc>
          <w:tcPr>
            <w:tcW w:w="9576" w:type="dxa"/>
            <w:gridSpan w:val="3"/>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rPr>
            </w:pPr>
            <w:r w:rsidRPr="00755E31">
              <w:rPr>
                <w:bCs/>
                <w:noProof/>
              </w:rPr>
              <w:t>А) САМОСТАЛНО</w:t>
            </w:r>
          </w:p>
          <w:p w:rsidR="00755E31" w:rsidRPr="00755E31" w:rsidRDefault="00755E31" w:rsidP="00755E31">
            <w:pPr>
              <w:ind w:left="720"/>
              <w:rPr>
                <w:bCs/>
                <w:noProof/>
              </w:rPr>
            </w:pPr>
          </w:p>
        </w:tc>
      </w:tr>
      <w:tr w:rsidR="00755E31" w:rsidRPr="00755E31" w:rsidTr="00A37888">
        <w:tc>
          <w:tcPr>
            <w:tcW w:w="9576" w:type="dxa"/>
            <w:gridSpan w:val="3"/>
            <w:tcBorders>
              <w:top w:val="single" w:sz="4" w:space="0" w:color="auto"/>
              <w:left w:val="single" w:sz="4" w:space="0" w:color="auto"/>
              <w:bottom w:val="single" w:sz="4" w:space="0" w:color="auto"/>
              <w:right w:val="single" w:sz="4" w:space="0" w:color="auto"/>
            </w:tcBorders>
          </w:tcPr>
          <w:p w:rsidR="00755E31" w:rsidRPr="00755E31" w:rsidRDefault="00755E31" w:rsidP="00755E31">
            <w:pPr>
              <w:rPr>
                <w:bCs/>
                <w:noProof/>
              </w:rPr>
            </w:pPr>
            <w:r w:rsidRPr="00755E31">
              <w:rPr>
                <w:bCs/>
                <w:noProof/>
              </w:rPr>
              <w:t>Б) СА ПОДИЗВОЂАЧЕМ</w:t>
            </w:r>
          </w:p>
        </w:tc>
      </w:tr>
      <w:tr w:rsidR="00755E31" w:rsidRPr="00755E31" w:rsidTr="00A37888">
        <w:tc>
          <w:tcPr>
            <w:tcW w:w="46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rPr>
            </w:pPr>
          </w:p>
          <w:p w:rsidR="00755E31" w:rsidRPr="00755E31" w:rsidRDefault="00755E31" w:rsidP="00755E31">
            <w:pPr>
              <w:ind w:left="720"/>
              <w:rPr>
                <w:bCs/>
                <w:noProof/>
              </w:rPr>
            </w:pPr>
            <w:r w:rsidRPr="00755E31">
              <w:rPr>
                <w:bCs/>
                <w:noProof/>
              </w:rPr>
              <w:t>1)</w:t>
            </w:r>
          </w:p>
        </w:tc>
        <w:tc>
          <w:tcPr>
            <w:tcW w:w="4320"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rPr>
            </w:pPr>
          </w:p>
          <w:p w:rsidR="00755E31" w:rsidRPr="00755E31" w:rsidRDefault="00755E31" w:rsidP="00755E31">
            <w:pPr>
              <w:ind w:left="720"/>
              <w:rPr>
                <w:bCs/>
                <w:noProof/>
              </w:rPr>
            </w:pPr>
            <w:r w:rsidRPr="00755E31">
              <w:rPr>
                <w:bCs/>
                <w:noProof/>
              </w:rPr>
              <w:t>Назив подизвођача:</w:t>
            </w:r>
          </w:p>
        </w:tc>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rPr>
            </w:pPr>
          </w:p>
        </w:tc>
      </w:tr>
      <w:tr w:rsidR="00755E31" w:rsidRPr="00755E31" w:rsidTr="00A37888">
        <w:tc>
          <w:tcPr>
            <w:tcW w:w="46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rPr>
            </w:pPr>
          </w:p>
          <w:p w:rsidR="00755E31" w:rsidRPr="00755E31" w:rsidRDefault="00755E31" w:rsidP="00755E31">
            <w:pPr>
              <w:ind w:left="720"/>
              <w:rPr>
                <w:bCs/>
                <w:noProof/>
              </w:rPr>
            </w:pPr>
          </w:p>
        </w:tc>
        <w:tc>
          <w:tcPr>
            <w:tcW w:w="4320"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rPr>
                <w:bCs/>
                <w:noProof/>
              </w:rPr>
            </w:pPr>
            <w:r w:rsidRPr="00755E31">
              <w:rPr>
                <w:bCs/>
                <w:noProof/>
              </w:rPr>
              <w:t>Адреса:</w:t>
            </w:r>
          </w:p>
        </w:tc>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rPr>
                <w:bCs/>
                <w:noProof/>
              </w:rPr>
            </w:pPr>
          </w:p>
        </w:tc>
      </w:tr>
      <w:tr w:rsidR="00755E31" w:rsidRPr="00755E31" w:rsidTr="00A37888">
        <w:tc>
          <w:tcPr>
            <w:tcW w:w="46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rPr>
            </w:pPr>
          </w:p>
          <w:p w:rsidR="00755E31" w:rsidRPr="00755E31" w:rsidRDefault="00755E31" w:rsidP="00755E31">
            <w:pPr>
              <w:ind w:left="720"/>
              <w:rPr>
                <w:bCs/>
                <w:noProof/>
              </w:rPr>
            </w:pPr>
          </w:p>
        </w:tc>
        <w:tc>
          <w:tcPr>
            <w:tcW w:w="4320"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rPr>
                <w:bCs/>
                <w:noProof/>
              </w:rPr>
            </w:pPr>
            <w:r w:rsidRPr="00755E31">
              <w:rPr>
                <w:bCs/>
                <w:noProof/>
              </w:rPr>
              <w:t>Матични број:</w:t>
            </w:r>
          </w:p>
        </w:tc>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rPr>
            </w:pPr>
          </w:p>
        </w:tc>
      </w:tr>
      <w:tr w:rsidR="00755E31" w:rsidRPr="00755E31" w:rsidTr="00A37888">
        <w:tc>
          <w:tcPr>
            <w:tcW w:w="46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rPr>
            </w:pPr>
          </w:p>
          <w:p w:rsidR="00755E31" w:rsidRPr="00755E31" w:rsidRDefault="00755E31" w:rsidP="00755E31">
            <w:pPr>
              <w:ind w:left="720"/>
              <w:rPr>
                <w:bCs/>
                <w:noProof/>
              </w:rPr>
            </w:pPr>
          </w:p>
        </w:tc>
        <w:tc>
          <w:tcPr>
            <w:tcW w:w="4320"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rPr>
                <w:bCs/>
                <w:noProof/>
              </w:rPr>
            </w:pPr>
            <w:r w:rsidRPr="00755E31">
              <w:rPr>
                <w:bCs/>
                <w:noProof/>
              </w:rPr>
              <w:t>Порески идентификациони број:</w:t>
            </w:r>
          </w:p>
        </w:tc>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rPr>
            </w:pPr>
          </w:p>
        </w:tc>
      </w:tr>
      <w:tr w:rsidR="00755E31" w:rsidRPr="00755E31" w:rsidTr="00A37888">
        <w:tc>
          <w:tcPr>
            <w:tcW w:w="46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rPr>
            </w:pPr>
          </w:p>
        </w:tc>
        <w:tc>
          <w:tcPr>
            <w:tcW w:w="4320"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rPr>
                <w:bCs/>
                <w:noProof/>
              </w:rPr>
            </w:pPr>
            <w:r w:rsidRPr="00755E31">
              <w:rPr>
                <w:bCs/>
                <w:noProof/>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rPr>
            </w:pPr>
          </w:p>
        </w:tc>
      </w:tr>
      <w:tr w:rsidR="00755E31" w:rsidRPr="00755E31" w:rsidTr="00A37888">
        <w:tc>
          <w:tcPr>
            <w:tcW w:w="46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rPr>
            </w:pPr>
          </w:p>
        </w:tc>
        <w:tc>
          <w:tcPr>
            <w:tcW w:w="4320"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rPr>
                <w:bCs/>
                <w:noProof/>
              </w:rPr>
            </w:pPr>
            <w:r w:rsidRPr="00755E31">
              <w:rPr>
                <w:bCs/>
                <w:noProof/>
              </w:rPr>
              <w:t>Проценат укупне вредности набавке који ће извршити подизвођач:</w:t>
            </w:r>
          </w:p>
        </w:tc>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rPr>
            </w:pPr>
          </w:p>
        </w:tc>
      </w:tr>
      <w:tr w:rsidR="00755E31" w:rsidRPr="00755E31" w:rsidTr="00A37888">
        <w:tc>
          <w:tcPr>
            <w:tcW w:w="46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rPr>
            </w:pPr>
          </w:p>
        </w:tc>
        <w:tc>
          <w:tcPr>
            <w:tcW w:w="4320"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rPr>
                <w:bCs/>
                <w:noProof/>
              </w:rPr>
            </w:pPr>
            <w:r w:rsidRPr="00755E31">
              <w:rPr>
                <w:bCs/>
                <w:noProof/>
              </w:rPr>
              <w:t>Део предмета набавке који ће извршити подизвођач:</w:t>
            </w:r>
          </w:p>
        </w:tc>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rPr>
            </w:pPr>
          </w:p>
        </w:tc>
      </w:tr>
      <w:tr w:rsidR="00755E31" w:rsidRPr="00755E31" w:rsidTr="00A37888">
        <w:tc>
          <w:tcPr>
            <w:tcW w:w="9576" w:type="dxa"/>
            <w:gridSpan w:val="3"/>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rPr>
            </w:pPr>
          </w:p>
          <w:p w:rsidR="00755E31" w:rsidRPr="00755E31" w:rsidRDefault="00755E31" w:rsidP="00755E31">
            <w:pPr>
              <w:ind w:left="720"/>
              <w:rPr>
                <w:bCs/>
                <w:noProof/>
              </w:rPr>
            </w:pPr>
            <w:r w:rsidRPr="00755E31">
              <w:rPr>
                <w:bCs/>
                <w:noProof/>
              </w:rPr>
              <w:t>В) КАО ЗАЈЕДНИЧКУ ПОНУДУ</w:t>
            </w:r>
          </w:p>
        </w:tc>
      </w:tr>
      <w:tr w:rsidR="00755E31" w:rsidRPr="00755E31" w:rsidTr="00A37888">
        <w:tc>
          <w:tcPr>
            <w:tcW w:w="46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rPr>
            </w:pPr>
            <w:r w:rsidRPr="00755E31">
              <w:rPr>
                <w:bCs/>
                <w:noProof/>
              </w:rPr>
              <w:t>1)</w:t>
            </w:r>
          </w:p>
          <w:p w:rsidR="00755E31" w:rsidRPr="00755E31" w:rsidRDefault="00755E31" w:rsidP="00755E31">
            <w:pPr>
              <w:ind w:left="720"/>
              <w:rPr>
                <w:bCs/>
                <w:noProof/>
              </w:rPr>
            </w:pPr>
          </w:p>
        </w:tc>
        <w:tc>
          <w:tcPr>
            <w:tcW w:w="4320"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rPr>
                <w:bCs/>
                <w:noProof/>
              </w:rPr>
            </w:pPr>
            <w:r w:rsidRPr="00755E31">
              <w:rPr>
                <w:bCs/>
                <w:noProof/>
              </w:rPr>
              <w:t>Назив учесника у заједничкој понуди:</w:t>
            </w:r>
          </w:p>
        </w:tc>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u w:val="single"/>
              </w:rPr>
            </w:pPr>
          </w:p>
        </w:tc>
      </w:tr>
      <w:tr w:rsidR="00755E31" w:rsidRPr="00755E31" w:rsidTr="00A37888">
        <w:tc>
          <w:tcPr>
            <w:tcW w:w="46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rPr>
            </w:pPr>
          </w:p>
        </w:tc>
        <w:tc>
          <w:tcPr>
            <w:tcW w:w="4320"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rPr>
            </w:pPr>
          </w:p>
          <w:p w:rsidR="00755E31" w:rsidRPr="00755E31" w:rsidRDefault="00755E31" w:rsidP="00755E31">
            <w:pPr>
              <w:rPr>
                <w:bCs/>
                <w:noProof/>
              </w:rPr>
            </w:pPr>
            <w:r w:rsidRPr="00755E31">
              <w:rPr>
                <w:bCs/>
                <w:noProof/>
              </w:rPr>
              <w:lastRenderedPageBreak/>
              <w:t>Адреса:</w:t>
            </w:r>
          </w:p>
        </w:tc>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u w:val="single"/>
              </w:rPr>
            </w:pPr>
          </w:p>
        </w:tc>
      </w:tr>
      <w:tr w:rsidR="00755E31" w:rsidRPr="00755E31" w:rsidTr="00A37888">
        <w:tc>
          <w:tcPr>
            <w:tcW w:w="46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rPr>
            </w:pPr>
          </w:p>
        </w:tc>
        <w:tc>
          <w:tcPr>
            <w:tcW w:w="4320"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rPr>
                <w:bCs/>
                <w:noProof/>
              </w:rPr>
            </w:pPr>
            <w:r w:rsidRPr="00755E31">
              <w:rPr>
                <w:bCs/>
                <w:noProof/>
              </w:rPr>
              <w:t>Матични број:</w:t>
            </w:r>
          </w:p>
        </w:tc>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u w:val="single"/>
              </w:rPr>
            </w:pPr>
          </w:p>
        </w:tc>
      </w:tr>
      <w:tr w:rsidR="00755E31" w:rsidRPr="00755E31" w:rsidTr="00A37888">
        <w:tc>
          <w:tcPr>
            <w:tcW w:w="46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rPr>
            </w:pPr>
          </w:p>
        </w:tc>
        <w:tc>
          <w:tcPr>
            <w:tcW w:w="4320"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rPr>
                <w:bCs/>
                <w:noProof/>
              </w:rPr>
            </w:pPr>
            <w:r w:rsidRPr="00755E31">
              <w:rPr>
                <w:bCs/>
                <w:noProof/>
              </w:rPr>
              <w:t>Порески идентификациони број:</w:t>
            </w:r>
          </w:p>
        </w:tc>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u w:val="single"/>
              </w:rPr>
            </w:pPr>
          </w:p>
        </w:tc>
      </w:tr>
      <w:tr w:rsidR="00755E31" w:rsidRPr="00755E31" w:rsidTr="00A37888">
        <w:tc>
          <w:tcPr>
            <w:tcW w:w="46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rPr>
            </w:pPr>
          </w:p>
        </w:tc>
        <w:tc>
          <w:tcPr>
            <w:tcW w:w="4320"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rPr>
                <w:bCs/>
                <w:noProof/>
              </w:rPr>
            </w:pPr>
            <w:r w:rsidRPr="00755E31">
              <w:rPr>
                <w:bCs/>
                <w:noProof/>
              </w:rPr>
              <w:t>Име особе за контакт:</w:t>
            </w:r>
            <w:r w:rsidRPr="00755E31">
              <w:rPr>
                <w:bCs/>
                <w:noProof/>
              </w:rPr>
              <w:tab/>
            </w:r>
          </w:p>
        </w:tc>
        <w:tc>
          <w:tcPr>
            <w:tcW w:w="4788"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ind w:left="720"/>
              <w:rPr>
                <w:bCs/>
                <w:noProof/>
                <w:u w:val="single"/>
              </w:rPr>
            </w:pPr>
          </w:p>
        </w:tc>
      </w:tr>
    </w:tbl>
    <w:p w:rsidR="00755E31" w:rsidRPr="00EB02C9" w:rsidRDefault="00755E31" w:rsidP="00755E31">
      <w:pPr>
        <w:spacing w:after="200" w:line="276" w:lineRule="auto"/>
        <w:rPr>
          <w:bCs/>
          <w:noProof/>
          <w:u w:val="single"/>
          <w:lang/>
        </w:rPr>
      </w:pPr>
    </w:p>
    <w:p w:rsidR="00755E31" w:rsidRPr="00755E31" w:rsidRDefault="00755E31" w:rsidP="00755E31">
      <w:pPr>
        <w:spacing w:after="200" w:line="276" w:lineRule="auto"/>
        <w:rPr>
          <w:bCs/>
          <w:noProof/>
        </w:rPr>
      </w:pPr>
      <w:r w:rsidRPr="00755E31">
        <w:rPr>
          <w:bCs/>
          <w:noProof/>
          <w:u w:val="single"/>
        </w:rPr>
        <w:t>Напомена:</w:t>
      </w:r>
      <w:r w:rsidRPr="00755E31">
        <w:rPr>
          <w:bCs/>
          <w:noProof/>
          <w:color w:val="000000"/>
        </w:rPr>
        <w:t xml:space="preserve"> - 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755E31" w:rsidRPr="00EB02C9" w:rsidRDefault="00755E31" w:rsidP="00755E31">
      <w:pPr>
        <w:spacing w:after="200" w:line="276" w:lineRule="auto"/>
        <w:rPr>
          <w:bCs/>
          <w:noProof/>
          <w:color w:val="000000"/>
          <w:lang/>
        </w:rPr>
      </w:pPr>
      <w:r w:rsidRPr="00755E31">
        <w:rPr>
          <w:bCs/>
          <w:noProof/>
          <w:color w:val="000000"/>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tbl>
      <w:tblPr>
        <w:tblW w:w="104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70"/>
        <w:gridCol w:w="6600"/>
      </w:tblGrid>
      <w:tr w:rsidR="00755E31" w:rsidRPr="00755E31" w:rsidTr="00A37888">
        <w:tc>
          <w:tcPr>
            <w:tcW w:w="3870"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spacing w:after="200" w:line="276" w:lineRule="auto"/>
              <w:rPr>
                <w:noProof/>
                <w:lang w:val="sr-Cyrl-CS"/>
              </w:rPr>
            </w:pPr>
            <w:r w:rsidRPr="00755E31">
              <w:rPr>
                <w:bCs/>
                <w:noProof/>
                <w:sz w:val="22"/>
                <w:szCs w:val="22"/>
              </w:rPr>
              <w:t xml:space="preserve">Укупна цена без ПДВ-а (колона II </w:t>
            </w:r>
            <w:r w:rsidRPr="00755E31">
              <w:rPr>
                <w:bCs/>
                <w:noProof/>
                <w:sz w:val="22"/>
                <w:szCs w:val="22"/>
                <w:lang w:val="sr-Cyrl-CS"/>
              </w:rPr>
              <w:t xml:space="preserve"> ред. </w:t>
            </w:r>
            <w:r w:rsidR="00D22E3A">
              <w:rPr>
                <w:bCs/>
                <w:noProof/>
                <w:sz w:val="22"/>
                <w:szCs w:val="22"/>
                <w:lang w:val="sr-Cyrl-CS"/>
              </w:rPr>
              <w:t xml:space="preserve">Бр </w:t>
            </w:r>
            <w:r>
              <w:rPr>
                <w:bCs/>
                <w:noProof/>
                <w:sz w:val="22"/>
                <w:szCs w:val="22"/>
                <w:lang w:val="sr-Cyrl-CS"/>
              </w:rPr>
              <w:t>2</w:t>
            </w:r>
            <w:r w:rsidRPr="00755E31">
              <w:rPr>
                <w:bCs/>
                <w:noProof/>
                <w:sz w:val="22"/>
                <w:szCs w:val="22"/>
                <w:lang w:val="sr-Cyrl-CS"/>
              </w:rPr>
              <w:t xml:space="preserve">, </w:t>
            </w:r>
            <w:r w:rsidRPr="00755E31">
              <w:rPr>
                <w:bCs/>
                <w:noProof/>
                <w:sz w:val="22"/>
                <w:szCs w:val="22"/>
              </w:rPr>
              <w:t>у обрасцу.</w:t>
            </w:r>
            <w:r w:rsidRPr="00755E31">
              <w:rPr>
                <w:noProof/>
                <w:sz w:val="22"/>
                <w:szCs w:val="22"/>
              </w:rPr>
              <w:t xml:space="preserve"> Структуре понуђене цене са упутством како да се попуни</w:t>
            </w:r>
            <w:r w:rsidRPr="00755E31">
              <w:rPr>
                <w:noProof/>
                <w:sz w:val="22"/>
                <w:szCs w:val="22"/>
                <w:lang w:val="sr-Cyrl-CS"/>
              </w:rPr>
              <w:t>)</w:t>
            </w:r>
          </w:p>
        </w:tc>
        <w:tc>
          <w:tcPr>
            <w:tcW w:w="6600" w:type="dxa"/>
            <w:tcBorders>
              <w:top w:val="single" w:sz="4" w:space="0" w:color="auto"/>
              <w:left w:val="single" w:sz="4" w:space="0" w:color="auto"/>
              <w:bottom w:val="single" w:sz="4" w:space="0" w:color="auto"/>
              <w:right w:val="single" w:sz="4" w:space="0" w:color="auto"/>
            </w:tcBorders>
            <w:vAlign w:val="center"/>
          </w:tcPr>
          <w:p w:rsidR="00755E31" w:rsidRPr="00755E31" w:rsidRDefault="00755E31" w:rsidP="00755E31">
            <w:pPr>
              <w:jc w:val="center"/>
              <w:rPr>
                <w:bCs/>
                <w:noProof/>
              </w:rPr>
            </w:pPr>
            <w:r w:rsidRPr="00755E31">
              <w:rPr>
                <w:bCs/>
                <w:noProof/>
              </w:rPr>
              <w:t>........................ динара без ПДВ-а</w:t>
            </w:r>
          </w:p>
        </w:tc>
      </w:tr>
      <w:tr w:rsidR="00755E31" w:rsidRPr="00755E31" w:rsidTr="00A37888">
        <w:tc>
          <w:tcPr>
            <w:tcW w:w="3870"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rPr>
                <w:bCs/>
                <w:noProof/>
                <w:color w:val="000000"/>
              </w:rPr>
            </w:pPr>
          </w:p>
          <w:p w:rsidR="00755E31" w:rsidRPr="00755E31" w:rsidRDefault="00755E31" w:rsidP="00755E31">
            <w:pPr>
              <w:rPr>
                <w:bCs/>
                <w:noProof/>
                <w:color w:val="000000"/>
              </w:rPr>
            </w:pPr>
            <w:r w:rsidRPr="00755E31">
              <w:rPr>
                <w:bCs/>
                <w:noProof/>
                <w:color w:val="000000"/>
              </w:rPr>
              <w:t>Рок и начин плаћања</w:t>
            </w:r>
          </w:p>
          <w:p w:rsidR="00755E31" w:rsidRPr="00755E31" w:rsidRDefault="00755E31" w:rsidP="00755E31">
            <w:pPr>
              <w:rPr>
                <w:bCs/>
                <w:noProof/>
                <w:color w:val="000000"/>
              </w:rPr>
            </w:pPr>
          </w:p>
        </w:tc>
        <w:tc>
          <w:tcPr>
            <w:tcW w:w="6600"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rPr>
                <w:bCs/>
                <w:noProof/>
              </w:rPr>
            </w:pPr>
            <w:r w:rsidRPr="00755E31">
              <w:rPr>
                <w:bCs/>
                <w:noProof/>
              </w:rPr>
              <w:t>Месечно плаћање (за претходни месец) у року од  45</w:t>
            </w:r>
            <w:r w:rsidR="00724E07">
              <w:rPr>
                <w:bCs/>
                <w:noProof/>
                <w:lang w:val="sr-Cyrl-CS"/>
              </w:rPr>
              <w:t xml:space="preserve"> </w:t>
            </w:r>
            <w:r w:rsidRPr="00755E31">
              <w:rPr>
                <w:bCs/>
                <w:noProof/>
              </w:rPr>
              <w:t>дана  од</w:t>
            </w:r>
            <w:r w:rsidR="00724E07">
              <w:rPr>
                <w:bCs/>
                <w:noProof/>
              </w:rPr>
              <w:t xml:space="preserve"> пријема испостављене исправнe </w:t>
            </w:r>
            <w:r w:rsidRPr="00755E31">
              <w:rPr>
                <w:bCs/>
                <w:noProof/>
              </w:rPr>
              <w:t>фактуре (рачуна)</w:t>
            </w:r>
          </w:p>
        </w:tc>
      </w:tr>
      <w:tr w:rsidR="00755E31" w:rsidRPr="00755E31" w:rsidTr="00A37888">
        <w:tc>
          <w:tcPr>
            <w:tcW w:w="3870"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rPr>
                <w:bCs/>
                <w:noProof/>
                <w:color w:val="000000"/>
              </w:rPr>
            </w:pPr>
            <w:r w:rsidRPr="00755E31">
              <w:rPr>
                <w:bCs/>
                <w:noProof/>
                <w:color w:val="000000"/>
              </w:rPr>
              <w:t>Важност понуде</w:t>
            </w:r>
          </w:p>
          <w:p w:rsidR="00755E31" w:rsidRPr="00755E31" w:rsidRDefault="00755E31" w:rsidP="00755E31">
            <w:pPr>
              <w:ind w:left="720"/>
              <w:rPr>
                <w:bCs/>
                <w:noProof/>
                <w:color w:val="000000"/>
              </w:rPr>
            </w:pPr>
          </w:p>
          <w:p w:rsidR="00755E31" w:rsidRPr="00755E31" w:rsidRDefault="00755E31" w:rsidP="00755E31">
            <w:pPr>
              <w:ind w:left="720"/>
              <w:rPr>
                <w:bCs/>
                <w:noProof/>
                <w:color w:val="000000"/>
              </w:rPr>
            </w:pPr>
          </w:p>
        </w:tc>
        <w:tc>
          <w:tcPr>
            <w:tcW w:w="6600" w:type="dxa"/>
            <w:tcBorders>
              <w:top w:val="single" w:sz="4" w:space="0" w:color="auto"/>
              <w:left w:val="single" w:sz="4" w:space="0" w:color="auto"/>
              <w:bottom w:val="single" w:sz="4" w:space="0" w:color="auto"/>
              <w:right w:val="single" w:sz="4" w:space="0" w:color="auto"/>
            </w:tcBorders>
          </w:tcPr>
          <w:p w:rsidR="00755E31" w:rsidRPr="00755E31" w:rsidRDefault="00755E31" w:rsidP="00755E31">
            <w:pPr>
              <w:rPr>
                <w:bCs/>
                <w:noProof/>
                <w:color w:val="000000"/>
              </w:rPr>
            </w:pPr>
            <w:r w:rsidRPr="00755E31">
              <w:rPr>
                <w:bCs/>
                <w:noProof/>
                <w:color w:val="000000"/>
              </w:rPr>
              <w:t xml:space="preserve">___________ дана од дана отварања понуда </w:t>
            </w:r>
          </w:p>
          <w:p w:rsidR="00755E31" w:rsidRPr="00755E31" w:rsidRDefault="00755E31" w:rsidP="00755E31">
            <w:pPr>
              <w:rPr>
                <w:bCs/>
                <w:noProof/>
                <w:color w:val="000000"/>
              </w:rPr>
            </w:pPr>
            <w:r w:rsidRPr="00755E31">
              <w:rPr>
                <w:bCs/>
                <w:noProof/>
                <w:color w:val="000000"/>
              </w:rPr>
              <w:t xml:space="preserve">(најмање </w:t>
            </w:r>
            <w:r w:rsidRPr="00755E31">
              <w:rPr>
                <w:bCs/>
                <w:noProof/>
              </w:rPr>
              <w:t>30 дана</w:t>
            </w:r>
            <w:r w:rsidRPr="00755E31">
              <w:rPr>
                <w:bCs/>
                <w:noProof/>
                <w:color w:val="000000"/>
              </w:rPr>
              <w:t>од дана отварања понуда)</w:t>
            </w:r>
          </w:p>
        </w:tc>
      </w:tr>
    </w:tbl>
    <w:p w:rsidR="00755E31" w:rsidRPr="00755E31" w:rsidRDefault="00755E31" w:rsidP="00755E31">
      <w:pPr>
        <w:ind w:left="720"/>
        <w:rPr>
          <w:bCs/>
          <w:noProof/>
          <w:color w:val="000000"/>
        </w:rPr>
      </w:pPr>
    </w:p>
    <w:p w:rsidR="00755E31" w:rsidRPr="00755E31" w:rsidRDefault="00755E31" w:rsidP="00755E31">
      <w:pPr>
        <w:ind w:left="720"/>
        <w:rPr>
          <w:bCs/>
          <w:noProof/>
          <w:color w:val="000000"/>
          <w:lang w:val="sr-Cyrl-CS"/>
        </w:rPr>
      </w:pPr>
      <w:r w:rsidRPr="00755E31">
        <w:rPr>
          <w:bCs/>
          <w:noProof/>
          <w:color w:val="000000"/>
        </w:rPr>
        <w:t xml:space="preserve">Датум </w:t>
      </w:r>
      <w:r w:rsidRPr="00755E31">
        <w:rPr>
          <w:bCs/>
          <w:noProof/>
          <w:color w:val="000000"/>
        </w:rPr>
        <w:tab/>
      </w:r>
      <w:r w:rsidRPr="00755E31">
        <w:rPr>
          <w:bCs/>
          <w:noProof/>
          <w:color w:val="000000"/>
        </w:rPr>
        <w:tab/>
      </w:r>
      <w:r w:rsidRPr="00755E31">
        <w:rPr>
          <w:bCs/>
          <w:noProof/>
          <w:color w:val="000000"/>
        </w:rPr>
        <w:tab/>
      </w:r>
      <w:r w:rsidRPr="00755E31">
        <w:rPr>
          <w:bCs/>
          <w:noProof/>
          <w:color w:val="000000"/>
        </w:rPr>
        <w:tab/>
      </w:r>
      <w:r w:rsidRPr="00755E31">
        <w:rPr>
          <w:bCs/>
          <w:noProof/>
          <w:color w:val="000000"/>
        </w:rPr>
        <w:tab/>
      </w:r>
    </w:p>
    <w:p w:rsidR="00755E31" w:rsidRPr="00755E31" w:rsidRDefault="00755E31" w:rsidP="00755E31">
      <w:pPr>
        <w:ind w:left="720"/>
        <w:rPr>
          <w:bCs/>
          <w:noProof/>
          <w:color w:val="000000"/>
        </w:rPr>
      </w:pPr>
      <w:r w:rsidRPr="00755E31">
        <w:rPr>
          <w:bCs/>
          <w:noProof/>
          <w:color w:val="000000"/>
        </w:rPr>
        <w:t>Понуђач</w:t>
      </w:r>
      <w:r w:rsidRPr="00755E31">
        <w:rPr>
          <w:rFonts w:eastAsia="TimesNewRomanPS-BoldMT"/>
          <w:bCs/>
          <w:iCs/>
          <w:noProof/>
          <w:lang w:val="sr-Cyrl-CS"/>
        </w:rPr>
        <w:tab/>
      </w:r>
      <w:r w:rsidRPr="00755E31">
        <w:rPr>
          <w:rFonts w:eastAsia="TimesNewRomanPS-BoldMT"/>
          <w:bCs/>
          <w:iCs/>
          <w:noProof/>
          <w:lang w:val="sr-Cyrl-CS"/>
        </w:rPr>
        <w:tab/>
      </w:r>
      <w:r w:rsidRPr="00755E31">
        <w:rPr>
          <w:rFonts w:eastAsia="TimesNewRomanPS-BoldMT"/>
          <w:bCs/>
          <w:iCs/>
          <w:noProof/>
          <w:lang w:val="sr-Cyrl-CS"/>
        </w:rPr>
        <w:tab/>
      </w:r>
      <w:r w:rsidRPr="00755E31">
        <w:rPr>
          <w:rFonts w:eastAsia="TimesNewRomanPS-BoldMT"/>
          <w:bCs/>
          <w:iCs/>
          <w:noProof/>
          <w:lang w:val="sr-Cyrl-CS"/>
        </w:rPr>
        <w:tab/>
      </w:r>
      <w:r w:rsidRPr="00755E31">
        <w:rPr>
          <w:rFonts w:eastAsia="TimesNewRomanPS-BoldMT"/>
          <w:bCs/>
          <w:iCs/>
          <w:noProof/>
          <w:lang w:val="sr-Cyrl-CS"/>
        </w:rPr>
        <w:tab/>
      </w:r>
      <w:r w:rsidRPr="00755E31">
        <w:rPr>
          <w:rFonts w:eastAsia="TimesNewRomanPS-BoldMT"/>
          <w:bCs/>
          <w:iCs/>
          <w:noProof/>
          <w:lang w:val="sr-Cyrl-CS"/>
        </w:rPr>
        <w:tab/>
      </w:r>
      <w:r w:rsidRPr="00755E31">
        <w:rPr>
          <w:rFonts w:eastAsia="TimesNewRomanPS-BoldMT"/>
          <w:bCs/>
          <w:iCs/>
          <w:noProof/>
          <w:lang w:val="sr-Cyrl-CS"/>
        </w:rPr>
        <w:tab/>
      </w:r>
      <w:r w:rsidRPr="00755E31">
        <w:rPr>
          <w:rFonts w:eastAsia="TimesNewRomanPS-BoldMT"/>
          <w:bCs/>
          <w:iCs/>
          <w:noProof/>
        </w:rPr>
        <w:t>Подизвођач</w:t>
      </w:r>
    </w:p>
    <w:p w:rsidR="00755E31" w:rsidRPr="00755E31" w:rsidRDefault="00755E31" w:rsidP="00755E31">
      <w:pPr>
        <w:ind w:left="720"/>
        <w:jc w:val="right"/>
        <w:rPr>
          <w:rFonts w:eastAsia="TimesNewRomanPS-BoldMT"/>
          <w:bCs/>
          <w:iCs/>
          <w:noProof/>
        </w:rPr>
      </w:pPr>
    </w:p>
    <w:p w:rsidR="00755E31" w:rsidRPr="00755E31" w:rsidRDefault="00755E31" w:rsidP="00755E31">
      <w:pPr>
        <w:ind w:left="720"/>
        <w:rPr>
          <w:bCs/>
          <w:noProof/>
          <w:color w:val="000000"/>
        </w:rPr>
      </w:pPr>
      <w:r w:rsidRPr="00755E31">
        <w:rPr>
          <w:bCs/>
          <w:noProof/>
          <w:color w:val="000000"/>
        </w:rPr>
        <w:t>М. П.</w:t>
      </w:r>
      <w:r w:rsidRPr="00755E31">
        <w:rPr>
          <w:rFonts w:eastAsia="TimesNewRomanPS-BoldMT"/>
          <w:bCs/>
          <w:iCs/>
          <w:noProof/>
        </w:rPr>
        <w:t>М. П.</w:t>
      </w:r>
    </w:p>
    <w:p w:rsidR="00755E31" w:rsidRPr="00755E31" w:rsidRDefault="00755E31" w:rsidP="00755E31">
      <w:pPr>
        <w:ind w:left="720"/>
        <w:rPr>
          <w:rFonts w:eastAsia="TimesNewRomanPS-BoldMT"/>
          <w:bCs/>
          <w:i/>
          <w:iCs/>
          <w:noProof/>
          <w:color w:val="002060"/>
        </w:rPr>
      </w:pPr>
      <w:r w:rsidRPr="00755E31">
        <w:rPr>
          <w:rFonts w:eastAsia="TimesNewRomanPS-BoldMT"/>
          <w:bCs/>
          <w:i/>
          <w:iCs/>
          <w:noProof/>
          <w:color w:val="002060"/>
        </w:rPr>
        <w:t>_____________________________</w:t>
      </w:r>
      <w:r w:rsidRPr="00755E31">
        <w:rPr>
          <w:rFonts w:eastAsia="TimesNewRomanPS-BoldMT"/>
          <w:bCs/>
          <w:i/>
          <w:iCs/>
          <w:noProof/>
          <w:color w:val="002060"/>
        </w:rPr>
        <w:tab/>
      </w:r>
      <w:r w:rsidRPr="00755E31">
        <w:rPr>
          <w:rFonts w:eastAsia="TimesNewRomanPS-BoldMT"/>
          <w:bCs/>
          <w:i/>
          <w:iCs/>
          <w:noProof/>
          <w:color w:val="002060"/>
        </w:rPr>
        <w:tab/>
        <w:t>________________________________</w:t>
      </w:r>
    </w:p>
    <w:p w:rsidR="00755E31" w:rsidRPr="00755E31" w:rsidRDefault="00755E31" w:rsidP="00755E31">
      <w:pPr>
        <w:ind w:left="720"/>
        <w:rPr>
          <w:rFonts w:eastAsia="TimesNewRomanPS-BoldMT"/>
          <w:bCs/>
          <w:iCs/>
          <w:noProof/>
          <w:lang w:val="sr-Cyrl-CS"/>
        </w:rPr>
      </w:pPr>
      <w:r w:rsidRPr="00755E31">
        <w:rPr>
          <w:rFonts w:eastAsia="TimesNewRomanPS-BoldMT"/>
          <w:bCs/>
          <w:iCs/>
          <w:noProof/>
        </w:rPr>
        <w:tab/>
      </w:r>
      <w:r w:rsidRPr="00755E31">
        <w:rPr>
          <w:rFonts w:eastAsia="TimesNewRomanPS-BoldMT"/>
          <w:bCs/>
          <w:iCs/>
          <w:noProof/>
        </w:rPr>
        <w:tab/>
      </w:r>
      <w:r w:rsidRPr="00755E31">
        <w:rPr>
          <w:rFonts w:eastAsia="TimesNewRomanPS-BoldMT"/>
          <w:bCs/>
          <w:iCs/>
          <w:noProof/>
        </w:rPr>
        <w:tab/>
      </w:r>
      <w:r w:rsidRPr="00755E31">
        <w:rPr>
          <w:rFonts w:eastAsia="TimesNewRomanPS-BoldMT"/>
          <w:bCs/>
          <w:iCs/>
          <w:noProof/>
        </w:rPr>
        <w:tab/>
      </w:r>
    </w:p>
    <w:p w:rsidR="00755E31" w:rsidRPr="00755E31" w:rsidRDefault="00755E31" w:rsidP="00755E31">
      <w:pPr>
        <w:ind w:left="720"/>
        <w:jc w:val="both"/>
        <w:rPr>
          <w:rFonts w:eastAsia="TimesNewRomanPS-BoldMT"/>
          <w:bCs/>
          <w:iCs/>
          <w:noProof/>
          <w:u w:val="single"/>
          <w:lang w:val="sr-Cyrl-CS"/>
        </w:rPr>
      </w:pPr>
    </w:p>
    <w:p w:rsidR="00755E31" w:rsidRPr="00755E31" w:rsidRDefault="00755E31" w:rsidP="00755E31">
      <w:pPr>
        <w:ind w:left="720"/>
        <w:jc w:val="both"/>
        <w:rPr>
          <w:rFonts w:eastAsia="TimesNewRomanPS-BoldMT"/>
          <w:bCs/>
          <w:iCs/>
          <w:noProof/>
          <w:u w:val="single"/>
        </w:rPr>
      </w:pPr>
    </w:p>
    <w:p w:rsidR="00755E31" w:rsidRPr="00755E31" w:rsidRDefault="00755E31" w:rsidP="00755E31">
      <w:pPr>
        <w:ind w:left="720"/>
        <w:jc w:val="both"/>
        <w:rPr>
          <w:rFonts w:eastAsia="TimesNewRomanPS-BoldMT"/>
          <w:bCs/>
          <w:iCs/>
          <w:noProof/>
        </w:rPr>
      </w:pPr>
      <w:r w:rsidRPr="00755E31">
        <w:rPr>
          <w:rFonts w:eastAsia="TimesNewRomanPS-BoldMT"/>
          <w:bCs/>
          <w:iCs/>
          <w:noProof/>
          <w:u w:val="single"/>
        </w:rPr>
        <w:t>Напомена:</w:t>
      </w:r>
    </w:p>
    <w:p w:rsidR="00755E31" w:rsidRPr="00755E31" w:rsidRDefault="00755E31" w:rsidP="00755E31">
      <w:pPr>
        <w:ind w:left="720"/>
        <w:jc w:val="both"/>
        <w:rPr>
          <w:rFonts w:eastAsia="TimesNewRomanPS-BoldMT"/>
          <w:bCs/>
          <w:iCs/>
          <w:noProof/>
        </w:rPr>
      </w:pPr>
      <w:r w:rsidRPr="00755E31">
        <w:rPr>
          <w:rFonts w:eastAsia="TimesNewRomanPS-BoldMT"/>
          <w:bCs/>
          <w:iCs/>
          <w:noProof/>
        </w:rPr>
        <w:t>- Образац понуде је потребно попунити.</w:t>
      </w:r>
    </w:p>
    <w:p w:rsidR="00755E31" w:rsidRPr="00755E31" w:rsidRDefault="00755E31" w:rsidP="00755E31">
      <w:pPr>
        <w:ind w:left="720"/>
        <w:jc w:val="both"/>
        <w:rPr>
          <w:rFonts w:eastAsia="TimesNewRomanPS-BoldMT"/>
          <w:bCs/>
          <w:iCs/>
          <w:noProof/>
        </w:rPr>
      </w:pPr>
      <w:r w:rsidRPr="00755E31">
        <w:rPr>
          <w:rFonts w:eastAsia="TimesNewRomanPS-BoldMT"/>
          <w:bCs/>
          <w:iCs/>
          <w:noProof/>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755E31" w:rsidRPr="00755E31" w:rsidRDefault="00755E31" w:rsidP="00755E31">
      <w:pPr>
        <w:ind w:left="720"/>
        <w:jc w:val="both"/>
        <w:rPr>
          <w:rFonts w:eastAsia="TimesNewRomanPS-BoldMT"/>
          <w:bCs/>
          <w:iCs/>
          <w:noProof/>
          <w:lang w:val="sr-Cyrl-CS"/>
        </w:rPr>
      </w:pPr>
      <w:r w:rsidRPr="00755E31">
        <w:rPr>
          <w:rFonts w:eastAsia="TimesNewRomanPS-BoldMT"/>
          <w:bCs/>
          <w:iCs/>
          <w:noProof/>
        </w:rPr>
        <w:t>Уколико понуђач подноси понуду са подизвођачем овај образац потписују и оверавају печатом понуђач и подизвођач.</w:t>
      </w:r>
    </w:p>
    <w:p w:rsidR="004A64D6" w:rsidRPr="004A64D6" w:rsidRDefault="004A64D6" w:rsidP="004A64D6">
      <w:pPr>
        <w:widowControl w:val="0"/>
        <w:ind w:left="180" w:firstLine="180"/>
        <w:rPr>
          <w:rFonts w:eastAsia="SimSun"/>
          <w:kern w:val="2"/>
          <w:lang w:eastAsia="zh-CN"/>
        </w:rPr>
      </w:pPr>
      <w:bookmarkStart w:id="0" w:name="_GoBack"/>
      <w:bookmarkEnd w:id="0"/>
    </w:p>
    <w:sectPr w:rsidR="004A64D6" w:rsidRPr="004A64D6" w:rsidSect="003D05A2">
      <w:headerReference w:type="first" r:id="rId8"/>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471" w:rsidRDefault="00252471">
      <w:r>
        <w:separator/>
      </w:r>
    </w:p>
  </w:endnote>
  <w:endnote w:type="continuationSeparator" w:id="1">
    <w:p w:rsidR="00252471" w:rsidRDefault="00252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471" w:rsidRDefault="00252471">
      <w:r>
        <w:separator/>
      </w:r>
    </w:p>
  </w:footnote>
  <w:footnote w:type="continuationSeparator" w:id="1">
    <w:p w:rsidR="00252471" w:rsidRDefault="00252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022" w:rsidRPr="00574A15" w:rsidRDefault="00BC36CB">
    <w:pPr>
      <w:pStyle w:val="Header"/>
      <w:rPr>
        <w:lang w:val="sr-Latn-CS"/>
      </w:rPr>
    </w:pPr>
    <w:r>
      <w:rPr>
        <w:noProof/>
      </w:rPr>
      <w:pict>
        <v:shapetype id="_x0000_t202" coordsize="21600,21600" o:spt="202" path="m,l,21600r21600,l21600,xe">
          <v:stroke joinstyle="miter"/>
          <v:path gradientshapeok="t" o:connecttype="rect"/>
        </v:shapetype>
        <v:shape id="Text Box 2" o:spid="_x0000_s4099"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574A15" w:rsidRDefault="00D25C85">
                <w:r>
                  <w:rPr>
                    <w:noProof/>
                  </w:rPr>
                  <w:drawing>
                    <wp:inline distT="0" distB="0" distL="0" distR="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4098"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1E69DD" w:rsidRPr="003D05A2" w:rsidRDefault="001E69DD"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409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3">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7">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num>
  <w:num w:numId="5">
    <w:abstractNumId w:val="14"/>
  </w:num>
  <w:num w:numId="6">
    <w:abstractNumId w:val="7"/>
  </w:num>
  <w:num w:numId="7">
    <w:abstractNumId w:val="5"/>
  </w:num>
  <w:num w:numId="8">
    <w:abstractNumId w:val="10"/>
  </w:num>
  <w:num w:numId="9">
    <w:abstractNumId w:val="8"/>
  </w:num>
  <w:num w:numId="10">
    <w:abstractNumId w:val="4"/>
  </w:num>
  <w:num w:numId="11">
    <w:abstractNumId w:val="6"/>
  </w:num>
  <w:num w:numId="12">
    <w:abstractNumId w:val="3"/>
  </w:num>
  <w:num w:numId="13">
    <w:abstractNumId w:val="9"/>
  </w:num>
  <w:num w:numId="14">
    <w:abstractNumId w:val="0"/>
  </w:num>
  <w:num w:numId="15">
    <w:abstractNumId w:val="12"/>
  </w:num>
  <w:num w:numId="16">
    <w:abstractNumId w:val="15"/>
  </w:num>
  <w:num w:numId="17">
    <w:abstractNumId w:val="1"/>
  </w:num>
  <w:num w:numId="18">
    <w:abstractNumId w:val="16"/>
  </w:num>
  <w:num w:numId="19">
    <w:abstractNumId w:val="1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5122"/>
    <o:shapelayout v:ext="edit">
      <o:idmap v:ext="edit" data="4"/>
      <o:rules v:ext="edit">
        <o:r id="V:Rule1" type="connector" idref="#AutoShape 3"/>
      </o:rules>
    </o:shapelayout>
  </w:hdrShapeDefaults>
  <w:footnotePr>
    <w:footnote w:id="0"/>
    <w:footnote w:id="1"/>
  </w:footnotePr>
  <w:endnotePr>
    <w:endnote w:id="0"/>
    <w:endnote w:id="1"/>
  </w:endnotePr>
  <w:compat/>
  <w:rsids>
    <w:rsidRoot w:val="00430140"/>
    <w:rsid w:val="00007A93"/>
    <w:rsid w:val="000177D5"/>
    <w:rsid w:val="00035539"/>
    <w:rsid w:val="00046674"/>
    <w:rsid w:val="00053B7A"/>
    <w:rsid w:val="0006353D"/>
    <w:rsid w:val="00080FD9"/>
    <w:rsid w:val="000A2F0E"/>
    <w:rsid w:val="000B49C0"/>
    <w:rsid w:val="000C1BE8"/>
    <w:rsid w:val="000D0EB9"/>
    <w:rsid w:val="000D2AC8"/>
    <w:rsid w:val="000E5137"/>
    <w:rsid w:val="000F41C2"/>
    <w:rsid w:val="00110210"/>
    <w:rsid w:val="00114472"/>
    <w:rsid w:val="00131D25"/>
    <w:rsid w:val="00134DEE"/>
    <w:rsid w:val="001353D0"/>
    <w:rsid w:val="00145C20"/>
    <w:rsid w:val="00155C06"/>
    <w:rsid w:val="001566AC"/>
    <w:rsid w:val="0016569A"/>
    <w:rsid w:val="001735BF"/>
    <w:rsid w:val="00173C6F"/>
    <w:rsid w:val="00175328"/>
    <w:rsid w:val="001770AD"/>
    <w:rsid w:val="00177C23"/>
    <w:rsid w:val="001A3C8E"/>
    <w:rsid w:val="001D5614"/>
    <w:rsid w:val="001D6354"/>
    <w:rsid w:val="001E69DD"/>
    <w:rsid w:val="00224292"/>
    <w:rsid w:val="00252471"/>
    <w:rsid w:val="0026585E"/>
    <w:rsid w:val="00271A4A"/>
    <w:rsid w:val="00272E15"/>
    <w:rsid w:val="002731C6"/>
    <w:rsid w:val="002877EA"/>
    <w:rsid w:val="002B0151"/>
    <w:rsid w:val="002B02DC"/>
    <w:rsid w:val="002B13E0"/>
    <w:rsid w:val="002B1446"/>
    <w:rsid w:val="002B501E"/>
    <w:rsid w:val="002C12D1"/>
    <w:rsid w:val="003004E0"/>
    <w:rsid w:val="00300A3B"/>
    <w:rsid w:val="003011C7"/>
    <w:rsid w:val="00320CB5"/>
    <w:rsid w:val="00356EFD"/>
    <w:rsid w:val="00382FF5"/>
    <w:rsid w:val="003843B2"/>
    <w:rsid w:val="0038498D"/>
    <w:rsid w:val="0038516B"/>
    <w:rsid w:val="003C0CBC"/>
    <w:rsid w:val="003D05A2"/>
    <w:rsid w:val="003D372E"/>
    <w:rsid w:val="003D48E1"/>
    <w:rsid w:val="003E2B22"/>
    <w:rsid w:val="003E59CF"/>
    <w:rsid w:val="003F2407"/>
    <w:rsid w:val="003F422C"/>
    <w:rsid w:val="003F78F8"/>
    <w:rsid w:val="004062D8"/>
    <w:rsid w:val="0040790D"/>
    <w:rsid w:val="0042069D"/>
    <w:rsid w:val="00430140"/>
    <w:rsid w:val="004436F1"/>
    <w:rsid w:val="00444E10"/>
    <w:rsid w:val="00451350"/>
    <w:rsid w:val="004554FC"/>
    <w:rsid w:val="004566D9"/>
    <w:rsid w:val="00466F01"/>
    <w:rsid w:val="00497A80"/>
    <w:rsid w:val="004A33E8"/>
    <w:rsid w:val="004A41E9"/>
    <w:rsid w:val="004A539E"/>
    <w:rsid w:val="004A64D6"/>
    <w:rsid w:val="004B277C"/>
    <w:rsid w:val="004C07FA"/>
    <w:rsid w:val="00501308"/>
    <w:rsid w:val="00503A8A"/>
    <w:rsid w:val="005049D8"/>
    <w:rsid w:val="005205C6"/>
    <w:rsid w:val="00526578"/>
    <w:rsid w:val="00574A15"/>
    <w:rsid w:val="00590557"/>
    <w:rsid w:val="005917D3"/>
    <w:rsid w:val="00592F02"/>
    <w:rsid w:val="00597F91"/>
    <w:rsid w:val="005C54B7"/>
    <w:rsid w:val="005D50AF"/>
    <w:rsid w:val="005E36E1"/>
    <w:rsid w:val="0060056F"/>
    <w:rsid w:val="00603BCC"/>
    <w:rsid w:val="0060673F"/>
    <w:rsid w:val="006068C2"/>
    <w:rsid w:val="00607CF1"/>
    <w:rsid w:val="00621F53"/>
    <w:rsid w:val="00652EED"/>
    <w:rsid w:val="00657672"/>
    <w:rsid w:val="00680FF3"/>
    <w:rsid w:val="00686579"/>
    <w:rsid w:val="00687532"/>
    <w:rsid w:val="00687F6B"/>
    <w:rsid w:val="006D0430"/>
    <w:rsid w:val="006E0367"/>
    <w:rsid w:val="006E09AB"/>
    <w:rsid w:val="006F14B5"/>
    <w:rsid w:val="006F6022"/>
    <w:rsid w:val="00721881"/>
    <w:rsid w:val="007248B8"/>
    <w:rsid w:val="00724E07"/>
    <w:rsid w:val="007303A4"/>
    <w:rsid w:val="00740BC9"/>
    <w:rsid w:val="007418A1"/>
    <w:rsid w:val="00743B93"/>
    <w:rsid w:val="00745B0C"/>
    <w:rsid w:val="00754769"/>
    <w:rsid w:val="00754DF7"/>
    <w:rsid w:val="00755E31"/>
    <w:rsid w:val="00765170"/>
    <w:rsid w:val="007655CD"/>
    <w:rsid w:val="00772B9D"/>
    <w:rsid w:val="00774AB5"/>
    <w:rsid w:val="007B24F0"/>
    <w:rsid w:val="007C1F68"/>
    <w:rsid w:val="007D320E"/>
    <w:rsid w:val="007D5E3B"/>
    <w:rsid w:val="007E3E27"/>
    <w:rsid w:val="007F4503"/>
    <w:rsid w:val="00802513"/>
    <w:rsid w:val="00823511"/>
    <w:rsid w:val="00866C7F"/>
    <w:rsid w:val="00870923"/>
    <w:rsid w:val="00875302"/>
    <w:rsid w:val="008842EC"/>
    <w:rsid w:val="00895B3F"/>
    <w:rsid w:val="008A3FC7"/>
    <w:rsid w:val="008B15FC"/>
    <w:rsid w:val="008B621F"/>
    <w:rsid w:val="008C402D"/>
    <w:rsid w:val="008C606C"/>
    <w:rsid w:val="008D6497"/>
    <w:rsid w:val="008F0166"/>
    <w:rsid w:val="008F4E6E"/>
    <w:rsid w:val="00903418"/>
    <w:rsid w:val="00905B7B"/>
    <w:rsid w:val="009159BE"/>
    <w:rsid w:val="009207F6"/>
    <w:rsid w:val="0093148E"/>
    <w:rsid w:val="009428AE"/>
    <w:rsid w:val="009435D7"/>
    <w:rsid w:val="009A6876"/>
    <w:rsid w:val="009B6600"/>
    <w:rsid w:val="009C1E92"/>
    <w:rsid w:val="009C60BB"/>
    <w:rsid w:val="009E38E0"/>
    <w:rsid w:val="009E7F7A"/>
    <w:rsid w:val="00A041D8"/>
    <w:rsid w:val="00A062C7"/>
    <w:rsid w:val="00A1309E"/>
    <w:rsid w:val="00A1766E"/>
    <w:rsid w:val="00A24222"/>
    <w:rsid w:val="00A72530"/>
    <w:rsid w:val="00AA2145"/>
    <w:rsid w:val="00AE2411"/>
    <w:rsid w:val="00AF4AF6"/>
    <w:rsid w:val="00B10F50"/>
    <w:rsid w:val="00B14A83"/>
    <w:rsid w:val="00B333EA"/>
    <w:rsid w:val="00B51745"/>
    <w:rsid w:val="00B70A3E"/>
    <w:rsid w:val="00B70D41"/>
    <w:rsid w:val="00B72054"/>
    <w:rsid w:val="00B7235B"/>
    <w:rsid w:val="00B74D79"/>
    <w:rsid w:val="00B7661F"/>
    <w:rsid w:val="00B83AB7"/>
    <w:rsid w:val="00B87149"/>
    <w:rsid w:val="00BA177F"/>
    <w:rsid w:val="00BC36CB"/>
    <w:rsid w:val="00BD28B3"/>
    <w:rsid w:val="00BE5C4E"/>
    <w:rsid w:val="00BF3BEF"/>
    <w:rsid w:val="00C12D9E"/>
    <w:rsid w:val="00C15B1D"/>
    <w:rsid w:val="00C730A0"/>
    <w:rsid w:val="00C77165"/>
    <w:rsid w:val="00C804DE"/>
    <w:rsid w:val="00C83BF2"/>
    <w:rsid w:val="00C93441"/>
    <w:rsid w:val="00C93DB8"/>
    <w:rsid w:val="00CA385E"/>
    <w:rsid w:val="00CA4ED4"/>
    <w:rsid w:val="00CA7D3E"/>
    <w:rsid w:val="00CA7EFF"/>
    <w:rsid w:val="00CB0885"/>
    <w:rsid w:val="00CC2513"/>
    <w:rsid w:val="00CC5766"/>
    <w:rsid w:val="00CC6D12"/>
    <w:rsid w:val="00CC7BAE"/>
    <w:rsid w:val="00CD043C"/>
    <w:rsid w:val="00CD7CDC"/>
    <w:rsid w:val="00CE3D0C"/>
    <w:rsid w:val="00CE5B87"/>
    <w:rsid w:val="00D03510"/>
    <w:rsid w:val="00D04A16"/>
    <w:rsid w:val="00D14EBC"/>
    <w:rsid w:val="00D22E3A"/>
    <w:rsid w:val="00D25C85"/>
    <w:rsid w:val="00D303C5"/>
    <w:rsid w:val="00D34C85"/>
    <w:rsid w:val="00D37A7D"/>
    <w:rsid w:val="00D70FF2"/>
    <w:rsid w:val="00DA4331"/>
    <w:rsid w:val="00DA62C2"/>
    <w:rsid w:val="00DD1B70"/>
    <w:rsid w:val="00DD48C9"/>
    <w:rsid w:val="00DD6317"/>
    <w:rsid w:val="00DE1BA0"/>
    <w:rsid w:val="00DF78C2"/>
    <w:rsid w:val="00E01AE2"/>
    <w:rsid w:val="00E05B3A"/>
    <w:rsid w:val="00E07793"/>
    <w:rsid w:val="00E07BC3"/>
    <w:rsid w:val="00E169A2"/>
    <w:rsid w:val="00E2086F"/>
    <w:rsid w:val="00E353A4"/>
    <w:rsid w:val="00E35F92"/>
    <w:rsid w:val="00E459E1"/>
    <w:rsid w:val="00E50E15"/>
    <w:rsid w:val="00E87C75"/>
    <w:rsid w:val="00E94F86"/>
    <w:rsid w:val="00E963D1"/>
    <w:rsid w:val="00EA2769"/>
    <w:rsid w:val="00EA55F6"/>
    <w:rsid w:val="00EB02C9"/>
    <w:rsid w:val="00EC1DEC"/>
    <w:rsid w:val="00ED112B"/>
    <w:rsid w:val="00ED49B0"/>
    <w:rsid w:val="00EE4CCC"/>
    <w:rsid w:val="00EE7952"/>
    <w:rsid w:val="00F0088A"/>
    <w:rsid w:val="00F473D1"/>
    <w:rsid w:val="00F80C36"/>
    <w:rsid w:val="00F95A42"/>
    <w:rsid w:val="00FB71D6"/>
    <w:rsid w:val="00FD064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uiPriority w:val="34"/>
    <w:qFormat/>
    <w:rsid w:val="001770AD"/>
    <w:pPr>
      <w:ind w:left="720"/>
      <w:contextualSpacing/>
    </w:pPr>
  </w:style>
  <w:style w:type="character" w:styleId="Emphasis">
    <w:name w:val="Emphasis"/>
    <w:qFormat/>
    <w:rsid w:val="001656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uiPriority w:val="34"/>
    <w:qFormat/>
    <w:rsid w:val="001770AD"/>
    <w:pPr>
      <w:ind w:left="720"/>
      <w:contextualSpacing/>
    </w:pPr>
  </w:style>
  <w:style w:type="character" w:styleId="Emphasis">
    <w:name w:val="Emphasis"/>
    <w:qFormat/>
    <w:rsid w:val="0016569A"/>
    <w:rPr>
      <w:i/>
      <w:iCs/>
    </w:rPr>
  </w:style>
</w:styles>
</file>

<file path=word/webSettings.xml><?xml version="1.0" encoding="utf-8"?>
<w:webSettings xmlns:r="http://schemas.openxmlformats.org/officeDocument/2006/relationships" xmlns:w="http://schemas.openxmlformats.org/wordprocessingml/2006/main">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F258E-F5C4-4259-81E8-98DAD1C3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211</TotalTime>
  <Pages>5</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5779</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36</cp:revision>
  <cp:lastPrinted>2017-03-13T11:56:00Z</cp:lastPrinted>
  <dcterms:created xsi:type="dcterms:W3CDTF">2017-03-13T11:31:00Z</dcterms:created>
  <dcterms:modified xsi:type="dcterms:W3CDTF">2020-01-09T10:21:00Z</dcterms:modified>
</cp:coreProperties>
</file>