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91" w:rsidRDefault="00A23F7E" w:rsidP="00841141">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ЦЕНТАР ЗА ЗАШТИТУ ОДОЈЧАДИ,ДЕЦЕ И ОМЛАДИНЕ</w:t>
      </w:r>
    </w:p>
    <w:p w:rsidR="00A23F7E" w:rsidRPr="00A23F7E" w:rsidRDefault="00A23F7E" w:rsidP="00841141">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БЕОГРАД,</w:t>
      </w:r>
      <w:r w:rsidR="002F689B">
        <w:rPr>
          <w:rFonts w:ascii="Times New Roman" w:hAnsi="Times New Roman"/>
          <w:b/>
          <w:iCs/>
          <w:sz w:val="24"/>
          <w:szCs w:val="24"/>
        </w:rPr>
        <w:t xml:space="preserve"> </w:t>
      </w:r>
      <w:r>
        <w:rPr>
          <w:rFonts w:ascii="Times New Roman" w:hAnsi="Times New Roman"/>
          <w:b/>
          <w:iCs/>
          <w:sz w:val="24"/>
          <w:szCs w:val="24"/>
        </w:rPr>
        <w:t>Звечанска 7</w:t>
      </w:r>
    </w:p>
    <w:p w:rsidR="007E6591" w:rsidRPr="00841141" w:rsidRDefault="007E6591" w:rsidP="00841141">
      <w:pPr>
        <w:autoSpaceDE w:val="0"/>
        <w:autoSpaceDN w:val="0"/>
        <w:adjustRightInd w:val="0"/>
        <w:spacing w:after="0" w:line="240" w:lineRule="auto"/>
        <w:jc w:val="center"/>
        <w:rPr>
          <w:rFonts w:ascii="Times New Roman" w:hAnsi="Times New Roman"/>
          <w:b/>
          <w:i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
          <w:iCs/>
          <w:sz w:val="24"/>
          <w:szCs w:val="24"/>
        </w:rPr>
      </w:pPr>
    </w:p>
    <w:p w:rsidR="007E6591" w:rsidRDefault="007E6591" w:rsidP="00841141">
      <w:pPr>
        <w:autoSpaceDE w:val="0"/>
        <w:autoSpaceDN w:val="0"/>
        <w:adjustRightInd w:val="0"/>
        <w:spacing w:after="0" w:line="240" w:lineRule="auto"/>
        <w:jc w:val="center"/>
        <w:rPr>
          <w:rFonts w:ascii="Times New Roman" w:hAnsi="Times New Roman"/>
          <w:b/>
          <w:iCs/>
          <w:sz w:val="24"/>
          <w:szCs w:val="24"/>
        </w:rPr>
      </w:pPr>
    </w:p>
    <w:p w:rsidR="00A23F7E" w:rsidRDefault="00A23F7E" w:rsidP="00841141">
      <w:pPr>
        <w:autoSpaceDE w:val="0"/>
        <w:autoSpaceDN w:val="0"/>
        <w:adjustRightInd w:val="0"/>
        <w:spacing w:after="0" w:line="240" w:lineRule="auto"/>
        <w:jc w:val="center"/>
        <w:rPr>
          <w:rFonts w:ascii="Times New Roman" w:hAnsi="Times New Roman"/>
          <w:b/>
          <w:iCs/>
          <w:sz w:val="24"/>
          <w:szCs w:val="24"/>
        </w:rPr>
      </w:pPr>
    </w:p>
    <w:p w:rsidR="00A23F7E" w:rsidRDefault="00A23F7E" w:rsidP="00841141">
      <w:pPr>
        <w:autoSpaceDE w:val="0"/>
        <w:autoSpaceDN w:val="0"/>
        <w:adjustRightInd w:val="0"/>
        <w:spacing w:after="0" w:line="240" w:lineRule="auto"/>
        <w:jc w:val="center"/>
        <w:rPr>
          <w:rFonts w:ascii="Times New Roman" w:hAnsi="Times New Roman"/>
          <w:b/>
          <w:iCs/>
          <w:sz w:val="24"/>
          <w:szCs w:val="24"/>
        </w:rPr>
      </w:pPr>
    </w:p>
    <w:p w:rsidR="00A23F7E" w:rsidRDefault="00A23F7E" w:rsidP="00841141">
      <w:pPr>
        <w:autoSpaceDE w:val="0"/>
        <w:autoSpaceDN w:val="0"/>
        <w:adjustRightInd w:val="0"/>
        <w:spacing w:after="0" w:line="240" w:lineRule="auto"/>
        <w:jc w:val="center"/>
        <w:rPr>
          <w:rFonts w:ascii="Times New Roman" w:hAnsi="Times New Roman"/>
          <w:b/>
          <w:iCs/>
          <w:sz w:val="24"/>
          <w:szCs w:val="24"/>
        </w:rPr>
      </w:pPr>
    </w:p>
    <w:p w:rsidR="00A23F7E" w:rsidRDefault="00A23F7E" w:rsidP="00841141">
      <w:pPr>
        <w:autoSpaceDE w:val="0"/>
        <w:autoSpaceDN w:val="0"/>
        <w:adjustRightInd w:val="0"/>
        <w:spacing w:after="0" w:line="240" w:lineRule="auto"/>
        <w:jc w:val="center"/>
        <w:rPr>
          <w:rFonts w:ascii="Times New Roman" w:hAnsi="Times New Roman"/>
          <w:b/>
          <w:iCs/>
          <w:sz w:val="24"/>
          <w:szCs w:val="24"/>
        </w:rPr>
      </w:pPr>
    </w:p>
    <w:p w:rsidR="00A23F7E" w:rsidRDefault="00A23F7E" w:rsidP="00841141">
      <w:pPr>
        <w:autoSpaceDE w:val="0"/>
        <w:autoSpaceDN w:val="0"/>
        <w:adjustRightInd w:val="0"/>
        <w:spacing w:after="0" w:line="240" w:lineRule="auto"/>
        <w:jc w:val="center"/>
        <w:rPr>
          <w:rFonts w:ascii="Times New Roman" w:hAnsi="Times New Roman"/>
          <w:b/>
          <w:iCs/>
          <w:sz w:val="24"/>
          <w:szCs w:val="24"/>
        </w:rPr>
      </w:pPr>
    </w:p>
    <w:p w:rsidR="00A23F7E" w:rsidRDefault="00A23F7E" w:rsidP="00841141">
      <w:pPr>
        <w:autoSpaceDE w:val="0"/>
        <w:autoSpaceDN w:val="0"/>
        <w:adjustRightInd w:val="0"/>
        <w:spacing w:after="0" w:line="240" w:lineRule="auto"/>
        <w:jc w:val="center"/>
        <w:rPr>
          <w:rFonts w:ascii="Times New Roman" w:hAnsi="Times New Roman"/>
          <w:b/>
          <w:iCs/>
          <w:sz w:val="24"/>
          <w:szCs w:val="24"/>
        </w:rPr>
      </w:pPr>
    </w:p>
    <w:p w:rsidR="00A23F7E" w:rsidRDefault="00A23F7E" w:rsidP="00841141">
      <w:pPr>
        <w:autoSpaceDE w:val="0"/>
        <w:autoSpaceDN w:val="0"/>
        <w:adjustRightInd w:val="0"/>
        <w:spacing w:after="0" w:line="240" w:lineRule="auto"/>
        <w:jc w:val="center"/>
        <w:rPr>
          <w:rFonts w:ascii="Times New Roman" w:hAnsi="Times New Roman"/>
          <w:b/>
          <w:iCs/>
          <w:sz w:val="24"/>
          <w:szCs w:val="24"/>
        </w:rPr>
      </w:pPr>
    </w:p>
    <w:p w:rsidR="00A23F7E" w:rsidRDefault="00A23F7E" w:rsidP="00841141">
      <w:pPr>
        <w:autoSpaceDE w:val="0"/>
        <w:autoSpaceDN w:val="0"/>
        <w:adjustRightInd w:val="0"/>
        <w:spacing w:after="0" w:line="240" w:lineRule="auto"/>
        <w:jc w:val="center"/>
        <w:rPr>
          <w:rFonts w:ascii="Times New Roman" w:hAnsi="Times New Roman"/>
          <w:b/>
          <w:iCs/>
          <w:sz w:val="24"/>
          <w:szCs w:val="24"/>
        </w:rPr>
      </w:pPr>
    </w:p>
    <w:p w:rsidR="00A23F7E" w:rsidRPr="00A23F7E" w:rsidRDefault="00A23F7E" w:rsidP="00841141">
      <w:pPr>
        <w:autoSpaceDE w:val="0"/>
        <w:autoSpaceDN w:val="0"/>
        <w:adjustRightInd w:val="0"/>
        <w:spacing w:after="0" w:line="240" w:lineRule="auto"/>
        <w:jc w:val="center"/>
        <w:rPr>
          <w:rFonts w:ascii="Times New Roman" w:hAnsi="Times New Roman"/>
          <w:b/>
          <w:iCs/>
          <w:sz w:val="24"/>
          <w:szCs w:val="24"/>
        </w:rPr>
      </w:pPr>
    </w:p>
    <w:p w:rsidR="00A23F7E" w:rsidRPr="00A23F7E" w:rsidRDefault="00A23F7E" w:rsidP="00A23F7E">
      <w:pPr>
        <w:autoSpaceDE w:val="0"/>
        <w:autoSpaceDN w:val="0"/>
        <w:adjustRightInd w:val="0"/>
        <w:spacing w:after="0" w:line="240" w:lineRule="auto"/>
        <w:jc w:val="center"/>
        <w:rPr>
          <w:rFonts w:ascii="Times New Roman" w:hAnsi="Times New Roman"/>
          <w:b/>
          <w:iCs/>
          <w:sz w:val="36"/>
          <w:szCs w:val="36"/>
        </w:rPr>
      </w:pPr>
      <w:r w:rsidRPr="00A23F7E">
        <w:rPr>
          <w:rFonts w:ascii="Times New Roman" w:hAnsi="Times New Roman"/>
          <w:b/>
          <w:iCs/>
          <w:sz w:val="36"/>
          <w:szCs w:val="36"/>
        </w:rPr>
        <w:t xml:space="preserve">Kонкурсна документација за отворени поступак за јавну набавку добара </w:t>
      </w:r>
    </w:p>
    <w:p w:rsidR="00A23F7E" w:rsidRPr="00A23F7E" w:rsidRDefault="00A23F7E" w:rsidP="00A23F7E">
      <w:pPr>
        <w:autoSpaceDE w:val="0"/>
        <w:autoSpaceDN w:val="0"/>
        <w:adjustRightInd w:val="0"/>
        <w:spacing w:after="0" w:line="240" w:lineRule="auto"/>
        <w:jc w:val="center"/>
        <w:rPr>
          <w:rFonts w:ascii="Times New Roman" w:hAnsi="Times New Roman"/>
          <w:b/>
          <w:iCs/>
          <w:sz w:val="36"/>
          <w:szCs w:val="36"/>
        </w:rPr>
      </w:pPr>
      <w:r w:rsidRPr="00A23F7E">
        <w:rPr>
          <w:rFonts w:ascii="Times New Roman" w:hAnsi="Times New Roman"/>
          <w:b/>
          <w:iCs/>
          <w:sz w:val="36"/>
          <w:szCs w:val="36"/>
        </w:rPr>
        <w:t>-</w:t>
      </w:r>
      <w:r w:rsidRPr="00A23F7E">
        <w:rPr>
          <w:rFonts w:ascii="Times New Roman" w:hAnsi="Times New Roman"/>
          <w:b/>
          <w:iCs/>
          <w:sz w:val="36"/>
          <w:szCs w:val="36"/>
          <w:lang w:val="sr-Cyrl-CS"/>
        </w:rPr>
        <w:t xml:space="preserve">хране </w:t>
      </w:r>
      <w:r w:rsidRPr="00A23F7E">
        <w:rPr>
          <w:rFonts w:ascii="Times New Roman" w:hAnsi="Times New Roman"/>
          <w:b/>
          <w:iCs/>
          <w:sz w:val="36"/>
          <w:szCs w:val="36"/>
        </w:rPr>
        <w:t>-</w:t>
      </w:r>
    </w:p>
    <w:p w:rsidR="00A23F7E" w:rsidRPr="002F689B" w:rsidRDefault="00A23F7E" w:rsidP="00A23F7E">
      <w:pPr>
        <w:autoSpaceDE w:val="0"/>
        <w:autoSpaceDN w:val="0"/>
        <w:adjustRightInd w:val="0"/>
        <w:spacing w:after="0" w:line="240" w:lineRule="auto"/>
        <w:jc w:val="center"/>
        <w:rPr>
          <w:rFonts w:ascii="Times New Roman" w:hAnsi="Times New Roman"/>
          <w:b/>
          <w:iCs/>
          <w:sz w:val="36"/>
          <w:szCs w:val="36"/>
        </w:rPr>
      </w:pPr>
      <w:r w:rsidRPr="00A23F7E">
        <w:rPr>
          <w:rFonts w:ascii="Times New Roman" w:hAnsi="Times New Roman"/>
          <w:b/>
          <w:iCs/>
          <w:sz w:val="36"/>
          <w:szCs w:val="36"/>
        </w:rPr>
        <w:t xml:space="preserve">ЈН бр. </w:t>
      </w:r>
      <w:r w:rsidR="00654C4B">
        <w:rPr>
          <w:rFonts w:ascii="Times New Roman" w:hAnsi="Times New Roman"/>
          <w:b/>
          <w:iCs/>
          <w:sz w:val="36"/>
          <w:szCs w:val="36"/>
          <w:lang w:val="sr-Cyrl-CS"/>
        </w:rPr>
        <w:t>4</w:t>
      </w:r>
      <w:r w:rsidR="002F689B">
        <w:rPr>
          <w:rFonts w:ascii="Times New Roman" w:hAnsi="Times New Roman"/>
          <w:b/>
          <w:iCs/>
          <w:sz w:val="36"/>
          <w:szCs w:val="36"/>
        </w:rPr>
        <w:t>/2020</w:t>
      </w:r>
    </w:p>
    <w:p w:rsidR="00A23F7E" w:rsidRPr="00A52355" w:rsidRDefault="00A23F7E" w:rsidP="00A23F7E">
      <w:pPr>
        <w:spacing w:after="0" w:line="360" w:lineRule="auto"/>
        <w:jc w:val="center"/>
        <w:rPr>
          <w:rFonts w:ascii="Cambria" w:hAnsi="Cambria"/>
          <w:i/>
          <w:iCs/>
          <w:color w:val="1F497D" w:themeColor="text2"/>
          <w:sz w:val="28"/>
          <w:szCs w:val="28"/>
        </w:rPr>
      </w:pPr>
    </w:p>
    <w:p w:rsidR="007E6591" w:rsidRPr="00841141" w:rsidRDefault="007E6591" w:rsidP="00841141">
      <w:pPr>
        <w:autoSpaceDE w:val="0"/>
        <w:autoSpaceDN w:val="0"/>
        <w:adjustRightInd w:val="0"/>
        <w:spacing w:after="0" w:line="240" w:lineRule="auto"/>
        <w:jc w:val="center"/>
        <w:rPr>
          <w:rFonts w:ascii="Times New Roman" w:hAnsi="Times New Roman"/>
          <w:b/>
          <w:i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
          <w:i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
          <w:iCs/>
          <w:sz w:val="24"/>
          <w:szCs w:val="24"/>
          <w:lang w:val="sr-Cyrl-CS"/>
        </w:rPr>
      </w:pPr>
    </w:p>
    <w:p w:rsidR="007E6591" w:rsidRPr="00841141" w:rsidRDefault="007E6591" w:rsidP="00841141">
      <w:pPr>
        <w:autoSpaceDE w:val="0"/>
        <w:autoSpaceDN w:val="0"/>
        <w:adjustRightInd w:val="0"/>
        <w:spacing w:after="0" w:line="240" w:lineRule="auto"/>
        <w:jc w:val="center"/>
        <w:rPr>
          <w:rFonts w:ascii="Times New Roman" w:hAnsi="Times New Roman"/>
          <w:b/>
          <w:i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
          <w:iCs/>
          <w:sz w:val="24"/>
          <w:szCs w:val="24"/>
        </w:rPr>
      </w:pPr>
    </w:p>
    <w:p w:rsidR="007E6591" w:rsidRDefault="007E6591" w:rsidP="00841141">
      <w:pPr>
        <w:autoSpaceDE w:val="0"/>
        <w:autoSpaceDN w:val="0"/>
        <w:adjustRightInd w:val="0"/>
        <w:spacing w:after="0" w:line="240" w:lineRule="auto"/>
        <w:jc w:val="center"/>
        <w:rPr>
          <w:rFonts w:ascii="Times New Roman" w:hAnsi="Times New Roman"/>
          <w:b/>
          <w:iCs/>
          <w:sz w:val="24"/>
          <w:szCs w:val="24"/>
          <w:lang w:val="sr-Cyrl-CS"/>
        </w:rPr>
      </w:pPr>
    </w:p>
    <w:p w:rsidR="007E6591" w:rsidRDefault="007E6591" w:rsidP="00841141">
      <w:pPr>
        <w:autoSpaceDE w:val="0"/>
        <w:autoSpaceDN w:val="0"/>
        <w:adjustRightInd w:val="0"/>
        <w:spacing w:after="0" w:line="240" w:lineRule="auto"/>
        <w:jc w:val="center"/>
        <w:rPr>
          <w:rFonts w:ascii="Times New Roman" w:hAnsi="Times New Roman"/>
          <w:b/>
          <w:iCs/>
          <w:sz w:val="24"/>
          <w:szCs w:val="24"/>
          <w:lang w:val="sr-Cyrl-CS"/>
        </w:rPr>
      </w:pPr>
    </w:p>
    <w:p w:rsidR="007E6591" w:rsidRDefault="007E6591" w:rsidP="00841141">
      <w:pPr>
        <w:autoSpaceDE w:val="0"/>
        <w:autoSpaceDN w:val="0"/>
        <w:adjustRightInd w:val="0"/>
        <w:spacing w:after="0" w:line="240" w:lineRule="auto"/>
        <w:jc w:val="center"/>
        <w:rPr>
          <w:rFonts w:ascii="Times New Roman" w:hAnsi="Times New Roman"/>
          <w:b/>
          <w:iCs/>
          <w:sz w:val="24"/>
          <w:szCs w:val="24"/>
          <w:lang w:val="sr-Cyrl-CS"/>
        </w:rPr>
      </w:pPr>
    </w:p>
    <w:p w:rsidR="007E6591" w:rsidRDefault="007E6591" w:rsidP="00841141">
      <w:pPr>
        <w:autoSpaceDE w:val="0"/>
        <w:autoSpaceDN w:val="0"/>
        <w:adjustRightInd w:val="0"/>
        <w:spacing w:after="0" w:line="240" w:lineRule="auto"/>
        <w:jc w:val="center"/>
        <w:rPr>
          <w:rFonts w:ascii="Times New Roman" w:hAnsi="Times New Roman"/>
          <w:b/>
          <w:iCs/>
          <w:sz w:val="24"/>
          <w:szCs w:val="24"/>
          <w:lang w:val="sr-Cyrl-CS"/>
        </w:rPr>
      </w:pPr>
    </w:p>
    <w:p w:rsidR="007E6591" w:rsidRDefault="007E6591" w:rsidP="00841141">
      <w:pPr>
        <w:autoSpaceDE w:val="0"/>
        <w:autoSpaceDN w:val="0"/>
        <w:adjustRightInd w:val="0"/>
        <w:spacing w:after="0" w:line="240" w:lineRule="auto"/>
        <w:jc w:val="center"/>
        <w:rPr>
          <w:rFonts w:ascii="Times New Roman" w:hAnsi="Times New Roman"/>
          <w:b/>
          <w:iCs/>
          <w:sz w:val="24"/>
          <w:szCs w:val="24"/>
          <w:lang w:val="sr-Cyrl-CS"/>
        </w:rPr>
      </w:pPr>
    </w:p>
    <w:p w:rsidR="007E6591" w:rsidRPr="0011476B" w:rsidRDefault="003C6CB9" w:rsidP="00841141">
      <w:pPr>
        <w:autoSpaceDE w:val="0"/>
        <w:autoSpaceDN w:val="0"/>
        <w:adjustRightInd w:val="0"/>
        <w:spacing w:after="0" w:line="240" w:lineRule="auto"/>
        <w:jc w:val="center"/>
        <w:rPr>
          <w:rFonts w:ascii="Times New Roman" w:hAnsi="Times New Roman"/>
          <w:b/>
          <w:iCs/>
          <w:sz w:val="24"/>
          <w:szCs w:val="24"/>
          <w:lang/>
        </w:rPr>
      </w:pPr>
      <w:r>
        <w:rPr>
          <w:rFonts w:ascii="Times New Roman" w:hAnsi="Times New Roman"/>
          <w:b/>
          <w:iCs/>
          <w:sz w:val="24"/>
          <w:szCs w:val="24"/>
          <w:lang w:val="sr-Cyrl-CS"/>
        </w:rPr>
        <w:t>Укупан број страна:</w:t>
      </w:r>
      <w:r w:rsidR="002F689B" w:rsidRPr="002F689B">
        <w:rPr>
          <w:rFonts w:ascii="Times New Roman" w:hAnsi="Times New Roman"/>
          <w:b/>
          <w:iCs/>
          <w:color w:val="FF0000"/>
          <w:sz w:val="24"/>
          <w:szCs w:val="24"/>
          <w:lang w:val="sr-Cyrl-CS"/>
        </w:rPr>
        <w:t xml:space="preserve"> </w:t>
      </w:r>
      <w:bookmarkStart w:id="0" w:name="_GoBack"/>
      <w:bookmarkEnd w:id="0"/>
      <w:r w:rsidR="0011476B">
        <w:rPr>
          <w:rFonts w:ascii="Times New Roman" w:hAnsi="Times New Roman"/>
          <w:b/>
          <w:iCs/>
          <w:sz w:val="24"/>
          <w:szCs w:val="24"/>
        </w:rPr>
        <w:t>7</w:t>
      </w:r>
      <w:r w:rsidR="0011476B">
        <w:rPr>
          <w:rFonts w:ascii="Times New Roman" w:hAnsi="Times New Roman"/>
          <w:b/>
          <w:iCs/>
          <w:sz w:val="24"/>
          <w:szCs w:val="24"/>
          <w:lang/>
        </w:rPr>
        <w:t>2</w:t>
      </w:r>
    </w:p>
    <w:p w:rsidR="00A23F7E" w:rsidRDefault="00A23F7E" w:rsidP="00841141">
      <w:pPr>
        <w:autoSpaceDE w:val="0"/>
        <w:autoSpaceDN w:val="0"/>
        <w:adjustRightInd w:val="0"/>
        <w:spacing w:after="0" w:line="240" w:lineRule="auto"/>
        <w:jc w:val="center"/>
        <w:rPr>
          <w:rFonts w:ascii="Times New Roman" w:hAnsi="Times New Roman"/>
          <w:b/>
          <w:iCs/>
          <w:sz w:val="24"/>
          <w:szCs w:val="24"/>
          <w:lang w:val="sr-Cyrl-CS"/>
        </w:rPr>
      </w:pPr>
      <w:r>
        <w:rPr>
          <w:rFonts w:ascii="Times New Roman" w:hAnsi="Times New Roman"/>
          <w:b/>
          <w:iCs/>
          <w:sz w:val="24"/>
          <w:szCs w:val="24"/>
          <w:lang w:val="sr-Cyrl-CS"/>
        </w:rPr>
        <w:t>Наш број:</w:t>
      </w:r>
      <w:r w:rsidR="002F689B">
        <w:rPr>
          <w:rFonts w:ascii="Times New Roman" w:hAnsi="Times New Roman"/>
          <w:b/>
          <w:iCs/>
          <w:sz w:val="24"/>
          <w:szCs w:val="24"/>
          <w:lang w:val="sr-Cyrl-CS"/>
        </w:rPr>
        <w:t xml:space="preserve"> 6367</w:t>
      </w:r>
      <w:r w:rsidR="002E2E19">
        <w:rPr>
          <w:rFonts w:ascii="Times New Roman" w:hAnsi="Times New Roman"/>
          <w:b/>
          <w:iCs/>
          <w:sz w:val="24"/>
          <w:szCs w:val="24"/>
          <w:lang w:val="sr-Cyrl-CS"/>
        </w:rPr>
        <w:t>/4</w:t>
      </w:r>
    </w:p>
    <w:p w:rsidR="007E6591" w:rsidRDefault="007E6591" w:rsidP="00841141">
      <w:pPr>
        <w:autoSpaceDE w:val="0"/>
        <w:autoSpaceDN w:val="0"/>
        <w:adjustRightInd w:val="0"/>
        <w:spacing w:after="0" w:line="240" w:lineRule="auto"/>
        <w:jc w:val="center"/>
        <w:rPr>
          <w:rFonts w:ascii="Times New Roman" w:hAnsi="Times New Roman"/>
          <w:b/>
          <w:iCs/>
          <w:sz w:val="24"/>
          <w:szCs w:val="24"/>
          <w:lang w:val="sr-Cyrl-CS"/>
        </w:rPr>
      </w:pPr>
    </w:p>
    <w:p w:rsidR="007E6591" w:rsidRDefault="007E6591" w:rsidP="00841141">
      <w:pPr>
        <w:autoSpaceDE w:val="0"/>
        <w:autoSpaceDN w:val="0"/>
        <w:adjustRightInd w:val="0"/>
        <w:spacing w:after="0" w:line="240" w:lineRule="auto"/>
        <w:jc w:val="center"/>
        <w:rPr>
          <w:rFonts w:ascii="Times New Roman" w:hAnsi="Times New Roman"/>
          <w:b/>
          <w:iCs/>
          <w:sz w:val="24"/>
          <w:szCs w:val="24"/>
          <w:lang w:val="sr-Cyrl-CS"/>
        </w:rPr>
      </w:pPr>
    </w:p>
    <w:p w:rsidR="007E6591" w:rsidRDefault="007E6591" w:rsidP="00841141">
      <w:pPr>
        <w:autoSpaceDE w:val="0"/>
        <w:autoSpaceDN w:val="0"/>
        <w:adjustRightInd w:val="0"/>
        <w:spacing w:after="0" w:line="240" w:lineRule="auto"/>
        <w:jc w:val="center"/>
        <w:rPr>
          <w:rFonts w:ascii="Times New Roman" w:hAnsi="Times New Roman"/>
          <w:b/>
          <w:iCs/>
          <w:sz w:val="24"/>
          <w:szCs w:val="24"/>
          <w:lang w:val="sr-Cyrl-CS"/>
        </w:rPr>
      </w:pPr>
    </w:p>
    <w:p w:rsidR="00A23F7E" w:rsidRDefault="00A23F7E" w:rsidP="00841141">
      <w:pPr>
        <w:autoSpaceDE w:val="0"/>
        <w:autoSpaceDN w:val="0"/>
        <w:adjustRightInd w:val="0"/>
        <w:spacing w:after="0" w:line="240" w:lineRule="auto"/>
        <w:jc w:val="center"/>
        <w:rPr>
          <w:rFonts w:ascii="Times New Roman" w:hAnsi="Times New Roman"/>
          <w:b/>
          <w:iCs/>
          <w:sz w:val="24"/>
          <w:szCs w:val="24"/>
          <w:lang w:val="sr-Cyrl-CS"/>
        </w:rPr>
      </w:pPr>
    </w:p>
    <w:p w:rsidR="00A23F7E" w:rsidRDefault="00A23F7E" w:rsidP="00841141">
      <w:pPr>
        <w:autoSpaceDE w:val="0"/>
        <w:autoSpaceDN w:val="0"/>
        <w:adjustRightInd w:val="0"/>
        <w:spacing w:after="0" w:line="240" w:lineRule="auto"/>
        <w:jc w:val="center"/>
        <w:rPr>
          <w:rFonts w:ascii="Times New Roman" w:hAnsi="Times New Roman"/>
          <w:b/>
          <w:iCs/>
          <w:sz w:val="24"/>
          <w:szCs w:val="24"/>
          <w:lang w:val="sr-Cyrl-CS"/>
        </w:rPr>
      </w:pPr>
    </w:p>
    <w:p w:rsidR="00A23F7E" w:rsidRDefault="00A23F7E" w:rsidP="00841141">
      <w:pPr>
        <w:autoSpaceDE w:val="0"/>
        <w:autoSpaceDN w:val="0"/>
        <w:adjustRightInd w:val="0"/>
        <w:spacing w:after="0" w:line="240" w:lineRule="auto"/>
        <w:jc w:val="center"/>
        <w:rPr>
          <w:rFonts w:ascii="Times New Roman" w:hAnsi="Times New Roman"/>
          <w:b/>
          <w:iCs/>
          <w:sz w:val="24"/>
          <w:szCs w:val="24"/>
          <w:lang w:val="sr-Cyrl-CS"/>
        </w:rPr>
      </w:pPr>
    </w:p>
    <w:p w:rsidR="00A23F7E" w:rsidRDefault="00A23F7E" w:rsidP="00841141">
      <w:pPr>
        <w:autoSpaceDE w:val="0"/>
        <w:autoSpaceDN w:val="0"/>
        <w:adjustRightInd w:val="0"/>
        <w:spacing w:after="0" w:line="240" w:lineRule="auto"/>
        <w:jc w:val="center"/>
        <w:rPr>
          <w:rFonts w:ascii="Times New Roman" w:hAnsi="Times New Roman"/>
          <w:b/>
          <w:iCs/>
          <w:sz w:val="24"/>
          <w:szCs w:val="24"/>
          <w:lang w:val="sr-Cyrl-CS"/>
        </w:rPr>
      </w:pPr>
    </w:p>
    <w:p w:rsidR="00A23F7E" w:rsidRDefault="00A23F7E" w:rsidP="00841141">
      <w:pPr>
        <w:autoSpaceDE w:val="0"/>
        <w:autoSpaceDN w:val="0"/>
        <w:adjustRightInd w:val="0"/>
        <w:spacing w:after="0" w:line="240" w:lineRule="auto"/>
        <w:jc w:val="center"/>
        <w:rPr>
          <w:rFonts w:ascii="Times New Roman" w:hAnsi="Times New Roman"/>
          <w:b/>
          <w:iCs/>
          <w:sz w:val="24"/>
          <w:szCs w:val="24"/>
          <w:lang w:val="sr-Cyrl-CS"/>
        </w:rPr>
      </w:pPr>
    </w:p>
    <w:p w:rsidR="00A23F7E" w:rsidRDefault="00A23F7E" w:rsidP="00841141">
      <w:pPr>
        <w:autoSpaceDE w:val="0"/>
        <w:autoSpaceDN w:val="0"/>
        <w:adjustRightInd w:val="0"/>
        <w:spacing w:after="0" w:line="240" w:lineRule="auto"/>
        <w:jc w:val="center"/>
        <w:rPr>
          <w:rFonts w:ascii="Times New Roman" w:hAnsi="Times New Roman"/>
          <w:b/>
          <w:iCs/>
          <w:sz w:val="24"/>
          <w:szCs w:val="24"/>
          <w:lang w:val="sr-Cyrl-CS"/>
        </w:rPr>
      </w:pPr>
    </w:p>
    <w:p w:rsidR="00A23F7E" w:rsidRDefault="00A23F7E" w:rsidP="00841141">
      <w:pPr>
        <w:autoSpaceDE w:val="0"/>
        <w:autoSpaceDN w:val="0"/>
        <w:adjustRightInd w:val="0"/>
        <w:spacing w:after="0" w:line="240" w:lineRule="auto"/>
        <w:jc w:val="center"/>
        <w:rPr>
          <w:rFonts w:ascii="Times New Roman" w:hAnsi="Times New Roman"/>
          <w:b/>
          <w:iCs/>
          <w:sz w:val="24"/>
          <w:szCs w:val="24"/>
          <w:lang w:val="sr-Cyrl-CS"/>
        </w:rPr>
      </w:pPr>
    </w:p>
    <w:p w:rsidR="00A23F7E" w:rsidRDefault="00A23F7E" w:rsidP="00841141">
      <w:pPr>
        <w:autoSpaceDE w:val="0"/>
        <w:autoSpaceDN w:val="0"/>
        <w:adjustRightInd w:val="0"/>
        <w:spacing w:after="0" w:line="240" w:lineRule="auto"/>
        <w:jc w:val="center"/>
        <w:rPr>
          <w:rFonts w:ascii="Times New Roman" w:hAnsi="Times New Roman"/>
          <w:b/>
          <w:iCs/>
          <w:sz w:val="24"/>
          <w:szCs w:val="24"/>
          <w:lang w:val="sr-Cyrl-CS"/>
        </w:rPr>
      </w:pPr>
    </w:p>
    <w:p w:rsidR="00A23F7E" w:rsidRDefault="00A23F7E" w:rsidP="00841141">
      <w:pPr>
        <w:autoSpaceDE w:val="0"/>
        <w:autoSpaceDN w:val="0"/>
        <w:adjustRightInd w:val="0"/>
        <w:spacing w:after="0" w:line="240" w:lineRule="auto"/>
        <w:jc w:val="center"/>
        <w:rPr>
          <w:rFonts w:ascii="Times New Roman" w:hAnsi="Times New Roman"/>
          <w:b/>
          <w:iCs/>
          <w:sz w:val="24"/>
          <w:szCs w:val="24"/>
          <w:lang w:val="sr-Cyrl-CS"/>
        </w:rPr>
      </w:pPr>
    </w:p>
    <w:p w:rsidR="007E6591" w:rsidRDefault="007E6591" w:rsidP="00841141">
      <w:pPr>
        <w:autoSpaceDE w:val="0"/>
        <w:autoSpaceDN w:val="0"/>
        <w:adjustRightInd w:val="0"/>
        <w:spacing w:after="0" w:line="240" w:lineRule="auto"/>
        <w:jc w:val="center"/>
        <w:rPr>
          <w:rFonts w:ascii="Times New Roman" w:hAnsi="Times New Roman"/>
          <w:b/>
          <w:iCs/>
          <w:sz w:val="24"/>
          <w:szCs w:val="24"/>
          <w:lang w:val="sr-Cyrl-CS"/>
        </w:rPr>
      </w:pPr>
    </w:p>
    <w:p w:rsidR="007E6591" w:rsidRPr="00841141" w:rsidRDefault="007E6591" w:rsidP="00841141">
      <w:pPr>
        <w:autoSpaceDE w:val="0"/>
        <w:autoSpaceDN w:val="0"/>
        <w:adjustRightInd w:val="0"/>
        <w:spacing w:after="0" w:line="240" w:lineRule="auto"/>
        <w:jc w:val="center"/>
        <w:rPr>
          <w:rFonts w:ascii="Times New Roman" w:hAnsi="Times New Roman"/>
          <w:b/>
          <w:iCs/>
          <w:sz w:val="24"/>
          <w:szCs w:val="24"/>
        </w:rPr>
      </w:pPr>
      <w:r w:rsidRPr="00841141">
        <w:rPr>
          <w:rFonts w:ascii="Times New Roman" w:hAnsi="Times New Roman"/>
          <w:b/>
          <w:iCs/>
          <w:sz w:val="24"/>
          <w:szCs w:val="24"/>
        </w:rPr>
        <w:t>Београд,</w:t>
      </w:r>
    </w:p>
    <w:p w:rsidR="007E6591" w:rsidRPr="00A96ACD" w:rsidRDefault="002F689B" w:rsidP="00A96ACD">
      <w:pPr>
        <w:autoSpaceDE w:val="0"/>
        <w:autoSpaceDN w:val="0"/>
        <w:adjustRightInd w:val="0"/>
        <w:spacing w:after="0" w:line="240" w:lineRule="auto"/>
        <w:jc w:val="center"/>
        <w:rPr>
          <w:rFonts w:ascii="Times New Roman" w:hAnsi="Times New Roman"/>
          <w:b/>
          <w:iCs/>
          <w:sz w:val="24"/>
          <w:szCs w:val="24"/>
          <w:lang w:val="sr-Cyrl-CS"/>
        </w:rPr>
      </w:pPr>
      <w:r>
        <w:rPr>
          <w:rFonts w:ascii="Times New Roman" w:hAnsi="Times New Roman"/>
          <w:b/>
          <w:iCs/>
          <w:sz w:val="24"/>
          <w:szCs w:val="24"/>
        </w:rPr>
        <w:t>јануар</w:t>
      </w:r>
      <w:r>
        <w:rPr>
          <w:rFonts w:ascii="Times New Roman" w:hAnsi="Times New Roman"/>
          <w:b/>
          <w:iCs/>
          <w:sz w:val="24"/>
          <w:szCs w:val="24"/>
          <w:lang w:val="sr-Cyrl-CS"/>
        </w:rPr>
        <w:t>, 2020</w:t>
      </w:r>
      <w:r w:rsidR="007E6591" w:rsidRPr="00841141">
        <w:rPr>
          <w:rFonts w:ascii="Times New Roman" w:hAnsi="Times New Roman"/>
          <w:b/>
          <w:iCs/>
          <w:sz w:val="24"/>
          <w:szCs w:val="24"/>
        </w:rPr>
        <w:t>.</w:t>
      </w:r>
      <w:r>
        <w:rPr>
          <w:rFonts w:ascii="Times New Roman" w:hAnsi="Times New Roman"/>
          <w:b/>
          <w:iCs/>
          <w:sz w:val="24"/>
          <w:szCs w:val="24"/>
          <w:lang w:val="sr-Cyrl-CS"/>
        </w:rPr>
        <w:t xml:space="preserve"> г</w:t>
      </w:r>
      <w:r w:rsidR="00654C4B">
        <w:rPr>
          <w:rFonts w:ascii="Times New Roman" w:hAnsi="Times New Roman"/>
          <w:b/>
          <w:iCs/>
          <w:sz w:val="24"/>
          <w:szCs w:val="24"/>
          <w:lang w:val="sr-Cyrl-CS"/>
        </w:rPr>
        <w:t>од</w:t>
      </w:r>
      <w:r w:rsidR="00A96ACD">
        <w:rPr>
          <w:rFonts w:ascii="Times New Roman" w:hAnsi="Times New Roman"/>
          <w:b/>
          <w:iCs/>
          <w:sz w:val="24"/>
          <w:szCs w:val="24"/>
          <w:lang w:val="sr-Cyrl-CS"/>
        </w:rPr>
        <w:t>ине</w:t>
      </w:r>
    </w:p>
    <w:p w:rsidR="007E6591" w:rsidRPr="001B0716" w:rsidRDefault="007E6591" w:rsidP="00841141">
      <w:pPr>
        <w:autoSpaceDE w:val="0"/>
        <w:autoSpaceDN w:val="0"/>
        <w:adjustRightInd w:val="0"/>
        <w:spacing w:after="0" w:line="240" w:lineRule="auto"/>
        <w:ind w:firstLine="720"/>
        <w:jc w:val="both"/>
        <w:rPr>
          <w:rFonts w:ascii="Times New Roman" w:hAnsi="Times New Roman"/>
          <w:sz w:val="24"/>
          <w:szCs w:val="24"/>
          <w:lang w:val="sr-Cyrl-CS"/>
        </w:rPr>
      </w:pPr>
    </w:p>
    <w:p w:rsidR="007E6591" w:rsidRPr="00841141" w:rsidRDefault="007E6591" w:rsidP="00841141">
      <w:pPr>
        <w:autoSpaceDE w:val="0"/>
        <w:autoSpaceDN w:val="0"/>
        <w:adjustRightInd w:val="0"/>
        <w:spacing w:after="0" w:line="240" w:lineRule="auto"/>
        <w:ind w:firstLine="720"/>
        <w:jc w:val="both"/>
        <w:rPr>
          <w:rFonts w:ascii="Times New Roman" w:hAnsi="Times New Roman"/>
          <w:sz w:val="24"/>
          <w:szCs w:val="24"/>
        </w:rPr>
      </w:pPr>
      <w:r w:rsidRPr="00766977">
        <w:rPr>
          <w:rFonts w:ascii="Times New Roman" w:hAnsi="Times New Roman"/>
          <w:sz w:val="24"/>
          <w:szCs w:val="24"/>
        </w:rPr>
        <w:lastRenderedPageBreak/>
        <w:t>На</w:t>
      </w:r>
      <w:r w:rsidR="002F689B">
        <w:rPr>
          <w:rFonts w:ascii="Times New Roman" w:hAnsi="Times New Roman"/>
          <w:sz w:val="24"/>
          <w:szCs w:val="24"/>
        </w:rPr>
        <w:t xml:space="preserve"> </w:t>
      </w:r>
      <w:r w:rsidRPr="00766977">
        <w:rPr>
          <w:rFonts w:ascii="Times New Roman" w:hAnsi="Times New Roman"/>
          <w:sz w:val="24"/>
          <w:szCs w:val="24"/>
        </w:rPr>
        <w:t>основу</w:t>
      </w:r>
      <w:r w:rsidR="002F689B">
        <w:rPr>
          <w:rFonts w:ascii="Times New Roman" w:hAnsi="Times New Roman"/>
          <w:sz w:val="24"/>
          <w:szCs w:val="24"/>
        </w:rPr>
        <w:t xml:space="preserve"> </w:t>
      </w:r>
      <w:r w:rsidRPr="00766977">
        <w:rPr>
          <w:rFonts w:ascii="Times New Roman" w:hAnsi="Times New Roman"/>
          <w:sz w:val="24"/>
          <w:szCs w:val="24"/>
        </w:rPr>
        <w:t>чл</w:t>
      </w:r>
      <w:r w:rsidRPr="00766977">
        <w:rPr>
          <w:rFonts w:ascii="Times New Roman" w:hAnsi="Times New Roman"/>
          <w:sz w:val="24"/>
          <w:szCs w:val="24"/>
          <w:lang w:val="sr-Latn-CS"/>
        </w:rPr>
        <w:t xml:space="preserve">. 32 </w:t>
      </w:r>
      <w:r w:rsidRPr="00766977">
        <w:rPr>
          <w:rFonts w:ascii="Times New Roman" w:hAnsi="Times New Roman"/>
          <w:sz w:val="24"/>
          <w:szCs w:val="24"/>
        </w:rPr>
        <w:t>и</w:t>
      </w:r>
      <w:r w:rsidRPr="00766977">
        <w:rPr>
          <w:rFonts w:ascii="Times New Roman" w:hAnsi="Times New Roman"/>
          <w:sz w:val="24"/>
          <w:szCs w:val="24"/>
          <w:lang w:val="sr-Latn-CS"/>
        </w:rPr>
        <w:t xml:space="preserve"> 61. </w:t>
      </w:r>
      <w:r w:rsidRPr="00766977">
        <w:rPr>
          <w:rFonts w:ascii="Times New Roman" w:hAnsi="Times New Roman"/>
          <w:sz w:val="24"/>
          <w:szCs w:val="24"/>
        </w:rPr>
        <w:t>Закона</w:t>
      </w:r>
      <w:r w:rsidR="002F689B">
        <w:rPr>
          <w:rFonts w:ascii="Times New Roman" w:hAnsi="Times New Roman"/>
          <w:sz w:val="24"/>
          <w:szCs w:val="24"/>
        </w:rPr>
        <w:t xml:space="preserve"> </w:t>
      </w:r>
      <w:r w:rsidRPr="00766977">
        <w:rPr>
          <w:rFonts w:ascii="Times New Roman" w:hAnsi="Times New Roman"/>
          <w:sz w:val="24"/>
          <w:szCs w:val="24"/>
        </w:rPr>
        <w:t>о</w:t>
      </w:r>
      <w:r w:rsidR="002F689B">
        <w:rPr>
          <w:rFonts w:ascii="Times New Roman" w:hAnsi="Times New Roman"/>
          <w:sz w:val="24"/>
          <w:szCs w:val="24"/>
        </w:rPr>
        <w:t xml:space="preserve"> </w:t>
      </w:r>
      <w:r w:rsidRPr="00766977">
        <w:rPr>
          <w:rFonts w:ascii="Times New Roman" w:hAnsi="Times New Roman"/>
          <w:sz w:val="24"/>
          <w:szCs w:val="24"/>
        </w:rPr>
        <w:t>јавним</w:t>
      </w:r>
      <w:r w:rsidR="002F689B">
        <w:rPr>
          <w:rFonts w:ascii="Times New Roman" w:hAnsi="Times New Roman"/>
          <w:sz w:val="24"/>
          <w:szCs w:val="24"/>
        </w:rPr>
        <w:t xml:space="preserve"> </w:t>
      </w:r>
      <w:r w:rsidRPr="00766977">
        <w:rPr>
          <w:rFonts w:ascii="Times New Roman" w:hAnsi="Times New Roman"/>
          <w:sz w:val="24"/>
          <w:szCs w:val="24"/>
        </w:rPr>
        <w:t>набавкама</w:t>
      </w:r>
      <w:r w:rsidRPr="00766977">
        <w:rPr>
          <w:rFonts w:ascii="Times New Roman" w:hAnsi="Times New Roman"/>
          <w:sz w:val="24"/>
          <w:szCs w:val="24"/>
          <w:lang w:val="sr-Latn-CS"/>
        </w:rPr>
        <w:t xml:space="preserve"> („</w:t>
      </w:r>
      <w:r w:rsidRPr="00766977">
        <w:rPr>
          <w:rFonts w:ascii="Times New Roman" w:hAnsi="Times New Roman"/>
          <w:sz w:val="24"/>
          <w:szCs w:val="24"/>
        </w:rPr>
        <w:t>Сл</w:t>
      </w:r>
      <w:r w:rsidRPr="00766977">
        <w:rPr>
          <w:rFonts w:ascii="Times New Roman" w:hAnsi="Times New Roman"/>
          <w:sz w:val="24"/>
          <w:szCs w:val="24"/>
          <w:lang w:val="sr-Latn-CS"/>
        </w:rPr>
        <w:t xml:space="preserve">. </w:t>
      </w:r>
      <w:r w:rsidR="002F689B" w:rsidRPr="00766977">
        <w:rPr>
          <w:rFonts w:ascii="Times New Roman" w:hAnsi="Times New Roman"/>
          <w:sz w:val="24"/>
          <w:szCs w:val="24"/>
        </w:rPr>
        <w:t>Г</w:t>
      </w:r>
      <w:r w:rsidRPr="00766977">
        <w:rPr>
          <w:rFonts w:ascii="Times New Roman" w:hAnsi="Times New Roman"/>
          <w:sz w:val="24"/>
          <w:szCs w:val="24"/>
        </w:rPr>
        <w:t>ласник</w:t>
      </w:r>
      <w:r w:rsidR="002F689B">
        <w:rPr>
          <w:rFonts w:ascii="Times New Roman" w:hAnsi="Times New Roman"/>
          <w:sz w:val="24"/>
          <w:szCs w:val="24"/>
        </w:rPr>
        <w:t xml:space="preserve"> </w:t>
      </w:r>
      <w:r w:rsidRPr="00766977">
        <w:rPr>
          <w:rFonts w:ascii="Times New Roman" w:hAnsi="Times New Roman"/>
          <w:sz w:val="24"/>
          <w:szCs w:val="24"/>
        </w:rPr>
        <w:t>РС</w:t>
      </w:r>
      <w:r w:rsidRPr="00766977">
        <w:rPr>
          <w:rFonts w:ascii="Times New Roman" w:hAnsi="Times New Roman"/>
          <w:sz w:val="24"/>
          <w:szCs w:val="24"/>
          <w:lang w:val="sr-Latn-CS"/>
        </w:rPr>
        <w:t xml:space="preserve">” </w:t>
      </w:r>
      <w:r w:rsidRPr="00766977">
        <w:rPr>
          <w:rFonts w:ascii="Times New Roman" w:hAnsi="Times New Roman"/>
          <w:sz w:val="24"/>
          <w:szCs w:val="24"/>
        </w:rPr>
        <w:t>бр</w:t>
      </w:r>
      <w:r w:rsidRPr="00766977">
        <w:rPr>
          <w:rFonts w:ascii="Times New Roman" w:hAnsi="Times New Roman"/>
          <w:sz w:val="24"/>
          <w:szCs w:val="24"/>
          <w:lang w:val="sr-Latn-CS"/>
        </w:rPr>
        <w:t>. 124/2012,</w:t>
      </w:r>
      <w:r w:rsidR="002F689B">
        <w:rPr>
          <w:rFonts w:ascii="Times New Roman" w:hAnsi="Times New Roman"/>
          <w:sz w:val="24"/>
          <w:szCs w:val="24"/>
        </w:rPr>
        <w:t xml:space="preserve"> </w:t>
      </w:r>
      <w:r w:rsidRPr="00766977">
        <w:rPr>
          <w:rFonts w:ascii="Times New Roman" w:hAnsi="Times New Roman"/>
          <w:sz w:val="24"/>
          <w:szCs w:val="24"/>
        </w:rPr>
        <w:t>1</w:t>
      </w:r>
      <w:r w:rsidRPr="00766977">
        <w:rPr>
          <w:rFonts w:ascii="Times New Roman" w:hAnsi="Times New Roman"/>
          <w:spacing w:val="-2"/>
          <w:sz w:val="24"/>
          <w:szCs w:val="24"/>
        </w:rPr>
        <w:t>4</w:t>
      </w:r>
      <w:r w:rsidRPr="00766977">
        <w:rPr>
          <w:rFonts w:ascii="Times New Roman" w:hAnsi="Times New Roman"/>
          <w:sz w:val="24"/>
          <w:szCs w:val="24"/>
        </w:rPr>
        <w:t>/15 и 68/15</w:t>
      </w:r>
      <w:r w:rsidR="002F689B">
        <w:rPr>
          <w:rFonts w:ascii="Times New Roman" w:hAnsi="Times New Roman"/>
          <w:sz w:val="24"/>
          <w:szCs w:val="24"/>
        </w:rPr>
        <w:t xml:space="preserve"> </w:t>
      </w:r>
      <w:r w:rsidRPr="00766977">
        <w:rPr>
          <w:rFonts w:ascii="Times New Roman" w:hAnsi="Times New Roman"/>
          <w:sz w:val="24"/>
          <w:szCs w:val="24"/>
        </w:rPr>
        <w:t>у</w:t>
      </w:r>
      <w:r w:rsidR="002F689B">
        <w:rPr>
          <w:rFonts w:ascii="Times New Roman" w:hAnsi="Times New Roman"/>
          <w:sz w:val="24"/>
          <w:szCs w:val="24"/>
        </w:rPr>
        <w:t xml:space="preserve"> </w:t>
      </w:r>
      <w:r w:rsidRPr="00766977">
        <w:rPr>
          <w:rFonts w:ascii="Times New Roman" w:hAnsi="Times New Roman"/>
          <w:sz w:val="24"/>
          <w:szCs w:val="24"/>
        </w:rPr>
        <w:t>даљем</w:t>
      </w:r>
      <w:r w:rsidR="002F689B">
        <w:rPr>
          <w:rFonts w:ascii="Times New Roman" w:hAnsi="Times New Roman"/>
          <w:sz w:val="24"/>
          <w:szCs w:val="24"/>
        </w:rPr>
        <w:t xml:space="preserve"> </w:t>
      </w:r>
      <w:r w:rsidRPr="00766977">
        <w:rPr>
          <w:rFonts w:ascii="Times New Roman" w:hAnsi="Times New Roman"/>
          <w:sz w:val="24"/>
          <w:szCs w:val="24"/>
        </w:rPr>
        <w:t>тексту</w:t>
      </w:r>
      <w:r w:rsidR="002F689B">
        <w:rPr>
          <w:rFonts w:ascii="Times New Roman" w:hAnsi="Times New Roman"/>
          <w:sz w:val="24"/>
          <w:szCs w:val="24"/>
        </w:rPr>
        <w:t xml:space="preserve"> </w:t>
      </w:r>
      <w:r w:rsidRPr="00766977">
        <w:rPr>
          <w:rFonts w:ascii="Times New Roman" w:hAnsi="Times New Roman"/>
          <w:sz w:val="24"/>
          <w:szCs w:val="24"/>
        </w:rPr>
        <w:t>Закон</w:t>
      </w:r>
      <w:r w:rsidRPr="00766977">
        <w:rPr>
          <w:rFonts w:ascii="Times New Roman" w:hAnsi="Times New Roman"/>
          <w:sz w:val="24"/>
          <w:szCs w:val="24"/>
          <w:lang w:val="sr-Latn-CS"/>
        </w:rPr>
        <w:t>)</w:t>
      </w:r>
      <w:r w:rsidRPr="00766977">
        <w:rPr>
          <w:rFonts w:ascii="Times New Roman" w:hAnsi="Times New Roman"/>
          <w:sz w:val="24"/>
          <w:szCs w:val="24"/>
        </w:rPr>
        <w:t xml:space="preserve">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Times New Roman" w:hAnsi="Times New Roman"/>
          <w:sz w:val="24"/>
          <w:szCs w:val="24"/>
          <w:lang w:val="sr-Cyrl-CS"/>
        </w:rPr>
        <w:t>86/2015</w:t>
      </w:r>
      <w:r w:rsidRPr="00766977">
        <w:rPr>
          <w:rFonts w:ascii="Times New Roman" w:hAnsi="Times New Roman"/>
          <w:sz w:val="24"/>
          <w:szCs w:val="24"/>
        </w:rPr>
        <w:t>), припремљена</w:t>
      </w:r>
      <w:r w:rsidRPr="00841141">
        <w:rPr>
          <w:rFonts w:ascii="Times New Roman" w:hAnsi="Times New Roman"/>
          <w:sz w:val="24"/>
          <w:szCs w:val="24"/>
        </w:rPr>
        <w:t xml:space="preserve"> је:</w:t>
      </w:r>
    </w:p>
    <w:p w:rsidR="007E6591" w:rsidRPr="00841141" w:rsidRDefault="007E6591" w:rsidP="00841141">
      <w:pPr>
        <w:autoSpaceDE w:val="0"/>
        <w:autoSpaceDN w:val="0"/>
        <w:adjustRightInd w:val="0"/>
        <w:spacing w:after="0" w:line="240" w:lineRule="auto"/>
        <w:ind w:firstLine="720"/>
        <w:jc w:val="both"/>
        <w:rPr>
          <w:rFonts w:ascii="Times New Roman" w:hAnsi="Times New Roman"/>
          <w:sz w:val="24"/>
          <w:szCs w:val="24"/>
        </w:rPr>
      </w:pPr>
    </w:p>
    <w:p w:rsidR="007E6591" w:rsidRPr="00841141" w:rsidRDefault="007E6591" w:rsidP="00841141">
      <w:pPr>
        <w:autoSpaceDE w:val="0"/>
        <w:autoSpaceDN w:val="0"/>
        <w:adjustRightInd w:val="0"/>
        <w:spacing w:after="0" w:line="240" w:lineRule="auto"/>
        <w:jc w:val="center"/>
        <w:rPr>
          <w:rFonts w:ascii="Times New Roman" w:eastAsia="TimesNewRomanPS-BoldMT" w:hAnsi="Times New Roman"/>
          <w:b/>
          <w:bCs/>
          <w:sz w:val="24"/>
          <w:szCs w:val="24"/>
        </w:rPr>
      </w:pPr>
      <w:r w:rsidRPr="00841141">
        <w:rPr>
          <w:rFonts w:ascii="Times New Roman" w:eastAsia="TimesNewRomanPS-BoldMT" w:hAnsi="Times New Roman"/>
          <w:b/>
          <w:bCs/>
          <w:sz w:val="24"/>
          <w:szCs w:val="24"/>
        </w:rPr>
        <w:t>КОНКУРСНА ДОКУМЕНТАЦИЈА</w:t>
      </w:r>
    </w:p>
    <w:p w:rsidR="007E6591" w:rsidRPr="002F689B" w:rsidRDefault="007E6591" w:rsidP="00841141">
      <w:pPr>
        <w:autoSpaceDE w:val="0"/>
        <w:autoSpaceDN w:val="0"/>
        <w:adjustRightInd w:val="0"/>
        <w:spacing w:after="0" w:line="240" w:lineRule="auto"/>
        <w:jc w:val="center"/>
        <w:rPr>
          <w:rFonts w:ascii="Times New Roman" w:eastAsia="TimesNewRomanPS-BoldMT" w:hAnsi="Times New Roman"/>
          <w:b/>
          <w:bCs/>
          <w:sz w:val="24"/>
          <w:szCs w:val="24"/>
        </w:rPr>
      </w:pPr>
      <w:r w:rsidRPr="00841141">
        <w:rPr>
          <w:rFonts w:ascii="Times New Roman" w:eastAsia="TimesNewRomanPS-BoldMT" w:hAnsi="Times New Roman"/>
          <w:b/>
          <w:bCs/>
          <w:sz w:val="24"/>
          <w:szCs w:val="24"/>
        </w:rPr>
        <w:t>за отворени поступак за јавну</w:t>
      </w:r>
      <w:r>
        <w:rPr>
          <w:rFonts w:ascii="Times New Roman" w:eastAsia="TimesNewRomanPS-BoldMT" w:hAnsi="Times New Roman"/>
          <w:b/>
          <w:bCs/>
          <w:sz w:val="24"/>
          <w:szCs w:val="24"/>
          <w:lang w:val="sr-Cyrl-CS"/>
        </w:rPr>
        <w:t xml:space="preserve"> набавку </w:t>
      </w:r>
      <w:r w:rsidRPr="00D75CF4">
        <w:rPr>
          <w:rFonts w:ascii="Times New Roman" w:eastAsia="TimesNewRomanPS-BoldMT" w:hAnsi="Times New Roman"/>
          <w:b/>
          <w:bCs/>
          <w:sz w:val="24"/>
          <w:szCs w:val="24"/>
        </w:rPr>
        <w:t xml:space="preserve">добара </w:t>
      </w:r>
      <w:r w:rsidRPr="00D75CF4">
        <w:rPr>
          <w:rFonts w:ascii="Times New Roman" w:eastAsia="TimesNewRomanPS-BoldMT" w:hAnsi="Times New Roman"/>
          <w:b/>
          <w:bCs/>
          <w:sz w:val="24"/>
          <w:szCs w:val="24"/>
          <w:lang w:val="sr-Cyrl-CS"/>
        </w:rPr>
        <w:t>– хране</w:t>
      </w:r>
      <w:r w:rsidR="002F689B">
        <w:rPr>
          <w:rFonts w:ascii="Times New Roman" w:eastAsia="TimesNewRomanPS-BoldMT" w:hAnsi="Times New Roman"/>
          <w:b/>
          <w:bCs/>
          <w:sz w:val="24"/>
          <w:szCs w:val="24"/>
          <w:lang w:val="sr-Cyrl-CS"/>
        </w:rPr>
        <w:t xml:space="preserve"> </w:t>
      </w:r>
      <w:r w:rsidRPr="00841141">
        <w:rPr>
          <w:rFonts w:ascii="Times New Roman" w:eastAsia="TimesNewRomanPS-BoldMT" w:hAnsi="Times New Roman"/>
          <w:b/>
          <w:bCs/>
          <w:sz w:val="24"/>
          <w:szCs w:val="24"/>
          <w:lang w:val="sr-Cyrl-CS"/>
        </w:rPr>
        <w:t>ЈН бр</w:t>
      </w:r>
      <w:r>
        <w:rPr>
          <w:rFonts w:ascii="Times New Roman" w:eastAsia="TimesNewRomanPS-BoldMT" w:hAnsi="Times New Roman"/>
          <w:b/>
          <w:bCs/>
          <w:sz w:val="24"/>
          <w:szCs w:val="24"/>
          <w:lang w:val="sr-Cyrl-CS"/>
        </w:rPr>
        <w:t>.</w:t>
      </w:r>
      <w:r w:rsidR="002F689B">
        <w:rPr>
          <w:rFonts w:ascii="Times New Roman" w:eastAsia="TimesNewRomanPS-BoldMT" w:hAnsi="Times New Roman"/>
          <w:b/>
          <w:bCs/>
          <w:sz w:val="24"/>
          <w:szCs w:val="24"/>
          <w:lang w:val="sr-Cyrl-CS"/>
        </w:rPr>
        <w:t xml:space="preserve"> </w:t>
      </w:r>
      <w:r w:rsidR="00654C4B">
        <w:rPr>
          <w:rFonts w:ascii="Times New Roman" w:eastAsia="TimesNewRomanPS-BoldMT" w:hAnsi="Times New Roman"/>
          <w:b/>
          <w:bCs/>
          <w:sz w:val="24"/>
          <w:szCs w:val="24"/>
          <w:lang w:val="sr-Cyrl-CS"/>
        </w:rPr>
        <w:t>4</w:t>
      </w:r>
      <w:r w:rsidR="002F689B">
        <w:rPr>
          <w:rFonts w:ascii="Times New Roman" w:eastAsia="TimesNewRomanPS-BoldMT" w:hAnsi="Times New Roman"/>
          <w:b/>
          <w:bCs/>
          <w:sz w:val="24"/>
          <w:szCs w:val="24"/>
          <w:lang w:val="sr-Cyrl-CS"/>
        </w:rPr>
        <w:t>/2020</w:t>
      </w:r>
    </w:p>
    <w:p w:rsidR="007E6591" w:rsidRPr="00E32D70" w:rsidRDefault="007E6591" w:rsidP="00E32D70">
      <w:pPr>
        <w:autoSpaceDE w:val="0"/>
        <w:autoSpaceDN w:val="0"/>
        <w:adjustRightInd w:val="0"/>
        <w:spacing w:after="0" w:line="240" w:lineRule="auto"/>
        <w:rPr>
          <w:rFonts w:ascii="Times New Roman" w:eastAsia="TimesNewRomanPS-BoldMT"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sz w:val="24"/>
          <w:szCs w:val="24"/>
          <w:lang w:val="sr-Cyrl-CS"/>
        </w:rPr>
      </w:pPr>
      <w:r w:rsidRPr="00841141">
        <w:rPr>
          <w:rFonts w:ascii="Times New Roman" w:hAnsi="Times New Roman"/>
          <w:sz w:val="24"/>
          <w:szCs w:val="24"/>
          <w:lang w:val="sr-Cyrl-CS"/>
        </w:rPr>
        <w:t>Конкурсна документација садржи:</w:t>
      </w:r>
    </w:p>
    <w:p w:rsidR="007E6591" w:rsidRPr="00841141" w:rsidRDefault="007E6591" w:rsidP="00841141">
      <w:pPr>
        <w:autoSpaceDE w:val="0"/>
        <w:autoSpaceDN w:val="0"/>
        <w:adjustRightInd w:val="0"/>
        <w:spacing w:after="0" w:line="240" w:lineRule="auto"/>
        <w:jc w:val="both"/>
        <w:rPr>
          <w:rFonts w:ascii="Times New Roman" w:hAnsi="Times New Roman"/>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4"/>
          <w:szCs w:val="24"/>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8766"/>
      </w:tblGrid>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lang w:val="sr-Cyrl-CS"/>
              </w:rPr>
            </w:pP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lang w:val="sr-Cyrl-CS"/>
              </w:rPr>
            </w:pP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1.</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ОПШТЕ ПОДАТКЕ О ЈАВНОЈ НАБАВЦИ</w:t>
            </w: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2.</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ПОДАТКЕ О ПРЕДМЕТУ ЈАВНЕ НАБАВКЕ</w:t>
            </w: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3.</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УПУТСТВО ПОНУЂАЧИМА КАКО ДА САЧИНЕ ПОНУДУ</w:t>
            </w: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4.</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ОБРАЗАЦ ПОНУДЕ</w:t>
            </w: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5.</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УСЛОВЕ ЗА УЧЕШЋЕ У ПОСТУПКУ ЈАВНЕ НАБАВКЕ ИЗ ЧЛАНА 75. И 76. ЗЈН-А И УПУТСТВО КАКО СЕ ДОКАЗУЈЕ ИСПУЊЕНОСТ ТИХ УСЛОВА</w:t>
            </w: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6.</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ТЕХНИЧКЕ СПЕЦИФИКАЦИЈЕ И ТЕХНИЧКЕ ДОКУМЕНТАЦИЈЕ</w:t>
            </w: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7.</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ТАБЕЛАРНИ ПРИКАЗ СПЕЦИФИКАЦИЈ</w:t>
            </w:r>
            <w:r w:rsidRPr="00841141">
              <w:rPr>
                <w:rFonts w:ascii="Times New Roman" w:hAnsi="Times New Roman"/>
                <w:sz w:val="24"/>
                <w:szCs w:val="24"/>
                <w:lang w:val="sr-Cyrl-CS"/>
              </w:rPr>
              <w:t>Е</w:t>
            </w:r>
            <w:r w:rsidRPr="00841141">
              <w:rPr>
                <w:rFonts w:ascii="Times New Roman" w:hAnsi="Times New Roman"/>
                <w:sz w:val="24"/>
                <w:szCs w:val="24"/>
              </w:rPr>
              <w:t xml:space="preserve"> ДОБАРА СА СТРУКТУРОМ ЦЕНЕ</w:t>
            </w: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8.</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ОБРАЗАЦ ТРОШКОВА ПРИПРЕМЕ ПОНУДЕ</w:t>
            </w: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9.</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ОБРАЗАЦ ИЗЈАВЕ О НЕЗАВИСНОЈ ПОНУДИ</w:t>
            </w: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10.</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ОБРАЗАЦ ИЗЈАВЕ О ОБАВЕЗАМА ПОНУЂАЧА НА ОСНОВУ ЧЛАНА 75. СТАВ 2. ЗЈН-А</w:t>
            </w: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11.</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СПИСАК ИСПОРУЧЕНИХ ДОБАРА – СТРУЧНЕ РЕФЕРЕНЦЕ</w:t>
            </w:r>
          </w:p>
        </w:tc>
      </w:tr>
      <w:tr w:rsidR="007E6591" w:rsidRPr="00841141" w:rsidTr="00654C4B">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1</w:t>
            </w:r>
            <w:r w:rsidRPr="00841141">
              <w:rPr>
                <w:rFonts w:ascii="Times New Roman" w:hAnsi="Times New Roman"/>
                <w:sz w:val="24"/>
                <w:szCs w:val="24"/>
                <w:lang w:val="sr-Cyrl-CS"/>
              </w:rPr>
              <w:t>2</w:t>
            </w:r>
            <w:r w:rsidRPr="00841141">
              <w:rPr>
                <w:rFonts w:ascii="Times New Roman" w:hAnsi="Times New Roman"/>
                <w:sz w:val="24"/>
                <w:szCs w:val="24"/>
              </w:rPr>
              <w:t>.</w:t>
            </w:r>
          </w:p>
        </w:tc>
        <w:tc>
          <w:tcPr>
            <w:tcW w:w="876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r w:rsidRPr="00841141">
              <w:rPr>
                <w:rFonts w:ascii="Times New Roman" w:hAnsi="Times New Roman"/>
                <w:sz w:val="24"/>
                <w:szCs w:val="24"/>
              </w:rPr>
              <w:t>МОДЕЛ УГОВОРА</w:t>
            </w:r>
          </w:p>
        </w:tc>
      </w:tr>
      <w:tr w:rsidR="007E6591" w:rsidRPr="00841141" w:rsidTr="00654C4B">
        <w:trPr>
          <w:trHeight w:val="422"/>
        </w:trPr>
        <w:tc>
          <w:tcPr>
            <w:tcW w:w="556" w:type="dxa"/>
          </w:tcPr>
          <w:p w:rsidR="007E6591" w:rsidRPr="00841141" w:rsidRDefault="007E6591" w:rsidP="00841141">
            <w:pPr>
              <w:autoSpaceDE w:val="0"/>
              <w:autoSpaceDN w:val="0"/>
              <w:adjustRightInd w:val="0"/>
              <w:spacing w:after="0" w:line="240" w:lineRule="auto"/>
              <w:jc w:val="both"/>
              <w:rPr>
                <w:rFonts w:ascii="Times New Roman" w:hAnsi="Times New Roman"/>
                <w:sz w:val="24"/>
                <w:szCs w:val="24"/>
                <w:lang w:val="sr-Cyrl-CS"/>
              </w:rPr>
            </w:pPr>
            <w:r w:rsidRPr="00841141">
              <w:rPr>
                <w:rFonts w:ascii="Times New Roman" w:hAnsi="Times New Roman"/>
                <w:sz w:val="24"/>
                <w:szCs w:val="24"/>
                <w:lang w:val="sr-Cyrl-CS"/>
              </w:rPr>
              <w:t>13</w:t>
            </w:r>
          </w:p>
        </w:tc>
        <w:tc>
          <w:tcPr>
            <w:tcW w:w="8766" w:type="dxa"/>
          </w:tcPr>
          <w:p w:rsidR="007E6591" w:rsidRPr="00841141" w:rsidRDefault="007E6591" w:rsidP="00841141">
            <w:pPr>
              <w:pStyle w:val="ListParagraph"/>
              <w:spacing w:line="240" w:lineRule="auto"/>
              <w:ind w:left="0"/>
              <w:jc w:val="both"/>
              <w:rPr>
                <w:rFonts w:ascii="Times New Roman" w:hAnsi="Times New Roman"/>
                <w:sz w:val="24"/>
                <w:szCs w:val="24"/>
                <w:lang w:val="sr-Cyrl-CS"/>
              </w:rPr>
            </w:pPr>
            <w:r w:rsidRPr="00841141">
              <w:rPr>
                <w:rFonts w:ascii="Times New Roman" w:hAnsi="Times New Roman"/>
                <w:sz w:val="24"/>
                <w:szCs w:val="24"/>
                <w:lang w:val="sr-Cyrl-CS"/>
              </w:rPr>
              <w:t>ИЗЈАВА О ДОВОЉНОМ ТЕХНИЧКОМ КАПАЦИТЕТУ</w:t>
            </w:r>
          </w:p>
        </w:tc>
      </w:tr>
    </w:tbl>
    <w:p w:rsidR="007E6591" w:rsidRPr="00841141" w:rsidRDefault="007E6591" w:rsidP="00841141">
      <w:pPr>
        <w:autoSpaceDE w:val="0"/>
        <w:autoSpaceDN w:val="0"/>
        <w:adjustRightInd w:val="0"/>
        <w:spacing w:after="0" w:line="240" w:lineRule="auto"/>
        <w:jc w:val="both"/>
        <w:rPr>
          <w:rFonts w:ascii="Times New Roman" w:hAnsi="Times New Roman"/>
          <w:sz w:val="24"/>
          <w:szCs w:val="24"/>
        </w:rPr>
      </w:pPr>
    </w:p>
    <w:p w:rsidR="007E6591" w:rsidRPr="00841141" w:rsidRDefault="00E9557B" w:rsidP="00841141">
      <w:pPr>
        <w:autoSpaceDE w:val="0"/>
        <w:autoSpaceDN w:val="0"/>
        <w:adjustRightInd w:val="0"/>
        <w:spacing w:after="0" w:line="240" w:lineRule="auto"/>
        <w:jc w:val="both"/>
        <w:rPr>
          <w:rFonts w:ascii="Times New Roman" w:hAnsi="Times New Roman"/>
          <w:i/>
          <w:iCs/>
          <w:sz w:val="24"/>
          <w:szCs w:val="24"/>
        </w:rPr>
      </w:pPr>
      <w:r w:rsidRPr="00E9557B">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12.1pt;width:456pt;height:43.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lqvQIAAKsFAAAOAAAAZHJzL2Uyb0RvYy54bWysVFtvmzAUfp+0/2D5fYUkkBRUUqVJmCZ1&#10;F6md9uyAAWvG9mwn0P76HRuSsrVP03hAvpzL953v+Nzc9i1HJ6oNkyLDs6sQIyoKWTJRZ/j7Y/7h&#10;GiNjiSgJl4Jm+IkafLt+/+6mUymdy0bykmoEQYRJO5XhxlqVBoEpGtoScyUVFXBZSd0SC1tdB6Um&#10;HURveTAPw2XQSV0qLQtqDJzuhku89vGrihb2a1UZahHPMGCz/q/9/+D+wfqGpLUmqmHFCIP8A4qW&#10;MAFJL6F2xBJ01OxVqJYVWhpZ2atCtoGsKlZQzwHYzMK/2Dw0RFHPBYpj1KVM5v+FLb6cvmnEStAu&#10;wUiQFjR6pL1Fd7JHC1eeTpkUrB4U2NkejsHUUzXqXhY/DRJy2xBR043WsmsoKQHezHkGE9chjnFB&#10;Dt1nWUIacrTSB+or3braQTUQRAeZni7SOCgFHMarZAZ6Y1TAXRyv4oXXLiDp2VtpYz9S2SK3yLAG&#10;6X10cro31qEh6dlkFKrMGedIS/uD2cbX+kytNuDjrQxSEviEA2NdH7ZcoxOBbtpt8t1m5XmC7GZq&#10;vYjDcKzR1GMf5bvt/E2PWei+10nyOM/3y4kLsLiA40wgKDyAXkJpnD8yBeHUiXl20cSzdOi4QF2G&#10;k3geD3kkZ5c7M8WZRHfLaD9GMFOzlll4rZy1Gb4eMvr340Tfi9KvLWF8WANULlxi6t/hWFF5hBAP&#10;TdmhkjmdPHIMG3iUcTTS+FOTN+ri7YZzwlVDBkkWqyRJzrgHRl73S06/m8DxHeqacmhP2x96IOHa&#10;9iDLJ+hVAOIbEiYcLBqpnzHqYFpk2Pw6Ek0x4p8E9EcyiyI3Xvwmildz2OjpzWF6Q0QBoTJsMejn&#10;lls7jKSj0qxuINPQPUJu4I1UzLfvC6rxZcFE8HzG6eVGznTvrV5m7Po3AAAA//8DAFBLAwQUAAYA&#10;CAAAACEADxBE8d0AAAAKAQAADwAAAGRycy9kb3ducmV2LnhtbEyPwU7DMAyG70i8Q2QkLmhLWm0T&#10;65pOiAoExxUeIGtMW61xqiZry9tjTnC0/en39+fHxfViwjF0njQkawUCqfa2o0bD58fL6hFEiIas&#10;6T2hhm8McCxub3KTWT/TCacqNoJDKGRGQxvjkEkZ6hadCWs/IPHty4/ORB7HRtrRzBzuepkqtZPO&#10;dMQfWjPgc4v1pbo6DfLdhJFOZVm+0Wb78LqfqtlLre/vlqcDiIhL/IPhV5/VoWCns7+SDaLXsErU&#10;llEN6SYFwcBeJbw4M5mkCmSRy/8Vih8AAAD//wMAUEsBAi0AFAAGAAgAAAAhALaDOJL+AAAA4QEA&#10;ABMAAAAAAAAAAAAAAAAAAAAAAFtDb250ZW50X1R5cGVzXS54bWxQSwECLQAUAAYACAAAACEAOP0h&#10;/9YAAACUAQAACwAAAAAAAAAAAAAAAAAvAQAAX3JlbHMvLnJlbHNQSwECLQAUAAYACAAAACEAm345&#10;ar0CAACrBQAADgAAAAAAAAAAAAAAAAAuAgAAZHJzL2Uyb0RvYy54bWxQSwECLQAUAAYACAAAACEA&#10;DxBE8d0AAAAKAQAADwAAAAAAAAAAAAAAAAAXBQAAZHJzL2Rvd25yZXYueG1sUEsFBgAAAAAEAAQA&#10;8wAAACEGAAAAAA==&#10;" fillcolor="#dafda7" strokecolor="#94b64e">
            <v:fill color2="#f5ffe6" rotate="t" angle="180" colors="0 #dafda7;22938f #e4fdc2;1 #f5ffe6" focus="100%" type="gradient"/>
            <v:shadow on="t" color="black" opacity="24903f" origin=",.5" offset="0,.55556mm"/>
            <v:textbox>
              <w:txbxContent>
                <w:p w:rsidR="00EB104C" w:rsidRDefault="00EB104C" w:rsidP="0057705E">
                  <w:pPr>
                    <w:autoSpaceDE w:val="0"/>
                    <w:autoSpaceDN w:val="0"/>
                    <w:adjustRightInd w:val="0"/>
                    <w:spacing w:after="0" w:line="240" w:lineRule="auto"/>
                    <w:jc w:val="center"/>
                    <w:rPr>
                      <w:rFonts w:ascii="Times New Roman" w:hAnsi="Times New Roman"/>
                      <w:b/>
                      <w:bCs/>
                      <w:iCs/>
                      <w:color w:val="002060"/>
                      <w:sz w:val="28"/>
                      <w:szCs w:val="28"/>
                    </w:rPr>
                  </w:pPr>
                </w:p>
                <w:p w:rsidR="00EB104C" w:rsidRPr="0057705E" w:rsidRDefault="00EB104C" w:rsidP="0057705E">
                  <w:pPr>
                    <w:autoSpaceDE w:val="0"/>
                    <w:autoSpaceDN w:val="0"/>
                    <w:adjustRightInd w:val="0"/>
                    <w:spacing w:after="0" w:line="240" w:lineRule="auto"/>
                    <w:jc w:val="center"/>
                  </w:pPr>
                  <w:r>
                    <w:rPr>
                      <w:rFonts w:ascii="Times New Roman" w:hAnsi="Times New Roman"/>
                      <w:b/>
                      <w:bCs/>
                      <w:iCs/>
                      <w:color w:val="002060"/>
                      <w:sz w:val="28"/>
                      <w:szCs w:val="28"/>
                    </w:rPr>
                    <w:t>1. ОПШТИ</w:t>
                  </w:r>
                  <w:r w:rsidRPr="007B0C96">
                    <w:rPr>
                      <w:rFonts w:ascii="Times New Roman" w:hAnsi="Times New Roman"/>
                      <w:b/>
                      <w:bCs/>
                      <w:iCs/>
                      <w:color w:val="002060"/>
                      <w:sz w:val="28"/>
                      <w:szCs w:val="28"/>
                    </w:rPr>
                    <w:t xml:space="preserve"> ПОДА</w:t>
                  </w:r>
                  <w:r>
                    <w:rPr>
                      <w:rFonts w:ascii="Times New Roman" w:hAnsi="Times New Roman"/>
                      <w:b/>
                      <w:bCs/>
                      <w:iCs/>
                      <w:color w:val="002060"/>
                      <w:sz w:val="28"/>
                      <w:szCs w:val="28"/>
                    </w:rPr>
                    <w:t>ЦИ</w:t>
                  </w:r>
                  <w:r w:rsidRPr="007B0C96">
                    <w:rPr>
                      <w:rFonts w:ascii="Times New Roman" w:hAnsi="Times New Roman"/>
                      <w:b/>
                      <w:bCs/>
                      <w:iCs/>
                      <w:color w:val="002060"/>
                      <w:sz w:val="28"/>
                      <w:szCs w:val="28"/>
                    </w:rPr>
                    <w:t xml:space="preserve"> О ЈАВНОЈ НАБАВЦИ</w:t>
                  </w:r>
                </w:p>
              </w:txbxContent>
            </v:textbox>
          </v:shape>
        </w:pict>
      </w:r>
    </w:p>
    <w:p w:rsidR="007E6591" w:rsidRPr="00841141" w:rsidRDefault="007E6591" w:rsidP="00841141">
      <w:pPr>
        <w:autoSpaceDE w:val="0"/>
        <w:autoSpaceDN w:val="0"/>
        <w:adjustRightInd w:val="0"/>
        <w:spacing w:after="0" w:line="240" w:lineRule="auto"/>
        <w:jc w:val="center"/>
        <w:rPr>
          <w:rFonts w:ascii="Times New Roman" w:hAnsi="Times New Roman"/>
          <w:b/>
          <w:i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
          <w:i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
          <w:iCs/>
          <w:sz w:val="24"/>
          <w:szCs w:val="24"/>
        </w:rPr>
      </w:pPr>
    </w:p>
    <w:p w:rsidR="007E6591" w:rsidRPr="00841141" w:rsidRDefault="007E6591" w:rsidP="00841141">
      <w:pPr>
        <w:autoSpaceDE w:val="0"/>
        <w:autoSpaceDN w:val="0"/>
        <w:adjustRightInd w:val="0"/>
        <w:spacing w:after="0" w:line="240" w:lineRule="auto"/>
        <w:rPr>
          <w:rFonts w:ascii="Times New Roman" w:hAnsi="Times New Roman"/>
          <w:b/>
          <w:iCs/>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1"/>
        <w:gridCol w:w="6081"/>
      </w:tblGrid>
      <w:tr w:rsidR="007E6591" w:rsidRPr="00841141" w:rsidTr="00654C4B">
        <w:trPr>
          <w:trHeight w:val="896"/>
        </w:trPr>
        <w:tc>
          <w:tcPr>
            <w:tcW w:w="3241"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Назив и адреса наручиоца</w:t>
            </w: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c>
          <w:tcPr>
            <w:tcW w:w="6081"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lang w:val="sr-Cyrl-CS"/>
              </w:rPr>
            </w:pPr>
            <w:r w:rsidRPr="00841141">
              <w:rPr>
                <w:rFonts w:ascii="Times New Roman" w:hAnsi="Times New Roman"/>
                <w:bCs/>
                <w:sz w:val="24"/>
                <w:szCs w:val="24"/>
                <w:lang w:val="sr-Cyrl-CS"/>
              </w:rPr>
              <w:t>Центар за заштиту одојчади, деце и омладине, ул. Звечанска бр. 7, Београд.</w:t>
            </w: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r w:rsidR="007E6591" w:rsidRPr="00841141" w:rsidTr="00654C4B">
        <w:tc>
          <w:tcPr>
            <w:tcW w:w="3241"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 xml:space="preserve">Врста поступка </w:t>
            </w: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c>
          <w:tcPr>
            <w:tcW w:w="6081"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Отворени поступак</w:t>
            </w:r>
          </w:p>
        </w:tc>
      </w:tr>
      <w:tr w:rsidR="007E6591" w:rsidRPr="00841141" w:rsidTr="00654C4B">
        <w:tc>
          <w:tcPr>
            <w:tcW w:w="3241"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Предмет јавне набавке</w:t>
            </w: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c>
          <w:tcPr>
            <w:tcW w:w="6081"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D75CF4">
            <w:pPr>
              <w:tabs>
                <w:tab w:val="left" w:pos="2110"/>
              </w:tabs>
              <w:spacing w:after="0" w:line="240" w:lineRule="auto"/>
              <w:rPr>
                <w:rFonts w:ascii="Times New Roman" w:hAnsi="Times New Roman"/>
                <w:sz w:val="24"/>
                <w:szCs w:val="24"/>
                <w:lang w:val="sr-Cyrl-CS"/>
              </w:rPr>
            </w:pPr>
            <w:r w:rsidRPr="00841141">
              <w:rPr>
                <w:rFonts w:ascii="Times New Roman" w:hAnsi="Times New Roman"/>
                <w:sz w:val="24"/>
                <w:szCs w:val="24"/>
              </w:rPr>
              <w:t xml:space="preserve">Набавка </w:t>
            </w:r>
            <w:r w:rsidR="00C31983">
              <w:rPr>
                <w:rFonts w:ascii="Times New Roman" w:hAnsi="Times New Roman"/>
                <w:sz w:val="24"/>
                <w:szCs w:val="24"/>
              </w:rPr>
              <w:t>добара</w:t>
            </w:r>
            <w:r w:rsidRPr="00D75CF4">
              <w:rPr>
                <w:rFonts w:ascii="Times New Roman" w:hAnsi="Times New Roman"/>
                <w:sz w:val="24"/>
                <w:szCs w:val="24"/>
                <w:lang w:val="sr-Cyrl-CS"/>
              </w:rPr>
              <w:t>– хране</w:t>
            </w:r>
          </w:p>
        </w:tc>
      </w:tr>
      <w:tr w:rsidR="007E6591" w:rsidRPr="00841141" w:rsidTr="00654C4B">
        <w:tc>
          <w:tcPr>
            <w:tcW w:w="3241"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Циљ поступка</w:t>
            </w:r>
          </w:p>
        </w:tc>
        <w:tc>
          <w:tcPr>
            <w:tcW w:w="6081"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Поступак се спроводи ради закључења уговора о јавној набавци</w: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r>
      <w:tr w:rsidR="007E6591" w:rsidRPr="00841141" w:rsidTr="00654C4B">
        <w:tc>
          <w:tcPr>
            <w:tcW w:w="3241"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Контакт</w:t>
            </w:r>
          </w:p>
        </w:tc>
        <w:tc>
          <w:tcPr>
            <w:tcW w:w="6081" w:type="dxa"/>
          </w:tcPr>
          <w:p w:rsidR="007E6591" w:rsidRDefault="002F689B" w:rsidP="0084114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Ивана Радуловић, </w:t>
            </w:r>
            <w:hyperlink r:id="rId8" w:history="1">
              <w:r w:rsidRPr="002F689B">
                <w:rPr>
                  <w:rStyle w:val="Hyperlink"/>
                  <w:rFonts w:ascii="Times New Roman" w:hAnsi="Times New Roman"/>
                  <w:b/>
                  <w:bCs/>
                  <w:color w:val="auto"/>
                  <w:sz w:val="24"/>
                  <w:szCs w:val="24"/>
                  <w:u w:val="none"/>
                </w:rPr>
                <w:t>ivanar@czodo.rs</w:t>
              </w:r>
            </w:hyperlink>
          </w:p>
          <w:p w:rsidR="007E6591" w:rsidRPr="002F689B" w:rsidRDefault="002F689B" w:rsidP="002F689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sr-Cyrl-CS"/>
              </w:rPr>
              <w:t>Стефан Јевтић</w:t>
            </w:r>
            <w:r>
              <w:rPr>
                <w:rFonts w:ascii="Times New Roman" w:hAnsi="Times New Roman"/>
                <w:b/>
                <w:bCs/>
                <w:sz w:val="24"/>
                <w:szCs w:val="24"/>
              </w:rPr>
              <w:t>,</w:t>
            </w:r>
            <w:r w:rsidRPr="00C31983">
              <w:rPr>
                <w:rFonts w:ascii="Times New Roman" w:hAnsi="Times New Roman"/>
                <w:b/>
                <w:bCs/>
                <w:sz w:val="24"/>
                <w:szCs w:val="24"/>
                <w:lang w:val="sr-Cyrl-CS"/>
              </w:rPr>
              <w:t xml:space="preserve"> </w:t>
            </w:r>
            <w:r w:rsidR="00184BCB">
              <w:rPr>
                <w:rFonts w:ascii="Times New Roman" w:hAnsi="Times New Roman"/>
                <w:b/>
                <w:bCs/>
                <w:sz w:val="24"/>
                <w:szCs w:val="24"/>
              </w:rPr>
              <w:t>s</w:t>
            </w:r>
            <w:r>
              <w:rPr>
                <w:rFonts w:ascii="Times New Roman" w:hAnsi="Times New Roman"/>
                <w:b/>
                <w:bCs/>
                <w:sz w:val="24"/>
                <w:szCs w:val="24"/>
              </w:rPr>
              <w:t>tefan.jevtic</w:t>
            </w:r>
            <w:r w:rsidRPr="007378F7">
              <w:rPr>
                <w:rFonts w:ascii="Times New Roman" w:hAnsi="Times New Roman"/>
                <w:b/>
                <w:bCs/>
                <w:sz w:val="24"/>
                <w:szCs w:val="24"/>
                <w:lang w:val="sr-Cyrl-CS"/>
              </w:rPr>
              <w:t>@</w:t>
            </w:r>
            <w:r>
              <w:rPr>
                <w:rFonts w:ascii="Times New Roman" w:hAnsi="Times New Roman"/>
                <w:b/>
                <w:bCs/>
                <w:sz w:val="24"/>
                <w:szCs w:val="24"/>
                <w:lang w:val="sr-Latn-CS"/>
              </w:rPr>
              <w:t>czodo.</w:t>
            </w:r>
            <w:r>
              <w:rPr>
                <w:rFonts w:ascii="Times New Roman" w:hAnsi="Times New Roman"/>
                <w:b/>
                <w:bCs/>
                <w:sz w:val="24"/>
                <w:szCs w:val="24"/>
              </w:rPr>
              <w:t>rs</w:t>
            </w:r>
          </w:p>
        </w:tc>
      </w:tr>
    </w:tbl>
    <w:p w:rsidR="007E6591" w:rsidRPr="00841141" w:rsidRDefault="007E6591" w:rsidP="00841141">
      <w:pPr>
        <w:autoSpaceDE w:val="0"/>
        <w:autoSpaceDN w:val="0"/>
        <w:adjustRightInd w:val="0"/>
        <w:spacing w:after="0" w:line="240" w:lineRule="auto"/>
        <w:ind w:firstLine="720"/>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E9557B" w:rsidP="00AF0464">
      <w:pPr>
        <w:autoSpaceDE w:val="0"/>
        <w:autoSpaceDN w:val="0"/>
        <w:adjustRightInd w:val="0"/>
        <w:spacing w:after="0" w:line="240" w:lineRule="auto"/>
        <w:ind w:firstLine="720"/>
        <w:jc w:val="both"/>
        <w:rPr>
          <w:rFonts w:ascii="Times New Roman" w:hAnsi="Times New Roman"/>
          <w:b/>
          <w:bCs/>
          <w:iCs/>
          <w:sz w:val="24"/>
          <w:szCs w:val="24"/>
          <w:lang w:val="sr-Cyrl-CS"/>
        </w:rPr>
      </w:pPr>
      <w:r w:rsidRPr="00E9557B">
        <w:rPr>
          <w:noProof/>
        </w:rPr>
        <w:lastRenderedPageBreak/>
        <w:pict>
          <v:shape id="Text Box 4" o:spid="_x0000_s1027" type="#_x0000_t202" style="position:absolute;left:0;text-align:left;margin-left:-3.75pt;margin-top:6.15pt;width:462.75pt;height:43.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kJwAIAALIFAAAOAAAAZHJzL2Uyb0RvYy54bWysVN9vmzAQfp+0/8Hy+wpJIQmopEqTME3q&#10;fkjttGcHDFgztmc7ge6v39mQlK59msYD8o+7z9/dd3c3t33L0Ylqw6TI8OwqxIiKQpZM1Bn+/ph/&#10;WGFkLBEl4VLQDD9Rg2/X79/ddCqlc9lIXlKNAESYtFMZbqxVaRCYoqEtMVdSUQGXldQtsbDVdVBq&#10;0gF6y4N5GC6CTupSaVlQY+B0N1zitcevKlrYr1VlqEU8w8DN+r/2/4P7B+sbktaaqIYVIw3yDyxa&#10;wgQ8eoHaEUvQUbNXUC0rtDSysleFbANZVaygPgaIZhb+Fc1DQxT1sUByjLqkyfw/2OLL6ZtGrATt&#10;QClBWtDokfYW3ckeRS49nTIpWD0osLM9HIOpD9Woe1n8NEjIbUNETTday66hpAR6M+cZTFwHHONA&#10;Dt1nWcIz5GilB+or3brcQTYQoINMTxdpHJUCDuPVcpHMY4wKuIvjZXzttQtIevZW2tiPVLbILTKs&#10;QXqPTk73xjo2JD2bjEKVOeMcaWl/MNv4XJ9Dqw34eCuDlIR4wiFiXR+2XKMTgWrabfLdZunjBNnN&#10;1Po6DsMxR1OPfZTvtvM3PWah+14/ksd5vl9MXCCKCznOBILEA+kFtILzR6YgnDoxzy6a+CgdOy5Q&#10;l+Ekhiy6rZGcXe7MlGcS3S2i/YjwwqxlFrqVszbDq+FF3z9O9L0o/doSxoc1UOXCvUR9H44ZlUeA&#10;eGjKDpXM6eSZY9hAU8bRGMZLTd7Ii7cbzglXDRkkuV4mSXLmPUTkdb+86XcTOr5CXVEO5Wn7Qz/0&#10;ggNx1XuQ5ROULPDxdQmDDhaN1L8x6mBoZNj8OhJNMeKfBJRJMosiN2X8JoqXc9jo6c1hekNEAVAZ&#10;thhkdMutHSbTUWlWN/DSUERCbqBVKuar+JnV2GAwGHxY4xBzk2e691bPo3b9BwAA//8DAFBLAwQU&#10;AAYACAAAACEA+FLtmNwAAAAJAQAADwAAAGRycy9kb3ducmV2LnhtbEyPwU7DMBBE70j8g7VIXFDr&#10;pFDahjgVIgKVYwMfsI3dJCJeR7abhL9nOcFxZ0azb/L9bHsxGh86RwrSZQLCUO10R42Cz4/XxRZE&#10;iEgae0dGwbcJsC+ur3LMtJvoaMYqNoJLKGSooI1xyKQMdWsshqUbDLF3dt5i5NM3UnucuNz2cpUk&#10;j9JiR/yhxcG8tKb+qi5WgXzH4OlYluWBHtZ3b7uxmpxU6vZmfn4CEc0c/8Lwi8/oUDDTyV1IB9Er&#10;WGzWnGR9dQ+C/V265W0nFpIkBVnk8v+C4gcAAP//AwBQSwECLQAUAAYACAAAACEAtoM4kv4AAADh&#10;AQAAEwAAAAAAAAAAAAAAAAAAAAAAW0NvbnRlbnRfVHlwZXNdLnhtbFBLAQItABQABgAIAAAAIQA4&#10;/SH/1gAAAJQBAAALAAAAAAAAAAAAAAAAAC8BAABfcmVscy8ucmVsc1BLAQItABQABgAIAAAAIQD6&#10;BIkJwAIAALIFAAAOAAAAAAAAAAAAAAAAAC4CAABkcnMvZTJvRG9jLnhtbFBLAQItABQABgAIAAAA&#10;IQD4Uu2Y3AAAAAkBAAAPAAAAAAAAAAAAAAAAABoFAABkcnMvZG93bnJldi54bWxQSwUGAAAAAAQA&#10;BADzAAAAIwYAAAAA&#10;" fillcolor="#dafda7" strokecolor="#94b64e">
            <v:fill color2="#f5ffe6" rotate="t" angle="180" colors="0 #dafda7;22938f #e4fdc2;1 #f5ffe6" focus="100%" type="gradient"/>
            <v:shadow on="t" color="black" opacity="24903f" origin=",.5" offset="0,.55556mm"/>
            <v:textbox>
              <w:txbxContent>
                <w:p w:rsidR="00EB104C" w:rsidRDefault="00EB104C" w:rsidP="00D74552">
                  <w:pPr>
                    <w:autoSpaceDE w:val="0"/>
                    <w:autoSpaceDN w:val="0"/>
                    <w:adjustRightInd w:val="0"/>
                    <w:spacing w:after="0" w:line="240" w:lineRule="auto"/>
                    <w:jc w:val="center"/>
                  </w:pPr>
                  <w:r>
                    <w:rPr>
                      <w:rFonts w:ascii="Times New Roman" w:hAnsi="Times New Roman"/>
                      <w:b/>
                      <w:bCs/>
                      <w:iCs/>
                      <w:color w:val="002060"/>
                      <w:sz w:val="28"/>
                      <w:szCs w:val="28"/>
                    </w:rPr>
                    <w:t xml:space="preserve">2. </w:t>
                  </w:r>
                  <w:r w:rsidRPr="00D74552">
                    <w:rPr>
                      <w:rFonts w:ascii="Times New Roman" w:hAnsi="Times New Roman"/>
                      <w:b/>
                      <w:bCs/>
                      <w:iCs/>
                      <w:color w:val="002060"/>
                      <w:sz w:val="28"/>
                      <w:szCs w:val="28"/>
                    </w:rPr>
                    <w:tab/>
                    <w:t>ПОДАЦИ О ПРЕДМЕТУ ЈАВНЕ НАБАВКЕ</w:t>
                  </w:r>
                </w:p>
              </w:txbxContent>
            </v:textbox>
          </v:shape>
        </w:pict>
      </w:r>
    </w:p>
    <w:p w:rsidR="007E6591" w:rsidRDefault="007E6591"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7E6591" w:rsidRDefault="007E6591"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7E6591" w:rsidRDefault="007E6591"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7E6591" w:rsidRDefault="007E6591"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7E6591" w:rsidRPr="000E511B" w:rsidRDefault="007E6591" w:rsidP="00AF0464">
      <w:pPr>
        <w:autoSpaceDE w:val="0"/>
        <w:autoSpaceDN w:val="0"/>
        <w:adjustRightInd w:val="0"/>
        <w:spacing w:after="0" w:line="240" w:lineRule="auto"/>
        <w:contextualSpacing/>
        <w:rPr>
          <w:rFonts w:ascii="Times New Roman" w:hAnsi="Times New Roman"/>
          <w:b/>
          <w:bCs/>
          <w:iCs/>
          <w:sz w:val="24"/>
          <w:szCs w:val="24"/>
          <w:lang w:val="sr-Cyrl-CS"/>
        </w:rPr>
      </w:pPr>
      <w:r w:rsidRPr="000E511B">
        <w:rPr>
          <w:rFonts w:ascii="Times New Roman" w:hAnsi="Times New Roman"/>
          <w:b/>
          <w:bCs/>
          <w:iCs/>
          <w:sz w:val="24"/>
          <w:szCs w:val="24"/>
          <w:lang w:val="sr-Cyrl-CS"/>
        </w:rPr>
        <w:t xml:space="preserve">Опис предмета јавне набавке: </w:t>
      </w:r>
    </w:p>
    <w:p w:rsidR="007E6591" w:rsidRPr="000E511B" w:rsidRDefault="007E6591" w:rsidP="00AF0464">
      <w:pPr>
        <w:autoSpaceDE w:val="0"/>
        <w:autoSpaceDN w:val="0"/>
        <w:adjustRightInd w:val="0"/>
        <w:spacing w:after="0" w:line="240" w:lineRule="auto"/>
        <w:contextualSpacing/>
        <w:rPr>
          <w:rFonts w:ascii="Times New Roman" w:hAnsi="Times New Roman"/>
          <w:bCs/>
          <w:iCs/>
          <w:sz w:val="24"/>
          <w:szCs w:val="24"/>
          <w:lang w:val="sr-Cyrl-CS"/>
        </w:rPr>
      </w:pPr>
      <w:r w:rsidRPr="000E511B">
        <w:rPr>
          <w:rFonts w:ascii="Times New Roman" w:hAnsi="Times New Roman"/>
          <w:bCs/>
          <w:iCs/>
          <w:sz w:val="24"/>
          <w:szCs w:val="24"/>
          <w:lang w:val="sr-Cyrl-CS"/>
        </w:rPr>
        <w:t>Предмет јавне набавке,  су добра, храна,</w:t>
      </w:r>
      <w:r w:rsidR="00C31983">
        <w:rPr>
          <w:rFonts w:ascii="Times New Roman" w:hAnsi="Times New Roman"/>
          <w:bCs/>
          <w:iCs/>
          <w:sz w:val="24"/>
          <w:szCs w:val="24"/>
          <w:lang w:val="sr-Cyrl-CS"/>
        </w:rPr>
        <w:t xml:space="preserve"> пиће и сродни производи (</w:t>
      </w:r>
      <w:r w:rsidRPr="000E511B">
        <w:rPr>
          <w:rFonts w:ascii="Times New Roman" w:hAnsi="Times New Roman"/>
          <w:bCs/>
          <w:iCs/>
          <w:sz w:val="24"/>
          <w:szCs w:val="24"/>
          <w:lang w:val="sr-Cyrl-CS"/>
        </w:rPr>
        <w:t>Материјал за угоститељство)</w:t>
      </w:r>
    </w:p>
    <w:p w:rsidR="007E6591" w:rsidRPr="000E511B" w:rsidRDefault="007E6591" w:rsidP="00AF0464">
      <w:pPr>
        <w:autoSpaceDE w:val="0"/>
        <w:autoSpaceDN w:val="0"/>
        <w:adjustRightInd w:val="0"/>
        <w:spacing w:after="0" w:line="240" w:lineRule="auto"/>
        <w:contextualSpacing/>
        <w:rPr>
          <w:rFonts w:ascii="Times New Roman" w:hAnsi="Times New Roman"/>
          <w:b/>
          <w:bCs/>
          <w:iCs/>
          <w:sz w:val="24"/>
          <w:szCs w:val="24"/>
          <w:lang w:val="sr-Cyrl-CS"/>
        </w:rPr>
      </w:pPr>
    </w:p>
    <w:p w:rsidR="007E6591" w:rsidRPr="000E511B" w:rsidRDefault="007E6591" w:rsidP="00AF0464">
      <w:pPr>
        <w:autoSpaceDE w:val="0"/>
        <w:autoSpaceDN w:val="0"/>
        <w:adjustRightInd w:val="0"/>
        <w:spacing w:after="0" w:line="240" w:lineRule="auto"/>
        <w:contextualSpacing/>
        <w:rPr>
          <w:rFonts w:ascii="Times New Roman" w:hAnsi="Times New Roman"/>
          <w:b/>
          <w:bCs/>
          <w:iCs/>
          <w:sz w:val="24"/>
          <w:szCs w:val="24"/>
          <w:lang w:val="sr-Cyrl-CS"/>
        </w:rPr>
      </w:pPr>
      <w:r w:rsidRPr="000E511B">
        <w:rPr>
          <w:rFonts w:ascii="Times New Roman" w:hAnsi="Times New Roman"/>
          <w:b/>
          <w:bCs/>
          <w:iCs/>
          <w:sz w:val="24"/>
          <w:szCs w:val="24"/>
          <w:lang w:val="sr-Cyrl-CS"/>
        </w:rPr>
        <w:t xml:space="preserve">Назив и ознака из општег речника набавке: </w:t>
      </w:r>
    </w:p>
    <w:p w:rsidR="00490B7E" w:rsidRDefault="00490B7E"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tbl>
      <w:tblPr>
        <w:tblpPr w:leftFromText="180" w:rightFromText="180" w:vertAnchor="text" w:horzAnchor="margin" w:tblpY="2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434"/>
      </w:tblGrid>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Б.р. партије</w:t>
            </w:r>
          </w:p>
        </w:tc>
        <w:tc>
          <w:tcPr>
            <w:tcW w:w="5434"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rPr>
                <w:rFonts w:ascii="Times New Roman" w:hAnsi="Times New Roman"/>
                <w:sz w:val="24"/>
                <w:szCs w:val="24"/>
                <w:lang w:val="sr-Cyrl-CS" w:eastAsia="sr-Latn-CS"/>
              </w:rPr>
            </w:pPr>
            <w:r>
              <w:rPr>
                <w:rFonts w:ascii="Times New Roman" w:hAnsi="Times New Roman"/>
                <w:sz w:val="24"/>
                <w:szCs w:val="24"/>
                <w:lang w:val="sr-Cyrl-CS" w:eastAsia="sr-Latn-CS"/>
              </w:rPr>
              <w:t>Назив и ознака из ОРН</w:t>
            </w:r>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1. Јаја</w:t>
            </w:r>
          </w:p>
        </w:tc>
        <w:tc>
          <w:tcPr>
            <w:tcW w:w="5434"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rPr>
                <w:rFonts w:ascii="Times New Roman" w:hAnsi="Times New Roman"/>
                <w:sz w:val="24"/>
                <w:szCs w:val="24"/>
                <w:lang w:val="sr-Cyrl-CS" w:eastAsia="sr-Latn-CS"/>
              </w:rPr>
            </w:pPr>
            <w:r>
              <w:rPr>
                <w:rFonts w:ascii="Times New Roman" w:hAnsi="Times New Roman"/>
                <w:sz w:val="24"/>
                <w:szCs w:val="24"/>
                <w:lang w:val="sr-Cyrl-CS" w:eastAsia="sr-Latn-CS"/>
              </w:rPr>
              <w:t xml:space="preserve">03142500 – Јаја </w:t>
            </w:r>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2. Свеже месо (јунеће,свињско)</w:t>
            </w:r>
          </w:p>
        </w:tc>
        <w:tc>
          <w:tcPr>
            <w:tcW w:w="5434"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rPr>
                <w:rFonts w:ascii="Times New Roman" w:hAnsi="Times New Roman"/>
                <w:sz w:val="24"/>
                <w:szCs w:val="24"/>
                <w:lang w:val="sr-Cyrl-CS" w:eastAsia="sr-Latn-CS"/>
              </w:rPr>
            </w:pPr>
            <w:r>
              <w:rPr>
                <w:rFonts w:ascii="Times New Roman" w:hAnsi="Times New Roman"/>
                <w:sz w:val="24"/>
                <w:szCs w:val="24"/>
                <w:lang w:val="sr-Cyrl-CS" w:eastAsia="sr-Latn-CS"/>
              </w:rPr>
              <w:t xml:space="preserve">15113000 – Свињетина </w:t>
            </w:r>
          </w:p>
          <w:p w:rsidR="00746983" w:rsidRDefault="00746983" w:rsidP="0021191A">
            <w:pPr>
              <w:autoSpaceDE w:val="0"/>
              <w:autoSpaceDN w:val="0"/>
              <w:adjustRightInd w:val="0"/>
              <w:spacing w:after="0" w:line="240" w:lineRule="auto"/>
              <w:rPr>
                <w:rFonts w:ascii="Times New Roman" w:hAnsi="Times New Roman"/>
                <w:sz w:val="24"/>
                <w:szCs w:val="24"/>
                <w:lang w:val="sr-Cyrl-CS" w:eastAsia="sr-Latn-CS"/>
              </w:rPr>
            </w:pPr>
            <w:r>
              <w:rPr>
                <w:rFonts w:ascii="Times New Roman" w:hAnsi="Times New Roman"/>
                <w:sz w:val="24"/>
                <w:szCs w:val="24"/>
                <w:lang w:val="sr-Cyrl-CS" w:eastAsia="sr-Latn-CS"/>
              </w:rPr>
              <w:t xml:space="preserve">15111100 – Јунетина </w:t>
            </w:r>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3. Свеже пилеће месо</w:t>
            </w:r>
          </w:p>
        </w:tc>
        <w:tc>
          <w:tcPr>
            <w:tcW w:w="5434"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 xml:space="preserve">15112130 – Пилеће </w:t>
            </w:r>
            <w:r>
              <w:rPr>
                <w:rFonts w:ascii="Times New Roman" w:hAnsi="Times New Roman"/>
                <w:sz w:val="24"/>
                <w:szCs w:val="24"/>
                <w:lang w:val="sr-Latn-CS" w:eastAsia="sr-Latn-CS"/>
              </w:rPr>
              <w:t>месо</w:t>
            </w:r>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4. Риба и сардине</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746983" w:rsidP="0021191A">
            <w:pPr>
              <w:autoSpaceDE w:val="0"/>
              <w:autoSpaceDN w:val="0"/>
              <w:adjustRightInd w:val="0"/>
              <w:spacing w:after="0" w:line="240" w:lineRule="auto"/>
              <w:contextualSpacing/>
              <w:rPr>
                <w:rFonts w:ascii="Times New Roman" w:hAnsi="Times New Roman"/>
                <w:bCs/>
                <w:iCs/>
                <w:sz w:val="24"/>
                <w:szCs w:val="24"/>
                <w:lang w:val="sr-Cyrl-CS" w:eastAsia="sr-Latn-CS"/>
              </w:rPr>
            </w:pPr>
            <w:r w:rsidRPr="00746983">
              <w:rPr>
                <w:rFonts w:ascii="Times New Roman" w:hAnsi="Times New Roman"/>
                <w:bCs/>
                <w:iCs/>
                <w:sz w:val="24"/>
                <w:szCs w:val="24"/>
                <w:lang w:val="sr-Cyrl-CS" w:eastAsia="sr-Latn-CS"/>
              </w:rPr>
              <w:t>15200000</w:t>
            </w:r>
            <w:r w:rsidRPr="00746983">
              <w:rPr>
                <w:rFonts w:ascii="Times New Roman" w:hAnsi="Times New Roman"/>
                <w:sz w:val="24"/>
                <w:szCs w:val="24"/>
                <w:lang w:val="sr-Cyrl-CS" w:eastAsia="sr-Latn-CS"/>
              </w:rPr>
              <w:t xml:space="preserve">- </w:t>
            </w:r>
            <w:hyperlink r:id="rId9" w:tooltip="15200000 - Припремљена и конзервисана риба" w:history="1">
              <w:r w:rsidRPr="00746983">
                <w:rPr>
                  <w:rStyle w:val="Hyperlink"/>
                  <w:color w:val="auto"/>
                  <w:sz w:val="24"/>
                  <w:szCs w:val="24"/>
                  <w:lang w:val="sr-Latn-CS" w:eastAsia="sr-Latn-CS"/>
                </w:rPr>
                <w:t>Припремљена и конзервисана риба</w:t>
              </w:r>
            </w:hyperlink>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5. Месне прерађевина</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746983" w:rsidP="0021191A">
            <w:pPr>
              <w:autoSpaceDE w:val="0"/>
              <w:autoSpaceDN w:val="0"/>
              <w:adjustRightInd w:val="0"/>
              <w:spacing w:after="0" w:line="240" w:lineRule="auto"/>
              <w:contextualSpacing/>
              <w:rPr>
                <w:rFonts w:ascii="Times New Roman" w:hAnsi="Times New Roman"/>
                <w:bCs/>
                <w:iCs/>
                <w:sz w:val="24"/>
                <w:szCs w:val="24"/>
                <w:lang w:val="sr-Cyrl-CS" w:eastAsia="sr-Latn-CS"/>
              </w:rPr>
            </w:pPr>
            <w:r w:rsidRPr="00746983">
              <w:rPr>
                <w:rFonts w:ascii="Times New Roman" w:hAnsi="Times New Roman"/>
                <w:bCs/>
                <w:iCs/>
                <w:sz w:val="24"/>
                <w:szCs w:val="24"/>
                <w:lang w:val="sr-Cyrl-CS" w:eastAsia="sr-Latn-CS"/>
              </w:rPr>
              <w:t xml:space="preserve">15131000 – </w:t>
            </w:r>
            <w:hyperlink r:id="rId10" w:tooltip="15131000 - Конзервисано месо и месне прерађевине" w:history="1">
              <w:r w:rsidRPr="00746983">
                <w:rPr>
                  <w:rStyle w:val="Hyperlink"/>
                  <w:color w:val="auto"/>
                  <w:sz w:val="24"/>
                  <w:szCs w:val="24"/>
                  <w:lang w:val="sr-Cyrl-CS" w:eastAsia="sr-Latn-CS"/>
                </w:rPr>
                <w:t>Конзервисано месо и месне прерађевине</w:t>
              </w:r>
            </w:hyperlink>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333D0B"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 xml:space="preserve">6. Свеже воће и </w:t>
            </w:r>
            <w:r w:rsidR="00746983">
              <w:rPr>
                <w:rFonts w:ascii="Times New Roman" w:hAnsi="Times New Roman"/>
                <w:bCs/>
                <w:iCs/>
                <w:sz w:val="24"/>
                <w:szCs w:val="24"/>
                <w:lang w:val="sr-Cyrl-CS" w:eastAsia="sr-Latn-CS"/>
              </w:rPr>
              <w:t>поврће</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746983" w:rsidP="0021191A">
            <w:pPr>
              <w:autoSpaceDE w:val="0"/>
              <w:autoSpaceDN w:val="0"/>
              <w:adjustRightInd w:val="0"/>
              <w:spacing w:after="0" w:line="240" w:lineRule="auto"/>
              <w:rPr>
                <w:rFonts w:ascii="Times New Roman" w:hAnsi="Times New Roman"/>
                <w:sz w:val="24"/>
                <w:szCs w:val="24"/>
                <w:lang w:val="sr-Cyrl-CS" w:eastAsia="sr-Latn-CS"/>
              </w:rPr>
            </w:pPr>
            <w:r w:rsidRPr="00746983">
              <w:rPr>
                <w:rFonts w:ascii="Times New Roman" w:hAnsi="Times New Roman"/>
                <w:sz w:val="24"/>
                <w:szCs w:val="24"/>
                <w:lang w:val="sr-Cyrl-CS" w:eastAsia="sr-Latn-CS"/>
              </w:rPr>
              <w:t xml:space="preserve">03220000 – Поврће, воће и коштуњаво воће </w:t>
            </w:r>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333D0B"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7. Смрзнуто воће,</w:t>
            </w:r>
            <w:r w:rsidR="00746983">
              <w:rPr>
                <w:rFonts w:ascii="Times New Roman" w:hAnsi="Times New Roman"/>
                <w:bCs/>
                <w:iCs/>
                <w:sz w:val="24"/>
                <w:szCs w:val="24"/>
                <w:lang w:val="sr-Cyrl-CS" w:eastAsia="sr-Latn-CS"/>
              </w:rPr>
              <w:t>поврће</w:t>
            </w:r>
            <w:r>
              <w:rPr>
                <w:rFonts w:ascii="Times New Roman" w:hAnsi="Times New Roman"/>
                <w:bCs/>
                <w:iCs/>
                <w:sz w:val="24"/>
                <w:szCs w:val="24"/>
                <w:lang w:val="sr-Cyrl-CS" w:eastAsia="sr-Latn-CS"/>
              </w:rPr>
              <w:t xml:space="preserve"> и тесто</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746983" w:rsidP="0021191A">
            <w:pPr>
              <w:autoSpaceDE w:val="0"/>
              <w:autoSpaceDN w:val="0"/>
              <w:adjustRightInd w:val="0"/>
              <w:spacing w:after="0" w:line="240" w:lineRule="auto"/>
              <w:rPr>
                <w:rFonts w:ascii="Times New Roman" w:hAnsi="Times New Roman"/>
                <w:sz w:val="24"/>
                <w:szCs w:val="24"/>
                <w:lang w:val="sr-Cyrl-CS" w:eastAsia="sr-Latn-CS"/>
              </w:rPr>
            </w:pPr>
            <w:r w:rsidRPr="00746983">
              <w:rPr>
                <w:rFonts w:ascii="Times New Roman" w:hAnsi="Times New Roman"/>
                <w:sz w:val="24"/>
                <w:szCs w:val="24"/>
                <w:lang w:val="sr-Cyrl-CS" w:eastAsia="sr-Latn-CS"/>
              </w:rPr>
              <w:t xml:space="preserve">15331170 – Смрзнуто поврће </w:t>
            </w:r>
          </w:p>
          <w:p w:rsidR="00746983" w:rsidRPr="00746983" w:rsidRDefault="00746983" w:rsidP="0021191A">
            <w:pPr>
              <w:autoSpaceDE w:val="0"/>
              <w:autoSpaceDN w:val="0"/>
              <w:adjustRightInd w:val="0"/>
              <w:spacing w:after="0" w:line="240" w:lineRule="auto"/>
              <w:rPr>
                <w:rFonts w:ascii="Times New Roman" w:hAnsi="Times New Roman"/>
                <w:sz w:val="24"/>
                <w:szCs w:val="24"/>
                <w:lang w:val="sr-Cyrl-CS" w:eastAsia="sr-Latn-CS"/>
              </w:rPr>
            </w:pPr>
            <w:r w:rsidRPr="00746983">
              <w:rPr>
                <w:rFonts w:ascii="Times New Roman" w:hAnsi="Times New Roman"/>
                <w:sz w:val="24"/>
                <w:szCs w:val="24"/>
                <w:lang w:val="sr-Cyrl-CS" w:eastAsia="sr-Latn-CS"/>
              </w:rPr>
              <w:t xml:space="preserve">15896000 – Дубоко смрзнути производи </w:t>
            </w:r>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8. Конзервисано воће и поврће</w:t>
            </w:r>
          </w:p>
        </w:tc>
        <w:tc>
          <w:tcPr>
            <w:tcW w:w="5434"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rPr>
                <w:rFonts w:ascii="Times New Roman" w:hAnsi="Times New Roman"/>
                <w:sz w:val="24"/>
                <w:szCs w:val="24"/>
                <w:lang w:val="sr-Cyrl-CS" w:eastAsia="sr-Latn-CS"/>
              </w:rPr>
            </w:pPr>
            <w:r w:rsidRPr="00746983">
              <w:rPr>
                <w:rFonts w:ascii="Times New Roman" w:hAnsi="Times New Roman"/>
                <w:sz w:val="24"/>
                <w:szCs w:val="24"/>
                <w:lang w:val="sr-Cyrl-CS" w:eastAsia="sr-Latn-CS"/>
              </w:rPr>
              <w:t xml:space="preserve">15332400 – Конзервисано воће </w:t>
            </w:r>
          </w:p>
          <w:p w:rsidR="00746983" w:rsidRPr="00746983" w:rsidRDefault="00746983" w:rsidP="0021191A">
            <w:pPr>
              <w:autoSpaceDE w:val="0"/>
              <w:autoSpaceDN w:val="0"/>
              <w:adjustRightInd w:val="0"/>
              <w:spacing w:after="0" w:line="240" w:lineRule="auto"/>
              <w:rPr>
                <w:rFonts w:ascii="Times New Roman" w:hAnsi="Times New Roman"/>
                <w:sz w:val="24"/>
                <w:szCs w:val="24"/>
                <w:lang w:val="sr-Cyrl-CS" w:eastAsia="sr-Latn-CS"/>
              </w:rPr>
            </w:pPr>
            <w:r w:rsidRPr="00746983">
              <w:rPr>
                <w:rFonts w:ascii="Times New Roman" w:hAnsi="Times New Roman"/>
                <w:sz w:val="24"/>
                <w:szCs w:val="24"/>
                <w:lang w:val="sr-Cyrl-CS" w:eastAsia="sr-Latn-CS"/>
              </w:rPr>
              <w:t xml:space="preserve">15331400 – Конзервисано поврће и/или поврће у конзерви </w:t>
            </w:r>
          </w:p>
          <w:p w:rsidR="00746983" w:rsidRPr="00746983" w:rsidRDefault="00746983" w:rsidP="0021191A">
            <w:pPr>
              <w:autoSpaceDE w:val="0"/>
              <w:autoSpaceDN w:val="0"/>
              <w:adjustRightInd w:val="0"/>
              <w:spacing w:after="0" w:line="240" w:lineRule="auto"/>
              <w:rPr>
                <w:rFonts w:ascii="Times New Roman" w:hAnsi="Times New Roman"/>
                <w:sz w:val="24"/>
                <w:szCs w:val="24"/>
                <w:lang w:val="sr-Latn-CS" w:eastAsia="sr-Latn-CS"/>
              </w:rPr>
            </w:pPr>
            <w:r w:rsidRPr="00746983">
              <w:rPr>
                <w:rFonts w:ascii="Times New Roman" w:hAnsi="Times New Roman"/>
                <w:sz w:val="24"/>
                <w:szCs w:val="24"/>
                <w:lang w:val="sr-Latn-CS" w:eastAsia="sr-Latn-CS"/>
              </w:rPr>
              <w:t>15331470 – Кукурузшећерац</w:t>
            </w:r>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9. Млеко и млечне прерађевине</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746983" w:rsidP="0021191A">
            <w:pPr>
              <w:autoSpaceDE w:val="0"/>
              <w:autoSpaceDN w:val="0"/>
              <w:adjustRightInd w:val="0"/>
              <w:spacing w:after="0" w:line="240" w:lineRule="auto"/>
              <w:rPr>
                <w:rFonts w:ascii="Times New Roman" w:hAnsi="Times New Roman"/>
                <w:sz w:val="24"/>
                <w:szCs w:val="24"/>
                <w:lang w:val="sr-Latn-CS" w:eastAsia="sr-Latn-CS"/>
              </w:rPr>
            </w:pPr>
            <w:r w:rsidRPr="00746983">
              <w:rPr>
                <w:rFonts w:ascii="Times New Roman" w:hAnsi="Times New Roman"/>
                <w:sz w:val="24"/>
                <w:szCs w:val="24"/>
                <w:lang w:val="sr-Latn-CS" w:eastAsia="sr-Latn-CS"/>
              </w:rPr>
              <w:t>15500000 – Млечни производи</w:t>
            </w:r>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10. Адаптирана храна за бебе</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746983" w:rsidP="0021191A">
            <w:pPr>
              <w:autoSpaceDE w:val="0"/>
              <w:autoSpaceDN w:val="0"/>
              <w:adjustRightInd w:val="0"/>
              <w:spacing w:after="0" w:line="240" w:lineRule="auto"/>
              <w:contextualSpacing/>
              <w:rPr>
                <w:rFonts w:ascii="Times New Roman" w:hAnsi="Times New Roman"/>
                <w:bCs/>
                <w:iCs/>
                <w:sz w:val="24"/>
                <w:szCs w:val="24"/>
                <w:lang w:val="sr-Cyrl-CS" w:eastAsia="sr-Latn-CS"/>
              </w:rPr>
            </w:pPr>
            <w:r w:rsidRPr="00746983">
              <w:rPr>
                <w:rFonts w:ascii="Times New Roman" w:hAnsi="Times New Roman"/>
                <w:bCs/>
                <w:iCs/>
                <w:sz w:val="24"/>
                <w:szCs w:val="24"/>
                <w:lang w:val="sr-Cyrl-CS" w:eastAsia="sr-Latn-CS"/>
              </w:rPr>
              <w:t>15884000 - Млеко за бебе</w:t>
            </w:r>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11. Сокови и безалкохолна пића</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746983" w:rsidP="0021191A">
            <w:pPr>
              <w:autoSpaceDE w:val="0"/>
              <w:autoSpaceDN w:val="0"/>
              <w:adjustRightInd w:val="0"/>
              <w:spacing w:after="0" w:line="240" w:lineRule="auto"/>
              <w:contextualSpacing/>
              <w:rPr>
                <w:rFonts w:ascii="Times New Roman" w:hAnsi="Times New Roman"/>
                <w:bCs/>
                <w:iCs/>
                <w:sz w:val="24"/>
                <w:szCs w:val="24"/>
                <w:lang w:val="sr-Cyrl-CS" w:eastAsia="sr-Latn-CS"/>
              </w:rPr>
            </w:pPr>
            <w:r w:rsidRPr="00746983">
              <w:rPr>
                <w:rFonts w:ascii="Times New Roman" w:hAnsi="Times New Roman"/>
                <w:sz w:val="24"/>
                <w:szCs w:val="24"/>
                <w:lang w:val="sr-Cyrl-CS" w:eastAsia="sr-Latn-CS"/>
              </w:rPr>
              <w:t>15320000 Сокови од воћа и поврћа</w:t>
            </w:r>
          </w:p>
          <w:p w:rsidR="00746983" w:rsidRPr="00746983" w:rsidRDefault="00746983" w:rsidP="0021191A">
            <w:pPr>
              <w:autoSpaceDE w:val="0"/>
              <w:autoSpaceDN w:val="0"/>
              <w:adjustRightInd w:val="0"/>
              <w:spacing w:after="0" w:line="240" w:lineRule="auto"/>
              <w:contextualSpacing/>
              <w:rPr>
                <w:rFonts w:ascii="Times New Roman" w:hAnsi="Times New Roman"/>
                <w:sz w:val="24"/>
                <w:szCs w:val="24"/>
                <w:lang w:val="sr-Cyrl-CS" w:eastAsia="sr-Latn-CS"/>
              </w:rPr>
            </w:pPr>
            <w:r w:rsidRPr="00746983">
              <w:rPr>
                <w:rFonts w:ascii="Times New Roman" w:hAnsi="Times New Roman"/>
                <w:bCs/>
                <w:iCs/>
                <w:sz w:val="24"/>
                <w:szCs w:val="24"/>
                <w:lang w:val="sr-Cyrl-CS" w:eastAsia="sr-Latn-CS"/>
              </w:rPr>
              <w:t>15980000</w:t>
            </w:r>
            <w:r w:rsidRPr="00746983">
              <w:rPr>
                <w:rFonts w:ascii="Times New Roman" w:hAnsi="Times New Roman"/>
                <w:sz w:val="24"/>
                <w:szCs w:val="24"/>
                <w:lang w:val="sr-Cyrl-CS" w:eastAsia="sr-Latn-CS"/>
              </w:rPr>
              <w:t xml:space="preserve"> –</w:t>
            </w:r>
            <w:hyperlink r:id="rId11" w:tooltip="15980000 - Безалкохолна пића" w:history="1">
              <w:r w:rsidRPr="00746983">
                <w:rPr>
                  <w:rStyle w:val="Hyperlink"/>
                  <w:color w:val="auto"/>
                  <w:sz w:val="24"/>
                  <w:szCs w:val="24"/>
                  <w:lang w:val="sr-Cyrl-CS" w:eastAsia="sr-Latn-CS"/>
                </w:rPr>
                <w:t>Безалкохолна пића</w:t>
              </w:r>
            </w:hyperlink>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12. Хлеб</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E9557B" w:rsidP="0021191A">
            <w:pPr>
              <w:autoSpaceDE w:val="0"/>
              <w:autoSpaceDN w:val="0"/>
              <w:adjustRightInd w:val="0"/>
              <w:spacing w:after="0" w:line="240" w:lineRule="auto"/>
              <w:contextualSpacing/>
              <w:rPr>
                <w:rFonts w:ascii="Times New Roman" w:hAnsi="Times New Roman"/>
                <w:bCs/>
                <w:iCs/>
                <w:sz w:val="24"/>
                <w:szCs w:val="24"/>
                <w:lang w:val="sr-Cyrl-CS" w:eastAsia="sr-Latn-CS"/>
              </w:rPr>
            </w:pPr>
            <w:hyperlink r:id="rId12" w:tooltip="15811000 - Хлебни производи" w:history="1">
              <w:r w:rsidR="00746983" w:rsidRPr="00746983">
                <w:rPr>
                  <w:rStyle w:val="Hyperlink"/>
                  <w:color w:val="auto"/>
                  <w:sz w:val="24"/>
                  <w:szCs w:val="24"/>
                  <w:lang w:val="sr-Latn-CS" w:eastAsia="sr-Latn-CS"/>
                </w:rPr>
                <w:t>15811000 –Хлебни производи</w:t>
              </w:r>
            </w:hyperlink>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13. Бурек и коре за питу</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E9557B" w:rsidP="0021191A">
            <w:pPr>
              <w:autoSpaceDE w:val="0"/>
              <w:autoSpaceDN w:val="0"/>
              <w:adjustRightInd w:val="0"/>
              <w:spacing w:after="0" w:line="240" w:lineRule="auto"/>
              <w:contextualSpacing/>
              <w:rPr>
                <w:rFonts w:ascii="Times New Roman" w:hAnsi="Times New Roman"/>
                <w:bCs/>
                <w:iCs/>
                <w:sz w:val="24"/>
                <w:szCs w:val="24"/>
                <w:lang w:val="sr-Cyrl-CS" w:eastAsia="sr-Latn-CS"/>
              </w:rPr>
            </w:pPr>
            <w:hyperlink r:id="rId13" w:tooltip="15851000 - Производи од брашна" w:history="1">
              <w:r w:rsidR="00746983" w:rsidRPr="00746983">
                <w:rPr>
                  <w:rStyle w:val="Hyperlink"/>
                  <w:color w:val="auto"/>
                  <w:sz w:val="24"/>
                  <w:szCs w:val="24"/>
                  <w:lang w:val="sr-Latn-CS" w:eastAsia="sr-Latn-CS"/>
                </w:rPr>
                <w:t>15851000 –Производи од брашна</w:t>
              </w:r>
            </w:hyperlink>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14. Остле намернице-колонијал</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746983" w:rsidP="0021191A">
            <w:pPr>
              <w:autoSpaceDE w:val="0"/>
              <w:autoSpaceDN w:val="0"/>
              <w:adjustRightInd w:val="0"/>
              <w:spacing w:after="0" w:line="240" w:lineRule="auto"/>
              <w:contextualSpacing/>
              <w:rPr>
                <w:rFonts w:ascii="Times New Roman" w:hAnsi="Times New Roman"/>
                <w:bCs/>
                <w:iCs/>
                <w:sz w:val="24"/>
                <w:szCs w:val="24"/>
                <w:lang w:val="sr-Cyrl-CS" w:eastAsia="sr-Latn-CS"/>
              </w:rPr>
            </w:pPr>
            <w:r w:rsidRPr="00746983">
              <w:rPr>
                <w:rFonts w:ascii="Times New Roman" w:hAnsi="Times New Roman"/>
                <w:bCs/>
                <w:iCs/>
                <w:sz w:val="24"/>
                <w:szCs w:val="24"/>
                <w:lang w:val="sr-Cyrl-CS" w:eastAsia="sr-Latn-CS"/>
              </w:rPr>
              <w:t>15</w:t>
            </w:r>
            <w:r w:rsidRPr="00746983">
              <w:rPr>
                <w:rFonts w:ascii="Times New Roman" w:hAnsi="Times New Roman"/>
                <w:bCs/>
                <w:iCs/>
                <w:sz w:val="24"/>
                <w:szCs w:val="24"/>
                <w:lang w:val="sr-Latn-CS" w:eastAsia="sr-Latn-CS"/>
              </w:rPr>
              <w:t>8</w:t>
            </w:r>
            <w:r w:rsidRPr="00746983">
              <w:rPr>
                <w:rFonts w:ascii="Times New Roman" w:hAnsi="Times New Roman"/>
                <w:bCs/>
                <w:iCs/>
                <w:sz w:val="24"/>
                <w:szCs w:val="24"/>
                <w:lang w:val="sr-Cyrl-CS" w:eastAsia="sr-Latn-CS"/>
              </w:rPr>
              <w:t>00000</w:t>
            </w:r>
            <w:r w:rsidRPr="00746983">
              <w:rPr>
                <w:rFonts w:ascii="Times New Roman" w:hAnsi="Times New Roman"/>
                <w:bCs/>
                <w:iCs/>
                <w:sz w:val="24"/>
                <w:szCs w:val="24"/>
                <w:lang w:val="sr-Latn-CS" w:eastAsia="sr-Latn-CS"/>
              </w:rPr>
              <w:t xml:space="preserve"> – Разни прехрамбени производи</w:t>
            </w:r>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 xml:space="preserve">15. </w:t>
            </w:r>
            <w:r>
              <w:rPr>
                <w:rFonts w:ascii="Times New Roman" w:hAnsi="Times New Roman"/>
                <w:bCs/>
                <w:iCs/>
                <w:sz w:val="24"/>
                <w:szCs w:val="24"/>
                <w:lang w:val="sr-Latn-CS" w:eastAsia="sr-Latn-CS"/>
              </w:rPr>
              <w:t>Зачини</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E9557B" w:rsidP="0021191A">
            <w:pPr>
              <w:autoSpaceDE w:val="0"/>
              <w:autoSpaceDN w:val="0"/>
              <w:adjustRightInd w:val="0"/>
              <w:spacing w:after="0" w:line="240" w:lineRule="auto"/>
              <w:contextualSpacing/>
              <w:rPr>
                <w:rFonts w:ascii="Times New Roman" w:hAnsi="Times New Roman"/>
                <w:bCs/>
                <w:iCs/>
                <w:sz w:val="24"/>
                <w:szCs w:val="24"/>
                <w:lang w:val="sr-Latn-CS" w:eastAsia="sr-Latn-CS"/>
              </w:rPr>
            </w:pPr>
            <w:hyperlink r:id="rId14" w:tooltip="15870000 - Зачини и зачинска средства " w:history="1">
              <w:r w:rsidR="00746983" w:rsidRPr="00746983">
                <w:rPr>
                  <w:rStyle w:val="Hyperlink"/>
                  <w:color w:val="auto"/>
                  <w:sz w:val="24"/>
                  <w:szCs w:val="24"/>
                  <w:lang w:val="sr-Latn-CS" w:eastAsia="sr-Latn-CS"/>
                </w:rPr>
                <w:t>15870000 – Зачини и зачинска средства</w:t>
              </w:r>
            </w:hyperlink>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16. Храна за бебе</w:t>
            </w:r>
          </w:p>
        </w:tc>
        <w:tc>
          <w:tcPr>
            <w:tcW w:w="5434" w:type="dxa"/>
            <w:tcBorders>
              <w:top w:val="single" w:sz="4" w:space="0" w:color="auto"/>
              <w:left w:val="single" w:sz="4" w:space="0" w:color="auto"/>
              <w:bottom w:val="single" w:sz="4" w:space="0" w:color="auto"/>
              <w:right w:val="single" w:sz="4" w:space="0" w:color="auto"/>
            </w:tcBorders>
            <w:hideMark/>
          </w:tcPr>
          <w:p w:rsidR="00746983" w:rsidRPr="00746983" w:rsidRDefault="00746983" w:rsidP="0021191A">
            <w:pPr>
              <w:autoSpaceDE w:val="0"/>
              <w:autoSpaceDN w:val="0"/>
              <w:adjustRightInd w:val="0"/>
              <w:spacing w:after="0" w:line="240" w:lineRule="auto"/>
              <w:contextualSpacing/>
              <w:rPr>
                <w:rFonts w:ascii="Times New Roman" w:hAnsi="Times New Roman"/>
                <w:sz w:val="24"/>
                <w:szCs w:val="24"/>
                <w:lang w:val="sr-Latn-CS" w:eastAsia="sr-Latn-CS"/>
              </w:rPr>
            </w:pPr>
            <w:r w:rsidRPr="00746983">
              <w:rPr>
                <w:rFonts w:ascii="Times New Roman" w:hAnsi="Times New Roman"/>
                <w:bCs/>
                <w:iCs/>
                <w:sz w:val="24"/>
                <w:szCs w:val="24"/>
                <w:lang w:val="sr-Cyrl-CS" w:eastAsia="sr-Latn-CS"/>
              </w:rPr>
              <w:t>15884000 -  Специјализована Храна за бебе</w:t>
            </w:r>
          </w:p>
        </w:tc>
      </w:tr>
      <w:tr w:rsidR="00746983" w:rsidTr="0021191A">
        <w:tc>
          <w:tcPr>
            <w:tcW w:w="3888"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jc w:val="both"/>
              <w:rPr>
                <w:rFonts w:ascii="Times New Roman" w:hAnsi="Times New Roman"/>
                <w:bCs/>
                <w:iCs/>
                <w:sz w:val="24"/>
                <w:szCs w:val="24"/>
                <w:lang w:val="sr-Cyrl-CS" w:eastAsia="sr-Latn-CS"/>
              </w:rPr>
            </w:pPr>
            <w:r>
              <w:rPr>
                <w:rFonts w:ascii="Times New Roman" w:hAnsi="Times New Roman"/>
                <w:bCs/>
                <w:iCs/>
                <w:sz w:val="24"/>
                <w:szCs w:val="24"/>
                <w:lang w:val="sr-Cyrl-CS" w:eastAsia="sr-Latn-CS"/>
              </w:rPr>
              <w:t xml:space="preserve">17. Дечије кашице </w:t>
            </w:r>
          </w:p>
        </w:tc>
        <w:tc>
          <w:tcPr>
            <w:tcW w:w="5434" w:type="dxa"/>
            <w:tcBorders>
              <w:top w:val="single" w:sz="4" w:space="0" w:color="auto"/>
              <w:left w:val="single" w:sz="4" w:space="0" w:color="auto"/>
              <w:bottom w:val="single" w:sz="4" w:space="0" w:color="auto"/>
              <w:right w:val="single" w:sz="4" w:space="0" w:color="auto"/>
            </w:tcBorders>
            <w:hideMark/>
          </w:tcPr>
          <w:p w:rsidR="00746983" w:rsidRDefault="00746983" w:rsidP="0021191A">
            <w:pPr>
              <w:autoSpaceDE w:val="0"/>
              <w:autoSpaceDN w:val="0"/>
              <w:adjustRightInd w:val="0"/>
              <w:spacing w:after="0" w:line="240" w:lineRule="auto"/>
              <w:contextualSpacing/>
              <w:rPr>
                <w:rFonts w:ascii="Times New Roman" w:hAnsi="Times New Roman"/>
                <w:bCs/>
                <w:iCs/>
                <w:sz w:val="24"/>
                <w:szCs w:val="24"/>
                <w:lang w:val="sr-Cyrl-CS" w:eastAsia="sr-Latn-CS"/>
              </w:rPr>
            </w:pPr>
            <w:r>
              <w:rPr>
                <w:rFonts w:ascii="TimesNewRoman" w:hAnsi="TimesNewRoman" w:cs="TimesNewRoman"/>
                <w:sz w:val="24"/>
                <w:szCs w:val="24"/>
                <w:lang w:val="sr-Latn-CS" w:eastAsia="sr-Latn-CS"/>
              </w:rPr>
              <w:t>15332250-1 Воћне каше</w:t>
            </w:r>
          </w:p>
        </w:tc>
      </w:tr>
      <w:tr w:rsidR="00746983" w:rsidTr="0021191A">
        <w:tc>
          <w:tcPr>
            <w:tcW w:w="3888" w:type="dxa"/>
            <w:tcBorders>
              <w:top w:val="single" w:sz="4" w:space="0" w:color="auto"/>
              <w:left w:val="single" w:sz="4" w:space="0" w:color="auto"/>
              <w:bottom w:val="single" w:sz="4" w:space="0" w:color="auto"/>
              <w:right w:val="single" w:sz="4" w:space="0" w:color="auto"/>
            </w:tcBorders>
          </w:tcPr>
          <w:p w:rsidR="00746983" w:rsidRPr="00BA1478" w:rsidRDefault="00746983" w:rsidP="0021191A">
            <w:pPr>
              <w:autoSpaceDE w:val="0"/>
              <w:autoSpaceDN w:val="0"/>
              <w:adjustRightInd w:val="0"/>
              <w:spacing w:after="0" w:line="240" w:lineRule="auto"/>
              <w:contextualSpacing/>
              <w:jc w:val="both"/>
              <w:rPr>
                <w:rFonts w:ascii="Times New Roman" w:hAnsi="Times New Roman"/>
                <w:bCs/>
                <w:iCs/>
                <w:sz w:val="24"/>
                <w:szCs w:val="24"/>
                <w:lang w:eastAsia="sr-Latn-CS"/>
              </w:rPr>
            </w:pPr>
          </w:p>
        </w:tc>
        <w:tc>
          <w:tcPr>
            <w:tcW w:w="5434" w:type="dxa"/>
            <w:tcBorders>
              <w:top w:val="single" w:sz="4" w:space="0" w:color="auto"/>
              <w:left w:val="single" w:sz="4" w:space="0" w:color="auto"/>
              <w:bottom w:val="single" w:sz="4" w:space="0" w:color="auto"/>
              <w:right w:val="single" w:sz="4" w:space="0" w:color="auto"/>
            </w:tcBorders>
          </w:tcPr>
          <w:p w:rsidR="00746983" w:rsidRDefault="00746983" w:rsidP="0021191A">
            <w:pPr>
              <w:autoSpaceDE w:val="0"/>
              <w:autoSpaceDN w:val="0"/>
              <w:adjustRightInd w:val="0"/>
              <w:spacing w:after="0" w:line="240" w:lineRule="auto"/>
              <w:contextualSpacing/>
              <w:rPr>
                <w:rFonts w:ascii="Times New Roman" w:hAnsi="Times New Roman"/>
                <w:bCs/>
                <w:iCs/>
                <w:sz w:val="24"/>
                <w:szCs w:val="24"/>
                <w:lang w:val="sr-Cyrl-CS" w:eastAsia="sr-Latn-CS"/>
              </w:rPr>
            </w:pPr>
          </w:p>
        </w:tc>
      </w:tr>
    </w:tbl>
    <w:p w:rsidR="00746983" w:rsidRDefault="00746983" w:rsidP="00746983">
      <w:pPr>
        <w:autoSpaceDE w:val="0"/>
        <w:autoSpaceDN w:val="0"/>
        <w:adjustRightInd w:val="0"/>
        <w:spacing w:after="0" w:line="240" w:lineRule="auto"/>
        <w:ind w:left="720"/>
        <w:contextualSpacing/>
        <w:rPr>
          <w:rFonts w:ascii="Times New Roman" w:hAnsi="Times New Roman"/>
          <w:bCs/>
          <w:iCs/>
          <w:sz w:val="24"/>
          <w:szCs w:val="24"/>
          <w:lang w:val="sr-Cyrl-CS"/>
        </w:rPr>
      </w:pPr>
    </w:p>
    <w:p w:rsidR="00746983" w:rsidRDefault="00746983" w:rsidP="00746983">
      <w:pPr>
        <w:autoSpaceDE w:val="0"/>
        <w:autoSpaceDN w:val="0"/>
        <w:adjustRightInd w:val="0"/>
        <w:spacing w:after="0" w:line="240" w:lineRule="auto"/>
        <w:ind w:left="720"/>
        <w:contextualSpacing/>
        <w:rPr>
          <w:rFonts w:ascii="Times New Roman" w:hAnsi="Times New Roman"/>
          <w:bCs/>
          <w:iCs/>
          <w:sz w:val="24"/>
          <w:szCs w:val="24"/>
        </w:rPr>
      </w:pPr>
    </w:p>
    <w:p w:rsidR="00746983" w:rsidRDefault="00746983" w:rsidP="00746983">
      <w:pPr>
        <w:autoSpaceDE w:val="0"/>
        <w:autoSpaceDN w:val="0"/>
        <w:adjustRightInd w:val="0"/>
        <w:spacing w:after="0" w:line="240" w:lineRule="auto"/>
        <w:ind w:left="720"/>
        <w:contextualSpacing/>
        <w:rPr>
          <w:rFonts w:ascii="Times New Roman" w:hAnsi="Times New Roman"/>
          <w:bCs/>
          <w:iCs/>
          <w:sz w:val="24"/>
          <w:szCs w:val="24"/>
        </w:rPr>
      </w:pPr>
    </w:p>
    <w:p w:rsidR="00746983" w:rsidRDefault="00746983" w:rsidP="00746983">
      <w:pPr>
        <w:autoSpaceDE w:val="0"/>
        <w:autoSpaceDN w:val="0"/>
        <w:adjustRightInd w:val="0"/>
        <w:spacing w:after="0" w:line="240" w:lineRule="auto"/>
        <w:ind w:left="720"/>
        <w:contextualSpacing/>
        <w:rPr>
          <w:rFonts w:ascii="Times New Roman" w:hAnsi="Times New Roman"/>
          <w:bCs/>
          <w:iCs/>
          <w:sz w:val="24"/>
          <w:szCs w:val="24"/>
        </w:rPr>
      </w:pPr>
    </w:p>
    <w:p w:rsidR="00746983" w:rsidRDefault="00746983" w:rsidP="00746983">
      <w:pPr>
        <w:autoSpaceDE w:val="0"/>
        <w:autoSpaceDN w:val="0"/>
        <w:adjustRightInd w:val="0"/>
        <w:spacing w:after="0" w:line="240" w:lineRule="auto"/>
        <w:ind w:left="720"/>
        <w:contextualSpacing/>
        <w:rPr>
          <w:rFonts w:ascii="Times New Roman" w:hAnsi="Times New Roman"/>
          <w:bCs/>
          <w:iCs/>
          <w:sz w:val="24"/>
          <w:szCs w:val="24"/>
        </w:rPr>
      </w:pPr>
    </w:p>
    <w:p w:rsidR="00746983" w:rsidRDefault="00746983" w:rsidP="00746983">
      <w:pPr>
        <w:autoSpaceDE w:val="0"/>
        <w:autoSpaceDN w:val="0"/>
        <w:adjustRightInd w:val="0"/>
        <w:spacing w:after="0" w:line="240" w:lineRule="auto"/>
        <w:ind w:left="720"/>
        <w:contextualSpacing/>
        <w:rPr>
          <w:rFonts w:ascii="Times New Roman" w:hAnsi="Times New Roman"/>
          <w:bCs/>
          <w:iCs/>
          <w:sz w:val="24"/>
          <w:szCs w:val="24"/>
        </w:rPr>
      </w:pPr>
    </w:p>
    <w:p w:rsidR="00746983" w:rsidRDefault="00746983" w:rsidP="00746983">
      <w:pPr>
        <w:autoSpaceDE w:val="0"/>
        <w:autoSpaceDN w:val="0"/>
        <w:adjustRightInd w:val="0"/>
        <w:spacing w:after="0" w:line="240" w:lineRule="auto"/>
        <w:ind w:left="720"/>
        <w:contextualSpacing/>
        <w:rPr>
          <w:rFonts w:ascii="Times New Roman" w:hAnsi="Times New Roman"/>
          <w:bCs/>
          <w:iCs/>
          <w:sz w:val="24"/>
          <w:szCs w:val="24"/>
        </w:rPr>
      </w:pPr>
    </w:p>
    <w:p w:rsidR="00746983" w:rsidRDefault="00746983" w:rsidP="00746983">
      <w:pPr>
        <w:autoSpaceDE w:val="0"/>
        <w:autoSpaceDN w:val="0"/>
        <w:adjustRightInd w:val="0"/>
        <w:spacing w:after="0" w:line="240" w:lineRule="auto"/>
        <w:ind w:left="720"/>
        <w:contextualSpacing/>
        <w:rPr>
          <w:rFonts w:ascii="Times New Roman" w:hAnsi="Times New Roman"/>
          <w:bCs/>
          <w:iCs/>
          <w:sz w:val="24"/>
          <w:szCs w:val="24"/>
        </w:rPr>
      </w:pPr>
    </w:p>
    <w:p w:rsidR="00746983" w:rsidRDefault="00746983" w:rsidP="00746983">
      <w:pPr>
        <w:autoSpaceDE w:val="0"/>
        <w:autoSpaceDN w:val="0"/>
        <w:adjustRightInd w:val="0"/>
        <w:spacing w:after="0" w:line="240" w:lineRule="auto"/>
        <w:ind w:left="720"/>
        <w:contextualSpacing/>
        <w:rPr>
          <w:rFonts w:ascii="Times New Roman" w:hAnsi="Times New Roman"/>
          <w:bCs/>
          <w:iCs/>
          <w:sz w:val="24"/>
          <w:szCs w:val="24"/>
        </w:rPr>
      </w:pPr>
    </w:p>
    <w:p w:rsidR="00746983" w:rsidRDefault="00746983" w:rsidP="00746983">
      <w:pPr>
        <w:autoSpaceDE w:val="0"/>
        <w:autoSpaceDN w:val="0"/>
        <w:adjustRightInd w:val="0"/>
        <w:spacing w:after="0" w:line="240" w:lineRule="auto"/>
        <w:ind w:left="720"/>
        <w:contextualSpacing/>
        <w:rPr>
          <w:rFonts w:ascii="Times New Roman" w:hAnsi="Times New Roman"/>
          <w:bCs/>
          <w:iCs/>
          <w:sz w:val="24"/>
          <w:szCs w:val="24"/>
        </w:rPr>
      </w:pPr>
    </w:p>
    <w:p w:rsidR="00746983" w:rsidRPr="00DF0DEE" w:rsidRDefault="00746983" w:rsidP="00746983">
      <w:pPr>
        <w:autoSpaceDE w:val="0"/>
        <w:autoSpaceDN w:val="0"/>
        <w:adjustRightInd w:val="0"/>
        <w:spacing w:after="0" w:line="240" w:lineRule="auto"/>
        <w:ind w:left="720"/>
        <w:contextualSpacing/>
        <w:rPr>
          <w:rFonts w:ascii="Times New Roman" w:hAnsi="Times New Roman"/>
          <w:bCs/>
          <w:iCs/>
          <w:sz w:val="24"/>
          <w:szCs w:val="24"/>
        </w:rPr>
      </w:pPr>
    </w:p>
    <w:p w:rsidR="00746983" w:rsidRDefault="00746983" w:rsidP="00746983">
      <w:pPr>
        <w:autoSpaceDE w:val="0"/>
        <w:autoSpaceDN w:val="0"/>
        <w:adjustRightInd w:val="0"/>
        <w:spacing w:after="0" w:line="240" w:lineRule="auto"/>
        <w:ind w:left="720"/>
        <w:contextualSpacing/>
        <w:rPr>
          <w:rFonts w:ascii="Times New Roman" w:hAnsi="Times New Roman"/>
          <w:bCs/>
          <w:iCs/>
          <w:sz w:val="24"/>
          <w:szCs w:val="24"/>
        </w:rPr>
      </w:pPr>
    </w:p>
    <w:p w:rsidR="00746983" w:rsidRPr="003A6443" w:rsidRDefault="00746983" w:rsidP="00746983">
      <w:pPr>
        <w:autoSpaceDE w:val="0"/>
        <w:autoSpaceDN w:val="0"/>
        <w:adjustRightInd w:val="0"/>
        <w:spacing w:after="0" w:line="240" w:lineRule="auto"/>
        <w:contextualSpacing/>
        <w:rPr>
          <w:rFonts w:ascii="Times New Roman" w:hAnsi="Times New Roman"/>
          <w:bCs/>
          <w:iCs/>
          <w:sz w:val="24"/>
          <w:szCs w:val="24"/>
        </w:rPr>
      </w:pPr>
    </w:p>
    <w:p w:rsidR="00746983" w:rsidRDefault="00746983" w:rsidP="00746983">
      <w:pPr>
        <w:autoSpaceDE w:val="0"/>
        <w:autoSpaceDN w:val="0"/>
        <w:adjustRightInd w:val="0"/>
        <w:spacing w:after="0" w:line="240" w:lineRule="auto"/>
        <w:contextualSpacing/>
        <w:rPr>
          <w:rFonts w:ascii="Times New Roman" w:hAnsi="Times New Roman"/>
          <w:bCs/>
          <w:iCs/>
          <w:sz w:val="24"/>
          <w:szCs w:val="24"/>
          <w:lang w:val="sr-Cyrl-CS"/>
        </w:rPr>
      </w:pPr>
      <w:r w:rsidRPr="00333D0B">
        <w:rPr>
          <w:rFonts w:ascii="Times New Roman" w:hAnsi="Times New Roman"/>
          <w:b/>
          <w:bCs/>
          <w:iCs/>
          <w:sz w:val="24"/>
          <w:szCs w:val="24"/>
          <w:lang w:val="sr-Cyrl-CS"/>
        </w:rPr>
        <w:lastRenderedPageBreak/>
        <w:t xml:space="preserve">Јавна набавка је обликована по партијама и то: </w:t>
      </w:r>
      <w:r w:rsidRPr="00333D0B">
        <w:rPr>
          <w:rFonts w:ascii="Times New Roman" w:hAnsi="Times New Roman"/>
          <w:bCs/>
          <w:iCs/>
          <w:sz w:val="24"/>
          <w:szCs w:val="24"/>
          <w:lang w:val="sr-Cyrl-CS"/>
        </w:rPr>
        <w:t>партије од 1 до 17</w:t>
      </w:r>
    </w:p>
    <w:p w:rsidR="00333D0B" w:rsidRPr="00333D0B" w:rsidRDefault="00333D0B" w:rsidP="00746983">
      <w:pPr>
        <w:autoSpaceDE w:val="0"/>
        <w:autoSpaceDN w:val="0"/>
        <w:adjustRightInd w:val="0"/>
        <w:spacing w:after="0" w:line="240" w:lineRule="auto"/>
        <w:contextualSpacing/>
        <w:rPr>
          <w:rFonts w:ascii="Times New Roman" w:hAnsi="Times New Roman"/>
          <w:bCs/>
          <w:iCs/>
          <w:sz w:val="24"/>
          <w:szCs w:val="24"/>
          <w:lang w:val="sr-Cyrl-CS"/>
        </w:rPr>
      </w:pPr>
    </w:p>
    <w:p w:rsidR="00746983" w:rsidRPr="00333D0B" w:rsidRDefault="00746983" w:rsidP="00746983">
      <w:pPr>
        <w:autoSpaceDE w:val="0"/>
        <w:autoSpaceDN w:val="0"/>
        <w:adjustRightInd w:val="0"/>
        <w:spacing w:after="0" w:line="240" w:lineRule="auto"/>
        <w:contextualSpacing/>
        <w:rPr>
          <w:rFonts w:ascii="Times New Roman" w:hAnsi="Times New Roman"/>
          <w:bCs/>
          <w:iCs/>
          <w:sz w:val="24"/>
          <w:szCs w:val="24"/>
          <w:lang w:val="sr-Cyrl-CS"/>
        </w:rPr>
      </w:pPr>
      <w:r w:rsidRPr="00333D0B">
        <w:rPr>
          <w:rFonts w:ascii="Times New Roman" w:eastAsia="TimesNewRomanPS-BoldMT" w:hAnsi="Times New Roman"/>
          <w:b/>
          <w:bCs/>
          <w:iCs/>
          <w:sz w:val="24"/>
          <w:szCs w:val="24"/>
          <w:lang w:val="sr-Cyrl-CS"/>
        </w:rPr>
        <w:t>Спецификација добра за партију бр.1: Јаја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8"/>
        <w:gridCol w:w="5476"/>
        <w:gridCol w:w="1376"/>
        <w:gridCol w:w="1742"/>
      </w:tblGrid>
      <w:tr w:rsidR="00746983" w:rsidRPr="00333D0B" w:rsidTr="0021191A">
        <w:trPr>
          <w:trHeight w:val="963"/>
        </w:trPr>
        <w:tc>
          <w:tcPr>
            <w:tcW w:w="728"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476"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376"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742"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4.КОЛИЧИНА</w:t>
            </w:r>
          </w:p>
        </w:tc>
      </w:tr>
      <w:tr w:rsidR="00746983" w:rsidRPr="00333D0B" w:rsidTr="0021191A">
        <w:trPr>
          <w:trHeight w:val="27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 xml:space="preserve">      1</w:t>
            </w:r>
          </w:p>
        </w:tc>
        <w:tc>
          <w:tcPr>
            <w:tcW w:w="54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Јаја “ А” класе</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ом</w:t>
            </w:r>
          </w:p>
        </w:tc>
        <w:tc>
          <w:tcPr>
            <w:tcW w:w="1742"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120</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bl>
    <w:p w:rsidR="00746983" w:rsidRPr="00333D0B" w:rsidRDefault="00746983" w:rsidP="00746983">
      <w:pPr>
        <w:autoSpaceDE w:val="0"/>
        <w:autoSpaceDN w:val="0"/>
        <w:adjustRightInd w:val="0"/>
        <w:spacing w:after="0" w:line="240" w:lineRule="auto"/>
        <w:contextualSpacing/>
        <w:rPr>
          <w:rFonts w:ascii="Times New Roman" w:hAnsi="Times New Roman"/>
          <w:b/>
          <w:bCs/>
          <w:iCs/>
          <w:sz w:val="24"/>
          <w:szCs w:val="24"/>
        </w:rPr>
      </w:pPr>
    </w:p>
    <w:p w:rsidR="00746983" w:rsidRPr="00333D0B" w:rsidRDefault="00746983" w:rsidP="00746983">
      <w:pPr>
        <w:autoSpaceDE w:val="0"/>
        <w:autoSpaceDN w:val="0"/>
        <w:adjustRightInd w:val="0"/>
        <w:spacing w:after="0" w:line="240" w:lineRule="auto"/>
        <w:contextualSpacing/>
        <w:rPr>
          <w:rFonts w:ascii="Times New Roman" w:eastAsia="TimesNewRomanPS-BoldMT" w:hAnsi="Times New Roman"/>
          <w:b/>
          <w:bCs/>
          <w:iCs/>
          <w:sz w:val="24"/>
          <w:szCs w:val="24"/>
          <w:lang w:val="sr-Cyrl-CS"/>
        </w:rPr>
      </w:pPr>
      <w:r w:rsidRPr="00333D0B">
        <w:rPr>
          <w:rFonts w:ascii="Times New Roman" w:eastAsia="TimesNewRomanPS-BoldMT" w:hAnsi="Times New Roman"/>
          <w:b/>
          <w:bCs/>
          <w:iCs/>
          <w:sz w:val="24"/>
          <w:szCs w:val="24"/>
          <w:lang w:val="sr-Cyrl-CS"/>
        </w:rPr>
        <w:t xml:space="preserve">Спецификација добра за партију бр.2. Свеже месо  А </w:t>
      </w:r>
      <w:r w:rsidRPr="00333D0B">
        <w:rPr>
          <w:rFonts w:ascii="Times New Roman" w:eastAsia="TimesNewRomanPS-BoldMT" w:hAnsi="Times New Roman"/>
          <w:b/>
          <w:bCs/>
          <w:iCs/>
          <w:sz w:val="24"/>
          <w:szCs w:val="24"/>
        </w:rPr>
        <w:t xml:space="preserve"> класе </w:t>
      </w:r>
      <w:r w:rsidRPr="00333D0B">
        <w:rPr>
          <w:rFonts w:ascii="Times New Roman" w:eastAsia="TimesNewRomanPS-BoldMT" w:hAnsi="Times New Roman"/>
          <w:b/>
          <w:bCs/>
          <w:iCs/>
          <w:sz w:val="24"/>
          <w:szCs w:val="24"/>
          <w:lang w:val="sr-Cyrl-CS"/>
        </w:rPr>
        <w:t>( јунеће, свињско)</w:t>
      </w:r>
    </w:p>
    <w:p w:rsidR="00746983" w:rsidRPr="00333D0B" w:rsidRDefault="00746983" w:rsidP="00746983">
      <w:pPr>
        <w:autoSpaceDE w:val="0"/>
        <w:autoSpaceDN w:val="0"/>
        <w:adjustRightInd w:val="0"/>
        <w:spacing w:after="0" w:line="240" w:lineRule="auto"/>
        <w:contextualSpacing/>
        <w:rPr>
          <w:rFonts w:ascii="Times New Roman" w:eastAsia="TimesNewRomanPS-BoldMT" w:hAnsi="Times New Roman"/>
          <w:b/>
          <w:bCs/>
          <w:iCs/>
          <w:sz w:val="24"/>
          <w:szCs w:val="24"/>
          <w:lang w:val="sr-Cyrl-CS"/>
        </w:rPr>
      </w:pPr>
    </w:p>
    <w:p w:rsidR="00746983" w:rsidRPr="00333D0B" w:rsidRDefault="00746983" w:rsidP="00746983">
      <w:pPr>
        <w:autoSpaceDE w:val="0"/>
        <w:autoSpaceDN w:val="0"/>
        <w:adjustRightInd w:val="0"/>
        <w:spacing w:after="0" w:line="240" w:lineRule="auto"/>
        <w:contextualSpacing/>
        <w:rPr>
          <w:rFonts w:ascii="Times New Roman" w:eastAsia="TimesNewRomanPS-BoldMT" w:hAnsi="Times New Roman"/>
          <w:b/>
          <w:bCs/>
          <w:iCs/>
          <w:sz w:val="24"/>
          <w:szCs w:val="24"/>
          <w:lang w:val="sr-Cyrl-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8"/>
        <w:gridCol w:w="5476"/>
        <w:gridCol w:w="1376"/>
        <w:gridCol w:w="1742"/>
      </w:tblGrid>
      <w:tr w:rsidR="00746983" w:rsidRPr="00333D0B" w:rsidTr="0021191A">
        <w:trPr>
          <w:trHeight w:val="963"/>
        </w:trPr>
        <w:tc>
          <w:tcPr>
            <w:tcW w:w="728"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476"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376"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742"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4.КОЛИЧИНА</w:t>
            </w:r>
          </w:p>
        </w:tc>
      </w:tr>
      <w:tr w:rsidR="00746983" w:rsidRPr="00333D0B" w:rsidTr="0021191A">
        <w:trPr>
          <w:trHeight w:val="27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w:t>
            </w:r>
          </w:p>
        </w:tc>
        <w:tc>
          <w:tcPr>
            <w:tcW w:w="54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both"/>
              <w:rPr>
                <w:rFonts w:ascii="Times New Roman" w:hAnsi="Times New Roman"/>
                <w:sz w:val="24"/>
                <w:szCs w:val="24"/>
                <w:lang w:val="sr-Latn-CS" w:eastAsia="sr-Latn-CS"/>
              </w:rPr>
            </w:pPr>
            <w:r w:rsidRPr="00333D0B">
              <w:rPr>
                <w:rFonts w:ascii="Times New Roman" w:hAnsi="Times New Roman"/>
                <w:sz w:val="24"/>
                <w:szCs w:val="24"/>
                <w:lang w:val="sr-Latn-CS" w:eastAsia="sr-Latn-CS"/>
              </w:rPr>
              <w:t>Јунећи</w:t>
            </w:r>
            <w:r w:rsidR="00333D0B">
              <w:rPr>
                <w:rFonts w:ascii="Times New Roman" w:hAnsi="Times New Roman"/>
                <w:sz w:val="24"/>
                <w:szCs w:val="24"/>
                <w:lang w:eastAsia="sr-Latn-CS"/>
              </w:rPr>
              <w:t xml:space="preserve"> </w:t>
            </w:r>
            <w:r w:rsidRPr="00333D0B">
              <w:rPr>
                <w:rFonts w:ascii="Times New Roman" w:hAnsi="Times New Roman"/>
                <w:sz w:val="24"/>
                <w:szCs w:val="24"/>
                <w:lang w:val="sr-Latn-CS" w:eastAsia="sr-Latn-CS"/>
              </w:rPr>
              <w:t>бут</w:t>
            </w:r>
          </w:p>
          <w:p w:rsidR="00746983" w:rsidRPr="00333D0B" w:rsidRDefault="00746983" w:rsidP="0021191A">
            <w:pPr>
              <w:spacing w:line="240" w:lineRule="auto"/>
              <w:jc w:val="both"/>
              <w:rPr>
                <w:rFonts w:ascii="Times New Roman" w:hAnsi="Times New Roman"/>
                <w:sz w:val="24"/>
                <w:szCs w:val="24"/>
                <w:lang w:val="sr-Latn-CS" w:eastAsia="sr-Latn-CS"/>
              </w:rPr>
            </w:pPr>
            <w:r w:rsidRPr="00333D0B">
              <w:rPr>
                <w:rFonts w:ascii="Times New Roman" w:hAnsi="Times New Roman"/>
                <w:sz w:val="24"/>
                <w:szCs w:val="24"/>
                <w:lang w:val="sr-Latn-CS" w:eastAsia="sr-Latn-CS"/>
              </w:rPr>
              <w:t>Месо јунеће б</w:t>
            </w:r>
            <w:r w:rsidRPr="00333D0B">
              <w:rPr>
                <w:rFonts w:ascii="Times New Roman" w:hAnsi="Times New Roman"/>
                <w:sz w:val="24"/>
                <w:szCs w:val="24"/>
                <w:lang w:val="sr-Cyrl-CS" w:eastAsia="sr-Latn-CS"/>
              </w:rPr>
              <w:t xml:space="preserve">ез </w:t>
            </w:r>
            <w:r w:rsidRPr="00333D0B">
              <w:rPr>
                <w:rFonts w:ascii="Times New Roman" w:hAnsi="Times New Roman"/>
                <w:sz w:val="24"/>
                <w:szCs w:val="24"/>
                <w:lang w:val="sr-Latn-CS" w:eastAsia="sr-Latn-CS"/>
              </w:rPr>
              <w:t>к</w:t>
            </w:r>
            <w:r w:rsidRPr="00333D0B">
              <w:rPr>
                <w:rFonts w:ascii="Times New Roman" w:hAnsi="Times New Roman"/>
                <w:sz w:val="24"/>
                <w:szCs w:val="24"/>
                <w:lang w:val="sr-Cyrl-CS" w:eastAsia="sr-Latn-CS"/>
              </w:rPr>
              <w:t>ости</w:t>
            </w:r>
            <w:r w:rsidRPr="00333D0B">
              <w:rPr>
                <w:rFonts w:ascii="Times New Roman" w:hAnsi="Times New Roman"/>
                <w:sz w:val="24"/>
                <w:szCs w:val="24"/>
                <w:lang w:val="sr-Latn-CS" w:eastAsia="sr-Latn-CS"/>
              </w:rPr>
              <w:t>,</w:t>
            </w:r>
            <w:r w:rsidRPr="00333D0B">
              <w:rPr>
                <w:rFonts w:ascii="Times New Roman" w:hAnsi="Times New Roman"/>
                <w:sz w:val="24"/>
                <w:szCs w:val="24"/>
                <w:lang w:val="sr-Cyrl-CS" w:eastAsia="sr-Latn-CS"/>
              </w:rPr>
              <w:t xml:space="preserve"> свеже,</w:t>
            </w:r>
            <w:r w:rsidRPr="00333D0B">
              <w:rPr>
                <w:rFonts w:ascii="Times New Roman" w:hAnsi="Times New Roman"/>
                <w:sz w:val="24"/>
                <w:szCs w:val="24"/>
                <w:lang w:val="sr-Latn-CS" w:eastAsia="sr-Latn-CS"/>
              </w:rPr>
              <w:t xml:space="preserve"> у комаду од 5 до 7кг, у ПВЦ затвореној кеси.</w:t>
            </w:r>
          </w:p>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sz w:val="24"/>
                <w:szCs w:val="24"/>
                <w:lang w:eastAsia="sr-Latn-CS"/>
              </w:rPr>
              <w:t>I</w:t>
            </w:r>
            <w:r w:rsidRPr="00333D0B">
              <w:rPr>
                <w:rFonts w:ascii="Times New Roman" w:hAnsi="Times New Roman"/>
                <w:sz w:val="24"/>
                <w:szCs w:val="24"/>
                <w:lang w:val="sr-Latn-CS" w:eastAsia="sr-Latn-CS"/>
              </w:rPr>
              <w:t xml:space="preserve"> квалите</w:t>
            </w:r>
            <w:r w:rsidRPr="00333D0B">
              <w:rPr>
                <w:rFonts w:ascii="Times New Roman" w:hAnsi="Times New Roman"/>
                <w:sz w:val="24"/>
                <w:szCs w:val="24"/>
                <w:lang w:eastAsia="sr-Latn-CS"/>
              </w:rPr>
              <w:t xml:space="preserve">т </w:t>
            </w:r>
            <w:r w:rsidRPr="00333D0B">
              <w:rPr>
                <w:rFonts w:ascii="Times New Roman" w:hAnsi="Times New Roman"/>
                <w:sz w:val="24"/>
                <w:szCs w:val="24"/>
                <w:lang w:val="sr-Latn-CS" w:eastAsia="sr-Latn-CS"/>
              </w:rPr>
              <w:t>-месо бутова, очишћено од масног и везивног ткива, , које садржи до 5% масти</w:t>
            </w:r>
            <w:r w:rsidRPr="00333D0B">
              <w:rPr>
                <w:rFonts w:ascii="Times New Roman" w:hAnsi="Times New Roman"/>
                <w:sz w:val="24"/>
                <w:szCs w:val="24"/>
                <w:lang w:val="sr-Cyrl-CS" w:eastAsia="sr-Latn-CS"/>
              </w:rPr>
              <w:t>.</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кг</w:t>
            </w:r>
          </w:p>
        </w:tc>
        <w:tc>
          <w:tcPr>
            <w:tcW w:w="174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3</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2</w:t>
            </w:r>
          </w:p>
        </w:tc>
        <w:tc>
          <w:tcPr>
            <w:tcW w:w="54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both"/>
              <w:rPr>
                <w:rFonts w:ascii="Times New Roman" w:hAnsi="Times New Roman"/>
                <w:sz w:val="24"/>
                <w:szCs w:val="24"/>
                <w:lang w:val="sr-Latn-CS" w:eastAsia="sr-Latn-CS"/>
              </w:rPr>
            </w:pPr>
            <w:r w:rsidRPr="00333D0B">
              <w:rPr>
                <w:rFonts w:ascii="Times New Roman" w:hAnsi="Times New Roman"/>
                <w:sz w:val="24"/>
                <w:szCs w:val="24"/>
                <w:lang w:val="sr-Latn-CS" w:eastAsia="sr-Latn-CS"/>
              </w:rPr>
              <w:t>Јунећа</w:t>
            </w:r>
            <w:r w:rsidR="00333D0B">
              <w:rPr>
                <w:rFonts w:ascii="Times New Roman" w:hAnsi="Times New Roman"/>
                <w:sz w:val="24"/>
                <w:szCs w:val="24"/>
                <w:lang w:eastAsia="sr-Latn-CS"/>
              </w:rPr>
              <w:t xml:space="preserve"> </w:t>
            </w:r>
            <w:r w:rsidRPr="00333D0B">
              <w:rPr>
                <w:rFonts w:ascii="Times New Roman" w:hAnsi="Times New Roman"/>
                <w:sz w:val="24"/>
                <w:szCs w:val="24"/>
                <w:lang w:val="sr-Latn-CS" w:eastAsia="sr-Latn-CS"/>
              </w:rPr>
              <w:t>плећка</w:t>
            </w:r>
          </w:p>
          <w:p w:rsidR="00746983" w:rsidRPr="00333D0B" w:rsidRDefault="00746983" w:rsidP="0021191A">
            <w:pPr>
              <w:spacing w:line="240" w:lineRule="auto"/>
              <w:jc w:val="both"/>
              <w:rPr>
                <w:rFonts w:ascii="Times New Roman" w:hAnsi="Times New Roman"/>
                <w:sz w:val="24"/>
                <w:szCs w:val="24"/>
                <w:lang w:val="sr-Latn-CS" w:eastAsia="sr-Latn-CS"/>
              </w:rPr>
            </w:pPr>
            <w:r w:rsidRPr="00333D0B">
              <w:rPr>
                <w:rFonts w:ascii="Times New Roman" w:hAnsi="Times New Roman"/>
                <w:sz w:val="24"/>
                <w:szCs w:val="24"/>
                <w:lang w:val="sr-Latn-CS" w:eastAsia="sr-Latn-CS"/>
              </w:rPr>
              <w:t>Месо јунеће б</w:t>
            </w:r>
            <w:r w:rsidRPr="00333D0B">
              <w:rPr>
                <w:rFonts w:ascii="Times New Roman" w:hAnsi="Times New Roman"/>
                <w:sz w:val="24"/>
                <w:szCs w:val="24"/>
                <w:lang w:val="sr-Cyrl-CS" w:eastAsia="sr-Latn-CS"/>
              </w:rPr>
              <w:t xml:space="preserve">ез </w:t>
            </w:r>
            <w:r w:rsidRPr="00333D0B">
              <w:rPr>
                <w:rFonts w:ascii="Times New Roman" w:hAnsi="Times New Roman"/>
                <w:sz w:val="24"/>
                <w:szCs w:val="24"/>
                <w:lang w:val="sr-Latn-CS" w:eastAsia="sr-Latn-CS"/>
              </w:rPr>
              <w:t>к</w:t>
            </w:r>
            <w:r w:rsidRPr="00333D0B">
              <w:rPr>
                <w:rFonts w:ascii="Times New Roman" w:hAnsi="Times New Roman"/>
                <w:sz w:val="24"/>
                <w:szCs w:val="24"/>
                <w:lang w:val="sr-Cyrl-CS" w:eastAsia="sr-Latn-CS"/>
              </w:rPr>
              <w:t>ости</w:t>
            </w:r>
            <w:r w:rsidRPr="00333D0B">
              <w:rPr>
                <w:rFonts w:ascii="Times New Roman" w:hAnsi="Times New Roman"/>
                <w:sz w:val="24"/>
                <w:szCs w:val="24"/>
                <w:lang w:val="sr-Latn-CS" w:eastAsia="sr-Latn-CS"/>
              </w:rPr>
              <w:t>,</w:t>
            </w:r>
            <w:r w:rsidRPr="00333D0B">
              <w:rPr>
                <w:rFonts w:ascii="Times New Roman" w:hAnsi="Times New Roman"/>
                <w:sz w:val="24"/>
                <w:szCs w:val="24"/>
                <w:lang w:val="sr-Cyrl-CS" w:eastAsia="sr-Latn-CS"/>
              </w:rPr>
              <w:t xml:space="preserve"> свеже,</w:t>
            </w:r>
            <w:r w:rsidRPr="00333D0B">
              <w:rPr>
                <w:rFonts w:ascii="Times New Roman" w:hAnsi="Times New Roman"/>
                <w:sz w:val="24"/>
                <w:szCs w:val="24"/>
                <w:lang w:val="sr-Latn-CS" w:eastAsia="sr-Latn-CS"/>
              </w:rPr>
              <w:t xml:space="preserve"> у комаду од 5 до 7кг, у ПВЦ затвореној кеси.</w:t>
            </w:r>
          </w:p>
          <w:p w:rsidR="00746983" w:rsidRPr="00333D0B" w:rsidRDefault="00746983" w:rsidP="0021191A">
            <w:pPr>
              <w:spacing w:line="240" w:lineRule="auto"/>
              <w:jc w:val="both"/>
              <w:rPr>
                <w:rFonts w:ascii="Times New Roman" w:hAnsi="Times New Roman"/>
                <w:sz w:val="24"/>
                <w:szCs w:val="24"/>
                <w:lang w:eastAsia="sr-Latn-CS"/>
              </w:rPr>
            </w:pPr>
            <w:r w:rsidRPr="00333D0B">
              <w:rPr>
                <w:rFonts w:ascii="Times New Roman" w:hAnsi="Times New Roman"/>
                <w:sz w:val="24"/>
                <w:szCs w:val="24"/>
                <w:lang w:val="sr-Latn-CS" w:eastAsia="sr-Latn-CS"/>
              </w:rPr>
              <w:t>Месо</w:t>
            </w:r>
            <w:r w:rsidR="00495EDC">
              <w:rPr>
                <w:rFonts w:ascii="Times New Roman" w:hAnsi="Times New Roman"/>
                <w:sz w:val="24"/>
                <w:szCs w:val="24"/>
                <w:lang w:eastAsia="sr-Latn-CS"/>
              </w:rPr>
              <w:t xml:space="preserve"> </w:t>
            </w:r>
            <w:r w:rsidRPr="00333D0B">
              <w:rPr>
                <w:rFonts w:ascii="Times New Roman" w:hAnsi="Times New Roman"/>
                <w:sz w:val="24"/>
                <w:szCs w:val="24"/>
                <w:lang w:val="sr-Latn-CS" w:eastAsia="sr-Latn-CS"/>
              </w:rPr>
              <w:t>од</w:t>
            </w:r>
            <w:r w:rsidR="00495EDC">
              <w:rPr>
                <w:rFonts w:ascii="Times New Roman" w:hAnsi="Times New Roman"/>
                <w:sz w:val="24"/>
                <w:szCs w:val="24"/>
                <w:lang w:eastAsia="sr-Latn-CS"/>
              </w:rPr>
              <w:t xml:space="preserve"> </w:t>
            </w:r>
            <w:r w:rsidRPr="00333D0B">
              <w:rPr>
                <w:rFonts w:ascii="Times New Roman" w:hAnsi="Times New Roman"/>
                <w:sz w:val="24"/>
                <w:szCs w:val="24"/>
                <w:lang w:val="sr-Latn-CS" w:eastAsia="sr-Latn-CS"/>
              </w:rPr>
              <w:t>јунеће</w:t>
            </w:r>
            <w:r w:rsidR="00495EDC">
              <w:rPr>
                <w:rFonts w:ascii="Times New Roman" w:hAnsi="Times New Roman"/>
                <w:sz w:val="24"/>
                <w:szCs w:val="24"/>
                <w:lang w:eastAsia="sr-Latn-CS"/>
              </w:rPr>
              <w:t xml:space="preserve"> </w:t>
            </w:r>
            <w:r w:rsidRPr="00333D0B">
              <w:rPr>
                <w:rFonts w:ascii="Times New Roman" w:hAnsi="Times New Roman"/>
                <w:sz w:val="24"/>
                <w:szCs w:val="24"/>
                <w:lang w:val="sr-Latn-CS" w:eastAsia="sr-Latn-CS"/>
              </w:rPr>
              <w:t>плећке</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кг</w:t>
            </w:r>
          </w:p>
        </w:tc>
        <w:tc>
          <w:tcPr>
            <w:tcW w:w="1742"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500</w:t>
            </w:r>
          </w:p>
        </w:tc>
      </w:tr>
      <w:tr w:rsidR="00746983" w:rsidRPr="00333D0B" w:rsidTr="0021191A">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3</w:t>
            </w:r>
          </w:p>
        </w:tc>
        <w:tc>
          <w:tcPr>
            <w:tcW w:w="54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both"/>
              <w:rPr>
                <w:rFonts w:ascii="Times New Roman" w:hAnsi="Times New Roman"/>
                <w:sz w:val="24"/>
                <w:szCs w:val="24"/>
                <w:lang w:val="sr-Latn-CS" w:eastAsia="sr-Latn-CS"/>
              </w:rPr>
            </w:pPr>
            <w:r w:rsidRPr="00333D0B">
              <w:rPr>
                <w:rFonts w:ascii="Times New Roman" w:hAnsi="Times New Roman"/>
                <w:sz w:val="24"/>
                <w:szCs w:val="24"/>
                <w:lang w:val="sr-Latn-CS" w:eastAsia="sr-Latn-CS"/>
              </w:rPr>
              <w:t>Свињски</w:t>
            </w:r>
            <w:r w:rsidR="00333D0B">
              <w:rPr>
                <w:rFonts w:ascii="Times New Roman" w:hAnsi="Times New Roman"/>
                <w:sz w:val="24"/>
                <w:szCs w:val="24"/>
                <w:lang w:eastAsia="sr-Latn-CS"/>
              </w:rPr>
              <w:t xml:space="preserve"> </w:t>
            </w:r>
            <w:r w:rsidRPr="00333D0B">
              <w:rPr>
                <w:rFonts w:ascii="Times New Roman" w:hAnsi="Times New Roman"/>
                <w:sz w:val="24"/>
                <w:szCs w:val="24"/>
                <w:lang w:val="sr-Latn-CS" w:eastAsia="sr-Latn-CS"/>
              </w:rPr>
              <w:t>бут</w:t>
            </w:r>
          </w:p>
          <w:p w:rsidR="00746983" w:rsidRPr="00333D0B" w:rsidRDefault="00746983" w:rsidP="0021191A">
            <w:pPr>
              <w:spacing w:line="240" w:lineRule="auto"/>
              <w:jc w:val="both"/>
              <w:rPr>
                <w:rFonts w:ascii="Times New Roman" w:hAnsi="Times New Roman"/>
                <w:sz w:val="24"/>
                <w:szCs w:val="24"/>
                <w:lang w:val="sr-Cyrl-CS" w:eastAsia="sr-Latn-CS"/>
              </w:rPr>
            </w:pPr>
            <w:r w:rsidRPr="00333D0B">
              <w:rPr>
                <w:rFonts w:ascii="Times New Roman" w:hAnsi="Times New Roman"/>
                <w:sz w:val="24"/>
                <w:szCs w:val="24"/>
                <w:lang w:val="sr-Latn-CS" w:eastAsia="sr-Latn-CS"/>
              </w:rPr>
              <w:t>Месо свињско б</w:t>
            </w:r>
            <w:r w:rsidRPr="00333D0B">
              <w:rPr>
                <w:rFonts w:ascii="Times New Roman" w:hAnsi="Times New Roman"/>
                <w:sz w:val="24"/>
                <w:szCs w:val="24"/>
                <w:lang w:val="sr-Cyrl-CS" w:eastAsia="sr-Latn-CS"/>
              </w:rPr>
              <w:t>ез кости, свеже у комаду од 5 до 7кг, у ПВЦ затвореној кеси;</w:t>
            </w:r>
          </w:p>
          <w:p w:rsidR="00746983" w:rsidRPr="00333D0B" w:rsidRDefault="00746983" w:rsidP="0021191A">
            <w:pPr>
              <w:spacing w:after="0" w:line="240" w:lineRule="auto"/>
              <w:rPr>
                <w:rFonts w:ascii="Times New Roman" w:hAnsi="Times New Roman"/>
                <w:bCs/>
                <w:sz w:val="24"/>
                <w:szCs w:val="24"/>
                <w:lang w:val="ru-RU" w:eastAsia="sr-Latn-CS"/>
              </w:rPr>
            </w:pPr>
            <w:r w:rsidRPr="00333D0B">
              <w:rPr>
                <w:rFonts w:ascii="Times New Roman" w:hAnsi="Times New Roman"/>
                <w:sz w:val="24"/>
                <w:szCs w:val="24"/>
                <w:lang w:eastAsia="sr-Latn-CS"/>
              </w:rPr>
              <w:t>I</w:t>
            </w:r>
            <w:r w:rsidRPr="00333D0B">
              <w:rPr>
                <w:rFonts w:ascii="Times New Roman" w:hAnsi="Times New Roman"/>
                <w:sz w:val="24"/>
                <w:szCs w:val="24"/>
                <w:lang w:val="sr-Latn-CS" w:eastAsia="sr-Latn-CS"/>
              </w:rPr>
              <w:t xml:space="preserve"> квалитет-месо бутова, очишћено од масног и везивног ткива, које садржи до 5% масти</w:t>
            </w:r>
            <w:r w:rsidRPr="00333D0B">
              <w:rPr>
                <w:rFonts w:ascii="Times New Roman" w:hAnsi="Times New Roman"/>
                <w:sz w:val="24"/>
                <w:szCs w:val="24"/>
                <w:lang w:val="sr-Cyrl-CS" w:eastAsia="sr-Latn-CS"/>
              </w:rPr>
              <w:t>.</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74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color w:val="FF0000"/>
                <w:sz w:val="24"/>
                <w:szCs w:val="24"/>
                <w:lang w:eastAsia="sr-Latn-CS"/>
              </w:rPr>
            </w:pPr>
            <w:r w:rsidRPr="00333D0B">
              <w:rPr>
                <w:rFonts w:ascii="Times New Roman" w:hAnsi="Times New Roman"/>
                <w:bCs/>
                <w:sz w:val="24"/>
                <w:szCs w:val="24"/>
                <w:lang w:eastAsia="sr-Latn-CS"/>
              </w:rPr>
              <w:t>3</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4</w:t>
            </w:r>
          </w:p>
        </w:tc>
        <w:tc>
          <w:tcPr>
            <w:tcW w:w="54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both"/>
              <w:rPr>
                <w:rFonts w:ascii="Times New Roman" w:hAnsi="Times New Roman"/>
                <w:sz w:val="24"/>
                <w:szCs w:val="24"/>
                <w:lang w:val="sr-Latn-CS" w:eastAsia="sr-Latn-CS"/>
              </w:rPr>
            </w:pPr>
            <w:r w:rsidRPr="00333D0B">
              <w:rPr>
                <w:rFonts w:ascii="Times New Roman" w:hAnsi="Times New Roman"/>
                <w:sz w:val="24"/>
                <w:szCs w:val="24"/>
                <w:lang w:val="sr-Latn-CS" w:eastAsia="sr-Latn-CS"/>
              </w:rPr>
              <w:t>Свињска</w:t>
            </w:r>
            <w:r w:rsidR="00333D0B">
              <w:rPr>
                <w:rFonts w:ascii="Times New Roman" w:hAnsi="Times New Roman"/>
                <w:sz w:val="24"/>
                <w:szCs w:val="24"/>
                <w:lang w:eastAsia="sr-Latn-CS"/>
              </w:rPr>
              <w:t xml:space="preserve"> </w:t>
            </w:r>
            <w:r w:rsidRPr="00333D0B">
              <w:rPr>
                <w:rFonts w:ascii="Times New Roman" w:hAnsi="Times New Roman"/>
                <w:sz w:val="24"/>
                <w:szCs w:val="24"/>
                <w:lang w:val="sr-Latn-CS" w:eastAsia="sr-Latn-CS"/>
              </w:rPr>
              <w:t>плећка</w:t>
            </w:r>
          </w:p>
          <w:p w:rsidR="00746983" w:rsidRPr="00333D0B" w:rsidRDefault="00746983" w:rsidP="0021191A">
            <w:pPr>
              <w:spacing w:line="240" w:lineRule="auto"/>
              <w:jc w:val="both"/>
              <w:rPr>
                <w:rFonts w:ascii="Times New Roman" w:hAnsi="Times New Roman"/>
                <w:sz w:val="24"/>
                <w:szCs w:val="24"/>
                <w:lang w:val="sr-Cyrl-CS" w:eastAsia="sr-Latn-CS"/>
              </w:rPr>
            </w:pPr>
            <w:r w:rsidRPr="00333D0B">
              <w:rPr>
                <w:rFonts w:ascii="Times New Roman" w:hAnsi="Times New Roman"/>
                <w:sz w:val="24"/>
                <w:szCs w:val="24"/>
                <w:lang w:val="sr-Latn-CS" w:eastAsia="sr-Latn-CS"/>
              </w:rPr>
              <w:t>Месо свињско б</w:t>
            </w:r>
            <w:r w:rsidRPr="00333D0B">
              <w:rPr>
                <w:rFonts w:ascii="Times New Roman" w:hAnsi="Times New Roman"/>
                <w:sz w:val="24"/>
                <w:szCs w:val="24"/>
                <w:lang w:val="sr-Cyrl-CS" w:eastAsia="sr-Latn-CS"/>
              </w:rPr>
              <w:t>ез кости, свеже у комаду од 5 до 7кг, у ПВЦ затвореној кеси;</w:t>
            </w:r>
          </w:p>
          <w:p w:rsidR="00746983" w:rsidRPr="00333D0B" w:rsidRDefault="00746983" w:rsidP="0021191A">
            <w:pPr>
              <w:spacing w:after="0" w:line="240" w:lineRule="auto"/>
              <w:rPr>
                <w:rFonts w:ascii="Times New Roman" w:hAnsi="Times New Roman"/>
                <w:bCs/>
                <w:sz w:val="24"/>
                <w:szCs w:val="24"/>
                <w:lang w:val="ru-RU" w:eastAsia="sr-Latn-CS"/>
              </w:rPr>
            </w:pPr>
            <w:r w:rsidRPr="00333D0B">
              <w:rPr>
                <w:rFonts w:ascii="Times New Roman" w:hAnsi="Times New Roman"/>
                <w:bCs/>
                <w:sz w:val="24"/>
                <w:szCs w:val="24"/>
                <w:lang w:val="ru-RU" w:eastAsia="sr-Latn-CS"/>
              </w:rPr>
              <w:t xml:space="preserve">Месо од свињске плећке </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кг</w:t>
            </w:r>
          </w:p>
        </w:tc>
        <w:tc>
          <w:tcPr>
            <w:tcW w:w="1742"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500</w:t>
            </w:r>
          </w:p>
        </w:tc>
      </w:tr>
      <w:tr w:rsidR="00746983" w:rsidRPr="00333D0B" w:rsidTr="0021191A">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5</w:t>
            </w:r>
          </w:p>
        </w:tc>
        <w:tc>
          <w:tcPr>
            <w:tcW w:w="54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both"/>
              <w:rPr>
                <w:rFonts w:ascii="Times New Roman" w:hAnsi="Times New Roman"/>
                <w:sz w:val="24"/>
                <w:szCs w:val="24"/>
                <w:lang w:val="sr-Latn-CS" w:eastAsia="sr-Latn-CS"/>
              </w:rPr>
            </w:pPr>
            <w:r w:rsidRPr="00333D0B">
              <w:rPr>
                <w:rFonts w:ascii="Times New Roman" w:hAnsi="Times New Roman"/>
                <w:sz w:val="24"/>
                <w:szCs w:val="24"/>
                <w:lang w:val="sr-Latn-CS" w:eastAsia="sr-Latn-CS"/>
              </w:rPr>
              <w:t>Свеже</w:t>
            </w:r>
            <w:r w:rsidR="00333D0B">
              <w:rPr>
                <w:rFonts w:ascii="Times New Roman" w:hAnsi="Times New Roman"/>
                <w:sz w:val="24"/>
                <w:szCs w:val="24"/>
                <w:lang w:eastAsia="sr-Latn-CS"/>
              </w:rPr>
              <w:t xml:space="preserve"> </w:t>
            </w:r>
            <w:r w:rsidRPr="00333D0B">
              <w:rPr>
                <w:rFonts w:ascii="Times New Roman" w:hAnsi="Times New Roman"/>
                <w:sz w:val="24"/>
                <w:szCs w:val="24"/>
                <w:lang w:val="sr-Latn-CS" w:eastAsia="sr-Latn-CS"/>
              </w:rPr>
              <w:t>прасеће</w:t>
            </w:r>
            <w:r w:rsidR="00333D0B">
              <w:rPr>
                <w:rFonts w:ascii="Times New Roman" w:hAnsi="Times New Roman"/>
                <w:sz w:val="24"/>
                <w:szCs w:val="24"/>
                <w:lang w:eastAsia="sr-Latn-CS"/>
              </w:rPr>
              <w:t xml:space="preserve"> </w:t>
            </w:r>
            <w:r w:rsidRPr="00333D0B">
              <w:rPr>
                <w:rFonts w:ascii="Times New Roman" w:hAnsi="Times New Roman"/>
                <w:sz w:val="24"/>
                <w:szCs w:val="24"/>
                <w:lang w:val="sr-Latn-CS" w:eastAsia="sr-Latn-CS"/>
              </w:rPr>
              <w:t>месо</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кг</w:t>
            </w:r>
          </w:p>
        </w:tc>
        <w:tc>
          <w:tcPr>
            <w:tcW w:w="174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50</w:t>
            </w:r>
          </w:p>
        </w:tc>
      </w:tr>
      <w:tr w:rsidR="00746983" w:rsidRPr="00333D0B" w:rsidTr="0021191A">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6</w:t>
            </w:r>
          </w:p>
        </w:tc>
        <w:tc>
          <w:tcPr>
            <w:tcW w:w="54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Свеже јагњеће месо </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kг</w:t>
            </w:r>
          </w:p>
        </w:tc>
        <w:tc>
          <w:tcPr>
            <w:tcW w:w="174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50</w:t>
            </w:r>
          </w:p>
        </w:tc>
      </w:tr>
    </w:tbl>
    <w:p w:rsidR="00746983" w:rsidRDefault="00746983" w:rsidP="00746983">
      <w:pPr>
        <w:autoSpaceDE w:val="0"/>
        <w:autoSpaceDN w:val="0"/>
        <w:adjustRightInd w:val="0"/>
        <w:spacing w:after="0" w:line="240" w:lineRule="auto"/>
        <w:contextualSpacing/>
        <w:rPr>
          <w:rFonts w:ascii="Times New Roman" w:eastAsia="TimesNewRomanPS-BoldMT" w:hAnsi="Times New Roman"/>
          <w:b/>
          <w:bCs/>
          <w:iCs/>
          <w:sz w:val="24"/>
          <w:szCs w:val="24"/>
        </w:rPr>
      </w:pPr>
    </w:p>
    <w:p w:rsidR="00333D0B" w:rsidRDefault="00333D0B" w:rsidP="00746983">
      <w:pPr>
        <w:autoSpaceDE w:val="0"/>
        <w:autoSpaceDN w:val="0"/>
        <w:adjustRightInd w:val="0"/>
        <w:spacing w:after="0" w:line="240" w:lineRule="auto"/>
        <w:contextualSpacing/>
        <w:rPr>
          <w:rFonts w:ascii="Times New Roman" w:eastAsia="TimesNewRomanPS-BoldMT" w:hAnsi="Times New Roman"/>
          <w:b/>
          <w:bCs/>
          <w:iCs/>
          <w:sz w:val="24"/>
          <w:szCs w:val="24"/>
        </w:rPr>
      </w:pPr>
    </w:p>
    <w:p w:rsidR="00333D0B" w:rsidRDefault="00333D0B" w:rsidP="00746983">
      <w:pPr>
        <w:autoSpaceDE w:val="0"/>
        <w:autoSpaceDN w:val="0"/>
        <w:adjustRightInd w:val="0"/>
        <w:spacing w:after="0" w:line="240" w:lineRule="auto"/>
        <w:contextualSpacing/>
        <w:rPr>
          <w:rFonts w:ascii="Times New Roman" w:eastAsia="TimesNewRomanPS-BoldMT" w:hAnsi="Times New Roman"/>
          <w:b/>
          <w:bCs/>
          <w:iCs/>
          <w:sz w:val="24"/>
          <w:szCs w:val="24"/>
        </w:rPr>
      </w:pPr>
    </w:p>
    <w:p w:rsidR="00333D0B" w:rsidRDefault="00333D0B" w:rsidP="00746983">
      <w:pPr>
        <w:autoSpaceDE w:val="0"/>
        <w:autoSpaceDN w:val="0"/>
        <w:adjustRightInd w:val="0"/>
        <w:spacing w:after="0" w:line="240" w:lineRule="auto"/>
        <w:contextualSpacing/>
        <w:rPr>
          <w:rFonts w:ascii="Times New Roman" w:eastAsia="TimesNewRomanPS-BoldMT" w:hAnsi="Times New Roman"/>
          <w:b/>
          <w:bCs/>
          <w:iCs/>
          <w:sz w:val="24"/>
          <w:szCs w:val="24"/>
        </w:rPr>
      </w:pPr>
    </w:p>
    <w:p w:rsidR="00333D0B" w:rsidRDefault="00333D0B" w:rsidP="00746983">
      <w:pPr>
        <w:autoSpaceDE w:val="0"/>
        <w:autoSpaceDN w:val="0"/>
        <w:adjustRightInd w:val="0"/>
        <w:spacing w:after="0" w:line="240" w:lineRule="auto"/>
        <w:contextualSpacing/>
        <w:rPr>
          <w:rFonts w:ascii="Times New Roman" w:eastAsia="TimesNewRomanPS-BoldMT" w:hAnsi="Times New Roman"/>
          <w:b/>
          <w:bCs/>
          <w:iCs/>
          <w:sz w:val="24"/>
          <w:szCs w:val="24"/>
        </w:rPr>
      </w:pPr>
    </w:p>
    <w:p w:rsidR="00333D0B" w:rsidRPr="00333D0B" w:rsidRDefault="00333D0B" w:rsidP="00746983">
      <w:pPr>
        <w:autoSpaceDE w:val="0"/>
        <w:autoSpaceDN w:val="0"/>
        <w:adjustRightInd w:val="0"/>
        <w:spacing w:after="0" w:line="240" w:lineRule="auto"/>
        <w:contextualSpacing/>
        <w:rPr>
          <w:rFonts w:ascii="Times New Roman" w:eastAsia="TimesNewRomanPS-BoldMT" w:hAnsi="Times New Roman"/>
          <w:b/>
          <w:bCs/>
          <w:iCs/>
          <w:sz w:val="24"/>
          <w:szCs w:val="24"/>
        </w:rPr>
      </w:pPr>
    </w:p>
    <w:p w:rsidR="00746983" w:rsidRPr="00333D0B" w:rsidRDefault="00746983" w:rsidP="00746983">
      <w:pPr>
        <w:autoSpaceDE w:val="0"/>
        <w:autoSpaceDN w:val="0"/>
        <w:adjustRightInd w:val="0"/>
        <w:spacing w:after="0" w:line="240" w:lineRule="auto"/>
        <w:contextualSpacing/>
        <w:rPr>
          <w:rFonts w:ascii="Times New Roman" w:eastAsia="TimesNewRomanPS-BoldMT" w:hAnsi="Times New Roman"/>
          <w:b/>
          <w:bCs/>
          <w:iCs/>
          <w:sz w:val="24"/>
          <w:szCs w:val="24"/>
          <w:lang w:val="sr-Cyrl-CS"/>
        </w:rPr>
      </w:pPr>
      <w:r w:rsidRPr="00333D0B">
        <w:rPr>
          <w:rFonts w:ascii="Times New Roman" w:eastAsia="TimesNewRomanPS-BoldMT" w:hAnsi="Times New Roman"/>
          <w:b/>
          <w:bCs/>
          <w:iCs/>
          <w:sz w:val="24"/>
          <w:szCs w:val="24"/>
          <w:lang w:val="sr-Cyrl-CS"/>
        </w:rPr>
        <w:t>Спецификација добра за партију бр.3: Свеже Пилеће месо</w:t>
      </w:r>
    </w:p>
    <w:p w:rsidR="00746983" w:rsidRPr="00333D0B" w:rsidRDefault="00746983" w:rsidP="00746983">
      <w:pPr>
        <w:autoSpaceDE w:val="0"/>
        <w:autoSpaceDN w:val="0"/>
        <w:adjustRightInd w:val="0"/>
        <w:spacing w:after="0" w:line="240" w:lineRule="auto"/>
        <w:contextualSpacing/>
        <w:rPr>
          <w:rFonts w:ascii="Times New Roman" w:eastAsia="TimesNewRomanPS-BoldMT" w:hAnsi="Times New Roman"/>
          <w:b/>
          <w:bCs/>
          <w:iCs/>
          <w:sz w:val="24"/>
          <w:szCs w:val="24"/>
          <w:lang w:val="sr-Cyrl-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5556"/>
        <w:gridCol w:w="1376"/>
        <w:gridCol w:w="1742"/>
      </w:tblGrid>
      <w:tr w:rsidR="00746983" w:rsidRPr="00333D0B" w:rsidTr="0021191A">
        <w:trPr>
          <w:trHeight w:val="963"/>
        </w:trPr>
        <w:tc>
          <w:tcPr>
            <w:tcW w:w="648"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Latn-CS" w:eastAsia="sr-Latn-CS"/>
              </w:rPr>
            </w:pPr>
            <w:r w:rsidRPr="00333D0B">
              <w:rPr>
                <w:rFonts w:ascii="Times New Roman" w:hAnsi="Times New Roman"/>
                <w:sz w:val="24"/>
                <w:szCs w:val="24"/>
                <w:lang w:val="sr-Cyrl-CS" w:eastAsia="sr-Latn-CS"/>
              </w:rPr>
              <w:t>1.РБ.</w:t>
            </w:r>
          </w:p>
        </w:tc>
        <w:tc>
          <w:tcPr>
            <w:tcW w:w="5556"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376"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742"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4.КОЛИЧИНА</w:t>
            </w:r>
          </w:p>
        </w:tc>
      </w:tr>
      <w:tr w:rsidR="00746983" w:rsidRPr="00333D0B" w:rsidTr="0021191A">
        <w:trPr>
          <w:trHeight w:val="276"/>
        </w:trPr>
        <w:tc>
          <w:tcPr>
            <w:tcW w:w="648"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Latn-CS" w:eastAsia="sr-Latn-CS"/>
              </w:rPr>
            </w:pPr>
          </w:p>
        </w:tc>
        <w:tc>
          <w:tcPr>
            <w:tcW w:w="5556"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1376"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1742"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564"/>
        </w:trPr>
        <w:tc>
          <w:tcPr>
            <w:tcW w:w="64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w:t>
            </w:r>
          </w:p>
        </w:tc>
        <w:tc>
          <w:tcPr>
            <w:tcW w:w="555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tabs>
                <w:tab w:val="left" w:pos="4275"/>
              </w:tabs>
              <w:spacing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Пиле</w:t>
            </w:r>
            <w:r w:rsidRPr="00333D0B">
              <w:rPr>
                <w:rFonts w:ascii="Times New Roman" w:hAnsi="Times New Roman"/>
                <w:bCs/>
                <w:sz w:val="24"/>
                <w:szCs w:val="24"/>
                <w:lang w:val="sr-Cyrl-CS" w:eastAsia="sr-Latn-CS"/>
              </w:rPr>
              <w:t>ћ</w:t>
            </w:r>
            <w:r w:rsidRPr="00333D0B">
              <w:rPr>
                <w:rFonts w:ascii="Times New Roman" w:hAnsi="Times New Roman"/>
                <w:bCs/>
                <w:sz w:val="24"/>
                <w:szCs w:val="24"/>
                <w:lang w:val="sr-Latn-CS" w:eastAsia="sr-Latn-CS"/>
              </w:rPr>
              <w:t>е месо-цело</w:t>
            </w:r>
            <w:r w:rsidR="00333D0B">
              <w:rPr>
                <w:rFonts w:ascii="Times New Roman" w:hAnsi="Times New Roman"/>
                <w:bCs/>
                <w:sz w:val="24"/>
                <w:szCs w:val="24"/>
                <w:lang w:eastAsia="sr-Latn-CS"/>
              </w:rPr>
              <w:t xml:space="preserve"> </w:t>
            </w:r>
            <w:r w:rsidRPr="00333D0B">
              <w:rPr>
                <w:rFonts w:ascii="Times New Roman" w:hAnsi="Times New Roman"/>
                <w:bCs/>
                <w:sz w:val="24"/>
                <w:szCs w:val="24"/>
                <w:lang w:val="sr-Latn-CS" w:eastAsia="sr-Latn-CS"/>
              </w:rPr>
              <w:t>пиле</w:t>
            </w:r>
            <w:r w:rsidRPr="00333D0B">
              <w:rPr>
                <w:rFonts w:ascii="Times New Roman" w:hAnsi="Times New Roman"/>
                <w:bCs/>
                <w:sz w:val="24"/>
                <w:szCs w:val="24"/>
                <w:lang w:eastAsia="sr-Latn-CS"/>
              </w:rPr>
              <w:t xml:space="preserve">  (1,5 – 2 кг) </w:t>
            </w:r>
            <w:r w:rsidRPr="00333D0B">
              <w:rPr>
                <w:rFonts w:ascii="Times New Roman" w:hAnsi="Times New Roman"/>
                <w:bCs/>
                <w:sz w:val="24"/>
                <w:szCs w:val="24"/>
                <w:lang w:eastAsia="sr-Latn-CS"/>
              </w:rPr>
              <w:tab/>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742"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800</w:t>
            </w:r>
          </w:p>
        </w:tc>
      </w:tr>
      <w:tr w:rsidR="00746983" w:rsidRPr="00333D0B" w:rsidTr="0021191A">
        <w:trPr>
          <w:trHeight w:val="564"/>
        </w:trPr>
        <w:tc>
          <w:tcPr>
            <w:tcW w:w="64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2</w:t>
            </w:r>
          </w:p>
        </w:tc>
        <w:tc>
          <w:tcPr>
            <w:tcW w:w="555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Пилећи батак 5/1</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74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200</w:t>
            </w:r>
          </w:p>
        </w:tc>
      </w:tr>
      <w:tr w:rsidR="00746983" w:rsidRPr="00333D0B" w:rsidTr="0021191A">
        <w:trPr>
          <w:trHeight w:val="564"/>
        </w:trPr>
        <w:tc>
          <w:tcPr>
            <w:tcW w:w="64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3</w:t>
            </w:r>
          </w:p>
        </w:tc>
        <w:tc>
          <w:tcPr>
            <w:tcW w:w="555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Пилећи филе 5/1</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74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600</w:t>
            </w:r>
          </w:p>
        </w:tc>
      </w:tr>
      <w:tr w:rsidR="00746983" w:rsidRPr="00333D0B" w:rsidTr="0021191A">
        <w:trPr>
          <w:trHeight w:val="564"/>
        </w:trPr>
        <w:tc>
          <w:tcPr>
            <w:tcW w:w="64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4</w:t>
            </w:r>
          </w:p>
        </w:tc>
        <w:tc>
          <w:tcPr>
            <w:tcW w:w="555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Пилеће груди </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кг</w:t>
            </w:r>
          </w:p>
        </w:tc>
        <w:tc>
          <w:tcPr>
            <w:tcW w:w="174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700</w:t>
            </w:r>
          </w:p>
        </w:tc>
      </w:tr>
      <w:tr w:rsidR="00746983" w:rsidRPr="00333D0B" w:rsidTr="0021191A">
        <w:trPr>
          <w:trHeight w:val="564"/>
        </w:trPr>
        <w:tc>
          <w:tcPr>
            <w:tcW w:w="64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w:t>
            </w:r>
          </w:p>
        </w:tc>
        <w:tc>
          <w:tcPr>
            <w:tcW w:w="555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Пилећа џигерица свежа 3/1</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74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eastAsia="sr-Latn-CS"/>
              </w:rPr>
              <w:t>4</w:t>
            </w:r>
            <w:r w:rsidRPr="00333D0B">
              <w:rPr>
                <w:rFonts w:ascii="Times New Roman" w:hAnsi="Times New Roman"/>
                <w:bCs/>
                <w:sz w:val="24"/>
                <w:szCs w:val="24"/>
                <w:lang w:val="sr-Cyrl-CS" w:eastAsia="sr-Latn-CS"/>
              </w:rPr>
              <w:t>00</w:t>
            </w:r>
          </w:p>
        </w:tc>
      </w:tr>
    </w:tbl>
    <w:p w:rsidR="00746983" w:rsidRPr="00333D0B" w:rsidRDefault="00746983" w:rsidP="00746983">
      <w:pPr>
        <w:autoSpaceDE w:val="0"/>
        <w:autoSpaceDN w:val="0"/>
        <w:adjustRightInd w:val="0"/>
        <w:spacing w:after="0" w:line="240" w:lineRule="auto"/>
        <w:contextualSpacing/>
        <w:rPr>
          <w:rFonts w:ascii="Times New Roman" w:eastAsia="TimesNewRomanPS-BoldMT" w:hAnsi="Times New Roman"/>
          <w:b/>
          <w:bCs/>
          <w:iCs/>
          <w:sz w:val="24"/>
          <w:szCs w:val="24"/>
          <w:lang w:val="sr-Cyrl-CS"/>
        </w:rPr>
      </w:pPr>
    </w:p>
    <w:p w:rsidR="00746983" w:rsidRPr="00333D0B" w:rsidRDefault="00746983" w:rsidP="00746983">
      <w:pPr>
        <w:autoSpaceDE w:val="0"/>
        <w:autoSpaceDN w:val="0"/>
        <w:adjustRightInd w:val="0"/>
        <w:spacing w:after="0" w:line="240" w:lineRule="auto"/>
        <w:contextualSpacing/>
        <w:rPr>
          <w:rFonts w:ascii="Times New Roman" w:eastAsia="TimesNewRomanPS-BoldMT" w:hAnsi="Times New Roman"/>
          <w:b/>
          <w:bCs/>
          <w:iCs/>
          <w:sz w:val="24"/>
          <w:szCs w:val="24"/>
          <w:lang w:val="sr-Cyrl-CS"/>
        </w:rPr>
      </w:pPr>
      <w:r w:rsidRPr="00333D0B">
        <w:rPr>
          <w:rFonts w:ascii="Times New Roman" w:eastAsia="TimesNewRomanPS-BoldMT" w:hAnsi="Times New Roman"/>
          <w:b/>
          <w:bCs/>
          <w:iCs/>
          <w:sz w:val="24"/>
          <w:szCs w:val="24"/>
          <w:lang w:val="sr-Cyrl-CS"/>
        </w:rPr>
        <w:t>Спецификација добра за партију бр.4: Риба и сардине</w:t>
      </w:r>
    </w:p>
    <w:p w:rsidR="00746983" w:rsidRPr="00333D0B" w:rsidRDefault="00746983" w:rsidP="00746983">
      <w:pPr>
        <w:autoSpaceDE w:val="0"/>
        <w:autoSpaceDN w:val="0"/>
        <w:adjustRightInd w:val="0"/>
        <w:spacing w:after="0" w:line="240" w:lineRule="auto"/>
        <w:contextualSpacing/>
        <w:rPr>
          <w:rFonts w:ascii="Times New Roman" w:eastAsia="TimesNewRomanPS-BoldMT" w:hAnsi="Times New Roman"/>
          <w:b/>
          <w:bCs/>
          <w:iCs/>
          <w:sz w:val="24"/>
          <w:szCs w:val="24"/>
          <w:lang w:val="sr-Cyrl-C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8"/>
        <w:gridCol w:w="5476"/>
        <w:gridCol w:w="1376"/>
        <w:gridCol w:w="1888"/>
      </w:tblGrid>
      <w:tr w:rsidR="00746983" w:rsidRPr="00333D0B" w:rsidTr="0021191A">
        <w:trPr>
          <w:trHeight w:val="963"/>
        </w:trPr>
        <w:tc>
          <w:tcPr>
            <w:tcW w:w="728"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476"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376"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888"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4.КОЛИЧИНА</w:t>
            </w:r>
          </w:p>
        </w:tc>
      </w:tr>
      <w:tr w:rsidR="00746983" w:rsidRPr="00333D0B" w:rsidTr="0021191A">
        <w:trPr>
          <w:trHeight w:val="27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1888"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w:t>
            </w:r>
          </w:p>
        </w:tc>
        <w:tc>
          <w:tcPr>
            <w:tcW w:w="54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Риба</w:t>
            </w:r>
            <w:r w:rsidRPr="00333D0B">
              <w:rPr>
                <w:rFonts w:ascii="Times New Roman" w:hAnsi="Times New Roman"/>
                <w:bCs/>
                <w:sz w:val="24"/>
                <w:szCs w:val="24"/>
                <w:lang w:val="sr-Cyrl-CS" w:eastAsia="sr-Latn-CS"/>
              </w:rPr>
              <w:t xml:space="preserve"> ослић(смрзнуто)</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kг</w:t>
            </w:r>
          </w:p>
        </w:tc>
        <w:tc>
          <w:tcPr>
            <w:tcW w:w="188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800</w:t>
            </w:r>
          </w:p>
        </w:tc>
      </w:tr>
      <w:tr w:rsidR="00746983" w:rsidRPr="00333D0B" w:rsidTr="0021191A">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2</w:t>
            </w:r>
          </w:p>
        </w:tc>
        <w:tc>
          <w:tcPr>
            <w:tcW w:w="54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Риба</w:t>
            </w:r>
            <w:r w:rsidRPr="00333D0B">
              <w:rPr>
                <w:rFonts w:ascii="Times New Roman" w:hAnsi="Times New Roman"/>
                <w:bCs/>
                <w:sz w:val="24"/>
                <w:szCs w:val="24"/>
                <w:lang w:val="sr-Cyrl-CS" w:eastAsia="sr-Latn-CS"/>
              </w:rPr>
              <w:t xml:space="preserve"> сом филети(смрзнуто)</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кг</w:t>
            </w:r>
          </w:p>
        </w:tc>
        <w:tc>
          <w:tcPr>
            <w:tcW w:w="188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eastAsia="sr-Latn-CS"/>
              </w:rPr>
              <w:t>1</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6</w:t>
            </w:r>
            <w:r w:rsidRPr="00333D0B">
              <w:rPr>
                <w:rFonts w:ascii="Times New Roman" w:hAnsi="Times New Roman"/>
                <w:bCs/>
                <w:sz w:val="24"/>
                <w:szCs w:val="24"/>
                <w:lang w:val="sr-Latn-CS" w:eastAsia="sr-Latn-CS"/>
              </w:rPr>
              <w:t>00</w:t>
            </w:r>
          </w:p>
        </w:tc>
      </w:tr>
      <w:tr w:rsidR="00746983" w:rsidRPr="00333D0B" w:rsidTr="0021191A">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3</w:t>
            </w:r>
          </w:p>
        </w:tc>
        <w:tc>
          <w:tcPr>
            <w:tcW w:w="54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Туњевинау уљу  комади у конзерви  0,185</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к</w:t>
            </w:r>
            <w:r w:rsidRPr="00333D0B">
              <w:rPr>
                <w:rFonts w:ascii="Times New Roman" w:hAnsi="Times New Roman"/>
                <w:bCs/>
                <w:sz w:val="24"/>
                <w:szCs w:val="24"/>
                <w:lang w:val="sr-Latn-CS" w:eastAsia="sr-Latn-CS"/>
              </w:rPr>
              <w:t>ом</w:t>
            </w:r>
          </w:p>
        </w:tc>
        <w:tc>
          <w:tcPr>
            <w:tcW w:w="188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eastAsia="sr-Latn-CS"/>
              </w:rPr>
              <w:t>7</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4</w:t>
            </w:r>
          </w:p>
        </w:tc>
        <w:tc>
          <w:tcPr>
            <w:tcW w:w="54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Сардина 0,125 </w:t>
            </w:r>
          </w:p>
        </w:tc>
        <w:tc>
          <w:tcPr>
            <w:tcW w:w="137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188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eastAsia="sr-Latn-CS"/>
              </w:rPr>
              <w:t>5</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bl>
    <w:p w:rsidR="00746983" w:rsidRPr="00333D0B" w:rsidRDefault="00746983" w:rsidP="00746983">
      <w:pPr>
        <w:autoSpaceDE w:val="0"/>
        <w:autoSpaceDN w:val="0"/>
        <w:adjustRightInd w:val="0"/>
        <w:spacing w:after="0" w:line="240" w:lineRule="auto"/>
        <w:contextualSpacing/>
        <w:rPr>
          <w:rFonts w:ascii="Times New Roman" w:eastAsia="TimesNewRomanPS-BoldMT" w:hAnsi="Times New Roman"/>
          <w:b/>
          <w:bCs/>
          <w:iCs/>
          <w:sz w:val="24"/>
          <w:szCs w:val="24"/>
          <w:lang w:val="sr-Cyrl-CS"/>
        </w:rPr>
      </w:pPr>
    </w:p>
    <w:p w:rsidR="00746983" w:rsidRPr="00333D0B" w:rsidRDefault="00746983" w:rsidP="00746983">
      <w:pPr>
        <w:autoSpaceDE w:val="0"/>
        <w:autoSpaceDN w:val="0"/>
        <w:adjustRightInd w:val="0"/>
        <w:spacing w:after="0" w:line="240" w:lineRule="auto"/>
        <w:contextualSpacing/>
        <w:rPr>
          <w:rFonts w:ascii="Times New Roman" w:hAnsi="Times New Roman"/>
          <w:b/>
          <w:bCs/>
          <w:iCs/>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hAnsi="Times New Roman"/>
          <w:sz w:val="24"/>
          <w:szCs w:val="24"/>
          <w:lang w:val="sr-Cyrl-CS"/>
        </w:rPr>
      </w:pPr>
      <w:r w:rsidRPr="00333D0B">
        <w:rPr>
          <w:rFonts w:ascii="Times New Roman" w:eastAsia="TimesNewRomanPS-BoldMT" w:hAnsi="Times New Roman"/>
          <w:b/>
          <w:bCs/>
          <w:iCs/>
          <w:sz w:val="24"/>
          <w:szCs w:val="24"/>
          <w:lang w:val="sr-Cyrl-CS"/>
        </w:rPr>
        <w:t xml:space="preserve">Спецификација добра за партију бр. 5: </w:t>
      </w:r>
      <w:r w:rsidRPr="00333D0B">
        <w:rPr>
          <w:rFonts w:ascii="Times New Roman" w:hAnsi="Times New Roman"/>
          <w:sz w:val="24"/>
          <w:szCs w:val="24"/>
          <w:lang w:val="sr-Cyrl-CS"/>
        </w:rPr>
        <w:t>МЕСНЕ ПРЕРАЂЕВИНЕ</w:t>
      </w: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hAnsi="Times New Roman"/>
          <w:b/>
          <w:bCs/>
          <w:sz w:val="24"/>
          <w:szCs w:val="24"/>
          <w:lang w:val="sr-Cyrl-C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5525"/>
        <w:gridCol w:w="1416"/>
        <w:gridCol w:w="1673"/>
      </w:tblGrid>
      <w:tr w:rsidR="00746983" w:rsidRPr="00333D0B" w:rsidTr="0021191A">
        <w:trPr>
          <w:trHeight w:val="835"/>
        </w:trPr>
        <w:tc>
          <w:tcPr>
            <w:tcW w:w="674" w:type="dxa"/>
            <w:tcBorders>
              <w:top w:val="single" w:sz="4" w:space="0" w:color="auto"/>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sz w:val="24"/>
                <w:szCs w:val="24"/>
                <w:lang w:val="sr-Latn-CS" w:eastAsia="sr-Latn-CS"/>
              </w:rPr>
            </w:pPr>
            <w:r w:rsidRPr="00333D0B">
              <w:rPr>
                <w:rFonts w:ascii="Times New Roman" w:hAnsi="Times New Roman"/>
                <w:sz w:val="24"/>
                <w:szCs w:val="24"/>
                <w:lang w:val="sr-Cyrl-CS" w:eastAsia="sr-Latn-CS"/>
              </w:rPr>
              <w:t>1.РБ.</w:t>
            </w:r>
          </w:p>
          <w:p w:rsidR="00746983" w:rsidRPr="00333D0B" w:rsidRDefault="00746983" w:rsidP="0021191A">
            <w:pPr>
              <w:spacing w:after="0" w:line="240" w:lineRule="auto"/>
              <w:rPr>
                <w:rFonts w:ascii="Times New Roman" w:hAnsi="Times New Roman"/>
                <w:sz w:val="24"/>
                <w:szCs w:val="24"/>
                <w:lang w:val="sr-Latn-CS" w:eastAsia="sr-Latn-CS"/>
              </w:rPr>
            </w:pPr>
          </w:p>
        </w:tc>
        <w:tc>
          <w:tcPr>
            <w:tcW w:w="5525" w:type="dxa"/>
            <w:tcBorders>
              <w:top w:val="single" w:sz="4" w:space="0" w:color="auto"/>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sz w:val="24"/>
                <w:szCs w:val="24"/>
                <w:lang w:val="sr-Latn-CS" w:eastAsia="sr-Latn-CS"/>
              </w:rPr>
            </w:pPr>
            <w:r w:rsidRPr="00333D0B">
              <w:rPr>
                <w:rFonts w:ascii="Times New Roman" w:hAnsi="Times New Roman"/>
                <w:sz w:val="24"/>
                <w:szCs w:val="24"/>
                <w:lang w:val="sr-Cyrl-CS" w:eastAsia="sr-Latn-CS"/>
              </w:rPr>
              <w:t>2. НАЗИВ ПРОИЗВОДА</w:t>
            </w:r>
          </w:p>
          <w:p w:rsidR="00746983" w:rsidRPr="00333D0B" w:rsidRDefault="00746983" w:rsidP="0021191A">
            <w:pPr>
              <w:spacing w:after="0" w:line="240" w:lineRule="auto"/>
              <w:rPr>
                <w:rFonts w:ascii="Times New Roman" w:hAnsi="Times New Roman"/>
                <w:sz w:val="24"/>
                <w:szCs w:val="24"/>
                <w:lang w:val="sr-Latn-CS" w:eastAsia="sr-Latn-CS"/>
              </w:rPr>
            </w:pPr>
          </w:p>
        </w:tc>
        <w:tc>
          <w:tcPr>
            <w:tcW w:w="1416" w:type="dxa"/>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673" w:type="dxa"/>
            <w:tcBorders>
              <w:top w:val="single" w:sz="4" w:space="0" w:color="auto"/>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lang w:val="sr-Cyrl-CS" w:eastAsia="sr-Latn-CS"/>
              </w:rPr>
            </w:pPr>
            <w:r w:rsidRPr="00333D0B">
              <w:rPr>
                <w:rFonts w:ascii="Times New Roman" w:hAnsi="Times New Roman"/>
                <w:lang w:val="sr-Cyrl-CS" w:eastAsia="sr-Latn-CS"/>
              </w:rPr>
              <w:t>4.КОЛИЧИНЕ</w:t>
            </w:r>
          </w:p>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p>
        </w:tc>
        <w:tc>
          <w:tcPr>
            <w:tcW w:w="5525"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rPr>
                <w:rFonts w:ascii="Times New Roman" w:hAnsi="Times New Roman"/>
                <w:lang w:eastAsia="sr-Latn-CS"/>
              </w:rPr>
            </w:pPr>
            <w:r w:rsidRPr="00333D0B">
              <w:rPr>
                <w:rFonts w:ascii="Times New Roman" w:hAnsi="Times New Roman"/>
                <w:lang w:eastAsia="sr-Latn-CS"/>
              </w:rPr>
              <w:t xml:space="preserve">Месни нарезак фолија 100 г , </w:t>
            </w:r>
          </w:p>
        </w:tc>
        <w:tc>
          <w:tcPr>
            <w:tcW w:w="1416"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1673"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8</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2</w:t>
            </w:r>
          </w:p>
        </w:tc>
        <w:tc>
          <w:tcPr>
            <w:tcW w:w="552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rPr>
                <w:rFonts w:ascii="Times New Roman" w:hAnsi="Times New Roman"/>
                <w:lang w:eastAsia="sr-Latn-CS"/>
              </w:rPr>
            </w:pPr>
            <w:r w:rsidRPr="00333D0B">
              <w:rPr>
                <w:rFonts w:ascii="Times New Roman" w:hAnsi="Times New Roman"/>
                <w:lang w:val="sr-Latn-CS" w:eastAsia="sr-Latn-CS"/>
              </w:rPr>
              <w:t>Пилећ</w:t>
            </w:r>
            <w:r w:rsidRPr="00333D0B">
              <w:rPr>
                <w:rFonts w:ascii="Times New Roman" w:hAnsi="Times New Roman"/>
                <w:lang w:eastAsia="sr-Latn-CS"/>
              </w:rPr>
              <w:t>а прса</w:t>
            </w:r>
            <w:r w:rsidR="00333D0B">
              <w:rPr>
                <w:rFonts w:ascii="Times New Roman" w:hAnsi="Times New Roman"/>
                <w:lang w:eastAsia="sr-Latn-CS"/>
              </w:rPr>
              <w:t xml:space="preserve"> </w:t>
            </w:r>
            <w:r w:rsidRPr="00333D0B">
              <w:rPr>
                <w:rFonts w:ascii="Times New Roman" w:hAnsi="Times New Roman"/>
                <w:lang w:eastAsia="sr-Latn-CS"/>
              </w:rPr>
              <w:t>1/1kг</w:t>
            </w:r>
          </w:p>
        </w:tc>
        <w:tc>
          <w:tcPr>
            <w:tcW w:w="141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rPr>
                <w:rFonts w:ascii="Times New Roman" w:hAnsi="Times New Roman"/>
                <w:lang w:val="sr-Latn-CS" w:eastAsia="sr-Latn-CS"/>
              </w:rPr>
            </w:pPr>
            <w:r w:rsidRPr="00333D0B">
              <w:rPr>
                <w:rFonts w:ascii="Times New Roman" w:hAnsi="Times New Roman"/>
                <w:lang w:val="sr-Latn-CS" w:eastAsia="sr-Latn-CS"/>
              </w:rPr>
              <w:t>кг</w:t>
            </w:r>
          </w:p>
        </w:tc>
        <w:tc>
          <w:tcPr>
            <w:tcW w:w="167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600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3</w:t>
            </w:r>
          </w:p>
        </w:tc>
        <w:tc>
          <w:tcPr>
            <w:tcW w:w="5525"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rPr>
                <w:rFonts w:ascii="Times New Roman" w:hAnsi="Times New Roman"/>
                <w:lang w:eastAsia="sr-Latn-CS"/>
              </w:rPr>
            </w:pPr>
            <w:r w:rsidRPr="00333D0B">
              <w:rPr>
                <w:rFonts w:ascii="Times New Roman" w:hAnsi="Times New Roman"/>
                <w:lang w:eastAsia="sr-Latn-CS"/>
              </w:rPr>
              <w:t>Пилићи паризер 1/1 кг</w:t>
            </w:r>
          </w:p>
        </w:tc>
        <w:tc>
          <w:tcPr>
            <w:tcW w:w="1416"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rPr>
                <w:rFonts w:ascii="Times New Roman" w:hAnsi="Times New Roman"/>
                <w:lang w:eastAsia="sr-Latn-CS"/>
              </w:rPr>
            </w:pPr>
            <w:r w:rsidRPr="00333D0B">
              <w:rPr>
                <w:rFonts w:ascii="Times New Roman" w:hAnsi="Times New Roman"/>
                <w:lang w:eastAsia="sr-Latn-CS"/>
              </w:rPr>
              <w:t>кг</w:t>
            </w:r>
          </w:p>
        </w:tc>
        <w:tc>
          <w:tcPr>
            <w:tcW w:w="1673"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400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4</w:t>
            </w:r>
          </w:p>
        </w:tc>
        <w:tc>
          <w:tcPr>
            <w:tcW w:w="5525" w:type="dxa"/>
            <w:tcBorders>
              <w:top w:val="single" w:sz="4" w:space="0" w:color="000000"/>
              <w:left w:val="single" w:sz="4" w:space="0" w:color="000000"/>
              <w:bottom w:val="single" w:sz="4" w:space="0" w:color="000000"/>
              <w:right w:val="single" w:sz="4" w:space="0" w:color="000000"/>
            </w:tcBorders>
            <w:hideMark/>
          </w:tcPr>
          <w:p w:rsidR="00746983" w:rsidRPr="00333D0B" w:rsidRDefault="00333D0B" w:rsidP="0021191A">
            <w:pPr>
              <w:spacing w:after="0" w:line="240" w:lineRule="auto"/>
              <w:rPr>
                <w:rFonts w:ascii="Times New Roman" w:hAnsi="Times New Roman"/>
                <w:bCs/>
                <w:sz w:val="24"/>
                <w:szCs w:val="24"/>
                <w:lang w:val="sr-Cyrl-CS" w:eastAsia="sr-Latn-CS"/>
              </w:rPr>
            </w:pPr>
            <w:r>
              <w:rPr>
                <w:rFonts w:ascii="Times New Roman" w:hAnsi="Times New Roman"/>
                <w:bCs/>
                <w:sz w:val="24"/>
                <w:szCs w:val="24"/>
                <w:lang w:val="sr-Cyrl-CS" w:eastAsia="sr-Latn-CS"/>
              </w:rPr>
              <w:t>Паштета пилећа, без додатака (</w:t>
            </w:r>
            <w:r w:rsidR="00746983" w:rsidRPr="00333D0B">
              <w:rPr>
                <w:rFonts w:ascii="Times New Roman" w:hAnsi="Times New Roman"/>
                <w:bCs/>
                <w:sz w:val="24"/>
                <w:szCs w:val="24"/>
                <w:lang w:val="sr-Cyrl-CS" w:eastAsia="sr-Latn-CS"/>
              </w:rPr>
              <w:t xml:space="preserve">фолија лако отварање) </w:t>
            </w:r>
            <w:r w:rsidR="00746983" w:rsidRPr="00333D0B">
              <w:rPr>
                <w:rFonts w:ascii="Times New Roman" w:hAnsi="Times New Roman"/>
                <w:bCs/>
                <w:sz w:val="24"/>
                <w:szCs w:val="24"/>
                <w:lang w:val="sr-Latn-CS" w:eastAsia="sr-Latn-CS"/>
              </w:rPr>
              <w:t>1</w:t>
            </w:r>
            <w:r w:rsidR="00746983" w:rsidRPr="00333D0B">
              <w:rPr>
                <w:rFonts w:ascii="Times New Roman" w:hAnsi="Times New Roman"/>
                <w:bCs/>
                <w:sz w:val="24"/>
                <w:szCs w:val="24"/>
                <w:lang w:val="sr-Cyrl-CS" w:eastAsia="sr-Latn-CS"/>
              </w:rPr>
              <w:t>0</w:t>
            </w:r>
            <w:r w:rsidR="00746983" w:rsidRPr="00333D0B">
              <w:rPr>
                <w:rFonts w:ascii="Times New Roman" w:hAnsi="Times New Roman"/>
                <w:bCs/>
                <w:sz w:val="24"/>
                <w:szCs w:val="24"/>
                <w:lang w:val="sr-Latn-CS" w:eastAsia="sr-Latn-CS"/>
              </w:rPr>
              <w:t>0</w:t>
            </w:r>
            <w:r w:rsidR="00746983" w:rsidRPr="00333D0B">
              <w:rPr>
                <w:rFonts w:ascii="Times New Roman" w:hAnsi="Times New Roman"/>
                <w:bCs/>
                <w:sz w:val="24"/>
                <w:szCs w:val="24"/>
                <w:lang w:val="sr-Cyrl-CS" w:eastAsia="sr-Latn-CS"/>
              </w:rPr>
              <w:t xml:space="preserve"> г</w:t>
            </w:r>
          </w:p>
        </w:tc>
        <w:tc>
          <w:tcPr>
            <w:tcW w:w="141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ом</w:t>
            </w:r>
          </w:p>
        </w:tc>
        <w:tc>
          <w:tcPr>
            <w:tcW w:w="167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5</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w:t>
            </w:r>
          </w:p>
          <w:p w:rsidR="00746983" w:rsidRPr="00333D0B" w:rsidRDefault="00746983" w:rsidP="0021191A">
            <w:pPr>
              <w:spacing w:after="0" w:line="240" w:lineRule="auto"/>
              <w:jc w:val="right"/>
              <w:rPr>
                <w:rFonts w:ascii="Times New Roman" w:hAnsi="Times New Roman"/>
                <w:bCs/>
                <w:sz w:val="24"/>
                <w:szCs w:val="24"/>
                <w:lang w:val="sr-Cyrl-CS" w:eastAsia="sr-Latn-CS"/>
              </w:rPr>
            </w:pPr>
          </w:p>
        </w:tc>
        <w:tc>
          <w:tcPr>
            <w:tcW w:w="5525" w:type="dxa"/>
            <w:tcBorders>
              <w:top w:val="single" w:sz="4" w:space="0" w:color="000000"/>
              <w:left w:val="single" w:sz="4" w:space="0" w:color="000000"/>
              <w:bottom w:val="single" w:sz="4" w:space="0" w:color="000000"/>
              <w:right w:val="single" w:sz="4" w:space="0" w:color="000000"/>
            </w:tcBorders>
          </w:tcPr>
          <w:p w:rsidR="00B109EE" w:rsidRDefault="00333D0B" w:rsidP="00B109EE">
            <w:pPr>
              <w:spacing w:line="240" w:lineRule="auto"/>
              <w:ind w:right="126"/>
              <w:rPr>
                <w:rFonts w:ascii="Times New Roman" w:hAnsi="Times New Roman"/>
                <w:b/>
                <w:sz w:val="24"/>
                <w:szCs w:val="24"/>
                <w:lang w:val="sr-Cyrl-CS"/>
              </w:rPr>
            </w:pPr>
            <w:r>
              <w:rPr>
                <w:rFonts w:ascii="Times New Roman" w:hAnsi="Times New Roman"/>
                <w:bCs/>
                <w:sz w:val="24"/>
                <w:szCs w:val="24"/>
                <w:lang w:val="sr-Cyrl-CS" w:eastAsia="sr-Latn-CS"/>
              </w:rPr>
              <w:t xml:space="preserve">Шунка у цреву  1 /1 кг </w:t>
            </w:r>
            <w:r w:rsidR="00746983" w:rsidRPr="00333D0B">
              <w:rPr>
                <w:rFonts w:ascii="Times New Roman" w:hAnsi="Times New Roman"/>
                <w:bCs/>
                <w:sz w:val="24"/>
                <w:szCs w:val="24"/>
                <w:lang w:val="sr-Cyrl-CS" w:eastAsia="sr-Latn-CS"/>
              </w:rPr>
              <w:t xml:space="preserve"> </w:t>
            </w:r>
            <w:r w:rsidR="00B109EE" w:rsidRPr="000E511B">
              <w:rPr>
                <w:rFonts w:ascii="Times New Roman" w:hAnsi="Times New Roman"/>
                <w:b/>
                <w:sz w:val="24"/>
                <w:szCs w:val="24"/>
                <w:lang w:val="sr-Cyrl-CS"/>
              </w:rPr>
              <w:t>(садржај протеина меса најмање 14%, а колагена у протеинима меса</w:t>
            </w:r>
            <w:r w:rsidR="00B109EE">
              <w:rPr>
                <w:rFonts w:ascii="Times New Roman" w:hAnsi="Times New Roman"/>
                <w:b/>
                <w:sz w:val="24"/>
                <w:szCs w:val="24"/>
                <w:lang w:val="sr-Cyrl-CS"/>
              </w:rPr>
              <w:t xml:space="preserve"> </w:t>
            </w:r>
            <w:r w:rsidR="00B109EE">
              <w:rPr>
                <w:rFonts w:ascii="Times New Roman" w:hAnsi="Times New Roman"/>
                <w:b/>
                <w:sz w:val="24"/>
                <w:szCs w:val="24"/>
                <w:lang w:val="sr-Cyrl-CS"/>
              </w:rPr>
              <w:lastRenderedPageBreak/>
              <w:t xml:space="preserve">макс. </w:t>
            </w:r>
            <w:r w:rsidR="00B109EE" w:rsidRPr="000E511B">
              <w:rPr>
                <w:rFonts w:ascii="Times New Roman" w:hAnsi="Times New Roman"/>
                <w:b/>
                <w:sz w:val="24"/>
                <w:szCs w:val="24"/>
                <w:lang w:val="sr-Cyrl-CS"/>
              </w:rPr>
              <w:t>15%.</w:t>
            </w:r>
          </w:p>
          <w:p w:rsidR="00B109EE" w:rsidRPr="00BF2C20" w:rsidRDefault="00B109EE" w:rsidP="00B109EE">
            <w:pPr>
              <w:spacing w:line="240" w:lineRule="auto"/>
              <w:ind w:right="126"/>
              <w:rPr>
                <w:rFonts w:ascii="Times New Roman" w:hAnsi="Times New Roman"/>
                <w:b/>
                <w:sz w:val="24"/>
                <w:szCs w:val="24"/>
                <w:lang w:val="sr-Cyrl-CS"/>
              </w:rPr>
            </w:pPr>
            <w:r w:rsidRPr="000E511B">
              <w:rPr>
                <w:rFonts w:ascii="Times New Roman" w:hAnsi="Times New Roman"/>
                <w:b/>
                <w:sz w:val="24"/>
                <w:szCs w:val="24"/>
                <w:lang w:val="sr-Cyrl-CS"/>
              </w:rPr>
              <w:t>- садржај масти макс. 25%, воде макс. 60% и кухињске соли до 2,0 %)</w:t>
            </w:r>
          </w:p>
          <w:p w:rsidR="00746983" w:rsidRPr="00333D0B" w:rsidRDefault="00746983" w:rsidP="0021191A">
            <w:pPr>
              <w:spacing w:after="0" w:line="240" w:lineRule="auto"/>
              <w:rPr>
                <w:rFonts w:ascii="Times New Roman" w:hAnsi="Times New Roman"/>
                <w:bCs/>
                <w:sz w:val="24"/>
                <w:szCs w:val="24"/>
                <w:lang w:val="sr-Cyrl-CS" w:eastAsia="sr-Latn-CS"/>
              </w:rPr>
            </w:pPr>
          </w:p>
        </w:tc>
        <w:tc>
          <w:tcPr>
            <w:tcW w:w="1416"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lastRenderedPageBreak/>
              <w:t>кг</w:t>
            </w:r>
          </w:p>
        </w:tc>
        <w:tc>
          <w:tcPr>
            <w:tcW w:w="1673"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400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lastRenderedPageBreak/>
              <w:t>6</w:t>
            </w:r>
          </w:p>
        </w:tc>
        <w:tc>
          <w:tcPr>
            <w:tcW w:w="5525" w:type="dxa"/>
            <w:tcBorders>
              <w:top w:val="single" w:sz="4" w:space="0" w:color="000000"/>
              <w:left w:val="single" w:sz="4" w:space="0" w:color="000000"/>
              <w:bottom w:val="single" w:sz="4" w:space="0" w:color="000000"/>
              <w:right w:val="single" w:sz="4" w:space="0" w:color="000000"/>
            </w:tcBorders>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Свињ</w:t>
            </w:r>
            <w:r w:rsidR="00333D0B">
              <w:rPr>
                <w:rFonts w:ascii="Times New Roman" w:hAnsi="Times New Roman"/>
                <w:bCs/>
                <w:sz w:val="24"/>
                <w:szCs w:val="24"/>
                <w:lang w:val="sr-Cyrl-CS" w:eastAsia="sr-Latn-CS"/>
              </w:rPr>
              <w:t xml:space="preserve">ска печеница (вакум ) 1/ 1 кг </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416"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кг</w:t>
            </w:r>
          </w:p>
        </w:tc>
        <w:tc>
          <w:tcPr>
            <w:tcW w:w="1673"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500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7</w:t>
            </w:r>
          </w:p>
        </w:tc>
        <w:tc>
          <w:tcPr>
            <w:tcW w:w="552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bCs/>
                <w:sz w:val="24"/>
                <w:szCs w:val="24"/>
                <w:lang w:val="sr-Latn-CS" w:eastAsia="sr-Latn-CS"/>
              </w:rPr>
              <w:t>Сувекости</w:t>
            </w:r>
            <w:r w:rsidRPr="00333D0B">
              <w:rPr>
                <w:rFonts w:ascii="Times New Roman" w:hAnsi="Times New Roman"/>
                <w:sz w:val="24"/>
                <w:szCs w:val="24"/>
                <w:lang w:val="sr-Cyrl-CS" w:eastAsia="sr-Latn-CS"/>
              </w:rPr>
              <w:t xml:space="preserve"> (садржај протеина меса у меснатом делу буткице најмање 16%)</w:t>
            </w:r>
          </w:p>
          <w:p w:rsidR="00333D0B" w:rsidRPr="00333D0B" w:rsidRDefault="00333D0B" w:rsidP="0021191A">
            <w:pPr>
              <w:spacing w:after="0" w:line="240" w:lineRule="auto"/>
              <w:rPr>
                <w:rFonts w:ascii="Times New Roman" w:hAnsi="Times New Roman"/>
                <w:bCs/>
                <w:sz w:val="24"/>
                <w:szCs w:val="24"/>
                <w:lang w:val="sr-Latn-CS" w:eastAsia="sr-Latn-CS"/>
              </w:rPr>
            </w:pPr>
          </w:p>
        </w:tc>
        <w:tc>
          <w:tcPr>
            <w:tcW w:w="141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67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200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8</w:t>
            </w:r>
          </w:p>
        </w:tc>
        <w:tc>
          <w:tcPr>
            <w:tcW w:w="552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Вир</w:t>
            </w:r>
            <w:r w:rsidRPr="00333D0B">
              <w:rPr>
                <w:rFonts w:ascii="Times New Roman" w:hAnsi="Times New Roman"/>
                <w:bCs/>
                <w:sz w:val="24"/>
                <w:szCs w:val="24"/>
                <w:lang w:val="sr-Cyrl-CS" w:eastAsia="sr-Latn-CS"/>
              </w:rPr>
              <w:t>ш</w:t>
            </w:r>
            <w:r w:rsidRPr="00333D0B">
              <w:rPr>
                <w:rFonts w:ascii="Times New Roman" w:hAnsi="Times New Roman"/>
                <w:bCs/>
                <w:sz w:val="24"/>
                <w:szCs w:val="24"/>
                <w:lang w:val="sr-Latn-CS" w:eastAsia="sr-Latn-CS"/>
              </w:rPr>
              <w:t>ле</w:t>
            </w:r>
            <w:r w:rsidRPr="00333D0B">
              <w:rPr>
                <w:rFonts w:ascii="Times New Roman" w:hAnsi="Times New Roman"/>
                <w:bCs/>
                <w:sz w:val="24"/>
                <w:szCs w:val="24"/>
                <w:lang w:val="sr-Cyrl-CS" w:eastAsia="sr-Latn-CS"/>
              </w:rPr>
              <w:t xml:space="preserve"> пилеће ,</w:t>
            </w:r>
            <w:r w:rsidRPr="00333D0B">
              <w:rPr>
                <w:rFonts w:ascii="Times New Roman" w:hAnsi="Times New Roman"/>
                <w:bCs/>
                <w:sz w:val="24"/>
                <w:szCs w:val="24"/>
                <w:lang w:val="sr-Latn-CS" w:eastAsia="sr-Latn-CS"/>
              </w:rPr>
              <w:t xml:space="preserve"> вакум</w:t>
            </w:r>
            <w:r w:rsidRPr="00333D0B">
              <w:rPr>
                <w:rFonts w:ascii="Times New Roman" w:hAnsi="Times New Roman"/>
                <w:bCs/>
                <w:sz w:val="24"/>
                <w:szCs w:val="24"/>
                <w:lang w:eastAsia="sr-Latn-CS"/>
              </w:rPr>
              <w:t xml:space="preserve"> пак 1/1кг </w:t>
            </w:r>
          </w:p>
          <w:p w:rsidR="00333D0B" w:rsidRPr="00333D0B" w:rsidRDefault="00333D0B" w:rsidP="0021191A">
            <w:pPr>
              <w:spacing w:after="0" w:line="240" w:lineRule="auto"/>
              <w:rPr>
                <w:rFonts w:ascii="Times New Roman" w:hAnsi="Times New Roman"/>
                <w:bCs/>
                <w:sz w:val="24"/>
                <w:szCs w:val="24"/>
                <w:lang w:eastAsia="sr-Latn-CS"/>
              </w:rPr>
            </w:pPr>
          </w:p>
        </w:tc>
        <w:tc>
          <w:tcPr>
            <w:tcW w:w="141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67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9</w:t>
            </w:r>
          </w:p>
        </w:tc>
        <w:tc>
          <w:tcPr>
            <w:tcW w:w="552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Маст</w:t>
            </w:r>
            <w:r w:rsidRPr="00333D0B">
              <w:rPr>
                <w:rFonts w:ascii="Times New Roman" w:hAnsi="Times New Roman"/>
                <w:bCs/>
                <w:sz w:val="24"/>
                <w:szCs w:val="24"/>
                <w:lang w:val="sr-Cyrl-CS" w:eastAsia="sr-Latn-CS"/>
              </w:rPr>
              <w:t xml:space="preserve"> свињска</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41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67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eastAsia="sr-Latn-CS"/>
              </w:rPr>
              <w:t>6</w:t>
            </w:r>
            <w:r w:rsidRPr="00333D0B">
              <w:rPr>
                <w:rFonts w:ascii="Times New Roman" w:hAnsi="Times New Roman"/>
                <w:bCs/>
                <w:sz w:val="24"/>
                <w:szCs w:val="24"/>
                <w:lang w:val="sr-Latn-CS" w:eastAsia="sr-Latn-CS"/>
              </w:rPr>
              <w:t>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10</w:t>
            </w:r>
          </w:p>
        </w:tc>
        <w:tc>
          <w:tcPr>
            <w:tcW w:w="552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Сланина</w:t>
            </w:r>
            <w:r w:rsidRPr="00333D0B">
              <w:rPr>
                <w:rFonts w:ascii="Times New Roman" w:hAnsi="Times New Roman"/>
                <w:bCs/>
                <w:sz w:val="24"/>
                <w:szCs w:val="24"/>
                <w:lang w:eastAsia="sr-Latn-CS"/>
              </w:rPr>
              <w:t xml:space="preserve"> месната </w:t>
            </w:r>
          </w:p>
          <w:p w:rsidR="00333D0B" w:rsidRPr="00333D0B" w:rsidRDefault="00333D0B" w:rsidP="0021191A">
            <w:pPr>
              <w:spacing w:after="0" w:line="240" w:lineRule="auto"/>
              <w:rPr>
                <w:rFonts w:ascii="Times New Roman" w:hAnsi="Times New Roman"/>
                <w:bCs/>
                <w:sz w:val="24"/>
                <w:szCs w:val="24"/>
                <w:lang w:eastAsia="sr-Latn-CS"/>
              </w:rPr>
            </w:pPr>
          </w:p>
        </w:tc>
        <w:tc>
          <w:tcPr>
            <w:tcW w:w="141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67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color w:val="FF0000"/>
                <w:sz w:val="24"/>
                <w:szCs w:val="24"/>
                <w:lang w:eastAsia="sr-Latn-CS"/>
              </w:rPr>
            </w:pPr>
            <w:r w:rsidRPr="00333D0B">
              <w:rPr>
                <w:rFonts w:ascii="Times New Roman" w:hAnsi="Times New Roman"/>
                <w:bCs/>
                <w:sz w:val="24"/>
                <w:szCs w:val="24"/>
                <w:lang w:eastAsia="sr-Latn-CS"/>
              </w:rPr>
              <w:t>600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11</w:t>
            </w:r>
          </w:p>
        </w:tc>
        <w:tc>
          <w:tcPr>
            <w:tcW w:w="5525" w:type="dxa"/>
            <w:tcBorders>
              <w:top w:val="single" w:sz="4" w:space="0" w:color="000000"/>
              <w:left w:val="single" w:sz="4" w:space="0" w:color="000000"/>
              <w:bottom w:val="single" w:sz="4" w:space="0" w:color="000000"/>
              <w:right w:val="single" w:sz="4" w:space="0" w:color="000000"/>
            </w:tcBorders>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Роштиљска кобасица вакум  пак 1/1 кг</w:t>
            </w:r>
          </w:p>
          <w:p w:rsidR="00333D0B" w:rsidRPr="00333D0B" w:rsidRDefault="00333D0B" w:rsidP="0021191A">
            <w:pPr>
              <w:spacing w:after="0" w:line="240" w:lineRule="auto"/>
              <w:rPr>
                <w:rFonts w:ascii="Times New Roman" w:hAnsi="Times New Roman"/>
                <w:bCs/>
                <w:sz w:val="24"/>
                <w:szCs w:val="24"/>
                <w:lang w:eastAsia="sr-Latn-CS"/>
              </w:rPr>
            </w:pPr>
          </w:p>
        </w:tc>
        <w:tc>
          <w:tcPr>
            <w:tcW w:w="1416"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кг</w:t>
            </w:r>
          </w:p>
        </w:tc>
        <w:tc>
          <w:tcPr>
            <w:tcW w:w="1673"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color w:val="FF0000"/>
                <w:sz w:val="24"/>
                <w:szCs w:val="24"/>
                <w:lang w:eastAsia="sr-Latn-CS"/>
              </w:rPr>
            </w:pPr>
            <w:r w:rsidRPr="00333D0B">
              <w:rPr>
                <w:rFonts w:ascii="Times New Roman" w:hAnsi="Times New Roman"/>
                <w:bCs/>
                <w:sz w:val="24"/>
                <w:szCs w:val="24"/>
                <w:lang w:eastAsia="sr-Latn-CS"/>
              </w:rPr>
              <w:t>500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12</w:t>
            </w:r>
          </w:p>
        </w:tc>
        <w:tc>
          <w:tcPr>
            <w:tcW w:w="552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Кобасица</w:t>
            </w:r>
            <w:r w:rsidR="00333D0B">
              <w:rPr>
                <w:rFonts w:ascii="Times New Roman" w:hAnsi="Times New Roman"/>
                <w:bCs/>
                <w:sz w:val="24"/>
                <w:szCs w:val="24"/>
                <w:lang w:eastAsia="sr-Latn-CS"/>
              </w:rPr>
              <w:t xml:space="preserve"> </w:t>
            </w:r>
            <w:r w:rsidRPr="00333D0B">
              <w:rPr>
                <w:rFonts w:ascii="Times New Roman" w:hAnsi="Times New Roman"/>
                <w:bCs/>
                <w:sz w:val="24"/>
                <w:szCs w:val="24"/>
                <w:lang w:val="sr-Latn-CS" w:eastAsia="sr-Latn-CS"/>
              </w:rPr>
              <w:t>крањска 1/1 вакум</w:t>
            </w:r>
          </w:p>
          <w:p w:rsidR="00333D0B" w:rsidRPr="00333D0B" w:rsidRDefault="00333D0B" w:rsidP="0021191A">
            <w:pPr>
              <w:spacing w:after="0" w:line="240" w:lineRule="auto"/>
              <w:rPr>
                <w:rFonts w:ascii="Times New Roman" w:hAnsi="Times New Roman"/>
                <w:bCs/>
                <w:sz w:val="24"/>
                <w:szCs w:val="24"/>
                <w:lang w:eastAsia="sr-Latn-CS"/>
              </w:rPr>
            </w:pPr>
          </w:p>
        </w:tc>
        <w:tc>
          <w:tcPr>
            <w:tcW w:w="141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67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200</w:t>
            </w:r>
          </w:p>
        </w:tc>
      </w:tr>
      <w:tr w:rsidR="00746983" w:rsidRPr="00333D0B" w:rsidTr="0021191A">
        <w:trPr>
          <w:trHeight w:val="138"/>
        </w:trPr>
        <w:tc>
          <w:tcPr>
            <w:tcW w:w="674"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13</w:t>
            </w:r>
          </w:p>
        </w:tc>
        <w:tc>
          <w:tcPr>
            <w:tcW w:w="552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Кобасица</w:t>
            </w:r>
            <w:r w:rsidR="00333D0B">
              <w:rPr>
                <w:rFonts w:ascii="Times New Roman" w:hAnsi="Times New Roman"/>
                <w:bCs/>
                <w:sz w:val="24"/>
                <w:szCs w:val="24"/>
                <w:lang w:eastAsia="sr-Latn-CS"/>
              </w:rPr>
              <w:t xml:space="preserve"> </w:t>
            </w:r>
            <w:r w:rsidRPr="00333D0B">
              <w:rPr>
                <w:rFonts w:ascii="Times New Roman" w:hAnsi="Times New Roman"/>
                <w:bCs/>
                <w:sz w:val="24"/>
                <w:szCs w:val="24"/>
                <w:lang w:val="sr-Latn-CS" w:eastAsia="sr-Latn-CS"/>
              </w:rPr>
              <w:t>српска 1/1 вакум</w:t>
            </w:r>
          </w:p>
          <w:p w:rsidR="00333D0B" w:rsidRPr="00333D0B" w:rsidRDefault="00333D0B" w:rsidP="0021191A">
            <w:pPr>
              <w:spacing w:after="0" w:line="240" w:lineRule="auto"/>
              <w:rPr>
                <w:rFonts w:ascii="Times New Roman" w:hAnsi="Times New Roman"/>
                <w:bCs/>
                <w:sz w:val="24"/>
                <w:szCs w:val="24"/>
                <w:lang w:eastAsia="sr-Latn-CS"/>
              </w:rPr>
            </w:pPr>
          </w:p>
        </w:tc>
        <w:tc>
          <w:tcPr>
            <w:tcW w:w="1416"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кг</w:t>
            </w:r>
          </w:p>
        </w:tc>
        <w:tc>
          <w:tcPr>
            <w:tcW w:w="167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200</w:t>
            </w:r>
          </w:p>
        </w:tc>
      </w:tr>
    </w:tbl>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746983" w:rsidRPr="00333D0B" w:rsidRDefault="00746983" w:rsidP="00746983">
      <w:pPr>
        <w:spacing w:after="0" w:line="240" w:lineRule="auto"/>
        <w:ind w:right="-687"/>
        <w:jc w:val="right"/>
        <w:rPr>
          <w:rFonts w:ascii="Times New Roman" w:hAnsi="Times New Roman"/>
          <w:b/>
          <w:sz w:val="24"/>
          <w:szCs w:val="24"/>
          <w:lang w:val="sr-Cyrl-CS"/>
        </w:rPr>
      </w:pPr>
    </w:p>
    <w:p w:rsidR="00746983" w:rsidRPr="00333D0B" w:rsidRDefault="00746983" w:rsidP="00746983">
      <w:pPr>
        <w:spacing w:after="0" w:line="240" w:lineRule="auto"/>
        <w:ind w:right="-687"/>
        <w:jc w:val="both"/>
        <w:rPr>
          <w:rFonts w:ascii="Times New Roman" w:hAnsi="Times New Roman"/>
          <w:b/>
          <w:sz w:val="24"/>
          <w:szCs w:val="24"/>
          <w:lang w:val="sr-Cyrl-CS"/>
        </w:rPr>
      </w:pP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p>
    <w:p w:rsidR="00746983" w:rsidRPr="00333D0B" w:rsidRDefault="00746983" w:rsidP="00746983">
      <w:pPr>
        <w:autoSpaceDE w:val="0"/>
        <w:autoSpaceDN w:val="0"/>
        <w:adjustRightInd w:val="0"/>
        <w:spacing w:after="0" w:line="240" w:lineRule="auto"/>
        <w:contextualSpacing/>
        <w:rPr>
          <w:rFonts w:ascii="Times New Roman" w:eastAsia="TimesNewRomanPS-BoldMT" w:hAnsi="Times New Roman"/>
          <w:b/>
          <w:bCs/>
          <w:iCs/>
          <w:sz w:val="24"/>
          <w:szCs w:val="24"/>
          <w:lang w:val="sr-Cyrl-CS"/>
        </w:rPr>
      </w:pPr>
      <w:r w:rsidRPr="00333D0B">
        <w:rPr>
          <w:rFonts w:ascii="Times New Roman" w:eastAsia="TimesNewRomanPS-BoldMT" w:hAnsi="Times New Roman"/>
          <w:b/>
          <w:bCs/>
          <w:iCs/>
          <w:sz w:val="24"/>
          <w:szCs w:val="24"/>
          <w:lang w:val="sr-Cyrl-CS"/>
        </w:rPr>
        <w:t>Спецификација добра за партију бр.</w:t>
      </w:r>
      <w:r w:rsidR="00333D0B">
        <w:rPr>
          <w:rFonts w:ascii="Times New Roman" w:eastAsia="TimesNewRomanPS-BoldMT" w:hAnsi="Times New Roman"/>
          <w:b/>
          <w:bCs/>
          <w:iCs/>
          <w:sz w:val="24"/>
          <w:szCs w:val="24"/>
          <w:lang w:val="sr-Cyrl-CS"/>
        </w:rPr>
        <w:t xml:space="preserve"> </w:t>
      </w:r>
      <w:r w:rsidRPr="00333D0B">
        <w:rPr>
          <w:rFonts w:ascii="Times New Roman" w:eastAsia="TimesNewRomanPS-BoldMT" w:hAnsi="Times New Roman"/>
          <w:b/>
          <w:bCs/>
          <w:iCs/>
          <w:sz w:val="24"/>
          <w:szCs w:val="24"/>
          <w:lang w:val="sr-Cyrl-CS"/>
        </w:rPr>
        <w:t>6: СВЕЖЕ ВОЋЕ И ПОВРЋЕ</w:t>
      </w:r>
    </w:p>
    <w:p w:rsidR="00746983" w:rsidRPr="00333D0B" w:rsidRDefault="00746983" w:rsidP="00746983">
      <w:pPr>
        <w:autoSpaceDE w:val="0"/>
        <w:autoSpaceDN w:val="0"/>
        <w:adjustRightInd w:val="0"/>
        <w:spacing w:after="0" w:line="240" w:lineRule="auto"/>
        <w:contextualSpacing/>
        <w:rPr>
          <w:rFonts w:ascii="Times New Roman" w:hAnsi="Times New Roman"/>
          <w:b/>
          <w:bCs/>
          <w:iCs/>
          <w:sz w:val="24"/>
          <w:szCs w:val="24"/>
          <w:lang w:val="sr-Cyrl-C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7"/>
        <w:gridCol w:w="2611"/>
        <w:gridCol w:w="1679"/>
        <w:gridCol w:w="1417"/>
        <w:gridCol w:w="2691"/>
      </w:tblGrid>
      <w:tr w:rsidR="00746983" w:rsidRPr="00333D0B" w:rsidTr="0021191A">
        <w:tc>
          <w:tcPr>
            <w:tcW w:w="9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autoSpaceDE w:val="0"/>
              <w:autoSpaceDN w:val="0"/>
              <w:adjustRightInd w:val="0"/>
              <w:spacing w:after="0" w:line="240" w:lineRule="auto"/>
              <w:contextualSpacing/>
              <w:rPr>
                <w:rFonts w:ascii="Times New Roman" w:eastAsia="TimesNewRomanPS-BoldMT" w:hAnsi="Times New Roman"/>
                <w:bCs/>
                <w:iCs/>
                <w:sz w:val="20"/>
                <w:szCs w:val="20"/>
                <w:lang w:val="sr-Cyrl-CS" w:eastAsia="sr-Latn-CS"/>
              </w:rPr>
            </w:pPr>
            <w:r w:rsidRPr="00333D0B">
              <w:rPr>
                <w:rFonts w:ascii="Times New Roman" w:hAnsi="Times New Roman"/>
                <w:sz w:val="20"/>
                <w:szCs w:val="20"/>
                <w:lang w:val="sr-Cyrl-CS" w:eastAsia="sr-Latn-CS"/>
              </w:rPr>
              <w:t>1.РБ.</w:t>
            </w:r>
          </w:p>
        </w:tc>
        <w:tc>
          <w:tcPr>
            <w:tcW w:w="261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0"/>
                <w:szCs w:val="20"/>
                <w:lang w:val="sr-Cyrl-CS" w:eastAsia="sr-Latn-CS"/>
              </w:rPr>
            </w:pPr>
            <w:r w:rsidRPr="00333D0B">
              <w:rPr>
                <w:rFonts w:ascii="Times New Roman" w:hAnsi="Times New Roman"/>
                <w:sz w:val="20"/>
                <w:szCs w:val="20"/>
                <w:lang w:val="sr-Cyrl-CS" w:eastAsia="sr-Latn-CS"/>
              </w:rPr>
              <w:t>2. НАЗИВ ПРОИЗВОДА</w:t>
            </w: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sz w:val="20"/>
                <w:szCs w:val="20"/>
                <w:lang w:val="sr-Cyrl-CS" w:eastAsia="sr-Latn-CS"/>
              </w:rPr>
            </w:pPr>
            <w:r w:rsidRPr="00333D0B">
              <w:rPr>
                <w:rFonts w:ascii="Times New Roman" w:hAnsi="Times New Roman"/>
                <w:sz w:val="20"/>
                <w:szCs w:val="20"/>
                <w:lang w:val="sr-Cyrl-CS" w:eastAsia="sr-Latn-CS"/>
              </w:rPr>
              <w:t>3.ЈЕД. МЕРЕ</w:t>
            </w:r>
          </w:p>
          <w:p w:rsidR="00746983" w:rsidRPr="00333D0B" w:rsidRDefault="00746983" w:rsidP="0021191A">
            <w:pPr>
              <w:spacing w:after="0" w:line="240" w:lineRule="auto"/>
              <w:rPr>
                <w:rFonts w:ascii="Times New Roman" w:hAnsi="Times New Roman"/>
                <w:sz w:val="20"/>
                <w:szCs w:val="20"/>
                <w:lang w:val="sr-Cyrl-CS" w:eastAsia="sr-Latn-CS"/>
              </w:rPr>
            </w:pP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0"/>
                <w:szCs w:val="20"/>
                <w:lang w:val="sr-Cyrl-CS" w:eastAsia="sr-Latn-CS"/>
              </w:rPr>
            </w:pPr>
            <w:r w:rsidRPr="00333D0B">
              <w:rPr>
                <w:rFonts w:ascii="Times New Roman" w:hAnsi="Times New Roman"/>
                <w:sz w:val="20"/>
                <w:szCs w:val="20"/>
                <w:lang w:val="sr-Cyrl-CS" w:eastAsia="sr-Latn-CS"/>
              </w:rPr>
              <w:t>4.КОЛИЧИНА</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autoSpaceDE w:val="0"/>
              <w:autoSpaceDN w:val="0"/>
              <w:adjustRightInd w:val="0"/>
              <w:spacing w:after="0" w:line="240" w:lineRule="auto"/>
              <w:contextualSpacing/>
              <w:rPr>
                <w:rFonts w:ascii="Times New Roman" w:eastAsia="TimesNewRomanPS-BoldMT" w:hAnsi="Times New Roman"/>
                <w:bCs/>
                <w:iCs/>
                <w:sz w:val="20"/>
                <w:szCs w:val="20"/>
                <w:lang w:val="sr-Cyrl-CS" w:eastAsia="sr-Latn-CS"/>
              </w:rPr>
            </w:pPr>
            <w:r w:rsidRPr="00333D0B">
              <w:rPr>
                <w:rFonts w:ascii="Times New Roman" w:eastAsia="TimesNewRomanPS-BoldMT" w:hAnsi="Times New Roman"/>
                <w:bCs/>
                <w:iCs/>
                <w:sz w:val="20"/>
                <w:szCs w:val="20"/>
                <w:lang w:val="sr-Cyrl-CS" w:eastAsia="sr-Latn-CS"/>
              </w:rPr>
              <w:t>5. Сезона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Купус</w:t>
            </w:r>
            <w:r w:rsidR="00333D0B">
              <w:rPr>
                <w:rFonts w:ascii="Times New Roman" w:hAnsi="Times New Roman"/>
                <w:bCs/>
                <w:sz w:val="24"/>
                <w:szCs w:val="24"/>
                <w:lang w:eastAsia="sr-Latn-CS"/>
              </w:rPr>
              <w:t xml:space="preserve"> </w:t>
            </w:r>
            <w:r w:rsidRPr="00333D0B">
              <w:rPr>
                <w:rFonts w:ascii="Times New Roman" w:hAnsi="Times New Roman"/>
                <w:bCs/>
                <w:sz w:val="24"/>
                <w:szCs w:val="24"/>
                <w:lang w:eastAsia="sr-Latn-CS"/>
              </w:rPr>
              <w:t>свеж у главицама бели</w:t>
            </w: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eastAsia="sr-Latn-CS"/>
              </w:rPr>
              <w:t>3</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500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маја до октобра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Купус</w:t>
            </w:r>
            <w:r w:rsidRPr="00333D0B">
              <w:rPr>
                <w:rFonts w:ascii="Times New Roman" w:hAnsi="Times New Roman"/>
                <w:bCs/>
                <w:sz w:val="24"/>
                <w:szCs w:val="24"/>
                <w:lang w:eastAsia="sr-Latn-CS"/>
              </w:rPr>
              <w:t xml:space="preserve"> свеж у главицама  бели</w:t>
            </w: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eastAsia="sr-Latn-CS"/>
              </w:rPr>
              <w:t>5</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500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новембра до априла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Кромпир</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10</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Краставац</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1</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300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јуна до септембра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Парадајиз</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2</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500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јуна до октобра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Cyrl-CS" w:eastAsia="sr-Latn-CS"/>
              </w:rPr>
              <w:t>Ш</w:t>
            </w:r>
            <w:r w:rsidRPr="00333D0B">
              <w:rPr>
                <w:rFonts w:ascii="Times New Roman" w:hAnsi="Times New Roman"/>
                <w:bCs/>
                <w:sz w:val="24"/>
                <w:szCs w:val="24"/>
                <w:lang w:val="sr-Latn-CS" w:eastAsia="sr-Latn-CS"/>
              </w:rPr>
              <w:t>аргарепа</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3</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Лук</w:t>
            </w:r>
            <w:r w:rsidR="00333D0B">
              <w:rPr>
                <w:rFonts w:ascii="Times New Roman" w:hAnsi="Times New Roman"/>
                <w:bCs/>
                <w:sz w:val="24"/>
                <w:szCs w:val="24"/>
                <w:lang w:eastAsia="sr-Latn-CS"/>
              </w:rPr>
              <w:t xml:space="preserve"> </w:t>
            </w:r>
            <w:r w:rsidRPr="00333D0B">
              <w:rPr>
                <w:rFonts w:ascii="Times New Roman" w:hAnsi="Times New Roman"/>
                <w:bCs/>
                <w:sz w:val="24"/>
                <w:szCs w:val="24"/>
                <w:lang w:val="sr-Latn-CS" w:eastAsia="sr-Latn-CS"/>
              </w:rPr>
              <w:t>црни</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3</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Лук</w:t>
            </w:r>
            <w:r w:rsidR="00333D0B">
              <w:rPr>
                <w:rFonts w:ascii="Times New Roman" w:hAnsi="Times New Roman"/>
                <w:bCs/>
                <w:sz w:val="24"/>
                <w:szCs w:val="24"/>
                <w:lang w:eastAsia="sr-Latn-CS"/>
              </w:rPr>
              <w:t xml:space="preserve"> </w:t>
            </w:r>
            <w:r w:rsidRPr="00333D0B">
              <w:rPr>
                <w:rFonts w:ascii="Times New Roman" w:hAnsi="Times New Roman"/>
                <w:bCs/>
                <w:sz w:val="24"/>
                <w:szCs w:val="24"/>
                <w:lang w:val="sr-Latn-CS" w:eastAsia="sr-Latn-CS"/>
              </w:rPr>
              <w:t>бели</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120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Празилук</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Целер корен </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sz w:val="24"/>
                <w:szCs w:val="24"/>
                <w:lang w:val="sr-Latn-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300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Тиквице</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2</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500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маја до августа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Карфиол</w:t>
            </w: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500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септембра до новембра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 xml:space="preserve">Броколи  </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200</w:t>
            </w:r>
          </w:p>
        </w:tc>
        <w:tc>
          <w:tcPr>
            <w:tcW w:w="2691"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Пер</w:t>
            </w:r>
            <w:r w:rsidRPr="00333D0B">
              <w:rPr>
                <w:rFonts w:ascii="Times New Roman" w:hAnsi="Times New Roman"/>
                <w:bCs/>
                <w:sz w:val="24"/>
                <w:szCs w:val="24"/>
                <w:lang w:val="sr-Cyrl-CS" w:eastAsia="sr-Latn-CS"/>
              </w:rPr>
              <w:t>ш</w:t>
            </w:r>
            <w:r w:rsidRPr="00333D0B">
              <w:rPr>
                <w:rFonts w:ascii="Times New Roman" w:hAnsi="Times New Roman"/>
                <w:bCs/>
                <w:sz w:val="24"/>
                <w:szCs w:val="24"/>
                <w:lang w:val="sr-Latn-CS" w:eastAsia="sr-Latn-CS"/>
              </w:rPr>
              <w:t>ун</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kом</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val="sr-Cyrl-CS" w:eastAsia="sr-Latn-CS"/>
              </w:rPr>
              <w:t xml:space="preserve"> 250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Пасу</w:t>
            </w:r>
            <w:r w:rsidRPr="00333D0B">
              <w:rPr>
                <w:rFonts w:ascii="Times New Roman" w:hAnsi="Times New Roman"/>
                <w:bCs/>
                <w:sz w:val="24"/>
                <w:szCs w:val="24"/>
                <w:lang w:val="sr-Cyrl-CS" w:eastAsia="sr-Latn-CS"/>
              </w:rPr>
              <w:t xml:space="preserve">љ бели </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900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Ке</w:t>
            </w:r>
            <w:r w:rsidRPr="00333D0B">
              <w:rPr>
                <w:rFonts w:ascii="Times New Roman" w:hAnsi="Times New Roman"/>
                <w:bCs/>
                <w:sz w:val="24"/>
                <w:szCs w:val="24"/>
                <w:lang w:val="sr-Cyrl-CS" w:eastAsia="sr-Latn-CS"/>
              </w:rPr>
              <w:t>љ</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Latn-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eastAsia="sr-Latn-CS"/>
              </w:rPr>
              <w:t>300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Паприка</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3</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августа до новембра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Блитва</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в</w:t>
            </w:r>
            <w:r w:rsidRPr="00333D0B">
              <w:rPr>
                <w:rFonts w:ascii="Times New Roman" w:hAnsi="Times New Roman"/>
                <w:bCs/>
                <w:sz w:val="24"/>
                <w:szCs w:val="24"/>
                <w:lang w:val="sr-Latn-CS" w:eastAsia="sr-Latn-CS"/>
              </w:rPr>
              <w:t>ез</w:t>
            </w:r>
            <w:r w:rsidRPr="00333D0B">
              <w:rPr>
                <w:rFonts w:ascii="Times New Roman" w:hAnsi="Times New Roman"/>
                <w:bCs/>
                <w:sz w:val="24"/>
                <w:szCs w:val="24"/>
                <w:lang w:eastAsia="sr-Latn-CS"/>
              </w:rPr>
              <w:t>а</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3</w:t>
            </w:r>
            <w:r w:rsidRPr="00333D0B">
              <w:rPr>
                <w:rFonts w:ascii="Times New Roman" w:hAnsi="Times New Roman"/>
                <w:bCs/>
                <w:sz w:val="24"/>
                <w:szCs w:val="24"/>
                <w:lang w:val="sr-Latn-CS" w:eastAsia="sr-Latn-CS"/>
              </w:rPr>
              <w:t>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Спана</w:t>
            </w:r>
            <w:r w:rsidRPr="00333D0B">
              <w:rPr>
                <w:rFonts w:ascii="Times New Roman" w:hAnsi="Times New Roman"/>
                <w:bCs/>
                <w:sz w:val="24"/>
                <w:szCs w:val="24"/>
                <w:lang w:val="sr-Cyrl-CS" w:eastAsia="sr-Latn-CS"/>
              </w:rPr>
              <w:t>ћ</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color w:val="FF0000"/>
                <w:sz w:val="24"/>
                <w:szCs w:val="24"/>
                <w:lang w:val="sr-Latn-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400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Трешње</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300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сезона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Диње</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40</w:t>
            </w:r>
            <w:r w:rsidRPr="00333D0B">
              <w:rPr>
                <w:rFonts w:ascii="Times New Roman" w:hAnsi="Times New Roman"/>
                <w:bCs/>
                <w:sz w:val="24"/>
                <w:szCs w:val="24"/>
                <w:lang w:val="sr-Latn-CS" w:eastAsia="sr-Latn-CS"/>
              </w:rPr>
              <w:t>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сезона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Јабуке</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65</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Лимун</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Ораси</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600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целе године</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Банане</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6</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септембра до маја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Банане</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eastAsia="sr-Latn-CS"/>
              </w:rPr>
              <w:t>4</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маја до августа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Поморан</w:t>
            </w:r>
            <w:r w:rsidRPr="00333D0B">
              <w:rPr>
                <w:rFonts w:ascii="Times New Roman" w:hAnsi="Times New Roman"/>
                <w:bCs/>
                <w:sz w:val="24"/>
                <w:szCs w:val="24"/>
                <w:lang w:val="sr-Cyrl-CS" w:eastAsia="sr-Latn-CS"/>
              </w:rPr>
              <w:t>џ</w:t>
            </w:r>
            <w:r w:rsidRPr="00333D0B">
              <w:rPr>
                <w:rFonts w:ascii="Times New Roman" w:hAnsi="Times New Roman"/>
                <w:bCs/>
                <w:sz w:val="24"/>
                <w:szCs w:val="24"/>
                <w:lang w:val="sr-Latn-CS" w:eastAsia="sr-Latn-CS"/>
              </w:rPr>
              <w:t>е</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eastAsia="sr-Latn-CS"/>
              </w:rPr>
              <w:t>2</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000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новембра до маја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Шљиве</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сезона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Мандарине</w:t>
            </w:r>
          </w:p>
          <w:p w:rsidR="00333D0B" w:rsidRPr="00333D0B" w:rsidRDefault="00333D0B" w:rsidP="0021191A">
            <w:pPr>
              <w:spacing w:after="0" w:line="240" w:lineRule="auto"/>
              <w:rPr>
                <w:rFonts w:ascii="Times New Roman" w:hAnsi="Times New Roman"/>
                <w:bCs/>
                <w:sz w:val="24"/>
                <w:szCs w:val="24"/>
                <w:lang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333D0B">
              <w:rPr>
                <w:rFonts w:ascii="Times New Roman" w:hAnsi="Times New Roman"/>
                <w:bCs/>
                <w:sz w:val="24"/>
                <w:szCs w:val="24"/>
                <w:lang w:val="sr-Cyrl-CS" w:eastAsia="sr-Latn-CS"/>
              </w:rPr>
              <w:t>.</w:t>
            </w:r>
            <w:r w:rsidRPr="00333D0B">
              <w:rPr>
                <w:rFonts w:ascii="Times New Roman" w:hAnsi="Times New Roman"/>
                <w:bCs/>
                <w:sz w:val="24"/>
                <w:szCs w:val="24"/>
                <w:lang w:eastAsia="sr-Latn-CS"/>
              </w:rPr>
              <w:t>8</w:t>
            </w:r>
            <w:r w:rsidRPr="00333D0B">
              <w:rPr>
                <w:rFonts w:ascii="Times New Roman" w:hAnsi="Times New Roman"/>
                <w:bCs/>
                <w:sz w:val="24"/>
                <w:szCs w:val="24"/>
                <w:lang w:val="sr-Cyrl-CS" w:eastAsia="sr-Latn-CS"/>
              </w:rPr>
              <w:t>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новембра до маја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Крушке</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sz w:val="24"/>
                <w:szCs w:val="24"/>
                <w:lang w:val="sr-Latn-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маја до новембра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Кајсија </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400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сезона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Лубенице</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500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јула до септембра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Брескве</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2</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500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јуна до септембра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Јагоде</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400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сезона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Грожђе</w:t>
            </w:r>
          </w:p>
          <w:p w:rsidR="00333D0B" w:rsidRDefault="00333D0B" w:rsidP="0021191A">
            <w:pPr>
              <w:spacing w:after="0" w:line="240" w:lineRule="auto"/>
              <w:rPr>
                <w:rFonts w:ascii="Times New Roman" w:hAnsi="Times New Roman"/>
                <w:bCs/>
                <w:sz w:val="24"/>
                <w:szCs w:val="24"/>
                <w:lang w:val="sr-Cyrl-CS" w:eastAsia="sr-Latn-CS"/>
              </w:rPr>
            </w:pP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600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од августа до новембра</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Бундева</w:t>
            </w:r>
          </w:p>
        </w:tc>
        <w:tc>
          <w:tcPr>
            <w:tcW w:w="167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октобар-јануар</w:t>
            </w:r>
          </w:p>
        </w:tc>
      </w:tr>
      <w:tr w:rsidR="00746983" w:rsidRPr="00333D0B" w:rsidTr="0021191A">
        <w:tc>
          <w:tcPr>
            <w:tcW w:w="917"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3"/>
              </w:numPr>
              <w:autoSpaceDE w:val="0"/>
              <w:autoSpaceDN w:val="0"/>
              <w:adjustRightInd w:val="0"/>
              <w:spacing w:after="0" w:line="240" w:lineRule="auto"/>
              <w:contextualSpacing/>
              <w:rPr>
                <w:rFonts w:ascii="Times New Roman" w:eastAsia="TimesNewRomanPS-BoldMT" w:hAnsi="Times New Roman"/>
                <w:bCs/>
                <w:iCs/>
                <w:sz w:val="24"/>
                <w:szCs w:val="24"/>
                <w:lang w:val="sr-Cyrl-CS"/>
              </w:rPr>
            </w:pPr>
          </w:p>
        </w:tc>
        <w:tc>
          <w:tcPr>
            <w:tcW w:w="2611" w:type="dxa"/>
            <w:tcBorders>
              <w:top w:val="single" w:sz="4" w:space="0" w:color="auto"/>
              <w:left w:val="single" w:sz="4" w:space="0" w:color="auto"/>
              <w:bottom w:val="single" w:sz="4" w:space="0" w:color="auto"/>
              <w:right w:val="single" w:sz="4" w:space="0" w:color="auto"/>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Лук млади (веза)</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67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lastRenderedPageBreak/>
              <w:t>веза</w:t>
            </w:r>
          </w:p>
        </w:tc>
        <w:tc>
          <w:tcPr>
            <w:tcW w:w="1417"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c>
          <w:tcPr>
            <w:tcW w:w="269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април-јун</w:t>
            </w:r>
          </w:p>
        </w:tc>
      </w:tr>
    </w:tbl>
    <w:p w:rsidR="00746983" w:rsidRPr="00333D0B" w:rsidRDefault="00746983" w:rsidP="00746983">
      <w:pPr>
        <w:spacing w:after="0" w:line="240" w:lineRule="auto"/>
        <w:ind w:right="-687"/>
        <w:rPr>
          <w:rFonts w:ascii="Times New Roman" w:hAnsi="Times New Roman"/>
          <w:b/>
          <w:sz w:val="24"/>
          <w:szCs w:val="24"/>
        </w:rPr>
      </w:pPr>
    </w:p>
    <w:p w:rsidR="00746983" w:rsidRDefault="00746983" w:rsidP="00746983">
      <w:pPr>
        <w:spacing w:after="0" w:line="240" w:lineRule="auto"/>
        <w:ind w:right="-687"/>
        <w:jc w:val="right"/>
        <w:rPr>
          <w:rFonts w:ascii="Times New Roman" w:hAnsi="Times New Roman"/>
          <w:b/>
          <w:sz w:val="24"/>
          <w:szCs w:val="24"/>
        </w:rPr>
      </w:pPr>
    </w:p>
    <w:p w:rsidR="00333D0B" w:rsidRPr="00333D0B" w:rsidRDefault="00333D0B" w:rsidP="00746983">
      <w:pPr>
        <w:spacing w:after="0" w:line="240" w:lineRule="auto"/>
        <w:ind w:right="-687"/>
        <w:jc w:val="right"/>
        <w:rPr>
          <w:rFonts w:ascii="Times New Roman" w:hAnsi="Times New Roman"/>
          <w:b/>
          <w:sz w:val="24"/>
          <w:szCs w:val="24"/>
        </w:rPr>
      </w:pPr>
    </w:p>
    <w:p w:rsidR="00746983" w:rsidRPr="00333D0B" w:rsidRDefault="00746983" w:rsidP="00746983">
      <w:pPr>
        <w:spacing w:after="0" w:line="240" w:lineRule="auto"/>
        <w:ind w:right="-687"/>
        <w:jc w:val="both"/>
        <w:rPr>
          <w:rFonts w:ascii="Times New Roman" w:hAnsi="Times New Roman"/>
          <w:b/>
          <w:sz w:val="24"/>
          <w:szCs w:val="24"/>
          <w:lang w:val="sr-Cyrl-CS"/>
        </w:rPr>
      </w:pP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p>
    <w:p w:rsidR="00333D0B" w:rsidRDefault="00333D0B"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r w:rsidRPr="00333D0B">
        <w:rPr>
          <w:rFonts w:ascii="Times New Roman" w:eastAsia="TimesNewRomanPS-BoldMT" w:hAnsi="Times New Roman"/>
          <w:b/>
          <w:bCs/>
          <w:iCs/>
          <w:sz w:val="24"/>
          <w:szCs w:val="24"/>
          <w:lang w:val="sr-Cyrl-CS"/>
        </w:rPr>
        <w:t>Спецификација добра</w:t>
      </w:r>
      <w:r w:rsidR="00333D0B">
        <w:rPr>
          <w:rFonts w:ascii="Times New Roman" w:eastAsia="TimesNewRomanPS-BoldMT" w:hAnsi="Times New Roman"/>
          <w:b/>
          <w:bCs/>
          <w:iCs/>
          <w:sz w:val="24"/>
          <w:szCs w:val="24"/>
          <w:lang w:val="sr-Cyrl-CS"/>
        </w:rPr>
        <w:t xml:space="preserve"> за партију бр.7: СМРЗНУТО ВОЋЕ</w:t>
      </w:r>
      <w:r w:rsidRPr="00333D0B">
        <w:rPr>
          <w:rFonts w:ascii="Times New Roman" w:eastAsia="TimesNewRomanPS-BoldMT" w:hAnsi="Times New Roman"/>
          <w:b/>
          <w:bCs/>
          <w:iCs/>
          <w:sz w:val="24"/>
          <w:szCs w:val="24"/>
          <w:lang w:val="sr-Cyrl-CS"/>
        </w:rPr>
        <w:t xml:space="preserve">, ПОВРЋЕ </w:t>
      </w:r>
      <w:r w:rsidRPr="00333D0B">
        <w:rPr>
          <w:rFonts w:ascii="Times New Roman" w:eastAsia="TimesNewRomanPS-BoldMT" w:hAnsi="Times New Roman"/>
          <w:b/>
          <w:bCs/>
          <w:iCs/>
          <w:sz w:val="24"/>
          <w:szCs w:val="24"/>
        </w:rPr>
        <w:t xml:space="preserve">И ТЕСТО </w:t>
      </w:r>
    </w:p>
    <w:p w:rsidR="00746983" w:rsidRPr="00333D0B" w:rsidRDefault="00746983" w:rsidP="00746983">
      <w:pPr>
        <w:autoSpaceDE w:val="0"/>
        <w:autoSpaceDN w:val="0"/>
        <w:adjustRightInd w:val="0"/>
        <w:spacing w:after="0" w:line="240" w:lineRule="auto"/>
        <w:jc w:val="both"/>
        <w:rPr>
          <w:rFonts w:ascii="Times New Roman" w:hAnsi="Times New Roman"/>
          <w:b/>
          <w:sz w:val="24"/>
          <w:szCs w:val="24"/>
          <w:lang w:val="sr-Cyrl-C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6"/>
        <w:gridCol w:w="5111"/>
        <w:gridCol w:w="1251"/>
        <w:gridCol w:w="1940"/>
      </w:tblGrid>
      <w:tr w:rsidR="00746983" w:rsidRPr="00333D0B" w:rsidTr="0021191A">
        <w:trPr>
          <w:trHeight w:val="766"/>
        </w:trPr>
        <w:tc>
          <w:tcPr>
            <w:tcW w:w="986"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111"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251"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940"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4.КОЛИЧИНЕ</w:t>
            </w:r>
          </w:p>
        </w:tc>
      </w:tr>
      <w:tr w:rsidR="00746983" w:rsidRPr="00333D0B" w:rsidTr="0021191A">
        <w:trPr>
          <w:trHeight w:val="51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1940"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237"/>
        </w:trPr>
        <w:tc>
          <w:tcPr>
            <w:tcW w:w="98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1</w:t>
            </w:r>
            <w:r w:rsidRPr="00333D0B">
              <w:rPr>
                <w:rFonts w:ascii="Times New Roman" w:hAnsi="Times New Roman"/>
                <w:bCs/>
                <w:sz w:val="24"/>
                <w:szCs w:val="24"/>
                <w:lang w:eastAsia="sr-Latn-CS"/>
              </w:rPr>
              <w:t>.</w:t>
            </w:r>
          </w:p>
        </w:tc>
        <w:tc>
          <w:tcPr>
            <w:tcW w:w="5111"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Гра</w:t>
            </w:r>
            <w:r w:rsidRPr="00333D0B">
              <w:rPr>
                <w:rFonts w:ascii="Times New Roman" w:hAnsi="Times New Roman"/>
                <w:bCs/>
                <w:sz w:val="24"/>
                <w:szCs w:val="24"/>
                <w:lang w:val="sr-Cyrl-CS" w:eastAsia="sr-Latn-CS"/>
              </w:rPr>
              <w:t>ш</w:t>
            </w:r>
            <w:r w:rsidRPr="00333D0B">
              <w:rPr>
                <w:rFonts w:ascii="Times New Roman" w:hAnsi="Times New Roman"/>
                <w:bCs/>
                <w:sz w:val="24"/>
                <w:szCs w:val="24"/>
                <w:lang w:val="sr-Latn-CS" w:eastAsia="sr-Latn-CS"/>
              </w:rPr>
              <w:t>ак</w:t>
            </w:r>
            <w:r w:rsidRPr="00333D0B">
              <w:rPr>
                <w:rFonts w:ascii="Times New Roman" w:hAnsi="Times New Roman"/>
                <w:bCs/>
                <w:sz w:val="24"/>
                <w:szCs w:val="24"/>
                <w:lang w:eastAsia="sr-Latn-CS"/>
              </w:rPr>
              <w:t xml:space="preserve"> смрзнут  10 /1 </w:t>
            </w:r>
          </w:p>
          <w:p w:rsidR="00333D0B" w:rsidRPr="00333D0B" w:rsidRDefault="00333D0B" w:rsidP="0021191A">
            <w:pPr>
              <w:spacing w:after="0" w:line="240" w:lineRule="auto"/>
              <w:rPr>
                <w:rFonts w:ascii="Times New Roman" w:hAnsi="Times New Roman"/>
                <w:bCs/>
                <w:sz w:val="24"/>
                <w:szCs w:val="24"/>
                <w:lang w:eastAsia="sr-Latn-CS"/>
              </w:rPr>
            </w:pPr>
          </w:p>
        </w:tc>
        <w:tc>
          <w:tcPr>
            <w:tcW w:w="125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94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333D0B">
              <w:rPr>
                <w:rFonts w:ascii="Times New Roman" w:hAnsi="Times New Roman"/>
                <w:bCs/>
                <w:sz w:val="24"/>
                <w:szCs w:val="24"/>
                <w:lang w:eastAsia="sr-Latn-CS"/>
              </w:rPr>
              <w:t>.</w:t>
            </w:r>
            <w:r w:rsidRPr="00333D0B">
              <w:rPr>
                <w:rFonts w:ascii="Times New Roman" w:hAnsi="Times New Roman"/>
                <w:bCs/>
                <w:sz w:val="24"/>
                <w:szCs w:val="24"/>
                <w:lang w:eastAsia="sr-Latn-CS"/>
              </w:rPr>
              <w:t>500</w:t>
            </w:r>
          </w:p>
        </w:tc>
      </w:tr>
      <w:tr w:rsidR="00746983" w:rsidRPr="00333D0B" w:rsidTr="0021191A">
        <w:trPr>
          <w:trHeight w:val="237"/>
        </w:trPr>
        <w:tc>
          <w:tcPr>
            <w:tcW w:w="98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2</w:t>
            </w:r>
            <w:r w:rsidRPr="00333D0B">
              <w:rPr>
                <w:rFonts w:ascii="Times New Roman" w:hAnsi="Times New Roman"/>
                <w:bCs/>
                <w:sz w:val="24"/>
                <w:szCs w:val="24"/>
                <w:lang w:eastAsia="sr-Latn-CS"/>
              </w:rPr>
              <w:t>.</w:t>
            </w:r>
          </w:p>
        </w:tc>
        <w:tc>
          <w:tcPr>
            <w:tcW w:w="5111"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Боранија</w:t>
            </w:r>
            <w:r w:rsidRPr="00333D0B">
              <w:rPr>
                <w:rFonts w:ascii="Times New Roman" w:hAnsi="Times New Roman"/>
                <w:bCs/>
                <w:sz w:val="24"/>
                <w:szCs w:val="24"/>
                <w:lang w:eastAsia="sr-Latn-CS"/>
              </w:rPr>
              <w:t xml:space="preserve">- </w:t>
            </w:r>
            <w:r w:rsidRPr="00333D0B">
              <w:rPr>
                <w:rFonts w:ascii="Times New Roman" w:hAnsi="Times New Roman"/>
                <w:bCs/>
                <w:sz w:val="24"/>
                <w:szCs w:val="24"/>
                <w:lang w:val="sr-Cyrl-CS" w:eastAsia="sr-Latn-CS"/>
              </w:rPr>
              <w:t xml:space="preserve"> жута смрзнута 10/1</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25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94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1</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500</w:t>
            </w:r>
          </w:p>
        </w:tc>
      </w:tr>
      <w:tr w:rsidR="00746983" w:rsidRPr="00333D0B" w:rsidTr="0021191A">
        <w:trPr>
          <w:trHeight w:val="237"/>
        </w:trPr>
        <w:tc>
          <w:tcPr>
            <w:tcW w:w="986"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3.</w:t>
            </w:r>
          </w:p>
        </w:tc>
        <w:tc>
          <w:tcPr>
            <w:tcW w:w="5111"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Спанаћ смрзнут -брикети  10 / 1 </w:t>
            </w:r>
          </w:p>
          <w:p w:rsidR="00333D0B" w:rsidRPr="00333D0B" w:rsidRDefault="00333D0B" w:rsidP="0021191A">
            <w:pPr>
              <w:spacing w:after="0" w:line="240" w:lineRule="auto"/>
              <w:rPr>
                <w:rFonts w:ascii="Times New Roman" w:hAnsi="Times New Roman"/>
                <w:bCs/>
                <w:sz w:val="24"/>
                <w:szCs w:val="24"/>
                <w:lang w:val="sr-Cyrl-CS" w:eastAsia="sr-Latn-CS"/>
              </w:rPr>
            </w:pPr>
          </w:p>
        </w:tc>
        <w:tc>
          <w:tcPr>
            <w:tcW w:w="125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94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333D0B">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500</w:t>
            </w:r>
          </w:p>
        </w:tc>
      </w:tr>
      <w:tr w:rsidR="00746983" w:rsidRPr="00333D0B" w:rsidTr="0021191A">
        <w:trPr>
          <w:trHeight w:val="237"/>
        </w:trPr>
        <w:tc>
          <w:tcPr>
            <w:tcW w:w="986"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4..</w:t>
            </w:r>
          </w:p>
        </w:tc>
        <w:tc>
          <w:tcPr>
            <w:tcW w:w="511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Мешано поврће  за чорбу тренутно смрзнуто  10/1</w:t>
            </w:r>
          </w:p>
        </w:tc>
        <w:tc>
          <w:tcPr>
            <w:tcW w:w="1251"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sz w:val="24"/>
                <w:szCs w:val="24"/>
                <w:lang w:val="sr-Cyrl-CS" w:eastAsia="sr-Latn-CS"/>
              </w:rPr>
            </w:pPr>
          </w:p>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940"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p>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900</w:t>
            </w:r>
          </w:p>
        </w:tc>
      </w:tr>
      <w:tr w:rsidR="00746983" w:rsidRPr="00333D0B" w:rsidTr="0021191A">
        <w:trPr>
          <w:trHeight w:val="237"/>
        </w:trPr>
        <w:tc>
          <w:tcPr>
            <w:tcW w:w="986"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w:t>
            </w:r>
          </w:p>
        </w:tc>
        <w:tc>
          <w:tcPr>
            <w:tcW w:w="511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Мешано поврће за ђувеч, тренутно смрзнуто  10 /1</w:t>
            </w:r>
          </w:p>
        </w:tc>
        <w:tc>
          <w:tcPr>
            <w:tcW w:w="125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94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600</w:t>
            </w:r>
          </w:p>
        </w:tc>
      </w:tr>
      <w:tr w:rsidR="00746983" w:rsidRPr="00333D0B" w:rsidTr="0021191A">
        <w:trPr>
          <w:trHeight w:val="237"/>
        </w:trPr>
        <w:tc>
          <w:tcPr>
            <w:tcW w:w="986"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6.</w:t>
            </w:r>
          </w:p>
        </w:tc>
        <w:tc>
          <w:tcPr>
            <w:tcW w:w="5111" w:type="dxa"/>
            <w:tcBorders>
              <w:top w:val="single" w:sz="4" w:space="0" w:color="000000"/>
              <w:left w:val="single" w:sz="4" w:space="0" w:color="000000"/>
              <w:bottom w:val="single" w:sz="4" w:space="0" w:color="000000"/>
              <w:right w:val="single" w:sz="4" w:space="0" w:color="000000"/>
            </w:tcBorders>
          </w:tcPr>
          <w:p w:rsidR="00746983" w:rsidRPr="00333D0B" w:rsidRDefault="00333D0B" w:rsidP="0021191A">
            <w:pPr>
              <w:spacing w:after="0" w:line="240" w:lineRule="auto"/>
              <w:rPr>
                <w:rFonts w:ascii="Times New Roman" w:hAnsi="Times New Roman"/>
                <w:bCs/>
                <w:sz w:val="24"/>
                <w:szCs w:val="24"/>
                <w:lang w:val="sr-Cyrl-CS" w:eastAsia="sr-Latn-CS"/>
              </w:rPr>
            </w:pPr>
            <w:r>
              <w:rPr>
                <w:rFonts w:ascii="Times New Roman" w:hAnsi="Times New Roman"/>
                <w:bCs/>
                <w:sz w:val="24"/>
                <w:szCs w:val="24"/>
                <w:lang w:val="sr-Cyrl-CS" w:eastAsia="sr-Latn-CS"/>
              </w:rPr>
              <w:t>Коктел пециво  (жу –жу, паштете</w:t>
            </w:r>
            <w:r w:rsidR="00746983" w:rsidRPr="00333D0B">
              <w:rPr>
                <w:rFonts w:ascii="Times New Roman" w:hAnsi="Times New Roman"/>
                <w:bCs/>
                <w:sz w:val="24"/>
                <w:szCs w:val="24"/>
                <w:lang w:val="sr-Cyrl-CS" w:eastAsia="sr-Latn-CS"/>
              </w:rPr>
              <w:t>, мини пице )</w:t>
            </w:r>
          </w:p>
        </w:tc>
        <w:tc>
          <w:tcPr>
            <w:tcW w:w="1251"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кг </w:t>
            </w:r>
          </w:p>
        </w:tc>
        <w:tc>
          <w:tcPr>
            <w:tcW w:w="1940"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100</w:t>
            </w:r>
          </w:p>
        </w:tc>
      </w:tr>
    </w:tbl>
    <w:p w:rsidR="00746983" w:rsidRPr="00333D0B" w:rsidRDefault="00746983" w:rsidP="00746983">
      <w:pPr>
        <w:autoSpaceDE w:val="0"/>
        <w:autoSpaceDN w:val="0"/>
        <w:adjustRightInd w:val="0"/>
        <w:spacing w:after="0" w:line="240" w:lineRule="auto"/>
        <w:jc w:val="both"/>
        <w:rPr>
          <w:rFonts w:ascii="Times New Roman" w:hAnsi="Times New Roman"/>
          <w:b/>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hAnsi="Times New Roman"/>
          <w:b/>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hAnsi="Times New Roman"/>
          <w:b/>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hAnsi="Times New Roman"/>
          <w:b/>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hAnsi="Times New Roman"/>
          <w:b/>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hAnsi="Times New Roman"/>
          <w:b/>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hAnsi="Times New Roman"/>
          <w:b/>
          <w:bCs/>
          <w:sz w:val="24"/>
          <w:szCs w:val="24"/>
          <w:lang w:val="sr-Cyrl-CS"/>
        </w:rPr>
      </w:pPr>
      <w:r w:rsidRPr="00333D0B">
        <w:rPr>
          <w:rFonts w:ascii="Times New Roman" w:hAnsi="Times New Roman"/>
          <w:b/>
          <w:sz w:val="24"/>
          <w:szCs w:val="24"/>
          <w:lang w:val="sr-Cyrl-CS"/>
        </w:rPr>
        <w:t>-</w:t>
      </w:r>
      <w:r w:rsidRPr="00333D0B">
        <w:rPr>
          <w:rFonts w:ascii="Times New Roman" w:eastAsia="TimesNewRomanPS-BoldMT" w:hAnsi="Times New Roman"/>
          <w:b/>
          <w:bCs/>
          <w:iCs/>
          <w:sz w:val="24"/>
          <w:szCs w:val="24"/>
          <w:lang w:val="sr-Cyrl-CS"/>
        </w:rPr>
        <w:t xml:space="preserve"> Спецификација добра за партију бр.</w:t>
      </w:r>
      <w:r w:rsidR="005C3A42">
        <w:rPr>
          <w:rFonts w:ascii="Times New Roman" w:eastAsia="TimesNewRomanPS-BoldMT" w:hAnsi="Times New Roman"/>
          <w:b/>
          <w:bCs/>
          <w:iCs/>
          <w:sz w:val="24"/>
          <w:szCs w:val="24"/>
          <w:lang w:val="sr-Cyrl-CS"/>
        </w:rPr>
        <w:t xml:space="preserve"> </w:t>
      </w:r>
      <w:r w:rsidRPr="00333D0B">
        <w:rPr>
          <w:rFonts w:ascii="Times New Roman" w:eastAsia="TimesNewRomanPS-BoldMT" w:hAnsi="Times New Roman"/>
          <w:b/>
          <w:bCs/>
          <w:iCs/>
          <w:sz w:val="24"/>
          <w:szCs w:val="24"/>
          <w:lang w:val="sr-Cyrl-CS"/>
        </w:rPr>
        <w:t xml:space="preserve">8  - </w:t>
      </w:r>
      <w:r w:rsidRPr="00333D0B">
        <w:rPr>
          <w:rFonts w:ascii="Times New Roman" w:hAnsi="Times New Roman"/>
          <w:b/>
          <w:bCs/>
          <w:sz w:val="24"/>
          <w:szCs w:val="24"/>
          <w:lang w:val="sr-Cyrl-CS"/>
        </w:rPr>
        <w:t>КОНЗЕРВИСАНО ВОЋЕ И ПОВРЋЕ</w:t>
      </w:r>
    </w:p>
    <w:tbl>
      <w:tblPr>
        <w:tblW w:w="9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245"/>
        <w:gridCol w:w="1261"/>
        <w:gridCol w:w="1832"/>
      </w:tblGrid>
      <w:tr w:rsidR="00746983" w:rsidRPr="00333D0B" w:rsidTr="0021191A">
        <w:trPr>
          <w:trHeight w:val="869"/>
        </w:trPr>
        <w:tc>
          <w:tcPr>
            <w:tcW w:w="959"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245"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261"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832"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4.КОЛИЧИНЕ</w:t>
            </w:r>
          </w:p>
        </w:tc>
      </w:tr>
      <w:tr w:rsidR="00746983" w:rsidRPr="00333D0B" w:rsidTr="0021191A">
        <w:trPr>
          <w:trHeight w:val="317"/>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1832"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299"/>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 xml:space="preserve">Цвекла </w:t>
            </w:r>
            <w:r w:rsidRPr="00333D0B">
              <w:rPr>
                <w:rFonts w:ascii="Times New Roman" w:hAnsi="Times New Roman"/>
                <w:bCs/>
                <w:sz w:val="24"/>
                <w:szCs w:val="24"/>
                <w:lang w:eastAsia="sr-Latn-CS"/>
              </w:rPr>
              <w:t xml:space="preserve">конзерва </w:t>
            </w:r>
            <w:r w:rsidRPr="00333D0B">
              <w:rPr>
                <w:rFonts w:ascii="Times New Roman" w:hAnsi="Times New Roman"/>
                <w:bCs/>
                <w:sz w:val="24"/>
                <w:szCs w:val="24"/>
                <w:lang w:val="sr-Latn-CS" w:eastAsia="sr-Latn-CS"/>
              </w:rPr>
              <w:t>5/1</w:t>
            </w:r>
          </w:p>
          <w:p w:rsidR="005C3A42" w:rsidRPr="005C3A42" w:rsidRDefault="005C3A42" w:rsidP="0021191A">
            <w:pPr>
              <w:spacing w:after="0" w:line="240" w:lineRule="auto"/>
              <w:rPr>
                <w:rFonts w:ascii="Times New Roman" w:hAnsi="Times New Roman"/>
                <w:bCs/>
                <w:sz w:val="24"/>
                <w:szCs w:val="24"/>
                <w:lang w:eastAsia="sr-Latn-CS"/>
              </w:rPr>
            </w:pP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ком</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500</w:t>
            </w:r>
          </w:p>
        </w:tc>
      </w:tr>
      <w:tr w:rsidR="00746983" w:rsidRPr="00333D0B" w:rsidTr="0021191A">
        <w:trPr>
          <w:trHeight w:val="628"/>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2</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Кисели к</w:t>
            </w:r>
            <w:r w:rsidRPr="00333D0B">
              <w:rPr>
                <w:rFonts w:ascii="Times New Roman" w:hAnsi="Times New Roman"/>
                <w:bCs/>
                <w:sz w:val="24"/>
                <w:szCs w:val="24"/>
                <w:lang w:val="sr-Latn-CS" w:eastAsia="sr-Latn-CS"/>
              </w:rPr>
              <w:t>раставац</w:t>
            </w:r>
            <w:r w:rsidRPr="00333D0B">
              <w:rPr>
                <w:rFonts w:ascii="Times New Roman" w:hAnsi="Times New Roman"/>
                <w:bCs/>
                <w:sz w:val="24"/>
                <w:szCs w:val="24"/>
                <w:lang w:eastAsia="sr-Latn-CS"/>
              </w:rPr>
              <w:t xml:space="preserve">и </w:t>
            </w:r>
            <w:r w:rsidRPr="00333D0B">
              <w:rPr>
                <w:rFonts w:ascii="Times New Roman" w:hAnsi="Times New Roman"/>
                <w:bCs/>
                <w:sz w:val="24"/>
                <w:szCs w:val="24"/>
                <w:lang w:val="sr-Latn-CS" w:eastAsia="sr-Latn-CS"/>
              </w:rPr>
              <w:t xml:space="preserve"> 5/1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ком</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400 </w:t>
            </w:r>
          </w:p>
        </w:tc>
      </w:tr>
      <w:tr w:rsidR="00746983" w:rsidRPr="00333D0B" w:rsidTr="0021191A">
        <w:trPr>
          <w:trHeight w:val="314"/>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3</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Cyrl-CS" w:eastAsia="sr-Latn-CS"/>
              </w:rPr>
              <w:t>Ђ</w:t>
            </w:r>
            <w:r w:rsidRPr="00333D0B">
              <w:rPr>
                <w:rFonts w:ascii="Times New Roman" w:hAnsi="Times New Roman"/>
                <w:bCs/>
                <w:sz w:val="24"/>
                <w:szCs w:val="24"/>
                <w:lang w:val="sr-Latn-CS" w:eastAsia="sr-Latn-CS"/>
              </w:rPr>
              <w:t>уве</w:t>
            </w:r>
            <w:r w:rsidRPr="00333D0B">
              <w:rPr>
                <w:rFonts w:ascii="Times New Roman" w:hAnsi="Times New Roman"/>
                <w:bCs/>
                <w:sz w:val="24"/>
                <w:szCs w:val="24"/>
                <w:lang w:val="sr-Cyrl-CS" w:eastAsia="sr-Latn-CS"/>
              </w:rPr>
              <w:t>ч</w:t>
            </w:r>
            <w:r w:rsidRPr="00333D0B">
              <w:rPr>
                <w:rFonts w:ascii="Times New Roman" w:hAnsi="Times New Roman"/>
                <w:bCs/>
                <w:sz w:val="24"/>
                <w:szCs w:val="24"/>
                <w:lang w:val="sr-Latn-CS" w:eastAsia="sr-Latn-CS"/>
              </w:rPr>
              <w:t xml:space="preserve"> 5/1</w:t>
            </w:r>
          </w:p>
          <w:p w:rsidR="005C3A42" w:rsidRPr="005C3A42" w:rsidRDefault="005C3A42" w:rsidP="0021191A">
            <w:pPr>
              <w:spacing w:after="0" w:line="240" w:lineRule="auto"/>
              <w:rPr>
                <w:rFonts w:ascii="Times New Roman" w:hAnsi="Times New Roman"/>
                <w:bCs/>
                <w:sz w:val="24"/>
                <w:szCs w:val="24"/>
                <w:lang w:eastAsia="sr-Latn-CS"/>
              </w:rPr>
            </w:pP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ком</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600</w:t>
            </w:r>
          </w:p>
        </w:tc>
      </w:tr>
      <w:tr w:rsidR="00746983" w:rsidRPr="00333D0B" w:rsidTr="0021191A">
        <w:trPr>
          <w:trHeight w:val="299"/>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4</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Ајвар тегла 0.75 </w:t>
            </w:r>
          </w:p>
          <w:p w:rsidR="005C3A42" w:rsidRPr="00333D0B" w:rsidRDefault="005C3A42" w:rsidP="0021191A">
            <w:pPr>
              <w:spacing w:after="0" w:line="240" w:lineRule="auto"/>
              <w:rPr>
                <w:rFonts w:ascii="Times New Roman" w:hAnsi="Times New Roman"/>
                <w:bCs/>
                <w:sz w:val="24"/>
                <w:szCs w:val="24"/>
                <w:lang w:val="sr-Cyrl-CS" w:eastAsia="sr-Latn-CS"/>
              </w:rPr>
            </w:pP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100</w:t>
            </w:r>
          </w:p>
        </w:tc>
      </w:tr>
      <w:tr w:rsidR="00746983" w:rsidRPr="00333D0B" w:rsidTr="0021191A">
        <w:trPr>
          <w:trHeight w:val="325"/>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5</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С</w:t>
            </w:r>
            <w:r w:rsidRPr="00333D0B">
              <w:rPr>
                <w:rFonts w:ascii="Times New Roman" w:hAnsi="Times New Roman"/>
                <w:bCs/>
                <w:sz w:val="24"/>
                <w:szCs w:val="24"/>
                <w:lang w:val="sr-Latn-CS" w:eastAsia="sr-Latn-CS"/>
              </w:rPr>
              <w:t xml:space="preserve">алата </w:t>
            </w:r>
            <w:r w:rsidRPr="00333D0B">
              <w:rPr>
                <w:rFonts w:ascii="Times New Roman" w:hAnsi="Times New Roman"/>
                <w:bCs/>
                <w:sz w:val="24"/>
                <w:szCs w:val="24"/>
                <w:lang w:eastAsia="sr-Latn-CS"/>
              </w:rPr>
              <w:t xml:space="preserve"> мешана</w:t>
            </w:r>
            <w:r w:rsidRPr="00333D0B">
              <w:rPr>
                <w:rFonts w:ascii="Times New Roman" w:hAnsi="Times New Roman"/>
                <w:bCs/>
                <w:sz w:val="24"/>
                <w:szCs w:val="24"/>
                <w:lang w:val="sr-Latn-CS" w:eastAsia="sr-Latn-CS"/>
              </w:rPr>
              <w:t>5/1</w:t>
            </w:r>
          </w:p>
          <w:p w:rsidR="005C3A42" w:rsidRPr="005C3A42" w:rsidRDefault="005C3A42" w:rsidP="0021191A">
            <w:pPr>
              <w:spacing w:after="0" w:line="240" w:lineRule="auto"/>
              <w:rPr>
                <w:rFonts w:ascii="Times New Roman" w:hAnsi="Times New Roman"/>
                <w:bCs/>
                <w:sz w:val="24"/>
                <w:szCs w:val="24"/>
                <w:lang w:eastAsia="sr-Latn-CS"/>
              </w:rPr>
            </w:pP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ком</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100</w:t>
            </w:r>
          </w:p>
        </w:tc>
      </w:tr>
      <w:tr w:rsidR="00746983" w:rsidRPr="00333D0B" w:rsidTr="0021191A">
        <w:trPr>
          <w:trHeight w:val="391"/>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6</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Паприка</w:t>
            </w:r>
            <w:r w:rsidRPr="00333D0B">
              <w:rPr>
                <w:rFonts w:ascii="Times New Roman" w:hAnsi="Times New Roman"/>
                <w:bCs/>
                <w:sz w:val="24"/>
                <w:szCs w:val="24"/>
                <w:lang w:eastAsia="sr-Latn-CS"/>
              </w:rPr>
              <w:t xml:space="preserve"> конзерва </w:t>
            </w:r>
            <w:r w:rsidRPr="00333D0B">
              <w:rPr>
                <w:rFonts w:ascii="Times New Roman" w:hAnsi="Times New Roman"/>
                <w:bCs/>
                <w:sz w:val="24"/>
                <w:szCs w:val="24"/>
                <w:lang w:val="sr-Latn-CS" w:eastAsia="sr-Latn-CS"/>
              </w:rPr>
              <w:t>филети 5/1</w:t>
            </w:r>
          </w:p>
          <w:p w:rsidR="005C3A42" w:rsidRPr="005C3A42" w:rsidRDefault="005C3A42" w:rsidP="0021191A">
            <w:pPr>
              <w:spacing w:after="0" w:line="240" w:lineRule="auto"/>
              <w:rPr>
                <w:rFonts w:ascii="Times New Roman" w:hAnsi="Times New Roman"/>
                <w:bCs/>
                <w:sz w:val="24"/>
                <w:szCs w:val="24"/>
                <w:lang w:eastAsia="sr-Latn-CS"/>
              </w:rPr>
            </w:pP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ком</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500</w:t>
            </w:r>
          </w:p>
        </w:tc>
      </w:tr>
      <w:tr w:rsidR="00746983" w:rsidRPr="00333D0B" w:rsidTr="0021191A">
        <w:trPr>
          <w:trHeight w:val="471"/>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7</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 xml:space="preserve">Парадајз-пире </w:t>
            </w:r>
            <w:r w:rsidRPr="00333D0B">
              <w:rPr>
                <w:rFonts w:ascii="Times New Roman" w:hAnsi="Times New Roman"/>
                <w:bCs/>
                <w:sz w:val="24"/>
                <w:szCs w:val="24"/>
                <w:lang w:eastAsia="sr-Latn-CS"/>
              </w:rPr>
              <w:t xml:space="preserve"> 5 </w:t>
            </w:r>
            <w:r w:rsidRPr="00333D0B">
              <w:rPr>
                <w:rFonts w:ascii="Times New Roman" w:hAnsi="Times New Roman"/>
                <w:bCs/>
                <w:sz w:val="24"/>
                <w:szCs w:val="24"/>
                <w:lang w:val="sr-Latn-CS" w:eastAsia="sr-Latn-CS"/>
              </w:rPr>
              <w:t>/1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к</w:t>
            </w:r>
            <w:r w:rsidRPr="00333D0B">
              <w:rPr>
                <w:rFonts w:ascii="Times New Roman" w:hAnsi="Times New Roman"/>
                <w:bCs/>
                <w:sz w:val="24"/>
                <w:szCs w:val="24"/>
                <w:lang w:eastAsia="sr-Latn-CS"/>
              </w:rPr>
              <w:t>ом</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eastAsia="sr-Latn-CS"/>
              </w:rPr>
              <w:t>300</w:t>
            </w:r>
          </w:p>
        </w:tc>
      </w:tr>
      <w:tr w:rsidR="00746983" w:rsidRPr="00333D0B" w:rsidTr="0021191A">
        <w:trPr>
          <w:trHeight w:val="395"/>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8</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Компотбресква 5/1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ком</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rPr>
          <w:trHeight w:val="475"/>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lastRenderedPageBreak/>
              <w:t>9</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Компот шљива 5/1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200</w:t>
            </w:r>
          </w:p>
        </w:tc>
      </w:tr>
      <w:tr w:rsidR="00746983" w:rsidRPr="00333D0B" w:rsidTr="0021191A">
        <w:trPr>
          <w:trHeight w:val="400"/>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10</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Мармелада</w:t>
            </w:r>
            <w:r w:rsidR="005C3A42">
              <w:rPr>
                <w:rFonts w:ascii="Times New Roman" w:hAnsi="Times New Roman"/>
                <w:bCs/>
                <w:sz w:val="24"/>
                <w:szCs w:val="24"/>
                <w:lang w:eastAsia="sr-Latn-CS"/>
              </w:rPr>
              <w:t xml:space="preserve"> кајсија</w:t>
            </w:r>
            <w:r w:rsidRPr="00333D0B">
              <w:rPr>
                <w:rFonts w:ascii="Times New Roman" w:hAnsi="Times New Roman"/>
                <w:bCs/>
                <w:sz w:val="24"/>
                <w:szCs w:val="24"/>
                <w:lang w:eastAsia="sr-Latn-CS"/>
              </w:rPr>
              <w:t xml:space="preserve">, бресква  </w:t>
            </w:r>
            <w:r w:rsidRPr="00333D0B">
              <w:rPr>
                <w:rFonts w:ascii="Times New Roman" w:hAnsi="Times New Roman"/>
                <w:bCs/>
                <w:sz w:val="24"/>
                <w:szCs w:val="24"/>
                <w:lang w:val="sr-Latn-CS" w:eastAsia="sr-Latn-CS"/>
              </w:rPr>
              <w:t xml:space="preserve"> 3/1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ком</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100</w:t>
            </w:r>
          </w:p>
        </w:tc>
      </w:tr>
    </w:tbl>
    <w:p w:rsidR="00746983" w:rsidRPr="00333D0B" w:rsidRDefault="00746983" w:rsidP="00746983">
      <w:pPr>
        <w:autoSpaceDE w:val="0"/>
        <w:autoSpaceDN w:val="0"/>
        <w:adjustRightInd w:val="0"/>
        <w:spacing w:after="0" w:line="240" w:lineRule="auto"/>
        <w:jc w:val="both"/>
        <w:rPr>
          <w:rFonts w:ascii="Times New Roman" w:hAnsi="Times New Roman"/>
          <w:b/>
          <w:sz w:val="24"/>
          <w:szCs w:val="24"/>
        </w:rPr>
      </w:pPr>
    </w:p>
    <w:p w:rsidR="00746983" w:rsidRDefault="00746983" w:rsidP="00746983">
      <w:pPr>
        <w:autoSpaceDE w:val="0"/>
        <w:autoSpaceDN w:val="0"/>
        <w:adjustRightInd w:val="0"/>
        <w:spacing w:after="0" w:line="240" w:lineRule="auto"/>
        <w:jc w:val="both"/>
        <w:rPr>
          <w:rFonts w:ascii="Times New Roman" w:hAnsi="Times New Roman"/>
          <w:b/>
          <w:sz w:val="24"/>
          <w:szCs w:val="24"/>
          <w:lang w:val="sr-Cyrl-CS"/>
        </w:rPr>
      </w:pPr>
    </w:p>
    <w:p w:rsidR="005C3A42" w:rsidRPr="00333D0B" w:rsidRDefault="005C3A42" w:rsidP="00746983">
      <w:pPr>
        <w:autoSpaceDE w:val="0"/>
        <w:autoSpaceDN w:val="0"/>
        <w:adjustRightInd w:val="0"/>
        <w:spacing w:after="0" w:line="240" w:lineRule="auto"/>
        <w:jc w:val="both"/>
        <w:rPr>
          <w:rFonts w:ascii="Times New Roman" w:hAnsi="Times New Roman"/>
          <w:b/>
          <w:sz w:val="24"/>
          <w:szCs w:val="24"/>
          <w:lang w:val="sr-Cyrl-CS"/>
        </w:rPr>
      </w:pPr>
    </w:p>
    <w:p w:rsidR="00746983" w:rsidRPr="00333D0B" w:rsidRDefault="00746983" w:rsidP="00746983">
      <w:pPr>
        <w:spacing w:after="0" w:line="240" w:lineRule="auto"/>
        <w:jc w:val="both"/>
        <w:rPr>
          <w:rFonts w:ascii="Times New Roman" w:hAnsi="Times New Roman"/>
          <w:b/>
          <w:sz w:val="24"/>
          <w:szCs w:val="24"/>
          <w:lang w:val="sr-Cyrl-CS"/>
        </w:rPr>
      </w:pPr>
      <w:r w:rsidRPr="00333D0B">
        <w:rPr>
          <w:rFonts w:ascii="Times New Roman" w:hAnsi="Times New Roman"/>
          <w:b/>
          <w:sz w:val="24"/>
          <w:szCs w:val="24"/>
          <w:lang w:val="sr-Cyrl-CS"/>
        </w:rPr>
        <w:t>-</w:t>
      </w:r>
      <w:r w:rsidRPr="00333D0B">
        <w:rPr>
          <w:rFonts w:ascii="Times New Roman" w:eastAsia="TimesNewRomanPS-BoldMT" w:hAnsi="Times New Roman"/>
          <w:b/>
          <w:bCs/>
          <w:iCs/>
          <w:sz w:val="24"/>
          <w:szCs w:val="24"/>
          <w:lang w:val="sr-Cyrl-CS"/>
        </w:rPr>
        <w:t xml:space="preserve"> Спецификација добра за партију бр. 9 - </w:t>
      </w:r>
      <w:r w:rsidRPr="00333D0B">
        <w:rPr>
          <w:rFonts w:ascii="Times New Roman" w:hAnsi="Times New Roman"/>
          <w:b/>
          <w:sz w:val="24"/>
          <w:szCs w:val="24"/>
          <w:lang w:val="sr-Cyrl-CS"/>
        </w:rPr>
        <w:t>МЛЕКО И МЛЕЧНЕ ПРЕРАЂЕВИНЕ</w:t>
      </w:r>
    </w:p>
    <w:p w:rsidR="00746983" w:rsidRPr="00333D0B" w:rsidRDefault="00746983" w:rsidP="00746983">
      <w:pPr>
        <w:autoSpaceDE w:val="0"/>
        <w:autoSpaceDN w:val="0"/>
        <w:adjustRightInd w:val="0"/>
        <w:spacing w:after="0" w:line="240" w:lineRule="auto"/>
        <w:jc w:val="both"/>
        <w:rPr>
          <w:rFonts w:ascii="Times New Roman" w:hAnsi="Times New Roman"/>
          <w:b/>
          <w:sz w:val="24"/>
          <w:szCs w:val="24"/>
          <w:lang w:val="sr-Cyrl-CS"/>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5245"/>
        <w:gridCol w:w="1275"/>
        <w:gridCol w:w="1899"/>
      </w:tblGrid>
      <w:tr w:rsidR="00746983" w:rsidRPr="00333D0B" w:rsidTr="0021191A">
        <w:trPr>
          <w:trHeight w:val="874"/>
        </w:trPr>
        <w:tc>
          <w:tcPr>
            <w:tcW w:w="959"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245"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275"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899"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4.КОЛИЧИНЕ</w:t>
            </w:r>
          </w:p>
        </w:tc>
      </w:tr>
      <w:tr w:rsidR="00746983" w:rsidRPr="00333D0B" w:rsidTr="0021191A">
        <w:trPr>
          <w:trHeight w:val="276"/>
        </w:trPr>
        <w:tc>
          <w:tcPr>
            <w:tcW w:w="959"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5245"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1899"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485"/>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Сир крављиу кришкама  Поцерски или одговарајући 45% м.м.</w:t>
            </w: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color w:val="FF0000"/>
                <w:sz w:val="24"/>
                <w:szCs w:val="24"/>
                <w:lang w:eastAsia="sr-Latn-CS"/>
              </w:rPr>
            </w:pPr>
            <w:r w:rsidRPr="00333D0B">
              <w:rPr>
                <w:rFonts w:ascii="Times New Roman" w:hAnsi="Times New Roman"/>
                <w:bCs/>
                <w:sz w:val="24"/>
                <w:szCs w:val="24"/>
                <w:lang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color w:val="FF0000"/>
                <w:sz w:val="24"/>
                <w:szCs w:val="24"/>
                <w:lang w:eastAsia="sr-Latn-CS"/>
              </w:rPr>
            </w:pPr>
            <w:r w:rsidRPr="00333D0B">
              <w:rPr>
                <w:rFonts w:ascii="Times New Roman" w:hAnsi="Times New Roman"/>
                <w:bCs/>
                <w:sz w:val="24"/>
                <w:szCs w:val="24"/>
                <w:lang w:eastAsia="sr-Latn-CS"/>
              </w:rPr>
              <w:t>2</w:t>
            </w:r>
            <w:r w:rsidR="005C3A42">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rPr>
          <w:trHeight w:val="414"/>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2</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Сир фета у кантама  45%  м.м.</w:t>
            </w: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rPr>
          <w:trHeight w:val="549"/>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3</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Маргарин </w:t>
            </w:r>
            <w:r w:rsidRPr="00333D0B">
              <w:rPr>
                <w:rFonts w:ascii="Times New Roman" w:hAnsi="Times New Roman"/>
                <w:bCs/>
                <w:sz w:val="24"/>
                <w:szCs w:val="24"/>
                <w:lang w:val="sr-Latn-CS" w:eastAsia="sr-Latn-CS"/>
              </w:rPr>
              <w:t>замаза</w:t>
            </w:r>
            <w:r w:rsidRPr="00333D0B">
              <w:rPr>
                <w:rFonts w:ascii="Times New Roman" w:hAnsi="Times New Roman"/>
                <w:bCs/>
                <w:sz w:val="24"/>
                <w:szCs w:val="24"/>
                <w:lang w:val="sr-Cyrl-CS" w:eastAsia="sr-Latn-CS"/>
              </w:rPr>
              <w:t>њ</w:t>
            </w:r>
            <w:r w:rsidRPr="00333D0B">
              <w:rPr>
                <w:rFonts w:ascii="Times New Roman" w:hAnsi="Times New Roman"/>
                <w:bCs/>
                <w:sz w:val="24"/>
                <w:szCs w:val="24"/>
                <w:lang w:val="sr-Latn-CS" w:eastAsia="sr-Latn-CS"/>
              </w:rPr>
              <w:t>е</w:t>
            </w:r>
            <w:r w:rsidRPr="00333D0B">
              <w:rPr>
                <w:rFonts w:ascii="Times New Roman" w:hAnsi="Times New Roman"/>
                <w:bCs/>
                <w:sz w:val="24"/>
                <w:szCs w:val="24"/>
                <w:lang w:eastAsia="sr-Latn-CS"/>
              </w:rPr>
              <w:t xml:space="preserve"> Дијет</w:t>
            </w:r>
            <w:r w:rsidR="005C3A42">
              <w:rPr>
                <w:rFonts w:ascii="Times New Roman" w:hAnsi="Times New Roman"/>
                <w:bCs/>
                <w:sz w:val="24"/>
                <w:szCs w:val="24"/>
                <w:lang w:val="sr-Cyrl-CS" w:eastAsia="sr-Latn-CS"/>
              </w:rPr>
              <w:t xml:space="preserve"> (</w:t>
            </w:r>
            <w:r w:rsidRPr="00333D0B">
              <w:rPr>
                <w:rFonts w:ascii="Times New Roman" w:hAnsi="Times New Roman"/>
                <w:bCs/>
                <w:sz w:val="24"/>
                <w:szCs w:val="24"/>
                <w:lang w:val="sr-Cyrl-CS" w:eastAsia="sr-Latn-CS"/>
              </w:rPr>
              <w:t>биљно уље и биљне масти 40%) 0 ,5 кг</w:t>
            </w: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700</w:t>
            </w:r>
          </w:p>
        </w:tc>
      </w:tr>
      <w:tr w:rsidR="00746983" w:rsidRPr="00333D0B" w:rsidTr="0021191A">
        <w:trPr>
          <w:trHeight w:val="549"/>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4</w:t>
            </w:r>
          </w:p>
        </w:tc>
        <w:tc>
          <w:tcPr>
            <w:tcW w:w="5245"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Маргарин </w:t>
            </w:r>
            <w:r w:rsidRPr="00333D0B">
              <w:rPr>
                <w:rFonts w:ascii="Times New Roman" w:hAnsi="Times New Roman"/>
                <w:bCs/>
                <w:sz w:val="24"/>
                <w:szCs w:val="24"/>
                <w:lang w:eastAsia="sr-Latn-CS"/>
              </w:rPr>
              <w:t xml:space="preserve">млечни софт  Добро јутро или одговарајући </w:t>
            </w:r>
            <w:r w:rsidR="005C3A42">
              <w:rPr>
                <w:rFonts w:ascii="Times New Roman" w:hAnsi="Times New Roman"/>
                <w:bCs/>
                <w:sz w:val="24"/>
                <w:szCs w:val="24"/>
                <w:lang w:val="sr-Cyrl-CS" w:eastAsia="sr-Latn-CS"/>
              </w:rPr>
              <w:t xml:space="preserve">  (</w:t>
            </w:r>
            <w:r w:rsidRPr="00333D0B">
              <w:rPr>
                <w:rFonts w:ascii="Times New Roman" w:hAnsi="Times New Roman"/>
                <w:bCs/>
                <w:sz w:val="24"/>
                <w:szCs w:val="24"/>
                <w:lang w:val="sr-Cyrl-CS" w:eastAsia="sr-Latn-CS"/>
              </w:rPr>
              <w:t>биљно уље и биљне масти 40%)</w:t>
            </w:r>
          </w:p>
        </w:tc>
        <w:tc>
          <w:tcPr>
            <w:tcW w:w="1275"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rPr>
                <w:rFonts w:ascii="Times New Roman" w:hAnsi="Times New Roman"/>
                <w:bCs/>
                <w:color w:val="FF0000"/>
                <w:sz w:val="24"/>
                <w:szCs w:val="24"/>
                <w:lang w:eastAsia="sr-Latn-CS"/>
              </w:rPr>
            </w:pPr>
            <w:r w:rsidRPr="00333D0B">
              <w:rPr>
                <w:rFonts w:ascii="Times New Roman" w:hAnsi="Times New Roman"/>
                <w:bCs/>
                <w:sz w:val="24"/>
                <w:szCs w:val="24"/>
                <w:lang w:eastAsia="sr-Latn-CS"/>
              </w:rPr>
              <w:t>кг</w:t>
            </w:r>
          </w:p>
        </w:tc>
        <w:tc>
          <w:tcPr>
            <w:tcW w:w="189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color w:val="FF0000"/>
                <w:sz w:val="24"/>
                <w:szCs w:val="24"/>
                <w:lang w:val="sr-Cyrl-CS" w:eastAsia="sr-Latn-CS"/>
              </w:rPr>
            </w:pPr>
            <w:r w:rsidRPr="00333D0B">
              <w:rPr>
                <w:rFonts w:ascii="Times New Roman" w:hAnsi="Times New Roman"/>
                <w:bCs/>
                <w:sz w:val="24"/>
                <w:szCs w:val="24"/>
                <w:lang w:val="sr-Cyrl-CS" w:eastAsia="sr-Latn-CS"/>
              </w:rPr>
              <w:t>700</w:t>
            </w:r>
          </w:p>
        </w:tc>
      </w:tr>
      <w:tr w:rsidR="00746983" w:rsidRPr="00333D0B" w:rsidTr="0021191A">
        <w:trPr>
          <w:trHeight w:val="414"/>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Маргарин стони од 2,50 гр; биљне маст 80%</w:t>
            </w: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500</w:t>
            </w:r>
          </w:p>
        </w:tc>
      </w:tr>
      <w:tr w:rsidR="00746983" w:rsidRPr="00333D0B" w:rsidTr="0021191A">
        <w:trPr>
          <w:trHeight w:val="509"/>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6</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Јогурт 2</w:t>
            </w:r>
            <w:r w:rsidRPr="00333D0B">
              <w:rPr>
                <w:rFonts w:ascii="Times New Roman" w:hAnsi="Times New Roman"/>
                <w:bCs/>
                <w:sz w:val="24"/>
                <w:szCs w:val="24"/>
                <w:lang w:val="sr-Cyrl-CS" w:eastAsia="sr-Latn-CS"/>
              </w:rPr>
              <w:t>.</w:t>
            </w:r>
            <w:r w:rsidRPr="00333D0B">
              <w:rPr>
                <w:rFonts w:ascii="Times New Roman" w:hAnsi="Times New Roman"/>
                <w:bCs/>
                <w:sz w:val="24"/>
                <w:szCs w:val="24"/>
                <w:lang w:val="sr-Latn-CS" w:eastAsia="sr-Latn-CS"/>
              </w:rPr>
              <w:t>8</w:t>
            </w:r>
            <w:r w:rsidRPr="00333D0B">
              <w:rPr>
                <w:rFonts w:ascii="Times New Roman" w:hAnsi="Times New Roman"/>
                <w:bCs/>
                <w:sz w:val="24"/>
                <w:szCs w:val="24"/>
                <w:lang w:val="sr-Cyrl-CS" w:eastAsia="sr-Latn-CS"/>
              </w:rPr>
              <w:t xml:space="preserve">% мм,чаша </w:t>
            </w:r>
            <w:r w:rsidRPr="00333D0B">
              <w:rPr>
                <w:rFonts w:ascii="Times New Roman" w:hAnsi="Times New Roman"/>
                <w:bCs/>
                <w:sz w:val="24"/>
                <w:szCs w:val="24"/>
                <w:lang w:val="sr-Latn-CS" w:eastAsia="sr-Latn-CS"/>
              </w:rPr>
              <w:t>0</w:t>
            </w:r>
            <w:r w:rsidRPr="00333D0B">
              <w:rPr>
                <w:rFonts w:ascii="Times New Roman" w:hAnsi="Times New Roman"/>
                <w:bCs/>
                <w:sz w:val="24"/>
                <w:szCs w:val="24"/>
                <w:lang w:val="sr-Cyrl-CS" w:eastAsia="sr-Latn-CS"/>
              </w:rPr>
              <w:t>,</w:t>
            </w:r>
            <w:r w:rsidRPr="00333D0B">
              <w:rPr>
                <w:rFonts w:ascii="Times New Roman" w:hAnsi="Times New Roman"/>
                <w:bCs/>
                <w:sz w:val="24"/>
                <w:szCs w:val="24"/>
                <w:lang w:val="sr-Latn-CS" w:eastAsia="sr-Latn-CS"/>
              </w:rPr>
              <w:t>2 л</w:t>
            </w:r>
            <w:r w:rsidRPr="00333D0B">
              <w:rPr>
                <w:rFonts w:ascii="Times New Roman" w:hAnsi="Times New Roman"/>
                <w:bCs/>
                <w:sz w:val="24"/>
                <w:szCs w:val="24"/>
                <w:lang w:val="sr-Cyrl-CS" w:eastAsia="sr-Latn-CS"/>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p>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4</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rPr>
          <w:trHeight w:val="517"/>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7</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Павлака</w:t>
            </w:r>
            <w:r w:rsidRPr="00333D0B">
              <w:rPr>
                <w:rFonts w:ascii="Times New Roman" w:hAnsi="Times New Roman"/>
                <w:bCs/>
                <w:sz w:val="24"/>
                <w:szCs w:val="24"/>
                <w:lang w:val="sr-Cyrl-CS" w:eastAsia="sr-Latn-CS"/>
              </w:rPr>
              <w:t xml:space="preserve"> кисела</w:t>
            </w:r>
            <w:r w:rsidRPr="00333D0B">
              <w:rPr>
                <w:rFonts w:ascii="Times New Roman" w:hAnsi="Times New Roman"/>
                <w:bCs/>
                <w:sz w:val="24"/>
                <w:szCs w:val="24"/>
                <w:lang w:val="sr-Latn-CS" w:eastAsia="sr-Latn-CS"/>
              </w:rPr>
              <w:t>2</w:t>
            </w:r>
            <w:r w:rsidRPr="00333D0B">
              <w:rPr>
                <w:rFonts w:ascii="Times New Roman" w:hAnsi="Times New Roman"/>
                <w:bCs/>
                <w:sz w:val="24"/>
                <w:szCs w:val="24"/>
                <w:lang w:eastAsia="sr-Latn-CS"/>
              </w:rPr>
              <w:t>0</w:t>
            </w:r>
            <w:r w:rsidRPr="00333D0B">
              <w:rPr>
                <w:rFonts w:ascii="Times New Roman" w:hAnsi="Times New Roman"/>
                <w:bCs/>
                <w:sz w:val="24"/>
                <w:szCs w:val="24"/>
                <w:lang w:val="sr-Cyrl-CS" w:eastAsia="sr-Latn-CS"/>
              </w:rPr>
              <w:t xml:space="preserve"> % м</w:t>
            </w:r>
            <w:r w:rsidRPr="00333D0B">
              <w:rPr>
                <w:rFonts w:ascii="Times New Roman" w:hAnsi="Times New Roman"/>
                <w:bCs/>
                <w:sz w:val="24"/>
                <w:szCs w:val="24"/>
                <w:lang w:val="sr-Latn-CS" w:eastAsia="sr-Latn-CS"/>
              </w:rPr>
              <w:t>.</w:t>
            </w:r>
            <w:r w:rsidRPr="00333D0B">
              <w:rPr>
                <w:rFonts w:ascii="Times New Roman" w:hAnsi="Times New Roman"/>
                <w:bCs/>
                <w:sz w:val="24"/>
                <w:szCs w:val="24"/>
                <w:lang w:val="sr-Cyrl-CS" w:eastAsia="sr-Latn-CS"/>
              </w:rPr>
              <w:t>м</w:t>
            </w:r>
            <w:r w:rsidRPr="00333D0B">
              <w:rPr>
                <w:rFonts w:ascii="Times New Roman" w:hAnsi="Times New Roman"/>
                <w:bCs/>
                <w:sz w:val="24"/>
                <w:szCs w:val="24"/>
                <w:lang w:val="sr-Latn-CS" w:eastAsia="sr-Latn-CS"/>
              </w:rPr>
              <w:t>. чаша0,2</w:t>
            </w:r>
            <w:r w:rsidRPr="00333D0B">
              <w:rPr>
                <w:rFonts w:ascii="Times New Roman" w:hAnsi="Times New Roman"/>
                <w:bCs/>
                <w:sz w:val="24"/>
                <w:szCs w:val="24"/>
                <w:lang w:val="sr-Cyrl-CS" w:eastAsia="sr-Latn-CS"/>
              </w:rPr>
              <w:t xml:space="preserve"> л; </w:t>
            </w: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eastAsia="sr-Latn-CS"/>
              </w:rPr>
              <w:t>4</w:t>
            </w:r>
            <w:r w:rsidR="005C3A42">
              <w:rPr>
                <w:rFonts w:ascii="Times New Roman" w:hAnsi="Times New Roman"/>
                <w:bCs/>
                <w:sz w:val="24"/>
                <w:szCs w:val="24"/>
                <w:lang w:eastAsia="sr-Latn-CS"/>
              </w:rPr>
              <w:t>.</w:t>
            </w:r>
            <w:r w:rsidRPr="00333D0B">
              <w:rPr>
                <w:rFonts w:ascii="Times New Roman" w:hAnsi="Times New Roman"/>
                <w:bCs/>
                <w:sz w:val="24"/>
                <w:szCs w:val="24"/>
                <w:lang w:eastAsia="sr-Latn-CS"/>
              </w:rPr>
              <w:t>500</w:t>
            </w:r>
          </w:p>
        </w:tc>
      </w:tr>
      <w:tr w:rsidR="00746983" w:rsidRPr="00333D0B" w:rsidTr="0021191A">
        <w:trPr>
          <w:trHeight w:val="397"/>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8</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Павлака слатка36 % м</w:t>
            </w:r>
            <w:r w:rsidRPr="00333D0B">
              <w:rPr>
                <w:rFonts w:ascii="Times New Roman" w:hAnsi="Times New Roman"/>
                <w:bCs/>
                <w:sz w:val="24"/>
                <w:szCs w:val="24"/>
                <w:lang w:val="sr-Latn-CS" w:eastAsia="sr-Latn-CS"/>
              </w:rPr>
              <w:t>.</w:t>
            </w:r>
            <w:r w:rsidRPr="00333D0B">
              <w:rPr>
                <w:rFonts w:ascii="Times New Roman" w:hAnsi="Times New Roman"/>
                <w:bCs/>
                <w:sz w:val="24"/>
                <w:szCs w:val="24"/>
                <w:lang w:val="sr-Cyrl-CS" w:eastAsia="sr-Latn-CS"/>
              </w:rPr>
              <w:t>м</w:t>
            </w:r>
            <w:r w:rsidRPr="00333D0B">
              <w:rPr>
                <w:rFonts w:ascii="Times New Roman" w:hAnsi="Times New Roman"/>
                <w:bCs/>
                <w:sz w:val="24"/>
                <w:szCs w:val="24"/>
                <w:lang w:val="sr-Latn-CS" w:eastAsia="sr-Latn-CS"/>
              </w:rPr>
              <w:t>. брик  ¼ л</w:t>
            </w: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300</w:t>
            </w:r>
          </w:p>
        </w:tc>
      </w:tr>
      <w:tr w:rsidR="00746983" w:rsidRPr="00333D0B" w:rsidTr="0021191A">
        <w:trPr>
          <w:trHeight w:val="417"/>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9</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Кисело млеко</w:t>
            </w:r>
            <w:r w:rsidR="005C3A42">
              <w:rPr>
                <w:rFonts w:ascii="Times New Roman" w:hAnsi="Times New Roman"/>
                <w:bCs/>
                <w:sz w:val="24"/>
                <w:szCs w:val="24"/>
                <w:lang w:eastAsia="sr-Latn-CS"/>
              </w:rPr>
              <w:t xml:space="preserve"> </w:t>
            </w:r>
            <w:r w:rsidRPr="00333D0B">
              <w:rPr>
                <w:rFonts w:ascii="Times New Roman" w:hAnsi="Times New Roman"/>
                <w:bCs/>
                <w:sz w:val="24"/>
                <w:szCs w:val="24"/>
                <w:lang w:val="sr-Cyrl-CS" w:eastAsia="sr-Latn-CS"/>
              </w:rPr>
              <w:t>3,2% м</w:t>
            </w:r>
            <w:r w:rsidRPr="00333D0B">
              <w:rPr>
                <w:rFonts w:ascii="Times New Roman" w:hAnsi="Times New Roman"/>
                <w:bCs/>
                <w:sz w:val="24"/>
                <w:szCs w:val="24"/>
                <w:lang w:val="sr-Latn-CS" w:eastAsia="sr-Latn-CS"/>
              </w:rPr>
              <w:t>.</w:t>
            </w:r>
            <w:r w:rsidRPr="00333D0B">
              <w:rPr>
                <w:rFonts w:ascii="Times New Roman" w:hAnsi="Times New Roman"/>
                <w:bCs/>
                <w:sz w:val="24"/>
                <w:szCs w:val="24"/>
                <w:lang w:val="sr-Cyrl-CS" w:eastAsia="sr-Latn-CS"/>
              </w:rPr>
              <w:t>м</w:t>
            </w:r>
            <w:r w:rsidRPr="00333D0B">
              <w:rPr>
                <w:rFonts w:ascii="Times New Roman" w:hAnsi="Times New Roman"/>
                <w:bCs/>
                <w:sz w:val="24"/>
                <w:szCs w:val="24"/>
                <w:lang w:val="sr-Latn-CS" w:eastAsia="sr-Latn-CS"/>
              </w:rPr>
              <w:t>. чаша0,2</w:t>
            </w:r>
            <w:r w:rsidRPr="00333D0B">
              <w:rPr>
                <w:rFonts w:ascii="Times New Roman" w:hAnsi="Times New Roman"/>
                <w:bCs/>
                <w:sz w:val="24"/>
                <w:szCs w:val="24"/>
                <w:lang w:val="sr-Cyrl-CS" w:eastAsia="sr-Latn-CS"/>
              </w:rPr>
              <w:t xml:space="preserve">л; </w:t>
            </w: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eastAsia="sr-Latn-CS"/>
              </w:rPr>
              <w:t>5</w:t>
            </w:r>
            <w:r w:rsidR="005C3A42">
              <w:rPr>
                <w:rFonts w:ascii="Times New Roman" w:hAnsi="Times New Roman"/>
                <w:bCs/>
                <w:sz w:val="24"/>
                <w:szCs w:val="24"/>
                <w:lang w:eastAsia="sr-Latn-CS"/>
              </w:rPr>
              <w:t>.</w:t>
            </w:r>
            <w:r w:rsidRPr="00333D0B">
              <w:rPr>
                <w:rFonts w:ascii="Times New Roman" w:hAnsi="Times New Roman"/>
                <w:bCs/>
                <w:sz w:val="24"/>
                <w:szCs w:val="24"/>
                <w:lang w:eastAsia="sr-Latn-CS"/>
              </w:rPr>
              <w:t>500</w:t>
            </w:r>
          </w:p>
        </w:tc>
      </w:tr>
      <w:tr w:rsidR="00746983" w:rsidRPr="00333D0B" w:rsidTr="0021191A">
        <w:trPr>
          <w:trHeight w:val="423"/>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10</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Ка</w:t>
            </w:r>
            <w:r w:rsidRPr="00333D0B">
              <w:rPr>
                <w:rFonts w:ascii="Times New Roman" w:hAnsi="Times New Roman"/>
                <w:bCs/>
                <w:sz w:val="24"/>
                <w:szCs w:val="24"/>
                <w:lang w:val="sr-Cyrl-CS" w:eastAsia="sr-Latn-CS"/>
              </w:rPr>
              <w:t>ч</w:t>
            </w:r>
            <w:r w:rsidRPr="00333D0B">
              <w:rPr>
                <w:rFonts w:ascii="Times New Roman" w:hAnsi="Times New Roman"/>
                <w:bCs/>
                <w:sz w:val="24"/>
                <w:szCs w:val="24"/>
                <w:lang w:val="sr-Latn-CS" w:eastAsia="sr-Latn-CS"/>
              </w:rPr>
              <w:t>кава</w:t>
            </w:r>
            <w:r w:rsidRPr="00333D0B">
              <w:rPr>
                <w:rFonts w:ascii="Times New Roman" w:hAnsi="Times New Roman"/>
                <w:bCs/>
                <w:sz w:val="24"/>
                <w:szCs w:val="24"/>
                <w:lang w:val="sr-Cyrl-CS" w:eastAsia="sr-Latn-CS"/>
              </w:rPr>
              <w:t>љ  45% м</w:t>
            </w:r>
            <w:r w:rsidRPr="00333D0B">
              <w:rPr>
                <w:rFonts w:ascii="Times New Roman" w:hAnsi="Times New Roman"/>
                <w:bCs/>
                <w:sz w:val="24"/>
                <w:szCs w:val="24"/>
                <w:lang w:val="sr-Latn-CS" w:eastAsia="sr-Latn-CS"/>
              </w:rPr>
              <w:t>.</w:t>
            </w:r>
            <w:r w:rsidRPr="00333D0B">
              <w:rPr>
                <w:rFonts w:ascii="Times New Roman" w:hAnsi="Times New Roman"/>
                <w:bCs/>
                <w:sz w:val="24"/>
                <w:szCs w:val="24"/>
                <w:lang w:val="sr-Cyrl-CS" w:eastAsia="sr-Latn-CS"/>
              </w:rPr>
              <w:t>м</w:t>
            </w:r>
            <w:r w:rsidRPr="00333D0B">
              <w:rPr>
                <w:rFonts w:ascii="Times New Roman" w:hAnsi="Times New Roman"/>
                <w:bCs/>
                <w:sz w:val="24"/>
                <w:szCs w:val="24"/>
                <w:lang w:val="sr-Latn-CS" w:eastAsia="sr-Latn-CS"/>
              </w:rPr>
              <w:t>.</w:t>
            </w: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1</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rPr>
          <w:trHeight w:val="416"/>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11</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Зденка топљени сир  25% мм, 1/6 или одговарајући </w:t>
            </w: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ом</w:t>
            </w:r>
          </w:p>
        </w:tc>
        <w:tc>
          <w:tcPr>
            <w:tcW w:w="189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2</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500</w:t>
            </w:r>
          </w:p>
        </w:tc>
      </w:tr>
      <w:tr w:rsidR="00746983" w:rsidRPr="00333D0B" w:rsidTr="0021191A">
        <w:trPr>
          <w:trHeight w:val="145"/>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12</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Млеко без лактозе</w:t>
            </w:r>
            <w:r w:rsidRPr="00333D0B">
              <w:rPr>
                <w:rFonts w:ascii="Times New Roman" w:hAnsi="Times New Roman"/>
                <w:bCs/>
                <w:sz w:val="24"/>
                <w:szCs w:val="24"/>
                <w:lang w:val="sr-Latn-CS" w:eastAsia="sr-Latn-CS"/>
              </w:rPr>
              <w:t xml:space="preserve"> 1/1</w:t>
            </w:r>
            <w:r w:rsidRPr="00333D0B">
              <w:rPr>
                <w:rFonts w:ascii="Times New Roman" w:hAnsi="Times New Roman"/>
                <w:bCs/>
                <w:sz w:val="24"/>
                <w:szCs w:val="24"/>
                <w:lang w:val="sr-Cyrl-CS" w:eastAsia="sr-Latn-CS"/>
              </w:rPr>
              <w:t xml:space="preserve">; </w:t>
            </w:r>
          </w:p>
          <w:p w:rsidR="005C3A42" w:rsidRPr="00333D0B" w:rsidRDefault="005C3A42" w:rsidP="0021191A">
            <w:pPr>
              <w:spacing w:after="0" w:line="240" w:lineRule="auto"/>
              <w:rPr>
                <w:rFonts w:ascii="Times New Roman" w:hAnsi="Times New Roman"/>
                <w:bCs/>
                <w:sz w:val="24"/>
                <w:szCs w:val="24"/>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400</w:t>
            </w:r>
          </w:p>
        </w:tc>
      </w:tr>
      <w:tr w:rsidR="00746983" w:rsidRPr="00333D0B" w:rsidTr="0021191A">
        <w:trPr>
          <w:trHeight w:val="145"/>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13</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Млеко</w:t>
            </w:r>
            <w:r w:rsidR="005C3A42">
              <w:rPr>
                <w:rFonts w:ascii="Times New Roman" w:hAnsi="Times New Roman"/>
                <w:bCs/>
                <w:sz w:val="24"/>
                <w:szCs w:val="24"/>
                <w:lang w:eastAsia="sr-Latn-CS"/>
              </w:rPr>
              <w:t xml:space="preserve"> </w:t>
            </w:r>
            <w:r w:rsidRPr="00333D0B">
              <w:rPr>
                <w:rFonts w:ascii="Times New Roman" w:hAnsi="Times New Roman"/>
                <w:bCs/>
                <w:sz w:val="24"/>
                <w:szCs w:val="24"/>
                <w:lang w:val="sr-Latn-CS" w:eastAsia="sr-Latn-CS"/>
              </w:rPr>
              <w:t>дуго</w:t>
            </w:r>
            <w:r w:rsidR="005C3A42">
              <w:rPr>
                <w:rFonts w:ascii="Times New Roman" w:hAnsi="Times New Roman"/>
                <w:bCs/>
                <w:sz w:val="24"/>
                <w:szCs w:val="24"/>
                <w:lang w:eastAsia="sr-Latn-CS"/>
              </w:rPr>
              <w:t xml:space="preserve"> </w:t>
            </w:r>
            <w:r w:rsidRPr="00333D0B">
              <w:rPr>
                <w:rFonts w:ascii="Times New Roman" w:hAnsi="Times New Roman"/>
                <w:bCs/>
                <w:sz w:val="24"/>
                <w:szCs w:val="24"/>
                <w:lang w:val="sr-Latn-CS" w:eastAsia="sr-Latn-CS"/>
              </w:rPr>
              <w:t>трајно</w:t>
            </w:r>
            <w:r w:rsidR="005C3A42">
              <w:rPr>
                <w:rFonts w:ascii="Times New Roman" w:hAnsi="Times New Roman"/>
                <w:bCs/>
                <w:sz w:val="24"/>
                <w:szCs w:val="24"/>
                <w:lang w:eastAsia="sr-Latn-CS"/>
              </w:rPr>
              <w:t xml:space="preserve"> </w:t>
            </w:r>
            <w:r w:rsidRPr="00333D0B">
              <w:rPr>
                <w:rFonts w:ascii="Times New Roman" w:hAnsi="Times New Roman"/>
                <w:bCs/>
                <w:sz w:val="24"/>
                <w:szCs w:val="24"/>
                <w:lang w:val="sr-Cyrl-CS" w:eastAsia="sr-Latn-CS"/>
              </w:rPr>
              <w:t>2,8% м</w:t>
            </w:r>
            <w:r w:rsidRPr="00333D0B">
              <w:rPr>
                <w:rFonts w:ascii="Times New Roman" w:hAnsi="Times New Roman"/>
                <w:bCs/>
                <w:sz w:val="24"/>
                <w:szCs w:val="24"/>
                <w:lang w:val="sr-Latn-CS" w:eastAsia="sr-Latn-CS"/>
              </w:rPr>
              <w:t>.</w:t>
            </w:r>
            <w:r w:rsidRPr="00333D0B">
              <w:rPr>
                <w:rFonts w:ascii="Times New Roman" w:hAnsi="Times New Roman"/>
                <w:bCs/>
                <w:sz w:val="24"/>
                <w:szCs w:val="24"/>
                <w:lang w:val="sr-Cyrl-CS" w:eastAsia="sr-Latn-CS"/>
              </w:rPr>
              <w:t>м</w:t>
            </w:r>
            <w:r w:rsidRPr="00333D0B">
              <w:rPr>
                <w:rFonts w:ascii="Times New Roman" w:hAnsi="Times New Roman"/>
                <w:bCs/>
                <w:sz w:val="24"/>
                <w:szCs w:val="24"/>
                <w:lang w:val="sr-Latn-CS" w:eastAsia="sr-Latn-CS"/>
              </w:rPr>
              <w:t>. 1/1</w:t>
            </w:r>
            <w:r w:rsidRPr="00333D0B">
              <w:rPr>
                <w:rFonts w:ascii="Times New Roman" w:hAnsi="Times New Roman"/>
                <w:bCs/>
                <w:sz w:val="24"/>
                <w:szCs w:val="24"/>
                <w:lang w:val="sr-Cyrl-CS" w:eastAsia="sr-Latn-CS"/>
              </w:rPr>
              <w:t xml:space="preserve">; </w:t>
            </w:r>
          </w:p>
          <w:p w:rsidR="005C3A42" w:rsidRPr="00333D0B" w:rsidRDefault="005C3A42" w:rsidP="0021191A">
            <w:pPr>
              <w:spacing w:after="0" w:line="240" w:lineRule="auto"/>
              <w:rPr>
                <w:rFonts w:ascii="Times New Roman" w:hAnsi="Times New Roman"/>
                <w:bCs/>
                <w:sz w:val="24"/>
                <w:szCs w:val="24"/>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10</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w:t>
            </w:r>
            <w:r w:rsidRPr="00333D0B">
              <w:rPr>
                <w:rFonts w:ascii="Times New Roman" w:hAnsi="Times New Roman"/>
                <w:bCs/>
                <w:sz w:val="24"/>
                <w:szCs w:val="24"/>
                <w:lang w:val="sr-Latn-CS" w:eastAsia="sr-Latn-CS"/>
              </w:rPr>
              <w:t>00</w:t>
            </w:r>
          </w:p>
        </w:tc>
      </w:tr>
      <w:tr w:rsidR="00746983" w:rsidRPr="00333D0B" w:rsidTr="0021191A">
        <w:trPr>
          <w:trHeight w:val="145"/>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14</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Пастеризованово млеко 2,8</w:t>
            </w:r>
            <w:r w:rsidRPr="00333D0B">
              <w:rPr>
                <w:rFonts w:ascii="Times New Roman" w:hAnsi="Times New Roman"/>
                <w:bCs/>
                <w:sz w:val="24"/>
                <w:szCs w:val="24"/>
                <w:lang w:val="sr-Latn-CS" w:eastAsia="sr-Latn-CS"/>
              </w:rPr>
              <w:t xml:space="preserve">% </w:t>
            </w:r>
            <w:r w:rsidRPr="00333D0B">
              <w:rPr>
                <w:rFonts w:ascii="Times New Roman" w:hAnsi="Times New Roman"/>
                <w:bCs/>
                <w:sz w:val="24"/>
                <w:szCs w:val="24"/>
                <w:lang w:val="sr-Cyrl-CS" w:eastAsia="sr-Latn-CS"/>
              </w:rPr>
              <w:t>мм</w:t>
            </w:r>
          </w:p>
          <w:p w:rsidR="005C3A42" w:rsidRPr="00333D0B" w:rsidRDefault="005C3A42" w:rsidP="0021191A">
            <w:pPr>
              <w:spacing w:after="0" w:line="240" w:lineRule="auto"/>
              <w:rPr>
                <w:rFonts w:ascii="Times New Roman" w:hAnsi="Times New Roman"/>
                <w:bCs/>
                <w:sz w:val="24"/>
                <w:szCs w:val="24"/>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2</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rPr>
          <w:trHeight w:val="145"/>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15</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Сирни намаз  </w:t>
            </w:r>
            <w:r w:rsidR="005C3A42">
              <w:rPr>
                <w:rFonts w:ascii="Times New Roman" w:hAnsi="Times New Roman"/>
                <w:bCs/>
                <w:sz w:val="24"/>
                <w:szCs w:val="24"/>
                <w:lang w:val="sr-Cyrl-CS" w:eastAsia="sr-Latn-CS"/>
              </w:rPr>
              <w:t>45%мм, 100 гр</w:t>
            </w:r>
          </w:p>
          <w:p w:rsidR="005C3A42" w:rsidRPr="00333D0B" w:rsidRDefault="005C3A42" w:rsidP="0021191A">
            <w:pPr>
              <w:spacing w:after="0" w:line="240" w:lineRule="auto"/>
              <w:rPr>
                <w:rFonts w:ascii="Times New Roman" w:hAnsi="Times New Roman"/>
                <w:bCs/>
                <w:sz w:val="24"/>
                <w:szCs w:val="24"/>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г</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rPr>
          <w:trHeight w:val="145"/>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16</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Млеко у праху (пуномасно)</w:t>
            </w:r>
          </w:p>
          <w:p w:rsidR="005C3A42" w:rsidRPr="00333D0B" w:rsidRDefault="005C3A42" w:rsidP="0021191A">
            <w:pPr>
              <w:spacing w:after="0" w:line="240" w:lineRule="auto"/>
              <w:rPr>
                <w:rFonts w:ascii="Times New Roman" w:hAnsi="Times New Roman"/>
                <w:bCs/>
                <w:sz w:val="24"/>
                <w:szCs w:val="24"/>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5</w:t>
            </w:r>
            <w:r w:rsidR="005C3A42">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rPr>
          <w:trHeight w:val="145"/>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17</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5C3A42" w:rsidP="0021191A">
            <w:pPr>
              <w:spacing w:after="0"/>
              <w:rPr>
                <w:rFonts w:ascii="Times New Roman" w:hAnsi="Times New Roman"/>
                <w:bCs/>
                <w:sz w:val="24"/>
                <w:szCs w:val="24"/>
                <w:lang w:val="sr-Cyrl-CS" w:eastAsia="sr-Latn-CS"/>
              </w:rPr>
            </w:pPr>
            <w:r>
              <w:rPr>
                <w:rFonts w:ascii="Times New Roman" w:hAnsi="Times New Roman"/>
                <w:bCs/>
                <w:sz w:val="24"/>
                <w:szCs w:val="24"/>
                <w:lang w:val="sr-Cyrl-CS" w:eastAsia="sr-Latn-CS"/>
              </w:rPr>
              <w:t xml:space="preserve">Кајмак 82% мм  </w:t>
            </w:r>
            <w:r w:rsidR="00746983" w:rsidRPr="00333D0B">
              <w:rPr>
                <w:rFonts w:ascii="Times New Roman" w:hAnsi="Times New Roman"/>
                <w:bCs/>
                <w:sz w:val="24"/>
                <w:szCs w:val="24"/>
                <w:lang w:val="sr-Cyrl-CS" w:eastAsia="sr-Latn-CS"/>
              </w:rPr>
              <w:t>1/1кг</w:t>
            </w:r>
          </w:p>
          <w:p w:rsidR="005C3A42" w:rsidRPr="00333D0B" w:rsidRDefault="005C3A42" w:rsidP="0021191A">
            <w:pPr>
              <w:spacing w:after="0"/>
              <w:rPr>
                <w:rFonts w:ascii="Times New Roman" w:hAnsi="Times New Roman"/>
                <w:bCs/>
                <w:sz w:val="24"/>
                <w:szCs w:val="24"/>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100</w:t>
            </w:r>
          </w:p>
        </w:tc>
      </w:tr>
      <w:tr w:rsidR="00746983" w:rsidRPr="00333D0B" w:rsidTr="0021191A">
        <w:trPr>
          <w:trHeight w:val="145"/>
        </w:trPr>
        <w:tc>
          <w:tcPr>
            <w:tcW w:w="959"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18</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Default="00746983" w:rsidP="0021191A">
            <w:pPr>
              <w:spacing w:after="0"/>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Маслац 82%мм  0,2-</w:t>
            </w:r>
            <w:r w:rsidR="005C3A42">
              <w:rPr>
                <w:rFonts w:ascii="Times New Roman" w:hAnsi="Times New Roman"/>
                <w:bCs/>
                <w:sz w:val="24"/>
                <w:szCs w:val="24"/>
                <w:lang w:val="sr-Cyrl-CS" w:eastAsia="sr-Latn-CS"/>
              </w:rPr>
              <w:t xml:space="preserve"> </w:t>
            </w:r>
            <w:r w:rsidRPr="00333D0B">
              <w:rPr>
                <w:rFonts w:ascii="Times New Roman" w:hAnsi="Times New Roman"/>
                <w:bCs/>
                <w:sz w:val="24"/>
                <w:szCs w:val="24"/>
                <w:lang w:val="sr-Cyrl-CS" w:eastAsia="sr-Latn-CS"/>
              </w:rPr>
              <w:t>0,25 кг</w:t>
            </w:r>
          </w:p>
          <w:p w:rsidR="005C3A42" w:rsidRPr="00333D0B" w:rsidRDefault="005C3A42" w:rsidP="0021191A">
            <w:pPr>
              <w:spacing w:after="0"/>
              <w:rPr>
                <w:rFonts w:ascii="Times New Roman" w:hAnsi="Times New Roman"/>
                <w:bCs/>
                <w:sz w:val="24"/>
                <w:szCs w:val="24"/>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after="0"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100</w:t>
            </w:r>
          </w:p>
        </w:tc>
      </w:tr>
    </w:tbl>
    <w:p w:rsidR="00746983" w:rsidRPr="00333D0B" w:rsidRDefault="00746983" w:rsidP="00746983">
      <w:pPr>
        <w:spacing w:after="0" w:line="240" w:lineRule="auto"/>
        <w:ind w:right="-687"/>
        <w:jc w:val="right"/>
        <w:rPr>
          <w:rFonts w:ascii="Times New Roman" w:hAnsi="Times New Roman"/>
          <w:b/>
          <w:sz w:val="24"/>
          <w:szCs w:val="24"/>
        </w:rPr>
      </w:pPr>
    </w:p>
    <w:p w:rsidR="00746983" w:rsidRPr="00333D0B" w:rsidRDefault="00746983" w:rsidP="00746983">
      <w:pPr>
        <w:spacing w:after="0" w:line="240" w:lineRule="auto"/>
        <w:ind w:right="-687"/>
        <w:jc w:val="both"/>
        <w:rPr>
          <w:rFonts w:ascii="Times New Roman" w:hAnsi="Times New Roman"/>
          <w:b/>
          <w:sz w:val="24"/>
          <w:szCs w:val="24"/>
        </w:rPr>
      </w:pP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p>
    <w:p w:rsidR="00746983"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21191A" w:rsidRP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r w:rsidRPr="00333D0B">
        <w:rPr>
          <w:rFonts w:ascii="Times New Roman" w:eastAsia="TimesNewRomanPS-BoldMT" w:hAnsi="Times New Roman"/>
          <w:b/>
          <w:bCs/>
          <w:iCs/>
          <w:sz w:val="24"/>
          <w:szCs w:val="24"/>
          <w:lang w:val="sr-Cyrl-CS"/>
        </w:rPr>
        <w:t>Спецификација добра за партију бр. 10 –</w:t>
      </w:r>
      <w:r w:rsidRPr="00333D0B">
        <w:rPr>
          <w:rFonts w:ascii="Times New Roman" w:hAnsi="Times New Roman"/>
          <w:b/>
          <w:sz w:val="24"/>
          <w:szCs w:val="24"/>
          <w:lang w:val="sr-Cyrl-CS"/>
        </w:rPr>
        <w:t>АДАПТИРАНО МЛЕКО ЗА БЕБЕ</w:t>
      </w:r>
    </w:p>
    <w:p w:rsidR="00746983" w:rsidRPr="00333D0B" w:rsidRDefault="00746983" w:rsidP="00746983">
      <w:pPr>
        <w:autoSpaceDE w:val="0"/>
        <w:autoSpaceDN w:val="0"/>
        <w:adjustRightInd w:val="0"/>
        <w:spacing w:after="0" w:line="240" w:lineRule="auto"/>
        <w:jc w:val="both"/>
        <w:rPr>
          <w:rFonts w:ascii="Times New Roman" w:hAnsi="Times New Roman"/>
          <w:b/>
          <w:bCs/>
          <w:sz w:val="24"/>
          <w:szCs w:val="24"/>
          <w:lang w:val="sr-Cyrl-C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245"/>
        <w:gridCol w:w="1261"/>
        <w:gridCol w:w="1715"/>
      </w:tblGrid>
      <w:tr w:rsidR="00746983" w:rsidRPr="00333D0B" w:rsidTr="0021191A">
        <w:trPr>
          <w:trHeight w:val="825"/>
        </w:trPr>
        <w:tc>
          <w:tcPr>
            <w:tcW w:w="959"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245"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261"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715"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4.КОЛИЧИНЕ</w:t>
            </w:r>
          </w:p>
        </w:tc>
      </w:tr>
      <w:tr w:rsidR="00746983" w:rsidRPr="00333D0B" w:rsidTr="0021191A">
        <w:trPr>
          <w:trHeight w:val="27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b/>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b/>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b/>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b/>
                <w:sz w:val="24"/>
                <w:szCs w:val="24"/>
                <w:lang w:val="sr-Cyrl-CS" w:eastAsia="sr-Latn-CS"/>
              </w:rPr>
            </w:pPr>
          </w:p>
        </w:tc>
      </w:tr>
      <w:tr w:rsidR="00746983" w:rsidRPr="00333D0B" w:rsidTr="0021191A">
        <w:trPr>
          <w:trHeight w:val="453"/>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1</w:t>
            </w:r>
          </w:p>
        </w:tc>
        <w:tc>
          <w:tcPr>
            <w:tcW w:w="5245"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 xml:space="preserve">АД млеко  0-6 месеци </w:t>
            </w:r>
          </w:p>
        </w:tc>
        <w:tc>
          <w:tcPr>
            <w:tcW w:w="1261"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0,4 кг</w:t>
            </w:r>
          </w:p>
        </w:tc>
        <w:tc>
          <w:tcPr>
            <w:tcW w:w="1715"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2</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rPr>
          <w:trHeight w:val="531"/>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2</w:t>
            </w:r>
          </w:p>
        </w:tc>
        <w:tc>
          <w:tcPr>
            <w:tcW w:w="5245"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АД млеко  6 – 12 месеци</w:t>
            </w:r>
          </w:p>
        </w:tc>
        <w:tc>
          <w:tcPr>
            <w:tcW w:w="1261"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0,4 кг</w:t>
            </w:r>
          </w:p>
        </w:tc>
        <w:tc>
          <w:tcPr>
            <w:tcW w:w="1715"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500</w:t>
            </w:r>
          </w:p>
        </w:tc>
      </w:tr>
      <w:tr w:rsidR="00746983" w:rsidRPr="00333D0B" w:rsidTr="0021191A">
        <w:trPr>
          <w:trHeight w:val="531"/>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3</w:t>
            </w:r>
          </w:p>
        </w:tc>
        <w:tc>
          <w:tcPr>
            <w:tcW w:w="5245"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 xml:space="preserve">АД млеко без лактозе до 12 месеци </w:t>
            </w:r>
          </w:p>
        </w:tc>
        <w:tc>
          <w:tcPr>
            <w:tcW w:w="1261"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0,4 кг</w:t>
            </w:r>
          </w:p>
        </w:tc>
        <w:tc>
          <w:tcPr>
            <w:tcW w:w="1715"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600</w:t>
            </w:r>
          </w:p>
        </w:tc>
      </w:tr>
      <w:tr w:rsidR="00746983" w:rsidRPr="00333D0B" w:rsidTr="0021191A">
        <w:trPr>
          <w:trHeight w:val="531"/>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4</w:t>
            </w:r>
          </w:p>
        </w:tc>
        <w:tc>
          <w:tcPr>
            <w:tcW w:w="5245" w:type="dxa"/>
            <w:tcBorders>
              <w:top w:val="single" w:sz="4" w:space="0" w:color="000000"/>
              <w:left w:val="single" w:sz="4" w:space="0" w:color="000000"/>
              <w:bottom w:val="single" w:sz="4" w:space="0" w:color="000000"/>
              <w:right w:val="single" w:sz="4" w:space="0" w:color="000000"/>
            </w:tcBorders>
          </w:tcPr>
          <w:p w:rsidR="00746983" w:rsidRPr="002D75BC" w:rsidRDefault="00746983" w:rsidP="002D75BC">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 xml:space="preserve">АД млеко за превремено рођену децу </w:t>
            </w:r>
            <w:r w:rsidR="002D75BC">
              <w:rPr>
                <w:rFonts w:ascii="Times New Roman" w:hAnsi="Times New Roman"/>
                <w:bCs/>
                <w:sz w:val="24"/>
                <w:szCs w:val="24"/>
                <w:lang w:eastAsia="sr-Latn-CS"/>
              </w:rPr>
              <w:t xml:space="preserve">и децу мале телесне масе на рођењу </w:t>
            </w:r>
          </w:p>
        </w:tc>
        <w:tc>
          <w:tcPr>
            <w:tcW w:w="1261"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0,4</w:t>
            </w:r>
            <w:r w:rsidR="0021191A">
              <w:rPr>
                <w:rFonts w:ascii="Times New Roman" w:hAnsi="Times New Roman"/>
                <w:bCs/>
                <w:sz w:val="24"/>
                <w:szCs w:val="24"/>
                <w:lang w:eastAsia="sr-Latn-CS"/>
              </w:rPr>
              <w:t xml:space="preserve"> </w:t>
            </w:r>
            <w:r w:rsidRPr="00333D0B">
              <w:rPr>
                <w:rFonts w:ascii="Times New Roman" w:hAnsi="Times New Roman"/>
                <w:bCs/>
                <w:sz w:val="24"/>
                <w:szCs w:val="24"/>
                <w:lang w:eastAsia="sr-Latn-CS"/>
              </w:rPr>
              <w:t>кг</w:t>
            </w:r>
          </w:p>
        </w:tc>
        <w:tc>
          <w:tcPr>
            <w:tcW w:w="1715"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100</w:t>
            </w:r>
          </w:p>
        </w:tc>
      </w:tr>
    </w:tbl>
    <w:p w:rsidR="00746983" w:rsidRPr="00333D0B" w:rsidRDefault="00746983" w:rsidP="00746983">
      <w:pPr>
        <w:spacing w:after="0" w:line="240" w:lineRule="auto"/>
        <w:ind w:right="-687"/>
        <w:jc w:val="right"/>
        <w:rPr>
          <w:rFonts w:ascii="Times New Roman" w:hAnsi="Times New Roman"/>
          <w:b/>
          <w:sz w:val="24"/>
          <w:szCs w:val="24"/>
        </w:rPr>
      </w:pPr>
    </w:p>
    <w:p w:rsidR="00746983" w:rsidRPr="00333D0B" w:rsidRDefault="00746983" w:rsidP="00746983">
      <w:pPr>
        <w:spacing w:after="0" w:line="240" w:lineRule="auto"/>
        <w:ind w:right="-687"/>
        <w:jc w:val="both"/>
        <w:rPr>
          <w:rFonts w:ascii="Times New Roman" w:hAnsi="Times New Roman"/>
          <w:b/>
          <w:sz w:val="24"/>
          <w:szCs w:val="24"/>
          <w:lang w:val="sr-Cyrl-CS"/>
        </w:rPr>
      </w:pP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eastAsia="TimesNewRomanPS-BoldMT" w:hAnsi="Times New Roman"/>
          <w:b/>
          <w:bCs/>
          <w:iCs/>
          <w:sz w:val="24"/>
          <w:szCs w:val="24"/>
          <w:lang w:val="sr-Cyrl-CS"/>
        </w:rPr>
        <w:t>Спецификација добра за партију бр.</w:t>
      </w:r>
      <w:r w:rsidR="0021191A">
        <w:rPr>
          <w:rFonts w:ascii="Times New Roman" w:eastAsia="TimesNewRomanPS-BoldMT" w:hAnsi="Times New Roman"/>
          <w:b/>
          <w:bCs/>
          <w:iCs/>
          <w:sz w:val="24"/>
          <w:szCs w:val="24"/>
          <w:lang w:val="sr-Cyrl-CS"/>
        </w:rPr>
        <w:t xml:space="preserve"> </w:t>
      </w:r>
      <w:r w:rsidRPr="00333D0B">
        <w:rPr>
          <w:rFonts w:ascii="Times New Roman" w:eastAsia="TimesNewRomanPS-BoldMT" w:hAnsi="Times New Roman"/>
          <w:b/>
          <w:bCs/>
          <w:iCs/>
          <w:sz w:val="24"/>
          <w:szCs w:val="24"/>
          <w:lang w:val="sr-Cyrl-CS"/>
        </w:rPr>
        <w:t xml:space="preserve">11- </w:t>
      </w:r>
      <w:r w:rsidRPr="00333D0B">
        <w:rPr>
          <w:rFonts w:ascii="Times New Roman" w:hAnsi="Times New Roman"/>
          <w:b/>
          <w:sz w:val="24"/>
          <w:szCs w:val="24"/>
          <w:lang w:val="sr-Cyrl-CS"/>
        </w:rPr>
        <w:t>СОКОВИ И БЕЗАЛК. ПИЋА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245"/>
        <w:gridCol w:w="1261"/>
        <w:gridCol w:w="1715"/>
      </w:tblGrid>
      <w:tr w:rsidR="00746983" w:rsidRPr="00333D0B" w:rsidTr="0021191A">
        <w:trPr>
          <w:trHeight w:val="846"/>
        </w:trPr>
        <w:tc>
          <w:tcPr>
            <w:tcW w:w="959"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245"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261"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715"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4.КОЛИЧИНЕ</w:t>
            </w:r>
          </w:p>
        </w:tc>
      </w:tr>
      <w:tr w:rsidR="00746983" w:rsidRPr="00333D0B" w:rsidTr="0021191A">
        <w:trPr>
          <w:trHeight w:val="27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343"/>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Сок</w:t>
            </w:r>
            <w:r w:rsidR="0021191A">
              <w:rPr>
                <w:rFonts w:ascii="Times New Roman" w:hAnsi="Times New Roman"/>
                <w:bCs/>
                <w:sz w:val="24"/>
                <w:szCs w:val="24"/>
                <w:lang w:eastAsia="sr-Latn-CS"/>
              </w:rPr>
              <w:t xml:space="preserve"> </w:t>
            </w:r>
            <w:r w:rsidRPr="00333D0B">
              <w:rPr>
                <w:rFonts w:ascii="Times New Roman" w:hAnsi="Times New Roman"/>
                <w:bCs/>
                <w:sz w:val="24"/>
                <w:szCs w:val="24"/>
                <w:lang w:val="sr-Latn-CS" w:eastAsia="sr-Latn-CS"/>
              </w:rPr>
              <w:t>сируп 1/1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ком</w:t>
            </w:r>
          </w:p>
        </w:tc>
        <w:tc>
          <w:tcPr>
            <w:tcW w:w="171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1.</w:t>
            </w:r>
            <w:r w:rsidRPr="00333D0B">
              <w:rPr>
                <w:rFonts w:ascii="Times New Roman" w:hAnsi="Times New Roman"/>
                <w:bCs/>
                <w:sz w:val="24"/>
                <w:szCs w:val="24"/>
                <w:lang w:val="sr-Latn-CS" w:eastAsia="sr-Latn-CS"/>
              </w:rPr>
              <w:t>000</w:t>
            </w:r>
          </w:p>
        </w:tc>
      </w:tr>
      <w:tr w:rsidR="00746983" w:rsidRPr="00333D0B" w:rsidTr="0021191A">
        <w:trPr>
          <w:trHeight w:val="265"/>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2</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Сок 1/1 густи</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eastAsia="sr-Latn-CS"/>
              </w:rPr>
              <w:t>к</w:t>
            </w:r>
            <w:r w:rsidRPr="00333D0B">
              <w:rPr>
                <w:rFonts w:ascii="Times New Roman" w:hAnsi="Times New Roman"/>
                <w:bCs/>
                <w:sz w:val="24"/>
                <w:szCs w:val="24"/>
                <w:lang w:val="sr-Latn-CS" w:eastAsia="sr-Latn-CS"/>
              </w:rPr>
              <w:t>ом</w:t>
            </w:r>
          </w:p>
        </w:tc>
        <w:tc>
          <w:tcPr>
            <w:tcW w:w="171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1.2</w:t>
            </w:r>
            <w:r w:rsidRPr="00333D0B">
              <w:rPr>
                <w:rFonts w:ascii="Times New Roman" w:hAnsi="Times New Roman"/>
                <w:bCs/>
                <w:sz w:val="24"/>
                <w:szCs w:val="24"/>
                <w:lang w:val="sr-Latn-CS" w:eastAsia="sr-Latn-CS"/>
              </w:rPr>
              <w:t>00</w:t>
            </w:r>
          </w:p>
        </w:tc>
      </w:tr>
      <w:tr w:rsidR="00746983" w:rsidRPr="00333D0B" w:rsidTr="0021191A">
        <w:trPr>
          <w:trHeight w:val="414"/>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3</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Сок газирани 2/1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171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800</w:t>
            </w:r>
          </w:p>
        </w:tc>
      </w:tr>
      <w:tr w:rsidR="00746983" w:rsidRPr="00333D0B" w:rsidTr="0021191A">
        <w:trPr>
          <w:trHeight w:val="414"/>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4</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Кисела вода 1,5</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171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800</w:t>
            </w:r>
          </w:p>
        </w:tc>
      </w:tr>
      <w:tr w:rsidR="00746983" w:rsidRPr="00333D0B" w:rsidTr="0021191A">
        <w:trPr>
          <w:trHeight w:val="364"/>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5</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Кафа</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71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150</w:t>
            </w:r>
          </w:p>
        </w:tc>
      </w:tr>
      <w:tr w:rsidR="00746983" w:rsidRPr="00333D0B" w:rsidTr="0021191A">
        <w:trPr>
          <w:trHeight w:val="423"/>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6</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Чај</w:t>
            </w:r>
            <w:r w:rsidR="0021191A">
              <w:rPr>
                <w:rFonts w:ascii="Times New Roman" w:hAnsi="Times New Roman"/>
                <w:bCs/>
                <w:sz w:val="24"/>
                <w:szCs w:val="24"/>
                <w:lang w:val="sr-Cyrl-CS" w:eastAsia="sr-Latn-CS"/>
              </w:rPr>
              <w:t xml:space="preserve"> 20/1 „ Фруктус, шипак, камилица</w:t>
            </w:r>
            <w:r w:rsidRPr="00333D0B">
              <w:rPr>
                <w:rFonts w:ascii="Times New Roman" w:hAnsi="Times New Roman"/>
                <w:bCs/>
                <w:sz w:val="24"/>
                <w:szCs w:val="24"/>
                <w:lang w:val="sr-Cyrl-CS" w:eastAsia="sr-Latn-CS"/>
              </w:rPr>
              <w:t xml:space="preserve">, нана </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кут</w:t>
            </w:r>
          </w:p>
        </w:tc>
        <w:tc>
          <w:tcPr>
            <w:tcW w:w="171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200</w:t>
            </w:r>
          </w:p>
        </w:tc>
      </w:tr>
    </w:tbl>
    <w:p w:rsidR="00746983" w:rsidRPr="00333D0B" w:rsidRDefault="00746983" w:rsidP="00746983">
      <w:pPr>
        <w:spacing w:after="0" w:line="240" w:lineRule="auto"/>
        <w:ind w:right="-687"/>
        <w:jc w:val="right"/>
        <w:rPr>
          <w:rFonts w:ascii="Times New Roman" w:hAnsi="Times New Roman"/>
          <w:b/>
          <w:sz w:val="24"/>
          <w:szCs w:val="24"/>
        </w:rPr>
      </w:pPr>
    </w:p>
    <w:p w:rsidR="00746983" w:rsidRPr="00333D0B" w:rsidRDefault="00746983" w:rsidP="00746983">
      <w:pPr>
        <w:spacing w:after="0" w:line="240" w:lineRule="auto"/>
        <w:ind w:right="-687"/>
        <w:jc w:val="both"/>
        <w:rPr>
          <w:rFonts w:ascii="Times New Roman" w:hAnsi="Times New Roman"/>
          <w:b/>
          <w:sz w:val="24"/>
          <w:szCs w:val="24"/>
          <w:lang w:val="sr-Cyrl-CS"/>
        </w:rPr>
      </w:pP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r w:rsidRPr="00333D0B">
        <w:rPr>
          <w:rFonts w:ascii="Times New Roman" w:hAnsi="Times New Roman"/>
          <w:b/>
          <w:sz w:val="24"/>
          <w:szCs w:val="24"/>
        </w:rPr>
        <w:tab/>
      </w:r>
    </w:p>
    <w:p w:rsidR="00746983" w:rsidRPr="00333D0B" w:rsidRDefault="00746983" w:rsidP="00746983">
      <w:pPr>
        <w:autoSpaceDE w:val="0"/>
        <w:autoSpaceDN w:val="0"/>
        <w:adjustRightInd w:val="0"/>
        <w:spacing w:after="0" w:line="240" w:lineRule="auto"/>
        <w:jc w:val="both"/>
        <w:rPr>
          <w:rFonts w:ascii="Times New Roman" w:hAnsi="Times New Roman"/>
          <w:b/>
          <w:sz w:val="24"/>
          <w:szCs w:val="24"/>
        </w:rPr>
      </w:pPr>
      <w:r w:rsidRPr="00333D0B">
        <w:rPr>
          <w:rFonts w:ascii="Times New Roman" w:hAnsi="Times New Roman"/>
          <w:b/>
          <w:sz w:val="24"/>
          <w:szCs w:val="24"/>
          <w:lang w:val="sr-Cyrl-CS"/>
        </w:rPr>
        <w:tab/>
      </w:r>
      <w:r w:rsidRPr="00333D0B">
        <w:rPr>
          <w:rFonts w:ascii="Times New Roman" w:hAnsi="Times New Roman"/>
          <w:b/>
          <w:sz w:val="24"/>
          <w:szCs w:val="24"/>
          <w:lang w:val="sr-Cyrl-CS"/>
        </w:rPr>
        <w:tab/>
      </w: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746983" w:rsidRPr="00333D0B" w:rsidRDefault="00746983" w:rsidP="00746983">
      <w:pPr>
        <w:autoSpaceDE w:val="0"/>
        <w:autoSpaceDN w:val="0"/>
        <w:adjustRightInd w:val="0"/>
        <w:spacing w:after="0" w:line="240" w:lineRule="auto"/>
        <w:jc w:val="both"/>
        <w:rPr>
          <w:rFonts w:ascii="Times New Roman" w:hAnsi="Times New Roman"/>
          <w:b/>
          <w:sz w:val="24"/>
          <w:szCs w:val="24"/>
          <w:lang w:val="sr-Cyrl-CS"/>
        </w:rPr>
      </w:pPr>
      <w:r w:rsidRPr="00333D0B">
        <w:rPr>
          <w:rFonts w:ascii="Times New Roman" w:eastAsia="TimesNewRomanPS-BoldMT" w:hAnsi="Times New Roman"/>
          <w:b/>
          <w:bCs/>
          <w:iCs/>
          <w:sz w:val="24"/>
          <w:szCs w:val="24"/>
          <w:lang w:val="sr-Cyrl-CS"/>
        </w:rPr>
        <w:t>Спецификација добра за партију бр.</w:t>
      </w:r>
      <w:r w:rsidR="0021191A">
        <w:rPr>
          <w:rFonts w:ascii="Times New Roman" w:eastAsia="TimesNewRomanPS-BoldMT" w:hAnsi="Times New Roman"/>
          <w:b/>
          <w:bCs/>
          <w:iCs/>
          <w:sz w:val="24"/>
          <w:szCs w:val="24"/>
          <w:lang w:val="sr-Cyrl-CS"/>
        </w:rPr>
        <w:t xml:space="preserve"> </w:t>
      </w:r>
      <w:r w:rsidRPr="00333D0B">
        <w:rPr>
          <w:rFonts w:ascii="Times New Roman" w:eastAsia="TimesNewRomanPS-BoldMT" w:hAnsi="Times New Roman"/>
          <w:b/>
          <w:bCs/>
          <w:iCs/>
          <w:sz w:val="24"/>
          <w:szCs w:val="24"/>
          <w:lang w:val="sr-Cyrl-CS"/>
        </w:rPr>
        <w:t>12: ХЛЕБ</w:t>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245"/>
        <w:gridCol w:w="1261"/>
        <w:gridCol w:w="1715"/>
      </w:tblGrid>
      <w:tr w:rsidR="00746983" w:rsidRPr="00333D0B" w:rsidTr="0021191A">
        <w:trPr>
          <w:trHeight w:val="769"/>
        </w:trPr>
        <w:tc>
          <w:tcPr>
            <w:tcW w:w="959"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245"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261"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715"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4.КОЛИЧИНЕ</w:t>
            </w:r>
          </w:p>
        </w:tc>
      </w:tr>
      <w:tr w:rsidR="00746983" w:rsidRPr="00333D0B" w:rsidTr="0021191A">
        <w:trPr>
          <w:trHeight w:val="27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570"/>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Хлеб </w:t>
            </w:r>
            <w:r w:rsidRPr="00333D0B">
              <w:rPr>
                <w:rFonts w:ascii="Times New Roman" w:hAnsi="Times New Roman"/>
                <w:bCs/>
                <w:sz w:val="24"/>
                <w:szCs w:val="24"/>
                <w:lang w:val="sr-Latn-CS" w:eastAsia="sr-Latn-CS"/>
              </w:rPr>
              <w:t xml:space="preserve">бели </w:t>
            </w:r>
            <w:r w:rsidRPr="00333D0B">
              <w:rPr>
                <w:rFonts w:ascii="Times New Roman" w:hAnsi="Times New Roman"/>
                <w:bCs/>
                <w:sz w:val="24"/>
                <w:szCs w:val="24"/>
                <w:lang w:eastAsia="sr-Latn-CS"/>
              </w:rPr>
              <w:t xml:space="preserve">векна </w:t>
            </w:r>
            <w:r w:rsidRPr="00333D0B">
              <w:rPr>
                <w:rFonts w:ascii="Times New Roman" w:hAnsi="Times New Roman"/>
                <w:bCs/>
                <w:sz w:val="24"/>
                <w:szCs w:val="24"/>
                <w:lang w:val="sr-Cyrl-CS" w:eastAsia="sr-Latn-CS"/>
              </w:rPr>
              <w:t xml:space="preserve"> 0,500</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171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48</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bl>
    <w:p w:rsidR="00746983"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21191A"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21191A" w:rsidRPr="00333D0B" w:rsidRDefault="0021191A"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746983" w:rsidRPr="00333D0B" w:rsidRDefault="00746983" w:rsidP="00746983">
      <w:pPr>
        <w:keepNext/>
        <w:keepLines/>
        <w:spacing w:before="200" w:after="0" w:line="240" w:lineRule="auto"/>
        <w:jc w:val="both"/>
        <w:outlineLvl w:val="4"/>
        <w:rPr>
          <w:rFonts w:ascii="Times New Roman" w:eastAsia="TimesNewRomanPS-BoldMT" w:hAnsi="Times New Roman"/>
          <w:b/>
          <w:bCs/>
          <w:iCs/>
          <w:color w:val="243F60"/>
          <w:sz w:val="24"/>
          <w:szCs w:val="24"/>
          <w:lang w:val="sr-Cyrl-CS"/>
        </w:rPr>
      </w:pPr>
      <w:r w:rsidRPr="00333D0B">
        <w:rPr>
          <w:rFonts w:ascii="Times New Roman" w:eastAsia="TimesNewRomanPS-BoldMT" w:hAnsi="Times New Roman"/>
          <w:b/>
          <w:bCs/>
          <w:iCs/>
          <w:sz w:val="24"/>
          <w:szCs w:val="24"/>
          <w:lang w:val="sr-Cyrl-CS"/>
        </w:rPr>
        <w:t>Спецификација добра за партију бр. 13-</w:t>
      </w:r>
      <w:r w:rsidR="0021191A">
        <w:rPr>
          <w:rFonts w:ascii="Times New Roman" w:eastAsia="TimesNewRomanPS-BoldMT" w:hAnsi="Times New Roman"/>
          <w:b/>
          <w:bCs/>
          <w:iCs/>
          <w:sz w:val="24"/>
          <w:szCs w:val="24"/>
          <w:lang w:val="sr-Cyrl-CS"/>
        </w:rPr>
        <w:t xml:space="preserve"> </w:t>
      </w:r>
      <w:r w:rsidRPr="00333D0B">
        <w:rPr>
          <w:rFonts w:ascii="Times New Roman" w:hAnsi="Times New Roman"/>
          <w:b/>
          <w:bCs/>
          <w:sz w:val="24"/>
          <w:szCs w:val="24"/>
          <w:lang w:val="sr-Cyrl-CS"/>
        </w:rPr>
        <w:t>БУРЕК И КОРЕ ЗА ПИТУ</w:t>
      </w:r>
    </w:p>
    <w:p w:rsidR="00746983" w:rsidRPr="00333D0B" w:rsidRDefault="00746983" w:rsidP="00746983">
      <w:pPr>
        <w:autoSpaceDE w:val="0"/>
        <w:autoSpaceDN w:val="0"/>
        <w:adjustRightInd w:val="0"/>
        <w:spacing w:after="0" w:line="240" w:lineRule="auto"/>
        <w:jc w:val="both"/>
        <w:rPr>
          <w:rFonts w:ascii="Times New Roman" w:hAnsi="Times New Roman"/>
          <w:b/>
          <w:bCs/>
          <w:sz w:val="24"/>
          <w:szCs w:val="24"/>
          <w:lang w:val="sr-Cyrl-C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3"/>
        <w:gridCol w:w="5144"/>
        <w:gridCol w:w="1251"/>
        <w:gridCol w:w="1832"/>
      </w:tblGrid>
      <w:tr w:rsidR="00746983" w:rsidRPr="00333D0B" w:rsidTr="0021191A">
        <w:trPr>
          <w:trHeight w:val="769"/>
        </w:trPr>
        <w:tc>
          <w:tcPr>
            <w:tcW w:w="953"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144"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251"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832"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4.КОЛИЧИНЕ</w:t>
            </w:r>
          </w:p>
        </w:tc>
      </w:tr>
      <w:tr w:rsidR="00746983" w:rsidRPr="00333D0B" w:rsidTr="0021191A">
        <w:trPr>
          <w:trHeight w:val="276"/>
        </w:trPr>
        <w:tc>
          <w:tcPr>
            <w:tcW w:w="953"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5144"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570"/>
        </w:trPr>
        <w:tc>
          <w:tcPr>
            <w:tcW w:w="95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p>
        </w:tc>
        <w:tc>
          <w:tcPr>
            <w:tcW w:w="5144"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Бурек са сиром- свеж</w:t>
            </w:r>
          </w:p>
        </w:tc>
        <w:tc>
          <w:tcPr>
            <w:tcW w:w="125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200</w:t>
            </w:r>
          </w:p>
        </w:tc>
      </w:tr>
      <w:tr w:rsidR="00746983" w:rsidRPr="00333D0B" w:rsidTr="0021191A">
        <w:trPr>
          <w:trHeight w:val="583"/>
        </w:trPr>
        <w:tc>
          <w:tcPr>
            <w:tcW w:w="95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2</w:t>
            </w:r>
          </w:p>
        </w:tc>
        <w:tc>
          <w:tcPr>
            <w:tcW w:w="5144"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Бурек са месом</w:t>
            </w:r>
          </w:p>
        </w:tc>
        <w:tc>
          <w:tcPr>
            <w:tcW w:w="125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1</w:t>
            </w:r>
            <w:r w:rsidR="0021191A">
              <w:rPr>
                <w:rFonts w:ascii="Times New Roman" w:hAnsi="Times New Roman"/>
                <w:bCs/>
                <w:sz w:val="24"/>
                <w:szCs w:val="24"/>
                <w:lang w:eastAsia="sr-Latn-CS"/>
              </w:rPr>
              <w:t>.</w:t>
            </w:r>
            <w:r w:rsidRPr="00333D0B">
              <w:rPr>
                <w:rFonts w:ascii="Times New Roman" w:hAnsi="Times New Roman"/>
                <w:bCs/>
                <w:sz w:val="24"/>
                <w:szCs w:val="24"/>
                <w:lang w:val="sr-Cyrl-CS" w:eastAsia="sr-Latn-CS"/>
              </w:rPr>
              <w:t>000</w:t>
            </w:r>
          </w:p>
        </w:tc>
      </w:tr>
      <w:tr w:rsidR="00746983" w:rsidRPr="00333D0B" w:rsidTr="0021191A">
        <w:trPr>
          <w:trHeight w:val="411"/>
        </w:trPr>
        <w:tc>
          <w:tcPr>
            <w:tcW w:w="95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3</w:t>
            </w:r>
          </w:p>
        </w:tc>
        <w:tc>
          <w:tcPr>
            <w:tcW w:w="5144"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Коре за пите и гибанице 0,500</w:t>
            </w:r>
          </w:p>
        </w:tc>
        <w:tc>
          <w:tcPr>
            <w:tcW w:w="125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400</w:t>
            </w:r>
          </w:p>
        </w:tc>
      </w:tr>
    </w:tbl>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r w:rsidRPr="00333D0B">
        <w:rPr>
          <w:rFonts w:ascii="Times New Roman" w:eastAsia="TimesNewRomanPS-BoldMT" w:hAnsi="Times New Roman"/>
          <w:b/>
          <w:bCs/>
          <w:iCs/>
          <w:sz w:val="24"/>
          <w:szCs w:val="24"/>
          <w:lang w:val="sr-Cyrl-CS"/>
        </w:rPr>
        <w:t>Спецификација добра за партију бр.</w:t>
      </w:r>
      <w:r w:rsidR="0021191A">
        <w:rPr>
          <w:rFonts w:ascii="Times New Roman" w:eastAsia="TimesNewRomanPS-BoldMT" w:hAnsi="Times New Roman"/>
          <w:b/>
          <w:bCs/>
          <w:iCs/>
          <w:sz w:val="24"/>
          <w:szCs w:val="24"/>
          <w:lang w:val="sr-Cyrl-CS"/>
        </w:rPr>
        <w:t xml:space="preserve"> </w:t>
      </w:r>
      <w:r w:rsidRPr="00333D0B">
        <w:rPr>
          <w:rFonts w:ascii="Times New Roman" w:eastAsia="TimesNewRomanPS-BoldMT" w:hAnsi="Times New Roman"/>
          <w:b/>
          <w:bCs/>
          <w:iCs/>
          <w:sz w:val="24"/>
          <w:szCs w:val="24"/>
          <w:lang w:val="sr-Cyrl-CS"/>
        </w:rPr>
        <w:t>14. Остале намирнице-  Колонијал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245"/>
        <w:gridCol w:w="1261"/>
        <w:gridCol w:w="2093"/>
      </w:tblGrid>
      <w:tr w:rsidR="00746983" w:rsidRPr="00333D0B" w:rsidTr="0021191A">
        <w:tc>
          <w:tcPr>
            <w:tcW w:w="95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4.КОЛИЧИНЕ</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spacing w:after="0" w:line="240" w:lineRule="auto"/>
              <w:rPr>
                <w:rFonts w:ascii="Times New Roman" w:hAnsi="Times New Roman"/>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Шећер кристал конзумни  1/1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3</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spacing w:after="0" w:line="240" w:lineRule="auto"/>
              <w:rPr>
                <w:rFonts w:ascii="Times New Roman" w:hAnsi="Times New Roman"/>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Шећер кристал конзумни  50/1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3</w:t>
            </w:r>
            <w:r w:rsidR="0021191A">
              <w:rPr>
                <w:rFonts w:ascii="Times New Roman" w:hAnsi="Times New Roman"/>
                <w:bCs/>
                <w:sz w:val="24"/>
                <w:szCs w:val="24"/>
                <w:lang w:eastAsia="sr-Latn-CS"/>
              </w:rPr>
              <w:t>.</w:t>
            </w:r>
            <w:r w:rsidRPr="00333D0B">
              <w:rPr>
                <w:rFonts w:ascii="Times New Roman" w:hAnsi="Times New Roman"/>
                <w:bCs/>
                <w:sz w:val="24"/>
                <w:szCs w:val="24"/>
                <w:lang w:val="sr-Cyrl-CS" w:eastAsia="sr-Latn-CS"/>
              </w:rPr>
              <w:t>000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Пириначбели глазирани 1/1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3</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Уље сунцокретово рафинисано  1/1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лит</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3</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500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Уље сунцокретово рафинисано  5/1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лит</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eastAsia="sr-Latn-CS"/>
              </w:rPr>
              <w:t>1</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6</w:t>
            </w:r>
            <w:r w:rsidRPr="00333D0B">
              <w:rPr>
                <w:rFonts w:ascii="Times New Roman" w:hAnsi="Times New Roman"/>
                <w:bCs/>
                <w:sz w:val="24"/>
                <w:szCs w:val="24"/>
                <w:lang w:val="sr-Cyrl-CS" w:eastAsia="sr-Latn-CS"/>
              </w:rPr>
              <w:t>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Маслиново уље 1/1 </w:t>
            </w:r>
          </w:p>
        </w:tc>
        <w:tc>
          <w:tcPr>
            <w:tcW w:w="1261"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eastAsia="sr-Latn-CS"/>
              </w:rPr>
              <w:t>л</w:t>
            </w:r>
            <w:r w:rsidRPr="00333D0B">
              <w:rPr>
                <w:rFonts w:ascii="Times New Roman" w:hAnsi="Times New Roman"/>
                <w:bCs/>
                <w:sz w:val="24"/>
                <w:szCs w:val="24"/>
                <w:lang w:val="sr-Cyrl-CS" w:eastAsia="sr-Latn-CS"/>
              </w:rPr>
              <w:t xml:space="preserve">ит </w:t>
            </w:r>
          </w:p>
        </w:tc>
        <w:tc>
          <w:tcPr>
            <w:tcW w:w="2093"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30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Шпагете /Макароне</w:t>
            </w:r>
            <w:r w:rsidR="0021191A">
              <w:rPr>
                <w:rFonts w:ascii="Times New Roman" w:hAnsi="Times New Roman"/>
                <w:bCs/>
                <w:sz w:val="24"/>
                <w:szCs w:val="24"/>
                <w:lang w:val="sr-Cyrl-CS" w:eastAsia="sr-Latn-CS"/>
              </w:rPr>
              <w:t xml:space="preserve"> без јаја</w:t>
            </w:r>
            <w:r w:rsidRPr="00333D0B">
              <w:rPr>
                <w:rFonts w:ascii="Times New Roman" w:hAnsi="Times New Roman"/>
                <w:bCs/>
                <w:sz w:val="24"/>
                <w:szCs w:val="24"/>
                <w:lang w:val="sr-Cyrl-CS" w:eastAsia="sr-Latn-CS"/>
              </w:rPr>
              <w:t>,  0,5</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2</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Брашно пшенично Т- 500, 25/1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2</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Брашно пшенично Т-400 , 25/1</w:t>
            </w:r>
          </w:p>
        </w:tc>
        <w:tc>
          <w:tcPr>
            <w:tcW w:w="1261"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Обланде</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w:t>
            </w:r>
            <w:r w:rsidRPr="00333D0B">
              <w:rPr>
                <w:rFonts w:ascii="Times New Roman" w:hAnsi="Times New Roman"/>
                <w:bCs/>
                <w:sz w:val="24"/>
                <w:szCs w:val="24"/>
                <w:lang w:val="sr-Cyrl-CS" w:eastAsia="sr-Latn-CS"/>
              </w:rPr>
              <w:t>5</w:t>
            </w:r>
            <w:r w:rsidRPr="00333D0B">
              <w:rPr>
                <w:rFonts w:ascii="Times New Roman" w:hAnsi="Times New Roman"/>
                <w:bCs/>
                <w:sz w:val="24"/>
                <w:szCs w:val="24"/>
                <w:lang w:val="sr-Latn-CS" w:eastAsia="sr-Latn-CS"/>
              </w:rPr>
              <w:t>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Овас пахуље</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150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Какао прах 0,100</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80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Шлаг  крем 1/1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300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Шећер у праху 0,5 кг</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130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Пшенични гриз 1/1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300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Презле 0,2 кг</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15</w:t>
            </w:r>
            <w:r w:rsidRPr="00333D0B">
              <w:rPr>
                <w:rFonts w:ascii="Times New Roman" w:hAnsi="Times New Roman"/>
                <w:bCs/>
                <w:sz w:val="24"/>
                <w:szCs w:val="24"/>
                <w:lang w:val="sr-Latn-CS" w:eastAsia="sr-Latn-CS"/>
              </w:rPr>
              <w:t>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Квасац свеж 0,500г</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50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Палента 1/1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200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177C22">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Мед  </w:t>
            </w:r>
            <w:r w:rsidR="00177C22">
              <w:rPr>
                <w:rFonts w:ascii="Times New Roman" w:hAnsi="Times New Roman"/>
                <w:bCs/>
                <w:sz w:val="24"/>
                <w:szCs w:val="24"/>
                <w:lang w:val="sr-Cyrl-CS"/>
              </w:rPr>
              <w:t>(багрем, ливадски) стаклена амбалажа</w:t>
            </w:r>
            <w:r w:rsidR="00177C22" w:rsidRPr="000E511B">
              <w:rPr>
                <w:rFonts w:ascii="Times New Roman" w:hAnsi="Times New Roman"/>
                <w:bCs/>
                <w:sz w:val="24"/>
                <w:szCs w:val="24"/>
                <w:lang w:val="sr-Cyrl-CS"/>
              </w:rPr>
              <w:t xml:space="preserve"> 1/1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900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Чоколада за кување 0,20 кг</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250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Еурокрем 1/1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2</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Пудинг ванила , чоколада  1/1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300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Суво грожђе 1/1 </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50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Желе бомбоне 1/1 </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30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Крем банана 20 г ,  1/40</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кут</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60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Слане грицкалице-смоки  50 гр</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кес</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6</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Слане грицкалице-штапићи  45гр</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кес</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val="sr-Cyrl-CS" w:eastAsia="sr-Latn-CS"/>
              </w:rPr>
              <w:t>2</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Слане грицкалице-рибице 100 гр</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кес</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2</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Кекс ринфуз суви обични  , (Петит ,  Златни пек , Плазма , или одговарајући) 5 /1</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3</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Кекс ринфуз чоколадна наполитанка  5/1 </w:t>
            </w:r>
          </w:p>
        </w:tc>
        <w:tc>
          <w:tcPr>
            <w:tcW w:w="1261"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600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tcPr>
          <w:p w:rsidR="00746983" w:rsidRPr="00333D0B" w:rsidRDefault="00746983" w:rsidP="00746983">
            <w:pPr>
              <w:numPr>
                <w:ilvl w:val="0"/>
                <w:numId w:val="44"/>
              </w:numPr>
              <w:autoSpaceDE w:val="0"/>
              <w:autoSpaceDN w:val="0"/>
              <w:adjustRightInd w:val="0"/>
              <w:spacing w:after="0" w:line="240" w:lineRule="auto"/>
              <w:jc w:val="both"/>
              <w:rPr>
                <w:rFonts w:ascii="Times New Roman" w:eastAsia="TimesNewRomanPS-BoldMT" w:hAnsi="Times New Roman"/>
                <w:bCs/>
                <w:iCs/>
                <w:sz w:val="24"/>
                <w:szCs w:val="24"/>
                <w:lang w:val="sr-Cyrl-CS"/>
              </w:rPr>
            </w:pPr>
          </w:p>
        </w:tc>
        <w:tc>
          <w:tcPr>
            <w:tcW w:w="5245"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Кекс ринфузчоколадни фил </w:t>
            </w:r>
          </w:p>
        </w:tc>
        <w:tc>
          <w:tcPr>
            <w:tcW w:w="1261"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400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autoSpaceDE w:val="0"/>
              <w:autoSpaceDN w:val="0"/>
              <w:adjustRightInd w:val="0"/>
              <w:spacing w:after="0" w:line="240" w:lineRule="auto"/>
              <w:jc w:val="right"/>
              <w:rPr>
                <w:rFonts w:ascii="Times New Roman" w:eastAsia="TimesNewRomanPS-BoldMT" w:hAnsi="Times New Roman"/>
                <w:bCs/>
                <w:iCs/>
                <w:sz w:val="24"/>
                <w:szCs w:val="24"/>
                <w:lang w:val="sr-Cyrl-CS" w:eastAsia="sr-Latn-CS"/>
              </w:rPr>
            </w:pPr>
            <w:r w:rsidRPr="00333D0B">
              <w:rPr>
                <w:rFonts w:ascii="Times New Roman" w:eastAsia="TimesNewRomanPS-BoldMT" w:hAnsi="Times New Roman"/>
                <w:bCs/>
                <w:iCs/>
                <w:sz w:val="24"/>
                <w:szCs w:val="24"/>
                <w:lang w:val="sr-Cyrl-CS" w:eastAsia="sr-Latn-CS"/>
              </w:rPr>
              <w:t>32.</w:t>
            </w: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Фида</w:t>
            </w:r>
            <w:r w:rsidR="009E3066">
              <w:rPr>
                <w:rFonts w:ascii="Times New Roman" w:hAnsi="Times New Roman"/>
                <w:bCs/>
                <w:sz w:val="24"/>
                <w:szCs w:val="24"/>
                <w:lang w:val="sr-Cyrl-CS" w:eastAsia="sr-Latn-CS"/>
              </w:rPr>
              <w:t xml:space="preserve"> </w:t>
            </w:r>
            <w:r w:rsidRPr="00333D0B">
              <w:rPr>
                <w:rFonts w:ascii="Times New Roman" w:hAnsi="Times New Roman"/>
                <w:bCs/>
                <w:sz w:val="24"/>
                <w:szCs w:val="24"/>
                <w:lang w:val="sr-Cyrl-CS" w:eastAsia="sr-Latn-CS"/>
              </w:rPr>
              <w:t>танка  0.500г</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200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autoSpaceDE w:val="0"/>
              <w:autoSpaceDN w:val="0"/>
              <w:adjustRightInd w:val="0"/>
              <w:spacing w:after="0" w:line="240" w:lineRule="auto"/>
              <w:jc w:val="right"/>
              <w:rPr>
                <w:rFonts w:ascii="Times New Roman" w:eastAsia="TimesNewRomanPS-BoldMT" w:hAnsi="Times New Roman"/>
                <w:bCs/>
                <w:iCs/>
                <w:sz w:val="24"/>
                <w:szCs w:val="24"/>
                <w:lang w:val="sr-Cyrl-CS" w:eastAsia="sr-Latn-CS"/>
              </w:rPr>
            </w:pPr>
            <w:r w:rsidRPr="00333D0B">
              <w:rPr>
                <w:rFonts w:ascii="Times New Roman" w:eastAsia="TimesNewRomanPS-BoldMT" w:hAnsi="Times New Roman"/>
                <w:bCs/>
                <w:iCs/>
                <w:sz w:val="24"/>
                <w:szCs w:val="24"/>
                <w:lang w:val="sr-Cyrl-CS" w:eastAsia="sr-Latn-CS"/>
              </w:rPr>
              <w:t>33.</w:t>
            </w: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Кромпир пире у праху  1/1  </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200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autoSpaceDE w:val="0"/>
              <w:autoSpaceDN w:val="0"/>
              <w:adjustRightInd w:val="0"/>
              <w:spacing w:after="0" w:line="240" w:lineRule="auto"/>
              <w:jc w:val="right"/>
              <w:rPr>
                <w:rFonts w:ascii="Times New Roman" w:eastAsia="TimesNewRomanPS-BoldMT" w:hAnsi="Times New Roman"/>
                <w:bCs/>
                <w:iCs/>
                <w:sz w:val="24"/>
                <w:szCs w:val="24"/>
                <w:lang w:eastAsia="sr-Latn-CS"/>
              </w:rPr>
            </w:pPr>
            <w:r w:rsidRPr="00333D0B">
              <w:rPr>
                <w:rFonts w:ascii="Times New Roman" w:eastAsia="TimesNewRomanPS-BoldMT" w:hAnsi="Times New Roman"/>
                <w:bCs/>
                <w:iCs/>
                <w:sz w:val="24"/>
                <w:szCs w:val="24"/>
                <w:lang w:eastAsia="sr-Latn-CS"/>
              </w:rPr>
              <w:t>34.</w:t>
            </w: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Ланено семе у праху 0,1 кг</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50</w:t>
            </w:r>
          </w:p>
        </w:tc>
      </w:tr>
      <w:tr w:rsidR="00746983" w:rsidRPr="00333D0B" w:rsidTr="0021191A">
        <w:tc>
          <w:tcPr>
            <w:tcW w:w="959"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autoSpaceDE w:val="0"/>
              <w:autoSpaceDN w:val="0"/>
              <w:adjustRightInd w:val="0"/>
              <w:spacing w:after="0" w:line="240" w:lineRule="auto"/>
              <w:jc w:val="right"/>
              <w:rPr>
                <w:rFonts w:ascii="Times New Roman" w:eastAsia="TimesNewRomanPS-BoldMT" w:hAnsi="Times New Roman"/>
                <w:bCs/>
                <w:iCs/>
                <w:sz w:val="24"/>
                <w:szCs w:val="24"/>
                <w:lang w:eastAsia="sr-Latn-CS"/>
              </w:rPr>
            </w:pPr>
            <w:r w:rsidRPr="00333D0B">
              <w:rPr>
                <w:rFonts w:ascii="Times New Roman" w:eastAsia="TimesNewRomanPS-BoldMT" w:hAnsi="Times New Roman"/>
                <w:bCs/>
                <w:iCs/>
                <w:sz w:val="24"/>
                <w:szCs w:val="24"/>
                <w:lang w:eastAsia="sr-Latn-CS"/>
              </w:rPr>
              <w:t>35.</w:t>
            </w:r>
          </w:p>
        </w:tc>
        <w:tc>
          <w:tcPr>
            <w:tcW w:w="5245"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 xml:space="preserve">Кокосово брашно 1 /1 </w:t>
            </w:r>
          </w:p>
        </w:tc>
        <w:tc>
          <w:tcPr>
            <w:tcW w:w="1261"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auto"/>
              <w:left w:val="single" w:sz="4" w:space="0" w:color="auto"/>
              <w:bottom w:val="single" w:sz="4" w:space="0" w:color="auto"/>
              <w:right w:val="single" w:sz="4" w:space="0" w:color="auto"/>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30</w:t>
            </w:r>
          </w:p>
        </w:tc>
      </w:tr>
    </w:tbl>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746983" w:rsidRPr="00333D0B" w:rsidRDefault="00746983" w:rsidP="00746983">
      <w:pPr>
        <w:autoSpaceDE w:val="0"/>
        <w:autoSpaceDN w:val="0"/>
        <w:adjustRightInd w:val="0"/>
        <w:spacing w:after="0" w:line="240" w:lineRule="auto"/>
        <w:jc w:val="both"/>
        <w:rPr>
          <w:rFonts w:ascii="Times New Roman" w:hAnsi="Times New Roman"/>
          <w:b/>
          <w:sz w:val="24"/>
          <w:szCs w:val="24"/>
          <w:lang w:val="sr-Cyrl-CS"/>
        </w:rPr>
      </w:pPr>
      <w:r w:rsidRPr="00333D0B">
        <w:rPr>
          <w:rFonts w:ascii="Times New Roman" w:eastAsia="TimesNewRomanPS-BoldMT" w:hAnsi="Times New Roman"/>
          <w:b/>
          <w:bCs/>
          <w:iCs/>
          <w:sz w:val="24"/>
          <w:szCs w:val="24"/>
          <w:lang w:val="sr-Cyrl-CS"/>
        </w:rPr>
        <w:t xml:space="preserve">Спецификација добра за партију бр. 15 – </w:t>
      </w:r>
      <w:r w:rsidRPr="00333D0B">
        <w:rPr>
          <w:rFonts w:ascii="Times New Roman" w:hAnsi="Times New Roman"/>
          <w:b/>
          <w:sz w:val="24"/>
          <w:szCs w:val="24"/>
          <w:lang w:val="sr-Cyrl-CS"/>
        </w:rPr>
        <w:t>ЗАЧИНИ</w:t>
      </w:r>
    </w:p>
    <w:p w:rsidR="00746983" w:rsidRPr="00333D0B" w:rsidRDefault="00746983" w:rsidP="00746983">
      <w:pPr>
        <w:spacing w:after="0" w:line="240" w:lineRule="auto"/>
        <w:ind w:right="-687"/>
        <w:jc w:val="both"/>
        <w:rPr>
          <w:rFonts w:ascii="Times New Roman" w:eastAsia="TimesNewRomanPS-BoldMT" w:hAnsi="Times New Roman"/>
          <w:b/>
          <w:bCs/>
          <w:iCs/>
          <w:sz w:val="24"/>
          <w:szCs w:val="24"/>
          <w:lang w:val="sr-Cyrl-CS"/>
        </w:rPr>
      </w:pP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r w:rsidRPr="00333D0B">
        <w:rPr>
          <w:rFonts w:ascii="Times New Roman" w:hAnsi="Times New Roman"/>
          <w:b/>
          <w:sz w:val="24"/>
          <w:szCs w:val="24"/>
          <w:lang w:val="sr-Cyrl-CS"/>
        </w:rPr>
        <w:tab/>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5245"/>
        <w:gridCol w:w="1261"/>
        <w:gridCol w:w="2093"/>
      </w:tblGrid>
      <w:tr w:rsidR="00746983" w:rsidRPr="00333D0B" w:rsidTr="0021191A">
        <w:trPr>
          <w:trHeight w:val="864"/>
        </w:trPr>
        <w:tc>
          <w:tcPr>
            <w:tcW w:w="959"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245"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261"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2093"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4.КОЛИЧИНЕ</w:t>
            </w:r>
          </w:p>
        </w:tc>
      </w:tr>
      <w:tr w:rsidR="00746983" w:rsidRPr="00333D0B" w:rsidTr="0021191A">
        <w:trPr>
          <w:trHeight w:val="276"/>
        </w:trPr>
        <w:tc>
          <w:tcPr>
            <w:tcW w:w="959"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5245"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1261"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2093" w:type="dxa"/>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372"/>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Со јодирана 1/1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600</w:t>
            </w:r>
          </w:p>
        </w:tc>
      </w:tr>
      <w:tr w:rsidR="00746983" w:rsidRPr="00333D0B" w:rsidTr="0021191A">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2</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 xml:space="preserve">Сирће алкохолно  4 %  </w:t>
            </w:r>
            <w:r w:rsidRPr="00333D0B">
              <w:rPr>
                <w:rFonts w:ascii="Times New Roman" w:hAnsi="Times New Roman"/>
                <w:bCs/>
                <w:sz w:val="24"/>
                <w:szCs w:val="24"/>
                <w:lang w:val="sr-Latn-CS" w:eastAsia="sr-Latn-CS"/>
              </w:rPr>
              <w:t xml:space="preserve"> 1/1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лит</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1</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rPr>
          <w:trHeight w:val="377"/>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3</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Прашак за пециво</w:t>
            </w:r>
            <w:r w:rsidRPr="00333D0B">
              <w:rPr>
                <w:rFonts w:ascii="Times New Roman" w:hAnsi="Times New Roman"/>
                <w:bCs/>
                <w:sz w:val="24"/>
                <w:szCs w:val="24"/>
                <w:lang w:val="sr-Latn-CS" w:eastAsia="sr-Latn-CS"/>
              </w:rPr>
              <w:t xml:space="preserve"> 10 </w:t>
            </w:r>
            <w:r w:rsidRPr="00333D0B">
              <w:rPr>
                <w:rFonts w:ascii="Times New Roman" w:hAnsi="Times New Roman"/>
                <w:bCs/>
                <w:sz w:val="24"/>
                <w:szCs w:val="24"/>
                <w:lang w:val="sr-Cyrl-CS" w:eastAsia="sr-Latn-CS"/>
              </w:rPr>
              <w:t>гр</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5</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000</w:t>
            </w:r>
          </w:p>
        </w:tc>
      </w:tr>
      <w:tr w:rsidR="00746983" w:rsidRPr="00333D0B" w:rsidTr="0021191A">
        <w:trPr>
          <w:trHeight w:val="640"/>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lastRenderedPageBreak/>
              <w:t>4</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Ванилин шећер </w:t>
            </w:r>
            <w:r w:rsidRPr="00333D0B">
              <w:rPr>
                <w:rFonts w:ascii="Times New Roman" w:hAnsi="Times New Roman"/>
                <w:bCs/>
                <w:sz w:val="24"/>
                <w:szCs w:val="24"/>
                <w:lang w:val="sr-Latn-CS" w:eastAsia="sr-Latn-CS"/>
              </w:rPr>
              <w:t xml:space="preserve">10 </w:t>
            </w:r>
            <w:r w:rsidRPr="00333D0B">
              <w:rPr>
                <w:rFonts w:ascii="Times New Roman" w:hAnsi="Times New Roman"/>
                <w:bCs/>
                <w:sz w:val="24"/>
                <w:szCs w:val="24"/>
                <w:lang w:val="sr-Cyrl-CS" w:eastAsia="sr-Latn-CS"/>
              </w:rPr>
              <w:t>гр</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1</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100</w:t>
            </w:r>
          </w:p>
        </w:tc>
      </w:tr>
      <w:tr w:rsidR="00746983" w:rsidRPr="00333D0B" w:rsidTr="0021191A">
        <w:trPr>
          <w:trHeight w:val="458"/>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5</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val="sr-Cyrl-CS" w:eastAsia="sr-Latn-CS"/>
              </w:rPr>
              <w:t>Сода бикарбона</w:t>
            </w:r>
            <w:r w:rsidRPr="00333D0B">
              <w:rPr>
                <w:rFonts w:ascii="Times New Roman" w:hAnsi="Times New Roman"/>
                <w:bCs/>
                <w:sz w:val="24"/>
                <w:szCs w:val="24"/>
                <w:lang w:eastAsia="sr-Latn-CS"/>
              </w:rPr>
              <w:t xml:space="preserve"> 10 гр</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eastAsia="sr-Latn-CS"/>
              </w:rPr>
              <w:t>2</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0</w:t>
            </w:r>
            <w:r w:rsidRPr="00333D0B">
              <w:rPr>
                <w:rFonts w:ascii="Times New Roman" w:hAnsi="Times New Roman"/>
                <w:bCs/>
                <w:sz w:val="24"/>
                <w:szCs w:val="24"/>
                <w:lang w:val="sr-Cyrl-CS" w:eastAsia="sr-Latn-CS"/>
              </w:rPr>
              <w:t>00</w:t>
            </w:r>
          </w:p>
        </w:tc>
      </w:tr>
      <w:tr w:rsidR="00746983" w:rsidRPr="00333D0B" w:rsidTr="0021191A">
        <w:trPr>
          <w:trHeight w:val="432"/>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6</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Бибер</w:t>
            </w:r>
            <w:r w:rsidRPr="00333D0B">
              <w:rPr>
                <w:rFonts w:ascii="Times New Roman" w:hAnsi="Times New Roman"/>
                <w:bCs/>
                <w:sz w:val="24"/>
                <w:szCs w:val="24"/>
                <w:lang w:val="sr-Latn-CS" w:eastAsia="sr-Latn-CS"/>
              </w:rPr>
              <w:t xml:space="preserve"> 10 </w:t>
            </w:r>
            <w:r w:rsidRPr="00333D0B">
              <w:rPr>
                <w:rFonts w:ascii="Times New Roman" w:hAnsi="Times New Roman"/>
                <w:bCs/>
                <w:sz w:val="24"/>
                <w:szCs w:val="24"/>
                <w:lang w:val="sr-Cyrl-CS" w:eastAsia="sr-Latn-CS"/>
              </w:rPr>
              <w:t>гр</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w:t>
            </w:r>
            <w:r w:rsidR="0021191A">
              <w:rPr>
                <w:rFonts w:ascii="Times New Roman" w:hAnsi="Times New Roman"/>
                <w:bCs/>
                <w:sz w:val="24"/>
                <w:szCs w:val="24"/>
                <w:lang w:val="sr-Cyrl-CS" w:eastAsia="sr-Latn-CS"/>
              </w:rPr>
              <w:t>.</w:t>
            </w:r>
            <w:r w:rsidRPr="00333D0B">
              <w:rPr>
                <w:rFonts w:ascii="Times New Roman" w:hAnsi="Times New Roman"/>
                <w:bCs/>
                <w:sz w:val="24"/>
                <w:szCs w:val="24"/>
                <w:lang w:val="sr-Cyrl-CS" w:eastAsia="sr-Latn-CS"/>
              </w:rPr>
              <w:t>600</w:t>
            </w:r>
          </w:p>
        </w:tc>
      </w:tr>
      <w:tr w:rsidR="00746983" w:rsidRPr="00333D0B" w:rsidTr="0021191A">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7</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Сенф</w:t>
            </w:r>
            <w:r w:rsidRPr="00333D0B">
              <w:rPr>
                <w:rFonts w:ascii="Times New Roman" w:hAnsi="Times New Roman"/>
                <w:bCs/>
                <w:sz w:val="24"/>
                <w:szCs w:val="24"/>
                <w:lang w:val="sr-Latn-CS" w:eastAsia="sr-Latn-CS"/>
              </w:rPr>
              <w:t xml:space="preserve"> 1/1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eastAsia="sr-Latn-CS"/>
              </w:rPr>
              <w:t xml:space="preserve">100 </w:t>
            </w:r>
          </w:p>
        </w:tc>
      </w:tr>
      <w:tr w:rsidR="00746983" w:rsidRPr="00333D0B" w:rsidTr="0021191A">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8</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Мајонез без јаја 1/1 Мајовита или одговарајући </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val="sr-Cyrl-CS" w:eastAsia="sr-Latn-CS"/>
              </w:rPr>
              <w:t>300</w:t>
            </w:r>
          </w:p>
        </w:tc>
      </w:tr>
      <w:tr w:rsidR="00746983" w:rsidRPr="00333D0B" w:rsidTr="0021191A">
        <w:trPr>
          <w:trHeight w:val="432"/>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9</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Кечап благи  1 /1 </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лит</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750</w:t>
            </w:r>
          </w:p>
        </w:tc>
      </w:tr>
      <w:tr w:rsidR="00746983" w:rsidRPr="00333D0B" w:rsidTr="0021191A">
        <w:trPr>
          <w:trHeight w:val="640"/>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10</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 xml:space="preserve">Зачин са мин 15% сушеног поврћа  </w:t>
            </w:r>
            <w:r w:rsidRPr="00333D0B">
              <w:rPr>
                <w:rFonts w:ascii="Times New Roman" w:hAnsi="Times New Roman"/>
                <w:bCs/>
                <w:sz w:val="24"/>
                <w:szCs w:val="24"/>
                <w:lang w:val="sr-Latn-CS" w:eastAsia="sr-Latn-CS"/>
              </w:rPr>
              <w:t>1/1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300</w:t>
            </w:r>
          </w:p>
        </w:tc>
      </w:tr>
      <w:tr w:rsidR="00746983" w:rsidRPr="00333D0B" w:rsidTr="0021191A">
        <w:trPr>
          <w:trHeight w:val="457"/>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11</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Алева паприка ( слатка, млевена црвена зачинска )</w:t>
            </w:r>
            <w:r w:rsidRPr="00333D0B">
              <w:rPr>
                <w:rFonts w:ascii="Times New Roman" w:hAnsi="Times New Roman"/>
                <w:bCs/>
                <w:sz w:val="24"/>
                <w:szCs w:val="24"/>
                <w:lang w:val="sr-Latn-CS" w:eastAsia="sr-Latn-CS"/>
              </w:rPr>
              <w:t xml:space="preserve"> 1/1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Cyrl-CS" w:eastAsia="sr-Latn-CS"/>
              </w:rPr>
              <w:t>200</w:t>
            </w:r>
          </w:p>
        </w:tc>
      </w:tr>
      <w:tr w:rsidR="00746983" w:rsidRPr="00333D0B" w:rsidTr="0021191A">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12</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Цимет</w:t>
            </w:r>
            <w:r w:rsidRPr="00333D0B">
              <w:rPr>
                <w:rFonts w:ascii="Times New Roman" w:hAnsi="Times New Roman"/>
                <w:bCs/>
                <w:sz w:val="24"/>
                <w:szCs w:val="24"/>
                <w:lang w:val="sr-Latn-CS" w:eastAsia="sr-Latn-CS"/>
              </w:rPr>
              <w:t xml:space="preserve"> 10 </w:t>
            </w:r>
            <w:r w:rsidRPr="00333D0B">
              <w:rPr>
                <w:rFonts w:ascii="Times New Roman" w:hAnsi="Times New Roman"/>
                <w:bCs/>
                <w:sz w:val="24"/>
                <w:szCs w:val="24"/>
                <w:lang w:val="sr-Cyrl-CS" w:eastAsia="sr-Latn-CS"/>
              </w:rPr>
              <w:t>гр</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600</w:t>
            </w:r>
          </w:p>
        </w:tc>
      </w:tr>
      <w:tr w:rsidR="00746983" w:rsidRPr="00333D0B" w:rsidTr="0021191A">
        <w:trPr>
          <w:trHeight w:val="655"/>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13</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 xml:space="preserve">Оригано 10 гр </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eastAsia="sr-Latn-CS"/>
              </w:rPr>
              <w:t>700</w:t>
            </w:r>
          </w:p>
        </w:tc>
      </w:tr>
      <w:tr w:rsidR="00746983" w:rsidRPr="00333D0B" w:rsidTr="0021191A">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14</w:t>
            </w:r>
          </w:p>
        </w:tc>
        <w:tc>
          <w:tcPr>
            <w:tcW w:w="524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Сусам  1/1</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100</w:t>
            </w:r>
          </w:p>
        </w:tc>
      </w:tr>
      <w:tr w:rsidR="00746983" w:rsidRPr="00333D0B" w:rsidTr="0021191A">
        <w:trPr>
          <w:trHeight w:val="459"/>
        </w:trPr>
        <w:tc>
          <w:tcPr>
            <w:tcW w:w="959" w:type="dxa"/>
            <w:tcBorders>
              <w:top w:val="single" w:sz="4" w:space="0" w:color="000000"/>
              <w:left w:val="single" w:sz="4" w:space="0" w:color="000000"/>
              <w:bottom w:val="single" w:sz="4" w:space="0" w:color="auto"/>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15</w:t>
            </w:r>
          </w:p>
        </w:tc>
        <w:tc>
          <w:tcPr>
            <w:tcW w:w="5245" w:type="dxa"/>
            <w:tcBorders>
              <w:top w:val="single" w:sz="4" w:space="0" w:color="000000"/>
              <w:left w:val="single" w:sz="4" w:space="0" w:color="000000"/>
              <w:bottom w:val="single" w:sz="4" w:space="0" w:color="auto"/>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Ловоров лист 0,015</w:t>
            </w:r>
          </w:p>
        </w:tc>
        <w:tc>
          <w:tcPr>
            <w:tcW w:w="1261" w:type="dxa"/>
            <w:tcBorders>
              <w:top w:val="single" w:sz="4" w:space="0" w:color="000000"/>
              <w:left w:val="single" w:sz="4" w:space="0" w:color="000000"/>
              <w:bottom w:val="single" w:sz="4" w:space="0" w:color="auto"/>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Cyrl-CS" w:eastAsia="sr-Latn-CS"/>
              </w:rPr>
              <w:t>ком</w:t>
            </w:r>
          </w:p>
        </w:tc>
        <w:tc>
          <w:tcPr>
            <w:tcW w:w="2093" w:type="dxa"/>
            <w:tcBorders>
              <w:top w:val="single" w:sz="4" w:space="0" w:color="000000"/>
              <w:left w:val="single" w:sz="4" w:space="0" w:color="000000"/>
              <w:bottom w:val="single" w:sz="4" w:space="0" w:color="auto"/>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Cyrl-CS" w:eastAsia="sr-Latn-CS"/>
              </w:rPr>
            </w:pPr>
            <w:r w:rsidRPr="00333D0B">
              <w:rPr>
                <w:rFonts w:ascii="Times New Roman" w:hAnsi="Times New Roman"/>
                <w:bCs/>
                <w:sz w:val="24"/>
                <w:szCs w:val="24"/>
                <w:lang w:eastAsia="sr-Latn-CS"/>
              </w:rPr>
              <w:t>500</w:t>
            </w:r>
          </w:p>
        </w:tc>
      </w:tr>
    </w:tbl>
    <w:p w:rsidR="00746983" w:rsidRPr="00333D0B" w:rsidRDefault="00746983" w:rsidP="00746983">
      <w:pPr>
        <w:spacing w:after="0" w:line="240" w:lineRule="auto"/>
        <w:ind w:right="-687"/>
        <w:rPr>
          <w:rFonts w:ascii="Times New Roman" w:hAnsi="Times New Roman"/>
          <w:sz w:val="24"/>
          <w:szCs w:val="24"/>
        </w:rPr>
      </w:pPr>
    </w:p>
    <w:p w:rsidR="00746983" w:rsidRPr="00333D0B" w:rsidRDefault="00746983" w:rsidP="00746983">
      <w:pPr>
        <w:spacing w:after="0" w:line="240" w:lineRule="auto"/>
        <w:ind w:right="-687"/>
        <w:rPr>
          <w:rFonts w:ascii="Times New Roman" w:hAnsi="Times New Roman"/>
          <w:b/>
          <w:sz w:val="24"/>
          <w:szCs w:val="24"/>
        </w:rPr>
      </w:pPr>
    </w:p>
    <w:p w:rsidR="00746983" w:rsidRPr="00333D0B" w:rsidRDefault="00746983" w:rsidP="00746983">
      <w:pPr>
        <w:spacing w:after="0" w:line="240" w:lineRule="auto"/>
        <w:ind w:right="-687"/>
        <w:rPr>
          <w:rFonts w:ascii="Times New Roman" w:hAnsi="Times New Roman"/>
          <w:b/>
          <w:sz w:val="24"/>
          <w:szCs w:val="24"/>
        </w:rPr>
      </w:pP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rPr>
      </w:pPr>
    </w:p>
    <w:p w:rsidR="00746983" w:rsidRPr="00333D0B" w:rsidRDefault="00746983" w:rsidP="00746983">
      <w:pPr>
        <w:autoSpaceDE w:val="0"/>
        <w:autoSpaceDN w:val="0"/>
        <w:adjustRightInd w:val="0"/>
        <w:spacing w:after="0" w:line="240" w:lineRule="auto"/>
        <w:jc w:val="both"/>
        <w:rPr>
          <w:rFonts w:ascii="Times New Roman" w:hAnsi="Times New Roman"/>
          <w:b/>
          <w:color w:val="FF0000"/>
          <w:sz w:val="24"/>
          <w:szCs w:val="24"/>
        </w:rPr>
      </w:pPr>
      <w:r w:rsidRPr="00333D0B">
        <w:rPr>
          <w:rFonts w:ascii="Times New Roman" w:eastAsia="TimesNewRomanPS-BoldMT" w:hAnsi="Times New Roman"/>
          <w:b/>
          <w:bCs/>
          <w:iCs/>
          <w:sz w:val="24"/>
          <w:szCs w:val="24"/>
          <w:lang w:val="sr-Cyrl-CS"/>
        </w:rPr>
        <w:t xml:space="preserve">- Спецификација добра за партију бр. 16 – СПЕЦИЈАЛИЗОВАНА </w:t>
      </w:r>
      <w:r w:rsidRPr="00333D0B">
        <w:rPr>
          <w:rFonts w:ascii="Times New Roman" w:hAnsi="Times New Roman"/>
          <w:b/>
          <w:sz w:val="24"/>
          <w:szCs w:val="24"/>
          <w:lang w:val="sr-Cyrl-CS"/>
        </w:rPr>
        <w:t>ХРАНА ЗА БЕБЕ</w:t>
      </w:r>
    </w:p>
    <w:p w:rsidR="00746983" w:rsidRPr="00333D0B" w:rsidRDefault="00746983" w:rsidP="00746983">
      <w:pPr>
        <w:autoSpaceDE w:val="0"/>
        <w:autoSpaceDN w:val="0"/>
        <w:adjustRightInd w:val="0"/>
        <w:spacing w:after="0" w:line="240" w:lineRule="auto"/>
        <w:jc w:val="both"/>
        <w:rPr>
          <w:rFonts w:ascii="Times New Roman" w:eastAsia="TimesNewRomanPS-BoldMT" w:hAnsi="Times New Roman"/>
          <w:b/>
          <w:bCs/>
          <w:iCs/>
          <w:color w:val="FF0000"/>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1"/>
        <w:gridCol w:w="5117"/>
        <w:gridCol w:w="1250"/>
        <w:gridCol w:w="1832"/>
      </w:tblGrid>
      <w:tr w:rsidR="00746983" w:rsidRPr="00333D0B" w:rsidTr="0021191A">
        <w:trPr>
          <w:trHeight w:val="519"/>
        </w:trPr>
        <w:tc>
          <w:tcPr>
            <w:tcW w:w="981"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117"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250"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832"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4.КОЛИЧИНЕ</w:t>
            </w:r>
          </w:p>
        </w:tc>
      </w:tr>
      <w:tr w:rsidR="00746983" w:rsidRPr="00333D0B" w:rsidTr="0021191A">
        <w:trPr>
          <w:trHeight w:val="349"/>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768"/>
        </w:trPr>
        <w:tc>
          <w:tcPr>
            <w:tcW w:w="98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w:t>
            </w:r>
          </w:p>
        </w:tc>
        <w:tc>
          <w:tcPr>
            <w:tcW w:w="5117"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val="sr-Latn-CS" w:eastAsia="sr-Latn-CS"/>
              </w:rPr>
              <w:t xml:space="preserve">Adaptirano mleko AR    0-12 MESECI </w:t>
            </w:r>
          </w:p>
        </w:tc>
        <w:tc>
          <w:tcPr>
            <w:tcW w:w="125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0,4 kg</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200</w:t>
            </w:r>
          </w:p>
        </w:tc>
      </w:tr>
      <w:tr w:rsidR="00746983" w:rsidRPr="00333D0B" w:rsidTr="0021191A">
        <w:trPr>
          <w:trHeight w:val="768"/>
        </w:trPr>
        <w:tc>
          <w:tcPr>
            <w:tcW w:w="98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2</w:t>
            </w:r>
          </w:p>
        </w:tc>
        <w:tc>
          <w:tcPr>
            <w:tcW w:w="5117"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Adaptirano ALLERGY D.Care</w:t>
            </w:r>
          </w:p>
        </w:tc>
        <w:tc>
          <w:tcPr>
            <w:tcW w:w="125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0,4</w:t>
            </w:r>
          </w:p>
        </w:tc>
        <w:tc>
          <w:tcPr>
            <w:tcW w:w="1832"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250</w:t>
            </w:r>
          </w:p>
        </w:tc>
      </w:tr>
      <w:tr w:rsidR="00746983" w:rsidRPr="00333D0B" w:rsidTr="0021191A">
        <w:trPr>
          <w:trHeight w:val="768"/>
        </w:trPr>
        <w:tc>
          <w:tcPr>
            <w:tcW w:w="98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3</w:t>
            </w:r>
          </w:p>
        </w:tc>
        <w:tc>
          <w:tcPr>
            <w:tcW w:w="5117"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STIMULANCE FIBRE –dodatak ishrani-vlakna u prahu za decu koja imaju dugotrajni problem sa opstipacijom</w:t>
            </w:r>
          </w:p>
        </w:tc>
        <w:tc>
          <w:tcPr>
            <w:tcW w:w="125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0,4 kg</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100</w:t>
            </w:r>
          </w:p>
        </w:tc>
      </w:tr>
      <w:tr w:rsidR="00746983" w:rsidRPr="00333D0B" w:rsidTr="0021191A">
        <w:trPr>
          <w:trHeight w:val="670"/>
        </w:trPr>
        <w:tc>
          <w:tcPr>
            <w:tcW w:w="98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Cyrl-CS" w:eastAsia="sr-Latn-CS"/>
              </w:rPr>
            </w:pPr>
            <w:r w:rsidRPr="00333D0B">
              <w:rPr>
                <w:rFonts w:ascii="Times New Roman" w:hAnsi="Times New Roman"/>
                <w:bCs/>
                <w:sz w:val="24"/>
                <w:szCs w:val="24"/>
                <w:lang w:val="sr-Latn-CS" w:eastAsia="sr-Latn-CS"/>
              </w:rPr>
              <w:t xml:space="preserve">4    </w:t>
            </w:r>
          </w:p>
        </w:tc>
        <w:tc>
          <w:tcPr>
            <w:tcW w:w="5117"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NUTRISON STANDARD 0,5-visokoenergetska hrana za ishranu preko stome</w:t>
            </w:r>
          </w:p>
        </w:tc>
        <w:tc>
          <w:tcPr>
            <w:tcW w:w="125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0,5lit</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3</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rPr>
          <w:trHeight w:val="768"/>
        </w:trPr>
        <w:tc>
          <w:tcPr>
            <w:tcW w:w="98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5</w:t>
            </w:r>
          </w:p>
        </w:tc>
        <w:tc>
          <w:tcPr>
            <w:tcW w:w="5117"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 xml:space="preserve">FANTOMALT –energetski dodatak ishrani kod dece koja slabo napreduju u telesnoj masi i visini </w:t>
            </w:r>
          </w:p>
        </w:tc>
        <w:tc>
          <w:tcPr>
            <w:tcW w:w="125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0,4 kg</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5</w:t>
            </w:r>
            <w:r w:rsidRPr="00333D0B">
              <w:rPr>
                <w:rFonts w:ascii="Times New Roman" w:hAnsi="Times New Roman"/>
                <w:bCs/>
                <w:sz w:val="24"/>
                <w:szCs w:val="24"/>
                <w:lang w:val="sr-Latn-CS" w:eastAsia="sr-Latn-CS"/>
              </w:rPr>
              <w:t>00</w:t>
            </w:r>
          </w:p>
        </w:tc>
      </w:tr>
      <w:tr w:rsidR="00746983" w:rsidRPr="00333D0B" w:rsidTr="0021191A">
        <w:trPr>
          <w:trHeight w:val="447"/>
        </w:trPr>
        <w:tc>
          <w:tcPr>
            <w:tcW w:w="98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6</w:t>
            </w:r>
          </w:p>
        </w:tc>
        <w:tc>
          <w:tcPr>
            <w:tcW w:w="5117"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keepNext/>
              <w:keepLines/>
              <w:spacing w:before="200" w:after="0" w:line="240" w:lineRule="auto"/>
              <w:outlineLvl w:val="4"/>
              <w:rPr>
                <w:rFonts w:ascii="Times New Roman" w:hAnsi="Times New Roman"/>
                <w:sz w:val="24"/>
                <w:szCs w:val="24"/>
                <w:lang w:val="sr-Latn-CS" w:eastAsia="sr-Latn-CS"/>
              </w:rPr>
            </w:pPr>
            <w:r w:rsidRPr="00333D0B">
              <w:rPr>
                <w:rFonts w:ascii="Times New Roman" w:hAnsi="Times New Roman"/>
                <w:sz w:val="24"/>
                <w:szCs w:val="24"/>
                <w:lang w:val="sr-Latn-CS" w:eastAsia="sr-Latn-CS"/>
              </w:rPr>
              <w:t xml:space="preserve">NUTRINI  DRINK MULTI FIBRE –visokoenergetska hrana za decu od 1-6 god koja se </w:t>
            </w:r>
            <w:r w:rsidRPr="00333D0B">
              <w:rPr>
                <w:rFonts w:ascii="Times New Roman" w:hAnsi="Times New Roman"/>
                <w:sz w:val="24"/>
                <w:szCs w:val="24"/>
                <w:lang w:val="sr-Latn-CS" w:eastAsia="sr-Latn-CS"/>
              </w:rPr>
              <w:lastRenderedPageBreak/>
              <w:t>hrane preko sonde  ili stome a imaju problema sa opstipacjom</w:t>
            </w:r>
          </w:p>
        </w:tc>
        <w:tc>
          <w:tcPr>
            <w:tcW w:w="1250"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val="sr-Latn-CS" w:eastAsia="sr-Latn-CS"/>
              </w:rPr>
            </w:pPr>
          </w:p>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lastRenderedPageBreak/>
              <w:t>0,2 ml</w:t>
            </w:r>
          </w:p>
        </w:tc>
        <w:tc>
          <w:tcPr>
            <w:tcW w:w="1832"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jc w:val="right"/>
              <w:rPr>
                <w:rFonts w:ascii="Times New Roman" w:hAnsi="Times New Roman"/>
                <w:bCs/>
                <w:sz w:val="24"/>
                <w:szCs w:val="24"/>
                <w:lang w:eastAsia="sr-Latn-CS"/>
              </w:rPr>
            </w:pPr>
          </w:p>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lastRenderedPageBreak/>
              <w:t>2</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r w:rsidR="00746983" w:rsidRPr="00333D0B" w:rsidTr="0021191A">
        <w:trPr>
          <w:trHeight w:val="447"/>
        </w:trPr>
        <w:tc>
          <w:tcPr>
            <w:tcW w:w="98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lastRenderedPageBreak/>
              <w:t>7</w:t>
            </w:r>
          </w:p>
        </w:tc>
        <w:tc>
          <w:tcPr>
            <w:tcW w:w="5117"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keepNext/>
              <w:keepLines/>
              <w:spacing w:before="200" w:after="0" w:line="240" w:lineRule="auto"/>
              <w:outlineLvl w:val="4"/>
              <w:rPr>
                <w:rFonts w:ascii="Times New Roman" w:hAnsi="Times New Roman"/>
                <w:sz w:val="24"/>
                <w:szCs w:val="24"/>
                <w:lang w:val="sr-Latn-CS" w:eastAsia="sr-Latn-CS"/>
              </w:rPr>
            </w:pPr>
            <w:r w:rsidRPr="00333D0B">
              <w:rPr>
                <w:rFonts w:ascii="Times New Roman" w:hAnsi="Times New Roman"/>
                <w:sz w:val="24"/>
                <w:szCs w:val="24"/>
                <w:lang w:val="sr-Latn-CS" w:eastAsia="sr-Latn-CS"/>
              </w:rPr>
              <w:t>INFATRINI-energetski pojačan kompletan obrok za odojčad do 8 kg koja se hrane preko sonde ili stome</w:t>
            </w:r>
          </w:p>
        </w:tc>
        <w:tc>
          <w:tcPr>
            <w:tcW w:w="125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0,</w:t>
            </w:r>
            <w:r w:rsidRPr="00333D0B">
              <w:rPr>
                <w:rFonts w:ascii="Times New Roman" w:hAnsi="Times New Roman"/>
                <w:bCs/>
                <w:sz w:val="24"/>
                <w:szCs w:val="24"/>
                <w:lang w:eastAsia="sr-Latn-CS"/>
              </w:rPr>
              <w:t>2</w:t>
            </w:r>
            <w:r w:rsidRPr="00333D0B">
              <w:rPr>
                <w:rFonts w:ascii="Times New Roman" w:hAnsi="Times New Roman"/>
                <w:bCs/>
                <w:sz w:val="24"/>
                <w:szCs w:val="24"/>
                <w:lang w:val="sr-Latn-CS" w:eastAsia="sr-Latn-CS"/>
              </w:rPr>
              <w:t xml:space="preserve"> ml</w:t>
            </w:r>
          </w:p>
        </w:tc>
        <w:tc>
          <w:tcPr>
            <w:tcW w:w="1832"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1</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200</w:t>
            </w:r>
          </w:p>
        </w:tc>
      </w:tr>
      <w:tr w:rsidR="00746983" w:rsidRPr="00333D0B" w:rsidTr="0021191A">
        <w:trPr>
          <w:trHeight w:val="447"/>
        </w:trPr>
        <w:tc>
          <w:tcPr>
            <w:tcW w:w="98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8</w:t>
            </w:r>
          </w:p>
        </w:tc>
        <w:tc>
          <w:tcPr>
            <w:tcW w:w="5117"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keepNext/>
              <w:keepLines/>
              <w:spacing w:before="200" w:after="0" w:line="240" w:lineRule="auto"/>
              <w:outlineLvl w:val="4"/>
              <w:rPr>
                <w:rFonts w:ascii="Times New Roman" w:hAnsi="Times New Roman"/>
                <w:sz w:val="24"/>
                <w:szCs w:val="24"/>
                <w:lang w:val="sr-Latn-CS" w:eastAsia="sr-Latn-CS"/>
              </w:rPr>
            </w:pPr>
            <w:r w:rsidRPr="00333D0B">
              <w:rPr>
                <w:rFonts w:ascii="Times New Roman" w:hAnsi="Times New Roman"/>
                <w:sz w:val="24"/>
                <w:szCs w:val="24"/>
                <w:lang w:val="sr-Latn-CS" w:eastAsia="sr-Latn-CS"/>
              </w:rPr>
              <w:t>Adaptirano mleko HA1</w:t>
            </w:r>
          </w:p>
        </w:tc>
        <w:tc>
          <w:tcPr>
            <w:tcW w:w="125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0,4 kg</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300</w:t>
            </w:r>
          </w:p>
        </w:tc>
      </w:tr>
      <w:tr w:rsidR="00746983" w:rsidRPr="00333D0B" w:rsidTr="0021191A">
        <w:trPr>
          <w:trHeight w:val="447"/>
        </w:trPr>
        <w:tc>
          <w:tcPr>
            <w:tcW w:w="981"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val="sr-Cyrl-CS" w:eastAsia="sr-Latn-CS"/>
              </w:rPr>
            </w:pPr>
          </w:p>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9</w:t>
            </w:r>
          </w:p>
        </w:tc>
        <w:tc>
          <w:tcPr>
            <w:tcW w:w="5117"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keepNext/>
              <w:keepLines/>
              <w:spacing w:before="200" w:after="0" w:line="240" w:lineRule="auto"/>
              <w:outlineLvl w:val="4"/>
              <w:rPr>
                <w:rFonts w:ascii="Times New Roman" w:hAnsi="Times New Roman"/>
                <w:sz w:val="24"/>
                <w:szCs w:val="24"/>
                <w:lang w:val="sr-Latn-CS" w:eastAsia="sr-Latn-CS"/>
              </w:rPr>
            </w:pPr>
            <w:r w:rsidRPr="00333D0B">
              <w:rPr>
                <w:rFonts w:ascii="Times New Roman" w:hAnsi="Times New Roman"/>
                <w:sz w:val="24"/>
                <w:szCs w:val="24"/>
                <w:lang w:val="sr-Latn-CS" w:eastAsia="sr-Latn-CS"/>
              </w:rPr>
              <w:t>Adaptirano mleko HA 2</w:t>
            </w:r>
          </w:p>
        </w:tc>
        <w:tc>
          <w:tcPr>
            <w:tcW w:w="1250"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0,4 kg</w:t>
            </w:r>
          </w:p>
        </w:tc>
        <w:tc>
          <w:tcPr>
            <w:tcW w:w="1832"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eastAsia="sr-Latn-CS"/>
              </w:rPr>
              <w:t>1</w:t>
            </w:r>
            <w:r w:rsidRPr="00333D0B">
              <w:rPr>
                <w:rFonts w:ascii="Times New Roman" w:hAnsi="Times New Roman"/>
                <w:bCs/>
                <w:sz w:val="24"/>
                <w:szCs w:val="24"/>
                <w:lang w:val="sr-Latn-CS" w:eastAsia="sr-Latn-CS"/>
              </w:rPr>
              <w:t>00</w:t>
            </w:r>
          </w:p>
        </w:tc>
      </w:tr>
      <w:tr w:rsidR="00746983" w:rsidRPr="00333D0B" w:rsidTr="0021191A">
        <w:trPr>
          <w:trHeight w:val="447"/>
        </w:trPr>
        <w:tc>
          <w:tcPr>
            <w:tcW w:w="981"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10</w:t>
            </w:r>
          </w:p>
        </w:tc>
        <w:tc>
          <w:tcPr>
            <w:tcW w:w="5117"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keepNext/>
              <w:keepLines/>
              <w:spacing w:before="200" w:after="0" w:line="240" w:lineRule="auto"/>
              <w:outlineLvl w:val="4"/>
              <w:rPr>
                <w:rFonts w:ascii="Times New Roman" w:hAnsi="Times New Roman"/>
                <w:sz w:val="24"/>
                <w:szCs w:val="24"/>
                <w:lang w:val="sr-Latn-CS" w:eastAsia="sr-Latn-CS"/>
              </w:rPr>
            </w:pPr>
            <w:r w:rsidRPr="00333D0B">
              <w:rPr>
                <w:rFonts w:ascii="Times New Roman" w:hAnsi="Times New Roman"/>
                <w:sz w:val="24"/>
                <w:szCs w:val="24"/>
                <w:lang w:val="sr-Latn-CS" w:eastAsia="sr-Latn-CS"/>
              </w:rPr>
              <w:t>FRESUBIN (čokolada  , vanila )</w:t>
            </w:r>
          </w:p>
        </w:tc>
        <w:tc>
          <w:tcPr>
            <w:tcW w:w="1250"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0.20 ml</w:t>
            </w:r>
          </w:p>
        </w:tc>
        <w:tc>
          <w:tcPr>
            <w:tcW w:w="1832"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w:t>
            </w:r>
            <w:r w:rsidR="0021191A">
              <w:rPr>
                <w:rFonts w:ascii="Times New Roman" w:hAnsi="Times New Roman"/>
                <w:bCs/>
                <w:sz w:val="24"/>
                <w:szCs w:val="24"/>
                <w:lang w:eastAsia="sr-Latn-CS"/>
              </w:rPr>
              <w:t>.</w:t>
            </w:r>
            <w:r w:rsidRPr="00333D0B">
              <w:rPr>
                <w:rFonts w:ascii="Times New Roman" w:hAnsi="Times New Roman"/>
                <w:bCs/>
                <w:sz w:val="24"/>
                <w:szCs w:val="24"/>
                <w:lang w:val="sr-Latn-CS" w:eastAsia="sr-Latn-CS"/>
              </w:rPr>
              <w:t>000</w:t>
            </w:r>
          </w:p>
        </w:tc>
      </w:tr>
      <w:tr w:rsidR="00746983" w:rsidRPr="00333D0B" w:rsidTr="0021191A">
        <w:trPr>
          <w:trHeight w:val="447"/>
        </w:trPr>
        <w:tc>
          <w:tcPr>
            <w:tcW w:w="981"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11</w:t>
            </w:r>
          </w:p>
        </w:tc>
        <w:tc>
          <w:tcPr>
            <w:tcW w:w="5117"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keepNext/>
              <w:keepLines/>
              <w:spacing w:before="200" w:after="0" w:line="240" w:lineRule="auto"/>
              <w:outlineLvl w:val="4"/>
              <w:rPr>
                <w:rFonts w:ascii="Times New Roman" w:hAnsi="Times New Roman"/>
                <w:sz w:val="24"/>
                <w:szCs w:val="24"/>
                <w:lang w:val="sr-Latn-CS" w:eastAsia="sr-Latn-CS"/>
              </w:rPr>
            </w:pPr>
            <w:r w:rsidRPr="00333D0B">
              <w:rPr>
                <w:rFonts w:ascii="Times New Roman" w:hAnsi="Times New Roman"/>
                <w:sz w:val="24"/>
                <w:szCs w:val="24"/>
                <w:lang w:val="sr-Latn-CS" w:eastAsia="sr-Latn-CS"/>
              </w:rPr>
              <w:t xml:space="preserve">NUTRINI </w:t>
            </w:r>
          </w:p>
        </w:tc>
        <w:tc>
          <w:tcPr>
            <w:tcW w:w="1250"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0.20 ml</w:t>
            </w:r>
          </w:p>
        </w:tc>
        <w:tc>
          <w:tcPr>
            <w:tcW w:w="1832" w:type="dxa"/>
            <w:tcBorders>
              <w:top w:val="single" w:sz="4" w:space="0" w:color="000000"/>
              <w:left w:val="single" w:sz="4" w:space="0" w:color="000000"/>
              <w:bottom w:val="single" w:sz="4" w:space="0" w:color="000000"/>
              <w:right w:val="single" w:sz="4" w:space="0" w:color="000000"/>
            </w:tcBorders>
          </w:tcPr>
          <w:p w:rsidR="00746983" w:rsidRPr="00333D0B" w:rsidRDefault="00746983" w:rsidP="0021191A">
            <w:pPr>
              <w:spacing w:line="240" w:lineRule="auto"/>
              <w:jc w:val="right"/>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w:t>
            </w:r>
            <w:r w:rsidR="0021191A">
              <w:rPr>
                <w:rFonts w:ascii="Times New Roman" w:hAnsi="Times New Roman"/>
                <w:bCs/>
                <w:sz w:val="24"/>
                <w:szCs w:val="24"/>
                <w:lang w:eastAsia="sr-Latn-CS"/>
              </w:rPr>
              <w:t>.</w:t>
            </w:r>
            <w:r w:rsidRPr="00333D0B">
              <w:rPr>
                <w:rFonts w:ascii="Times New Roman" w:hAnsi="Times New Roman"/>
                <w:bCs/>
                <w:sz w:val="24"/>
                <w:szCs w:val="24"/>
                <w:lang w:val="sr-Latn-CS" w:eastAsia="sr-Latn-CS"/>
              </w:rPr>
              <w:t>500</w:t>
            </w:r>
          </w:p>
        </w:tc>
      </w:tr>
    </w:tbl>
    <w:p w:rsidR="00746983" w:rsidRPr="00333D0B" w:rsidRDefault="00746983" w:rsidP="00746983">
      <w:pPr>
        <w:autoSpaceDE w:val="0"/>
        <w:autoSpaceDN w:val="0"/>
        <w:adjustRightInd w:val="0"/>
        <w:spacing w:after="0" w:line="240" w:lineRule="auto"/>
        <w:jc w:val="both"/>
        <w:rPr>
          <w:rFonts w:ascii="Times New Roman" w:hAnsi="Times New Roman"/>
          <w:b/>
          <w:bCs/>
          <w:iCs/>
          <w:sz w:val="24"/>
          <w:szCs w:val="24"/>
        </w:rPr>
      </w:pPr>
    </w:p>
    <w:p w:rsidR="00746983" w:rsidRPr="0021191A" w:rsidRDefault="00746983" w:rsidP="00746983">
      <w:pPr>
        <w:autoSpaceDE w:val="0"/>
        <w:autoSpaceDN w:val="0"/>
        <w:adjustRightInd w:val="0"/>
        <w:spacing w:after="0" w:line="240" w:lineRule="auto"/>
        <w:jc w:val="both"/>
        <w:rPr>
          <w:rFonts w:ascii="Times New Roman" w:hAnsi="Times New Roman"/>
          <w:b/>
          <w:bCs/>
          <w:iCs/>
          <w:sz w:val="24"/>
          <w:szCs w:val="24"/>
        </w:rPr>
      </w:pPr>
    </w:p>
    <w:p w:rsidR="00746983" w:rsidRPr="00333D0B" w:rsidRDefault="00746983" w:rsidP="00746983">
      <w:pPr>
        <w:autoSpaceDE w:val="0"/>
        <w:autoSpaceDN w:val="0"/>
        <w:adjustRightInd w:val="0"/>
        <w:spacing w:after="0" w:line="240" w:lineRule="auto"/>
        <w:jc w:val="both"/>
        <w:rPr>
          <w:rFonts w:ascii="Times New Roman" w:hAnsi="Times New Roman"/>
          <w:b/>
          <w:bCs/>
          <w:iCs/>
          <w:sz w:val="24"/>
          <w:szCs w:val="24"/>
        </w:rPr>
      </w:pPr>
    </w:p>
    <w:p w:rsidR="00746983" w:rsidRPr="0021191A" w:rsidRDefault="00746983" w:rsidP="00746983">
      <w:pPr>
        <w:autoSpaceDE w:val="0"/>
        <w:autoSpaceDN w:val="0"/>
        <w:adjustRightInd w:val="0"/>
        <w:spacing w:after="0" w:line="240" w:lineRule="auto"/>
        <w:jc w:val="both"/>
        <w:rPr>
          <w:rFonts w:ascii="Times New Roman" w:eastAsia="TimesNewRomanPS-BoldMT" w:hAnsi="Times New Roman"/>
          <w:b/>
          <w:bCs/>
          <w:iCs/>
          <w:sz w:val="24"/>
          <w:szCs w:val="24"/>
          <w:lang w:val="sr-Cyrl-CS"/>
        </w:rPr>
      </w:pPr>
      <w:r w:rsidRPr="0021191A">
        <w:rPr>
          <w:rFonts w:ascii="Times New Roman" w:eastAsia="TimesNewRomanPS-BoldMT" w:hAnsi="Times New Roman"/>
          <w:b/>
          <w:bCs/>
          <w:iCs/>
          <w:sz w:val="24"/>
          <w:szCs w:val="24"/>
          <w:lang w:val="sr-Cyrl-CS"/>
        </w:rPr>
        <w:t>- Спецификација добра за партију бр. 17 – ВОЋНЕ КАШЕ ЗА БЕБЕ</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5216"/>
        <w:gridCol w:w="1261"/>
        <w:gridCol w:w="1715"/>
      </w:tblGrid>
      <w:tr w:rsidR="00746983" w:rsidRPr="00333D0B" w:rsidTr="0021191A">
        <w:trPr>
          <w:trHeight w:val="519"/>
        </w:trPr>
        <w:tc>
          <w:tcPr>
            <w:tcW w:w="988"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1.РБ.</w:t>
            </w:r>
          </w:p>
        </w:tc>
        <w:tc>
          <w:tcPr>
            <w:tcW w:w="5216"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2. НАЗИВ ПРОИЗВОДА</w:t>
            </w:r>
          </w:p>
        </w:tc>
        <w:tc>
          <w:tcPr>
            <w:tcW w:w="1261"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3.ЈЕД.</w:t>
            </w:r>
          </w:p>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МЕРЕ</w:t>
            </w:r>
          </w:p>
        </w:tc>
        <w:tc>
          <w:tcPr>
            <w:tcW w:w="1715" w:type="dxa"/>
            <w:vMerge w:val="restart"/>
            <w:tcBorders>
              <w:top w:val="single" w:sz="4" w:space="0" w:color="auto"/>
              <w:left w:val="single" w:sz="4" w:space="0" w:color="000000"/>
              <w:bottom w:val="single" w:sz="4" w:space="0" w:color="000000"/>
              <w:right w:val="single" w:sz="4" w:space="0" w:color="000000"/>
            </w:tcBorders>
            <w:hideMark/>
          </w:tcPr>
          <w:p w:rsidR="00746983" w:rsidRPr="00333D0B" w:rsidRDefault="00746983" w:rsidP="0021191A">
            <w:pPr>
              <w:spacing w:after="0" w:line="240" w:lineRule="auto"/>
              <w:rPr>
                <w:rFonts w:ascii="Times New Roman" w:hAnsi="Times New Roman"/>
                <w:sz w:val="24"/>
                <w:szCs w:val="24"/>
                <w:lang w:val="sr-Cyrl-CS" w:eastAsia="sr-Latn-CS"/>
              </w:rPr>
            </w:pPr>
            <w:r w:rsidRPr="00333D0B">
              <w:rPr>
                <w:rFonts w:ascii="Times New Roman" w:hAnsi="Times New Roman"/>
                <w:sz w:val="24"/>
                <w:szCs w:val="24"/>
                <w:lang w:val="sr-Cyrl-CS" w:eastAsia="sr-Latn-CS"/>
              </w:rPr>
              <w:t>4.КОЛИЧИНЕ</w:t>
            </w:r>
          </w:p>
        </w:tc>
      </w:tr>
      <w:tr w:rsidR="00746983" w:rsidRPr="00333D0B" w:rsidTr="0021191A">
        <w:trPr>
          <w:trHeight w:val="349"/>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746983" w:rsidRPr="00333D0B" w:rsidRDefault="00746983" w:rsidP="0021191A">
            <w:pPr>
              <w:spacing w:after="0" w:line="240" w:lineRule="auto"/>
              <w:rPr>
                <w:rFonts w:ascii="Times New Roman" w:hAnsi="Times New Roman"/>
                <w:sz w:val="24"/>
                <w:szCs w:val="24"/>
                <w:lang w:val="sr-Cyrl-CS" w:eastAsia="sr-Latn-CS"/>
              </w:rPr>
            </w:pPr>
          </w:p>
        </w:tc>
      </w:tr>
      <w:tr w:rsidR="00746983" w:rsidRPr="00333D0B" w:rsidTr="0021191A">
        <w:trPr>
          <w:trHeight w:val="768"/>
        </w:trPr>
        <w:tc>
          <w:tcPr>
            <w:tcW w:w="988"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val="sr-Latn-CS" w:eastAsia="sr-Latn-CS"/>
              </w:rPr>
            </w:pPr>
            <w:r w:rsidRPr="00333D0B">
              <w:rPr>
                <w:rFonts w:ascii="Times New Roman" w:hAnsi="Times New Roman"/>
                <w:bCs/>
                <w:sz w:val="24"/>
                <w:szCs w:val="24"/>
                <w:lang w:val="sr-Latn-CS" w:eastAsia="sr-Latn-CS"/>
              </w:rPr>
              <w:t>1</w:t>
            </w:r>
          </w:p>
        </w:tc>
        <w:tc>
          <w:tcPr>
            <w:tcW w:w="5216" w:type="dxa"/>
            <w:tcBorders>
              <w:top w:val="single" w:sz="4" w:space="0" w:color="000000"/>
              <w:left w:val="single" w:sz="4" w:space="0" w:color="000000"/>
              <w:bottom w:val="single" w:sz="4" w:space="0" w:color="000000"/>
              <w:right w:val="single" w:sz="4" w:space="0" w:color="000000"/>
            </w:tcBorders>
            <w:hideMark/>
          </w:tcPr>
          <w:p w:rsidR="00746983" w:rsidRPr="0021191A"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Цереалије у праху</w:t>
            </w:r>
            <w:r w:rsidR="0021191A">
              <w:rPr>
                <w:rFonts w:ascii="Times New Roman" w:hAnsi="Times New Roman"/>
                <w:bCs/>
                <w:sz w:val="24"/>
                <w:szCs w:val="24"/>
                <w:lang w:eastAsia="sr-Latn-CS"/>
              </w:rPr>
              <w:t xml:space="preserve"> Милупа  или одговарајуће, (пиринач, банана, бисквит, страћатела, мешано воће, овас-јабука</w:t>
            </w:r>
            <w:r w:rsidRPr="00333D0B">
              <w:rPr>
                <w:rFonts w:ascii="Times New Roman" w:hAnsi="Times New Roman"/>
                <w:bCs/>
                <w:sz w:val="24"/>
                <w:szCs w:val="24"/>
                <w:lang w:eastAsia="sr-Latn-CS"/>
              </w:rPr>
              <w:t>, гриз без млека</w:t>
            </w:r>
            <w:r w:rsidR="0021191A">
              <w:rPr>
                <w:rFonts w:ascii="Times New Roman" w:hAnsi="Times New Roman"/>
                <w:bCs/>
                <w:sz w:val="24"/>
                <w:szCs w:val="24"/>
                <w:lang w:eastAsia="sr-Latn-CS"/>
              </w:rPr>
              <w:t>)</w:t>
            </w:r>
          </w:p>
        </w:tc>
        <w:tc>
          <w:tcPr>
            <w:tcW w:w="1261"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rPr>
                <w:rFonts w:ascii="Times New Roman" w:hAnsi="Times New Roman"/>
                <w:bCs/>
                <w:sz w:val="24"/>
                <w:szCs w:val="24"/>
                <w:lang w:eastAsia="sr-Latn-CS"/>
              </w:rPr>
            </w:pPr>
            <w:r w:rsidRPr="00333D0B">
              <w:rPr>
                <w:rFonts w:ascii="Times New Roman" w:hAnsi="Times New Roman"/>
                <w:bCs/>
                <w:sz w:val="24"/>
                <w:szCs w:val="24"/>
                <w:lang w:eastAsia="sr-Latn-CS"/>
              </w:rPr>
              <w:t>0,25 кг</w:t>
            </w:r>
          </w:p>
        </w:tc>
        <w:tc>
          <w:tcPr>
            <w:tcW w:w="1715" w:type="dxa"/>
            <w:tcBorders>
              <w:top w:val="single" w:sz="4" w:space="0" w:color="000000"/>
              <w:left w:val="single" w:sz="4" w:space="0" w:color="000000"/>
              <w:bottom w:val="single" w:sz="4" w:space="0" w:color="000000"/>
              <w:right w:val="single" w:sz="4" w:space="0" w:color="000000"/>
            </w:tcBorders>
            <w:hideMark/>
          </w:tcPr>
          <w:p w:rsidR="00746983" w:rsidRPr="00333D0B" w:rsidRDefault="00746983" w:rsidP="0021191A">
            <w:pPr>
              <w:spacing w:line="240" w:lineRule="auto"/>
              <w:jc w:val="right"/>
              <w:rPr>
                <w:rFonts w:ascii="Times New Roman" w:hAnsi="Times New Roman"/>
                <w:bCs/>
                <w:sz w:val="24"/>
                <w:szCs w:val="24"/>
                <w:lang w:eastAsia="sr-Latn-CS"/>
              </w:rPr>
            </w:pPr>
            <w:r w:rsidRPr="00333D0B">
              <w:rPr>
                <w:rFonts w:ascii="Times New Roman" w:hAnsi="Times New Roman"/>
                <w:bCs/>
                <w:sz w:val="24"/>
                <w:szCs w:val="24"/>
                <w:lang w:eastAsia="sr-Latn-CS"/>
              </w:rPr>
              <w:t>8</w:t>
            </w:r>
            <w:r w:rsidR="0021191A">
              <w:rPr>
                <w:rFonts w:ascii="Times New Roman" w:hAnsi="Times New Roman"/>
                <w:bCs/>
                <w:sz w:val="24"/>
                <w:szCs w:val="24"/>
                <w:lang w:eastAsia="sr-Latn-CS"/>
              </w:rPr>
              <w:t>.</w:t>
            </w:r>
            <w:r w:rsidRPr="00333D0B">
              <w:rPr>
                <w:rFonts w:ascii="Times New Roman" w:hAnsi="Times New Roman"/>
                <w:bCs/>
                <w:sz w:val="24"/>
                <w:szCs w:val="24"/>
                <w:lang w:eastAsia="sr-Latn-CS"/>
              </w:rPr>
              <w:t>000</w:t>
            </w:r>
          </w:p>
        </w:tc>
      </w:tr>
    </w:tbl>
    <w:p w:rsidR="00746983" w:rsidRPr="00333D0B" w:rsidRDefault="00746983" w:rsidP="00746983">
      <w:pPr>
        <w:autoSpaceDE w:val="0"/>
        <w:autoSpaceDN w:val="0"/>
        <w:adjustRightInd w:val="0"/>
        <w:spacing w:after="0" w:line="240" w:lineRule="auto"/>
        <w:jc w:val="both"/>
        <w:rPr>
          <w:rFonts w:ascii="Times New Roman" w:hAnsi="Times New Roman"/>
          <w:b/>
          <w:bCs/>
          <w:iCs/>
          <w:sz w:val="24"/>
          <w:szCs w:val="24"/>
          <w:lang w:val="sr-Cyrl-CS"/>
        </w:rPr>
      </w:pPr>
    </w:p>
    <w:p w:rsidR="00746983" w:rsidRPr="00333D0B" w:rsidRDefault="00746983" w:rsidP="00746983">
      <w:pPr>
        <w:autoSpaceDE w:val="0"/>
        <w:autoSpaceDN w:val="0"/>
        <w:adjustRightInd w:val="0"/>
        <w:spacing w:after="0" w:line="240" w:lineRule="auto"/>
        <w:jc w:val="both"/>
        <w:rPr>
          <w:rFonts w:ascii="Times New Roman" w:hAnsi="Times New Roman"/>
          <w:b/>
          <w:bCs/>
          <w:iCs/>
          <w:sz w:val="24"/>
          <w:szCs w:val="24"/>
        </w:rPr>
      </w:pPr>
    </w:p>
    <w:p w:rsidR="00746983" w:rsidRPr="00333D0B" w:rsidRDefault="00746983" w:rsidP="00746983">
      <w:pPr>
        <w:autoSpaceDE w:val="0"/>
        <w:autoSpaceDN w:val="0"/>
        <w:adjustRightInd w:val="0"/>
        <w:spacing w:after="0" w:line="240" w:lineRule="auto"/>
        <w:jc w:val="both"/>
        <w:rPr>
          <w:rFonts w:ascii="Times New Roman" w:hAnsi="Times New Roman"/>
          <w:b/>
          <w:bCs/>
          <w:iCs/>
          <w:sz w:val="24"/>
          <w:szCs w:val="24"/>
        </w:rPr>
      </w:pPr>
    </w:p>
    <w:p w:rsidR="00746983" w:rsidRPr="00333D0B" w:rsidRDefault="00746983" w:rsidP="00746983">
      <w:pPr>
        <w:autoSpaceDE w:val="0"/>
        <w:autoSpaceDN w:val="0"/>
        <w:adjustRightInd w:val="0"/>
        <w:spacing w:after="0" w:line="240" w:lineRule="auto"/>
        <w:jc w:val="both"/>
      </w:pPr>
    </w:p>
    <w:p w:rsidR="00490B7E" w:rsidRPr="00333D0B" w:rsidRDefault="00490B7E"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490B7E" w:rsidRPr="00333D0B" w:rsidRDefault="00490B7E"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490B7E" w:rsidRPr="00333D0B" w:rsidRDefault="00490B7E"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490B7E" w:rsidRPr="00333D0B" w:rsidRDefault="00490B7E"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490B7E" w:rsidRPr="00333D0B" w:rsidRDefault="00490B7E"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490B7E" w:rsidRPr="00333D0B" w:rsidRDefault="00490B7E"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490B7E" w:rsidRPr="00333D0B" w:rsidRDefault="00490B7E"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490B7E" w:rsidRDefault="00490B7E"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21191A" w:rsidRPr="00333D0B" w:rsidRDefault="0021191A"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490B7E" w:rsidRPr="00333D0B" w:rsidRDefault="00490B7E" w:rsidP="00AF0464">
      <w:pPr>
        <w:autoSpaceDE w:val="0"/>
        <w:autoSpaceDN w:val="0"/>
        <w:adjustRightInd w:val="0"/>
        <w:spacing w:after="0" w:line="240" w:lineRule="auto"/>
        <w:ind w:firstLine="720"/>
        <w:jc w:val="both"/>
        <w:rPr>
          <w:rFonts w:ascii="Times New Roman" w:hAnsi="Times New Roman"/>
          <w:b/>
          <w:bCs/>
          <w:iCs/>
          <w:sz w:val="24"/>
          <w:szCs w:val="24"/>
          <w:lang w:val="sr-Cyrl-CS"/>
        </w:rPr>
      </w:pPr>
    </w:p>
    <w:p w:rsidR="007E6591" w:rsidRPr="00333D0B" w:rsidRDefault="00E9557B" w:rsidP="00AF0464">
      <w:pPr>
        <w:autoSpaceDE w:val="0"/>
        <w:autoSpaceDN w:val="0"/>
        <w:adjustRightInd w:val="0"/>
        <w:spacing w:after="0" w:line="240" w:lineRule="auto"/>
        <w:ind w:firstLine="720"/>
        <w:jc w:val="both"/>
        <w:rPr>
          <w:rFonts w:ascii="Times New Roman" w:hAnsi="Times New Roman"/>
          <w:b/>
          <w:bCs/>
          <w:iCs/>
          <w:sz w:val="24"/>
          <w:szCs w:val="24"/>
          <w:lang w:val="sr-Cyrl-CS"/>
        </w:rPr>
      </w:pPr>
      <w:r w:rsidRPr="00E9557B">
        <w:rPr>
          <w:noProof/>
        </w:rPr>
        <w:pict>
          <v:shape id="Text Box 5" o:spid="_x0000_s1028" type="#_x0000_t202" style="position:absolute;left:0;text-align:left;margin-left:-1.5pt;margin-top:7.7pt;width:442.5pt;height:43.9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ivwIAALIFAAAOAAAAZHJzL2Uyb0RvYy54bWysVN1vmzAQf5+0/8Hy+wpJISmopEqTME3a&#10;l9ROe3aMAWvG9mwnpPvrdzYkZWufpvGAbN/X7+53d7d3p06gIzOWK1ng2VWMEZNUVVw2Bf72WL67&#10;wcg6IisilGQFfmIW363evrntdc7mqlWiYgaBE2nzXhe4dU7nUWRpyzpir5RmEoS1Mh1xcDVNVBnS&#10;g/dORPM4XkS9MpU2ijJr4XU7CPEq+K9rRt2XurbMIVFgwObC34T/3v+j1S3JG0N0y+kIg/wDio5w&#10;CUEvrrbEEXQw/IWrjlOjrKrdFVVdpOqaUxZygGxm8V/ZPLREs5ALFMfqS5ns/3NLPx+/GsQr4G6J&#10;kSQdcPTITg7dqxNKfXl6bXPQetCg507wDKohVas/KvrDIqk2LZENWxuj+paRCuDNvGU0MR38WO9k&#10;339SFYQhB6eCo1NtOl87qAYC70DT04UaD4XCY7qYZcsURBRkabpMrwN3EcnP1tpY956pDvlDgQ1Q&#10;H7yT40frPBqSn1VGoqqSC4GMct+5a0Otz6k1FmyClkVaQT7xkLFp9hth0JFAN23X5Xa9DHkC7Xaq&#10;fZ3G8VijqcUuKbeb+asWs9h/L4OUaVnuFhMTyOICTnCJoPAAegGj4O2RpUQwT+bZxJCQpUcnJOoL&#10;nKXzdIijBL/I7BRnltwvkt3owU7VOu5gWgXvCnwzRAzz40nfySqcHeFiOANUIX1gFuZwrKg6gIuH&#10;tupRxT1PATmGCwxlmoxp/MnJK3UJesM7EbolAyXXyyzLzriHjALvl5jhNoETOtQ35dCe7rQ/hVkI&#10;JPnu3avqCVoW8IS+hEUHh1aZXxj1sDQKbH8eiGEYiQ8S2iSbJYnfMuGSpMs5XMxUsp9KiKTgqsAO&#10;A43+uHHDZjpow5sWIg1NJNUaRqXmoYufUY0DBoshpDUuMb95pveg9bxqV78BAAD//wMAUEsDBBQA&#10;BgAIAAAAIQDohFCw3AAAAAkBAAAPAAAAZHJzL2Rvd25yZXYueG1sTI/BTsMwEETvSPyDtUhcUOuQ&#10;tigNcSpEBIJjQz9gG5skIl5HtpuEv2c5wXHfjGZnisNiBzEZH3pHCu7XCQhDjdM9tQpOHy+rDESI&#10;SBoHR0bBtwlwKK+vCsy1m+lopjq2gkMo5Kigi3HMpQxNZyyGtRsNsfbpvMXIp2+l9jhzuB1kmiQP&#10;0mJP/KHD0Tx3pvmqL1aBfMfg6VhV1Rttd3ev+6menVTq9mZ5egQRzRL/zPBbn6tDyZ3O7kI6iEHB&#10;asNTIvPdFgTrWZYyODNINinIspD/F5Q/AAAA//8DAFBLAQItABQABgAIAAAAIQC2gziS/gAAAOEB&#10;AAATAAAAAAAAAAAAAAAAAAAAAABbQ29udGVudF9UeXBlc10ueG1sUEsBAi0AFAAGAAgAAAAhADj9&#10;If/WAAAAlAEAAAsAAAAAAAAAAAAAAAAALwEAAF9yZWxzLy5yZWxzUEsBAi0AFAAGAAgAAAAhAK2O&#10;z6K/AgAAsgUAAA4AAAAAAAAAAAAAAAAALgIAAGRycy9lMm9Eb2MueG1sUEsBAi0AFAAGAAgAAAAh&#10;AOiEULDcAAAACQEAAA8AAAAAAAAAAAAAAAAAGQUAAGRycy9kb3ducmV2LnhtbFBLBQYAAAAABAAE&#10;APMAAAAiBgAAAAA=&#10;" fillcolor="#dafda7" strokecolor="#94b64e">
            <v:fill color2="#f5ffe6" rotate="t" angle="180" colors="0 #dafda7;22938f #e4fdc2;1 #f5ffe6" focus="100%" type="gradient"/>
            <v:shadow on="t" color="black" opacity="24903f" origin=",.5" offset="0,.55556mm"/>
            <v:textbox>
              <w:txbxContent>
                <w:p w:rsidR="00EB104C" w:rsidRDefault="00EB104C" w:rsidP="00003864">
                  <w:pPr>
                    <w:autoSpaceDE w:val="0"/>
                    <w:autoSpaceDN w:val="0"/>
                    <w:adjustRightInd w:val="0"/>
                    <w:spacing w:after="0" w:line="240" w:lineRule="auto"/>
                    <w:jc w:val="center"/>
                  </w:pPr>
                  <w:r>
                    <w:rPr>
                      <w:rFonts w:ascii="Times New Roman" w:hAnsi="Times New Roman"/>
                      <w:b/>
                      <w:bCs/>
                      <w:iCs/>
                      <w:color w:val="002060"/>
                      <w:sz w:val="28"/>
                      <w:szCs w:val="28"/>
                    </w:rPr>
                    <w:t>3. УПУТСТВО</w:t>
                  </w:r>
                  <w:r w:rsidRPr="00003864">
                    <w:rPr>
                      <w:rFonts w:ascii="Times New Roman" w:hAnsi="Times New Roman"/>
                      <w:b/>
                      <w:bCs/>
                      <w:iCs/>
                      <w:color w:val="002060"/>
                      <w:sz w:val="28"/>
                      <w:szCs w:val="28"/>
                    </w:rPr>
                    <w:t xml:space="preserve"> ПОНУЂАЧИМА КАКО ДА САЧИНЕ ПОНУДУ</w:t>
                  </w:r>
                </w:p>
              </w:txbxContent>
            </v:textbox>
          </v:shape>
        </w:pict>
      </w:r>
    </w:p>
    <w:p w:rsidR="007E6591" w:rsidRPr="00333D0B" w:rsidRDefault="007E6591" w:rsidP="00841141">
      <w:pPr>
        <w:autoSpaceDE w:val="0"/>
        <w:autoSpaceDN w:val="0"/>
        <w:adjustRightInd w:val="0"/>
        <w:spacing w:after="0" w:line="240" w:lineRule="auto"/>
        <w:ind w:firstLine="720"/>
        <w:jc w:val="both"/>
        <w:rPr>
          <w:rFonts w:ascii="Times New Roman" w:hAnsi="Times New Roman"/>
          <w:b/>
          <w:bCs/>
          <w:sz w:val="24"/>
          <w:szCs w:val="24"/>
        </w:rPr>
      </w:pPr>
    </w:p>
    <w:p w:rsidR="007E6591" w:rsidRPr="00333D0B" w:rsidRDefault="007E6591" w:rsidP="00841141">
      <w:pPr>
        <w:autoSpaceDE w:val="0"/>
        <w:autoSpaceDN w:val="0"/>
        <w:adjustRightInd w:val="0"/>
        <w:spacing w:after="0" w:line="240" w:lineRule="auto"/>
        <w:jc w:val="center"/>
        <w:rPr>
          <w:rFonts w:ascii="Times New Roman" w:hAnsi="Times New Roman"/>
          <w:b/>
          <w:bCs/>
          <w:iCs/>
          <w:sz w:val="24"/>
          <w:szCs w:val="24"/>
        </w:rPr>
      </w:pPr>
    </w:p>
    <w:p w:rsidR="007E6591" w:rsidRPr="00333D0B" w:rsidRDefault="007E6591" w:rsidP="00841141">
      <w:pPr>
        <w:autoSpaceDE w:val="0"/>
        <w:autoSpaceDN w:val="0"/>
        <w:adjustRightInd w:val="0"/>
        <w:spacing w:after="0" w:line="240" w:lineRule="auto"/>
        <w:ind w:firstLine="720"/>
        <w:jc w:val="both"/>
        <w:rPr>
          <w:rFonts w:ascii="Times New Roman" w:hAnsi="Times New Roman"/>
          <w:b/>
          <w:bCs/>
          <w:sz w:val="24"/>
          <w:szCs w:val="24"/>
        </w:rPr>
      </w:pPr>
    </w:p>
    <w:p w:rsidR="007E6591" w:rsidRPr="00333D0B" w:rsidRDefault="007E6591" w:rsidP="00841141">
      <w:pPr>
        <w:autoSpaceDE w:val="0"/>
        <w:autoSpaceDN w:val="0"/>
        <w:adjustRightInd w:val="0"/>
        <w:spacing w:after="0" w:line="240" w:lineRule="auto"/>
        <w:ind w:firstLine="720"/>
        <w:jc w:val="both"/>
        <w:rPr>
          <w:rFonts w:ascii="Times New Roman" w:hAnsi="Times New Roman"/>
          <w:b/>
          <w:bCs/>
          <w:sz w:val="24"/>
          <w:szCs w:val="24"/>
        </w:rPr>
      </w:pPr>
    </w:p>
    <w:p w:rsidR="007E6591" w:rsidRPr="00333D0B" w:rsidRDefault="007E6591" w:rsidP="00841141">
      <w:pPr>
        <w:autoSpaceDE w:val="0"/>
        <w:autoSpaceDN w:val="0"/>
        <w:adjustRightInd w:val="0"/>
        <w:spacing w:after="0" w:line="240" w:lineRule="auto"/>
        <w:ind w:firstLine="720"/>
        <w:jc w:val="both"/>
        <w:rPr>
          <w:rFonts w:ascii="Times New Roman" w:hAnsi="Times New Roman"/>
          <w:b/>
          <w:bCs/>
          <w:sz w:val="24"/>
          <w:szCs w:val="24"/>
        </w:rPr>
      </w:pPr>
    </w:p>
    <w:p w:rsidR="007E6591" w:rsidRPr="00333D0B" w:rsidRDefault="007E6591" w:rsidP="00841141">
      <w:pPr>
        <w:autoSpaceDE w:val="0"/>
        <w:autoSpaceDN w:val="0"/>
        <w:adjustRightInd w:val="0"/>
        <w:spacing w:after="0" w:line="240" w:lineRule="auto"/>
        <w:jc w:val="both"/>
        <w:rPr>
          <w:rFonts w:ascii="Times New Roman" w:hAnsi="Times New Roman"/>
          <w:b/>
          <w:bCs/>
          <w:iCs/>
          <w:sz w:val="24"/>
          <w:szCs w:val="24"/>
          <w:u w:val="single"/>
        </w:rPr>
      </w:pPr>
      <w:r w:rsidRPr="00333D0B">
        <w:rPr>
          <w:rFonts w:ascii="Times New Roman" w:hAnsi="Times New Roman"/>
          <w:b/>
          <w:bCs/>
          <w:iCs/>
          <w:sz w:val="24"/>
          <w:szCs w:val="24"/>
          <w:u w:val="single"/>
        </w:rPr>
        <w:t>3.1. ПОДАЦИ О ЈЕЗИКУ НА КОЈЕМ ПОНУДА МОРА ДА БУДЕ САСТАВЉЕНА</w:t>
      </w:r>
    </w:p>
    <w:p w:rsidR="007E6591" w:rsidRPr="00333D0B"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21191A" w:rsidRDefault="007E6591" w:rsidP="00841141">
      <w:pPr>
        <w:pStyle w:val="ListParagraph"/>
        <w:numPr>
          <w:ilvl w:val="0"/>
          <w:numId w:val="33"/>
        </w:numPr>
        <w:autoSpaceDE w:val="0"/>
        <w:autoSpaceDN w:val="0"/>
        <w:adjustRightInd w:val="0"/>
        <w:spacing w:after="0" w:line="240" w:lineRule="auto"/>
        <w:jc w:val="both"/>
        <w:rPr>
          <w:rFonts w:ascii="Times New Roman" w:hAnsi="Times New Roman"/>
          <w:b/>
          <w:bCs/>
          <w:sz w:val="24"/>
          <w:szCs w:val="24"/>
        </w:rPr>
      </w:pPr>
      <w:r w:rsidRPr="00333D0B">
        <w:rPr>
          <w:rFonts w:ascii="Times New Roman" w:hAnsi="Times New Roman"/>
          <w:bCs/>
          <w:sz w:val="24"/>
          <w:szCs w:val="24"/>
        </w:rPr>
        <w:t xml:space="preserve">Понуда мора бити сачињена на српском језику. </w:t>
      </w:r>
    </w:p>
    <w:p w:rsidR="0021191A" w:rsidRPr="00333D0B" w:rsidRDefault="0021191A" w:rsidP="0021191A">
      <w:pPr>
        <w:pStyle w:val="ListParagraph"/>
        <w:autoSpaceDE w:val="0"/>
        <w:autoSpaceDN w:val="0"/>
        <w:adjustRightInd w:val="0"/>
        <w:spacing w:after="0" w:line="240" w:lineRule="auto"/>
        <w:jc w:val="both"/>
        <w:rPr>
          <w:rFonts w:ascii="Times New Roman" w:hAnsi="Times New Roman"/>
          <w:b/>
          <w:bCs/>
          <w:sz w:val="24"/>
          <w:szCs w:val="24"/>
        </w:rPr>
      </w:pPr>
    </w:p>
    <w:p w:rsidR="007E6591" w:rsidRPr="00333D0B" w:rsidRDefault="007E6591" w:rsidP="00841141">
      <w:pPr>
        <w:autoSpaceDE w:val="0"/>
        <w:autoSpaceDN w:val="0"/>
        <w:adjustRightInd w:val="0"/>
        <w:spacing w:after="0" w:line="240" w:lineRule="auto"/>
        <w:jc w:val="both"/>
        <w:rPr>
          <w:rFonts w:ascii="Times New Roman" w:hAnsi="Times New Roman"/>
          <w:b/>
          <w:bCs/>
          <w:iCs/>
          <w:sz w:val="24"/>
          <w:szCs w:val="24"/>
          <w:u w:val="single"/>
        </w:rPr>
      </w:pPr>
      <w:r w:rsidRPr="00333D0B">
        <w:rPr>
          <w:rFonts w:ascii="Times New Roman" w:hAnsi="Times New Roman"/>
          <w:b/>
          <w:bCs/>
          <w:iCs/>
          <w:sz w:val="24"/>
          <w:szCs w:val="24"/>
          <w:u w:val="single"/>
        </w:rPr>
        <w:t xml:space="preserve">3.2.ПОДНОШЕЊЕ ПОНУДЕ И </w:t>
      </w:r>
      <w:r w:rsidRPr="00333D0B">
        <w:rPr>
          <w:rFonts w:ascii="Times New Roman" w:eastAsia="TimesNewRomanPS-BoldMT" w:hAnsi="Times New Roman"/>
          <w:b/>
          <w:bCs/>
          <w:iCs/>
          <w:sz w:val="24"/>
          <w:szCs w:val="24"/>
          <w:u w:val="single"/>
        </w:rPr>
        <w:t>ПОПУЊАВАЊЕ ОБРАЗАЦА ДАТИХ У КОНКУРСНОЈ ДОКУМЕНТАЦИЈИ</w:t>
      </w:r>
    </w:p>
    <w:p w:rsidR="007E6591" w:rsidRPr="00333D0B" w:rsidRDefault="007E6591" w:rsidP="00841141">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rPr>
      </w:pPr>
    </w:p>
    <w:p w:rsidR="007E6591" w:rsidRPr="00333D0B" w:rsidRDefault="007E6591" w:rsidP="00841141">
      <w:pPr>
        <w:pStyle w:val="ListParagraph"/>
        <w:numPr>
          <w:ilvl w:val="0"/>
          <w:numId w:val="11"/>
        </w:numPr>
        <w:autoSpaceDE w:val="0"/>
        <w:autoSpaceDN w:val="0"/>
        <w:adjustRightInd w:val="0"/>
        <w:spacing w:after="0" w:line="240" w:lineRule="auto"/>
        <w:jc w:val="both"/>
        <w:rPr>
          <w:rFonts w:ascii="Times New Roman" w:hAnsi="Times New Roman"/>
          <w:bCs/>
          <w:sz w:val="24"/>
          <w:szCs w:val="24"/>
        </w:rPr>
      </w:pPr>
      <w:r w:rsidRPr="00333D0B">
        <w:rPr>
          <w:rFonts w:ascii="Times New Roman" w:hAnsi="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6591" w:rsidRPr="00333D0B" w:rsidRDefault="007E6591" w:rsidP="00841141">
      <w:pPr>
        <w:pStyle w:val="ListParagraph"/>
        <w:numPr>
          <w:ilvl w:val="0"/>
          <w:numId w:val="11"/>
        </w:numPr>
        <w:autoSpaceDE w:val="0"/>
        <w:autoSpaceDN w:val="0"/>
        <w:adjustRightInd w:val="0"/>
        <w:spacing w:after="0" w:line="240" w:lineRule="auto"/>
        <w:jc w:val="both"/>
        <w:rPr>
          <w:rFonts w:ascii="Times New Roman" w:hAnsi="Times New Roman"/>
          <w:bCs/>
          <w:sz w:val="24"/>
          <w:szCs w:val="24"/>
        </w:rPr>
      </w:pPr>
      <w:r w:rsidRPr="00333D0B">
        <w:rPr>
          <w:rFonts w:ascii="Times New Roman" w:hAnsi="Times New Roman"/>
          <w:bCs/>
          <w:sz w:val="24"/>
          <w:szCs w:val="24"/>
        </w:rPr>
        <w:t>Пожељно је да сви документи поднети у понуди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7E6591" w:rsidRPr="00333D0B" w:rsidRDefault="007E6591" w:rsidP="00841141">
      <w:pPr>
        <w:pStyle w:val="ListParagraph"/>
        <w:numPr>
          <w:ilvl w:val="0"/>
          <w:numId w:val="11"/>
        </w:numPr>
        <w:autoSpaceDE w:val="0"/>
        <w:autoSpaceDN w:val="0"/>
        <w:adjustRightInd w:val="0"/>
        <w:spacing w:after="0" w:line="240" w:lineRule="auto"/>
        <w:jc w:val="both"/>
        <w:rPr>
          <w:rFonts w:ascii="Times New Roman" w:hAnsi="Times New Roman"/>
          <w:bCs/>
          <w:sz w:val="24"/>
          <w:szCs w:val="24"/>
        </w:rPr>
      </w:pPr>
      <w:r w:rsidRPr="00333D0B">
        <w:rPr>
          <w:rFonts w:ascii="Times New Roman" w:hAnsi="Times New Roman"/>
          <w:bCs/>
          <w:sz w:val="24"/>
          <w:szCs w:val="24"/>
        </w:rPr>
        <w:t>Понуду доставити на адресу:</w:t>
      </w:r>
      <w:r w:rsidR="0021191A">
        <w:rPr>
          <w:rFonts w:ascii="Times New Roman" w:hAnsi="Times New Roman"/>
          <w:bCs/>
          <w:sz w:val="24"/>
          <w:szCs w:val="24"/>
        </w:rPr>
        <w:t xml:space="preserve"> </w:t>
      </w:r>
      <w:r w:rsidRPr="00333D0B">
        <w:rPr>
          <w:rFonts w:ascii="Times New Roman" w:hAnsi="Times New Roman"/>
          <w:bCs/>
          <w:sz w:val="24"/>
          <w:szCs w:val="24"/>
        </w:rPr>
        <w:t>НАРУЧИЛАЦ</w:t>
      </w:r>
      <w:r w:rsidRPr="00333D0B">
        <w:rPr>
          <w:rFonts w:ascii="Times New Roman" w:hAnsi="Times New Roman"/>
          <w:bCs/>
          <w:sz w:val="24"/>
          <w:szCs w:val="24"/>
          <w:lang w:val="sr-Cyrl-CS"/>
        </w:rPr>
        <w:t>– Центар за заштиту одојчади, деце и омладине, Београд, ул. Звечанска бр. 7,</w:t>
      </w:r>
      <w:r w:rsidRPr="00333D0B">
        <w:rPr>
          <w:rFonts w:ascii="Times New Roman" w:hAnsi="Times New Roman"/>
          <w:bCs/>
          <w:sz w:val="24"/>
          <w:szCs w:val="24"/>
        </w:rPr>
        <w:t xml:space="preserve"> са назнаком:</w:t>
      </w:r>
    </w:p>
    <w:p w:rsidR="007E6591" w:rsidRPr="00333D0B"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333D0B" w:rsidRDefault="007E6591" w:rsidP="00841141">
      <w:pPr>
        <w:autoSpaceDE w:val="0"/>
        <w:autoSpaceDN w:val="0"/>
        <w:adjustRightInd w:val="0"/>
        <w:spacing w:after="0" w:line="240" w:lineRule="auto"/>
        <w:ind w:left="1620" w:right="360" w:hanging="720"/>
        <w:jc w:val="both"/>
        <w:rPr>
          <w:rFonts w:ascii="Times New Roman" w:hAnsi="Times New Roman"/>
          <w:b/>
          <w:color w:val="000000" w:themeColor="text1"/>
          <w:sz w:val="24"/>
          <w:szCs w:val="24"/>
        </w:rPr>
      </w:pPr>
      <w:r w:rsidRPr="00333D0B">
        <w:rPr>
          <w:rFonts w:ascii="Times New Roman" w:eastAsia="TimesNewRomanPS-BoldMT" w:hAnsi="Times New Roman"/>
          <w:b/>
          <w:bCs/>
          <w:color w:val="000000" w:themeColor="text1"/>
          <w:sz w:val="24"/>
          <w:szCs w:val="24"/>
        </w:rPr>
        <w:t>,,Понуда за отворени поступак за јавну набавку</w:t>
      </w:r>
      <w:r w:rsidR="0021191A">
        <w:rPr>
          <w:rFonts w:ascii="Times New Roman" w:eastAsia="TimesNewRomanPS-BoldMT" w:hAnsi="Times New Roman"/>
          <w:b/>
          <w:bCs/>
          <w:color w:val="000000" w:themeColor="text1"/>
          <w:sz w:val="24"/>
          <w:szCs w:val="24"/>
        </w:rPr>
        <w:t xml:space="preserve"> </w:t>
      </w:r>
      <w:r w:rsidRPr="00333D0B">
        <w:rPr>
          <w:rFonts w:ascii="Times New Roman" w:eastAsia="TimesNewRomanPS-BoldMT" w:hAnsi="Times New Roman"/>
          <w:b/>
          <w:bCs/>
          <w:color w:val="000000" w:themeColor="text1"/>
          <w:sz w:val="24"/>
          <w:szCs w:val="24"/>
        </w:rPr>
        <w:t>добара –</w:t>
      </w:r>
      <w:r w:rsidRPr="00333D0B">
        <w:rPr>
          <w:rFonts w:ascii="Times New Roman" w:eastAsia="TimesNewRomanPS-BoldMT" w:hAnsi="Times New Roman"/>
          <w:b/>
          <w:bCs/>
          <w:color w:val="000000" w:themeColor="text1"/>
          <w:sz w:val="24"/>
          <w:szCs w:val="24"/>
          <w:lang w:val="sr-Cyrl-CS"/>
        </w:rPr>
        <w:t xml:space="preserve"> храна </w:t>
      </w:r>
      <w:r w:rsidRPr="00333D0B">
        <w:rPr>
          <w:rFonts w:ascii="Times New Roman" w:eastAsia="TimesNewRomanPS-BoldMT" w:hAnsi="Times New Roman"/>
          <w:b/>
          <w:bCs/>
          <w:color w:val="000000" w:themeColor="text1"/>
          <w:sz w:val="24"/>
          <w:szCs w:val="24"/>
        </w:rPr>
        <w:t>ЈН бр</w:t>
      </w:r>
      <w:r w:rsidRPr="00333D0B">
        <w:rPr>
          <w:rFonts w:ascii="Times New Roman" w:eastAsia="TimesNewRomanPS-BoldMT" w:hAnsi="Times New Roman"/>
          <w:b/>
          <w:bCs/>
          <w:color w:val="000000" w:themeColor="text1"/>
          <w:sz w:val="24"/>
          <w:szCs w:val="24"/>
          <w:lang w:val="sr-Cyrl-CS"/>
        </w:rPr>
        <w:t xml:space="preserve">. </w:t>
      </w:r>
      <w:r w:rsidR="00C26A6E" w:rsidRPr="00333D0B">
        <w:rPr>
          <w:rFonts w:ascii="Times New Roman" w:eastAsia="TimesNewRomanPS-BoldMT" w:hAnsi="Times New Roman"/>
          <w:b/>
          <w:bCs/>
          <w:color w:val="000000" w:themeColor="text1"/>
          <w:sz w:val="24"/>
          <w:szCs w:val="24"/>
        </w:rPr>
        <w:t>4</w:t>
      </w:r>
      <w:r w:rsidR="0021191A">
        <w:rPr>
          <w:rFonts w:ascii="Times New Roman" w:eastAsia="TimesNewRomanPS-BoldMT" w:hAnsi="Times New Roman"/>
          <w:b/>
          <w:bCs/>
          <w:color w:val="000000" w:themeColor="text1"/>
          <w:sz w:val="24"/>
          <w:szCs w:val="24"/>
          <w:lang w:val="sr-Cyrl-CS"/>
        </w:rPr>
        <w:t>/2020</w:t>
      </w:r>
      <w:r w:rsidRPr="00333D0B">
        <w:rPr>
          <w:rFonts w:ascii="Times New Roman" w:hAnsi="Times New Roman"/>
          <w:b/>
          <w:bCs/>
          <w:color w:val="000000" w:themeColor="text1"/>
          <w:sz w:val="24"/>
          <w:szCs w:val="24"/>
        </w:rPr>
        <w:t>-</w:t>
      </w:r>
      <w:r w:rsidRPr="00333D0B">
        <w:rPr>
          <w:rFonts w:ascii="Times New Roman" w:eastAsia="TimesNewRomanPS-BoldMT" w:hAnsi="Times New Roman"/>
          <w:b/>
          <w:bCs/>
          <w:color w:val="000000" w:themeColor="text1"/>
          <w:sz w:val="24"/>
          <w:szCs w:val="24"/>
        </w:rPr>
        <w:t>НЕ ОТВАРАТИ”</w:t>
      </w:r>
    </w:p>
    <w:p w:rsidR="007E6591" w:rsidRPr="00333D0B" w:rsidRDefault="007E6591" w:rsidP="00841141">
      <w:pPr>
        <w:autoSpaceDE w:val="0"/>
        <w:autoSpaceDN w:val="0"/>
        <w:adjustRightInd w:val="0"/>
        <w:spacing w:after="0" w:line="240" w:lineRule="auto"/>
        <w:ind w:left="1350" w:right="360" w:hanging="990"/>
        <w:jc w:val="both"/>
        <w:rPr>
          <w:rFonts w:ascii="Times New Roman" w:eastAsia="TimesNewRomanPS-BoldMT" w:hAnsi="Times New Roman"/>
          <w:b/>
          <w:bCs/>
          <w:color w:val="000000" w:themeColor="text1"/>
          <w:sz w:val="24"/>
          <w:szCs w:val="24"/>
        </w:rPr>
      </w:pPr>
    </w:p>
    <w:p w:rsidR="007E6591" w:rsidRPr="00333D0B" w:rsidRDefault="007E6591" w:rsidP="00841141">
      <w:pPr>
        <w:pStyle w:val="ListParagraph"/>
        <w:numPr>
          <w:ilvl w:val="0"/>
          <w:numId w:val="12"/>
        </w:numPr>
        <w:autoSpaceDE w:val="0"/>
        <w:autoSpaceDN w:val="0"/>
        <w:adjustRightInd w:val="0"/>
        <w:spacing w:after="0" w:line="240" w:lineRule="auto"/>
        <w:jc w:val="both"/>
        <w:rPr>
          <w:rFonts w:ascii="Times New Roman" w:hAnsi="Times New Roman"/>
          <w:bCs/>
          <w:sz w:val="24"/>
          <w:szCs w:val="24"/>
        </w:rPr>
      </w:pPr>
      <w:r w:rsidRPr="00333D0B">
        <w:rPr>
          <w:rFonts w:ascii="Times New Roman" w:hAnsi="Times New Roman"/>
          <w:bCs/>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7E6591" w:rsidRPr="00841141" w:rsidRDefault="007E6591" w:rsidP="00841141">
      <w:pPr>
        <w:pStyle w:val="ListParagraph"/>
        <w:numPr>
          <w:ilvl w:val="0"/>
          <w:numId w:val="12"/>
        </w:numPr>
        <w:spacing w:line="240" w:lineRule="auto"/>
        <w:jc w:val="both"/>
        <w:rPr>
          <w:rFonts w:ascii="Times New Roman" w:hAnsi="Times New Roman"/>
          <w:bCs/>
          <w:sz w:val="24"/>
          <w:szCs w:val="24"/>
        </w:rPr>
      </w:pPr>
      <w:r w:rsidRPr="00333D0B">
        <w:rPr>
          <w:rFonts w:ascii="Times New Roman" w:hAnsi="Times New Roman"/>
          <w:bCs/>
          <w:sz w:val="24"/>
          <w:szCs w:val="24"/>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w:t>
      </w:r>
      <w:r w:rsidRPr="00841141">
        <w:rPr>
          <w:rFonts w:ascii="Times New Roman" w:hAnsi="Times New Roman"/>
          <w:bCs/>
          <w:sz w:val="24"/>
          <w:szCs w:val="24"/>
        </w:rPr>
        <w:t xml:space="preserve"> члана (носиоца посла) који ће </w:t>
      </w:r>
      <w:r w:rsidRPr="00841141">
        <w:rPr>
          <w:rFonts w:ascii="Times New Roman" w:hAnsi="Times New Roman"/>
          <w:bCs/>
          <w:sz w:val="24"/>
          <w:szCs w:val="24"/>
          <w:lang w:val="sr-Cyrl-CS"/>
        </w:rPr>
        <w:t>у име</w:t>
      </w:r>
      <w:r w:rsidRPr="00841141">
        <w:rPr>
          <w:rFonts w:ascii="Times New Roman" w:hAnsi="Times New Roman"/>
          <w:bCs/>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7E6591" w:rsidRPr="00841141" w:rsidRDefault="007E6591" w:rsidP="00841141">
      <w:pPr>
        <w:pStyle w:val="ListParagraph"/>
        <w:numPr>
          <w:ilvl w:val="0"/>
          <w:numId w:val="12"/>
        </w:numPr>
        <w:spacing w:line="240" w:lineRule="auto"/>
        <w:jc w:val="both"/>
        <w:rPr>
          <w:rFonts w:ascii="Times New Roman" w:eastAsia="TimesNewRomanPS-BoldMT" w:hAnsi="Times New Roman"/>
          <w:bCs/>
          <w:sz w:val="24"/>
          <w:szCs w:val="24"/>
        </w:rPr>
      </w:pPr>
      <w:r w:rsidRPr="00841141">
        <w:rPr>
          <w:rFonts w:ascii="Times New Roman" w:eastAsia="TimesNewRomanPS-BoldMT" w:hAnsi="Times New Roman"/>
          <w:bCs/>
          <w:sz w:val="24"/>
          <w:szCs w:val="24"/>
        </w:rPr>
        <w:t xml:space="preserve">Уколико је неопходно да понуђачисправи грешке које је направио приликом састављања понуде и попуњавања образаца из конкурсне документације, дужан </w:t>
      </w:r>
      <w:r w:rsidRPr="00841141">
        <w:rPr>
          <w:rFonts w:ascii="Times New Roman" w:eastAsia="TimesNewRomanPS-BoldMT" w:hAnsi="Times New Roman"/>
          <w:bCs/>
          <w:sz w:val="24"/>
          <w:szCs w:val="24"/>
        </w:rPr>
        <w:lastRenderedPageBreak/>
        <w:t xml:space="preserve">је да поред такве исправке стави потпис особе или особа које су потписале образац понуде и печат понуђача. </w:t>
      </w:r>
    </w:p>
    <w:p w:rsidR="007E6591" w:rsidRPr="00841141" w:rsidRDefault="007E6591" w:rsidP="004E4EC8">
      <w:pPr>
        <w:pStyle w:val="ListParagraph"/>
        <w:spacing w:line="240" w:lineRule="auto"/>
        <w:jc w:val="both"/>
        <w:rPr>
          <w:rFonts w:ascii="Times New Roman" w:eastAsia="TimesNewRomanPS-BoldMT"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
          <w:bCs/>
          <w:i/>
          <w:iCs/>
          <w:sz w:val="24"/>
          <w:szCs w:val="24"/>
          <w:u w:val="single"/>
        </w:rPr>
        <w:t>3.3. ПАРТИЈЕ</w:t>
      </w:r>
    </w:p>
    <w:p w:rsidR="007E6591" w:rsidRPr="00841141" w:rsidRDefault="007E6591" w:rsidP="00841141">
      <w:pPr>
        <w:pStyle w:val="ListParagraph"/>
        <w:numPr>
          <w:ilvl w:val="0"/>
          <w:numId w:val="13"/>
        </w:num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Cs/>
          <w:sz w:val="24"/>
          <w:szCs w:val="24"/>
        </w:rPr>
        <w:t>Предметна јавна набавка</w:t>
      </w:r>
      <w:r w:rsidRPr="00841141">
        <w:rPr>
          <w:rFonts w:ascii="Times New Roman" w:hAnsi="Times New Roman"/>
          <w:bCs/>
          <w:sz w:val="24"/>
          <w:szCs w:val="24"/>
          <w:lang w:val="sr-Cyrl-CS"/>
        </w:rPr>
        <w:t xml:space="preserve"> је</w:t>
      </w:r>
      <w:r w:rsidRPr="00841141">
        <w:rPr>
          <w:rFonts w:ascii="Times New Roman" w:hAnsi="Times New Roman"/>
          <w:bCs/>
          <w:sz w:val="24"/>
          <w:szCs w:val="24"/>
        </w:rPr>
        <w:t xml:space="preserve"> обликована у више партија.</w:t>
      </w:r>
    </w:p>
    <w:p w:rsidR="007E6591" w:rsidRPr="00841141" w:rsidRDefault="007E6591" w:rsidP="00841141">
      <w:pPr>
        <w:pStyle w:val="ListParagraph"/>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pStyle w:val="ListParagraph"/>
        <w:numPr>
          <w:ilvl w:val="0"/>
          <w:numId w:val="32"/>
        </w:numPr>
        <w:spacing w:line="240" w:lineRule="auto"/>
        <w:ind w:left="1170"/>
        <w:jc w:val="both"/>
        <w:rPr>
          <w:rFonts w:ascii="Times New Roman" w:hAnsi="Times New Roman"/>
          <w:bCs/>
          <w:sz w:val="24"/>
          <w:szCs w:val="24"/>
        </w:rPr>
      </w:pPr>
      <w:r w:rsidRPr="00841141">
        <w:rPr>
          <w:rFonts w:ascii="Times New Roman" w:hAnsi="Times New Roman"/>
          <w:bCs/>
          <w:sz w:val="24"/>
          <w:szCs w:val="24"/>
        </w:rPr>
        <w:t>Понуђач може да поднесе понуду за једну или више партија. Понуда мора да обухвати најмање једну целокупну партију.</w:t>
      </w:r>
    </w:p>
    <w:p w:rsidR="007E6591" w:rsidRPr="00841141" w:rsidRDefault="007E6591" w:rsidP="00841141">
      <w:pPr>
        <w:pStyle w:val="ListParagraph"/>
        <w:numPr>
          <w:ilvl w:val="0"/>
          <w:numId w:val="32"/>
        </w:numPr>
        <w:spacing w:line="240" w:lineRule="auto"/>
        <w:ind w:left="1170"/>
        <w:jc w:val="both"/>
        <w:rPr>
          <w:rFonts w:ascii="Times New Roman" w:hAnsi="Times New Roman"/>
          <w:bCs/>
          <w:sz w:val="24"/>
          <w:szCs w:val="24"/>
        </w:rPr>
      </w:pPr>
      <w:r w:rsidRPr="00841141">
        <w:rPr>
          <w:rFonts w:ascii="Times New Roman" w:hAnsi="Times New Roman"/>
          <w:bCs/>
          <w:sz w:val="24"/>
          <w:szCs w:val="24"/>
        </w:rPr>
        <w:t>Понуђач је дужан да у понуди наведе да ли се понуда односи на целокупну набавку или само на одређене партије.</w:t>
      </w:r>
    </w:p>
    <w:p w:rsidR="007E6591" w:rsidRPr="00841141" w:rsidRDefault="007E6591" w:rsidP="00841141">
      <w:pPr>
        <w:pStyle w:val="ListParagraph"/>
        <w:numPr>
          <w:ilvl w:val="0"/>
          <w:numId w:val="32"/>
        </w:numPr>
        <w:spacing w:line="240" w:lineRule="auto"/>
        <w:ind w:left="1170"/>
        <w:jc w:val="both"/>
        <w:rPr>
          <w:rFonts w:ascii="Times New Roman" w:hAnsi="Times New Roman"/>
          <w:bCs/>
          <w:sz w:val="24"/>
          <w:szCs w:val="24"/>
        </w:rPr>
      </w:pPr>
      <w:r w:rsidRPr="00841141">
        <w:rPr>
          <w:rFonts w:ascii="Times New Roman" w:hAnsi="Times New Roman"/>
          <w:bCs/>
          <w:sz w:val="24"/>
          <w:szCs w:val="24"/>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Default="007E6591" w:rsidP="00841141">
      <w:p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
          <w:bCs/>
          <w:i/>
          <w:iCs/>
          <w:sz w:val="24"/>
          <w:szCs w:val="24"/>
          <w:u w:val="single"/>
        </w:rPr>
        <w:t>3.4. ВАРИЈАНТЕ ПОНУДЕ</w:t>
      </w:r>
    </w:p>
    <w:p w:rsidR="00C26A6E" w:rsidRPr="00841141" w:rsidRDefault="00C26A6E" w:rsidP="00841141">
      <w:pPr>
        <w:autoSpaceDE w:val="0"/>
        <w:autoSpaceDN w:val="0"/>
        <w:adjustRightInd w:val="0"/>
        <w:spacing w:after="0" w:line="240" w:lineRule="auto"/>
        <w:jc w:val="both"/>
        <w:rPr>
          <w:rFonts w:ascii="Times New Roman" w:hAnsi="Times New Roman"/>
          <w:b/>
          <w:bCs/>
          <w:i/>
          <w:iCs/>
          <w:sz w:val="24"/>
          <w:szCs w:val="24"/>
          <w:u w:val="single"/>
        </w:rPr>
      </w:pPr>
    </w:p>
    <w:p w:rsidR="007E6591" w:rsidRPr="00841141" w:rsidRDefault="007E6591" w:rsidP="00841141">
      <w:pPr>
        <w:pStyle w:val="ListParagraph"/>
        <w:numPr>
          <w:ilvl w:val="0"/>
          <w:numId w:val="13"/>
        </w:numPr>
        <w:autoSpaceDE w:val="0"/>
        <w:autoSpaceDN w:val="0"/>
        <w:adjustRightInd w:val="0"/>
        <w:spacing w:after="0" w:line="240" w:lineRule="auto"/>
        <w:jc w:val="both"/>
        <w:rPr>
          <w:rFonts w:ascii="Times New Roman" w:hAnsi="Times New Roman"/>
          <w:bCs/>
          <w:iCs/>
          <w:sz w:val="24"/>
          <w:szCs w:val="24"/>
        </w:rPr>
      </w:pPr>
      <w:r w:rsidRPr="00841141">
        <w:rPr>
          <w:rFonts w:ascii="Times New Roman" w:hAnsi="Times New Roman"/>
          <w:bCs/>
          <w:iCs/>
          <w:sz w:val="24"/>
          <w:szCs w:val="24"/>
        </w:rPr>
        <w:t>Није дозвољено подношење понуде са варијантама.</w:t>
      </w:r>
    </w:p>
    <w:p w:rsidR="007E6591" w:rsidRPr="00841141" w:rsidRDefault="007E6591" w:rsidP="00841141">
      <w:pPr>
        <w:autoSpaceDE w:val="0"/>
        <w:autoSpaceDN w:val="0"/>
        <w:adjustRightInd w:val="0"/>
        <w:spacing w:after="0" w:line="240" w:lineRule="auto"/>
        <w:jc w:val="both"/>
        <w:rPr>
          <w:rFonts w:ascii="Times New Roman" w:hAnsi="Times New Roman"/>
          <w:bCs/>
          <w:i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
          <w:bCs/>
          <w:i/>
          <w:iCs/>
          <w:sz w:val="24"/>
          <w:szCs w:val="24"/>
          <w:u w:val="single"/>
        </w:rPr>
        <w:t>3.5. ИЗМЕНЕ, ДОПУНЕ И ОПОЗИВ ПОНУДЕ</w:t>
      </w:r>
    </w:p>
    <w:p w:rsidR="007E6591" w:rsidRPr="00841141" w:rsidRDefault="007E6591" w:rsidP="00841141">
      <w:pPr>
        <w:pStyle w:val="ListParagraph"/>
        <w:numPr>
          <w:ilvl w:val="0"/>
          <w:numId w:val="13"/>
        </w:num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7E6591" w:rsidRPr="00841141" w:rsidRDefault="007E6591" w:rsidP="00841141">
      <w:pPr>
        <w:pStyle w:val="ListParagraph"/>
        <w:numPr>
          <w:ilvl w:val="0"/>
          <w:numId w:val="13"/>
        </w:num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E6591" w:rsidRPr="00C26A6E" w:rsidRDefault="007E6591" w:rsidP="00841141">
      <w:pPr>
        <w:pStyle w:val="ListParagraph"/>
        <w:numPr>
          <w:ilvl w:val="0"/>
          <w:numId w:val="13"/>
        </w:num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Cs/>
          <w:iCs/>
          <w:sz w:val="24"/>
          <w:szCs w:val="24"/>
        </w:rPr>
        <w:t>Измену, допуну или опозив понуде треба доставити на адресу: НАРУЧИЛАЦ</w:t>
      </w:r>
      <w:r w:rsidRPr="00841141">
        <w:rPr>
          <w:rFonts w:ascii="Times New Roman" w:hAnsi="Times New Roman"/>
          <w:bCs/>
          <w:iCs/>
          <w:sz w:val="24"/>
          <w:szCs w:val="24"/>
          <w:lang w:val="sr-Cyrl-CS"/>
        </w:rPr>
        <w:t xml:space="preserve">- </w:t>
      </w:r>
      <w:r w:rsidRPr="00841141">
        <w:rPr>
          <w:rFonts w:ascii="Times New Roman" w:hAnsi="Times New Roman"/>
          <w:bCs/>
          <w:sz w:val="24"/>
          <w:szCs w:val="24"/>
          <w:lang w:val="sr-Cyrl-CS"/>
        </w:rPr>
        <w:t>Центар за заштиту одојчади, деце и омладине, Београд, ул. Звечанска бр. 7</w:t>
      </w:r>
      <w:r w:rsidR="001F2A82">
        <w:rPr>
          <w:rFonts w:ascii="Times New Roman" w:hAnsi="Times New Roman"/>
          <w:bCs/>
          <w:sz w:val="24"/>
          <w:szCs w:val="24"/>
        </w:rPr>
        <w:t xml:space="preserve"> </w:t>
      </w:r>
      <w:r w:rsidRPr="00841141">
        <w:rPr>
          <w:rFonts w:ascii="Times New Roman" w:hAnsi="Times New Roman"/>
          <w:bCs/>
          <w:iCs/>
          <w:sz w:val="24"/>
          <w:szCs w:val="24"/>
        </w:rPr>
        <w:t>са назнаком:</w:t>
      </w:r>
    </w:p>
    <w:p w:rsidR="00C26A6E" w:rsidRPr="00841141" w:rsidRDefault="00C26A6E" w:rsidP="00841141">
      <w:pPr>
        <w:pStyle w:val="ListParagraph"/>
        <w:numPr>
          <w:ilvl w:val="0"/>
          <w:numId w:val="13"/>
        </w:numPr>
        <w:autoSpaceDE w:val="0"/>
        <w:autoSpaceDN w:val="0"/>
        <w:adjustRightInd w:val="0"/>
        <w:spacing w:after="0" w:line="240" w:lineRule="auto"/>
        <w:jc w:val="both"/>
        <w:rPr>
          <w:rFonts w:ascii="Times New Roman" w:hAnsi="Times New Roman"/>
          <w:b/>
          <w:bCs/>
          <w:i/>
          <w:iCs/>
          <w:sz w:val="24"/>
          <w:szCs w:val="24"/>
          <w:u w:val="single"/>
        </w:rPr>
      </w:pPr>
    </w:p>
    <w:p w:rsidR="007E6591" w:rsidRPr="00490B7E" w:rsidRDefault="007E6591" w:rsidP="00D75CF4">
      <w:pPr>
        <w:autoSpaceDE w:val="0"/>
        <w:autoSpaceDN w:val="0"/>
        <w:adjustRightInd w:val="0"/>
        <w:spacing w:after="0" w:line="240" w:lineRule="auto"/>
        <w:ind w:left="1620" w:right="360" w:hanging="720"/>
        <w:jc w:val="both"/>
        <w:rPr>
          <w:rFonts w:ascii="Times New Roman" w:hAnsi="Times New Roman"/>
          <w:b/>
          <w:sz w:val="24"/>
          <w:szCs w:val="24"/>
          <w:lang w:val="sr-Cyrl-CS"/>
        </w:rPr>
      </w:pPr>
      <w:r w:rsidRPr="00841141">
        <w:rPr>
          <w:rFonts w:ascii="Times New Roman" w:hAnsi="Times New Roman"/>
          <w:bCs/>
          <w:iCs/>
          <w:sz w:val="24"/>
          <w:szCs w:val="24"/>
        </w:rPr>
        <w:t xml:space="preserve">„Измена понудеза отворени поступак за јавну набавку </w:t>
      </w:r>
      <w:r w:rsidR="00490B7E">
        <w:rPr>
          <w:rFonts w:ascii="Times New Roman" w:hAnsi="Times New Roman"/>
          <w:bCs/>
          <w:iCs/>
          <w:sz w:val="24"/>
          <w:szCs w:val="24"/>
        </w:rPr>
        <w:t>добара</w:t>
      </w:r>
      <w:r w:rsidRPr="00D75CF4">
        <w:rPr>
          <w:rFonts w:ascii="Times New Roman" w:eastAsia="TimesNewRomanPS-BoldMT" w:hAnsi="Times New Roman"/>
          <w:b/>
          <w:bCs/>
          <w:sz w:val="24"/>
          <w:szCs w:val="24"/>
        </w:rPr>
        <w:t xml:space="preserve">– </w:t>
      </w:r>
      <w:r w:rsidRPr="00D75CF4">
        <w:rPr>
          <w:rFonts w:ascii="Times New Roman" w:eastAsia="TimesNewRomanPS-BoldMT" w:hAnsi="Times New Roman"/>
          <w:b/>
          <w:bCs/>
          <w:sz w:val="24"/>
          <w:szCs w:val="24"/>
          <w:lang w:val="sr-Cyrl-CS"/>
        </w:rPr>
        <w:t>хран</w:t>
      </w:r>
      <w:r w:rsidR="00D75CF4">
        <w:rPr>
          <w:rFonts w:ascii="Times New Roman" w:eastAsia="TimesNewRomanPS-BoldMT" w:hAnsi="Times New Roman"/>
          <w:b/>
          <w:bCs/>
          <w:sz w:val="24"/>
          <w:szCs w:val="24"/>
          <w:lang w:val="sr-Cyrl-CS"/>
        </w:rPr>
        <w:t>е</w:t>
      </w:r>
      <w:r w:rsidR="0021191A">
        <w:rPr>
          <w:rFonts w:ascii="Times New Roman" w:eastAsia="TimesNewRomanPS-BoldMT" w:hAnsi="Times New Roman"/>
          <w:b/>
          <w:bCs/>
          <w:sz w:val="24"/>
          <w:szCs w:val="24"/>
          <w:lang w:val="sr-Cyrl-CS"/>
        </w:rPr>
        <w:t xml:space="preserve"> </w:t>
      </w:r>
      <w:r w:rsidR="00D75CF4">
        <w:rPr>
          <w:rFonts w:ascii="Times New Roman" w:eastAsia="TimesNewRomanPS-BoldMT" w:hAnsi="Times New Roman"/>
          <w:b/>
          <w:bCs/>
          <w:sz w:val="24"/>
          <w:szCs w:val="24"/>
        </w:rPr>
        <w:t>Ј</w:t>
      </w:r>
      <w:r w:rsidR="00D75CF4">
        <w:rPr>
          <w:rFonts w:ascii="Times New Roman" w:eastAsia="TimesNewRomanPS-BoldMT" w:hAnsi="Times New Roman"/>
          <w:b/>
          <w:bCs/>
          <w:sz w:val="24"/>
          <w:szCs w:val="24"/>
          <w:lang w:val="sr-Cyrl-CS"/>
        </w:rPr>
        <w:t xml:space="preserve">Н </w:t>
      </w:r>
      <w:r w:rsidRPr="00841141">
        <w:rPr>
          <w:rFonts w:ascii="Times New Roman" w:eastAsia="TimesNewRomanPS-BoldMT" w:hAnsi="Times New Roman"/>
          <w:b/>
          <w:bCs/>
          <w:sz w:val="24"/>
          <w:szCs w:val="24"/>
        </w:rPr>
        <w:t>бр</w:t>
      </w:r>
      <w:r w:rsidRPr="00841141">
        <w:rPr>
          <w:rFonts w:ascii="Times New Roman" w:eastAsia="TimesNewRomanPS-BoldMT" w:hAnsi="Times New Roman"/>
          <w:b/>
          <w:bCs/>
          <w:sz w:val="24"/>
          <w:szCs w:val="24"/>
          <w:lang w:val="sr-Cyrl-CS"/>
        </w:rPr>
        <w:t xml:space="preserve">. </w:t>
      </w:r>
      <w:r w:rsidR="00C26A6E">
        <w:rPr>
          <w:rFonts w:ascii="Times New Roman" w:eastAsia="TimesNewRomanPS-BoldMT" w:hAnsi="Times New Roman"/>
          <w:b/>
          <w:bCs/>
          <w:sz w:val="24"/>
          <w:szCs w:val="24"/>
        </w:rPr>
        <w:t>4</w:t>
      </w:r>
      <w:r w:rsidR="0021191A">
        <w:rPr>
          <w:rFonts w:ascii="Times New Roman" w:eastAsia="TimesNewRomanPS-BoldMT" w:hAnsi="Times New Roman"/>
          <w:b/>
          <w:bCs/>
          <w:sz w:val="24"/>
          <w:szCs w:val="24"/>
          <w:lang w:val="sr-Cyrl-CS"/>
        </w:rPr>
        <w:t>/2020</w:t>
      </w:r>
    </w:p>
    <w:p w:rsidR="007E6591" w:rsidRPr="00841141" w:rsidRDefault="007E6591" w:rsidP="00841141">
      <w:pPr>
        <w:pStyle w:val="ListParagraph"/>
        <w:autoSpaceDE w:val="0"/>
        <w:autoSpaceDN w:val="0"/>
        <w:adjustRightInd w:val="0"/>
        <w:spacing w:after="0" w:line="240" w:lineRule="auto"/>
        <w:jc w:val="center"/>
        <w:rPr>
          <w:rFonts w:ascii="Times New Roman" w:hAnsi="Times New Roman"/>
          <w:bCs/>
          <w:iCs/>
          <w:sz w:val="24"/>
          <w:szCs w:val="24"/>
        </w:rPr>
      </w:pPr>
    </w:p>
    <w:p w:rsidR="007E6591" w:rsidRPr="00490B7E" w:rsidRDefault="007E6591" w:rsidP="00841141">
      <w:pPr>
        <w:autoSpaceDE w:val="0"/>
        <w:autoSpaceDN w:val="0"/>
        <w:adjustRightInd w:val="0"/>
        <w:spacing w:after="0" w:line="240" w:lineRule="auto"/>
        <w:ind w:left="1620" w:right="360" w:hanging="720"/>
        <w:jc w:val="both"/>
        <w:rPr>
          <w:rFonts w:ascii="Times New Roman" w:hAnsi="Times New Roman"/>
          <w:b/>
          <w:sz w:val="24"/>
          <w:szCs w:val="24"/>
          <w:lang w:val="sr-Cyrl-CS"/>
        </w:rPr>
      </w:pPr>
      <w:r w:rsidRPr="00841141">
        <w:rPr>
          <w:rFonts w:ascii="Times New Roman" w:hAnsi="Times New Roman"/>
          <w:bCs/>
          <w:iCs/>
          <w:sz w:val="24"/>
          <w:szCs w:val="24"/>
        </w:rPr>
        <w:t>или „Допуна понудеза отворени п</w:t>
      </w:r>
      <w:r w:rsidR="00490B7E">
        <w:rPr>
          <w:rFonts w:ascii="Times New Roman" w:hAnsi="Times New Roman"/>
          <w:bCs/>
          <w:iCs/>
          <w:sz w:val="24"/>
          <w:szCs w:val="24"/>
        </w:rPr>
        <w:t>оступак за јавну набавку добара</w:t>
      </w:r>
      <w:r w:rsidRPr="00D75CF4">
        <w:rPr>
          <w:rFonts w:ascii="Times New Roman" w:eastAsia="TimesNewRomanPS-BoldMT" w:hAnsi="Times New Roman"/>
          <w:b/>
          <w:bCs/>
          <w:sz w:val="24"/>
          <w:szCs w:val="24"/>
        </w:rPr>
        <w:t>–</w:t>
      </w:r>
      <w:r w:rsidRPr="00D75CF4">
        <w:rPr>
          <w:rFonts w:ascii="Times New Roman" w:eastAsia="TimesNewRomanPS-BoldMT" w:hAnsi="Times New Roman"/>
          <w:b/>
          <w:bCs/>
          <w:sz w:val="24"/>
          <w:szCs w:val="24"/>
          <w:lang w:val="sr-Cyrl-CS"/>
        </w:rPr>
        <w:t xml:space="preserve"> хране</w:t>
      </w:r>
      <w:r w:rsidR="0021191A">
        <w:rPr>
          <w:rFonts w:ascii="Times New Roman" w:eastAsia="TimesNewRomanPS-BoldMT" w:hAnsi="Times New Roman"/>
          <w:b/>
          <w:bCs/>
          <w:sz w:val="24"/>
          <w:szCs w:val="24"/>
          <w:lang w:val="sr-Cyrl-CS"/>
        </w:rPr>
        <w:t xml:space="preserve"> </w:t>
      </w:r>
      <w:r w:rsidRPr="00841141">
        <w:rPr>
          <w:rFonts w:ascii="Times New Roman" w:eastAsia="TimesNewRomanPS-BoldMT" w:hAnsi="Times New Roman"/>
          <w:b/>
          <w:bCs/>
          <w:sz w:val="24"/>
          <w:szCs w:val="24"/>
        </w:rPr>
        <w:t>ЈН бр</w:t>
      </w:r>
      <w:r>
        <w:rPr>
          <w:rFonts w:ascii="Times New Roman" w:eastAsia="TimesNewRomanPS-BoldMT" w:hAnsi="Times New Roman"/>
          <w:b/>
          <w:bCs/>
          <w:sz w:val="24"/>
          <w:szCs w:val="24"/>
          <w:lang w:val="sr-Cyrl-CS"/>
        </w:rPr>
        <w:t xml:space="preserve">. </w:t>
      </w:r>
      <w:r w:rsidR="00C26A6E">
        <w:rPr>
          <w:rFonts w:ascii="Times New Roman" w:eastAsia="TimesNewRomanPS-BoldMT" w:hAnsi="Times New Roman"/>
          <w:b/>
          <w:bCs/>
          <w:sz w:val="24"/>
          <w:szCs w:val="24"/>
        </w:rPr>
        <w:t>4</w:t>
      </w:r>
      <w:r w:rsidR="0021191A">
        <w:rPr>
          <w:rFonts w:ascii="Times New Roman" w:eastAsia="TimesNewRomanPS-BoldMT" w:hAnsi="Times New Roman"/>
          <w:b/>
          <w:bCs/>
          <w:sz w:val="24"/>
          <w:szCs w:val="24"/>
          <w:lang w:val="sr-Cyrl-CS"/>
        </w:rPr>
        <w:t>/2020</w:t>
      </w:r>
    </w:p>
    <w:p w:rsidR="007E6591" w:rsidRPr="00841141" w:rsidRDefault="007E6591" w:rsidP="00841141">
      <w:pPr>
        <w:pStyle w:val="ListParagraph"/>
        <w:autoSpaceDE w:val="0"/>
        <w:autoSpaceDN w:val="0"/>
        <w:adjustRightInd w:val="0"/>
        <w:spacing w:after="0" w:line="240" w:lineRule="auto"/>
        <w:jc w:val="center"/>
        <w:rPr>
          <w:rFonts w:ascii="Times New Roman" w:hAnsi="Times New Roman"/>
          <w:bCs/>
          <w:iCs/>
          <w:sz w:val="24"/>
          <w:szCs w:val="24"/>
        </w:rPr>
      </w:pPr>
    </w:p>
    <w:p w:rsidR="007E6591" w:rsidRPr="00490B7E" w:rsidRDefault="007E6591" w:rsidP="00841141">
      <w:pPr>
        <w:autoSpaceDE w:val="0"/>
        <w:autoSpaceDN w:val="0"/>
        <w:adjustRightInd w:val="0"/>
        <w:spacing w:after="0" w:line="240" w:lineRule="auto"/>
        <w:ind w:left="1620" w:right="360" w:hanging="720"/>
        <w:jc w:val="both"/>
        <w:rPr>
          <w:rFonts w:ascii="Times New Roman" w:hAnsi="Times New Roman"/>
          <w:b/>
          <w:sz w:val="24"/>
          <w:szCs w:val="24"/>
          <w:lang w:val="sr-Cyrl-CS"/>
        </w:rPr>
      </w:pPr>
      <w:r w:rsidRPr="00D75CF4">
        <w:rPr>
          <w:rFonts w:ascii="Times New Roman" w:hAnsi="Times New Roman"/>
          <w:bCs/>
          <w:iCs/>
          <w:sz w:val="24"/>
          <w:szCs w:val="24"/>
        </w:rPr>
        <w:t>или „Опозив понуде за отворени по</w:t>
      </w:r>
      <w:r w:rsidR="00490B7E">
        <w:rPr>
          <w:rFonts w:ascii="Times New Roman" w:hAnsi="Times New Roman"/>
          <w:bCs/>
          <w:iCs/>
          <w:sz w:val="24"/>
          <w:szCs w:val="24"/>
        </w:rPr>
        <w:t>ступак за јавну набавку добара</w:t>
      </w:r>
      <w:r w:rsidRPr="00D75CF4">
        <w:rPr>
          <w:rFonts w:ascii="Times New Roman" w:eastAsia="TimesNewRomanPS-BoldMT" w:hAnsi="Times New Roman"/>
          <w:b/>
          <w:bCs/>
          <w:sz w:val="24"/>
          <w:szCs w:val="24"/>
        </w:rPr>
        <w:t>–</w:t>
      </w:r>
      <w:r w:rsidR="00D75CF4" w:rsidRPr="00D75CF4">
        <w:rPr>
          <w:rFonts w:ascii="Times New Roman" w:eastAsia="TimesNewRomanPS-BoldMT" w:hAnsi="Times New Roman"/>
          <w:b/>
          <w:bCs/>
          <w:sz w:val="24"/>
          <w:szCs w:val="24"/>
          <w:lang w:val="sr-Cyrl-CS"/>
        </w:rPr>
        <w:t>хране</w:t>
      </w:r>
      <w:r w:rsidR="0021191A">
        <w:rPr>
          <w:rFonts w:ascii="Times New Roman" w:eastAsia="TimesNewRomanPS-BoldMT" w:hAnsi="Times New Roman"/>
          <w:b/>
          <w:bCs/>
          <w:sz w:val="24"/>
          <w:szCs w:val="24"/>
          <w:lang w:val="sr-Cyrl-CS"/>
        </w:rPr>
        <w:t xml:space="preserve"> </w:t>
      </w:r>
      <w:r w:rsidRPr="00D75CF4">
        <w:rPr>
          <w:rFonts w:ascii="Times New Roman" w:eastAsia="TimesNewRomanPS-BoldMT" w:hAnsi="Times New Roman"/>
          <w:b/>
          <w:bCs/>
          <w:sz w:val="24"/>
          <w:szCs w:val="24"/>
        </w:rPr>
        <w:t>ЈН бр</w:t>
      </w:r>
      <w:r w:rsidRPr="00D75CF4">
        <w:rPr>
          <w:rFonts w:ascii="Times New Roman" w:eastAsia="TimesNewRomanPS-BoldMT" w:hAnsi="Times New Roman"/>
          <w:b/>
          <w:bCs/>
          <w:sz w:val="24"/>
          <w:szCs w:val="24"/>
          <w:lang w:val="sr-Cyrl-CS"/>
        </w:rPr>
        <w:t xml:space="preserve">. </w:t>
      </w:r>
      <w:r w:rsidR="00C26A6E">
        <w:rPr>
          <w:rFonts w:ascii="Times New Roman" w:eastAsia="TimesNewRomanPS-BoldMT" w:hAnsi="Times New Roman"/>
          <w:b/>
          <w:bCs/>
          <w:sz w:val="24"/>
          <w:szCs w:val="24"/>
        </w:rPr>
        <w:t>4</w:t>
      </w:r>
      <w:r w:rsidR="0021191A">
        <w:rPr>
          <w:rFonts w:ascii="Times New Roman" w:eastAsia="TimesNewRomanPS-BoldMT" w:hAnsi="Times New Roman"/>
          <w:b/>
          <w:bCs/>
          <w:sz w:val="24"/>
          <w:szCs w:val="24"/>
          <w:lang w:val="sr-Cyrl-CS"/>
        </w:rPr>
        <w:t>/2020</w:t>
      </w:r>
    </w:p>
    <w:p w:rsidR="007E6591" w:rsidRPr="00572663"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
          <w:bCs/>
          <w:i/>
          <w:iCs/>
          <w:sz w:val="24"/>
          <w:szCs w:val="24"/>
          <w:u w:val="single"/>
        </w:rPr>
        <w:t>3.6. УЧЕСТВОВАЊЕ У ЗАЈЕДНИЧКОЈ ПОНУДИ ИЛИ КАО ПОДИЗВОЂАЧ</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p>
    <w:p w:rsidR="007E6591" w:rsidRPr="00841141" w:rsidRDefault="007E6591" w:rsidP="00841141">
      <w:pPr>
        <w:pStyle w:val="ListParagraph"/>
        <w:numPr>
          <w:ilvl w:val="0"/>
          <w:numId w:val="4"/>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Понуђач може да поднесе само једну понуду.</w:t>
      </w:r>
    </w:p>
    <w:p w:rsidR="007E6591" w:rsidRPr="00841141" w:rsidRDefault="007E6591" w:rsidP="00841141">
      <w:pPr>
        <w:pStyle w:val="ListParagraph"/>
        <w:numPr>
          <w:ilvl w:val="0"/>
          <w:numId w:val="4"/>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
          <w:bCs/>
          <w:i/>
          <w:iCs/>
          <w:sz w:val="24"/>
          <w:szCs w:val="24"/>
          <w:u w:val="single"/>
        </w:rPr>
        <w:t>3.7. УЧЕШЋЕ ПОДИЗВОЂАЧА</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p>
    <w:p w:rsidR="007E6591" w:rsidRPr="00841141" w:rsidRDefault="007E6591" w:rsidP="00841141">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lastRenderedPageBreak/>
        <w:t>Уколикопонуђачподноси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7E6591" w:rsidRPr="00841141" w:rsidRDefault="007E6591" w:rsidP="00841141">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Проценат укупне вредности набавке који ће понуђач поверити подизвођачу не може бити већи од 50% .</w:t>
      </w:r>
    </w:p>
    <w:p w:rsidR="007E6591" w:rsidRPr="00841141" w:rsidRDefault="007E6591" w:rsidP="00841141">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7E6591" w:rsidRPr="00841141" w:rsidRDefault="007E6591" w:rsidP="00841141">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Понуђач је дужан да наручиоцу, на његов захтев, омогући приступ кодподизвођача ради утврђивања испуњености услова.</w:t>
      </w:r>
    </w:p>
    <w:p w:rsidR="007E6591" w:rsidRPr="00841141" w:rsidRDefault="007E6591" w:rsidP="00841141">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
          <w:bCs/>
          <w:i/>
          <w:iCs/>
          <w:sz w:val="24"/>
          <w:szCs w:val="24"/>
          <w:u w:val="single"/>
        </w:rPr>
        <w:t>3.8. ПОДНОШЕЊЕ ЗАЈЕДНИЧКЕ ПОНУДЕ</w: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pStyle w:val="ListParagraph"/>
        <w:numPr>
          <w:ilvl w:val="0"/>
          <w:numId w:val="14"/>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Понуду може поднети група понуђача.</w:t>
      </w:r>
    </w:p>
    <w:p w:rsidR="007E6591" w:rsidRPr="00642ED7" w:rsidRDefault="007E6591" w:rsidP="00572663">
      <w:pPr>
        <w:pStyle w:val="Default"/>
        <w:numPr>
          <w:ilvl w:val="0"/>
          <w:numId w:val="14"/>
        </w:numPr>
        <w:jc w:val="both"/>
        <w:rPr>
          <w:lang w:val="sr-Cyrl-CS"/>
        </w:rPr>
      </w:pPr>
      <w:r w:rsidRPr="00642ED7">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w:t>
      </w:r>
      <w:r>
        <w:rPr>
          <w:lang w:val="sr-Cyrl-CS"/>
        </w:rPr>
        <w:t>и 2)</w:t>
      </w:r>
      <w:r w:rsidRPr="00642ED7">
        <w:rPr>
          <w:lang w:val="sr-Cyrl-CS"/>
        </w:rPr>
        <w:t xml:space="preserve"> Закона и то податке о: </w:t>
      </w:r>
    </w:p>
    <w:p w:rsidR="007E6591" w:rsidRPr="00642ED7" w:rsidRDefault="007E6591" w:rsidP="00572663">
      <w:pPr>
        <w:pStyle w:val="Default"/>
        <w:ind w:left="720"/>
        <w:jc w:val="both"/>
        <w:rPr>
          <w:lang w:val="sr-Cyrl-CS"/>
        </w:rPr>
      </w:pPr>
      <w:r w:rsidRPr="00642ED7">
        <w:rPr>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7E6591" w:rsidRPr="00642ED7" w:rsidRDefault="007E6591" w:rsidP="00572663">
      <w:pPr>
        <w:pStyle w:val="Default"/>
        <w:ind w:left="720"/>
        <w:jc w:val="both"/>
        <w:rPr>
          <w:lang w:val="sr-Cyrl-CS"/>
        </w:rPr>
      </w:pPr>
      <w:r w:rsidRPr="00642ED7">
        <w:rPr>
          <w:lang w:val="sr-Cyrl-CS"/>
        </w:rPr>
        <w:t>-</w:t>
      </w:r>
      <w:r>
        <w:rPr>
          <w:lang w:val="sr-Cyrl-CS"/>
        </w:rPr>
        <w:t>опис послова сваког од понуђача из групе понуђача у извршењу уговора</w:t>
      </w:r>
      <w:r w:rsidRPr="00642ED7">
        <w:rPr>
          <w:lang w:val="sr-Cyrl-CS"/>
        </w:rPr>
        <w:t xml:space="preserve">. </w:t>
      </w:r>
    </w:p>
    <w:p w:rsidR="007E6591" w:rsidRPr="00841141" w:rsidRDefault="007E6591" w:rsidP="00841141">
      <w:pPr>
        <w:pStyle w:val="ListParagraph"/>
        <w:numPr>
          <w:ilvl w:val="0"/>
          <w:numId w:val="14"/>
        </w:num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Cs/>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7E6591" w:rsidRPr="00841141">
        <w:trPr>
          <w:trHeight w:val="50"/>
          <w:jc w:val="center"/>
        </w:trPr>
        <w:tc>
          <w:tcPr>
            <w:tcW w:w="2113" w:type="dxa"/>
            <w:shd w:val="clear" w:color="auto" w:fill="FFFFFF"/>
          </w:tcPr>
          <w:p w:rsidR="007E6591" w:rsidRPr="00841141" w:rsidRDefault="007E6591" w:rsidP="00841141">
            <w:pPr>
              <w:widowControl w:val="0"/>
              <w:shd w:val="clear" w:color="auto" w:fill="FFFFFF"/>
              <w:tabs>
                <w:tab w:val="left" w:pos="1080"/>
                <w:tab w:val="left" w:pos="1440"/>
              </w:tabs>
              <w:spacing w:line="240" w:lineRule="auto"/>
              <w:jc w:val="right"/>
              <w:rPr>
                <w:rFonts w:ascii="Times New Roman" w:hAnsi="Times New Roman"/>
                <w:b/>
                <w:sz w:val="24"/>
                <w:szCs w:val="24"/>
                <w:lang w:val="sr-Cyrl-CS"/>
              </w:rPr>
            </w:pPr>
            <w:r w:rsidRPr="00841141">
              <w:rPr>
                <w:rFonts w:ascii="Times New Roman" w:hAnsi="Times New Roman"/>
                <w:b/>
                <w:sz w:val="24"/>
                <w:szCs w:val="24"/>
              </w:rPr>
              <w:t>Доказ:</w:t>
            </w:r>
          </w:p>
        </w:tc>
        <w:tc>
          <w:tcPr>
            <w:tcW w:w="6299" w:type="dxa"/>
            <w:shd w:val="clear" w:color="auto" w:fill="FFFFFF"/>
            <w:vAlign w:val="center"/>
          </w:tcPr>
          <w:p w:rsidR="007E6591" w:rsidRPr="00841141" w:rsidRDefault="007E6591" w:rsidP="00841141">
            <w:pPr>
              <w:widowControl w:val="0"/>
              <w:tabs>
                <w:tab w:val="left" w:pos="720"/>
                <w:tab w:val="left" w:pos="1440"/>
              </w:tabs>
              <w:spacing w:line="240" w:lineRule="auto"/>
              <w:jc w:val="both"/>
              <w:rPr>
                <w:rFonts w:ascii="Times New Roman" w:hAnsi="Times New Roman"/>
                <w:sz w:val="24"/>
                <w:szCs w:val="24"/>
                <w:lang w:val="sr-Cyrl-CS"/>
              </w:rPr>
            </w:pPr>
            <w:r w:rsidRPr="00841141">
              <w:rPr>
                <w:rFonts w:ascii="Times New Roman" w:hAnsi="Times New Roman"/>
                <w:sz w:val="24"/>
                <w:szCs w:val="24"/>
              </w:rPr>
              <w:t>Споразум понуђача доставити у понуди</w:t>
            </w:r>
          </w:p>
          <w:p w:rsidR="007E6591" w:rsidRPr="00841141" w:rsidRDefault="007E6591" w:rsidP="00841141">
            <w:pPr>
              <w:widowControl w:val="0"/>
              <w:tabs>
                <w:tab w:val="left" w:pos="720"/>
                <w:tab w:val="left" w:pos="1440"/>
              </w:tabs>
              <w:spacing w:line="240" w:lineRule="auto"/>
              <w:jc w:val="both"/>
              <w:rPr>
                <w:rFonts w:ascii="Times New Roman" w:hAnsi="Times New Roman"/>
                <w:sz w:val="24"/>
                <w:szCs w:val="24"/>
                <w:lang w:val="sr-Cyrl-CS"/>
              </w:rPr>
            </w:pPr>
          </w:p>
        </w:tc>
      </w:tr>
    </w:tbl>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841141" w:rsidRDefault="007E6591" w:rsidP="00841141">
      <w:pPr>
        <w:pStyle w:val="ListParagraph"/>
        <w:autoSpaceDE w:val="0"/>
        <w:autoSpaceDN w:val="0"/>
        <w:adjustRightInd w:val="0"/>
        <w:spacing w:after="0" w:line="240" w:lineRule="auto"/>
        <w:jc w:val="both"/>
        <w:rPr>
          <w:rFonts w:ascii="Times New Roman" w:hAnsi="Times New Roman"/>
          <w:b/>
          <w:bCs/>
          <w:i/>
          <w:iCs/>
          <w:sz w:val="24"/>
          <w:szCs w:val="24"/>
          <w:u w:val="single"/>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
          <w:bCs/>
          <w:i/>
          <w:iCs/>
          <w:sz w:val="24"/>
          <w:szCs w:val="24"/>
          <w:u w:val="single"/>
        </w:rPr>
        <w:t>3.9.ОСТАЛИ ЗАХТЕВИ НАРУЧИОЦА</w:t>
      </w:r>
    </w:p>
    <w:p w:rsidR="007E6591" w:rsidRPr="00841141" w:rsidRDefault="007E6591" w:rsidP="00841141">
      <w:pPr>
        <w:autoSpaceDE w:val="0"/>
        <w:autoSpaceDN w:val="0"/>
        <w:adjustRightInd w:val="0"/>
        <w:spacing w:after="0" w:line="240" w:lineRule="auto"/>
        <w:ind w:left="360"/>
        <w:jc w:val="both"/>
        <w:rPr>
          <w:rFonts w:ascii="Times New Roman" w:hAnsi="Times New Roman"/>
          <w:b/>
          <w:bCs/>
          <w:i/>
          <w:iCs/>
          <w:sz w:val="24"/>
          <w:szCs w:val="24"/>
          <w:u w:val="single"/>
        </w:rPr>
      </w:pPr>
    </w:p>
    <w:p w:rsidR="007E6591" w:rsidRPr="00D75CF4" w:rsidRDefault="007E6591" w:rsidP="00841141">
      <w:pPr>
        <w:pStyle w:val="ListParagraph"/>
        <w:numPr>
          <w:ilvl w:val="0"/>
          <w:numId w:val="26"/>
        </w:numPr>
        <w:autoSpaceDE w:val="0"/>
        <w:autoSpaceDN w:val="0"/>
        <w:adjustRightInd w:val="0"/>
        <w:spacing w:after="0" w:line="240" w:lineRule="auto"/>
        <w:jc w:val="both"/>
        <w:rPr>
          <w:rFonts w:ascii="Times New Roman" w:hAnsi="Times New Roman"/>
          <w:bCs/>
          <w:iCs/>
          <w:sz w:val="24"/>
          <w:szCs w:val="24"/>
        </w:rPr>
      </w:pPr>
      <w:r w:rsidRPr="00841141">
        <w:rPr>
          <w:rFonts w:ascii="Times New Roman" w:hAnsi="Times New Roman"/>
          <w:bCs/>
          <w:iCs/>
          <w:sz w:val="24"/>
          <w:szCs w:val="24"/>
          <w:u w:val="single"/>
        </w:rPr>
        <w:t xml:space="preserve">Начин и услови </w:t>
      </w:r>
      <w:r w:rsidRPr="00D75CF4">
        <w:rPr>
          <w:rFonts w:ascii="Times New Roman" w:hAnsi="Times New Roman"/>
          <w:bCs/>
          <w:iCs/>
          <w:sz w:val="24"/>
          <w:szCs w:val="24"/>
          <w:u w:val="single"/>
        </w:rPr>
        <w:t>плаћања</w:t>
      </w:r>
      <w:r w:rsidRPr="00D75CF4">
        <w:rPr>
          <w:rFonts w:ascii="Times New Roman" w:hAnsi="Times New Roman"/>
          <w:bCs/>
          <w:iCs/>
          <w:sz w:val="24"/>
          <w:szCs w:val="24"/>
        </w:rPr>
        <w:t xml:space="preserve">: </w:t>
      </w:r>
      <w:r w:rsidRPr="00D75CF4">
        <w:rPr>
          <w:rFonts w:ascii="Times New Roman" w:hAnsi="Times New Roman"/>
          <w:bCs/>
          <w:iCs/>
          <w:sz w:val="24"/>
          <w:szCs w:val="24"/>
          <w:lang w:val="sr-Cyrl-CS"/>
        </w:rPr>
        <w:t>до 45 дана оддана исправно испостављене фактуре (рачуна ) наручиоцу.</w:t>
      </w:r>
    </w:p>
    <w:p w:rsidR="007E6591" w:rsidRPr="00D75CF4" w:rsidRDefault="007E6591" w:rsidP="00841141">
      <w:pPr>
        <w:pStyle w:val="ListParagraph"/>
        <w:numPr>
          <w:ilvl w:val="0"/>
          <w:numId w:val="26"/>
        </w:numPr>
        <w:autoSpaceDE w:val="0"/>
        <w:autoSpaceDN w:val="0"/>
        <w:adjustRightInd w:val="0"/>
        <w:spacing w:after="0" w:line="240" w:lineRule="auto"/>
        <w:jc w:val="both"/>
        <w:rPr>
          <w:rFonts w:ascii="Times New Roman" w:hAnsi="Times New Roman"/>
          <w:bCs/>
          <w:iCs/>
          <w:sz w:val="24"/>
          <w:szCs w:val="24"/>
        </w:rPr>
      </w:pPr>
      <w:r w:rsidRPr="00D75CF4">
        <w:rPr>
          <w:rFonts w:ascii="Times New Roman" w:hAnsi="Times New Roman"/>
          <w:bCs/>
          <w:iCs/>
          <w:sz w:val="24"/>
          <w:szCs w:val="24"/>
          <w:u w:val="single"/>
        </w:rPr>
        <w:t>Рок испоруке</w:t>
      </w:r>
      <w:r w:rsidRPr="00D75CF4">
        <w:rPr>
          <w:rFonts w:ascii="Times New Roman" w:hAnsi="Times New Roman"/>
          <w:bCs/>
          <w:iCs/>
          <w:sz w:val="24"/>
          <w:szCs w:val="24"/>
        </w:rPr>
        <w:t xml:space="preserve">: </w:t>
      </w:r>
      <w:r w:rsidRPr="00D75CF4">
        <w:rPr>
          <w:rFonts w:ascii="Times New Roman" w:hAnsi="Times New Roman"/>
          <w:bCs/>
          <w:iCs/>
          <w:sz w:val="24"/>
          <w:szCs w:val="24"/>
          <w:lang w:val="sr-Cyrl-CS"/>
        </w:rPr>
        <w:t>Максимум 3 дана од пријема наруџбине</w:t>
      </w:r>
    </w:p>
    <w:p w:rsidR="007E6591" w:rsidRPr="00841141" w:rsidRDefault="007E6591" w:rsidP="00841141">
      <w:pPr>
        <w:pStyle w:val="ListParagraph"/>
        <w:numPr>
          <w:ilvl w:val="0"/>
          <w:numId w:val="26"/>
        </w:numPr>
        <w:autoSpaceDE w:val="0"/>
        <w:autoSpaceDN w:val="0"/>
        <w:adjustRightInd w:val="0"/>
        <w:spacing w:after="0" w:line="240" w:lineRule="auto"/>
        <w:jc w:val="both"/>
        <w:rPr>
          <w:rFonts w:ascii="Times New Roman" w:hAnsi="Times New Roman"/>
          <w:bCs/>
          <w:iCs/>
          <w:sz w:val="24"/>
          <w:szCs w:val="24"/>
        </w:rPr>
      </w:pPr>
      <w:r w:rsidRPr="00D75CF4">
        <w:rPr>
          <w:rFonts w:ascii="Times New Roman" w:hAnsi="Times New Roman"/>
          <w:bCs/>
          <w:iCs/>
          <w:sz w:val="24"/>
          <w:szCs w:val="24"/>
          <w:u w:val="single"/>
        </w:rPr>
        <w:t>Место извршења набавке</w:t>
      </w:r>
      <w:r w:rsidRPr="00841141">
        <w:rPr>
          <w:rFonts w:ascii="Times New Roman" w:hAnsi="Times New Roman"/>
          <w:bCs/>
          <w:iCs/>
          <w:sz w:val="24"/>
          <w:szCs w:val="24"/>
        </w:rPr>
        <w:t>:</w:t>
      </w:r>
    </w:p>
    <w:p w:rsidR="007E6591" w:rsidRPr="00841141" w:rsidRDefault="007E6591" w:rsidP="00841141">
      <w:pPr>
        <w:pStyle w:val="ListParagraph"/>
        <w:autoSpaceDE w:val="0"/>
        <w:autoSpaceDN w:val="0"/>
        <w:adjustRightInd w:val="0"/>
        <w:spacing w:after="0" w:line="240" w:lineRule="auto"/>
        <w:ind w:left="1080"/>
        <w:jc w:val="both"/>
        <w:rPr>
          <w:rFonts w:ascii="Times New Roman" w:hAnsi="Times New Roman"/>
          <w:bCs/>
          <w:iCs/>
          <w:sz w:val="24"/>
          <w:szCs w:val="24"/>
          <w:u w:val="single"/>
          <w:lang w:val="sr-Cyrl-CS"/>
        </w:rPr>
      </w:pPr>
      <w:r w:rsidRPr="00841141">
        <w:rPr>
          <w:rFonts w:ascii="Times New Roman" w:hAnsi="Times New Roman"/>
          <w:bCs/>
          <w:iCs/>
          <w:sz w:val="24"/>
          <w:szCs w:val="24"/>
          <w:u w:val="single"/>
          <w:lang w:val="sr-Cyrl-CS"/>
        </w:rPr>
        <w:t xml:space="preserve">* </w:t>
      </w:r>
      <w:r w:rsidRPr="00841141">
        <w:rPr>
          <w:rFonts w:ascii="Times New Roman" w:hAnsi="Times New Roman"/>
          <w:bCs/>
          <w:iCs/>
          <w:sz w:val="24"/>
          <w:szCs w:val="24"/>
          <w:u w:val="single"/>
        </w:rPr>
        <w:t xml:space="preserve">За </w:t>
      </w:r>
      <w:r w:rsidRPr="00841141">
        <w:rPr>
          <w:rFonts w:ascii="Times New Roman" w:hAnsi="Times New Roman"/>
          <w:bCs/>
          <w:iCs/>
          <w:sz w:val="24"/>
          <w:szCs w:val="24"/>
          <w:u w:val="single"/>
          <w:lang w:val="sr-Cyrl-CS"/>
        </w:rPr>
        <w:t>све партије</w:t>
      </w:r>
      <w:r w:rsidRPr="00841141">
        <w:rPr>
          <w:rFonts w:ascii="Times New Roman" w:hAnsi="Times New Roman"/>
          <w:bCs/>
          <w:iCs/>
          <w:sz w:val="24"/>
          <w:szCs w:val="24"/>
          <w:u w:val="single"/>
        </w:rPr>
        <w:t>:</w:t>
      </w:r>
    </w:p>
    <w:p w:rsidR="007E6591" w:rsidRPr="00841141" w:rsidRDefault="007E6591" w:rsidP="00841141">
      <w:pPr>
        <w:pStyle w:val="ListParagraph"/>
        <w:autoSpaceDE w:val="0"/>
        <w:autoSpaceDN w:val="0"/>
        <w:adjustRightInd w:val="0"/>
        <w:spacing w:after="0" w:line="240" w:lineRule="auto"/>
        <w:ind w:left="1080"/>
        <w:jc w:val="both"/>
        <w:rPr>
          <w:rFonts w:ascii="Times New Roman" w:hAnsi="Times New Roman"/>
          <w:bCs/>
          <w:iCs/>
          <w:sz w:val="24"/>
          <w:szCs w:val="24"/>
          <w:lang w:val="sr-Cyrl-CS"/>
        </w:rPr>
      </w:pPr>
      <w:r w:rsidRPr="00841141">
        <w:rPr>
          <w:rFonts w:ascii="Times New Roman" w:hAnsi="Times New Roman"/>
          <w:bCs/>
          <w:iCs/>
          <w:sz w:val="24"/>
          <w:szCs w:val="24"/>
          <w:lang w:val="sr-Cyrl-CS"/>
        </w:rPr>
        <w:t>- Стационар за мајку и дете, Звечанска бр. 7;</w:t>
      </w:r>
    </w:p>
    <w:p w:rsidR="007E6591" w:rsidRPr="00841141" w:rsidRDefault="007E6591" w:rsidP="00841141">
      <w:pPr>
        <w:pStyle w:val="ListParagraph"/>
        <w:autoSpaceDE w:val="0"/>
        <w:autoSpaceDN w:val="0"/>
        <w:adjustRightInd w:val="0"/>
        <w:spacing w:after="0" w:line="240" w:lineRule="auto"/>
        <w:ind w:left="1080"/>
        <w:jc w:val="both"/>
        <w:rPr>
          <w:rFonts w:ascii="Times New Roman" w:hAnsi="Times New Roman"/>
          <w:bCs/>
          <w:iCs/>
          <w:sz w:val="24"/>
          <w:szCs w:val="24"/>
          <w:lang w:val="sr-Cyrl-CS"/>
        </w:rPr>
      </w:pPr>
      <w:r w:rsidRPr="00841141">
        <w:rPr>
          <w:rFonts w:ascii="Times New Roman" w:hAnsi="Times New Roman"/>
          <w:bCs/>
          <w:iCs/>
          <w:sz w:val="24"/>
          <w:szCs w:val="24"/>
          <w:lang w:val="sr-Cyrl-CS"/>
        </w:rPr>
        <w:t>- Дом Јован Јовановић Змај, ул. Браће Јерковић бр. 119</w:t>
      </w:r>
    </w:p>
    <w:p w:rsidR="007E6591" w:rsidRPr="00841141" w:rsidRDefault="007E6591" w:rsidP="004E4EC8">
      <w:pPr>
        <w:pStyle w:val="ListParagraph"/>
        <w:autoSpaceDE w:val="0"/>
        <w:autoSpaceDN w:val="0"/>
        <w:adjustRightInd w:val="0"/>
        <w:spacing w:after="0" w:line="240" w:lineRule="auto"/>
        <w:ind w:left="0"/>
        <w:jc w:val="both"/>
        <w:rPr>
          <w:rFonts w:ascii="Times New Roman" w:hAnsi="Times New Roman"/>
          <w:bCs/>
          <w:iCs/>
          <w:sz w:val="24"/>
          <w:szCs w:val="24"/>
          <w:lang w:val="sr-Cyrl-CS"/>
        </w:rPr>
      </w:pPr>
    </w:p>
    <w:p w:rsidR="007E6591" w:rsidRPr="00841141" w:rsidRDefault="007E6591" w:rsidP="00841141">
      <w:pPr>
        <w:pStyle w:val="ListParagraph"/>
        <w:autoSpaceDE w:val="0"/>
        <w:autoSpaceDN w:val="0"/>
        <w:adjustRightInd w:val="0"/>
        <w:spacing w:after="0" w:line="240" w:lineRule="auto"/>
        <w:ind w:left="1080"/>
        <w:jc w:val="both"/>
        <w:rPr>
          <w:rFonts w:ascii="Times New Roman" w:hAnsi="Times New Roman"/>
          <w:bCs/>
          <w:iCs/>
          <w:sz w:val="24"/>
          <w:szCs w:val="24"/>
          <w:lang w:val="sr-Cyrl-CS"/>
        </w:rPr>
      </w:pPr>
      <w:r w:rsidRPr="00841141">
        <w:rPr>
          <w:rFonts w:ascii="Times New Roman" w:hAnsi="Times New Roman"/>
          <w:bCs/>
          <w:iCs/>
          <w:sz w:val="24"/>
          <w:szCs w:val="24"/>
          <w:lang w:val="sr-Cyrl-CS"/>
        </w:rPr>
        <w:t>* За партију бр. 10</w:t>
      </w:r>
      <w:r w:rsidR="00532554">
        <w:rPr>
          <w:rFonts w:ascii="Times New Roman" w:hAnsi="Times New Roman"/>
          <w:bCs/>
          <w:iCs/>
          <w:sz w:val="24"/>
          <w:szCs w:val="24"/>
          <w:lang w:val="sr-Cyrl-CS"/>
        </w:rPr>
        <w:t>,16,17,18</w:t>
      </w:r>
    </w:p>
    <w:p w:rsidR="007E6591" w:rsidRPr="00841141" w:rsidRDefault="007E6591" w:rsidP="00841141">
      <w:pPr>
        <w:pStyle w:val="ListParagraph"/>
        <w:autoSpaceDE w:val="0"/>
        <w:autoSpaceDN w:val="0"/>
        <w:adjustRightInd w:val="0"/>
        <w:spacing w:after="0" w:line="240" w:lineRule="auto"/>
        <w:ind w:left="1080"/>
        <w:jc w:val="both"/>
        <w:rPr>
          <w:rFonts w:ascii="Times New Roman" w:hAnsi="Times New Roman"/>
          <w:bCs/>
          <w:iCs/>
          <w:sz w:val="24"/>
          <w:szCs w:val="24"/>
          <w:lang w:val="sr-Cyrl-CS"/>
        </w:rPr>
      </w:pPr>
      <w:r w:rsidRPr="00841141">
        <w:rPr>
          <w:rFonts w:ascii="Times New Roman" w:hAnsi="Times New Roman"/>
          <w:bCs/>
          <w:iCs/>
          <w:sz w:val="24"/>
          <w:szCs w:val="24"/>
          <w:lang w:val="sr-Cyrl-CS"/>
        </w:rPr>
        <w:t>- Стационар за мајку и дете, Звечанска бр. 7;</w:t>
      </w:r>
    </w:p>
    <w:p w:rsidR="007E6591" w:rsidRPr="00841141" w:rsidRDefault="007E6591" w:rsidP="00841141">
      <w:pPr>
        <w:pStyle w:val="ListParagraph"/>
        <w:autoSpaceDE w:val="0"/>
        <w:autoSpaceDN w:val="0"/>
        <w:adjustRightInd w:val="0"/>
        <w:spacing w:after="0" w:line="240" w:lineRule="auto"/>
        <w:ind w:left="1080"/>
        <w:jc w:val="both"/>
        <w:rPr>
          <w:rFonts w:ascii="Times New Roman" w:hAnsi="Times New Roman"/>
          <w:bCs/>
          <w:iCs/>
          <w:sz w:val="24"/>
          <w:szCs w:val="24"/>
          <w:lang w:val="sr-Cyrl-CS"/>
        </w:rPr>
      </w:pPr>
    </w:p>
    <w:p w:rsidR="007E6591" w:rsidRPr="00841141" w:rsidRDefault="007E6591" w:rsidP="00841141">
      <w:pPr>
        <w:pStyle w:val="ListParagraph"/>
        <w:autoSpaceDE w:val="0"/>
        <w:autoSpaceDN w:val="0"/>
        <w:adjustRightInd w:val="0"/>
        <w:spacing w:after="0" w:line="240" w:lineRule="auto"/>
        <w:ind w:left="1080"/>
        <w:jc w:val="both"/>
        <w:rPr>
          <w:rFonts w:ascii="Times New Roman" w:hAnsi="Times New Roman"/>
          <w:bCs/>
          <w:iCs/>
          <w:sz w:val="24"/>
          <w:szCs w:val="24"/>
          <w:lang w:val="sr-Cyrl-CS"/>
        </w:rPr>
      </w:pPr>
      <w:r w:rsidRPr="00841141">
        <w:rPr>
          <w:rFonts w:ascii="Times New Roman" w:hAnsi="Times New Roman"/>
          <w:bCs/>
          <w:iCs/>
          <w:sz w:val="24"/>
          <w:szCs w:val="24"/>
          <w:lang w:val="sr-Cyrl-CS"/>
        </w:rPr>
        <w:t>* За партију бр. 12 ( Хлеб) и бр. 13 ( Бурек и коре за питу):</w:t>
      </w:r>
    </w:p>
    <w:p w:rsidR="007E6591" w:rsidRPr="00841141" w:rsidRDefault="007E6591" w:rsidP="00841141">
      <w:pPr>
        <w:pStyle w:val="ListParagraph"/>
        <w:autoSpaceDE w:val="0"/>
        <w:autoSpaceDN w:val="0"/>
        <w:adjustRightInd w:val="0"/>
        <w:spacing w:after="0" w:line="240" w:lineRule="auto"/>
        <w:ind w:left="1080"/>
        <w:jc w:val="both"/>
        <w:rPr>
          <w:rFonts w:ascii="Times New Roman" w:hAnsi="Times New Roman"/>
          <w:bCs/>
          <w:iCs/>
          <w:sz w:val="24"/>
          <w:szCs w:val="24"/>
          <w:lang w:val="sr-Cyrl-CS"/>
        </w:rPr>
      </w:pPr>
      <w:r w:rsidRPr="00841141">
        <w:rPr>
          <w:rFonts w:ascii="Times New Roman" w:hAnsi="Times New Roman"/>
          <w:bCs/>
          <w:iCs/>
          <w:sz w:val="24"/>
          <w:szCs w:val="24"/>
          <w:lang w:val="sr-Cyrl-CS"/>
        </w:rPr>
        <w:t>- Стационар за мајку и дете, Звечанска бр. 7;</w:t>
      </w:r>
    </w:p>
    <w:p w:rsidR="007E6591" w:rsidRPr="00841141" w:rsidRDefault="007E6591" w:rsidP="00841141">
      <w:pPr>
        <w:spacing w:after="0" w:line="240" w:lineRule="auto"/>
        <w:ind w:left="1080"/>
        <w:jc w:val="both"/>
        <w:rPr>
          <w:rFonts w:ascii="Times New Roman" w:hAnsi="Times New Roman"/>
          <w:sz w:val="24"/>
          <w:szCs w:val="24"/>
          <w:lang w:val="sr-Cyrl-CS"/>
        </w:rPr>
      </w:pPr>
      <w:r w:rsidRPr="00841141">
        <w:rPr>
          <w:rFonts w:ascii="Times New Roman" w:hAnsi="Times New Roman"/>
          <w:sz w:val="24"/>
          <w:szCs w:val="24"/>
          <w:lang w:val="sr-Cyrl-CS"/>
        </w:rPr>
        <w:lastRenderedPageBreak/>
        <w:t xml:space="preserve">- </w:t>
      </w:r>
      <w:r w:rsidRPr="00841141">
        <w:rPr>
          <w:rFonts w:ascii="Times New Roman" w:hAnsi="Times New Roman"/>
          <w:sz w:val="24"/>
          <w:szCs w:val="24"/>
          <w:u w:val="single"/>
          <w:lang w:val="sr-Cyrl-CS"/>
        </w:rPr>
        <w:t>Дом ,,Моше Пијаде''</w:t>
      </w:r>
      <w:r w:rsidRPr="00841141">
        <w:rPr>
          <w:rFonts w:ascii="Times New Roman" w:hAnsi="Times New Roman"/>
          <w:sz w:val="24"/>
          <w:szCs w:val="24"/>
          <w:lang w:val="sr-Cyrl-CS"/>
        </w:rPr>
        <w:t xml:space="preserve"> , ул. Устаничка бр. 19, </w:t>
      </w:r>
    </w:p>
    <w:p w:rsidR="007E6591" w:rsidRPr="00841141" w:rsidRDefault="007E6591" w:rsidP="00841141">
      <w:pPr>
        <w:spacing w:after="0" w:line="240" w:lineRule="auto"/>
        <w:ind w:left="1080"/>
        <w:jc w:val="both"/>
        <w:rPr>
          <w:rFonts w:ascii="Times New Roman" w:hAnsi="Times New Roman"/>
          <w:sz w:val="24"/>
          <w:szCs w:val="24"/>
          <w:lang w:val="sr-Cyrl-CS"/>
        </w:rPr>
      </w:pPr>
      <w:r w:rsidRPr="00841141">
        <w:rPr>
          <w:rFonts w:ascii="Times New Roman" w:hAnsi="Times New Roman"/>
          <w:sz w:val="24"/>
          <w:szCs w:val="24"/>
          <w:lang w:val="sr-Cyrl-CS"/>
        </w:rPr>
        <w:t xml:space="preserve">- </w:t>
      </w:r>
      <w:r w:rsidRPr="00841141">
        <w:rPr>
          <w:rFonts w:ascii="Times New Roman" w:hAnsi="Times New Roman"/>
          <w:sz w:val="24"/>
          <w:szCs w:val="24"/>
          <w:u w:val="single"/>
          <w:lang w:val="sr-Cyrl-CS"/>
        </w:rPr>
        <w:t>Дом ,,Дринка Павловић''</w:t>
      </w:r>
      <w:r w:rsidRPr="00841141">
        <w:rPr>
          <w:rFonts w:ascii="Times New Roman" w:hAnsi="Times New Roman"/>
          <w:sz w:val="24"/>
          <w:szCs w:val="24"/>
          <w:lang w:val="sr-Cyrl-CS"/>
        </w:rPr>
        <w:t xml:space="preserve">, ул. Косте Главинића бр. 14, </w:t>
      </w:r>
    </w:p>
    <w:p w:rsidR="007E6591" w:rsidRPr="00841141" w:rsidRDefault="007E6591" w:rsidP="00841141">
      <w:pPr>
        <w:spacing w:after="0" w:line="240" w:lineRule="auto"/>
        <w:ind w:left="1080"/>
        <w:jc w:val="both"/>
        <w:rPr>
          <w:rFonts w:ascii="Times New Roman" w:hAnsi="Times New Roman"/>
          <w:sz w:val="24"/>
          <w:szCs w:val="24"/>
          <w:lang w:val="sr-Cyrl-CS"/>
        </w:rPr>
      </w:pPr>
      <w:r w:rsidRPr="00841141">
        <w:rPr>
          <w:rFonts w:ascii="Times New Roman" w:hAnsi="Times New Roman"/>
          <w:sz w:val="24"/>
          <w:szCs w:val="24"/>
          <w:lang w:val="sr-Cyrl-CS"/>
        </w:rPr>
        <w:t xml:space="preserve">- </w:t>
      </w:r>
      <w:r w:rsidRPr="00841141">
        <w:rPr>
          <w:rFonts w:ascii="Times New Roman" w:hAnsi="Times New Roman"/>
          <w:sz w:val="24"/>
          <w:szCs w:val="24"/>
          <w:u w:val="single"/>
          <w:lang w:val="sr-Cyrl-CS"/>
        </w:rPr>
        <w:t>Дом ,,Јован Јовановић-Змај''</w:t>
      </w:r>
      <w:r w:rsidRPr="00841141">
        <w:rPr>
          <w:rFonts w:ascii="Times New Roman" w:hAnsi="Times New Roman"/>
          <w:sz w:val="24"/>
          <w:szCs w:val="24"/>
          <w:lang w:val="sr-Cyrl-CS"/>
        </w:rPr>
        <w:t xml:space="preserve">, ул. Браће Јерковић бр. 119, </w:t>
      </w:r>
    </w:p>
    <w:p w:rsidR="007E6591" w:rsidRPr="00841141" w:rsidRDefault="007E6591" w:rsidP="00841141">
      <w:pPr>
        <w:spacing w:after="0" w:line="240" w:lineRule="auto"/>
        <w:ind w:left="1080"/>
        <w:jc w:val="both"/>
        <w:rPr>
          <w:rFonts w:ascii="Times New Roman" w:hAnsi="Times New Roman"/>
          <w:sz w:val="24"/>
          <w:szCs w:val="24"/>
          <w:lang w:val="sr-Cyrl-CS"/>
        </w:rPr>
      </w:pPr>
      <w:r w:rsidRPr="00841141">
        <w:rPr>
          <w:rFonts w:ascii="Times New Roman" w:hAnsi="Times New Roman"/>
          <w:sz w:val="24"/>
          <w:szCs w:val="24"/>
          <w:lang w:val="sr-Cyrl-CS"/>
        </w:rPr>
        <w:t xml:space="preserve">- </w:t>
      </w:r>
      <w:r w:rsidRPr="00841141">
        <w:rPr>
          <w:rFonts w:ascii="Times New Roman" w:hAnsi="Times New Roman"/>
          <w:sz w:val="24"/>
          <w:szCs w:val="24"/>
          <w:u w:val="single"/>
          <w:lang w:val="sr-Cyrl-CS"/>
        </w:rPr>
        <w:t>Дом ,,Драгутин Филиповић-Јуса''</w:t>
      </w:r>
      <w:r w:rsidRPr="00841141">
        <w:rPr>
          <w:rFonts w:ascii="Times New Roman" w:hAnsi="Times New Roman"/>
          <w:sz w:val="24"/>
          <w:szCs w:val="24"/>
          <w:lang w:val="sr-Cyrl-CS"/>
        </w:rPr>
        <w:t xml:space="preserve">, ул. Радослава Грујић бр. 17, </w:t>
      </w:r>
    </w:p>
    <w:p w:rsidR="007E6591" w:rsidRPr="00841141" w:rsidRDefault="007E6591" w:rsidP="00841141">
      <w:pPr>
        <w:spacing w:after="0" w:line="240" w:lineRule="auto"/>
        <w:ind w:left="1080"/>
        <w:jc w:val="both"/>
        <w:rPr>
          <w:rFonts w:ascii="Times New Roman" w:hAnsi="Times New Roman"/>
          <w:sz w:val="24"/>
          <w:szCs w:val="24"/>
          <w:lang w:val="sr-Cyrl-CS"/>
        </w:rPr>
      </w:pPr>
      <w:r w:rsidRPr="00841141">
        <w:rPr>
          <w:rFonts w:ascii="Times New Roman" w:hAnsi="Times New Roman"/>
          <w:sz w:val="24"/>
          <w:szCs w:val="24"/>
          <w:lang w:val="sr-Cyrl-CS"/>
        </w:rPr>
        <w:t xml:space="preserve">- </w:t>
      </w:r>
      <w:r w:rsidRPr="00841141">
        <w:rPr>
          <w:rFonts w:ascii="Times New Roman" w:hAnsi="Times New Roman"/>
          <w:sz w:val="24"/>
          <w:szCs w:val="24"/>
          <w:u w:val="single"/>
          <w:lang w:val="sr-Cyrl-CS"/>
        </w:rPr>
        <w:t>Дом за средњошколску и студентску омладину</w:t>
      </w:r>
      <w:r w:rsidRPr="00841141">
        <w:rPr>
          <w:rFonts w:ascii="Times New Roman" w:hAnsi="Times New Roman"/>
          <w:sz w:val="24"/>
          <w:szCs w:val="24"/>
          <w:lang w:val="sr-Cyrl-CS"/>
        </w:rPr>
        <w:t xml:space="preserve">, ул. Звечанска бр. 52, </w:t>
      </w:r>
    </w:p>
    <w:p w:rsidR="007E6591" w:rsidRPr="00841141" w:rsidRDefault="007E6591" w:rsidP="00841141">
      <w:pPr>
        <w:spacing w:after="0" w:line="240" w:lineRule="auto"/>
        <w:ind w:left="1080"/>
        <w:jc w:val="both"/>
        <w:rPr>
          <w:rFonts w:ascii="Times New Roman" w:hAnsi="Times New Roman"/>
          <w:sz w:val="24"/>
          <w:szCs w:val="24"/>
          <w:lang w:val="sr-Cyrl-CS"/>
        </w:rPr>
      </w:pPr>
    </w:p>
    <w:p w:rsidR="007E6591" w:rsidRPr="00841141" w:rsidRDefault="007E6591" w:rsidP="00841141">
      <w:pPr>
        <w:spacing w:after="0" w:line="240" w:lineRule="auto"/>
        <w:ind w:left="1080"/>
        <w:jc w:val="both"/>
        <w:rPr>
          <w:rFonts w:ascii="Times New Roman" w:hAnsi="Times New Roman"/>
          <w:sz w:val="24"/>
          <w:szCs w:val="24"/>
          <w:lang w:val="sr-Cyrl-CS"/>
        </w:rPr>
      </w:pPr>
    </w:p>
    <w:p w:rsidR="007E6591" w:rsidRPr="00841141" w:rsidRDefault="007E6591" w:rsidP="00841141">
      <w:pPr>
        <w:pStyle w:val="BodyTextIndent"/>
        <w:numPr>
          <w:ilvl w:val="0"/>
          <w:numId w:val="35"/>
        </w:numPr>
        <w:rPr>
          <w:szCs w:val="24"/>
          <w:lang w:val="sr-Cyrl-CS"/>
        </w:rPr>
      </w:pPr>
      <w:r>
        <w:rPr>
          <w:szCs w:val="24"/>
          <w:lang w:val="sr-Cyrl-CS"/>
        </w:rPr>
        <w:t>Наручилац условљава од понуђача</w:t>
      </w:r>
      <w:r w:rsidRPr="00841141">
        <w:rPr>
          <w:szCs w:val="24"/>
          <w:lang w:val="sr-Cyrl-CS"/>
        </w:rPr>
        <w:t xml:space="preserve"> преузимање очекиваних количина добара приказаних у табелама образца понуде, у количинама за које се с</w:t>
      </w:r>
      <w:r w:rsidR="0021191A">
        <w:rPr>
          <w:szCs w:val="24"/>
          <w:lang w:val="sr-Cyrl-CS"/>
        </w:rPr>
        <w:t>тварно укаже потреба  у току 2020</w:t>
      </w:r>
      <w:r>
        <w:rPr>
          <w:szCs w:val="24"/>
          <w:lang w:val="sr-Cyrl-CS"/>
        </w:rPr>
        <w:t>.</w:t>
      </w:r>
      <w:r w:rsidRPr="00841141">
        <w:rPr>
          <w:szCs w:val="24"/>
          <w:lang w:val="sr-Cyrl-CS"/>
        </w:rPr>
        <w:t xml:space="preserve"> године.</w:t>
      </w:r>
    </w:p>
    <w:p w:rsidR="007E6591" w:rsidRPr="00841141" w:rsidRDefault="007E6591" w:rsidP="00841141">
      <w:pPr>
        <w:pStyle w:val="ListParagraph"/>
        <w:numPr>
          <w:ilvl w:val="0"/>
          <w:numId w:val="37"/>
        </w:numPr>
        <w:spacing w:line="240" w:lineRule="auto"/>
        <w:jc w:val="both"/>
        <w:rPr>
          <w:rFonts w:ascii="Times New Roman" w:hAnsi="Times New Roman"/>
          <w:sz w:val="24"/>
          <w:szCs w:val="24"/>
          <w:lang w:val="sr-Cyrl-CS"/>
        </w:rPr>
      </w:pPr>
      <w:r>
        <w:rPr>
          <w:rFonts w:ascii="Times New Roman" w:hAnsi="Times New Roman"/>
          <w:sz w:val="24"/>
          <w:szCs w:val="24"/>
          <w:lang w:val="sr-Cyrl-CS"/>
        </w:rPr>
        <w:t>Наручилац, такође условљава</w:t>
      </w:r>
      <w:r w:rsidRPr="00841141">
        <w:rPr>
          <w:rFonts w:ascii="Times New Roman" w:hAnsi="Times New Roman"/>
          <w:sz w:val="24"/>
          <w:szCs w:val="24"/>
          <w:lang w:val="sr-Cyrl-CS"/>
        </w:rPr>
        <w:t>, да тражену врсту добара из табеларне спецификације образца пону</w:t>
      </w:r>
      <w:r>
        <w:rPr>
          <w:rFonts w:ascii="Times New Roman" w:hAnsi="Times New Roman"/>
          <w:sz w:val="24"/>
          <w:szCs w:val="24"/>
          <w:lang w:val="sr-Cyrl-CS"/>
        </w:rPr>
        <w:t>де и тренутно потребне количине</w:t>
      </w:r>
      <w:r w:rsidRPr="00841141">
        <w:rPr>
          <w:rFonts w:ascii="Times New Roman" w:hAnsi="Times New Roman"/>
          <w:sz w:val="24"/>
          <w:szCs w:val="24"/>
          <w:lang w:val="sr-Cyrl-CS"/>
        </w:rPr>
        <w:t>, пону</w:t>
      </w:r>
      <w:r>
        <w:rPr>
          <w:rFonts w:ascii="Times New Roman" w:hAnsi="Times New Roman"/>
          <w:sz w:val="24"/>
          <w:szCs w:val="24"/>
          <w:lang w:val="sr-Cyrl-CS"/>
        </w:rPr>
        <w:t>ђач  може да испоручи у року од</w:t>
      </w:r>
      <w:r w:rsidRPr="00841141">
        <w:rPr>
          <w:rFonts w:ascii="Times New Roman" w:hAnsi="Times New Roman"/>
          <w:sz w:val="24"/>
          <w:szCs w:val="24"/>
          <w:lang w:val="sr-Cyrl-CS"/>
        </w:rPr>
        <w:t xml:space="preserve"> 24 сата након пријема  поруџбенице наручиоца.</w:t>
      </w:r>
    </w:p>
    <w:p w:rsidR="007E6591" w:rsidRDefault="007E6591" w:rsidP="00B95790">
      <w:pPr>
        <w:pStyle w:val="ListParagraph"/>
        <w:widowControl w:val="0"/>
        <w:numPr>
          <w:ilvl w:val="0"/>
          <w:numId w:val="37"/>
        </w:numPr>
        <w:overflowPunct w:val="0"/>
        <w:autoSpaceDE w:val="0"/>
        <w:autoSpaceDN w:val="0"/>
        <w:adjustRightInd w:val="0"/>
        <w:spacing w:line="240" w:lineRule="auto"/>
        <w:ind w:right="20"/>
        <w:jc w:val="both"/>
        <w:rPr>
          <w:rFonts w:ascii="Times New Roman" w:hAnsi="Times New Roman"/>
          <w:sz w:val="24"/>
          <w:szCs w:val="24"/>
          <w:lang w:val="sr-Cyrl-CS"/>
        </w:rPr>
      </w:pPr>
      <w:r w:rsidRPr="00841141">
        <w:rPr>
          <w:rFonts w:ascii="Times New Roman" w:hAnsi="Times New Roman"/>
          <w:sz w:val="24"/>
          <w:szCs w:val="24"/>
          <w:lang w:val="sr-Cyrl-CS"/>
        </w:rPr>
        <w:t>Количине потребних добара датих у спецификацији добара ( у конкурсној документацији) дате су оквирно, те наручилац задржава право одступања од предвиђених количина у висини од  ±25% (словима: плус/минус двадес</w:t>
      </w:r>
      <w:r w:rsidR="00490B7E">
        <w:rPr>
          <w:rFonts w:ascii="Times New Roman" w:hAnsi="Times New Roman"/>
          <w:sz w:val="24"/>
          <w:szCs w:val="24"/>
          <w:lang w:val="sr-Cyrl-CS"/>
        </w:rPr>
        <w:t>е</w:t>
      </w:r>
      <w:r w:rsidRPr="00841141">
        <w:rPr>
          <w:rFonts w:ascii="Times New Roman" w:hAnsi="Times New Roman"/>
          <w:sz w:val="24"/>
          <w:szCs w:val="24"/>
          <w:lang w:val="sr-Cyrl-CS"/>
        </w:rPr>
        <w:t>т пет процената).</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
          <w:bCs/>
          <w:i/>
          <w:iCs/>
          <w:sz w:val="24"/>
          <w:szCs w:val="24"/>
          <w:u w:val="single"/>
        </w:rPr>
        <w:t>3.10.  НАЧИН ОЗНАЧАВАЊА ПОВЕРЉИВИХ ПОДАТАКА</w:t>
      </w:r>
    </w:p>
    <w:p w:rsidR="007E6591" w:rsidRPr="00841141" w:rsidRDefault="007E6591" w:rsidP="00841141">
      <w:pPr>
        <w:autoSpaceDE w:val="0"/>
        <w:autoSpaceDN w:val="0"/>
        <w:adjustRightInd w:val="0"/>
        <w:spacing w:after="0" w:line="240" w:lineRule="auto"/>
        <w:ind w:left="360"/>
        <w:jc w:val="both"/>
        <w:rPr>
          <w:rFonts w:ascii="Times New Roman" w:hAnsi="Times New Roman"/>
          <w:b/>
          <w:bCs/>
          <w:i/>
          <w:iCs/>
          <w:sz w:val="24"/>
          <w:szCs w:val="24"/>
          <w:u w:val="single"/>
        </w:rPr>
      </w:pPr>
    </w:p>
    <w:p w:rsidR="007E6591" w:rsidRPr="00841141" w:rsidRDefault="007E6591" w:rsidP="00841141">
      <w:pPr>
        <w:pStyle w:val="ListParagraph"/>
        <w:numPr>
          <w:ilvl w:val="0"/>
          <w:numId w:val="15"/>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Свака страница понуде која садржи податке који су поверљиви за понуђача треба у горњем десном углу да садржи ознаку ,,</w:t>
      </w:r>
      <w:r w:rsidRPr="00841141">
        <w:rPr>
          <w:rFonts w:ascii="Times New Roman" w:eastAsia="TimesNewRomanPS-BoldMT" w:hAnsi="Times New Roman"/>
          <w:bCs/>
          <w:sz w:val="24"/>
          <w:szCs w:val="24"/>
        </w:rPr>
        <w:t>ПОВЕРЉИВО</w:t>
      </w:r>
      <w:r w:rsidRPr="00841141">
        <w:rPr>
          <w:rFonts w:ascii="Times New Roman" w:hAnsi="Times New Roman"/>
          <w:bCs/>
          <w:sz w:val="24"/>
          <w:szCs w:val="24"/>
        </w:rPr>
        <w:t>” у складу са чланом 14. ЗЈН-а.</w:t>
      </w:r>
    </w:p>
    <w:p w:rsidR="007E6591" w:rsidRPr="00841141" w:rsidRDefault="007E6591" w:rsidP="00841141">
      <w:pPr>
        <w:pStyle w:val="ListParagraph"/>
        <w:numPr>
          <w:ilvl w:val="0"/>
          <w:numId w:val="15"/>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E6591" w:rsidRPr="00841141" w:rsidRDefault="007E6591" w:rsidP="00841141">
      <w:pPr>
        <w:pStyle w:val="ListParagraph"/>
        <w:numPr>
          <w:ilvl w:val="0"/>
          <w:numId w:val="15"/>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7E6591" w:rsidRPr="00841141" w:rsidRDefault="007E6591" w:rsidP="00841141">
      <w:pPr>
        <w:pStyle w:val="ListParagraph"/>
        <w:numPr>
          <w:ilvl w:val="0"/>
          <w:numId w:val="15"/>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Наручилац ће одбити да да информацију која би значила повреду поверљивостиподатака добијених у понуди.</w:t>
      </w:r>
    </w:p>
    <w:p w:rsidR="007E6591" w:rsidRPr="00841141" w:rsidRDefault="007E6591" w:rsidP="00841141">
      <w:pPr>
        <w:pStyle w:val="ListParagraph"/>
        <w:numPr>
          <w:ilvl w:val="0"/>
          <w:numId w:val="15"/>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
          <w:bCs/>
          <w:i/>
          <w:iCs/>
          <w:sz w:val="24"/>
          <w:szCs w:val="24"/>
          <w:u w:val="single"/>
        </w:rPr>
        <w:t>3.11. ВАЛУТА И НАЧИН НА КОЈИ МОРА БИТИ НАВЕДЕНА И ИЗРАЖЕНА ЦЕНА У ПОНУДИ</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p>
    <w:p w:rsidR="009359BB" w:rsidRPr="00076826" w:rsidRDefault="009359BB" w:rsidP="009359BB">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076826">
        <w:rPr>
          <w:rFonts w:ascii="Times New Roman" w:eastAsia="Times New Roman" w:hAnsi="Times New Roman"/>
          <w:color w:val="000000" w:themeColor="text1"/>
          <w:sz w:val="24"/>
          <w:szCs w:val="24"/>
        </w:rPr>
        <w:t>Цена добара која су предмет набавке мора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 Након закључења уговора наручилац може да дозволи усклађивање  цене сваког појединачног артикла.</w:t>
      </w:r>
    </w:p>
    <w:p w:rsidR="009359BB" w:rsidRPr="00076826" w:rsidRDefault="009359BB" w:rsidP="009359BB">
      <w:pPr>
        <w:autoSpaceDE w:val="0"/>
        <w:autoSpaceDN w:val="0"/>
        <w:adjustRightInd w:val="0"/>
        <w:spacing w:after="0" w:line="240" w:lineRule="auto"/>
        <w:jc w:val="both"/>
        <w:rPr>
          <w:rFonts w:ascii="Times New Roman" w:eastAsia="Times New Roman" w:hAnsi="Times New Roman"/>
          <w:color w:val="000000" w:themeColor="text1"/>
          <w:sz w:val="24"/>
          <w:szCs w:val="24"/>
          <w:lang w:val="sr-Cyrl-CS"/>
        </w:rPr>
      </w:pPr>
      <w:r w:rsidRPr="00076826">
        <w:rPr>
          <w:rFonts w:ascii="Times New Roman" w:eastAsia="Times New Roman" w:hAnsi="Times New Roman"/>
          <w:color w:val="000000" w:themeColor="text1"/>
          <w:sz w:val="24"/>
          <w:szCs w:val="24"/>
          <w:lang w:val="sr-Cyrl-CS"/>
        </w:rPr>
        <w:t xml:space="preserve">Цене из понуде су фиксне у периоду из понуде, а након тога евентуално усклађивање уговорене цене вршиће се у договору уговорних страна и регулисаће се Анексом уговора. Усклађивање уговорене цене на више или ниже, дозвољава се само у следећим случајевима и под следећим условима: </w:t>
      </w:r>
    </w:p>
    <w:p w:rsidR="009359BB" w:rsidRPr="00076826" w:rsidRDefault="009359BB" w:rsidP="009359BB">
      <w:pPr>
        <w:autoSpaceDE w:val="0"/>
        <w:autoSpaceDN w:val="0"/>
        <w:adjustRightInd w:val="0"/>
        <w:spacing w:after="0" w:line="240" w:lineRule="auto"/>
        <w:jc w:val="both"/>
        <w:rPr>
          <w:rFonts w:ascii="Times New Roman" w:eastAsia="Times New Roman" w:hAnsi="Times New Roman"/>
          <w:color w:val="000000" w:themeColor="text1"/>
          <w:sz w:val="24"/>
          <w:szCs w:val="24"/>
          <w:lang w:val="sr-Cyrl-CS"/>
        </w:rPr>
      </w:pPr>
      <w:r w:rsidRPr="00076826">
        <w:rPr>
          <w:rFonts w:ascii="Times New Roman" w:eastAsia="Times New Roman" w:hAnsi="Times New Roman"/>
          <w:color w:val="000000" w:themeColor="text1"/>
          <w:sz w:val="24"/>
          <w:szCs w:val="24"/>
          <w:lang w:val="sr-Cyrl-CS"/>
        </w:rPr>
        <w:t xml:space="preserve">а) да постоји образложени писани захтев за усклађивањем цена једне од уговорних страна. </w:t>
      </w:r>
    </w:p>
    <w:p w:rsidR="009359BB" w:rsidRPr="00076826" w:rsidRDefault="009359BB" w:rsidP="009359BB">
      <w:pPr>
        <w:autoSpaceDE w:val="0"/>
        <w:autoSpaceDN w:val="0"/>
        <w:adjustRightInd w:val="0"/>
        <w:spacing w:after="0" w:line="240" w:lineRule="auto"/>
        <w:jc w:val="both"/>
        <w:rPr>
          <w:rFonts w:ascii="Times New Roman" w:eastAsia="Times New Roman" w:hAnsi="Times New Roman"/>
          <w:color w:val="000000" w:themeColor="text1"/>
          <w:sz w:val="24"/>
          <w:szCs w:val="24"/>
          <w:lang w:val="sr-Cyrl-CS"/>
        </w:rPr>
      </w:pPr>
      <w:r w:rsidRPr="00076826">
        <w:rPr>
          <w:rFonts w:ascii="Times New Roman" w:eastAsia="Times New Roman" w:hAnsi="Times New Roman"/>
          <w:color w:val="000000" w:themeColor="text1"/>
          <w:sz w:val="24"/>
          <w:szCs w:val="24"/>
          <w:lang w:val="sr-Cyrl-CS"/>
        </w:rP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индекса цена на мало. Као индекс кретања цена на мало </w:t>
      </w:r>
      <w:r w:rsidR="00076826" w:rsidRPr="00076826">
        <w:rPr>
          <w:rFonts w:ascii="Times New Roman" w:eastAsia="Times New Roman" w:hAnsi="Times New Roman"/>
          <w:color w:val="000000" w:themeColor="text1"/>
          <w:sz w:val="24"/>
          <w:szCs w:val="24"/>
          <w:lang w:val="sr-Cyrl-CS"/>
        </w:rPr>
        <w:t xml:space="preserve">за артикле у партијама 1, 2, 3, 6 и 9, </w:t>
      </w:r>
      <w:r w:rsidRPr="00076826">
        <w:rPr>
          <w:rFonts w:ascii="Times New Roman" w:eastAsia="Times New Roman" w:hAnsi="Times New Roman"/>
          <w:color w:val="000000" w:themeColor="text1"/>
          <w:sz w:val="24"/>
          <w:szCs w:val="24"/>
          <w:lang w:val="sr-Cyrl-CS"/>
        </w:rPr>
        <w:lastRenderedPageBreak/>
        <w:t>узимају се подаци Система тржишних информација пољопривреде Србије, објављени на сајту Министарства Пољопривреде, шумарства и водопривреде РС</w:t>
      </w:r>
      <w:r w:rsidR="00076826" w:rsidRPr="00076826">
        <w:rPr>
          <w:rFonts w:ascii="Times New Roman" w:eastAsia="Times New Roman" w:hAnsi="Times New Roman"/>
          <w:color w:val="000000" w:themeColor="text1"/>
          <w:sz w:val="24"/>
          <w:szCs w:val="24"/>
          <w:lang w:val="sr-Cyrl-CS"/>
        </w:rPr>
        <w:t>, док се као индекс кретања цена на мало за артикле у свим осталим партијама, узимају подаци са сајта ЦЕНОТЕКА</w:t>
      </w:r>
      <w:r w:rsidRPr="00076826">
        <w:rPr>
          <w:rFonts w:ascii="Times New Roman" w:eastAsia="Times New Roman" w:hAnsi="Times New Roman"/>
          <w:color w:val="000000" w:themeColor="text1"/>
          <w:sz w:val="24"/>
          <w:szCs w:val="24"/>
          <w:lang w:val="sr-Cyrl-CS"/>
        </w:rPr>
        <w:t>.</w:t>
      </w:r>
    </w:p>
    <w:p w:rsidR="007E6591" w:rsidRPr="00076826" w:rsidRDefault="009359BB" w:rsidP="00841141">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076826">
        <w:rPr>
          <w:rFonts w:ascii="Times New Roman" w:eastAsia="Times New Roman" w:hAnsi="Times New Roman"/>
          <w:color w:val="000000" w:themeColor="text1"/>
          <w:sz w:val="24"/>
          <w:szCs w:val="24"/>
        </w:rPr>
        <w:t xml:space="preserve">За базне цене са сајта СТИПС-а </w:t>
      </w:r>
      <w:r w:rsidR="00076826" w:rsidRPr="00076826">
        <w:rPr>
          <w:rFonts w:ascii="Times New Roman" w:eastAsia="Times New Roman" w:hAnsi="Times New Roman"/>
          <w:color w:val="000000" w:themeColor="text1"/>
          <w:sz w:val="24"/>
          <w:szCs w:val="24"/>
        </w:rPr>
        <w:t xml:space="preserve">и са сајта ЦЕНОТЕКА, </w:t>
      </w:r>
      <w:r w:rsidRPr="00076826">
        <w:rPr>
          <w:rFonts w:ascii="Times New Roman" w:eastAsia="Times New Roman" w:hAnsi="Times New Roman"/>
          <w:color w:val="000000" w:themeColor="text1"/>
          <w:sz w:val="24"/>
          <w:szCs w:val="24"/>
        </w:rPr>
        <w:t xml:space="preserve">узимају се предвиђене минималне цене артикала. Усклађивање цена вршиће се према ценама са сајта СТИПС-а </w:t>
      </w:r>
      <w:r w:rsidR="00076826" w:rsidRPr="00076826">
        <w:rPr>
          <w:rFonts w:ascii="Times New Roman" w:eastAsia="Times New Roman" w:hAnsi="Times New Roman"/>
          <w:color w:val="000000" w:themeColor="text1"/>
          <w:sz w:val="24"/>
          <w:szCs w:val="24"/>
        </w:rPr>
        <w:t>и са сајта ЦЕНОТЕКА</w:t>
      </w:r>
      <w:r w:rsidRPr="00076826">
        <w:rPr>
          <w:rFonts w:ascii="Times New Roman" w:eastAsia="Times New Roman" w:hAnsi="Times New Roman"/>
          <w:color w:val="000000" w:themeColor="text1"/>
          <w:sz w:val="24"/>
          <w:szCs w:val="24"/>
        </w:rPr>
        <w:t>на дан подноше</w:t>
      </w:r>
      <w:r w:rsidR="00076826">
        <w:rPr>
          <w:rFonts w:ascii="Times New Roman" w:eastAsia="Times New Roman" w:hAnsi="Times New Roman"/>
          <w:color w:val="000000" w:themeColor="text1"/>
          <w:sz w:val="24"/>
          <w:szCs w:val="24"/>
        </w:rPr>
        <w:t>ња захтева за усклађивање цене.</w:t>
      </w:r>
    </w:p>
    <w:p w:rsidR="009359BB" w:rsidRPr="00B95790" w:rsidRDefault="009359BB" w:rsidP="00841141">
      <w:pPr>
        <w:autoSpaceDE w:val="0"/>
        <w:autoSpaceDN w:val="0"/>
        <w:adjustRightInd w:val="0"/>
        <w:spacing w:after="0" w:line="240" w:lineRule="auto"/>
        <w:jc w:val="both"/>
        <w:rPr>
          <w:rFonts w:ascii="Times New Roman" w:hAnsi="Times New Roman"/>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r w:rsidRPr="00841141">
        <w:rPr>
          <w:rFonts w:ascii="Times New Roman" w:hAnsi="Times New Roman"/>
          <w:b/>
          <w:bCs/>
          <w:i/>
          <w:iCs/>
          <w:sz w:val="24"/>
          <w:szCs w:val="24"/>
          <w:u w:val="single"/>
          <w:lang w:val="sr-Cyrl-CS"/>
        </w:rPr>
        <w:t>3.12.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841141" w:rsidRDefault="007E6591" w:rsidP="00841141">
      <w:pPr>
        <w:pStyle w:val="ListParagraph"/>
        <w:numPr>
          <w:ilvl w:val="0"/>
          <w:numId w:val="28"/>
        </w:numPr>
        <w:autoSpaceDE w:val="0"/>
        <w:autoSpaceDN w:val="0"/>
        <w:adjustRightInd w:val="0"/>
        <w:spacing w:after="0" w:line="240" w:lineRule="auto"/>
        <w:jc w:val="both"/>
        <w:rPr>
          <w:rFonts w:ascii="Times New Roman" w:hAnsi="Times New Roman"/>
          <w:bCs/>
          <w:iCs/>
          <w:sz w:val="24"/>
          <w:szCs w:val="24"/>
          <w:lang w:val="sr-Cyrl-CS"/>
        </w:rPr>
      </w:pPr>
      <w:r w:rsidRPr="00841141">
        <w:rPr>
          <w:rFonts w:ascii="Times New Roman" w:hAnsi="Times New Roman"/>
          <w:bCs/>
          <w:iCs/>
          <w:sz w:val="24"/>
          <w:szCs w:val="24"/>
          <w:lang w:val="sr-Cyrl-CS"/>
        </w:rPr>
        <w:t>Подаци о пореским обавезама се могу добити у Пореској управи, Министарства финансија и привреде.</w:t>
      </w:r>
    </w:p>
    <w:p w:rsidR="007E6591" w:rsidRPr="00841141" w:rsidRDefault="007E6591" w:rsidP="00841141">
      <w:pPr>
        <w:pStyle w:val="ListParagraph"/>
        <w:numPr>
          <w:ilvl w:val="0"/>
          <w:numId w:val="28"/>
        </w:numPr>
        <w:autoSpaceDE w:val="0"/>
        <w:autoSpaceDN w:val="0"/>
        <w:adjustRightInd w:val="0"/>
        <w:spacing w:after="0" w:line="240" w:lineRule="auto"/>
        <w:jc w:val="both"/>
        <w:rPr>
          <w:rFonts w:ascii="Times New Roman" w:hAnsi="Times New Roman"/>
          <w:bCs/>
          <w:iCs/>
          <w:sz w:val="24"/>
          <w:szCs w:val="24"/>
          <w:lang w:val="sr-Cyrl-CS"/>
        </w:rPr>
      </w:pPr>
      <w:r w:rsidRPr="00841141">
        <w:rPr>
          <w:rFonts w:ascii="Times New Roman" w:hAnsi="Times New Roman"/>
          <w:bCs/>
          <w:iCs/>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E6591" w:rsidRPr="00841141" w:rsidRDefault="007E6591" w:rsidP="00841141">
      <w:pPr>
        <w:pStyle w:val="ListParagraph"/>
        <w:numPr>
          <w:ilvl w:val="0"/>
          <w:numId w:val="28"/>
        </w:numPr>
        <w:autoSpaceDE w:val="0"/>
        <w:autoSpaceDN w:val="0"/>
        <w:adjustRightInd w:val="0"/>
        <w:spacing w:after="0" w:line="240" w:lineRule="auto"/>
        <w:jc w:val="both"/>
        <w:rPr>
          <w:rFonts w:ascii="Times New Roman" w:hAnsi="Times New Roman"/>
          <w:bCs/>
          <w:iCs/>
          <w:sz w:val="24"/>
          <w:szCs w:val="24"/>
          <w:lang w:val="sr-Cyrl-CS"/>
        </w:rPr>
      </w:pPr>
      <w:r w:rsidRPr="00841141">
        <w:rPr>
          <w:rFonts w:ascii="Times New Roman" w:hAnsi="Times New Roman"/>
          <w:bCs/>
          <w:iCs/>
          <w:sz w:val="24"/>
          <w:szCs w:val="24"/>
          <w:lang w:val="sr-Cyrl-CS"/>
        </w:rPr>
        <w:t xml:space="preserve">Подаци о заштити при запошљавању и условима рада се могу добити уМинистарству </w:t>
      </w:r>
      <w:r>
        <w:rPr>
          <w:rFonts w:ascii="Times New Roman" w:hAnsi="Times New Roman"/>
          <w:bCs/>
          <w:iCs/>
          <w:sz w:val="24"/>
          <w:szCs w:val="24"/>
          <w:lang w:val="sr-Cyrl-CS"/>
        </w:rPr>
        <w:t xml:space="preserve"> за рад, запошљавање, борачка и социјалнапитања</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r w:rsidRPr="00841141">
        <w:rPr>
          <w:rFonts w:ascii="Times New Roman" w:hAnsi="Times New Roman"/>
          <w:b/>
          <w:bCs/>
          <w:i/>
          <w:iCs/>
          <w:sz w:val="24"/>
          <w:szCs w:val="24"/>
          <w:u w:val="single"/>
          <w:lang w:val="sr-Cyrl-CS"/>
        </w:rPr>
        <w:t>3.13</w:t>
      </w:r>
      <w:r>
        <w:rPr>
          <w:rFonts w:ascii="Times New Roman" w:hAnsi="Times New Roman"/>
          <w:b/>
          <w:bCs/>
          <w:i/>
          <w:iCs/>
          <w:sz w:val="24"/>
          <w:szCs w:val="24"/>
          <w:u w:val="single"/>
          <w:lang w:val="sr-Cyrl-CS"/>
        </w:rPr>
        <w:t xml:space="preserve">. ОБАВЕЗНА СРЕДСТВА </w:t>
      </w:r>
      <w:r w:rsidRPr="00841141">
        <w:rPr>
          <w:rFonts w:ascii="Times New Roman" w:hAnsi="Times New Roman"/>
          <w:b/>
          <w:bCs/>
          <w:i/>
          <w:iCs/>
          <w:sz w:val="24"/>
          <w:szCs w:val="24"/>
          <w:u w:val="single"/>
          <w:lang w:val="sr-Cyrl-CS"/>
        </w:rPr>
        <w:t>ОБЕЗБЕЂЕЊА ИСПУЊЕЊА ОБАВЕЗА ПОНУЂАЧА И ДОБАВЉАЧА</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841141" w:rsidRDefault="007E6591" w:rsidP="00841141">
      <w:pPr>
        <w:spacing w:before="1" w:line="240" w:lineRule="auto"/>
        <w:ind w:left="102"/>
        <w:rPr>
          <w:rFonts w:ascii="Times New Roman" w:hAnsi="Times New Roman"/>
          <w:spacing w:val="-57"/>
          <w:w w:val="104"/>
          <w:sz w:val="24"/>
          <w:szCs w:val="24"/>
          <w:u w:val="thick" w:color="000000"/>
          <w:lang w:val="sr-Cyrl-CS"/>
        </w:rPr>
      </w:pPr>
      <w:r w:rsidRPr="00841141">
        <w:rPr>
          <w:rFonts w:ascii="Times New Roman" w:hAnsi="Times New Roman"/>
          <w:sz w:val="24"/>
          <w:szCs w:val="24"/>
          <w:lang w:val="sr-Cyrl-CS"/>
        </w:rPr>
        <w:t>*</w:t>
      </w:r>
      <w:r w:rsidRPr="00841141">
        <w:rPr>
          <w:rFonts w:ascii="Times New Roman" w:hAnsi="Times New Roman"/>
          <w:spacing w:val="1"/>
          <w:sz w:val="24"/>
          <w:szCs w:val="24"/>
          <w:u w:val="thick" w:color="000000"/>
          <w:lang w:val="sr-Cyrl-CS"/>
        </w:rPr>
        <w:t>Г</w:t>
      </w:r>
      <w:r w:rsidRPr="00841141">
        <w:rPr>
          <w:rFonts w:ascii="Times New Roman" w:hAnsi="Times New Roman"/>
          <w:sz w:val="24"/>
          <w:szCs w:val="24"/>
          <w:u w:val="thick" w:color="000000"/>
          <w:lang w:val="sr-Cyrl-CS"/>
        </w:rPr>
        <w:t>аранц</w:t>
      </w:r>
      <w:r w:rsidRPr="00841141">
        <w:rPr>
          <w:rFonts w:ascii="Times New Roman" w:hAnsi="Times New Roman"/>
          <w:spacing w:val="-3"/>
          <w:sz w:val="24"/>
          <w:szCs w:val="24"/>
          <w:u w:val="thick" w:color="000000"/>
          <w:lang w:val="sr-Cyrl-CS"/>
        </w:rPr>
        <w:t>и</w:t>
      </w:r>
      <w:r w:rsidRPr="00841141">
        <w:rPr>
          <w:rFonts w:ascii="Times New Roman" w:hAnsi="Times New Roman"/>
          <w:spacing w:val="1"/>
          <w:sz w:val="24"/>
          <w:szCs w:val="24"/>
          <w:u w:val="thick" w:color="000000"/>
          <w:lang w:val="sr-Cyrl-CS"/>
        </w:rPr>
        <w:t>ј</w:t>
      </w:r>
      <w:r w:rsidRPr="00841141">
        <w:rPr>
          <w:rFonts w:ascii="Times New Roman" w:hAnsi="Times New Roman"/>
          <w:sz w:val="24"/>
          <w:szCs w:val="24"/>
          <w:u w:val="thick" w:color="000000"/>
          <w:lang w:val="sr-Cyrl-CS"/>
        </w:rPr>
        <w:t>а</w:t>
      </w:r>
      <w:r w:rsidRPr="00841141">
        <w:rPr>
          <w:rFonts w:ascii="Times New Roman" w:hAnsi="Times New Roman"/>
          <w:w w:val="99"/>
          <w:sz w:val="24"/>
          <w:szCs w:val="24"/>
          <w:u w:val="thick" w:color="000000"/>
          <w:lang w:val="sr-Cyrl-CS"/>
        </w:rPr>
        <w:t>з</w:t>
      </w:r>
      <w:r w:rsidRPr="00841141">
        <w:rPr>
          <w:rFonts w:ascii="Times New Roman" w:hAnsi="Times New Roman"/>
          <w:w w:val="113"/>
          <w:sz w:val="24"/>
          <w:szCs w:val="24"/>
          <w:u w:val="thick" w:color="000000"/>
          <w:lang w:val="sr-Cyrl-CS"/>
        </w:rPr>
        <w:t xml:space="preserve">а </w:t>
      </w:r>
      <w:r w:rsidRPr="00841141">
        <w:rPr>
          <w:rFonts w:ascii="Times New Roman" w:hAnsi="Times New Roman"/>
          <w:spacing w:val="1"/>
          <w:w w:val="97"/>
          <w:sz w:val="24"/>
          <w:szCs w:val="24"/>
          <w:u w:val="thick" w:color="000000"/>
          <w:lang w:val="sr-Cyrl-CS"/>
        </w:rPr>
        <w:t>д</w:t>
      </w:r>
      <w:r w:rsidRPr="00841141">
        <w:rPr>
          <w:rFonts w:ascii="Times New Roman" w:hAnsi="Times New Roman"/>
          <w:sz w:val="24"/>
          <w:szCs w:val="24"/>
          <w:u w:val="thick" w:color="000000"/>
          <w:lang w:val="sr-Cyrl-CS"/>
        </w:rPr>
        <w:t>о</w:t>
      </w:r>
      <w:r w:rsidRPr="00841141">
        <w:rPr>
          <w:rFonts w:ascii="Times New Roman" w:hAnsi="Times New Roman"/>
          <w:w w:val="98"/>
          <w:sz w:val="24"/>
          <w:szCs w:val="24"/>
          <w:u w:val="thick" w:color="000000"/>
          <w:lang w:val="sr-Cyrl-CS"/>
        </w:rPr>
        <w:t>б</w:t>
      </w:r>
      <w:r w:rsidRPr="00841141">
        <w:rPr>
          <w:rFonts w:ascii="Times New Roman" w:hAnsi="Times New Roman"/>
          <w:sz w:val="24"/>
          <w:szCs w:val="24"/>
          <w:u w:val="thick" w:color="000000"/>
          <w:lang w:val="sr-Cyrl-CS"/>
        </w:rPr>
        <w:t xml:space="preserve">ро </w:t>
      </w:r>
      <w:r w:rsidRPr="00841141">
        <w:rPr>
          <w:rFonts w:ascii="Times New Roman" w:hAnsi="Times New Roman"/>
          <w:spacing w:val="-3"/>
          <w:w w:val="104"/>
          <w:sz w:val="24"/>
          <w:szCs w:val="24"/>
          <w:u w:val="thick" w:color="000000"/>
          <w:lang w:val="sr-Cyrl-CS"/>
        </w:rPr>
        <w:t>и</w:t>
      </w:r>
      <w:r w:rsidRPr="00841141">
        <w:rPr>
          <w:rFonts w:ascii="Times New Roman" w:hAnsi="Times New Roman"/>
          <w:spacing w:val="-2"/>
          <w:w w:val="99"/>
          <w:sz w:val="24"/>
          <w:szCs w:val="24"/>
          <w:u w:val="thick" w:color="000000"/>
          <w:lang w:val="sr-Cyrl-CS"/>
        </w:rPr>
        <w:t>з</w:t>
      </w:r>
      <w:r w:rsidRPr="00841141">
        <w:rPr>
          <w:rFonts w:ascii="Times New Roman" w:hAnsi="Times New Roman"/>
          <w:w w:val="94"/>
          <w:sz w:val="24"/>
          <w:szCs w:val="24"/>
          <w:u w:val="thick" w:color="000000"/>
          <w:lang w:val="sr-Cyrl-CS"/>
        </w:rPr>
        <w:t>в</w:t>
      </w:r>
      <w:r w:rsidRPr="00841141">
        <w:rPr>
          <w:rFonts w:ascii="Times New Roman" w:hAnsi="Times New Roman"/>
          <w:sz w:val="24"/>
          <w:szCs w:val="24"/>
          <w:u w:val="thick" w:color="000000"/>
          <w:lang w:val="sr-Cyrl-CS"/>
        </w:rPr>
        <w:t>р</w:t>
      </w:r>
      <w:r w:rsidRPr="00841141">
        <w:rPr>
          <w:rFonts w:ascii="Times New Roman" w:hAnsi="Times New Roman"/>
          <w:spacing w:val="1"/>
          <w:w w:val="108"/>
          <w:sz w:val="24"/>
          <w:szCs w:val="24"/>
          <w:u w:val="thick" w:color="000000"/>
          <w:lang w:val="sr-Cyrl-CS"/>
        </w:rPr>
        <w:t>ш</w:t>
      </w:r>
      <w:r w:rsidRPr="00841141">
        <w:rPr>
          <w:rFonts w:ascii="Times New Roman" w:hAnsi="Times New Roman"/>
          <w:spacing w:val="-2"/>
          <w:sz w:val="24"/>
          <w:szCs w:val="24"/>
          <w:u w:val="thick" w:color="000000"/>
          <w:lang w:val="sr-Cyrl-CS"/>
        </w:rPr>
        <w:t>е</w:t>
      </w:r>
      <w:r w:rsidRPr="00841141">
        <w:rPr>
          <w:rFonts w:ascii="Times New Roman" w:hAnsi="Times New Roman"/>
          <w:spacing w:val="1"/>
          <w:w w:val="98"/>
          <w:sz w:val="24"/>
          <w:szCs w:val="24"/>
          <w:u w:val="thick" w:color="000000"/>
          <w:lang w:val="sr-Cyrl-CS"/>
        </w:rPr>
        <w:t>њ</w:t>
      </w:r>
      <w:r w:rsidRPr="00841141">
        <w:rPr>
          <w:rFonts w:ascii="Times New Roman" w:hAnsi="Times New Roman"/>
          <w:sz w:val="24"/>
          <w:szCs w:val="24"/>
          <w:u w:val="thick" w:color="000000"/>
          <w:lang w:val="sr-Cyrl-CS"/>
        </w:rPr>
        <w:t xml:space="preserve">е </w:t>
      </w:r>
      <w:r w:rsidRPr="00841141">
        <w:rPr>
          <w:rFonts w:ascii="Times New Roman" w:hAnsi="Times New Roman"/>
          <w:w w:val="104"/>
          <w:sz w:val="24"/>
          <w:szCs w:val="24"/>
          <w:u w:val="thick" w:color="000000"/>
          <w:lang w:val="sr-Cyrl-CS"/>
        </w:rPr>
        <w:t>п</w:t>
      </w:r>
      <w:r w:rsidRPr="00841141">
        <w:rPr>
          <w:rFonts w:ascii="Times New Roman" w:hAnsi="Times New Roman"/>
          <w:spacing w:val="-2"/>
          <w:sz w:val="24"/>
          <w:szCs w:val="24"/>
          <w:u w:val="thick" w:color="000000"/>
          <w:lang w:val="sr-Cyrl-CS"/>
        </w:rPr>
        <w:t>о</w:t>
      </w:r>
      <w:r w:rsidRPr="00841141">
        <w:rPr>
          <w:rFonts w:ascii="Times New Roman" w:hAnsi="Times New Roman"/>
          <w:spacing w:val="1"/>
          <w:sz w:val="24"/>
          <w:szCs w:val="24"/>
          <w:u w:val="thick" w:color="000000"/>
          <w:lang w:val="sr-Cyrl-CS"/>
        </w:rPr>
        <w:t>с</w:t>
      </w:r>
      <w:r w:rsidRPr="00841141">
        <w:rPr>
          <w:rFonts w:ascii="Times New Roman" w:hAnsi="Times New Roman"/>
          <w:spacing w:val="-1"/>
          <w:w w:val="103"/>
          <w:sz w:val="24"/>
          <w:szCs w:val="24"/>
          <w:u w:val="thick" w:color="000000"/>
          <w:lang w:val="sr-Cyrl-CS"/>
        </w:rPr>
        <w:t>л</w:t>
      </w:r>
      <w:r w:rsidRPr="00841141">
        <w:rPr>
          <w:rFonts w:ascii="Times New Roman" w:hAnsi="Times New Roman"/>
          <w:w w:val="113"/>
          <w:sz w:val="24"/>
          <w:szCs w:val="24"/>
          <w:u w:val="thick" w:color="000000"/>
          <w:lang w:val="sr-Cyrl-CS"/>
        </w:rPr>
        <w:t>а</w:t>
      </w:r>
    </w:p>
    <w:p w:rsidR="007E6591" w:rsidRPr="00841141" w:rsidRDefault="007E6591" w:rsidP="00841141">
      <w:pPr>
        <w:spacing w:before="3" w:line="240" w:lineRule="auto"/>
        <w:ind w:left="180" w:right="75"/>
        <w:jc w:val="both"/>
        <w:rPr>
          <w:rFonts w:ascii="Times New Roman" w:hAnsi="Times New Roman"/>
          <w:spacing w:val="-106"/>
          <w:sz w:val="24"/>
          <w:szCs w:val="24"/>
          <w:u w:val="single" w:color="000000"/>
          <w:lang w:val="sr-Cyrl-CS"/>
        </w:rPr>
      </w:pPr>
      <w:r w:rsidRPr="00841141">
        <w:rPr>
          <w:rFonts w:ascii="Times New Roman" w:hAnsi="Times New Roman"/>
          <w:spacing w:val="1"/>
          <w:sz w:val="24"/>
          <w:szCs w:val="24"/>
          <w:lang w:val="sr-Cyrl-CS"/>
        </w:rPr>
        <w:t>(</w:t>
      </w:r>
      <w:r w:rsidRPr="00841141">
        <w:rPr>
          <w:rFonts w:ascii="Times New Roman" w:hAnsi="Times New Roman"/>
          <w:spacing w:val="1"/>
          <w:sz w:val="24"/>
          <w:szCs w:val="24"/>
          <w:u w:val="single" w:color="000000"/>
          <w:lang w:val="sr-Cyrl-CS"/>
        </w:rPr>
        <w:t>М</w:t>
      </w:r>
      <w:r w:rsidRPr="00841141">
        <w:rPr>
          <w:rFonts w:ascii="Times New Roman" w:hAnsi="Times New Roman"/>
          <w:sz w:val="24"/>
          <w:szCs w:val="24"/>
          <w:u w:val="single" w:color="000000"/>
          <w:lang w:val="sr-Cyrl-CS"/>
        </w:rPr>
        <w:t>е</w:t>
      </w:r>
      <w:r w:rsidRPr="00841141">
        <w:rPr>
          <w:rFonts w:ascii="Times New Roman" w:hAnsi="Times New Roman"/>
          <w:spacing w:val="-1"/>
          <w:sz w:val="24"/>
          <w:szCs w:val="24"/>
          <w:u w:val="single" w:color="000000"/>
          <w:lang w:val="sr-Cyrl-CS"/>
        </w:rPr>
        <w:t>ниц</w:t>
      </w:r>
      <w:r w:rsidRPr="00841141">
        <w:rPr>
          <w:rFonts w:ascii="Times New Roman" w:hAnsi="Times New Roman"/>
          <w:sz w:val="24"/>
          <w:szCs w:val="24"/>
          <w:u w:val="single" w:color="000000"/>
          <w:lang w:val="sr-Cyrl-CS"/>
        </w:rPr>
        <w:t xml:space="preserve">у </w:t>
      </w:r>
      <w:r w:rsidRPr="00841141">
        <w:rPr>
          <w:rFonts w:ascii="Times New Roman" w:hAnsi="Times New Roman"/>
          <w:spacing w:val="-2"/>
          <w:sz w:val="24"/>
          <w:szCs w:val="24"/>
          <w:u w:val="single" w:color="000000"/>
          <w:lang w:val="sr-Cyrl-CS"/>
        </w:rPr>
        <w:t>д</w:t>
      </w:r>
      <w:r w:rsidRPr="00841141">
        <w:rPr>
          <w:rFonts w:ascii="Times New Roman" w:hAnsi="Times New Roman"/>
          <w:sz w:val="24"/>
          <w:szCs w:val="24"/>
          <w:u w:val="single" w:color="000000"/>
          <w:lang w:val="sr-Cyrl-CS"/>
        </w:rPr>
        <w:t>оста</w:t>
      </w:r>
      <w:r w:rsidRPr="00841141">
        <w:rPr>
          <w:rFonts w:ascii="Times New Roman" w:hAnsi="Times New Roman"/>
          <w:spacing w:val="-1"/>
          <w:sz w:val="24"/>
          <w:szCs w:val="24"/>
          <w:u w:val="single" w:color="000000"/>
          <w:lang w:val="sr-Cyrl-CS"/>
        </w:rPr>
        <w:t>в</w:t>
      </w:r>
      <w:r w:rsidRPr="00841141">
        <w:rPr>
          <w:rFonts w:ascii="Times New Roman" w:hAnsi="Times New Roman"/>
          <w:sz w:val="24"/>
          <w:szCs w:val="24"/>
          <w:u w:val="single" w:color="000000"/>
          <w:lang w:val="sr-Cyrl-CS"/>
        </w:rPr>
        <w:t xml:space="preserve">ља </w:t>
      </w:r>
      <w:r w:rsidRPr="00841141">
        <w:rPr>
          <w:rFonts w:ascii="Times New Roman" w:hAnsi="Times New Roman"/>
          <w:spacing w:val="-2"/>
          <w:sz w:val="24"/>
          <w:szCs w:val="24"/>
          <w:u w:val="single" w:color="000000"/>
          <w:lang w:val="sr-Cyrl-CS"/>
        </w:rPr>
        <w:t>с</w:t>
      </w:r>
      <w:r w:rsidRPr="00841141">
        <w:rPr>
          <w:rFonts w:ascii="Times New Roman" w:hAnsi="Times New Roman"/>
          <w:sz w:val="24"/>
          <w:szCs w:val="24"/>
          <w:u w:val="single" w:color="000000"/>
          <w:lang w:val="sr-Cyrl-CS"/>
        </w:rPr>
        <w:t xml:space="preserve">амо </w:t>
      </w:r>
      <w:r w:rsidRPr="00841141">
        <w:rPr>
          <w:rFonts w:ascii="Times New Roman" w:hAnsi="Times New Roman"/>
          <w:spacing w:val="-1"/>
          <w:sz w:val="24"/>
          <w:szCs w:val="24"/>
          <w:u w:val="single" w:color="000000"/>
          <w:lang w:val="sr-Cyrl-CS"/>
        </w:rPr>
        <w:t>из</w:t>
      </w:r>
      <w:r w:rsidRPr="00841141">
        <w:rPr>
          <w:rFonts w:ascii="Times New Roman" w:hAnsi="Times New Roman"/>
          <w:sz w:val="24"/>
          <w:szCs w:val="24"/>
          <w:u w:val="single" w:color="000000"/>
          <w:lang w:val="sr-Cyrl-CS"/>
        </w:rPr>
        <w:t>а</w:t>
      </w:r>
      <w:r w:rsidRPr="00841141">
        <w:rPr>
          <w:rFonts w:ascii="Times New Roman" w:hAnsi="Times New Roman"/>
          <w:spacing w:val="-2"/>
          <w:sz w:val="24"/>
          <w:szCs w:val="24"/>
          <w:u w:val="single" w:color="000000"/>
          <w:lang w:val="sr-Cyrl-CS"/>
        </w:rPr>
        <w:t>б</w:t>
      </w:r>
      <w:r w:rsidRPr="00841141">
        <w:rPr>
          <w:rFonts w:ascii="Times New Roman" w:hAnsi="Times New Roman"/>
          <w:sz w:val="24"/>
          <w:szCs w:val="24"/>
          <w:u w:val="single" w:color="000000"/>
          <w:lang w:val="sr-Cyrl-CS"/>
        </w:rPr>
        <w:t>ра</w:t>
      </w:r>
      <w:r w:rsidRPr="00841141">
        <w:rPr>
          <w:rFonts w:ascii="Times New Roman" w:hAnsi="Times New Roman"/>
          <w:spacing w:val="-1"/>
          <w:sz w:val="24"/>
          <w:szCs w:val="24"/>
          <w:u w:val="single" w:color="000000"/>
          <w:lang w:val="sr-Cyrl-CS"/>
        </w:rPr>
        <w:t>н</w:t>
      </w:r>
      <w:r w:rsidRPr="00841141">
        <w:rPr>
          <w:rFonts w:ascii="Times New Roman" w:hAnsi="Times New Roman"/>
          <w:sz w:val="24"/>
          <w:szCs w:val="24"/>
          <w:u w:val="single" w:color="000000"/>
          <w:lang w:val="sr-Cyrl-CS"/>
        </w:rPr>
        <w:t xml:space="preserve">и </w:t>
      </w:r>
      <w:r w:rsidRPr="00841141">
        <w:rPr>
          <w:rFonts w:ascii="Times New Roman" w:hAnsi="Times New Roman"/>
          <w:spacing w:val="-3"/>
          <w:sz w:val="24"/>
          <w:szCs w:val="24"/>
          <w:u w:val="single" w:color="000000"/>
          <w:lang w:val="sr-Cyrl-CS"/>
        </w:rPr>
        <w:t>п</w:t>
      </w:r>
      <w:r w:rsidRPr="00841141">
        <w:rPr>
          <w:rFonts w:ascii="Times New Roman" w:hAnsi="Times New Roman"/>
          <w:sz w:val="24"/>
          <w:szCs w:val="24"/>
          <w:u w:val="single" w:color="000000"/>
          <w:lang w:val="sr-Cyrl-CS"/>
        </w:rPr>
        <w:t>о</w:t>
      </w:r>
      <w:r w:rsidRPr="00841141">
        <w:rPr>
          <w:rFonts w:ascii="Times New Roman" w:hAnsi="Times New Roman"/>
          <w:spacing w:val="-1"/>
          <w:sz w:val="24"/>
          <w:szCs w:val="24"/>
          <w:u w:val="single" w:color="000000"/>
          <w:lang w:val="sr-Cyrl-CS"/>
        </w:rPr>
        <w:t>н</w:t>
      </w:r>
      <w:r w:rsidRPr="00841141">
        <w:rPr>
          <w:rFonts w:ascii="Times New Roman" w:hAnsi="Times New Roman"/>
          <w:spacing w:val="-2"/>
          <w:sz w:val="24"/>
          <w:szCs w:val="24"/>
          <w:u w:val="single" w:color="000000"/>
          <w:lang w:val="sr-Cyrl-CS"/>
        </w:rPr>
        <w:t>у</w:t>
      </w:r>
      <w:r w:rsidRPr="00841141">
        <w:rPr>
          <w:rFonts w:ascii="Times New Roman" w:hAnsi="Times New Roman"/>
          <w:spacing w:val="-1"/>
          <w:sz w:val="24"/>
          <w:szCs w:val="24"/>
          <w:u w:val="single" w:color="000000"/>
          <w:lang w:val="sr-Cyrl-CS"/>
        </w:rPr>
        <w:t>ђ</w:t>
      </w:r>
      <w:r w:rsidRPr="00841141">
        <w:rPr>
          <w:rFonts w:ascii="Times New Roman" w:hAnsi="Times New Roman"/>
          <w:sz w:val="24"/>
          <w:szCs w:val="24"/>
          <w:u w:val="single" w:color="000000"/>
          <w:lang w:val="sr-Cyrl-CS"/>
        </w:rPr>
        <w:t>а</w:t>
      </w:r>
      <w:r w:rsidRPr="00841141">
        <w:rPr>
          <w:rFonts w:ascii="Times New Roman" w:hAnsi="Times New Roman"/>
          <w:spacing w:val="-1"/>
          <w:sz w:val="24"/>
          <w:szCs w:val="24"/>
          <w:u w:val="single" w:color="000000"/>
          <w:lang w:val="sr-Cyrl-CS"/>
        </w:rPr>
        <w:t>ч</w:t>
      </w:r>
      <w:r w:rsidRPr="00841141">
        <w:rPr>
          <w:rFonts w:ascii="Times New Roman" w:hAnsi="Times New Roman"/>
          <w:sz w:val="24"/>
          <w:szCs w:val="24"/>
          <w:u w:val="single" w:color="000000"/>
          <w:lang w:val="sr-Cyrl-CS"/>
        </w:rPr>
        <w:t>.)</w:t>
      </w:r>
    </w:p>
    <w:p w:rsidR="007E6591" w:rsidRPr="00841141" w:rsidRDefault="007E6591" w:rsidP="00841141">
      <w:pPr>
        <w:spacing w:line="240" w:lineRule="auto"/>
        <w:ind w:left="157"/>
        <w:jc w:val="both"/>
        <w:rPr>
          <w:rFonts w:ascii="Times New Roman" w:hAnsi="Times New Roman"/>
          <w:sz w:val="24"/>
          <w:szCs w:val="24"/>
          <w:lang w:val="sr-Cyrl-CS"/>
        </w:rPr>
      </w:pPr>
      <w:r w:rsidRPr="00841141">
        <w:rPr>
          <w:rFonts w:ascii="Times New Roman" w:hAnsi="Times New Roman"/>
          <w:sz w:val="24"/>
          <w:szCs w:val="24"/>
          <w:lang w:val="sr-Cyrl-CS"/>
        </w:rPr>
        <w:t>Г</w:t>
      </w:r>
      <w:r w:rsidRPr="00841141">
        <w:rPr>
          <w:rFonts w:ascii="Times New Roman" w:hAnsi="Times New Roman"/>
          <w:spacing w:val="1"/>
          <w:sz w:val="24"/>
          <w:szCs w:val="24"/>
          <w:lang w:val="sr-Cyrl-CS"/>
        </w:rPr>
        <w:t>а</w:t>
      </w:r>
      <w:r w:rsidRPr="00841141">
        <w:rPr>
          <w:rFonts w:ascii="Times New Roman" w:hAnsi="Times New Roman"/>
          <w:sz w:val="24"/>
          <w:szCs w:val="24"/>
          <w:lang w:val="sr-Cyrl-CS"/>
        </w:rPr>
        <w:t>ра</w:t>
      </w:r>
      <w:r w:rsidRPr="00841141">
        <w:rPr>
          <w:rFonts w:ascii="Times New Roman" w:hAnsi="Times New Roman"/>
          <w:spacing w:val="-1"/>
          <w:sz w:val="24"/>
          <w:szCs w:val="24"/>
          <w:lang w:val="sr-Cyrl-CS"/>
        </w:rPr>
        <w:t>нц</w:t>
      </w:r>
      <w:r w:rsidRPr="00841141">
        <w:rPr>
          <w:rFonts w:ascii="Times New Roman" w:hAnsi="Times New Roman"/>
          <w:spacing w:val="-3"/>
          <w:sz w:val="24"/>
          <w:szCs w:val="24"/>
          <w:lang w:val="sr-Cyrl-CS"/>
        </w:rPr>
        <w:t>и</w:t>
      </w:r>
      <w:r w:rsidRPr="00841141">
        <w:rPr>
          <w:rFonts w:ascii="Times New Roman" w:hAnsi="Times New Roman"/>
          <w:spacing w:val="1"/>
          <w:sz w:val="24"/>
          <w:szCs w:val="24"/>
          <w:lang w:val="sr-Cyrl-CS"/>
        </w:rPr>
        <w:t>ј</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з</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д</w:t>
      </w:r>
      <w:r w:rsidRPr="00841141">
        <w:rPr>
          <w:rFonts w:ascii="Times New Roman" w:hAnsi="Times New Roman"/>
          <w:spacing w:val="-2"/>
          <w:sz w:val="24"/>
          <w:szCs w:val="24"/>
          <w:lang w:val="sr-Cyrl-CS"/>
        </w:rPr>
        <w:t>о</w:t>
      </w:r>
      <w:r w:rsidRPr="00841141">
        <w:rPr>
          <w:rFonts w:ascii="Times New Roman" w:hAnsi="Times New Roman"/>
          <w:spacing w:val="1"/>
          <w:sz w:val="24"/>
          <w:szCs w:val="24"/>
          <w:lang w:val="sr-Cyrl-CS"/>
        </w:rPr>
        <w:t>б</w:t>
      </w:r>
      <w:r w:rsidRPr="00841141">
        <w:rPr>
          <w:rFonts w:ascii="Times New Roman" w:hAnsi="Times New Roman"/>
          <w:sz w:val="24"/>
          <w:szCs w:val="24"/>
          <w:lang w:val="sr-Cyrl-CS"/>
        </w:rPr>
        <w:t>ро</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изв</w:t>
      </w:r>
      <w:r w:rsidRPr="00841141">
        <w:rPr>
          <w:rFonts w:ascii="Times New Roman" w:hAnsi="Times New Roman"/>
          <w:spacing w:val="-2"/>
          <w:sz w:val="24"/>
          <w:szCs w:val="24"/>
          <w:lang w:val="sr-Cyrl-CS"/>
        </w:rPr>
        <w:t>р</w:t>
      </w:r>
      <w:r w:rsidRPr="00841141">
        <w:rPr>
          <w:rFonts w:ascii="Times New Roman" w:hAnsi="Times New Roman"/>
          <w:sz w:val="24"/>
          <w:szCs w:val="24"/>
          <w:lang w:val="sr-Cyrl-CS"/>
        </w:rPr>
        <w:t>ше</w:t>
      </w:r>
      <w:r w:rsidRPr="00841141">
        <w:rPr>
          <w:rFonts w:ascii="Times New Roman" w:hAnsi="Times New Roman"/>
          <w:spacing w:val="-1"/>
          <w:sz w:val="24"/>
          <w:szCs w:val="24"/>
          <w:lang w:val="sr-Cyrl-CS"/>
        </w:rPr>
        <w:t>њ</w:t>
      </w:r>
      <w:r w:rsidRPr="00841141">
        <w:rPr>
          <w:rFonts w:ascii="Times New Roman" w:hAnsi="Times New Roman"/>
          <w:sz w:val="24"/>
          <w:szCs w:val="24"/>
          <w:lang w:val="sr-Cyrl-CS"/>
        </w:rPr>
        <w:t>е</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п</w:t>
      </w:r>
      <w:r w:rsidRPr="00841141">
        <w:rPr>
          <w:rFonts w:ascii="Times New Roman" w:hAnsi="Times New Roman"/>
          <w:sz w:val="24"/>
          <w:szCs w:val="24"/>
          <w:lang w:val="sr-Cyrl-CS"/>
        </w:rPr>
        <w:t>о</w:t>
      </w:r>
      <w:r w:rsidRPr="00841141">
        <w:rPr>
          <w:rFonts w:ascii="Times New Roman" w:hAnsi="Times New Roman"/>
          <w:spacing w:val="-2"/>
          <w:sz w:val="24"/>
          <w:szCs w:val="24"/>
          <w:lang w:val="sr-Cyrl-CS"/>
        </w:rPr>
        <w:t>с</w:t>
      </w:r>
      <w:r w:rsidRPr="00841141">
        <w:rPr>
          <w:rFonts w:ascii="Times New Roman" w:hAnsi="Times New Roman"/>
          <w:sz w:val="24"/>
          <w:szCs w:val="24"/>
          <w:lang w:val="sr-Cyrl-CS"/>
        </w:rPr>
        <w:t>ла</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ј</w:t>
      </w:r>
      <w:r w:rsidRPr="00841141">
        <w:rPr>
          <w:rFonts w:ascii="Times New Roman" w:hAnsi="Times New Roman"/>
          <w:sz w:val="24"/>
          <w:szCs w:val="24"/>
          <w:lang w:val="sr-Cyrl-CS"/>
        </w:rPr>
        <w:t>е</w:t>
      </w:r>
      <w:r w:rsidR="0021191A">
        <w:rPr>
          <w:rFonts w:ascii="Times New Roman" w:hAnsi="Times New Roman"/>
          <w:sz w:val="24"/>
          <w:szCs w:val="24"/>
          <w:lang w:val="sr-Cyrl-CS"/>
        </w:rPr>
        <w:t xml:space="preserve"> </w:t>
      </w:r>
      <w:r w:rsidRPr="00841141">
        <w:rPr>
          <w:rFonts w:ascii="Times New Roman" w:hAnsi="Times New Roman"/>
          <w:spacing w:val="-2"/>
          <w:sz w:val="24"/>
          <w:szCs w:val="24"/>
          <w:lang w:val="sr-Cyrl-CS"/>
        </w:rPr>
        <w:t>б</w:t>
      </w:r>
      <w:r w:rsidRPr="00841141">
        <w:rPr>
          <w:rFonts w:ascii="Times New Roman" w:hAnsi="Times New Roman"/>
          <w:sz w:val="24"/>
          <w:szCs w:val="24"/>
          <w:lang w:val="sr-Cyrl-CS"/>
        </w:rPr>
        <w:t>ла</w:t>
      </w:r>
      <w:r w:rsidRPr="00841141">
        <w:rPr>
          <w:rFonts w:ascii="Times New Roman" w:hAnsi="Times New Roman"/>
          <w:spacing w:val="-1"/>
          <w:sz w:val="24"/>
          <w:szCs w:val="24"/>
          <w:lang w:val="sr-Cyrl-CS"/>
        </w:rPr>
        <w:t>н</w:t>
      </w:r>
      <w:r w:rsidRPr="00841141">
        <w:rPr>
          <w:rFonts w:ascii="Times New Roman" w:hAnsi="Times New Roman"/>
          <w:spacing w:val="1"/>
          <w:sz w:val="24"/>
          <w:szCs w:val="24"/>
          <w:lang w:val="sr-Cyrl-CS"/>
        </w:rPr>
        <w:t>к</w:t>
      </w:r>
      <w:r w:rsidRPr="00841141">
        <w:rPr>
          <w:rFonts w:ascii="Times New Roman" w:hAnsi="Times New Roman"/>
          <w:sz w:val="24"/>
          <w:szCs w:val="24"/>
          <w:lang w:val="sr-Cyrl-CS"/>
        </w:rPr>
        <w:t>о</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с</w:t>
      </w:r>
      <w:r w:rsidRPr="00841141">
        <w:rPr>
          <w:rFonts w:ascii="Times New Roman" w:hAnsi="Times New Roman"/>
          <w:spacing w:val="-2"/>
          <w:sz w:val="24"/>
          <w:szCs w:val="24"/>
          <w:lang w:val="sr-Cyrl-CS"/>
        </w:rPr>
        <w:t>о</w:t>
      </w:r>
      <w:r w:rsidRPr="00841141">
        <w:rPr>
          <w:rFonts w:ascii="Times New Roman" w:hAnsi="Times New Roman"/>
          <w:sz w:val="24"/>
          <w:szCs w:val="24"/>
          <w:lang w:val="sr-Cyrl-CS"/>
        </w:rPr>
        <w:t>ло</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ме</w:t>
      </w:r>
      <w:r w:rsidRPr="00841141">
        <w:rPr>
          <w:rFonts w:ascii="Times New Roman" w:hAnsi="Times New Roman"/>
          <w:spacing w:val="-1"/>
          <w:sz w:val="24"/>
          <w:szCs w:val="24"/>
          <w:lang w:val="sr-Cyrl-CS"/>
        </w:rPr>
        <w:t>ниц</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pacing w:val="-2"/>
          <w:sz w:val="24"/>
          <w:szCs w:val="24"/>
          <w:lang w:val="sr-Cyrl-CS"/>
        </w:rPr>
        <w:t>с</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о</w:t>
      </w:r>
      <w:r w:rsidRPr="00841141">
        <w:rPr>
          <w:rFonts w:ascii="Times New Roman" w:hAnsi="Times New Roman"/>
          <w:spacing w:val="-2"/>
          <w:sz w:val="24"/>
          <w:szCs w:val="24"/>
          <w:lang w:val="sr-Cyrl-CS"/>
        </w:rPr>
        <w:t>д</w:t>
      </w:r>
      <w:r w:rsidRPr="00841141">
        <w:rPr>
          <w:rFonts w:ascii="Times New Roman" w:hAnsi="Times New Roman"/>
          <w:spacing w:val="1"/>
          <w:sz w:val="24"/>
          <w:szCs w:val="24"/>
          <w:lang w:val="sr-Cyrl-CS"/>
        </w:rPr>
        <w:t>г</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в</w:t>
      </w:r>
      <w:r w:rsidRPr="00841141">
        <w:rPr>
          <w:rFonts w:ascii="Times New Roman" w:hAnsi="Times New Roman"/>
          <w:spacing w:val="1"/>
          <w:sz w:val="24"/>
          <w:szCs w:val="24"/>
          <w:lang w:val="sr-Cyrl-CS"/>
        </w:rPr>
        <w:t>а</w:t>
      </w:r>
      <w:r w:rsidRPr="00841141">
        <w:rPr>
          <w:rFonts w:ascii="Times New Roman" w:hAnsi="Times New Roman"/>
          <w:spacing w:val="-2"/>
          <w:sz w:val="24"/>
          <w:szCs w:val="24"/>
          <w:lang w:val="sr-Cyrl-CS"/>
        </w:rPr>
        <w:t>ра</w:t>
      </w:r>
      <w:r w:rsidRPr="00841141">
        <w:rPr>
          <w:rFonts w:ascii="Times New Roman" w:hAnsi="Times New Roman"/>
          <w:spacing w:val="3"/>
          <w:sz w:val="24"/>
          <w:szCs w:val="24"/>
          <w:lang w:val="sr-Cyrl-CS"/>
        </w:rPr>
        <w:t>ј</w:t>
      </w:r>
      <w:r w:rsidRPr="00841141">
        <w:rPr>
          <w:rFonts w:ascii="Times New Roman" w:hAnsi="Times New Roman"/>
          <w:spacing w:val="-2"/>
          <w:sz w:val="24"/>
          <w:szCs w:val="24"/>
          <w:lang w:val="sr-Cyrl-CS"/>
        </w:rPr>
        <w:t>у</w:t>
      </w:r>
      <w:r w:rsidRPr="00841141">
        <w:rPr>
          <w:rFonts w:ascii="Times New Roman" w:hAnsi="Times New Roman"/>
          <w:sz w:val="24"/>
          <w:szCs w:val="24"/>
          <w:lang w:val="sr-Cyrl-CS"/>
        </w:rPr>
        <w:t>ћ</w:t>
      </w:r>
      <w:r w:rsidRPr="00841141">
        <w:rPr>
          <w:rFonts w:ascii="Times New Roman" w:hAnsi="Times New Roman"/>
          <w:spacing w:val="-1"/>
          <w:sz w:val="24"/>
          <w:szCs w:val="24"/>
          <w:lang w:val="sr-Cyrl-CS"/>
        </w:rPr>
        <w:t>и</w:t>
      </w:r>
      <w:r w:rsidRPr="00841141">
        <w:rPr>
          <w:rFonts w:ascii="Times New Roman" w:hAnsi="Times New Roman"/>
          <w:sz w:val="24"/>
          <w:szCs w:val="24"/>
          <w:lang w:val="sr-Cyrl-CS"/>
        </w:rPr>
        <w:t>м</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ме</w:t>
      </w:r>
      <w:r w:rsidRPr="00841141">
        <w:rPr>
          <w:rFonts w:ascii="Times New Roman" w:hAnsi="Times New Roman"/>
          <w:spacing w:val="-1"/>
          <w:sz w:val="24"/>
          <w:szCs w:val="24"/>
          <w:lang w:val="sr-Cyrl-CS"/>
        </w:rPr>
        <w:t xml:space="preserve">ничним </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лашћ</w:t>
      </w:r>
      <w:r w:rsidRPr="00841141">
        <w:rPr>
          <w:rFonts w:ascii="Times New Roman" w:hAnsi="Times New Roman"/>
          <w:spacing w:val="-2"/>
          <w:sz w:val="24"/>
          <w:szCs w:val="24"/>
          <w:lang w:val="sr-Cyrl-CS"/>
        </w:rPr>
        <w:t>е</w:t>
      </w:r>
      <w:r w:rsidRPr="00841141">
        <w:rPr>
          <w:rFonts w:ascii="Times New Roman" w:hAnsi="Times New Roman"/>
          <w:spacing w:val="1"/>
          <w:sz w:val="24"/>
          <w:szCs w:val="24"/>
          <w:lang w:val="sr-Cyrl-CS"/>
        </w:rPr>
        <w:t>њ</w:t>
      </w:r>
      <w:r w:rsidRPr="00841141">
        <w:rPr>
          <w:rFonts w:ascii="Times New Roman" w:hAnsi="Times New Roman"/>
          <w:sz w:val="24"/>
          <w:szCs w:val="24"/>
          <w:lang w:val="sr-Cyrl-CS"/>
        </w:rPr>
        <w:t>ем.</w:t>
      </w:r>
    </w:p>
    <w:p w:rsidR="007E6591" w:rsidRPr="00D75CF4" w:rsidRDefault="007E6591" w:rsidP="00B95790">
      <w:pPr>
        <w:spacing w:before="3" w:line="240" w:lineRule="auto"/>
        <w:ind w:right="75"/>
        <w:jc w:val="both"/>
        <w:rPr>
          <w:rFonts w:ascii="Times New Roman" w:hAnsi="Times New Roman"/>
          <w:spacing w:val="-106"/>
          <w:sz w:val="24"/>
          <w:szCs w:val="24"/>
          <w:u w:val="single" w:color="000000"/>
          <w:lang w:val="sr-Cyrl-CS"/>
        </w:rPr>
      </w:pPr>
      <w:r w:rsidRPr="00D75CF4">
        <w:rPr>
          <w:rFonts w:ascii="Times New Roman" w:hAnsi="Times New Roman"/>
          <w:spacing w:val="1"/>
          <w:sz w:val="24"/>
          <w:szCs w:val="24"/>
          <w:lang w:val="sr-Cyrl-CS"/>
        </w:rPr>
        <w:t>Меницу доставља само изабрани понуђач.</w:t>
      </w:r>
    </w:p>
    <w:p w:rsidR="007E6591" w:rsidRPr="00D75CF4" w:rsidRDefault="007E6591" w:rsidP="00841141">
      <w:pPr>
        <w:spacing w:line="240" w:lineRule="auto"/>
        <w:ind w:left="102" w:right="75"/>
        <w:jc w:val="both"/>
        <w:rPr>
          <w:rFonts w:ascii="Times New Roman" w:hAnsi="Times New Roman"/>
          <w:b/>
          <w:sz w:val="24"/>
          <w:szCs w:val="24"/>
          <w:lang w:val="sr-Cyrl-CS"/>
        </w:rPr>
      </w:pPr>
      <w:r w:rsidRPr="00D75CF4">
        <w:rPr>
          <w:rFonts w:ascii="Times New Roman" w:hAnsi="Times New Roman"/>
          <w:spacing w:val="-1"/>
          <w:sz w:val="24"/>
          <w:szCs w:val="24"/>
          <w:lang w:val="sr-Cyrl-CS"/>
        </w:rPr>
        <w:t>П</w:t>
      </w:r>
      <w:r w:rsidRPr="00D75CF4">
        <w:rPr>
          <w:rFonts w:ascii="Times New Roman" w:hAnsi="Times New Roman"/>
          <w:sz w:val="24"/>
          <w:szCs w:val="24"/>
          <w:lang w:val="sr-Cyrl-CS"/>
        </w:rPr>
        <w:t>о</w:t>
      </w:r>
      <w:r w:rsidRPr="00D75CF4">
        <w:rPr>
          <w:rFonts w:ascii="Times New Roman" w:hAnsi="Times New Roman"/>
          <w:spacing w:val="-1"/>
          <w:sz w:val="24"/>
          <w:szCs w:val="24"/>
          <w:lang w:val="sr-Cyrl-CS"/>
        </w:rPr>
        <w:t>н</w:t>
      </w:r>
      <w:r w:rsidRPr="00D75CF4">
        <w:rPr>
          <w:rFonts w:ascii="Times New Roman" w:hAnsi="Times New Roman"/>
          <w:spacing w:val="-2"/>
          <w:sz w:val="24"/>
          <w:szCs w:val="24"/>
          <w:lang w:val="sr-Cyrl-CS"/>
        </w:rPr>
        <w:t>у</w:t>
      </w:r>
      <w:r w:rsidRPr="00D75CF4">
        <w:rPr>
          <w:rFonts w:ascii="Times New Roman" w:hAnsi="Times New Roman"/>
          <w:spacing w:val="-1"/>
          <w:sz w:val="24"/>
          <w:szCs w:val="24"/>
          <w:lang w:val="sr-Cyrl-CS"/>
        </w:rPr>
        <w:t>ђ</w:t>
      </w:r>
      <w:r w:rsidRPr="00D75CF4">
        <w:rPr>
          <w:rFonts w:ascii="Times New Roman" w:hAnsi="Times New Roman"/>
          <w:sz w:val="24"/>
          <w:szCs w:val="24"/>
          <w:lang w:val="sr-Cyrl-CS"/>
        </w:rPr>
        <w:t>ач</w:t>
      </w:r>
      <w:r w:rsidR="0021191A">
        <w:rPr>
          <w:rFonts w:ascii="Times New Roman" w:hAnsi="Times New Roman"/>
          <w:sz w:val="24"/>
          <w:szCs w:val="24"/>
          <w:lang w:val="sr-Cyrl-CS"/>
        </w:rPr>
        <w:t xml:space="preserve"> </w:t>
      </w:r>
      <w:r w:rsidRPr="00D75CF4">
        <w:rPr>
          <w:rFonts w:ascii="Times New Roman" w:hAnsi="Times New Roman"/>
          <w:spacing w:val="-1"/>
          <w:sz w:val="24"/>
          <w:szCs w:val="24"/>
          <w:lang w:val="sr-Cyrl-CS"/>
        </w:rPr>
        <w:t>ч</w:t>
      </w:r>
      <w:r w:rsidRPr="00D75CF4">
        <w:rPr>
          <w:rFonts w:ascii="Times New Roman" w:hAnsi="Times New Roman"/>
          <w:sz w:val="24"/>
          <w:szCs w:val="24"/>
          <w:lang w:val="sr-Cyrl-CS"/>
        </w:rPr>
        <w:t>и</w:t>
      </w:r>
      <w:r w:rsidRPr="00D75CF4">
        <w:rPr>
          <w:rFonts w:ascii="Times New Roman" w:hAnsi="Times New Roman"/>
          <w:spacing w:val="3"/>
          <w:sz w:val="24"/>
          <w:szCs w:val="24"/>
          <w:lang w:val="sr-Cyrl-CS"/>
        </w:rPr>
        <w:t>ј</w:t>
      </w:r>
      <w:r w:rsidRPr="00D75CF4">
        <w:rPr>
          <w:rFonts w:ascii="Times New Roman" w:hAnsi="Times New Roman"/>
          <w:sz w:val="24"/>
          <w:szCs w:val="24"/>
          <w:lang w:val="sr-Cyrl-CS"/>
        </w:rPr>
        <w:t>а</w:t>
      </w:r>
      <w:r w:rsidR="0021191A">
        <w:rPr>
          <w:rFonts w:ascii="Times New Roman" w:hAnsi="Times New Roman"/>
          <w:sz w:val="24"/>
          <w:szCs w:val="24"/>
          <w:lang w:val="sr-Cyrl-CS"/>
        </w:rPr>
        <w:t xml:space="preserve"> </w:t>
      </w:r>
      <w:r w:rsidRPr="00D75CF4">
        <w:rPr>
          <w:rFonts w:ascii="Times New Roman" w:hAnsi="Times New Roman"/>
          <w:spacing w:val="-1"/>
          <w:sz w:val="24"/>
          <w:szCs w:val="24"/>
          <w:lang w:val="sr-Cyrl-CS"/>
        </w:rPr>
        <w:t>п</w:t>
      </w:r>
      <w:r w:rsidRPr="00D75CF4">
        <w:rPr>
          <w:rFonts w:ascii="Times New Roman" w:hAnsi="Times New Roman"/>
          <w:sz w:val="24"/>
          <w:szCs w:val="24"/>
          <w:lang w:val="sr-Cyrl-CS"/>
        </w:rPr>
        <w:t>о</w:t>
      </w:r>
      <w:r w:rsidRPr="00D75CF4">
        <w:rPr>
          <w:rFonts w:ascii="Times New Roman" w:hAnsi="Times New Roman"/>
          <w:spacing w:val="-1"/>
          <w:sz w:val="24"/>
          <w:szCs w:val="24"/>
          <w:lang w:val="sr-Cyrl-CS"/>
        </w:rPr>
        <w:t>н</w:t>
      </w:r>
      <w:r w:rsidRPr="00D75CF4">
        <w:rPr>
          <w:rFonts w:ascii="Times New Roman" w:hAnsi="Times New Roman"/>
          <w:spacing w:val="-2"/>
          <w:sz w:val="24"/>
          <w:szCs w:val="24"/>
          <w:lang w:val="sr-Cyrl-CS"/>
        </w:rPr>
        <w:t>у</w:t>
      </w:r>
      <w:r w:rsidRPr="00D75CF4">
        <w:rPr>
          <w:rFonts w:ascii="Times New Roman" w:hAnsi="Times New Roman"/>
          <w:spacing w:val="1"/>
          <w:sz w:val="24"/>
          <w:szCs w:val="24"/>
          <w:lang w:val="sr-Cyrl-CS"/>
        </w:rPr>
        <w:t>д</w:t>
      </w:r>
      <w:r w:rsidRPr="00D75CF4">
        <w:rPr>
          <w:rFonts w:ascii="Times New Roman" w:hAnsi="Times New Roman"/>
          <w:sz w:val="24"/>
          <w:szCs w:val="24"/>
          <w:lang w:val="sr-Cyrl-CS"/>
        </w:rPr>
        <w:t>а</w:t>
      </w:r>
      <w:r w:rsidR="0021191A">
        <w:rPr>
          <w:rFonts w:ascii="Times New Roman" w:hAnsi="Times New Roman"/>
          <w:sz w:val="24"/>
          <w:szCs w:val="24"/>
          <w:lang w:val="sr-Cyrl-CS"/>
        </w:rPr>
        <w:t xml:space="preserve"> </w:t>
      </w:r>
      <w:r w:rsidRPr="00D75CF4">
        <w:rPr>
          <w:rFonts w:ascii="Times New Roman" w:hAnsi="Times New Roman"/>
          <w:spacing w:val="1"/>
          <w:sz w:val="24"/>
          <w:szCs w:val="24"/>
          <w:lang w:val="sr-Cyrl-CS"/>
        </w:rPr>
        <w:t>б</w:t>
      </w:r>
      <w:r w:rsidRPr="00D75CF4">
        <w:rPr>
          <w:rFonts w:ascii="Times New Roman" w:hAnsi="Times New Roman"/>
          <w:spacing w:val="-2"/>
          <w:sz w:val="24"/>
          <w:szCs w:val="24"/>
          <w:lang w:val="sr-Cyrl-CS"/>
        </w:rPr>
        <w:t>у</w:t>
      </w:r>
      <w:r w:rsidRPr="00D75CF4">
        <w:rPr>
          <w:rFonts w:ascii="Times New Roman" w:hAnsi="Times New Roman"/>
          <w:spacing w:val="1"/>
          <w:sz w:val="24"/>
          <w:szCs w:val="24"/>
          <w:lang w:val="sr-Cyrl-CS"/>
        </w:rPr>
        <w:t>д</w:t>
      </w:r>
      <w:r w:rsidRPr="00D75CF4">
        <w:rPr>
          <w:rFonts w:ascii="Times New Roman" w:hAnsi="Times New Roman"/>
          <w:sz w:val="24"/>
          <w:szCs w:val="24"/>
          <w:lang w:val="sr-Cyrl-CS"/>
        </w:rPr>
        <w:t>е</w:t>
      </w:r>
      <w:r w:rsidR="0021191A">
        <w:rPr>
          <w:rFonts w:ascii="Times New Roman" w:hAnsi="Times New Roman"/>
          <w:sz w:val="24"/>
          <w:szCs w:val="24"/>
          <w:lang w:val="sr-Cyrl-CS"/>
        </w:rPr>
        <w:t xml:space="preserve"> </w:t>
      </w:r>
      <w:r w:rsidRPr="00D75CF4">
        <w:rPr>
          <w:rFonts w:ascii="Times New Roman" w:hAnsi="Times New Roman"/>
          <w:spacing w:val="-1"/>
          <w:sz w:val="24"/>
          <w:szCs w:val="24"/>
          <w:lang w:val="sr-Cyrl-CS"/>
        </w:rPr>
        <w:t>из</w:t>
      </w:r>
      <w:r w:rsidRPr="00D75CF4">
        <w:rPr>
          <w:rFonts w:ascii="Times New Roman" w:hAnsi="Times New Roman"/>
          <w:sz w:val="24"/>
          <w:szCs w:val="24"/>
          <w:lang w:val="sr-Cyrl-CS"/>
        </w:rPr>
        <w:t>а</w:t>
      </w:r>
      <w:r w:rsidRPr="00D75CF4">
        <w:rPr>
          <w:rFonts w:ascii="Times New Roman" w:hAnsi="Times New Roman"/>
          <w:spacing w:val="1"/>
          <w:sz w:val="24"/>
          <w:szCs w:val="24"/>
          <w:lang w:val="sr-Cyrl-CS"/>
        </w:rPr>
        <w:t>б</w:t>
      </w:r>
      <w:r w:rsidRPr="00D75CF4">
        <w:rPr>
          <w:rFonts w:ascii="Times New Roman" w:hAnsi="Times New Roman"/>
          <w:sz w:val="24"/>
          <w:szCs w:val="24"/>
          <w:lang w:val="sr-Cyrl-CS"/>
        </w:rPr>
        <w:t>ра</w:t>
      </w:r>
      <w:r w:rsidRPr="00D75CF4">
        <w:rPr>
          <w:rFonts w:ascii="Times New Roman" w:hAnsi="Times New Roman"/>
          <w:spacing w:val="-1"/>
          <w:sz w:val="24"/>
          <w:szCs w:val="24"/>
          <w:lang w:val="sr-Cyrl-CS"/>
        </w:rPr>
        <w:t>н</w:t>
      </w:r>
      <w:r w:rsidRPr="00D75CF4">
        <w:rPr>
          <w:rFonts w:ascii="Times New Roman" w:hAnsi="Times New Roman"/>
          <w:sz w:val="24"/>
          <w:szCs w:val="24"/>
          <w:lang w:val="sr-Cyrl-CS"/>
        </w:rPr>
        <w:t>а</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к</w:t>
      </w:r>
      <w:r w:rsidRPr="00D75CF4">
        <w:rPr>
          <w:rFonts w:ascii="Times New Roman" w:hAnsi="Times New Roman"/>
          <w:sz w:val="24"/>
          <w:szCs w:val="24"/>
          <w:lang w:val="sr-Cyrl-CS"/>
        </w:rPr>
        <w:t>ао</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н</w:t>
      </w:r>
      <w:r w:rsidRPr="00D75CF4">
        <w:rPr>
          <w:rFonts w:ascii="Times New Roman" w:hAnsi="Times New Roman"/>
          <w:spacing w:val="-2"/>
          <w:sz w:val="24"/>
          <w:szCs w:val="24"/>
          <w:lang w:val="sr-Cyrl-CS"/>
        </w:rPr>
        <w:t>а</w:t>
      </w:r>
      <w:r w:rsidRPr="00D75CF4">
        <w:rPr>
          <w:rFonts w:ascii="Times New Roman" w:hAnsi="Times New Roman"/>
          <w:spacing w:val="1"/>
          <w:sz w:val="24"/>
          <w:szCs w:val="24"/>
          <w:lang w:val="sr-Cyrl-CS"/>
        </w:rPr>
        <w:t>ј</w:t>
      </w:r>
      <w:r w:rsidRPr="00D75CF4">
        <w:rPr>
          <w:rFonts w:ascii="Times New Roman" w:hAnsi="Times New Roman"/>
          <w:spacing w:val="-1"/>
          <w:sz w:val="24"/>
          <w:szCs w:val="24"/>
          <w:lang w:val="sr-Cyrl-CS"/>
        </w:rPr>
        <w:t>п</w:t>
      </w:r>
      <w:r w:rsidRPr="00D75CF4">
        <w:rPr>
          <w:rFonts w:ascii="Times New Roman" w:hAnsi="Times New Roman"/>
          <w:sz w:val="24"/>
          <w:szCs w:val="24"/>
          <w:lang w:val="sr-Cyrl-CS"/>
        </w:rPr>
        <w:t>о</w:t>
      </w:r>
      <w:r w:rsidRPr="00D75CF4">
        <w:rPr>
          <w:rFonts w:ascii="Times New Roman" w:hAnsi="Times New Roman"/>
          <w:spacing w:val="-3"/>
          <w:sz w:val="24"/>
          <w:szCs w:val="24"/>
          <w:lang w:val="sr-Cyrl-CS"/>
        </w:rPr>
        <w:t>в</w:t>
      </w:r>
      <w:r w:rsidRPr="00D75CF4">
        <w:rPr>
          <w:rFonts w:ascii="Times New Roman" w:hAnsi="Times New Roman"/>
          <w:sz w:val="24"/>
          <w:szCs w:val="24"/>
          <w:lang w:val="sr-Cyrl-CS"/>
        </w:rPr>
        <w:t>ољ</w:t>
      </w:r>
      <w:r w:rsidRPr="00D75CF4">
        <w:rPr>
          <w:rFonts w:ascii="Times New Roman" w:hAnsi="Times New Roman"/>
          <w:spacing w:val="-1"/>
          <w:sz w:val="24"/>
          <w:szCs w:val="24"/>
          <w:lang w:val="sr-Cyrl-CS"/>
        </w:rPr>
        <w:t>н</w:t>
      </w:r>
      <w:r w:rsidRPr="00D75CF4">
        <w:rPr>
          <w:rFonts w:ascii="Times New Roman" w:hAnsi="Times New Roman"/>
          <w:spacing w:val="-3"/>
          <w:sz w:val="24"/>
          <w:szCs w:val="24"/>
          <w:lang w:val="sr-Cyrl-CS"/>
        </w:rPr>
        <w:t>и</w:t>
      </w:r>
      <w:r w:rsidRPr="00D75CF4">
        <w:rPr>
          <w:rFonts w:ascii="Times New Roman" w:hAnsi="Times New Roman"/>
          <w:spacing w:val="3"/>
          <w:sz w:val="24"/>
          <w:szCs w:val="24"/>
          <w:lang w:val="sr-Cyrl-CS"/>
        </w:rPr>
        <w:t>ј</w:t>
      </w:r>
      <w:r w:rsidRPr="00D75CF4">
        <w:rPr>
          <w:rFonts w:ascii="Times New Roman" w:hAnsi="Times New Roman"/>
          <w:spacing w:val="1"/>
          <w:sz w:val="24"/>
          <w:szCs w:val="24"/>
          <w:lang w:val="sr-Cyrl-CS"/>
        </w:rPr>
        <w:t>а</w:t>
      </w:r>
      <w:r w:rsidRPr="00D75CF4">
        <w:rPr>
          <w:rFonts w:ascii="Times New Roman" w:hAnsi="Times New Roman"/>
          <w:sz w:val="24"/>
          <w:szCs w:val="24"/>
          <w:lang w:val="sr-Cyrl-CS"/>
        </w:rPr>
        <w:t>,</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д</w:t>
      </w:r>
      <w:r w:rsidRPr="00D75CF4">
        <w:rPr>
          <w:rFonts w:ascii="Times New Roman" w:hAnsi="Times New Roman"/>
          <w:spacing w:val="-2"/>
          <w:sz w:val="24"/>
          <w:szCs w:val="24"/>
          <w:lang w:val="sr-Cyrl-CS"/>
        </w:rPr>
        <w:t>у</w:t>
      </w:r>
      <w:r w:rsidRPr="00D75CF4">
        <w:rPr>
          <w:rFonts w:ascii="Times New Roman" w:hAnsi="Times New Roman"/>
          <w:spacing w:val="-1"/>
          <w:sz w:val="24"/>
          <w:szCs w:val="24"/>
          <w:lang w:val="sr-Cyrl-CS"/>
        </w:rPr>
        <w:t>ж</w:t>
      </w:r>
      <w:r w:rsidRPr="00D75CF4">
        <w:rPr>
          <w:rFonts w:ascii="Times New Roman" w:hAnsi="Times New Roman"/>
          <w:sz w:val="24"/>
          <w:szCs w:val="24"/>
          <w:lang w:val="sr-Cyrl-CS"/>
        </w:rPr>
        <w:t xml:space="preserve">ан </w:t>
      </w:r>
      <w:r w:rsidRPr="00D75CF4">
        <w:rPr>
          <w:rFonts w:ascii="Times New Roman" w:hAnsi="Times New Roman"/>
          <w:spacing w:val="3"/>
          <w:sz w:val="24"/>
          <w:szCs w:val="24"/>
          <w:lang w:val="sr-Cyrl-CS"/>
        </w:rPr>
        <w:t>ј</w:t>
      </w:r>
      <w:r w:rsidRPr="00D75CF4">
        <w:rPr>
          <w:rFonts w:ascii="Times New Roman" w:hAnsi="Times New Roman"/>
          <w:sz w:val="24"/>
          <w:szCs w:val="24"/>
          <w:lang w:val="sr-Cyrl-CS"/>
        </w:rPr>
        <w:t>е</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д</w:t>
      </w:r>
      <w:r w:rsidRPr="00D75CF4">
        <w:rPr>
          <w:rFonts w:ascii="Times New Roman" w:hAnsi="Times New Roman"/>
          <w:sz w:val="24"/>
          <w:szCs w:val="24"/>
          <w:lang w:val="sr-Cyrl-CS"/>
        </w:rPr>
        <w:t>а</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и</w:t>
      </w:r>
      <w:r w:rsidRPr="00D75CF4">
        <w:rPr>
          <w:rFonts w:ascii="Times New Roman" w:hAnsi="Times New Roman"/>
          <w:spacing w:val="-2"/>
          <w:sz w:val="24"/>
          <w:szCs w:val="24"/>
          <w:lang w:val="sr-Cyrl-CS"/>
        </w:rPr>
        <w:t>с</w:t>
      </w:r>
      <w:r w:rsidRPr="00D75CF4">
        <w:rPr>
          <w:rFonts w:ascii="Times New Roman" w:hAnsi="Times New Roman"/>
          <w:sz w:val="24"/>
          <w:szCs w:val="24"/>
          <w:lang w:val="sr-Cyrl-CS"/>
        </w:rPr>
        <w:t>то</w:t>
      </w:r>
      <w:r w:rsidRPr="00D75CF4">
        <w:rPr>
          <w:rFonts w:ascii="Times New Roman" w:hAnsi="Times New Roman"/>
          <w:spacing w:val="-1"/>
          <w:sz w:val="24"/>
          <w:szCs w:val="24"/>
          <w:lang w:val="sr-Cyrl-CS"/>
        </w:rPr>
        <w:t>в</w:t>
      </w:r>
      <w:r w:rsidRPr="00D75CF4">
        <w:rPr>
          <w:rFonts w:ascii="Times New Roman" w:hAnsi="Times New Roman"/>
          <w:sz w:val="24"/>
          <w:szCs w:val="24"/>
          <w:lang w:val="sr-Cyrl-CS"/>
        </w:rPr>
        <w:t>реме</w:t>
      </w:r>
      <w:r w:rsidRPr="00D75CF4">
        <w:rPr>
          <w:rFonts w:ascii="Times New Roman" w:hAnsi="Times New Roman"/>
          <w:spacing w:val="-1"/>
          <w:sz w:val="24"/>
          <w:szCs w:val="24"/>
          <w:lang w:val="sr-Cyrl-CS"/>
        </w:rPr>
        <w:t>н</w:t>
      </w:r>
      <w:r w:rsidRPr="00D75CF4">
        <w:rPr>
          <w:rFonts w:ascii="Times New Roman" w:hAnsi="Times New Roman"/>
          <w:sz w:val="24"/>
          <w:szCs w:val="24"/>
          <w:lang w:val="sr-Cyrl-CS"/>
        </w:rPr>
        <w:t>о</w:t>
      </w:r>
      <w:r w:rsidR="00C304EF">
        <w:rPr>
          <w:rFonts w:ascii="Times New Roman" w:hAnsi="Times New Roman"/>
          <w:sz w:val="24"/>
          <w:szCs w:val="24"/>
          <w:lang w:val="sr-Cyrl-CS"/>
        </w:rPr>
        <w:t xml:space="preserve"> </w:t>
      </w:r>
      <w:r w:rsidRPr="00D75CF4">
        <w:rPr>
          <w:rFonts w:ascii="Times New Roman" w:hAnsi="Times New Roman"/>
          <w:spacing w:val="-2"/>
          <w:sz w:val="24"/>
          <w:szCs w:val="24"/>
          <w:lang w:val="sr-Cyrl-CS"/>
        </w:rPr>
        <w:t>с</w:t>
      </w:r>
      <w:r w:rsidRPr="00D75CF4">
        <w:rPr>
          <w:rFonts w:ascii="Times New Roman" w:hAnsi="Times New Roman"/>
          <w:sz w:val="24"/>
          <w:szCs w:val="24"/>
          <w:lang w:val="sr-Cyrl-CS"/>
        </w:rPr>
        <w:t xml:space="preserve">а </w:t>
      </w:r>
      <w:r w:rsidRPr="00D75CF4">
        <w:rPr>
          <w:rFonts w:ascii="Times New Roman" w:hAnsi="Times New Roman"/>
          <w:spacing w:val="-1"/>
          <w:sz w:val="24"/>
          <w:szCs w:val="24"/>
          <w:lang w:val="sr-Cyrl-CS"/>
        </w:rPr>
        <w:t>п</w:t>
      </w:r>
      <w:r w:rsidRPr="00D75CF4">
        <w:rPr>
          <w:rFonts w:ascii="Times New Roman" w:hAnsi="Times New Roman"/>
          <w:sz w:val="24"/>
          <w:szCs w:val="24"/>
          <w:lang w:val="sr-Cyrl-CS"/>
        </w:rPr>
        <w:t>от</w:t>
      </w:r>
      <w:r w:rsidRPr="00D75CF4">
        <w:rPr>
          <w:rFonts w:ascii="Times New Roman" w:hAnsi="Times New Roman"/>
          <w:spacing w:val="-1"/>
          <w:sz w:val="24"/>
          <w:szCs w:val="24"/>
          <w:lang w:val="sr-Cyrl-CS"/>
        </w:rPr>
        <w:t>пи</w:t>
      </w:r>
      <w:r w:rsidRPr="00D75CF4">
        <w:rPr>
          <w:rFonts w:ascii="Times New Roman" w:hAnsi="Times New Roman"/>
          <w:sz w:val="24"/>
          <w:szCs w:val="24"/>
          <w:lang w:val="sr-Cyrl-CS"/>
        </w:rPr>
        <w:t>с</w:t>
      </w:r>
      <w:r w:rsidRPr="00D75CF4">
        <w:rPr>
          <w:rFonts w:ascii="Times New Roman" w:hAnsi="Times New Roman"/>
          <w:spacing w:val="-1"/>
          <w:sz w:val="24"/>
          <w:szCs w:val="24"/>
          <w:lang w:val="sr-Cyrl-CS"/>
        </w:rPr>
        <w:t>ив</w:t>
      </w:r>
      <w:r w:rsidRPr="00D75CF4">
        <w:rPr>
          <w:rFonts w:ascii="Times New Roman" w:hAnsi="Times New Roman"/>
          <w:sz w:val="24"/>
          <w:szCs w:val="24"/>
          <w:lang w:val="sr-Cyrl-CS"/>
        </w:rPr>
        <w:t>а</w:t>
      </w:r>
      <w:r w:rsidRPr="00D75CF4">
        <w:rPr>
          <w:rFonts w:ascii="Times New Roman" w:hAnsi="Times New Roman"/>
          <w:spacing w:val="1"/>
          <w:sz w:val="24"/>
          <w:szCs w:val="24"/>
          <w:lang w:val="sr-Cyrl-CS"/>
        </w:rPr>
        <w:t>њ</w:t>
      </w:r>
      <w:r w:rsidRPr="00D75CF4">
        <w:rPr>
          <w:rFonts w:ascii="Times New Roman" w:hAnsi="Times New Roman"/>
          <w:sz w:val="24"/>
          <w:szCs w:val="24"/>
          <w:lang w:val="sr-Cyrl-CS"/>
        </w:rPr>
        <w:t>ем</w:t>
      </w:r>
      <w:r w:rsidR="00C304EF">
        <w:rPr>
          <w:rFonts w:ascii="Times New Roman" w:hAnsi="Times New Roman"/>
          <w:sz w:val="24"/>
          <w:szCs w:val="24"/>
          <w:lang w:val="sr-Cyrl-CS"/>
        </w:rPr>
        <w:t xml:space="preserve"> </w:t>
      </w:r>
      <w:r w:rsidRPr="00D75CF4">
        <w:rPr>
          <w:rFonts w:ascii="Times New Roman" w:hAnsi="Times New Roman"/>
          <w:spacing w:val="-2"/>
          <w:sz w:val="24"/>
          <w:szCs w:val="24"/>
          <w:lang w:val="sr-Cyrl-CS"/>
        </w:rPr>
        <w:t>у</w:t>
      </w:r>
      <w:r w:rsidRPr="00D75CF4">
        <w:rPr>
          <w:rFonts w:ascii="Times New Roman" w:hAnsi="Times New Roman"/>
          <w:spacing w:val="1"/>
          <w:sz w:val="24"/>
          <w:szCs w:val="24"/>
          <w:lang w:val="sr-Cyrl-CS"/>
        </w:rPr>
        <w:t>г</w:t>
      </w:r>
      <w:r w:rsidRPr="00D75CF4">
        <w:rPr>
          <w:rFonts w:ascii="Times New Roman" w:hAnsi="Times New Roman"/>
          <w:sz w:val="24"/>
          <w:szCs w:val="24"/>
          <w:lang w:val="sr-Cyrl-CS"/>
        </w:rPr>
        <w:t>о</w:t>
      </w:r>
      <w:r w:rsidRPr="00D75CF4">
        <w:rPr>
          <w:rFonts w:ascii="Times New Roman" w:hAnsi="Times New Roman"/>
          <w:spacing w:val="-1"/>
          <w:sz w:val="24"/>
          <w:szCs w:val="24"/>
          <w:lang w:val="sr-Cyrl-CS"/>
        </w:rPr>
        <w:t>в</w:t>
      </w:r>
      <w:r w:rsidRPr="00D75CF4">
        <w:rPr>
          <w:rFonts w:ascii="Times New Roman" w:hAnsi="Times New Roman"/>
          <w:sz w:val="24"/>
          <w:szCs w:val="24"/>
          <w:lang w:val="sr-Cyrl-CS"/>
        </w:rPr>
        <w:t>ор</w:t>
      </w:r>
      <w:r w:rsidRPr="00D75CF4">
        <w:rPr>
          <w:rFonts w:ascii="Times New Roman" w:hAnsi="Times New Roman"/>
          <w:spacing w:val="1"/>
          <w:sz w:val="24"/>
          <w:szCs w:val="24"/>
          <w:lang w:val="sr-Cyrl-CS"/>
        </w:rPr>
        <w:t>а</w:t>
      </w:r>
      <w:r w:rsidRPr="00D75CF4">
        <w:rPr>
          <w:rFonts w:ascii="Times New Roman" w:hAnsi="Times New Roman"/>
          <w:sz w:val="24"/>
          <w:szCs w:val="24"/>
          <w:lang w:val="sr-Cyrl-CS"/>
        </w:rPr>
        <w:t xml:space="preserve">, </w:t>
      </w:r>
      <w:r w:rsidRPr="00D75CF4">
        <w:rPr>
          <w:rFonts w:ascii="Times New Roman" w:hAnsi="Times New Roman"/>
          <w:spacing w:val="-1"/>
          <w:sz w:val="24"/>
          <w:szCs w:val="24"/>
          <w:lang w:val="sr-Cyrl-CS"/>
        </w:rPr>
        <w:t>н</w:t>
      </w:r>
      <w:r w:rsidRPr="00D75CF4">
        <w:rPr>
          <w:rFonts w:ascii="Times New Roman" w:hAnsi="Times New Roman"/>
          <w:sz w:val="24"/>
          <w:szCs w:val="24"/>
          <w:lang w:val="sr-Cyrl-CS"/>
        </w:rPr>
        <w:t>а</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и</w:t>
      </w:r>
      <w:r w:rsidRPr="00D75CF4">
        <w:rPr>
          <w:rFonts w:ascii="Times New Roman" w:hAnsi="Times New Roman"/>
          <w:sz w:val="24"/>
          <w:szCs w:val="24"/>
          <w:lang w:val="sr-Cyrl-CS"/>
        </w:rPr>
        <w:t>ме</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с</w:t>
      </w:r>
      <w:r w:rsidRPr="00D75CF4">
        <w:rPr>
          <w:rFonts w:ascii="Times New Roman" w:hAnsi="Times New Roman"/>
          <w:sz w:val="24"/>
          <w:szCs w:val="24"/>
          <w:lang w:val="sr-Cyrl-CS"/>
        </w:rPr>
        <w:t>ре</w:t>
      </w:r>
      <w:r w:rsidRPr="00D75CF4">
        <w:rPr>
          <w:rFonts w:ascii="Times New Roman" w:hAnsi="Times New Roman"/>
          <w:spacing w:val="-2"/>
          <w:sz w:val="24"/>
          <w:szCs w:val="24"/>
          <w:lang w:val="sr-Cyrl-CS"/>
        </w:rPr>
        <w:t>д</w:t>
      </w:r>
      <w:r w:rsidRPr="00D75CF4">
        <w:rPr>
          <w:rFonts w:ascii="Times New Roman" w:hAnsi="Times New Roman"/>
          <w:sz w:val="24"/>
          <w:szCs w:val="24"/>
          <w:lang w:val="sr-Cyrl-CS"/>
        </w:rPr>
        <w:t>ст</w:t>
      </w:r>
      <w:r w:rsidRPr="00D75CF4">
        <w:rPr>
          <w:rFonts w:ascii="Times New Roman" w:hAnsi="Times New Roman"/>
          <w:spacing w:val="-1"/>
          <w:sz w:val="24"/>
          <w:szCs w:val="24"/>
          <w:lang w:val="sr-Cyrl-CS"/>
        </w:rPr>
        <w:t>в</w:t>
      </w:r>
      <w:r w:rsidRPr="00D75CF4">
        <w:rPr>
          <w:rFonts w:ascii="Times New Roman" w:hAnsi="Times New Roman"/>
          <w:sz w:val="24"/>
          <w:szCs w:val="24"/>
          <w:lang w:val="sr-Cyrl-CS"/>
        </w:rPr>
        <w:t>а</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ф</w:t>
      </w:r>
      <w:r w:rsidRPr="00D75CF4">
        <w:rPr>
          <w:rFonts w:ascii="Times New Roman" w:hAnsi="Times New Roman"/>
          <w:spacing w:val="-1"/>
          <w:sz w:val="24"/>
          <w:szCs w:val="24"/>
          <w:lang w:val="sr-Cyrl-CS"/>
        </w:rPr>
        <w:t>ин</w:t>
      </w:r>
      <w:r w:rsidRPr="00D75CF4">
        <w:rPr>
          <w:rFonts w:ascii="Times New Roman" w:hAnsi="Times New Roman"/>
          <w:sz w:val="24"/>
          <w:szCs w:val="24"/>
          <w:lang w:val="sr-Cyrl-CS"/>
        </w:rPr>
        <w:t>а</w:t>
      </w:r>
      <w:r w:rsidRPr="00D75CF4">
        <w:rPr>
          <w:rFonts w:ascii="Times New Roman" w:hAnsi="Times New Roman"/>
          <w:spacing w:val="-3"/>
          <w:sz w:val="24"/>
          <w:szCs w:val="24"/>
          <w:lang w:val="sr-Cyrl-CS"/>
        </w:rPr>
        <w:t>н</w:t>
      </w:r>
      <w:r w:rsidRPr="00D75CF4">
        <w:rPr>
          <w:rFonts w:ascii="Times New Roman" w:hAnsi="Times New Roman"/>
          <w:spacing w:val="-2"/>
          <w:sz w:val="24"/>
          <w:szCs w:val="24"/>
          <w:lang w:val="sr-Cyrl-CS"/>
        </w:rPr>
        <w:t>с</w:t>
      </w:r>
      <w:r w:rsidRPr="00D75CF4">
        <w:rPr>
          <w:rFonts w:ascii="Times New Roman" w:hAnsi="Times New Roman"/>
          <w:sz w:val="24"/>
          <w:szCs w:val="24"/>
          <w:lang w:val="sr-Cyrl-CS"/>
        </w:rPr>
        <w:t>и</w:t>
      </w:r>
      <w:r w:rsidRPr="00D75CF4">
        <w:rPr>
          <w:rFonts w:ascii="Times New Roman" w:hAnsi="Times New Roman"/>
          <w:spacing w:val="1"/>
          <w:sz w:val="24"/>
          <w:szCs w:val="24"/>
          <w:lang w:val="sr-Cyrl-CS"/>
        </w:rPr>
        <w:t>ј</w:t>
      </w:r>
      <w:r w:rsidRPr="00D75CF4">
        <w:rPr>
          <w:rFonts w:ascii="Times New Roman" w:hAnsi="Times New Roman"/>
          <w:sz w:val="24"/>
          <w:szCs w:val="24"/>
          <w:lang w:val="sr-Cyrl-CS"/>
        </w:rPr>
        <w:t>с</w:t>
      </w:r>
      <w:r w:rsidRPr="00D75CF4">
        <w:rPr>
          <w:rFonts w:ascii="Times New Roman" w:hAnsi="Times New Roman"/>
          <w:spacing w:val="1"/>
          <w:sz w:val="24"/>
          <w:szCs w:val="24"/>
          <w:lang w:val="sr-Cyrl-CS"/>
        </w:rPr>
        <w:t>к</w:t>
      </w:r>
      <w:r w:rsidRPr="00D75CF4">
        <w:rPr>
          <w:rFonts w:ascii="Times New Roman" w:hAnsi="Times New Roman"/>
          <w:spacing w:val="-2"/>
          <w:sz w:val="24"/>
          <w:szCs w:val="24"/>
          <w:lang w:val="sr-Cyrl-CS"/>
        </w:rPr>
        <w:t>о</w:t>
      </w:r>
      <w:r w:rsidRPr="00D75CF4">
        <w:rPr>
          <w:rFonts w:ascii="Times New Roman" w:hAnsi="Times New Roman"/>
          <w:sz w:val="24"/>
          <w:szCs w:val="24"/>
          <w:lang w:val="sr-Cyrl-CS"/>
        </w:rPr>
        <w:t>г</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о</w:t>
      </w:r>
      <w:r w:rsidRPr="00D75CF4">
        <w:rPr>
          <w:rFonts w:ascii="Times New Roman" w:hAnsi="Times New Roman"/>
          <w:spacing w:val="-2"/>
          <w:sz w:val="24"/>
          <w:szCs w:val="24"/>
          <w:lang w:val="sr-Cyrl-CS"/>
        </w:rPr>
        <w:t>б</w:t>
      </w:r>
      <w:r w:rsidRPr="00D75CF4">
        <w:rPr>
          <w:rFonts w:ascii="Times New Roman" w:hAnsi="Times New Roman"/>
          <w:sz w:val="24"/>
          <w:szCs w:val="24"/>
          <w:lang w:val="sr-Cyrl-CS"/>
        </w:rPr>
        <w:t>е</w:t>
      </w:r>
      <w:r w:rsidRPr="00D75CF4">
        <w:rPr>
          <w:rFonts w:ascii="Times New Roman" w:hAnsi="Times New Roman"/>
          <w:spacing w:val="-1"/>
          <w:sz w:val="24"/>
          <w:szCs w:val="24"/>
          <w:lang w:val="sr-Cyrl-CS"/>
        </w:rPr>
        <w:t>з</w:t>
      </w:r>
      <w:r w:rsidRPr="00D75CF4">
        <w:rPr>
          <w:rFonts w:ascii="Times New Roman" w:hAnsi="Times New Roman"/>
          <w:spacing w:val="1"/>
          <w:sz w:val="24"/>
          <w:szCs w:val="24"/>
          <w:lang w:val="sr-Cyrl-CS"/>
        </w:rPr>
        <w:t>б</w:t>
      </w:r>
      <w:r w:rsidRPr="00D75CF4">
        <w:rPr>
          <w:rFonts w:ascii="Times New Roman" w:hAnsi="Times New Roman"/>
          <w:sz w:val="24"/>
          <w:szCs w:val="24"/>
          <w:lang w:val="sr-Cyrl-CS"/>
        </w:rPr>
        <w:t>е</w:t>
      </w:r>
      <w:r w:rsidRPr="00D75CF4">
        <w:rPr>
          <w:rFonts w:ascii="Times New Roman" w:hAnsi="Times New Roman"/>
          <w:spacing w:val="-1"/>
          <w:sz w:val="24"/>
          <w:szCs w:val="24"/>
          <w:lang w:val="sr-Cyrl-CS"/>
        </w:rPr>
        <w:t>ђ</w:t>
      </w:r>
      <w:r w:rsidRPr="00D75CF4">
        <w:rPr>
          <w:rFonts w:ascii="Times New Roman" w:hAnsi="Times New Roman"/>
          <w:spacing w:val="-2"/>
          <w:sz w:val="24"/>
          <w:szCs w:val="24"/>
          <w:lang w:val="sr-Cyrl-CS"/>
        </w:rPr>
        <w:t>е</w:t>
      </w:r>
      <w:r w:rsidRPr="00D75CF4">
        <w:rPr>
          <w:rFonts w:ascii="Times New Roman" w:hAnsi="Times New Roman"/>
          <w:spacing w:val="1"/>
          <w:sz w:val="24"/>
          <w:szCs w:val="24"/>
          <w:lang w:val="sr-Cyrl-CS"/>
        </w:rPr>
        <w:t>њ</w:t>
      </w:r>
      <w:r w:rsidRPr="00D75CF4">
        <w:rPr>
          <w:rFonts w:ascii="Times New Roman" w:hAnsi="Times New Roman"/>
          <w:sz w:val="24"/>
          <w:szCs w:val="24"/>
          <w:lang w:val="sr-Cyrl-CS"/>
        </w:rPr>
        <w:t>а</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з</w:t>
      </w:r>
      <w:r w:rsidRPr="00D75CF4">
        <w:rPr>
          <w:rFonts w:ascii="Times New Roman" w:hAnsi="Times New Roman"/>
          <w:sz w:val="24"/>
          <w:szCs w:val="24"/>
          <w:lang w:val="sr-Cyrl-CS"/>
        </w:rPr>
        <w:t>а</w:t>
      </w:r>
      <w:r w:rsidR="00C304EF">
        <w:rPr>
          <w:rFonts w:ascii="Times New Roman" w:hAnsi="Times New Roman"/>
          <w:sz w:val="24"/>
          <w:szCs w:val="24"/>
          <w:lang w:val="sr-Cyrl-CS"/>
        </w:rPr>
        <w:t xml:space="preserve"> </w:t>
      </w:r>
      <w:r w:rsidRPr="00D75CF4">
        <w:rPr>
          <w:rFonts w:ascii="Times New Roman" w:hAnsi="Times New Roman"/>
          <w:spacing w:val="-2"/>
          <w:sz w:val="24"/>
          <w:szCs w:val="24"/>
          <w:lang w:val="sr-Cyrl-CS"/>
        </w:rPr>
        <w:t>до</w:t>
      </w:r>
      <w:r w:rsidRPr="00D75CF4">
        <w:rPr>
          <w:rFonts w:ascii="Times New Roman" w:hAnsi="Times New Roman"/>
          <w:spacing w:val="1"/>
          <w:sz w:val="24"/>
          <w:szCs w:val="24"/>
          <w:lang w:val="sr-Cyrl-CS"/>
        </w:rPr>
        <w:t>б</w:t>
      </w:r>
      <w:r w:rsidRPr="00D75CF4">
        <w:rPr>
          <w:rFonts w:ascii="Times New Roman" w:hAnsi="Times New Roman"/>
          <w:sz w:val="24"/>
          <w:szCs w:val="24"/>
          <w:lang w:val="sr-Cyrl-CS"/>
        </w:rPr>
        <w:t>ро</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изв</w:t>
      </w:r>
      <w:r w:rsidRPr="00D75CF4">
        <w:rPr>
          <w:rFonts w:ascii="Times New Roman" w:hAnsi="Times New Roman"/>
          <w:sz w:val="24"/>
          <w:szCs w:val="24"/>
          <w:lang w:val="sr-Cyrl-CS"/>
        </w:rPr>
        <w:t>рш</w:t>
      </w:r>
      <w:r w:rsidRPr="00D75CF4">
        <w:rPr>
          <w:rFonts w:ascii="Times New Roman" w:hAnsi="Times New Roman"/>
          <w:spacing w:val="-2"/>
          <w:sz w:val="24"/>
          <w:szCs w:val="24"/>
          <w:lang w:val="sr-Cyrl-CS"/>
        </w:rPr>
        <w:t>е</w:t>
      </w:r>
      <w:r w:rsidRPr="00D75CF4">
        <w:rPr>
          <w:rFonts w:ascii="Times New Roman" w:hAnsi="Times New Roman"/>
          <w:spacing w:val="1"/>
          <w:sz w:val="24"/>
          <w:szCs w:val="24"/>
          <w:lang w:val="sr-Cyrl-CS"/>
        </w:rPr>
        <w:t>њ</w:t>
      </w:r>
      <w:r w:rsidRPr="00D75CF4">
        <w:rPr>
          <w:rFonts w:ascii="Times New Roman" w:hAnsi="Times New Roman"/>
          <w:sz w:val="24"/>
          <w:szCs w:val="24"/>
          <w:lang w:val="sr-Cyrl-CS"/>
        </w:rPr>
        <w:t xml:space="preserve">е </w:t>
      </w:r>
      <w:r w:rsidRPr="00D75CF4">
        <w:rPr>
          <w:rFonts w:ascii="Times New Roman" w:hAnsi="Times New Roman"/>
          <w:spacing w:val="-1"/>
          <w:sz w:val="24"/>
          <w:szCs w:val="24"/>
          <w:lang w:val="sr-Cyrl-CS"/>
        </w:rPr>
        <w:t>п</w:t>
      </w:r>
      <w:r w:rsidRPr="00D75CF4">
        <w:rPr>
          <w:rFonts w:ascii="Times New Roman" w:hAnsi="Times New Roman"/>
          <w:sz w:val="24"/>
          <w:szCs w:val="24"/>
          <w:lang w:val="sr-Cyrl-CS"/>
        </w:rPr>
        <w:t>осла,</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пр</w:t>
      </w:r>
      <w:r w:rsidRPr="00D75CF4">
        <w:rPr>
          <w:rFonts w:ascii="Times New Roman" w:hAnsi="Times New Roman"/>
          <w:spacing w:val="-2"/>
          <w:sz w:val="24"/>
          <w:szCs w:val="24"/>
          <w:lang w:val="sr-Cyrl-CS"/>
        </w:rPr>
        <w:t>е</w:t>
      </w:r>
      <w:r w:rsidRPr="00D75CF4">
        <w:rPr>
          <w:rFonts w:ascii="Times New Roman" w:hAnsi="Times New Roman"/>
          <w:spacing w:val="1"/>
          <w:sz w:val="24"/>
          <w:szCs w:val="24"/>
          <w:lang w:val="sr-Cyrl-CS"/>
        </w:rPr>
        <w:t>д</w:t>
      </w:r>
      <w:r w:rsidRPr="00D75CF4">
        <w:rPr>
          <w:rFonts w:ascii="Times New Roman" w:hAnsi="Times New Roman"/>
          <w:sz w:val="24"/>
          <w:szCs w:val="24"/>
          <w:lang w:val="sr-Cyrl-CS"/>
        </w:rPr>
        <w:t>а</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н</w:t>
      </w:r>
      <w:r w:rsidRPr="00D75CF4">
        <w:rPr>
          <w:rFonts w:ascii="Times New Roman" w:hAnsi="Times New Roman"/>
          <w:spacing w:val="1"/>
          <w:sz w:val="24"/>
          <w:szCs w:val="24"/>
          <w:lang w:val="sr-Cyrl-CS"/>
        </w:rPr>
        <w:t>а</w:t>
      </w:r>
      <w:r w:rsidRPr="00D75CF4">
        <w:rPr>
          <w:rFonts w:ascii="Times New Roman" w:hAnsi="Times New Roman"/>
          <w:sz w:val="24"/>
          <w:szCs w:val="24"/>
          <w:lang w:val="sr-Cyrl-CS"/>
        </w:rPr>
        <w:t>р</w:t>
      </w:r>
      <w:r w:rsidRPr="00D75CF4">
        <w:rPr>
          <w:rFonts w:ascii="Times New Roman" w:hAnsi="Times New Roman"/>
          <w:spacing w:val="-2"/>
          <w:sz w:val="24"/>
          <w:szCs w:val="24"/>
          <w:lang w:val="sr-Cyrl-CS"/>
        </w:rPr>
        <w:t>у</w:t>
      </w:r>
      <w:r w:rsidRPr="00D75CF4">
        <w:rPr>
          <w:rFonts w:ascii="Times New Roman" w:hAnsi="Times New Roman"/>
          <w:spacing w:val="-1"/>
          <w:sz w:val="24"/>
          <w:szCs w:val="24"/>
          <w:lang w:val="sr-Cyrl-CS"/>
        </w:rPr>
        <w:t>чи</w:t>
      </w:r>
      <w:r w:rsidRPr="00D75CF4">
        <w:rPr>
          <w:rFonts w:ascii="Times New Roman" w:hAnsi="Times New Roman"/>
          <w:sz w:val="24"/>
          <w:szCs w:val="24"/>
          <w:lang w:val="sr-Cyrl-CS"/>
        </w:rPr>
        <w:t>о</w:t>
      </w:r>
      <w:r w:rsidRPr="00D75CF4">
        <w:rPr>
          <w:rFonts w:ascii="Times New Roman" w:hAnsi="Times New Roman"/>
          <w:spacing w:val="-1"/>
          <w:sz w:val="24"/>
          <w:szCs w:val="24"/>
          <w:lang w:val="sr-Cyrl-CS"/>
        </w:rPr>
        <w:t>ц</w:t>
      </w:r>
      <w:r w:rsidRPr="00D75CF4">
        <w:rPr>
          <w:rFonts w:ascii="Times New Roman" w:hAnsi="Times New Roman"/>
          <w:sz w:val="24"/>
          <w:szCs w:val="24"/>
          <w:lang w:val="sr-Cyrl-CS"/>
        </w:rPr>
        <w:t>у</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б</w:t>
      </w:r>
      <w:r w:rsidRPr="00D75CF4">
        <w:rPr>
          <w:rFonts w:ascii="Times New Roman" w:hAnsi="Times New Roman"/>
          <w:spacing w:val="1"/>
          <w:sz w:val="24"/>
          <w:szCs w:val="24"/>
          <w:lang w:val="sr-Cyrl-CS"/>
        </w:rPr>
        <w:t>л</w:t>
      </w:r>
      <w:r w:rsidRPr="00D75CF4">
        <w:rPr>
          <w:rFonts w:ascii="Times New Roman" w:hAnsi="Times New Roman"/>
          <w:sz w:val="24"/>
          <w:szCs w:val="24"/>
          <w:lang w:val="sr-Cyrl-CS"/>
        </w:rPr>
        <w:t>анко со</w:t>
      </w:r>
      <w:r w:rsidRPr="00D75CF4">
        <w:rPr>
          <w:rFonts w:ascii="Times New Roman" w:hAnsi="Times New Roman"/>
          <w:spacing w:val="-1"/>
          <w:sz w:val="24"/>
          <w:szCs w:val="24"/>
          <w:lang w:val="sr-Cyrl-CS"/>
        </w:rPr>
        <w:t>л</w:t>
      </w:r>
      <w:r w:rsidRPr="00D75CF4">
        <w:rPr>
          <w:rFonts w:ascii="Times New Roman" w:hAnsi="Times New Roman"/>
          <w:sz w:val="24"/>
          <w:szCs w:val="24"/>
          <w:lang w:val="sr-Cyrl-CS"/>
        </w:rPr>
        <w:t xml:space="preserve">о  </w:t>
      </w:r>
      <w:r w:rsidRPr="00D75CF4">
        <w:rPr>
          <w:rFonts w:ascii="Times New Roman" w:hAnsi="Times New Roman"/>
          <w:spacing w:val="1"/>
          <w:sz w:val="24"/>
          <w:szCs w:val="24"/>
          <w:lang w:val="sr-Cyrl-CS"/>
        </w:rPr>
        <w:t>м</w:t>
      </w:r>
      <w:r w:rsidRPr="00D75CF4">
        <w:rPr>
          <w:rFonts w:ascii="Times New Roman" w:hAnsi="Times New Roman"/>
          <w:sz w:val="24"/>
          <w:szCs w:val="24"/>
          <w:lang w:val="sr-Cyrl-CS"/>
        </w:rPr>
        <w:t>е</w:t>
      </w:r>
      <w:r w:rsidRPr="00D75CF4">
        <w:rPr>
          <w:rFonts w:ascii="Times New Roman" w:hAnsi="Times New Roman"/>
          <w:spacing w:val="-2"/>
          <w:sz w:val="24"/>
          <w:szCs w:val="24"/>
          <w:lang w:val="sr-Cyrl-CS"/>
        </w:rPr>
        <w:t>н</w:t>
      </w:r>
      <w:r w:rsidRPr="00D75CF4">
        <w:rPr>
          <w:rFonts w:ascii="Times New Roman" w:hAnsi="Times New Roman"/>
          <w:sz w:val="24"/>
          <w:szCs w:val="24"/>
          <w:lang w:val="sr-Cyrl-CS"/>
        </w:rPr>
        <w:t xml:space="preserve">ицу, </w:t>
      </w:r>
      <w:r w:rsidRPr="00D75CF4">
        <w:rPr>
          <w:rFonts w:ascii="Times New Roman" w:hAnsi="Times New Roman"/>
          <w:spacing w:val="-3"/>
          <w:sz w:val="24"/>
          <w:szCs w:val="24"/>
          <w:lang w:val="sr-Cyrl-CS"/>
        </w:rPr>
        <w:t>п</w:t>
      </w:r>
      <w:r w:rsidRPr="00D75CF4">
        <w:rPr>
          <w:rFonts w:ascii="Times New Roman" w:hAnsi="Times New Roman"/>
          <w:sz w:val="24"/>
          <w:szCs w:val="24"/>
          <w:lang w:val="sr-Cyrl-CS"/>
        </w:rPr>
        <w:t>от</w:t>
      </w:r>
      <w:r w:rsidRPr="00D75CF4">
        <w:rPr>
          <w:rFonts w:ascii="Times New Roman" w:hAnsi="Times New Roman"/>
          <w:spacing w:val="-1"/>
          <w:sz w:val="24"/>
          <w:szCs w:val="24"/>
          <w:lang w:val="sr-Cyrl-CS"/>
        </w:rPr>
        <w:t>пи</w:t>
      </w:r>
      <w:r w:rsidRPr="00D75CF4">
        <w:rPr>
          <w:rFonts w:ascii="Times New Roman" w:hAnsi="Times New Roman"/>
          <w:sz w:val="24"/>
          <w:szCs w:val="24"/>
          <w:lang w:val="sr-Cyrl-CS"/>
        </w:rPr>
        <w:t>са</w:t>
      </w:r>
      <w:r w:rsidRPr="00D75CF4">
        <w:rPr>
          <w:rFonts w:ascii="Times New Roman" w:hAnsi="Times New Roman"/>
          <w:spacing w:val="-1"/>
          <w:sz w:val="24"/>
          <w:szCs w:val="24"/>
          <w:lang w:val="sr-Cyrl-CS"/>
        </w:rPr>
        <w:t>н</w:t>
      </w:r>
      <w:r w:rsidRPr="00D75CF4">
        <w:rPr>
          <w:rFonts w:ascii="Times New Roman" w:hAnsi="Times New Roman"/>
          <w:sz w:val="24"/>
          <w:szCs w:val="24"/>
          <w:lang w:val="sr-Cyrl-CS"/>
        </w:rPr>
        <w:t>у</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од</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стра</w:t>
      </w:r>
      <w:r w:rsidRPr="00D75CF4">
        <w:rPr>
          <w:rFonts w:ascii="Times New Roman" w:hAnsi="Times New Roman"/>
          <w:spacing w:val="-1"/>
          <w:sz w:val="24"/>
          <w:szCs w:val="24"/>
          <w:lang w:val="sr-Cyrl-CS"/>
        </w:rPr>
        <w:t>н</w:t>
      </w:r>
      <w:r w:rsidRPr="00D75CF4">
        <w:rPr>
          <w:rFonts w:ascii="Times New Roman" w:hAnsi="Times New Roman"/>
          <w:sz w:val="24"/>
          <w:szCs w:val="24"/>
          <w:lang w:val="sr-Cyrl-CS"/>
        </w:rPr>
        <w:t>е</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о</w:t>
      </w:r>
      <w:r w:rsidRPr="00D75CF4">
        <w:rPr>
          <w:rFonts w:ascii="Times New Roman" w:hAnsi="Times New Roman"/>
          <w:spacing w:val="-1"/>
          <w:sz w:val="24"/>
          <w:szCs w:val="24"/>
          <w:lang w:val="sr-Cyrl-CS"/>
        </w:rPr>
        <w:t>в</w:t>
      </w:r>
      <w:r w:rsidRPr="00D75CF4">
        <w:rPr>
          <w:rFonts w:ascii="Times New Roman" w:hAnsi="Times New Roman"/>
          <w:sz w:val="24"/>
          <w:szCs w:val="24"/>
          <w:lang w:val="sr-Cyrl-CS"/>
        </w:rPr>
        <w:t>л</w:t>
      </w:r>
      <w:r w:rsidRPr="00D75CF4">
        <w:rPr>
          <w:rFonts w:ascii="Times New Roman" w:hAnsi="Times New Roman"/>
          <w:spacing w:val="-2"/>
          <w:sz w:val="24"/>
          <w:szCs w:val="24"/>
          <w:lang w:val="sr-Cyrl-CS"/>
        </w:rPr>
        <w:t>а</w:t>
      </w:r>
      <w:r w:rsidRPr="00D75CF4">
        <w:rPr>
          <w:rFonts w:ascii="Times New Roman" w:hAnsi="Times New Roman"/>
          <w:sz w:val="24"/>
          <w:szCs w:val="24"/>
          <w:lang w:val="sr-Cyrl-CS"/>
        </w:rPr>
        <w:t>шће</w:t>
      </w:r>
      <w:r w:rsidRPr="00D75CF4">
        <w:rPr>
          <w:rFonts w:ascii="Times New Roman" w:hAnsi="Times New Roman"/>
          <w:spacing w:val="-1"/>
          <w:sz w:val="24"/>
          <w:szCs w:val="24"/>
          <w:lang w:val="sr-Cyrl-CS"/>
        </w:rPr>
        <w:t>н</w:t>
      </w:r>
      <w:r w:rsidRPr="00D75CF4">
        <w:rPr>
          <w:rFonts w:ascii="Times New Roman" w:hAnsi="Times New Roman"/>
          <w:sz w:val="24"/>
          <w:szCs w:val="24"/>
          <w:lang w:val="sr-Cyrl-CS"/>
        </w:rPr>
        <w:t>ог</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л</w:t>
      </w:r>
      <w:r w:rsidRPr="00D75CF4">
        <w:rPr>
          <w:rFonts w:ascii="Times New Roman" w:hAnsi="Times New Roman"/>
          <w:spacing w:val="-1"/>
          <w:sz w:val="24"/>
          <w:szCs w:val="24"/>
          <w:lang w:val="sr-Cyrl-CS"/>
        </w:rPr>
        <w:t>и</w:t>
      </w:r>
      <w:r w:rsidRPr="00D75CF4">
        <w:rPr>
          <w:rFonts w:ascii="Times New Roman" w:hAnsi="Times New Roman"/>
          <w:spacing w:val="-3"/>
          <w:sz w:val="24"/>
          <w:szCs w:val="24"/>
          <w:lang w:val="sr-Cyrl-CS"/>
        </w:rPr>
        <w:t>ц</w:t>
      </w:r>
      <w:r w:rsidRPr="00D75CF4">
        <w:rPr>
          <w:rFonts w:ascii="Times New Roman" w:hAnsi="Times New Roman"/>
          <w:sz w:val="24"/>
          <w:szCs w:val="24"/>
          <w:lang w:val="sr-Cyrl-CS"/>
        </w:rPr>
        <w:t xml:space="preserve">а </w:t>
      </w:r>
      <w:r w:rsidRPr="00D75CF4">
        <w:rPr>
          <w:rFonts w:ascii="Times New Roman" w:hAnsi="Times New Roman"/>
          <w:spacing w:val="-1"/>
          <w:sz w:val="24"/>
          <w:szCs w:val="24"/>
          <w:lang w:val="sr-Cyrl-CS"/>
        </w:rPr>
        <w:t>п</w:t>
      </w:r>
      <w:r w:rsidRPr="00D75CF4">
        <w:rPr>
          <w:rFonts w:ascii="Times New Roman" w:hAnsi="Times New Roman"/>
          <w:sz w:val="24"/>
          <w:szCs w:val="24"/>
          <w:lang w:val="sr-Cyrl-CS"/>
        </w:rPr>
        <w:t>о</w:t>
      </w:r>
      <w:r w:rsidRPr="00D75CF4">
        <w:rPr>
          <w:rFonts w:ascii="Times New Roman" w:hAnsi="Times New Roman"/>
          <w:spacing w:val="-1"/>
          <w:sz w:val="24"/>
          <w:szCs w:val="24"/>
          <w:lang w:val="sr-Cyrl-CS"/>
        </w:rPr>
        <w:t>н</w:t>
      </w:r>
      <w:r w:rsidRPr="00D75CF4">
        <w:rPr>
          <w:rFonts w:ascii="Times New Roman" w:hAnsi="Times New Roman"/>
          <w:spacing w:val="-2"/>
          <w:sz w:val="24"/>
          <w:szCs w:val="24"/>
          <w:lang w:val="sr-Cyrl-CS"/>
        </w:rPr>
        <w:t>у</w:t>
      </w:r>
      <w:r w:rsidRPr="00D75CF4">
        <w:rPr>
          <w:rFonts w:ascii="Times New Roman" w:hAnsi="Times New Roman"/>
          <w:spacing w:val="-1"/>
          <w:sz w:val="24"/>
          <w:szCs w:val="24"/>
          <w:lang w:val="sr-Cyrl-CS"/>
        </w:rPr>
        <w:t>ђ</w:t>
      </w:r>
      <w:r w:rsidRPr="00D75CF4">
        <w:rPr>
          <w:rFonts w:ascii="Times New Roman" w:hAnsi="Times New Roman"/>
          <w:sz w:val="24"/>
          <w:szCs w:val="24"/>
          <w:lang w:val="sr-Cyrl-CS"/>
        </w:rPr>
        <w:t>а</w:t>
      </w:r>
      <w:r w:rsidRPr="00D75CF4">
        <w:rPr>
          <w:rFonts w:ascii="Times New Roman" w:hAnsi="Times New Roman"/>
          <w:spacing w:val="-1"/>
          <w:sz w:val="24"/>
          <w:szCs w:val="24"/>
          <w:lang w:val="sr-Cyrl-CS"/>
        </w:rPr>
        <w:t>ч</w:t>
      </w:r>
      <w:r w:rsidRPr="00D75CF4">
        <w:rPr>
          <w:rFonts w:ascii="Times New Roman" w:hAnsi="Times New Roman"/>
          <w:sz w:val="24"/>
          <w:szCs w:val="24"/>
          <w:lang w:val="sr-Cyrl-CS"/>
        </w:rPr>
        <w:t>а у</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с</w:t>
      </w:r>
      <w:r w:rsidRPr="00D75CF4">
        <w:rPr>
          <w:rFonts w:ascii="Times New Roman" w:hAnsi="Times New Roman"/>
          <w:spacing w:val="1"/>
          <w:sz w:val="24"/>
          <w:szCs w:val="24"/>
          <w:lang w:val="sr-Cyrl-CS"/>
        </w:rPr>
        <w:t>к</w:t>
      </w:r>
      <w:r w:rsidRPr="00D75CF4">
        <w:rPr>
          <w:rFonts w:ascii="Times New Roman" w:hAnsi="Times New Roman"/>
          <w:sz w:val="24"/>
          <w:szCs w:val="24"/>
          <w:lang w:val="sr-Cyrl-CS"/>
        </w:rPr>
        <w:t>ла</w:t>
      </w:r>
      <w:r w:rsidRPr="00D75CF4">
        <w:rPr>
          <w:rFonts w:ascii="Times New Roman" w:hAnsi="Times New Roman"/>
          <w:spacing w:val="1"/>
          <w:sz w:val="24"/>
          <w:szCs w:val="24"/>
          <w:lang w:val="sr-Cyrl-CS"/>
        </w:rPr>
        <w:t>д</w:t>
      </w:r>
      <w:r w:rsidRPr="00D75CF4">
        <w:rPr>
          <w:rFonts w:ascii="Times New Roman" w:hAnsi="Times New Roman"/>
          <w:sz w:val="24"/>
          <w:szCs w:val="24"/>
          <w:lang w:val="sr-Cyrl-CS"/>
        </w:rPr>
        <w:t>у</w:t>
      </w:r>
      <w:r w:rsidR="00C304EF">
        <w:rPr>
          <w:rFonts w:ascii="Times New Roman" w:hAnsi="Times New Roman"/>
          <w:sz w:val="24"/>
          <w:szCs w:val="24"/>
          <w:lang w:val="sr-Cyrl-CS"/>
        </w:rPr>
        <w:t xml:space="preserve"> </w:t>
      </w:r>
      <w:r w:rsidRPr="00D75CF4">
        <w:rPr>
          <w:rFonts w:ascii="Times New Roman" w:hAnsi="Times New Roman"/>
          <w:spacing w:val="-2"/>
          <w:sz w:val="24"/>
          <w:szCs w:val="24"/>
          <w:lang w:val="sr-Cyrl-CS"/>
        </w:rPr>
        <w:t>с</w:t>
      </w:r>
      <w:r w:rsidRPr="00D75CF4">
        <w:rPr>
          <w:rFonts w:ascii="Times New Roman" w:hAnsi="Times New Roman"/>
          <w:sz w:val="24"/>
          <w:szCs w:val="24"/>
          <w:lang w:val="sr-Cyrl-CS"/>
        </w:rPr>
        <w:t>а</w:t>
      </w:r>
      <w:r w:rsidR="00C304EF">
        <w:rPr>
          <w:rFonts w:ascii="Times New Roman" w:hAnsi="Times New Roman"/>
          <w:sz w:val="24"/>
          <w:szCs w:val="24"/>
          <w:lang w:val="sr-Cyrl-CS"/>
        </w:rPr>
        <w:t xml:space="preserve"> </w:t>
      </w:r>
      <w:r w:rsidRPr="00D75CF4">
        <w:rPr>
          <w:rFonts w:ascii="Times New Roman" w:hAnsi="Times New Roman"/>
          <w:spacing w:val="-2"/>
          <w:sz w:val="24"/>
          <w:szCs w:val="24"/>
          <w:lang w:val="sr-Cyrl-CS"/>
        </w:rPr>
        <w:t>к</w:t>
      </w:r>
      <w:r w:rsidRPr="00D75CF4">
        <w:rPr>
          <w:rFonts w:ascii="Times New Roman" w:hAnsi="Times New Roman"/>
          <w:spacing w:val="1"/>
          <w:sz w:val="24"/>
          <w:szCs w:val="24"/>
          <w:lang w:val="sr-Cyrl-CS"/>
        </w:rPr>
        <w:t>а</w:t>
      </w:r>
      <w:r w:rsidRPr="00D75CF4">
        <w:rPr>
          <w:rFonts w:ascii="Times New Roman" w:hAnsi="Times New Roman"/>
          <w:sz w:val="24"/>
          <w:szCs w:val="24"/>
          <w:lang w:val="sr-Cyrl-CS"/>
        </w:rPr>
        <w:t>рто</w:t>
      </w:r>
      <w:r w:rsidRPr="00D75CF4">
        <w:rPr>
          <w:rFonts w:ascii="Times New Roman" w:hAnsi="Times New Roman"/>
          <w:spacing w:val="-1"/>
          <w:sz w:val="24"/>
          <w:szCs w:val="24"/>
          <w:lang w:val="sr-Cyrl-CS"/>
        </w:rPr>
        <w:t>н</w:t>
      </w:r>
      <w:r w:rsidRPr="00D75CF4">
        <w:rPr>
          <w:rFonts w:ascii="Times New Roman" w:hAnsi="Times New Roman"/>
          <w:sz w:val="24"/>
          <w:szCs w:val="24"/>
          <w:lang w:val="sr-Cyrl-CS"/>
        </w:rPr>
        <w:t>ом</w:t>
      </w:r>
      <w:r w:rsidR="00C304EF">
        <w:rPr>
          <w:rFonts w:ascii="Times New Roman" w:hAnsi="Times New Roman"/>
          <w:sz w:val="24"/>
          <w:szCs w:val="24"/>
          <w:lang w:val="sr-Cyrl-CS"/>
        </w:rPr>
        <w:t xml:space="preserve"> </w:t>
      </w:r>
      <w:r w:rsidRPr="00D75CF4">
        <w:rPr>
          <w:rFonts w:ascii="Times New Roman" w:hAnsi="Times New Roman"/>
          <w:spacing w:val="-2"/>
          <w:sz w:val="24"/>
          <w:szCs w:val="24"/>
          <w:lang w:val="sr-Cyrl-CS"/>
        </w:rPr>
        <w:t>д</w:t>
      </w:r>
      <w:r w:rsidRPr="00D75CF4">
        <w:rPr>
          <w:rFonts w:ascii="Times New Roman" w:hAnsi="Times New Roman"/>
          <w:sz w:val="24"/>
          <w:szCs w:val="24"/>
          <w:lang w:val="sr-Cyrl-CS"/>
        </w:rPr>
        <w:t>е</w:t>
      </w:r>
      <w:r w:rsidRPr="00D75CF4">
        <w:rPr>
          <w:rFonts w:ascii="Times New Roman" w:hAnsi="Times New Roman"/>
          <w:spacing w:val="-1"/>
          <w:sz w:val="24"/>
          <w:szCs w:val="24"/>
          <w:lang w:val="sr-Cyrl-CS"/>
        </w:rPr>
        <w:t>п</w:t>
      </w:r>
      <w:r w:rsidRPr="00D75CF4">
        <w:rPr>
          <w:rFonts w:ascii="Times New Roman" w:hAnsi="Times New Roman"/>
          <w:sz w:val="24"/>
          <w:szCs w:val="24"/>
          <w:lang w:val="sr-Cyrl-CS"/>
        </w:rPr>
        <w:t>о</w:t>
      </w:r>
      <w:r w:rsidRPr="00D75CF4">
        <w:rPr>
          <w:rFonts w:ascii="Times New Roman" w:hAnsi="Times New Roman"/>
          <w:spacing w:val="-1"/>
          <w:sz w:val="24"/>
          <w:szCs w:val="24"/>
          <w:lang w:val="sr-Cyrl-CS"/>
        </w:rPr>
        <w:t>н</w:t>
      </w:r>
      <w:r w:rsidRPr="00D75CF4">
        <w:rPr>
          <w:rFonts w:ascii="Times New Roman" w:hAnsi="Times New Roman"/>
          <w:sz w:val="24"/>
          <w:szCs w:val="24"/>
          <w:lang w:val="sr-Cyrl-CS"/>
        </w:rPr>
        <w:t>о</w:t>
      </w:r>
      <w:r w:rsidRPr="00D75CF4">
        <w:rPr>
          <w:rFonts w:ascii="Times New Roman" w:hAnsi="Times New Roman"/>
          <w:spacing w:val="-1"/>
          <w:sz w:val="24"/>
          <w:szCs w:val="24"/>
          <w:lang w:val="sr-Cyrl-CS"/>
        </w:rPr>
        <w:t>в</w:t>
      </w:r>
      <w:r w:rsidRPr="00D75CF4">
        <w:rPr>
          <w:rFonts w:ascii="Times New Roman" w:hAnsi="Times New Roman"/>
          <w:sz w:val="24"/>
          <w:szCs w:val="24"/>
          <w:lang w:val="sr-Cyrl-CS"/>
        </w:rPr>
        <w:t>а</w:t>
      </w:r>
      <w:r w:rsidRPr="00D75CF4">
        <w:rPr>
          <w:rFonts w:ascii="Times New Roman" w:hAnsi="Times New Roman"/>
          <w:spacing w:val="-1"/>
          <w:sz w:val="24"/>
          <w:szCs w:val="24"/>
          <w:lang w:val="sr-Cyrl-CS"/>
        </w:rPr>
        <w:t>ни</w:t>
      </w:r>
      <w:r w:rsidRPr="00D75CF4">
        <w:rPr>
          <w:rFonts w:ascii="Times New Roman" w:hAnsi="Times New Roman"/>
          <w:sz w:val="24"/>
          <w:szCs w:val="24"/>
          <w:lang w:val="sr-Cyrl-CS"/>
        </w:rPr>
        <w:t>х</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п</w:t>
      </w:r>
      <w:r w:rsidRPr="00D75CF4">
        <w:rPr>
          <w:rFonts w:ascii="Times New Roman" w:hAnsi="Times New Roman"/>
          <w:spacing w:val="-2"/>
          <w:sz w:val="24"/>
          <w:szCs w:val="24"/>
          <w:lang w:val="sr-Cyrl-CS"/>
        </w:rPr>
        <w:t>о</w:t>
      </w:r>
      <w:r w:rsidRPr="00D75CF4">
        <w:rPr>
          <w:rFonts w:ascii="Times New Roman" w:hAnsi="Times New Roman"/>
          <w:sz w:val="24"/>
          <w:szCs w:val="24"/>
          <w:lang w:val="sr-Cyrl-CS"/>
        </w:rPr>
        <w:t>т</w:t>
      </w:r>
      <w:r w:rsidRPr="00D75CF4">
        <w:rPr>
          <w:rFonts w:ascii="Times New Roman" w:hAnsi="Times New Roman"/>
          <w:spacing w:val="-1"/>
          <w:sz w:val="24"/>
          <w:szCs w:val="24"/>
          <w:lang w:val="sr-Cyrl-CS"/>
        </w:rPr>
        <w:t>пи</w:t>
      </w:r>
      <w:r w:rsidRPr="00D75CF4">
        <w:rPr>
          <w:rFonts w:ascii="Times New Roman" w:hAnsi="Times New Roman"/>
          <w:sz w:val="24"/>
          <w:szCs w:val="24"/>
          <w:lang w:val="sr-Cyrl-CS"/>
        </w:rPr>
        <w:t>са</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са</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о</w:t>
      </w:r>
      <w:r w:rsidRPr="00D75CF4">
        <w:rPr>
          <w:rFonts w:ascii="Times New Roman" w:hAnsi="Times New Roman"/>
          <w:spacing w:val="-1"/>
          <w:sz w:val="24"/>
          <w:szCs w:val="24"/>
          <w:lang w:val="sr-Cyrl-CS"/>
        </w:rPr>
        <w:t>в</w:t>
      </w:r>
      <w:r w:rsidRPr="00D75CF4">
        <w:rPr>
          <w:rFonts w:ascii="Times New Roman" w:hAnsi="Times New Roman"/>
          <w:spacing w:val="1"/>
          <w:sz w:val="24"/>
          <w:szCs w:val="24"/>
          <w:lang w:val="sr-Cyrl-CS"/>
        </w:rPr>
        <w:t>е</w:t>
      </w:r>
      <w:r w:rsidRPr="00D75CF4">
        <w:rPr>
          <w:rFonts w:ascii="Times New Roman" w:hAnsi="Times New Roman"/>
          <w:sz w:val="24"/>
          <w:szCs w:val="24"/>
          <w:lang w:val="sr-Cyrl-CS"/>
        </w:rPr>
        <w:t>ром</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б</w:t>
      </w:r>
      <w:r w:rsidRPr="00D75CF4">
        <w:rPr>
          <w:rFonts w:ascii="Times New Roman" w:hAnsi="Times New Roman"/>
          <w:sz w:val="24"/>
          <w:szCs w:val="24"/>
          <w:lang w:val="sr-Cyrl-CS"/>
        </w:rPr>
        <w:t>а</w:t>
      </w:r>
      <w:r w:rsidRPr="00D75CF4">
        <w:rPr>
          <w:rFonts w:ascii="Times New Roman" w:hAnsi="Times New Roman"/>
          <w:spacing w:val="-3"/>
          <w:sz w:val="24"/>
          <w:szCs w:val="24"/>
          <w:lang w:val="sr-Cyrl-CS"/>
        </w:rPr>
        <w:t>н</w:t>
      </w:r>
      <w:r w:rsidRPr="00D75CF4">
        <w:rPr>
          <w:rFonts w:ascii="Times New Roman" w:hAnsi="Times New Roman"/>
          <w:spacing w:val="1"/>
          <w:sz w:val="24"/>
          <w:szCs w:val="24"/>
          <w:lang w:val="sr-Cyrl-CS"/>
        </w:rPr>
        <w:t>к</w:t>
      </w:r>
      <w:r w:rsidRPr="00D75CF4">
        <w:rPr>
          <w:rFonts w:ascii="Times New Roman" w:hAnsi="Times New Roman"/>
          <w:sz w:val="24"/>
          <w:szCs w:val="24"/>
          <w:lang w:val="sr-Cyrl-CS"/>
        </w:rPr>
        <w:t>е</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у</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ор</w:t>
      </w:r>
      <w:r w:rsidRPr="00D75CF4">
        <w:rPr>
          <w:rFonts w:ascii="Times New Roman" w:hAnsi="Times New Roman"/>
          <w:spacing w:val="-1"/>
          <w:sz w:val="24"/>
          <w:szCs w:val="24"/>
          <w:lang w:val="sr-Cyrl-CS"/>
        </w:rPr>
        <w:t>и</w:t>
      </w:r>
      <w:r w:rsidRPr="00D75CF4">
        <w:rPr>
          <w:rFonts w:ascii="Times New Roman" w:hAnsi="Times New Roman"/>
          <w:spacing w:val="1"/>
          <w:sz w:val="24"/>
          <w:szCs w:val="24"/>
          <w:lang w:val="sr-Cyrl-CS"/>
        </w:rPr>
        <w:t>г</w:t>
      </w:r>
      <w:r w:rsidRPr="00D75CF4">
        <w:rPr>
          <w:rFonts w:ascii="Times New Roman" w:hAnsi="Times New Roman"/>
          <w:spacing w:val="-1"/>
          <w:sz w:val="24"/>
          <w:szCs w:val="24"/>
          <w:lang w:val="sr-Cyrl-CS"/>
        </w:rPr>
        <w:t>ин</w:t>
      </w:r>
      <w:r w:rsidRPr="00D75CF4">
        <w:rPr>
          <w:rFonts w:ascii="Times New Roman" w:hAnsi="Times New Roman"/>
          <w:sz w:val="24"/>
          <w:szCs w:val="24"/>
          <w:lang w:val="sr-Cyrl-CS"/>
        </w:rPr>
        <w:t>ал</w:t>
      </w:r>
      <w:r w:rsidRPr="00D75CF4">
        <w:rPr>
          <w:rFonts w:ascii="Times New Roman" w:hAnsi="Times New Roman"/>
          <w:spacing w:val="-2"/>
          <w:sz w:val="24"/>
          <w:szCs w:val="24"/>
          <w:lang w:val="sr-Cyrl-CS"/>
        </w:rPr>
        <w:t>у</w:t>
      </w:r>
      <w:r w:rsidRPr="00D75CF4">
        <w:rPr>
          <w:rFonts w:ascii="Times New Roman" w:hAnsi="Times New Roman"/>
          <w:sz w:val="24"/>
          <w:szCs w:val="24"/>
          <w:lang w:val="sr-Cyrl-CS"/>
        </w:rPr>
        <w:t xml:space="preserve">, </w:t>
      </w:r>
      <w:r w:rsidRPr="00D75CF4">
        <w:rPr>
          <w:rFonts w:ascii="Times New Roman" w:hAnsi="Times New Roman"/>
          <w:spacing w:val="-3"/>
          <w:sz w:val="24"/>
          <w:szCs w:val="24"/>
          <w:lang w:val="sr-Cyrl-CS"/>
        </w:rPr>
        <w:t>н</w:t>
      </w:r>
      <w:r w:rsidRPr="00D75CF4">
        <w:rPr>
          <w:rFonts w:ascii="Times New Roman" w:hAnsi="Times New Roman"/>
          <w:sz w:val="24"/>
          <w:szCs w:val="24"/>
          <w:lang w:val="sr-Cyrl-CS"/>
        </w:rPr>
        <w:t>е ст</w:t>
      </w:r>
      <w:r w:rsidRPr="00D75CF4">
        <w:rPr>
          <w:rFonts w:ascii="Times New Roman" w:hAnsi="Times New Roman"/>
          <w:spacing w:val="1"/>
          <w:sz w:val="24"/>
          <w:szCs w:val="24"/>
          <w:lang w:val="sr-Cyrl-CS"/>
        </w:rPr>
        <w:t>а</w:t>
      </w:r>
      <w:r w:rsidRPr="00D75CF4">
        <w:rPr>
          <w:rFonts w:ascii="Times New Roman" w:hAnsi="Times New Roman"/>
          <w:sz w:val="24"/>
          <w:szCs w:val="24"/>
          <w:lang w:val="sr-Cyrl-CS"/>
        </w:rPr>
        <w:t>р</w:t>
      </w:r>
      <w:r w:rsidRPr="00D75CF4">
        <w:rPr>
          <w:rFonts w:ascii="Times New Roman" w:hAnsi="Times New Roman"/>
          <w:spacing w:val="-3"/>
          <w:sz w:val="24"/>
          <w:szCs w:val="24"/>
          <w:lang w:val="sr-Cyrl-CS"/>
        </w:rPr>
        <w:t>и</w:t>
      </w:r>
      <w:r w:rsidRPr="00D75CF4">
        <w:rPr>
          <w:rFonts w:ascii="Times New Roman" w:hAnsi="Times New Roman"/>
          <w:spacing w:val="3"/>
          <w:sz w:val="24"/>
          <w:szCs w:val="24"/>
          <w:lang w:val="sr-Cyrl-CS"/>
        </w:rPr>
        <w:t>ј</w:t>
      </w:r>
      <w:r w:rsidRPr="00D75CF4">
        <w:rPr>
          <w:rFonts w:ascii="Times New Roman" w:hAnsi="Times New Roman"/>
          <w:sz w:val="24"/>
          <w:szCs w:val="24"/>
          <w:lang w:val="sr-Cyrl-CS"/>
        </w:rPr>
        <w:t>ом</w:t>
      </w:r>
      <w:r w:rsidR="00C304EF">
        <w:rPr>
          <w:rFonts w:ascii="Times New Roman" w:hAnsi="Times New Roman"/>
          <w:sz w:val="24"/>
          <w:szCs w:val="24"/>
          <w:lang w:val="sr-Cyrl-CS"/>
        </w:rPr>
        <w:t xml:space="preserve"> </w:t>
      </w:r>
      <w:r w:rsidRPr="00D75CF4">
        <w:rPr>
          <w:rFonts w:ascii="Times New Roman" w:hAnsi="Times New Roman"/>
          <w:spacing w:val="-2"/>
          <w:sz w:val="24"/>
          <w:szCs w:val="24"/>
          <w:lang w:val="sr-Cyrl-CS"/>
        </w:rPr>
        <w:t>о</w:t>
      </w:r>
      <w:r w:rsidRPr="00D75CF4">
        <w:rPr>
          <w:rFonts w:ascii="Times New Roman" w:hAnsi="Times New Roman"/>
          <w:sz w:val="24"/>
          <w:szCs w:val="24"/>
          <w:lang w:val="sr-Cyrl-CS"/>
        </w:rPr>
        <w:t>д</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3</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месе</w:t>
      </w:r>
      <w:r w:rsidRPr="00D75CF4">
        <w:rPr>
          <w:rFonts w:ascii="Times New Roman" w:hAnsi="Times New Roman"/>
          <w:spacing w:val="-1"/>
          <w:sz w:val="24"/>
          <w:szCs w:val="24"/>
          <w:lang w:val="sr-Cyrl-CS"/>
        </w:rPr>
        <w:t>ц</w:t>
      </w:r>
      <w:r w:rsidRPr="00D75CF4">
        <w:rPr>
          <w:rFonts w:ascii="Times New Roman" w:hAnsi="Times New Roman"/>
          <w:sz w:val="24"/>
          <w:szCs w:val="24"/>
          <w:lang w:val="sr-Cyrl-CS"/>
        </w:rPr>
        <w:t>а</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од</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д</w:t>
      </w:r>
      <w:r w:rsidRPr="00D75CF4">
        <w:rPr>
          <w:rFonts w:ascii="Times New Roman" w:hAnsi="Times New Roman"/>
          <w:sz w:val="24"/>
          <w:szCs w:val="24"/>
          <w:lang w:val="sr-Cyrl-CS"/>
        </w:rPr>
        <w:t>а</w:t>
      </w:r>
      <w:r w:rsidRPr="00D75CF4">
        <w:rPr>
          <w:rFonts w:ascii="Times New Roman" w:hAnsi="Times New Roman"/>
          <w:spacing w:val="-1"/>
          <w:sz w:val="24"/>
          <w:szCs w:val="24"/>
          <w:lang w:val="sr-Cyrl-CS"/>
        </w:rPr>
        <w:t>н</w:t>
      </w:r>
      <w:r w:rsidRPr="00D75CF4">
        <w:rPr>
          <w:rFonts w:ascii="Times New Roman" w:hAnsi="Times New Roman"/>
          <w:sz w:val="24"/>
          <w:szCs w:val="24"/>
          <w:lang w:val="sr-Cyrl-CS"/>
        </w:rPr>
        <w:t>а</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з</w:t>
      </w:r>
      <w:r w:rsidRPr="00D75CF4">
        <w:rPr>
          <w:rFonts w:ascii="Times New Roman" w:hAnsi="Times New Roman"/>
          <w:sz w:val="24"/>
          <w:szCs w:val="24"/>
          <w:lang w:val="sr-Cyrl-CS"/>
        </w:rPr>
        <w:t>а</w:t>
      </w:r>
      <w:r w:rsidRPr="00D75CF4">
        <w:rPr>
          <w:rFonts w:ascii="Times New Roman" w:hAnsi="Times New Roman"/>
          <w:spacing w:val="1"/>
          <w:sz w:val="24"/>
          <w:szCs w:val="24"/>
          <w:lang w:val="sr-Cyrl-CS"/>
        </w:rPr>
        <w:t>к</w:t>
      </w:r>
      <w:r w:rsidRPr="00D75CF4">
        <w:rPr>
          <w:rFonts w:ascii="Times New Roman" w:hAnsi="Times New Roman"/>
          <w:sz w:val="24"/>
          <w:szCs w:val="24"/>
          <w:lang w:val="sr-Cyrl-CS"/>
        </w:rPr>
        <w:t>љ</w:t>
      </w:r>
      <w:r w:rsidRPr="00D75CF4">
        <w:rPr>
          <w:rFonts w:ascii="Times New Roman" w:hAnsi="Times New Roman"/>
          <w:spacing w:val="-2"/>
          <w:sz w:val="24"/>
          <w:szCs w:val="24"/>
          <w:lang w:val="sr-Cyrl-CS"/>
        </w:rPr>
        <w:t>у</w:t>
      </w:r>
      <w:r w:rsidRPr="00D75CF4">
        <w:rPr>
          <w:rFonts w:ascii="Times New Roman" w:hAnsi="Times New Roman"/>
          <w:spacing w:val="-1"/>
          <w:sz w:val="24"/>
          <w:szCs w:val="24"/>
          <w:lang w:val="sr-Cyrl-CS"/>
        </w:rPr>
        <w:t>ч</w:t>
      </w:r>
      <w:r w:rsidRPr="00D75CF4">
        <w:rPr>
          <w:rFonts w:ascii="Times New Roman" w:hAnsi="Times New Roman"/>
          <w:sz w:val="24"/>
          <w:szCs w:val="24"/>
          <w:lang w:val="sr-Cyrl-CS"/>
        </w:rPr>
        <w:t>е</w:t>
      </w:r>
      <w:r w:rsidRPr="00D75CF4">
        <w:rPr>
          <w:rFonts w:ascii="Times New Roman" w:hAnsi="Times New Roman"/>
          <w:spacing w:val="-1"/>
          <w:sz w:val="24"/>
          <w:szCs w:val="24"/>
          <w:lang w:val="sr-Cyrl-CS"/>
        </w:rPr>
        <w:t>њ</w:t>
      </w:r>
      <w:r w:rsidRPr="00D75CF4">
        <w:rPr>
          <w:rFonts w:ascii="Times New Roman" w:hAnsi="Times New Roman"/>
          <w:sz w:val="24"/>
          <w:szCs w:val="24"/>
          <w:lang w:val="sr-Cyrl-CS"/>
        </w:rPr>
        <w:t>а</w:t>
      </w:r>
      <w:r w:rsidR="00C304EF">
        <w:rPr>
          <w:rFonts w:ascii="Times New Roman" w:hAnsi="Times New Roman"/>
          <w:sz w:val="24"/>
          <w:szCs w:val="24"/>
          <w:lang w:val="sr-Cyrl-CS"/>
        </w:rPr>
        <w:t xml:space="preserve"> </w:t>
      </w:r>
      <w:r w:rsidRPr="00D75CF4">
        <w:rPr>
          <w:rFonts w:ascii="Times New Roman" w:hAnsi="Times New Roman"/>
          <w:spacing w:val="-2"/>
          <w:sz w:val="24"/>
          <w:szCs w:val="24"/>
          <w:lang w:val="sr-Cyrl-CS"/>
        </w:rPr>
        <w:t>у</w:t>
      </w:r>
      <w:r w:rsidRPr="00D75CF4">
        <w:rPr>
          <w:rFonts w:ascii="Times New Roman" w:hAnsi="Times New Roman"/>
          <w:spacing w:val="1"/>
          <w:sz w:val="24"/>
          <w:szCs w:val="24"/>
          <w:lang w:val="sr-Cyrl-CS"/>
        </w:rPr>
        <w:t>г</w:t>
      </w:r>
      <w:r w:rsidRPr="00D75CF4">
        <w:rPr>
          <w:rFonts w:ascii="Times New Roman" w:hAnsi="Times New Roman"/>
          <w:sz w:val="24"/>
          <w:szCs w:val="24"/>
          <w:lang w:val="sr-Cyrl-CS"/>
        </w:rPr>
        <w:t>о</w:t>
      </w:r>
      <w:r w:rsidRPr="00D75CF4">
        <w:rPr>
          <w:rFonts w:ascii="Times New Roman" w:hAnsi="Times New Roman"/>
          <w:spacing w:val="-1"/>
          <w:sz w:val="24"/>
          <w:szCs w:val="24"/>
          <w:lang w:val="sr-Cyrl-CS"/>
        </w:rPr>
        <w:t>в</w:t>
      </w:r>
      <w:r w:rsidRPr="00D75CF4">
        <w:rPr>
          <w:rFonts w:ascii="Times New Roman" w:hAnsi="Times New Roman"/>
          <w:sz w:val="24"/>
          <w:szCs w:val="24"/>
          <w:lang w:val="sr-Cyrl-CS"/>
        </w:rPr>
        <w:t>ор</w:t>
      </w:r>
      <w:r w:rsidRPr="00D75CF4">
        <w:rPr>
          <w:rFonts w:ascii="Times New Roman" w:hAnsi="Times New Roman"/>
          <w:spacing w:val="1"/>
          <w:sz w:val="24"/>
          <w:szCs w:val="24"/>
          <w:lang w:val="sr-Cyrl-CS"/>
        </w:rPr>
        <w:t>а</w:t>
      </w:r>
      <w:r w:rsidRPr="00D75CF4">
        <w:rPr>
          <w:rFonts w:ascii="Times New Roman" w:hAnsi="Times New Roman"/>
          <w:sz w:val="24"/>
          <w:szCs w:val="24"/>
          <w:lang w:val="sr-Cyrl-CS"/>
        </w:rPr>
        <w:t>,</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и</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о</w:t>
      </w:r>
      <w:r w:rsidRPr="00D75CF4">
        <w:rPr>
          <w:rFonts w:ascii="Times New Roman" w:hAnsi="Times New Roman"/>
          <w:spacing w:val="-1"/>
          <w:sz w:val="24"/>
          <w:szCs w:val="24"/>
          <w:lang w:val="sr-Cyrl-CS"/>
        </w:rPr>
        <w:t>в</w:t>
      </w:r>
      <w:r w:rsidRPr="00D75CF4">
        <w:rPr>
          <w:rFonts w:ascii="Times New Roman" w:hAnsi="Times New Roman"/>
          <w:spacing w:val="1"/>
          <w:sz w:val="24"/>
          <w:szCs w:val="24"/>
          <w:lang w:val="sr-Cyrl-CS"/>
        </w:rPr>
        <w:t>е</w:t>
      </w:r>
      <w:r w:rsidRPr="00D75CF4">
        <w:rPr>
          <w:rFonts w:ascii="Times New Roman" w:hAnsi="Times New Roman"/>
          <w:sz w:val="24"/>
          <w:szCs w:val="24"/>
          <w:lang w:val="sr-Cyrl-CS"/>
        </w:rPr>
        <w:t>ре</w:t>
      </w:r>
      <w:r w:rsidRPr="00D75CF4">
        <w:rPr>
          <w:rFonts w:ascii="Times New Roman" w:hAnsi="Times New Roman"/>
          <w:spacing w:val="-1"/>
          <w:sz w:val="24"/>
          <w:szCs w:val="24"/>
          <w:lang w:val="sr-Cyrl-CS"/>
        </w:rPr>
        <w:t>н</w:t>
      </w:r>
      <w:r w:rsidRPr="00D75CF4">
        <w:rPr>
          <w:rFonts w:ascii="Times New Roman" w:hAnsi="Times New Roman"/>
          <w:sz w:val="24"/>
          <w:szCs w:val="24"/>
          <w:lang w:val="sr-Cyrl-CS"/>
        </w:rPr>
        <w:t>у</w:t>
      </w:r>
      <w:r w:rsidR="00C304EF">
        <w:rPr>
          <w:rFonts w:ascii="Times New Roman" w:hAnsi="Times New Roman"/>
          <w:sz w:val="24"/>
          <w:szCs w:val="24"/>
          <w:lang w:val="sr-Cyrl-CS"/>
        </w:rPr>
        <w:t xml:space="preserve"> </w:t>
      </w:r>
      <w:r w:rsidRPr="00D75CF4">
        <w:rPr>
          <w:rFonts w:ascii="Times New Roman" w:hAnsi="Times New Roman"/>
          <w:spacing w:val="-1"/>
          <w:sz w:val="24"/>
          <w:szCs w:val="24"/>
          <w:lang w:val="sr-Cyrl-CS"/>
        </w:rPr>
        <w:t>п</w:t>
      </w:r>
      <w:r w:rsidRPr="00D75CF4">
        <w:rPr>
          <w:rFonts w:ascii="Times New Roman" w:hAnsi="Times New Roman"/>
          <w:sz w:val="24"/>
          <w:szCs w:val="24"/>
          <w:lang w:val="sr-Cyrl-CS"/>
        </w:rPr>
        <w:t>е</w:t>
      </w:r>
      <w:r w:rsidRPr="00D75CF4">
        <w:rPr>
          <w:rFonts w:ascii="Times New Roman" w:hAnsi="Times New Roman"/>
          <w:spacing w:val="-1"/>
          <w:sz w:val="24"/>
          <w:szCs w:val="24"/>
          <w:lang w:val="sr-Cyrl-CS"/>
        </w:rPr>
        <w:t>ч</w:t>
      </w:r>
      <w:r w:rsidRPr="00D75CF4">
        <w:rPr>
          <w:rFonts w:ascii="Times New Roman" w:hAnsi="Times New Roman"/>
          <w:sz w:val="24"/>
          <w:szCs w:val="24"/>
          <w:lang w:val="sr-Cyrl-CS"/>
        </w:rPr>
        <w:t>атом,</w:t>
      </w:r>
      <w:r w:rsidR="00C304EF">
        <w:rPr>
          <w:rFonts w:ascii="Times New Roman" w:hAnsi="Times New Roman"/>
          <w:sz w:val="24"/>
          <w:szCs w:val="24"/>
          <w:lang w:val="sr-Cyrl-CS"/>
        </w:rPr>
        <w:t xml:space="preserve"> </w:t>
      </w:r>
      <w:r w:rsidRPr="00D75CF4">
        <w:rPr>
          <w:rFonts w:ascii="Times New Roman" w:hAnsi="Times New Roman"/>
          <w:spacing w:val="1"/>
          <w:w w:val="108"/>
          <w:sz w:val="24"/>
          <w:szCs w:val="24"/>
          <w:lang w:val="sr-Cyrl-CS"/>
        </w:rPr>
        <w:t>м</w:t>
      </w:r>
      <w:r w:rsidRPr="00D75CF4">
        <w:rPr>
          <w:rFonts w:ascii="Times New Roman" w:hAnsi="Times New Roman"/>
          <w:spacing w:val="-2"/>
          <w:sz w:val="24"/>
          <w:szCs w:val="24"/>
          <w:lang w:val="sr-Cyrl-CS"/>
        </w:rPr>
        <w:t>е</w:t>
      </w:r>
      <w:r w:rsidRPr="00D75CF4">
        <w:rPr>
          <w:rFonts w:ascii="Times New Roman" w:hAnsi="Times New Roman"/>
          <w:w w:val="108"/>
          <w:sz w:val="24"/>
          <w:szCs w:val="24"/>
          <w:lang w:val="sr-Cyrl-CS"/>
        </w:rPr>
        <w:t>ни</w:t>
      </w:r>
      <w:r w:rsidRPr="00D75CF4">
        <w:rPr>
          <w:rFonts w:ascii="Times New Roman" w:hAnsi="Times New Roman"/>
          <w:w w:val="112"/>
          <w:sz w:val="24"/>
          <w:szCs w:val="24"/>
          <w:lang w:val="sr-Cyrl-CS"/>
        </w:rPr>
        <w:t>ч</w:t>
      </w:r>
      <w:r w:rsidRPr="00D75CF4">
        <w:rPr>
          <w:rFonts w:ascii="Times New Roman" w:hAnsi="Times New Roman"/>
          <w:spacing w:val="-2"/>
          <w:w w:val="108"/>
          <w:sz w:val="24"/>
          <w:szCs w:val="24"/>
          <w:lang w:val="sr-Cyrl-CS"/>
        </w:rPr>
        <w:t>н</w:t>
      </w:r>
      <w:r w:rsidRPr="00D75CF4">
        <w:rPr>
          <w:rFonts w:ascii="Times New Roman" w:hAnsi="Times New Roman"/>
          <w:sz w:val="24"/>
          <w:szCs w:val="24"/>
          <w:lang w:val="sr-Cyrl-CS"/>
        </w:rPr>
        <w:t xml:space="preserve">о </w:t>
      </w:r>
      <w:r w:rsidRPr="00D75CF4">
        <w:rPr>
          <w:rFonts w:ascii="Times New Roman" w:hAnsi="Times New Roman"/>
          <w:w w:val="107"/>
          <w:sz w:val="24"/>
          <w:szCs w:val="24"/>
          <w:lang w:val="sr-Cyrl-CS"/>
        </w:rPr>
        <w:t>о</w:t>
      </w:r>
      <w:r w:rsidRPr="00D75CF4">
        <w:rPr>
          <w:rFonts w:ascii="Times New Roman" w:hAnsi="Times New Roman"/>
          <w:spacing w:val="1"/>
          <w:w w:val="107"/>
          <w:sz w:val="24"/>
          <w:szCs w:val="24"/>
          <w:lang w:val="sr-Cyrl-CS"/>
        </w:rPr>
        <w:t>вл</w:t>
      </w:r>
      <w:r w:rsidRPr="00D75CF4">
        <w:rPr>
          <w:rFonts w:ascii="Times New Roman" w:hAnsi="Times New Roman"/>
          <w:w w:val="107"/>
          <w:sz w:val="24"/>
          <w:szCs w:val="24"/>
          <w:lang w:val="sr-Cyrl-CS"/>
        </w:rPr>
        <w:t>а</w:t>
      </w:r>
      <w:r w:rsidRPr="00D75CF4">
        <w:rPr>
          <w:rFonts w:ascii="Times New Roman" w:hAnsi="Times New Roman"/>
          <w:spacing w:val="-2"/>
          <w:w w:val="107"/>
          <w:sz w:val="24"/>
          <w:szCs w:val="24"/>
          <w:lang w:val="sr-Cyrl-CS"/>
        </w:rPr>
        <w:t>ш</w:t>
      </w:r>
      <w:r w:rsidRPr="00D75CF4">
        <w:rPr>
          <w:rFonts w:ascii="Times New Roman" w:hAnsi="Times New Roman"/>
          <w:w w:val="107"/>
          <w:sz w:val="24"/>
          <w:szCs w:val="24"/>
          <w:lang w:val="sr-Cyrl-CS"/>
        </w:rPr>
        <w:t>ће</w:t>
      </w:r>
      <w:r w:rsidRPr="00D75CF4">
        <w:rPr>
          <w:rFonts w:ascii="Times New Roman" w:hAnsi="Times New Roman"/>
          <w:spacing w:val="-3"/>
          <w:w w:val="107"/>
          <w:sz w:val="24"/>
          <w:szCs w:val="24"/>
          <w:lang w:val="sr-Cyrl-CS"/>
        </w:rPr>
        <w:t>њ</w:t>
      </w:r>
      <w:r w:rsidRPr="00D75CF4">
        <w:rPr>
          <w:rFonts w:ascii="Times New Roman" w:hAnsi="Times New Roman"/>
          <w:w w:val="107"/>
          <w:sz w:val="24"/>
          <w:szCs w:val="24"/>
          <w:lang w:val="sr-Cyrl-CS"/>
        </w:rPr>
        <w:t>е,</w:t>
      </w:r>
      <w:r w:rsidR="00C304EF">
        <w:rPr>
          <w:rFonts w:ascii="Times New Roman" w:hAnsi="Times New Roman"/>
          <w:w w:val="107"/>
          <w:sz w:val="24"/>
          <w:szCs w:val="24"/>
          <w:lang w:val="sr-Cyrl-CS"/>
        </w:rPr>
        <w:t xml:space="preserve"> </w:t>
      </w:r>
      <w:r w:rsidRPr="00D75CF4">
        <w:rPr>
          <w:rFonts w:ascii="Times New Roman" w:hAnsi="Times New Roman"/>
          <w:spacing w:val="-2"/>
          <w:sz w:val="24"/>
          <w:szCs w:val="24"/>
          <w:lang w:val="sr-Cyrl-CS"/>
        </w:rPr>
        <w:t>к</w:t>
      </w:r>
      <w:r w:rsidRPr="00D75CF4">
        <w:rPr>
          <w:rFonts w:ascii="Times New Roman" w:hAnsi="Times New Roman"/>
          <w:sz w:val="24"/>
          <w:szCs w:val="24"/>
          <w:lang w:val="sr-Cyrl-CS"/>
        </w:rPr>
        <w:t xml:space="preserve">ао  и </w:t>
      </w:r>
      <w:r w:rsidRPr="00D75CF4">
        <w:rPr>
          <w:rFonts w:ascii="Times New Roman" w:hAnsi="Times New Roman"/>
          <w:spacing w:val="-1"/>
          <w:sz w:val="24"/>
          <w:szCs w:val="24"/>
          <w:lang w:val="sr-Cyrl-CS"/>
        </w:rPr>
        <w:t>д</w:t>
      </w:r>
      <w:r w:rsidRPr="00D75CF4">
        <w:rPr>
          <w:rFonts w:ascii="Times New Roman" w:hAnsi="Times New Roman"/>
          <w:sz w:val="24"/>
          <w:szCs w:val="24"/>
          <w:lang w:val="sr-Cyrl-CS"/>
        </w:rPr>
        <w:t>оказ</w:t>
      </w:r>
      <w:r w:rsidR="00C304EF">
        <w:rPr>
          <w:rFonts w:ascii="Times New Roman" w:hAnsi="Times New Roman"/>
          <w:sz w:val="24"/>
          <w:szCs w:val="24"/>
          <w:lang w:val="sr-Cyrl-CS"/>
        </w:rPr>
        <w:t xml:space="preserve"> </w:t>
      </w:r>
      <w:r w:rsidRPr="00D75CF4">
        <w:rPr>
          <w:rFonts w:ascii="Times New Roman" w:hAnsi="Times New Roman"/>
          <w:sz w:val="24"/>
          <w:szCs w:val="24"/>
          <w:lang w:val="sr-Cyrl-CS"/>
        </w:rPr>
        <w:t xml:space="preserve">о </w:t>
      </w:r>
      <w:r w:rsidRPr="00D75CF4">
        <w:rPr>
          <w:rFonts w:ascii="Times New Roman" w:hAnsi="Times New Roman"/>
          <w:w w:val="108"/>
          <w:sz w:val="24"/>
          <w:szCs w:val="24"/>
          <w:lang w:val="sr-Cyrl-CS"/>
        </w:rPr>
        <w:t>ре</w:t>
      </w:r>
      <w:r w:rsidRPr="00D75CF4">
        <w:rPr>
          <w:rFonts w:ascii="Times New Roman" w:hAnsi="Times New Roman"/>
          <w:spacing w:val="1"/>
          <w:w w:val="108"/>
          <w:sz w:val="24"/>
          <w:szCs w:val="24"/>
          <w:lang w:val="sr-Cyrl-CS"/>
        </w:rPr>
        <w:t>г</w:t>
      </w:r>
      <w:r w:rsidRPr="00D75CF4">
        <w:rPr>
          <w:rFonts w:ascii="Times New Roman" w:hAnsi="Times New Roman"/>
          <w:w w:val="108"/>
          <w:sz w:val="24"/>
          <w:szCs w:val="24"/>
          <w:lang w:val="sr-Cyrl-CS"/>
        </w:rPr>
        <w:t>ист</w:t>
      </w:r>
      <w:r w:rsidRPr="00D75CF4">
        <w:rPr>
          <w:rFonts w:ascii="Times New Roman" w:hAnsi="Times New Roman"/>
          <w:spacing w:val="-3"/>
          <w:w w:val="108"/>
          <w:sz w:val="24"/>
          <w:szCs w:val="24"/>
          <w:lang w:val="sr-Cyrl-CS"/>
        </w:rPr>
        <w:t>р</w:t>
      </w:r>
      <w:r w:rsidRPr="00D75CF4">
        <w:rPr>
          <w:rFonts w:ascii="Times New Roman" w:hAnsi="Times New Roman"/>
          <w:w w:val="108"/>
          <w:sz w:val="24"/>
          <w:szCs w:val="24"/>
          <w:lang w:val="sr-Cyrl-CS"/>
        </w:rPr>
        <w:t>аци</w:t>
      </w:r>
      <w:r w:rsidRPr="00D75CF4">
        <w:rPr>
          <w:rFonts w:ascii="Times New Roman" w:hAnsi="Times New Roman"/>
          <w:spacing w:val="-2"/>
          <w:w w:val="108"/>
          <w:sz w:val="24"/>
          <w:szCs w:val="24"/>
          <w:lang w:val="sr-Cyrl-CS"/>
        </w:rPr>
        <w:t>ј</w:t>
      </w:r>
      <w:r w:rsidRPr="00D75CF4">
        <w:rPr>
          <w:rFonts w:ascii="Times New Roman" w:hAnsi="Times New Roman"/>
          <w:w w:val="108"/>
          <w:sz w:val="24"/>
          <w:szCs w:val="24"/>
          <w:lang w:val="sr-Cyrl-CS"/>
        </w:rPr>
        <w:t>и</w:t>
      </w:r>
      <w:r w:rsidR="00C304EF">
        <w:rPr>
          <w:rFonts w:ascii="Times New Roman" w:hAnsi="Times New Roman"/>
          <w:w w:val="108"/>
          <w:sz w:val="24"/>
          <w:szCs w:val="24"/>
          <w:lang w:val="sr-Cyrl-CS"/>
        </w:rPr>
        <w:t xml:space="preserve"> </w:t>
      </w:r>
      <w:r w:rsidRPr="00D75CF4">
        <w:rPr>
          <w:rFonts w:ascii="Times New Roman" w:hAnsi="Times New Roman"/>
          <w:spacing w:val="-2"/>
          <w:w w:val="108"/>
          <w:sz w:val="24"/>
          <w:szCs w:val="24"/>
          <w:lang w:val="sr-Cyrl-CS"/>
        </w:rPr>
        <w:t>м</w:t>
      </w:r>
      <w:r w:rsidRPr="00D75CF4">
        <w:rPr>
          <w:rFonts w:ascii="Times New Roman" w:hAnsi="Times New Roman"/>
          <w:sz w:val="24"/>
          <w:szCs w:val="24"/>
          <w:lang w:val="sr-Cyrl-CS"/>
        </w:rPr>
        <w:t>е</w:t>
      </w:r>
      <w:r w:rsidRPr="00D75CF4">
        <w:rPr>
          <w:rFonts w:ascii="Times New Roman" w:hAnsi="Times New Roman"/>
          <w:w w:val="108"/>
          <w:sz w:val="24"/>
          <w:szCs w:val="24"/>
          <w:lang w:val="sr-Cyrl-CS"/>
        </w:rPr>
        <w:t>ниц</w:t>
      </w:r>
      <w:r w:rsidRPr="00D75CF4">
        <w:rPr>
          <w:rFonts w:ascii="Times New Roman" w:hAnsi="Times New Roman"/>
          <w:spacing w:val="1"/>
          <w:sz w:val="24"/>
          <w:szCs w:val="24"/>
          <w:lang w:val="sr-Cyrl-CS"/>
        </w:rPr>
        <w:t>е</w:t>
      </w:r>
      <w:r w:rsidRPr="00D75CF4">
        <w:rPr>
          <w:rFonts w:ascii="Times New Roman" w:hAnsi="Times New Roman"/>
          <w:b/>
          <w:sz w:val="24"/>
          <w:szCs w:val="24"/>
          <w:lang w:val="sr-Cyrl-CS"/>
        </w:rPr>
        <w:t>.</w:t>
      </w:r>
    </w:p>
    <w:p w:rsidR="007E6591" w:rsidRPr="00841141" w:rsidRDefault="007E6591" w:rsidP="00841141">
      <w:pPr>
        <w:spacing w:line="240" w:lineRule="auto"/>
        <w:ind w:left="102" w:right="75"/>
        <w:jc w:val="both"/>
        <w:rPr>
          <w:rFonts w:ascii="Times New Roman" w:hAnsi="Times New Roman"/>
          <w:sz w:val="24"/>
          <w:szCs w:val="24"/>
          <w:lang w:val="sr-Cyrl-CS"/>
        </w:rPr>
      </w:pPr>
      <w:r w:rsidRPr="00841141">
        <w:rPr>
          <w:rFonts w:ascii="Times New Roman" w:hAnsi="Times New Roman"/>
          <w:sz w:val="24"/>
          <w:szCs w:val="24"/>
          <w:lang w:val="sr-Cyrl-CS"/>
        </w:rPr>
        <w:t xml:space="preserve">Наручилац захтева да се уз понуду приложи и Изјава о достављању менице, сачињену у слободној форми, којом 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841141">
        <w:rPr>
          <w:rFonts w:ascii="Times New Roman" w:hAnsi="Times New Roman"/>
          <w:b/>
          <w:bCs/>
          <w:sz w:val="24"/>
          <w:szCs w:val="24"/>
          <w:lang w:val="sr-Cyrl-CS"/>
        </w:rPr>
        <w:t xml:space="preserve">за добро извршење посла </w:t>
      </w:r>
      <w:r w:rsidRPr="00841141">
        <w:rPr>
          <w:rFonts w:ascii="Times New Roman" w:hAnsi="Times New Roman"/>
          <w:sz w:val="24"/>
          <w:szCs w:val="24"/>
          <w:lang w:val="sr-Cyrl-CS"/>
        </w:rPr>
        <w:t>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 30 дана дуже од дана трајања уговора.</w:t>
      </w:r>
    </w:p>
    <w:p w:rsidR="007E6591" w:rsidRDefault="007E6591" w:rsidP="00552888">
      <w:pPr>
        <w:spacing w:line="240" w:lineRule="auto"/>
        <w:ind w:left="102" w:right="80"/>
        <w:jc w:val="both"/>
        <w:rPr>
          <w:rFonts w:ascii="Times New Roman" w:hAnsi="Times New Roman"/>
          <w:sz w:val="24"/>
          <w:szCs w:val="24"/>
        </w:rPr>
      </w:pPr>
      <w:r w:rsidRPr="00841141">
        <w:rPr>
          <w:rFonts w:ascii="Times New Roman" w:hAnsi="Times New Roman"/>
          <w:sz w:val="24"/>
          <w:szCs w:val="24"/>
          <w:lang w:val="sr-Cyrl-CS"/>
        </w:rPr>
        <w:t>У</w:t>
      </w:r>
      <w:r w:rsidRPr="00841141">
        <w:rPr>
          <w:rFonts w:ascii="Times New Roman" w:hAnsi="Times New Roman"/>
          <w:spacing w:val="1"/>
          <w:sz w:val="24"/>
          <w:szCs w:val="24"/>
          <w:lang w:val="sr-Cyrl-CS"/>
        </w:rPr>
        <w:t>к</w:t>
      </w:r>
      <w:r w:rsidRPr="00841141">
        <w:rPr>
          <w:rFonts w:ascii="Times New Roman" w:hAnsi="Times New Roman"/>
          <w:sz w:val="24"/>
          <w:szCs w:val="24"/>
          <w:lang w:val="sr-Cyrl-CS"/>
        </w:rPr>
        <w:t>ол</w:t>
      </w:r>
      <w:r w:rsidRPr="00841141">
        <w:rPr>
          <w:rFonts w:ascii="Times New Roman" w:hAnsi="Times New Roman"/>
          <w:spacing w:val="-1"/>
          <w:sz w:val="24"/>
          <w:szCs w:val="24"/>
          <w:lang w:val="sr-Cyrl-CS"/>
        </w:rPr>
        <w:t>и</w:t>
      </w:r>
      <w:r w:rsidRPr="00841141">
        <w:rPr>
          <w:rFonts w:ascii="Times New Roman" w:hAnsi="Times New Roman"/>
          <w:spacing w:val="-2"/>
          <w:sz w:val="24"/>
          <w:szCs w:val="24"/>
          <w:lang w:val="sr-Cyrl-CS"/>
        </w:rPr>
        <w:t>к</w:t>
      </w:r>
      <w:r w:rsidRPr="00841141">
        <w:rPr>
          <w:rFonts w:ascii="Times New Roman" w:hAnsi="Times New Roman"/>
          <w:sz w:val="24"/>
          <w:szCs w:val="24"/>
          <w:lang w:val="sr-Cyrl-CS"/>
        </w:rPr>
        <w:t>о</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п</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н</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ђ</w:t>
      </w:r>
      <w:r w:rsidRPr="00841141">
        <w:rPr>
          <w:rFonts w:ascii="Times New Roman" w:hAnsi="Times New Roman"/>
          <w:sz w:val="24"/>
          <w:szCs w:val="24"/>
          <w:lang w:val="sr-Cyrl-CS"/>
        </w:rPr>
        <w:t>ач</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е</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б</w:t>
      </w:r>
      <w:r w:rsidRPr="00841141">
        <w:rPr>
          <w:rFonts w:ascii="Times New Roman" w:hAnsi="Times New Roman"/>
          <w:sz w:val="24"/>
          <w:szCs w:val="24"/>
          <w:lang w:val="sr-Cyrl-CS"/>
        </w:rPr>
        <w:t>е</w:t>
      </w:r>
      <w:r w:rsidRPr="00841141">
        <w:rPr>
          <w:rFonts w:ascii="Times New Roman" w:hAnsi="Times New Roman"/>
          <w:spacing w:val="-1"/>
          <w:sz w:val="24"/>
          <w:szCs w:val="24"/>
          <w:lang w:val="sr-Cyrl-CS"/>
        </w:rPr>
        <w:t>з</w:t>
      </w:r>
      <w:r w:rsidRPr="00841141">
        <w:rPr>
          <w:rFonts w:ascii="Times New Roman" w:hAnsi="Times New Roman"/>
          <w:spacing w:val="1"/>
          <w:sz w:val="24"/>
          <w:szCs w:val="24"/>
          <w:lang w:val="sr-Cyrl-CS"/>
        </w:rPr>
        <w:t>б</w:t>
      </w:r>
      <w:r w:rsidRPr="00841141">
        <w:rPr>
          <w:rFonts w:ascii="Times New Roman" w:hAnsi="Times New Roman"/>
          <w:sz w:val="24"/>
          <w:szCs w:val="24"/>
          <w:lang w:val="sr-Cyrl-CS"/>
        </w:rPr>
        <w:t>е</w:t>
      </w:r>
      <w:r w:rsidRPr="00841141">
        <w:rPr>
          <w:rFonts w:ascii="Times New Roman" w:hAnsi="Times New Roman"/>
          <w:spacing w:val="1"/>
          <w:sz w:val="24"/>
          <w:szCs w:val="24"/>
          <w:lang w:val="sr-Cyrl-CS"/>
        </w:rPr>
        <w:t>д</w:t>
      </w:r>
      <w:r w:rsidRPr="00841141">
        <w:rPr>
          <w:rFonts w:ascii="Times New Roman" w:hAnsi="Times New Roman"/>
          <w:sz w:val="24"/>
          <w:szCs w:val="24"/>
          <w:lang w:val="sr-Cyrl-CS"/>
        </w:rPr>
        <w:t>и</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 xml:space="preserve">и </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е</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п</w:t>
      </w:r>
      <w:r w:rsidRPr="00841141">
        <w:rPr>
          <w:rFonts w:ascii="Times New Roman" w:hAnsi="Times New Roman"/>
          <w:spacing w:val="-2"/>
          <w:sz w:val="24"/>
          <w:szCs w:val="24"/>
          <w:lang w:val="sr-Cyrl-CS"/>
        </w:rPr>
        <w:t>р</w:t>
      </w:r>
      <w:r w:rsidRPr="00841141">
        <w:rPr>
          <w:rFonts w:ascii="Times New Roman" w:hAnsi="Times New Roman"/>
          <w:sz w:val="24"/>
          <w:szCs w:val="24"/>
          <w:lang w:val="sr-Cyrl-CS"/>
        </w:rPr>
        <w:t>е</w:t>
      </w:r>
      <w:r w:rsidRPr="00841141">
        <w:rPr>
          <w:rFonts w:ascii="Times New Roman" w:hAnsi="Times New Roman"/>
          <w:spacing w:val="1"/>
          <w:sz w:val="24"/>
          <w:szCs w:val="24"/>
          <w:lang w:val="sr-Cyrl-CS"/>
        </w:rPr>
        <w:t>д</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pacing w:val="-3"/>
          <w:sz w:val="24"/>
          <w:szCs w:val="24"/>
          <w:lang w:val="sr-Cyrl-CS"/>
        </w:rPr>
        <w:t>н</w:t>
      </w:r>
      <w:r w:rsidRPr="00841141">
        <w:rPr>
          <w:rFonts w:ascii="Times New Roman" w:hAnsi="Times New Roman"/>
          <w:spacing w:val="1"/>
          <w:sz w:val="24"/>
          <w:szCs w:val="24"/>
          <w:lang w:val="sr-Cyrl-CS"/>
        </w:rPr>
        <w:t>а</w:t>
      </w:r>
      <w:r w:rsidRPr="00841141">
        <w:rPr>
          <w:rFonts w:ascii="Times New Roman" w:hAnsi="Times New Roman"/>
          <w:sz w:val="24"/>
          <w:szCs w:val="24"/>
          <w:lang w:val="sr-Cyrl-CS"/>
        </w:rPr>
        <w:t>р</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чи</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ц</w:t>
      </w:r>
      <w:r w:rsidRPr="00841141">
        <w:rPr>
          <w:rFonts w:ascii="Times New Roman" w:hAnsi="Times New Roman"/>
          <w:sz w:val="24"/>
          <w:szCs w:val="24"/>
          <w:lang w:val="sr-Cyrl-CS"/>
        </w:rPr>
        <w:t>у</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с</w:t>
      </w:r>
      <w:r w:rsidRPr="00841141">
        <w:rPr>
          <w:rFonts w:ascii="Times New Roman" w:hAnsi="Times New Roman"/>
          <w:sz w:val="24"/>
          <w:szCs w:val="24"/>
          <w:lang w:val="sr-Cyrl-CS"/>
        </w:rPr>
        <w:t>ре</w:t>
      </w:r>
      <w:r w:rsidRPr="00841141">
        <w:rPr>
          <w:rFonts w:ascii="Times New Roman" w:hAnsi="Times New Roman"/>
          <w:spacing w:val="1"/>
          <w:sz w:val="24"/>
          <w:szCs w:val="24"/>
          <w:lang w:val="sr-Cyrl-CS"/>
        </w:rPr>
        <w:t>д</w:t>
      </w:r>
      <w:r w:rsidRPr="00841141">
        <w:rPr>
          <w:rFonts w:ascii="Times New Roman" w:hAnsi="Times New Roman"/>
          <w:sz w:val="24"/>
          <w:szCs w:val="24"/>
          <w:lang w:val="sr-Cyrl-CS"/>
        </w:rPr>
        <w:t>ст</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о</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б</w:t>
      </w:r>
      <w:r w:rsidRPr="00841141">
        <w:rPr>
          <w:rFonts w:ascii="Times New Roman" w:hAnsi="Times New Roman"/>
          <w:sz w:val="24"/>
          <w:szCs w:val="24"/>
          <w:lang w:val="sr-Cyrl-CS"/>
        </w:rPr>
        <w:t>е</w:t>
      </w:r>
      <w:r w:rsidRPr="00841141">
        <w:rPr>
          <w:rFonts w:ascii="Times New Roman" w:hAnsi="Times New Roman"/>
          <w:spacing w:val="-1"/>
          <w:sz w:val="24"/>
          <w:szCs w:val="24"/>
          <w:lang w:val="sr-Cyrl-CS"/>
        </w:rPr>
        <w:t>з</w:t>
      </w:r>
      <w:r w:rsidRPr="00841141">
        <w:rPr>
          <w:rFonts w:ascii="Times New Roman" w:hAnsi="Times New Roman"/>
          <w:spacing w:val="-2"/>
          <w:sz w:val="24"/>
          <w:szCs w:val="24"/>
          <w:lang w:val="sr-Cyrl-CS"/>
        </w:rPr>
        <w:t>б</w:t>
      </w:r>
      <w:r w:rsidRPr="00841141">
        <w:rPr>
          <w:rFonts w:ascii="Times New Roman" w:hAnsi="Times New Roman"/>
          <w:sz w:val="24"/>
          <w:szCs w:val="24"/>
          <w:lang w:val="sr-Cyrl-CS"/>
        </w:rPr>
        <w:t>е</w:t>
      </w:r>
      <w:r w:rsidRPr="00841141">
        <w:rPr>
          <w:rFonts w:ascii="Times New Roman" w:hAnsi="Times New Roman"/>
          <w:spacing w:val="-1"/>
          <w:sz w:val="24"/>
          <w:szCs w:val="24"/>
          <w:lang w:val="sr-Cyrl-CS"/>
        </w:rPr>
        <w:t>ђ</w:t>
      </w:r>
      <w:r w:rsidRPr="00841141">
        <w:rPr>
          <w:rFonts w:ascii="Times New Roman" w:hAnsi="Times New Roman"/>
          <w:spacing w:val="-2"/>
          <w:sz w:val="24"/>
          <w:szCs w:val="24"/>
          <w:lang w:val="sr-Cyrl-CS"/>
        </w:rPr>
        <w:t>е</w:t>
      </w:r>
      <w:r w:rsidRPr="00841141">
        <w:rPr>
          <w:rFonts w:ascii="Times New Roman" w:hAnsi="Times New Roman"/>
          <w:spacing w:val="1"/>
          <w:sz w:val="24"/>
          <w:szCs w:val="24"/>
          <w:lang w:val="sr-Cyrl-CS"/>
        </w:rPr>
        <w:t>њ</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з</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pacing w:val="-2"/>
          <w:sz w:val="24"/>
          <w:szCs w:val="24"/>
          <w:lang w:val="sr-Cyrl-CS"/>
        </w:rPr>
        <w:t>д</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б</w:t>
      </w:r>
      <w:r w:rsidRPr="00841141">
        <w:rPr>
          <w:rFonts w:ascii="Times New Roman" w:hAnsi="Times New Roman"/>
          <w:spacing w:val="-2"/>
          <w:sz w:val="24"/>
          <w:szCs w:val="24"/>
          <w:lang w:val="sr-Cyrl-CS"/>
        </w:rPr>
        <w:t>р</w:t>
      </w:r>
      <w:r w:rsidRPr="00841141">
        <w:rPr>
          <w:rFonts w:ascii="Times New Roman" w:hAnsi="Times New Roman"/>
          <w:sz w:val="24"/>
          <w:szCs w:val="24"/>
          <w:lang w:val="sr-Cyrl-CS"/>
        </w:rPr>
        <w:t xml:space="preserve">о </w:t>
      </w:r>
      <w:r w:rsidRPr="00841141">
        <w:rPr>
          <w:rFonts w:ascii="Times New Roman" w:hAnsi="Times New Roman"/>
          <w:spacing w:val="-1"/>
          <w:sz w:val="24"/>
          <w:szCs w:val="24"/>
          <w:lang w:val="sr-Cyrl-CS"/>
        </w:rPr>
        <w:t>изв</w:t>
      </w:r>
      <w:r w:rsidRPr="00841141">
        <w:rPr>
          <w:rFonts w:ascii="Times New Roman" w:hAnsi="Times New Roman"/>
          <w:sz w:val="24"/>
          <w:szCs w:val="24"/>
          <w:lang w:val="sr-Cyrl-CS"/>
        </w:rPr>
        <w:t>рше</w:t>
      </w:r>
      <w:r w:rsidRPr="00841141">
        <w:rPr>
          <w:rFonts w:ascii="Times New Roman" w:hAnsi="Times New Roman"/>
          <w:spacing w:val="1"/>
          <w:sz w:val="24"/>
          <w:szCs w:val="24"/>
          <w:lang w:val="sr-Cyrl-CS"/>
        </w:rPr>
        <w:t>њ</w:t>
      </w:r>
      <w:r w:rsidRPr="00841141">
        <w:rPr>
          <w:rFonts w:ascii="Times New Roman" w:hAnsi="Times New Roman"/>
          <w:sz w:val="24"/>
          <w:szCs w:val="24"/>
          <w:lang w:val="sr-Cyrl-CS"/>
        </w:rPr>
        <w:t xml:space="preserve">е  </w:t>
      </w:r>
      <w:r w:rsidRPr="00841141">
        <w:rPr>
          <w:rFonts w:ascii="Times New Roman" w:hAnsi="Times New Roman"/>
          <w:spacing w:val="-1"/>
          <w:sz w:val="24"/>
          <w:szCs w:val="24"/>
          <w:lang w:val="sr-Cyrl-CS"/>
        </w:rPr>
        <w:t>п</w:t>
      </w:r>
      <w:r w:rsidRPr="00841141">
        <w:rPr>
          <w:rFonts w:ascii="Times New Roman" w:hAnsi="Times New Roman"/>
          <w:sz w:val="24"/>
          <w:szCs w:val="24"/>
          <w:lang w:val="sr-Cyrl-CS"/>
        </w:rPr>
        <w:t>ос</w:t>
      </w:r>
      <w:r w:rsidRPr="00841141">
        <w:rPr>
          <w:rFonts w:ascii="Times New Roman" w:hAnsi="Times New Roman"/>
          <w:spacing w:val="-2"/>
          <w:sz w:val="24"/>
          <w:szCs w:val="24"/>
          <w:lang w:val="sr-Cyrl-CS"/>
        </w:rPr>
        <w:t>л</w:t>
      </w:r>
      <w:r w:rsidRPr="00841141">
        <w:rPr>
          <w:rFonts w:ascii="Times New Roman" w:hAnsi="Times New Roman"/>
          <w:sz w:val="24"/>
          <w:szCs w:val="24"/>
          <w:lang w:val="sr-Cyrl-CS"/>
        </w:rPr>
        <w:t xml:space="preserve">ау  </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зн</w:t>
      </w:r>
      <w:r w:rsidRPr="00841141">
        <w:rPr>
          <w:rFonts w:ascii="Times New Roman" w:hAnsi="Times New Roman"/>
          <w:sz w:val="24"/>
          <w:szCs w:val="24"/>
          <w:lang w:val="sr-Cyrl-CS"/>
        </w:rPr>
        <w:t>а</w:t>
      </w:r>
      <w:r w:rsidRPr="00841141">
        <w:rPr>
          <w:rFonts w:ascii="Times New Roman" w:hAnsi="Times New Roman"/>
          <w:spacing w:val="-1"/>
          <w:sz w:val="24"/>
          <w:szCs w:val="24"/>
          <w:lang w:val="sr-Cyrl-CS"/>
        </w:rPr>
        <w:t>ч</w:t>
      </w:r>
      <w:r w:rsidRPr="00841141">
        <w:rPr>
          <w:rFonts w:ascii="Times New Roman" w:hAnsi="Times New Roman"/>
          <w:sz w:val="24"/>
          <w:szCs w:val="24"/>
          <w:lang w:val="sr-Cyrl-CS"/>
        </w:rPr>
        <w:t>е</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ом р</w:t>
      </w:r>
      <w:r w:rsidRPr="00841141">
        <w:rPr>
          <w:rFonts w:ascii="Times New Roman" w:hAnsi="Times New Roman"/>
          <w:spacing w:val="-2"/>
          <w:sz w:val="24"/>
          <w:szCs w:val="24"/>
          <w:lang w:val="sr-Cyrl-CS"/>
        </w:rPr>
        <w:t>о</w:t>
      </w:r>
      <w:r w:rsidRPr="00841141">
        <w:rPr>
          <w:rFonts w:ascii="Times New Roman" w:hAnsi="Times New Roman"/>
          <w:spacing w:val="1"/>
          <w:sz w:val="24"/>
          <w:szCs w:val="24"/>
          <w:lang w:val="sr-Cyrl-CS"/>
        </w:rPr>
        <w:t>к</w:t>
      </w:r>
      <w:r w:rsidRPr="00841141">
        <w:rPr>
          <w:rFonts w:ascii="Times New Roman" w:hAnsi="Times New Roman"/>
          <w:spacing w:val="-2"/>
          <w:sz w:val="24"/>
          <w:szCs w:val="24"/>
          <w:lang w:val="sr-Cyrl-CS"/>
        </w:rPr>
        <w:t>у</w:t>
      </w:r>
      <w:r w:rsidRPr="00841141">
        <w:rPr>
          <w:rFonts w:ascii="Times New Roman" w:hAnsi="Times New Roman"/>
          <w:sz w:val="24"/>
          <w:szCs w:val="24"/>
          <w:lang w:val="sr-Cyrl-CS"/>
        </w:rPr>
        <w:t xml:space="preserve">, </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г</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 xml:space="preserve">ор </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е ст</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п</w:t>
      </w:r>
      <w:r w:rsidRPr="00841141">
        <w:rPr>
          <w:rFonts w:ascii="Times New Roman" w:hAnsi="Times New Roman"/>
          <w:sz w:val="24"/>
          <w:szCs w:val="24"/>
          <w:lang w:val="sr-Cyrl-CS"/>
        </w:rPr>
        <w:t xml:space="preserve">а </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а с</w:t>
      </w:r>
      <w:r w:rsidRPr="00841141">
        <w:rPr>
          <w:rFonts w:ascii="Times New Roman" w:hAnsi="Times New Roman"/>
          <w:spacing w:val="-1"/>
          <w:sz w:val="24"/>
          <w:szCs w:val="24"/>
          <w:lang w:val="sr-Cyrl-CS"/>
        </w:rPr>
        <w:t>н</w:t>
      </w:r>
      <w:r w:rsidRPr="00841141">
        <w:rPr>
          <w:rFonts w:ascii="Times New Roman" w:hAnsi="Times New Roman"/>
          <w:spacing w:val="-2"/>
          <w:sz w:val="24"/>
          <w:szCs w:val="24"/>
          <w:lang w:val="sr-Cyrl-CS"/>
        </w:rPr>
        <w:t>а</w:t>
      </w:r>
      <w:r w:rsidRPr="00841141">
        <w:rPr>
          <w:rFonts w:ascii="Times New Roman" w:hAnsi="Times New Roman"/>
          <w:spacing w:val="1"/>
          <w:sz w:val="24"/>
          <w:szCs w:val="24"/>
          <w:lang w:val="sr-Cyrl-CS"/>
        </w:rPr>
        <w:t>г</w:t>
      </w:r>
      <w:r w:rsidRPr="00841141">
        <w:rPr>
          <w:rFonts w:ascii="Times New Roman" w:hAnsi="Times New Roman"/>
          <w:sz w:val="24"/>
          <w:szCs w:val="24"/>
          <w:lang w:val="sr-Cyrl-CS"/>
        </w:rPr>
        <w:t xml:space="preserve">у  </w:t>
      </w:r>
      <w:r w:rsidRPr="00841141">
        <w:rPr>
          <w:rFonts w:ascii="Times New Roman" w:hAnsi="Times New Roman"/>
          <w:spacing w:val="1"/>
          <w:sz w:val="24"/>
          <w:szCs w:val="24"/>
          <w:lang w:val="sr-Cyrl-CS"/>
        </w:rPr>
        <w:t>(</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д</w:t>
      </w:r>
      <w:r w:rsidRPr="00841141">
        <w:rPr>
          <w:rFonts w:ascii="Times New Roman" w:hAnsi="Times New Roman"/>
          <w:sz w:val="24"/>
          <w:szCs w:val="24"/>
          <w:lang w:val="sr-Cyrl-CS"/>
        </w:rPr>
        <w:t>л</w:t>
      </w:r>
      <w:r w:rsidRPr="00841141">
        <w:rPr>
          <w:rFonts w:ascii="Times New Roman" w:hAnsi="Times New Roman"/>
          <w:spacing w:val="-2"/>
          <w:sz w:val="24"/>
          <w:szCs w:val="24"/>
          <w:lang w:val="sr-Cyrl-CS"/>
        </w:rPr>
        <w:t>о</w:t>
      </w:r>
      <w:r w:rsidRPr="00841141">
        <w:rPr>
          <w:rFonts w:ascii="Times New Roman" w:hAnsi="Times New Roman"/>
          <w:spacing w:val="-1"/>
          <w:sz w:val="24"/>
          <w:szCs w:val="24"/>
          <w:lang w:val="sr-Cyrl-CS"/>
        </w:rPr>
        <w:t>жн</w:t>
      </w:r>
      <w:r w:rsidRPr="00841141">
        <w:rPr>
          <w:rFonts w:ascii="Times New Roman" w:hAnsi="Times New Roman"/>
          <w:sz w:val="24"/>
          <w:szCs w:val="24"/>
          <w:lang w:val="sr-Cyrl-CS"/>
        </w:rPr>
        <w:t xml:space="preserve">и </w:t>
      </w:r>
      <w:r w:rsidRPr="00841141">
        <w:rPr>
          <w:rFonts w:ascii="Times New Roman" w:hAnsi="Times New Roman"/>
          <w:spacing w:val="-2"/>
          <w:sz w:val="24"/>
          <w:szCs w:val="24"/>
          <w:lang w:val="sr-Cyrl-CS"/>
        </w:rPr>
        <w:t>у</w:t>
      </w:r>
      <w:r w:rsidRPr="00841141">
        <w:rPr>
          <w:rFonts w:ascii="Times New Roman" w:hAnsi="Times New Roman"/>
          <w:sz w:val="24"/>
          <w:szCs w:val="24"/>
          <w:lang w:val="sr-Cyrl-CS"/>
        </w:rPr>
        <w:t>сло</w:t>
      </w:r>
      <w:r w:rsidRPr="00841141">
        <w:rPr>
          <w:rFonts w:ascii="Times New Roman" w:hAnsi="Times New Roman"/>
          <w:spacing w:val="-1"/>
          <w:sz w:val="24"/>
          <w:szCs w:val="24"/>
          <w:lang w:val="sr-Cyrl-CS"/>
        </w:rPr>
        <w:t>в</w:t>
      </w:r>
      <w:r w:rsidRPr="00841141">
        <w:rPr>
          <w:rFonts w:ascii="Times New Roman" w:hAnsi="Times New Roman"/>
          <w:spacing w:val="1"/>
          <w:sz w:val="24"/>
          <w:szCs w:val="24"/>
          <w:lang w:val="sr-Cyrl-CS"/>
        </w:rPr>
        <w:t>)</w:t>
      </w:r>
      <w:r>
        <w:rPr>
          <w:rFonts w:ascii="Times New Roman" w:hAnsi="Times New Roman"/>
          <w:sz w:val="24"/>
          <w:szCs w:val="24"/>
          <w:lang w:val="sr-Cyrl-CS"/>
        </w:rPr>
        <w:t>,</w:t>
      </w:r>
      <w:r w:rsidRPr="00841141">
        <w:rPr>
          <w:rFonts w:ascii="Times New Roman" w:hAnsi="Times New Roman"/>
          <w:sz w:val="24"/>
          <w:szCs w:val="24"/>
          <w:lang w:val="sr-Cyrl-CS"/>
        </w:rPr>
        <w:t xml:space="preserve"> а </w:t>
      </w:r>
      <w:r w:rsidRPr="00841141">
        <w:rPr>
          <w:rFonts w:ascii="Times New Roman" w:hAnsi="Times New Roman"/>
          <w:spacing w:val="-1"/>
          <w:sz w:val="24"/>
          <w:szCs w:val="24"/>
          <w:lang w:val="sr-Cyrl-CS"/>
        </w:rPr>
        <w:t>н</w:t>
      </w:r>
      <w:r w:rsidRPr="00841141">
        <w:rPr>
          <w:rFonts w:ascii="Times New Roman" w:hAnsi="Times New Roman"/>
          <w:spacing w:val="1"/>
          <w:sz w:val="24"/>
          <w:szCs w:val="24"/>
          <w:lang w:val="sr-Cyrl-CS"/>
        </w:rPr>
        <w:t>а</w:t>
      </w:r>
      <w:r w:rsidRPr="00841141">
        <w:rPr>
          <w:rFonts w:ascii="Times New Roman" w:hAnsi="Times New Roman"/>
          <w:sz w:val="24"/>
          <w:szCs w:val="24"/>
          <w:lang w:val="sr-Cyrl-CS"/>
        </w:rPr>
        <w:t>р</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чи</w:t>
      </w:r>
      <w:r>
        <w:rPr>
          <w:rFonts w:ascii="Times New Roman" w:hAnsi="Times New Roman"/>
          <w:sz w:val="24"/>
          <w:szCs w:val="24"/>
          <w:lang w:val="sr-Cyrl-CS"/>
        </w:rPr>
        <w:t>лац</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з</w:t>
      </w:r>
      <w:r w:rsidRPr="00841141">
        <w:rPr>
          <w:rFonts w:ascii="Times New Roman" w:hAnsi="Times New Roman"/>
          <w:sz w:val="24"/>
          <w:szCs w:val="24"/>
          <w:lang w:val="sr-Cyrl-CS"/>
        </w:rPr>
        <w:t>а</w:t>
      </w:r>
      <w:r w:rsidRPr="00841141">
        <w:rPr>
          <w:rFonts w:ascii="Times New Roman" w:hAnsi="Times New Roman"/>
          <w:spacing w:val="1"/>
          <w:sz w:val="24"/>
          <w:szCs w:val="24"/>
          <w:lang w:val="sr-Cyrl-CS"/>
        </w:rPr>
        <w:t>д</w:t>
      </w:r>
      <w:r w:rsidRPr="00841141">
        <w:rPr>
          <w:rFonts w:ascii="Times New Roman" w:hAnsi="Times New Roman"/>
          <w:sz w:val="24"/>
          <w:szCs w:val="24"/>
          <w:lang w:val="sr-Cyrl-CS"/>
        </w:rPr>
        <w:t>р</w:t>
      </w:r>
      <w:r w:rsidRPr="00841141">
        <w:rPr>
          <w:rFonts w:ascii="Times New Roman" w:hAnsi="Times New Roman"/>
          <w:spacing w:val="1"/>
          <w:sz w:val="24"/>
          <w:szCs w:val="24"/>
          <w:lang w:val="sr-Cyrl-CS"/>
        </w:rPr>
        <w:t>ж</w:t>
      </w:r>
      <w:r w:rsidRPr="00841141">
        <w:rPr>
          <w:rFonts w:ascii="Times New Roman" w:hAnsi="Times New Roman"/>
          <w:sz w:val="24"/>
          <w:szCs w:val="24"/>
          <w:lang w:val="sr-Cyrl-CS"/>
        </w:rPr>
        <w:t>а</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п</w:t>
      </w:r>
      <w:r w:rsidRPr="00841141">
        <w:rPr>
          <w:rFonts w:ascii="Times New Roman" w:hAnsi="Times New Roman"/>
          <w:spacing w:val="-2"/>
          <w:sz w:val="24"/>
          <w:szCs w:val="24"/>
          <w:lang w:val="sr-Cyrl-CS"/>
        </w:rPr>
        <w:t>р</w:t>
      </w:r>
      <w:r w:rsidRPr="00841141">
        <w:rPr>
          <w:rFonts w:ascii="Times New Roman" w:hAnsi="Times New Roman"/>
          <w:sz w:val="24"/>
          <w:szCs w:val="24"/>
          <w:lang w:val="sr-Cyrl-CS"/>
        </w:rPr>
        <w:t>а</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 xml:space="preserve"> д</w:t>
      </w:r>
      <w:r w:rsidRPr="00841141">
        <w:rPr>
          <w:rFonts w:ascii="Times New Roman" w:hAnsi="Times New Roman"/>
          <w:sz w:val="24"/>
          <w:szCs w:val="24"/>
          <w:lang w:val="sr-Cyrl-CS"/>
        </w:rPr>
        <w:t xml:space="preserve">а </w:t>
      </w:r>
      <w:r w:rsidRPr="00841141">
        <w:rPr>
          <w:rFonts w:ascii="Times New Roman" w:hAnsi="Times New Roman"/>
          <w:spacing w:val="-1"/>
          <w:sz w:val="24"/>
          <w:szCs w:val="24"/>
          <w:lang w:val="sr-Cyrl-CS"/>
        </w:rPr>
        <w:t>п</w:t>
      </w:r>
      <w:r w:rsidRPr="00841141">
        <w:rPr>
          <w:rFonts w:ascii="Times New Roman" w:hAnsi="Times New Roman"/>
          <w:sz w:val="24"/>
          <w:szCs w:val="24"/>
          <w:lang w:val="sr-Cyrl-CS"/>
        </w:rPr>
        <w:t>от</w:t>
      </w:r>
      <w:r w:rsidRPr="00841141">
        <w:rPr>
          <w:rFonts w:ascii="Times New Roman" w:hAnsi="Times New Roman"/>
          <w:spacing w:val="-1"/>
          <w:sz w:val="24"/>
          <w:szCs w:val="24"/>
          <w:lang w:val="sr-Cyrl-CS"/>
        </w:rPr>
        <w:t>пи</w:t>
      </w:r>
      <w:r w:rsidRPr="00841141">
        <w:rPr>
          <w:rFonts w:ascii="Times New Roman" w:hAnsi="Times New Roman"/>
          <w:sz w:val="24"/>
          <w:szCs w:val="24"/>
          <w:lang w:val="sr-Cyrl-CS"/>
        </w:rPr>
        <w:t>ше</w:t>
      </w:r>
      <w:r w:rsidR="0021191A">
        <w:rPr>
          <w:rFonts w:ascii="Times New Roman" w:hAnsi="Times New Roman"/>
          <w:sz w:val="24"/>
          <w:szCs w:val="24"/>
          <w:lang w:val="sr-Cyrl-CS"/>
        </w:rPr>
        <w:t xml:space="preserve"> </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г</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в</w:t>
      </w:r>
      <w:r>
        <w:rPr>
          <w:rFonts w:ascii="Times New Roman" w:hAnsi="Times New Roman"/>
          <w:sz w:val="24"/>
          <w:szCs w:val="24"/>
          <w:lang w:val="sr-Cyrl-CS"/>
        </w:rPr>
        <w:t>ор</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са</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сле</w:t>
      </w:r>
      <w:r w:rsidRPr="00841141">
        <w:rPr>
          <w:rFonts w:ascii="Times New Roman" w:hAnsi="Times New Roman"/>
          <w:spacing w:val="1"/>
          <w:sz w:val="24"/>
          <w:szCs w:val="24"/>
          <w:lang w:val="sr-Cyrl-CS"/>
        </w:rPr>
        <w:t>д</w:t>
      </w:r>
      <w:r w:rsidRPr="00841141">
        <w:rPr>
          <w:rFonts w:ascii="Times New Roman" w:hAnsi="Times New Roman"/>
          <w:spacing w:val="-2"/>
          <w:sz w:val="24"/>
          <w:szCs w:val="24"/>
          <w:lang w:val="sr-Cyrl-CS"/>
        </w:rPr>
        <w:t>е</w:t>
      </w:r>
      <w:r w:rsidRPr="00841141">
        <w:rPr>
          <w:rFonts w:ascii="Times New Roman" w:hAnsi="Times New Roman"/>
          <w:sz w:val="24"/>
          <w:szCs w:val="24"/>
          <w:lang w:val="sr-Cyrl-CS"/>
        </w:rPr>
        <w:t>ћ</w:t>
      </w:r>
      <w:r w:rsidRPr="00841141">
        <w:rPr>
          <w:rFonts w:ascii="Times New Roman" w:hAnsi="Times New Roman"/>
          <w:spacing w:val="-1"/>
          <w:sz w:val="24"/>
          <w:szCs w:val="24"/>
          <w:lang w:val="sr-Cyrl-CS"/>
        </w:rPr>
        <w:t>и</w:t>
      </w:r>
      <w:r>
        <w:rPr>
          <w:rFonts w:ascii="Times New Roman" w:hAnsi="Times New Roman"/>
          <w:sz w:val="24"/>
          <w:szCs w:val="24"/>
          <w:lang w:val="sr-Cyrl-CS"/>
        </w:rPr>
        <w:t>м</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н</w:t>
      </w:r>
      <w:r w:rsidRPr="00841141">
        <w:rPr>
          <w:rFonts w:ascii="Times New Roman" w:hAnsi="Times New Roman"/>
          <w:spacing w:val="-2"/>
          <w:sz w:val="24"/>
          <w:szCs w:val="24"/>
          <w:lang w:val="sr-Cyrl-CS"/>
        </w:rPr>
        <w:t>а</w:t>
      </w:r>
      <w:r w:rsidRPr="00841141">
        <w:rPr>
          <w:rFonts w:ascii="Times New Roman" w:hAnsi="Times New Roman"/>
          <w:spacing w:val="3"/>
          <w:sz w:val="24"/>
          <w:szCs w:val="24"/>
          <w:lang w:val="sr-Cyrl-CS"/>
        </w:rPr>
        <w:t>ј</w:t>
      </w:r>
      <w:r w:rsidRPr="00841141">
        <w:rPr>
          <w:rFonts w:ascii="Times New Roman" w:hAnsi="Times New Roman"/>
          <w:spacing w:val="1"/>
          <w:sz w:val="24"/>
          <w:szCs w:val="24"/>
          <w:lang w:val="sr-Cyrl-CS"/>
        </w:rPr>
        <w:t>б</w:t>
      </w:r>
      <w:r w:rsidRPr="00841141">
        <w:rPr>
          <w:rFonts w:ascii="Times New Roman" w:hAnsi="Times New Roman"/>
          <w:spacing w:val="-2"/>
          <w:sz w:val="24"/>
          <w:szCs w:val="24"/>
          <w:lang w:val="sr-Cyrl-CS"/>
        </w:rPr>
        <w:t>о</w:t>
      </w:r>
      <w:r w:rsidRPr="00841141">
        <w:rPr>
          <w:rFonts w:ascii="Times New Roman" w:hAnsi="Times New Roman"/>
          <w:sz w:val="24"/>
          <w:szCs w:val="24"/>
          <w:lang w:val="sr-Cyrl-CS"/>
        </w:rPr>
        <w:t>ље</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ра</w:t>
      </w:r>
      <w:r w:rsidRPr="00841141">
        <w:rPr>
          <w:rFonts w:ascii="Times New Roman" w:hAnsi="Times New Roman"/>
          <w:spacing w:val="-1"/>
          <w:sz w:val="24"/>
          <w:szCs w:val="24"/>
          <w:lang w:val="sr-Cyrl-CS"/>
        </w:rPr>
        <w:t>н</w:t>
      </w:r>
      <w:r w:rsidRPr="00841141">
        <w:rPr>
          <w:rFonts w:ascii="Times New Roman" w:hAnsi="Times New Roman"/>
          <w:spacing w:val="1"/>
          <w:sz w:val="24"/>
          <w:szCs w:val="24"/>
          <w:lang w:val="sr-Cyrl-CS"/>
        </w:rPr>
        <w:t>г</w:t>
      </w:r>
      <w:r w:rsidRPr="00841141">
        <w:rPr>
          <w:rFonts w:ascii="Times New Roman" w:hAnsi="Times New Roman"/>
          <w:sz w:val="24"/>
          <w:szCs w:val="24"/>
          <w:lang w:val="sr-Cyrl-CS"/>
        </w:rPr>
        <w:t>ира</w:t>
      </w:r>
      <w:r w:rsidRPr="00841141">
        <w:rPr>
          <w:rFonts w:ascii="Times New Roman" w:hAnsi="Times New Roman"/>
          <w:spacing w:val="-1"/>
          <w:sz w:val="24"/>
          <w:szCs w:val="24"/>
          <w:lang w:val="sr-Cyrl-CS"/>
        </w:rPr>
        <w:t>ни</w:t>
      </w:r>
      <w:r w:rsidRPr="00841141">
        <w:rPr>
          <w:rFonts w:ascii="Times New Roman" w:hAnsi="Times New Roman"/>
          <w:sz w:val="24"/>
          <w:szCs w:val="24"/>
          <w:lang w:val="sr-Cyrl-CS"/>
        </w:rPr>
        <w:t xml:space="preserve">м </w:t>
      </w:r>
      <w:r w:rsidRPr="00841141">
        <w:rPr>
          <w:rFonts w:ascii="Times New Roman" w:hAnsi="Times New Roman"/>
          <w:spacing w:val="-1"/>
          <w:sz w:val="24"/>
          <w:szCs w:val="24"/>
          <w:lang w:val="sr-Cyrl-CS"/>
        </w:rPr>
        <w:t>п</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н</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ђ</w:t>
      </w:r>
      <w:r w:rsidRPr="00841141">
        <w:rPr>
          <w:rFonts w:ascii="Times New Roman" w:hAnsi="Times New Roman"/>
          <w:sz w:val="24"/>
          <w:szCs w:val="24"/>
          <w:lang w:val="sr-Cyrl-CS"/>
        </w:rPr>
        <w:t>а</w:t>
      </w:r>
      <w:r w:rsidRPr="00841141">
        <w:rPr>
          <w:rFonts w:ascii="Times New Roman" w:hAnsi="Times New Roman"/>
          <w:spacing w:val="-1"/>
          <w:sz w:val="24"/>
          <w:szCs w:val="24"/>
          <w:lang w:val="sr-Cyrl-CS"/>
        </w:rPr>
        <w:t>ч</w:t>
      </w:r>
      <w:r w:rsidRPr="00841141">
        <w:rPr>
          <w:rFonts w:ascii="Times New Roman" w:hAnsi="Times New Roman"/>
          <w:sz w:val="24"/>
          <w:szCs w:val="24"/>
          <w:lang w:val="sr-Cyrl-CS"/>
        </w:rPr>
        <w:t>ем.</w:t>
      </w:r>
    </w:p>
    <w:p w:rsidR="001F2A82" w:rsidRDefault="001F2A82" w:rsidP="00552888">
      <w:pPr>
        <w:spacing w:line="240" w:lineRule="auto"/>
        <w:ind w:left="102" w:right="80"/>
        <w:jc w:val="both"/>
        <w:rPr>
          <w:rFonts w:ascii="Times New Roman" w:hAnsi="Times New Roman"/>
          <w:sz w:val="24"/>
          <w:szCs w:val="24"/>
        </w:rPr>
      </w:pPr>
    </w:p>
    <w:p w:rsidR="001F2A82" w:rsidRPr="001F2A82" w:rsidRDefault="001F2A82" w:rsidP="00552888">
      <w:pPr>
        <w:spacing w:line="240" w:lineRule="auto"/>
        <w:ind w:left="102" w:right="80"/>
        <w:jc w:val="both"/>
        <w:rPr>
          <w:rFonts w:ascii="Times New Roman" w:hAnsi="Times New Roman"/>
          <w:sz w:val="24"/>
          <w:szCs w:val="24"/>
        </w:rPr>
      </w:pPr>
    </w:p>
    <w:p w:rsidR="007E6591" w:rsidRPr="00841141" w:rsidRDefault="007E6591" w:rsidP="00841141">
      <w:pPr>
        <w:spacing w:line="240" w:lineRule="auto"/>
        <w:ind w:left="102" w:right="-20"/>
        <w:rPr>
          <w:rFonts w:ascii="Times New Roman" w:hAnsi="Times New Roman"/>
          <w:sz w:val="24"/>
          <w:szCs w:val="24"/>
          <w:lang w:val="sr-Cyrl-CS"/>
        </w:rPr>
      </w:pPr>
      <w:r w:rsidRPr="00841141">
        <w:rPr>
          <w:rFonts w:ascii="Times New Roman" w:hAnsi="Times New Roman"/>
          <w:b/>
          <w:sz w:val="24"/>
          <w:szCs w:val="24"/>
          <w:lang w:val="sr-Cyrl-CS"/>
        </w:rPr>
        <w:t xml:space="preserve">* </w:t>
      </w:r>
      <w:r w:rsidRPr="00841141">
        <w:rPr>
          <w:rFonts w:ascii="Times New Roman" w:hAnsi="Times New Roman"/>
          <w:spacing w:val="2"/>
          <w:w w:val="109"/>
          <w:sz w:val="24"/>
          <w:szCs w:val="24"/>
          <w:lang w:val="sr-Cyrl-CS"/>
        </w:rPr>
        <w:t>Р</w:t>
      </w:r>
      <w:r w:rsidRPr="00841141">
        <w:rPr>
          <w:rFonts w:ascii="Times New Roman" w:hAnsi="Times New Roman"/>
          <w:w w:val="109"/>
          <w:sz w:val="24"/>
          <w:szCs w:val="24"/>
          <w:lang w:val="sr-Cyrl-CS"/>
        </w:rPr>
        <w:t>е</w:t>
      </w:r>
      <w:r w:rsidRPr="00841141">
        <w:rPr>
          <w:rFonts w:ascii="Times New Roman" w:hAnsi="Times New Roman"/>
          <w:spacing w:val="-2"/>
          <w:w w:val="109"/>
          <w:sz w:val="24"/>
          <w:szCs w:val="24"/>
          <w:lang w:val="sr-Cyrl-CS"/>
        </w:rPr>
        <w:t>а</w:t>
      </w:r>
      <w:r w:rsidRPr="00841141">
        <w:rPr>
          <w:rFonts w:ascii="Times New Roman" w:hAnsi="Times New Roman"/>
          <w:spacing w:val="1"/>
          <w:w w:val="109"/>
          <w:sz w:val="24"/>
          <w:szCs w:val="24"/>
          <w:lang w:val="sr-Cyrl-CS"/>
        </w:rPr>
        <w:t>л</w:t>
      </w:r>
      <w:r w:rsidRPr="00841141">
        <w:rPr>
          <w:rFonts w:ascii="Times New Roman" w:hAnsi="Times New Roman"/>
          <w:w w:val="109"/>
          <w:sz w:val="24"/>
          <w:szCs w:val="24"/>
          <w:lang w:val="sr-Cyrl-CS"/>
        </w:rPr>
        <w:t>изац</w:t>
      </w:r>
      <w:r w:rsidRPr="00841141">
        <w:rPr>
          <w:rFonts w:ascii="Times New Roman" w:hAnsi="Times New Roman"/>
          <w:spacing w:val="-2"/>
          <w:w w:val="109"/>
          <w:sz w:val="24"/>
          <w:szCs w:val="24"/>
          <w:lang w:val="sr-Cyrl-CS"/>
        </w:rPr>
        <w:t>и</w:t>
      </w:r>
      <w:r w:rsidRPr="00841141">
        <w:rPr>
          <w:rFonts w:ascii="Times New Roman" w:hAnsi="Times New Roman"/>
          <w:spacing w:val="1"/>
          <w:w w:val="109"/>
          <w:sz w:val="24"/>
          <w:szCs w:val="24"/>
          <w:lang w:val="sr-Cyrl-CS"/>
        </w:rPr>
        <w:t>ј</w:t>
      </w:r>
      <w:r w:rsidRPr="00841141">
        <w:rPr>
          <w:rFonts w:ascii="Times New Roman" w:hAnsi="Times New Roman"/>
          <w:w w:val="109"/>
          <w:sz w:val="24"/>
          <w:szCs w:val="24"/>
          <w:lang w:val="sr-Cyrl-CS"/>
        </w:rPr>
        <w:t>а</w:t>
      </w:r>
      <w:r w:rsidR="001F2A82">
        <w:rPr>
          <w:rFonts w:ascii="Times New Roman" w:hAnsi="Times New Roman"/>
          <w:w w:val="109"/>
          <w:sz w:val="24"/>
          <w:szCs w:val="24"/>
        </w:rPr>
        <w:t xml:space="preserve"> </w:t>
      </w:r>
      <w:r w:rsidRPr="00841141">
        <w:rPr>
          <w:rFonts w:ascii="Times New Roman" w:hAnsi="Times New Roman"/>
          <w:sz w:val="24"/>
          <w:szCs w:val="24"/>
          <w:lang w:val="sr-Cyrl-CS"/>
        </w:rPr>
        <w:t>сре</w:t>
      </w:r>
      <w:r w:rsidRPr="00841141">
        <w:rPr>
          <w:rFonts w:ascii="Times New Roman" w:hAnsi="Times New Roman"/>
          <w:spacing w:val="-1"/>
          <w:sz w:val="24"/>
          <w:szCs w:val="24"/>
          <w:lang w:val="sr-Cyrl-CS"/>
        </w:rPr>
        <w:t>д</w:t>
      </w:r>
      <w:r w:rsidRPr="00841141">
        <w:rPr>
          <w:rFonts w:ascii="Times New Roman" w:hAnsi="Times New Roman"/>
          <w:sz w:val="24"/>
          <w:szCs w:val="24"/>
          <w:lang w:val="sr-Cyrl-CS"/>
        </w:rPr>
        <w:t>ст</w:t>
      </w:r>
      <w:r w:rsidRPr="00841141">
        <w:rPr>
          <w:rFonts w:ascii="Times New Roman" w:hAnsi="Times New Roman"/>
          <w:spacing w:val="-2"/>
          <w:sz w:val="24"/>
          <w:szCs w:val="24"/>
          <w:lang w:val="sr-Cyrl-CS"/>
        </w:rPr>
        <w:t>в</w:t>
      </w:r>
      <w:r w:rsidRPr="00841141">
        <w:rPr>
          <w:rFonts w:ascii="Times New Roman" w:hAnsi="Times New Roman"/>
          <w:sz w:val="24"/>
          <w:szCs w:val="24"/>
          <w:lang w:val="sr-Cyrl-CS"/>
        </w:rPr>
        <w:t>а</w:t>
      </w:r>
      <w:r w:rsidR="001F2A82">
        <w:rPr>
          <w:rFonts w:ascii="Times New Roman" w:hAnsi="Times New Roman"/>
          <w:sz w:val="24"/>
          <w:szCs w:val="24"/>
        </w:rPr>
        <w:t xml:space="preserve"> </w:t>
      </w:r>
      <w:r w:rsidRPr="00841141">
        <w:rPr>
          <w:rFonts w:ascii="Times New Roman" w:hAnsi="Times New Roman"/>
          <w:spacing w:val="-6"/>
          <w:w w:val="108"/>
          <w:sz w:val="24"/>
          <w:szCs w:val="24"/>
          <w:lang w:val="sr-Cyrl-CS"/>
        </w:rPr>
        <w:t>ф</w:t>
      </w:r>
      <w:r w:rsidRPr="00841141">
        <w:rPr>
          <w:rFonts w:ascii="Times New Roman" w:hAnsi="Times New Roman"/>
          <w:w w:val="108"/>
          <w:sz w:val="24"/>
          <w:szCs w:val="24"/>
          <w:lang w:val="sr-Cyrl-CS"/>
        </w:rPr>
        <w:t>инанси</w:t>
      </w:r>
      <w:r w:rsidRPr="00841141">
        <w:rPr>
          <w:rFonts w:ascii="Times New Roman" w:hAnsi="Times New Roman"/>
          <w:spacing w:val="1"/>
          <w:w w:val="108"/>
          <w:sz w:val="24"/>
          <w:szCs w:val="24"/>
          <w:lang w:val="sr-Cyrl-CS"/>
        </w:rPr>
        <w:t>ј</w:t>
      </w:r>
      <w:r w:rsidRPr="00841141">
        <w:rPr>
          <w:rFonts w:ascii="Times New Roman" w:hAnsi="Times New Roman"/>
          <w:w w:val="108"/>
          <w:sz w:val="24"/>
          <w:szCs w:val="24"/>
          <w:lang w:val="sr-Cyrl-CS"/>
        </w:rPr>
        <w:t>ск</w:t>
      </w:r>
      <w:r w:rsidRPr="00841141">
        <w:rPr>
          <w:rFonts w:ascii="Times New Roman" w:hAnsi="Times New Roman"/>
          <w:spacing w:val="-2"/>
          <w:w w:val="108"/>
          <w:sz w:val="24"/>
          <w:szCs w:val="24"/>
          <w:lang w:val="sr-Cyrl-CS"/>
        </w:rPr>
        <w:t>о</w:t>
      </w:r>
      <w:r w:rsidRPr="00841141">
        <w:rPr>
          <w:rFonts w:ascii="Times New Roman" w:hAnsi="Times New Roman"/>
          <w:w w:val="108"/>
          <w:sz w:val="24"/>
          <w:szCs w:val="24"/>
          <w:lang w:val="sr-Cyrl-CS"/>
        </w:rPr>
        <w:t>г</w:t>
      </w:r>
      <w:r w:rsidR="001F2A82">
        <w:rPr>
          <w:rFonts w:ascii="Times New Roman" w:hAnsi="Times New Roman"/>
          <w:w w:val="108"/>
          <w:sz w:val="24"/>
          <w:szCs w:val="24"/>
        </w:rPr>
        <w:t xml:space="preserve"> </w:t>
      </w:r>
      <w:r w:rsidRPr="00841141">
        <w:rPr>
          <w:rFonts w:ascii="Times New Roman" w:hAnsi="Times New Roman"/>
          <w:w w:val="108"/>
          <w:sz w:val="24"/>
          <w:szCs w:val="24"/>
          <w:lang w:val="sr-Cyrl-CS"/>
        </w:rPr>
        <w:t>о</w:t>
      </w:r>
      <w:r w:rsidRPr="00841141">
        <w:rPr>
          <w:rFonts w:ascii="Times New Roman" w:hAnsi="Times New Roman"/>
          <w:w w:val="98"/>
          <w:sz w:val="24"/>
          <w:szCs w:val="24"/>
          <w:lang w:val="sr-Cyrl-CS"/>
        </w:rPr>
        <w:t>б</w:t>
      </w:r>
      <w:r w:rsidRPr="00841141">
        <w:rPr>
          <w:rFonts w:ascii="Times New Roman" w:hAnsi="Times New Roman"/>
          <w:sz w:val="24"/>
          <w:szCs w:val="24"/>
          <w:lang w:val="sr-Cyrl-CS"/>
        </w:rPr>
        <w:t>е</w:t>
      </w:r>
      <w:r w:rsidRPr="00841141">
        <w:rPr>
          <w:rFonts w:ascii="Times New Roman" w:hAnsi="Times New Roman"/>
          <w:spacing w:val="-2"/>
          <w:w w:val="102"/>
          <w:sz w:val="24"/>
          <w:szCs w:val="24"/>
          <w:lang w:val="sr-Cyrl-CS"/>
        </w:rPr>
        <w:t>з</w:t>
      </w:r>
      <w:r w:rsidRPr="00841141">
        <w:rPr>
          <w:rFonts w:ascii="Times New Roman" w:hAnsi="Times New Roman"/>
          <w:w w:val="98"/>
          <w:sz w:val="24"/>
          <w:szCs w:val="24"/>
          <w:lang w:val="sr-Cyrl-CS"/>
        </w:rPr>
        <w:t>б</w:t>
      </w:r>
      <w:r w:rsidRPr="00841141">
        <w:rPr>
          <w:rFonts w:ascii="Times New Roman" w:hAnsi="Times New Roman"/>
          <w:sz w:val="24"/>
          <w:szCs w:val="24"/>
          <w:lang w:val="sr-Cyrl-CS"/>
        </w:rPr>
        <w:t>е</w:t>
      </w:r>
      <w:r w:rsidRPr="00841141">
        <w:rPr>
          <w:rFonts w:ascii="Times New Roman" w:hAnsi="Times New Roman"/>
          <w:spacing w:val="-1"/>
          <w:w w:val="111"/>
          <w:sz w:val="24"/>
          <w:szCs w:val="24"/>
          <w:lang w:val="sr-Cyrl-CS"/>
        </w:rPr>
        <w:t>ђ</w:t>
      </w:r>
      <w:r w:rsidRPr="00841141">
        <w:rPr>
          <w:rFonts w:ascii="Times New Roman" w:hAnsi="Times New Roman"/>
          <w:spacing w:val="-2"/>
          <w:sz w:val="24"/>
          <w:szCs w:val="24"/>
          <w:lang w:val="sr-Cyrl-CS"/>
        </w:rPr>
        <w:t>е</w:t>
      </w:r>
      <w:r w:rsidRPr="00841141">
        <w:rPr>
          <w:rFonts w:ascii="Times New Roman" w:hAnsi="Times New Roman"/>
          <w:spacing w:val="-1"/>
          <w:w w:val="110"/>
          <w:sz w:val="24"/>
          <w:szCs w:val="24"/>
          <w:lang w:val="sr-Cyrl-CS"/>
        </w:rPr>
        <w:t>њ</w:t>
      </w:r>
      <w:r w:rsidRPr="00841141">
        <w:rPr>
          <w:rFonts w:ascii="Times New Roman" w:hAnsi="Times New Roman"/>
          <w:b/>
          <w:sz w:val="24"/>
          <w:szCs w:val="24"/>
        </w:rPr>
        <w:t>a</w:t>
      </w:r>
    </w:p>
    <w:p w:rsidR="007E6591" w:rsidRPr="00552888" w:rsidRDefault="007E6591" w:rsidP="00552888">
      <w:pPr>
        <w:spacing w:line="240" w:lineRule="auto"/>
        <w:ind w:left="102" w:right="80"/>
        <w:jc w:val="both"/>
        <w:rPr>
          <w:rFonts w:ascii="Times New Roman" w:hAnsi="Times New Roman"/>
          <w:sz w:val="24"/>
          <w:szCs w:val="24"/>
          <w:lang w:val="sr-Cyrl-CS"/>
        </w:rPr>
      </w:pPr>
      <w:r w:rsidRPr="00841141">
        <w:rPr>
          <w:rFonts w:ascii="Times New Roman" w:hAnsi="Times New Roman"/>
          <w:spacing w:val="-1"/>
          <w:sz w:val="24"/>
          <w:szCs w:val="24"/>
          <w:lang w:val="sr-Cyrl-CS"/>
        </w:rPr>
        <w:t>Н</w:t>
      </w:r>
      <w:r w:rsidRPr="00841141">
        <w:rPr>
          <w:rFonts w:ascii="Times New Roman" w:hAnsi="Times New Roman"/>
          <w:spacing w:val="1"/>
          <w:sz w:val="24"/>
          <w:szCs w:val="24"/>
          <w:lang w:val="sr-Cyrl-CS"/>
        </w:rPr>
        <w:t>а</w:t>
      </w:r>
      <w:r w:rsidRPr="00841141">
        <w:rPr>
          <w:rFonts w:ascii="Times New Roman" w:hAnsi="Times New Roman"/>
          <w:sz w:val="24"/>
          <w:szCs w:val="24"/>
          <w:lang w:val="sr-Cyrl-CS"/>
        </w:rPr>
        <w:t>р</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чи</w:t>
      </w:r>
      <w:r w:rsidRPr="00841141">
        <w:rPr>
          <w:rFonts w:ascii="Times New Roman" w:hAnsi="Times New Roman"/>
          <w:sz w:val="24"/>
          <w:szCs w:val="24"/>
          <w:lang w:val="sr-Cyrl-CS"/>
        </w:rPr>
        <w:t>лац</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з</w:t>
      </w:r>
      <w:r w:rsidRPr="00841141">
        <w:rPr>
          <w:rFonts w:ascii="Times New Roman" w:hAnsi="Times New Roman"/>
          <w:sz w:val="24"/>
          <w:szCs w:val="24"/>
          <w:lang w:val="sr-Cyrl-CS"/>
        </w:rPr>
        <w:t>а</w:t>
      </w:r>
      <w:r w:rsidRPr="00841141">
        <w:rPr>
          <w:rFonts w:ascii="Times New Roman" w:hAnsi="Times New Roman"/>
          <w:spacing w:val="1"/>
          <w:sz w:val="24"/>
          <w:szCs w:val="24"/>
          <w:lang w:val="sr-Cyrl-CS"/>
        </w:rPr>
        <w:t>д</w:t>
      </w:r>
      <w:r w:rsidRPr="00841141">
        <w:rPr>
          <w:rFonts w:ascii="Times New Roman" w:hAnsi="Times New Roman"/>
          <w:sz w:val="24"/>
          <w:szCs w:val="24"/>
          <w:lang w:val="sr-Cyrl-CS"/>
        </w:rPr>
        <w:t>р</w:t>
      </w:r>
      <w:r w:rsidRPr="00841141">
        <w:rPr>
          <w:rFonts w:ascii="Times New Roman" w:hAnsi="Times New Roman"/>
          <w:spacing w:val="-1"/>
          <w:sz w:val="24"/>
          <w:szCs w:val="24"/>
          <w:lang w:val="sr-Cyrl-CS"/>
        </w:rPr>
        <w:t>ж</w:t>
      </w:r>
      <w:r w:rsidRPr="00841141">
        <w:rPr>
          <w:rFonts w:ascii="Times New Roman" w:hAnsi="Times New Roman"/>
          <w:sz w:val="24"/>
          <w:szCs w:val="24"/>
          <w:lang w:val="sr-Cyrl-CS"/>
        </w:rPr>
        <w:t>а</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п</w:t>
      </w:r>
      <w:r w:rsidRPr="00841141">
        <w:rPr>
          <w:rFonts w:ascii="Times New Roman" w:hAnsi="Times New Roman"/>
          <w:spacing w:val="-2"/>
          <w:sz w:val="24"/>
          <w:szCs w:val="24"/>
          <w:lang w:val="sr-Cyrl-CS"/>
        </w:rPr>
        <w:t>р</w:t>
      </w:r>
      <w:r w:rsidRPr="00841141">
        <w:rPr>
          <w:rFonts w:ascii="Times New Roman" w:hAnsi="Times New Roman"/>
          <w:sz w:val="24"/>
          <w:szCs w:val="24"/>
          <w:lang w:val="sr-Cyrl-CS"/>
        </w:rPr>
        <w:t>а</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о</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д</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z w:val="24"/>
          <w:szCs w:val="24"/>
          <w:lang w:val="sr-Cyrl-CS"/>
        </w:rPr>
        <w:t>реал</w:t>
      </w:r>
      <w:r w:rsidRPr="00841141">
        <w:rPr>
          <w:rFonts w:ascii="Times New Roman" w:hAnsi="Times New Roman"/>
          <w:spacing w:val="-1"/>
          <w:sz w:val="24"/>
          <w:szCs w:val="24"/>
          <w:lang w:val="sr-Cyrl-CS"/>
        </w:rPr>
        <w:t>из</w:t>
      </w:r>
      <w:r w:rsidRPr="00841141">
        <w:rPr>
          <w:rFonts w:ascii="Times New Roman" w:hAnsi="Times New Roman"/>
          <w:spacing w:val="-5"/>
          <w:sz w:val="24"/>
          <w:szCs w:val="24"/>
          <w:lang w:val="sr-Cyrl-CS"/>
        </w:rPr>
        <w:t>у</w:t>
      </w:r>
      <w:r w:rsidRPr="00841141">
        <w:rPr>
          <w:rFonts w:ascii="Times New Roman" w:hAnsi="Times New Roman"/>
          <w:spacing w:val="3"/>
          <w:sz w:val="24"/>
          <w:szCs w:val="24"/>
          <w:lang w:val="sr-Cyrl-CS"/>
        </w:rPr>
        <w:t>ј</w:t>
      </w:r>
      <w:r w:rsidRPr="00841141">
        <w:rPr>
          <w:rFonts w:ascii="Times New Roman" w:hAnsi="Times New Roman"/>
          <w:sz w:val="24"/>
          <w:szCs w:val="24"/>
          <w:lang w:val="sr-Cyrl-CS"/>
        </w:rPr>
        <w:t>е</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с</w:t>
      </w:r>
      <w:r w:rsidRPr="00841141">
        <w:rPr>
          <w:rFonts w:ascii="Times New Roman" w:hAnsi="Times New Roman"/>
          <w:sz w:val="24"/>
          <w:szCs w:val="24"/>
          <w:lang w:val="sr-Cyrl-CS"/>
        </w:rPr>
        <w:t>р</w:t>
      </w:r>
      <w:r w:rsidRPr="00841141">
        <w:rPr>
          <w:rFonts w:ascii="Times New Roman" w:hAnsi="Times New Roman"/>
          <w:spacing w:val="-2"/>
          <w:sz w:val="24"/>
          <w:szCs w:val="24"/>
          <w:lang w:val="sr-Cyrl-CS"/>
        </w:rPr>
        <w:t>е</w:t>
      </w:r>
      <w:r w:rsidRPr="00841141">
        <w:rPr>
          <w:rFonts w:ascii="Times New Roman" w:hAnsi="Times New Roman"/>
          <w:spacing w:val="1"/>
          <w:sz w:val="24"/>
          <w:szCs w:val="24"/>
          <w:lang w:val="sr-Cyrl-CS"/>
        </w:rPr>
        <w:t>д</w:t>
      </w:r>
      <w:r w:rsidRPr="00841141">
        <w:rPr>
          <w:rFonts w:ascii="Times New Roman" w:hAnsi="Times New Roman"/>
          <w:sz w:val="24"/>
          <w:szCs w:val="24"/>
          <w:lang w:val="sr-Cyrl-CS"/>
        </w:rPr>
        <w:t>с</w:t>
      </w:r>
      <w:r w:rsidRPr="00841141">
        <w:rPr>
          <w:rFonts w:ascii="Times New Roman" w:hAnsi="Times New Roman"/>
          <w:spacing w:val="-3"/>
          <w:sz w:val="24"/>
          <w:szCs w:val="24"/>
          <w:lang w:val="sr-Cyrl-CS"/>
        </w:rPr>
        <w:t>т</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о</w:t>
      </w:r>
      <w:r w:rsidR="0021191A">
        <w:rPr>
          <w:rFonts w:ascii="Times New Roman" w:hAnsi="Times New Roman"/>
          <w:sz w:val="24"/>
          <w:szCs w:val="24"/>
          <w:lang w:val="sr-Cyrl-CS"/>
        </w:rPr>
        <w:t xml:space="preserve"> </w:t>
      </w:r>
      <w:r w:rsidRPr="00841141">
        <w:rPr>
          <w:rFonts w:ascii="Times New Roman" w:hAnsi="Times New Roman"/>
          <w:spacing w:val="1"/>
          <w:sz w:val="24"/>
          <w:szCs w:val="24"/>
          <w:lang w:val="sr-Cyrl-CS"/>
        </w:rPr>
        <w:t>ф</w:t>
      </w:r>
      <w:r w:rsidRPr="00841141">
        <w:rPr>
          <w:rFonts w:ascii="Times New Roman" w:hAnsi="Times New Roman"/>
          <w:spacing w:val="-1"/>
          <w:sz w:val="24"/>
          <w:szCs w:val="24"/>
          <w:lang w:val="sr-Cyrl-CS"/>
        </w:rPr>
        <w:t>ин</w:t>
      </w:r>
      <w:r w:rsidRPr="00841141">
        <w:rPr>
          <w:rFonts w:ascii="Times New Roman" w:hAnsi="Times New Roman"/>
          <w:sz w:val="24"/>
          <w:szCs w:val="24"/>
          <w:lang w:val="sr-Cyrl-CS"/>
        </w:rPr>
        <w:t>а</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с</w:t>
      </w:r>
      <w:r w:rsidRPr="00841141">
        <w:rPr>
          <w:rFonts w:ascii="Times New Roman" w:hAnsi="Times New Roman"/>
          <w:spacing w:val="-3"/>
          <w:sz w:val="24"/>
          <w:szCs w:val="24"/>
          <w:lang w:val="sr-Cyrl-CS"/>
        </w:rPr>
        <w:t>и</w:t>
      </w:r>
      <w:r w:rsidRPr="00841141">
        <w:rPr>
          <w:rFonts w:ascii="Times New Roman" w:hAnsi="Times New Roman"/>
          <w:spacing w:val="1"/>
          <w:sz w:val="24"/>
          <w:szCs w:val="24"/>
          <w:lang w:val="sr-Cyrl-CS"/>
        </w:rPr>
        <w:t>ј</w:t>
      </w:r>
      <w:r w:rsidRPr="00841141">
        <w:rPr>
          <w:rFonts w:ascii="Times New Roman" w:hAnsi="Times New Roman"/>
          <w:sz w:val="24"/>
          <w:szCs w:val="24"/>
          <w:lang w:val="sr-Cyrl-CS"/>
        </w:rPr>
        <w:t>с</w:t>
      </w:r>
      <w:r w:rsidRPr="00841141">
        <w:rPr>
          <w:rFonts w:ascii="Times New Roman" w:hAnsi="Times New Roman"/>
          <w:spacing w:val="-2"/>
          <w:sz w:val="24"/>
          <w:szCs w:val="24"/>
          <w:lang w:val="sr-Cyrl-CS"/>
        </w:rPr>
        <w:t>к</w:t>
      </w:r>
      <w:r w:rsidRPr="00841141">
        <w:rPr>
          <w:rFonts w:ascii="Times New Roman" w:hAnsi="Times New Roman"/>
          <w:sz w:val="24"/>
          <w:szCs w:val="24"/>
          <w:lang w:val="sr-Cyrl-CS"/>
        </w:rPr>
        <w:t>ог</w:t>
      </w:r>
      <w:r w:rsidR="0021191A">
        <w:rPr>
          <w:rFonts w:ascii="Times New Roman" w:hAnsi="Times New Roman"/>
          <w:sz w:val="24"/>
          <w:szCs w:val="24"/>
          <w:lang w:val="sr-Cyrl-CS"/>
        </w:rPr>
        <w:t xml:space="preserve"> </w:t>
      </w:r>
      <w:r w:rsidRPr="00841141">
        <w:rPr>
          <w:rFonts w:ascii="Times New Roman" w:hAnsi="Times New Roman"/>
          <w:spacing w:val="-2"/>
          <w:sz w:val="24"/>
          <w:szCs w:val="24"/>
          <w:lang w:val="sr-Cyrl-CS"/>
        </w:rPr>
        <w:t>о</w:t>
      </w:r>
      <w:r w:rsidRPr="00841141">
        <w:rPr>
          <w:rFonts w:ascii="Times New Roman" w:hAnsi="Times New Roman"/>
          <w:spacing w:val="1"/>
          <w:sz w:val="24"/>
          <w:szCs w:val="24"/>
          <w:lang w:val="sr-Cyrl-CS"/>
        </w:rPr>
        <w:t>б</w:t>
      </w:r>
      <w:r w:rsidRPr="00841141">
        <w:rPr>
          <w:rFonts w:ascii="Times New Roman" w:hAnsi="Times New Roman"/>
          <w:sz w:val="24"/>
          <w:szCs w:val="24"/>
          <w:lang w:val="sr-Cyrl-CS"/>
        </w:rPr>
        <w:t>е</w:t>
      </w:r>
      <w:r w:rsidRPr="00841141">
        <w:rPr>
          <w:rFonts w:ascii="Times New Roman" w:hAnsi="Times New Roman"/>
          <w:spacing w:val="-1"/>
          <w:sz w:val="24"/>
          <w:szCs w:val="24"/>
          <w:lang w:val="sr-Cyrl-CS"/>
        </w:rPr>
        <w:t>з</w:t>
      </w:r>
      <w:r w:rsidRPr="00841141">
        <w:rPr>
          <w:rFonts w:ascii="Times New Roman" w:hAnsi="Times New Roman"/>
          <w:spacing w:val="-2"/>
          <w:sz w:val="24"/>
          <w:szCs w:val="24"/>
          <w:lang w:val="sr-Cyrl-CS"/>
        </w:rPr>
        <w:t>бе</w:t>
      </w:r>
      <w:r w:rsidRPr="00841141">
        <w:rPr>
          <w:rFonts w:ascii="Times New Roman" w:hAnsi="Times New Roman"/>
          <w:spacing w:val="-1"/>
          <w:sz w:val="24"/>
          <w:szCs w:val="24"/>
          <w:lang w:val="sr-Cyrl-CS"/>
        </w:rPr>
        <w:t>ђ</w:t>
      </w:r>
      <w:r w:rsidRPr="00841141">
        <w:rPr>
          <w:rFonts w:ascii="Times New Roman" w:hAnsi="Times New Roman"/>
          <w:sz w:val="24"/>
          <w:szCs w:val="24"/>
          <w:lang w:val="sr-Cyrl-CS"/>
        </w:rPr>
        <w:t>е</w:t>
      </w:r>
      <w:r w:rsidRPr="00841141">
        <w:rPr>
          <w:rFonts w:ascii="Times New Roman" w:hAnsi="Times New Roman"/>
          <w:spacing w:val="1"/>
          <w:sz w:val="24"/>
          <w:szCs w:val="24"/>
          <w:lang w:val="sr-Cyrl-CS"/>
        </w:rPr>
        <w:t>њ</w:t>
      </w:r>
      <w:r w:rsidRPr="00841141">
        <w:rPr>
          <w:rFonts w:ascii="Times New Roman" w:hAnsi="Times New Roman"/>
          <w:sz w:val="24"/>
          <w:szCs w:val="24"/>
          <w:lang w:val="sr-Cyrl-CS"/>
        </w:rPr>
        <w:t>а</w:t>
      </w:r>
      <w:r w:rsidR="0021191A">
        <w:rPr>
          <w:rFonts w:ascii="Times New Roman" w:hAnsi="Times New Roman"/>
          <w:sz w:val="24"/>
          <w:szCs w:val="24"/>
          <w:lang w:val="sr-Cyrl-CS"/>
        </w:rPr>
        <w:t xml:space="preserve"> </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к</w:t>
      </w:r>
      <w:r w:rsidRPr="00841141">
        <w:rPr>
          <w:rFonts w:ascii="Times New Roman" w:hAnsi="Times New Roman"/>
          <w:sz w:val="24"/>
          <w:szCs w:val="24"/>
          <w:lang w:val="sr-Cyrl-CS"/>
        </w:rPr>
        <w:t>ол</w:t>
      </w:r>
      <w:r w:rsidRPr="00841141">
        <w:rPr>
          <w:rFonts w:ascii="Times New Roman" w:hAnsi="Times New Roman"/>
          <w:spacing w:val="-3"/>
          <w:sz w:val="24"/>
          <w:szCs w:val="24"/>
          <w:lang w:val="sr-Cyrl-CS"/>
        </w:rPr>
        <w:t>и</w:t>
      </w:r>
      <w:r w:rsidRPr="00841141">
        <w:rPr>
          <w:rFonts w:ascii="Times New Roman" w:hAnsi="Times New Roman"/>
          <w:spacing w:val="1"/>
          <w:sz w:val="24"/>
          <w:szCs w:val="24"/>
          <w:lang w:val="sr-Cyrl-CS"/>
        </w:rPr>
        <w:t>к</w:t>
      </w:r>
      <w:r w:rsidRPr="00841141">
        <w:rPr>
          <w:rFonts w:ascii="Times New Roman" w:hAnsi="Times New Roman"/>
          <w:sz w:val="24"/>
          <w:szCs w:val="24"/>
          <w:lang w:val="sr-Cyrl-CS"/>
        </w:rPr>
        <w:t xml:space="preserve">о </w:t>
      </w:r>
      <w:r w:rsidRPr="00841141">
        <w:rPr>
          <w:rFonts w:ascii="Times New Roman" w:hAnsi="Times New Roman"/>
          <w:spacing w:val="-1"/>
          <w:sz w:val="24"/>
          <w:szCs w:val="24"/>
          <w:lang w:val="sr-Cyrl-CS"/>
        </w:rPr>
        <w:t>п</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н</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ђ</w:t>
      </w:r>
      <w:r w:rsidRPr="00841141">
        <w:rPr>
          <w:rFonts w:ascii="Times New Roman" w:hAnsi="Times New Roman"/>
          <w:sz w:val="24"/>
          <w:szCs w:val="24"/>
          <w:lang w:val="sr-Cyrl-CS"/>
        </w:rPr>
        <w:t xml:space="preserve">ач </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е</w:t>
      </w:r>
      <w:r w:rsidRPr="00841141">
        <w:rPr>
          <w:rFonts w:ascii="Times New Roman" w:hAnsi="Times New Roman"/>
          <w:spacing w:val="-1"/>
          <w:sz w:val="24"/>
          <w:szCs w:val="24"/>
          <w:lang w:val="sr-Cyrl-CS"/>
        </w:rPr>
        <w:t>и</w:t>
      </w:r>
      <w:r w:rsidRPr="00841141">
        <w:rPr>
          <w:rFonts w:ascii="Times New Roman" w:hAnsi="Times New Roman"/>
          <w:sz w:val="24"/>
          <w:szCs w:val="24"/>
          <w:lang w:val="sr-Cyrl-CS"/>
        </w:rPr>
        <w:t>с</w:t>
      </w:r>
      <w:r w:rsidRPr="00841141">
        <w:rPr>
          <w:rFonts w:ascii="Times New Roman" w:hAnsi="Times New Roman"/>
          <w:spacing w:val="-1"/>
          <w:sz w:val="24"/>
          <w:szCs w:val="24"/>
          <w:lang w:val="sr-Cyrl-CS"/>
        </w:rPr>
        <w:t>п</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и о</w:t>
      </w:r>
      <w:r w:rsidRPr="00841141">
        <w:rPr>
          <w:rFonts w:ascii="Times New Roman" w:hAnsi="Times New Roman"/>
          <w:spacing w:val="1"/>
          <w:sz w:val="24"/>
          <w:szCs w:val="24"/>
          <w:lang w:val="sr-Cyrl-CS"/>
        </w:rPr>
        <w:t>б</w:t>
      </w:r>
      <w:r w:rsidRPr="00841141">
        <w:rPr>
          <w:rFonts w:ascii="Times New Roman" w:hAnsi="Times New Roman"/>
          <w:sz w:val="24"/>
          <w:szCs w:val="24"/>
          <w:lang w:val="sr-Cyrl-CS"/>
        </w:rPr>
        <w:t>а</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е</w:t>
      </w:r>
      <w:r w:rsidRPr="00841141">
        <w:rPr>
          <w:rFonts w:ascii="Times New Roman" w:hAnsi="Times New Roman"/>
          <w:spacing w:val="-1"/>
          <w:sz w:val="24"/>
          <w:szCs w:val="24"/>
          <w:lang w:val="sr-Cyrl-CS"/>
        </w:rPr>
        <w:t>з</w:t>
      </w:r>
      <w:r w:rsidRPr="00841141">
        <w:rPr>
          <w:rFonts w:ascii="Times New Roman" w:hAnsi="Times New Roman"/>
          <w:sz w:val="24"/>
          <w:szCs w:val="24"/>
          <w:lang w:val="sr-Cyrl-CS"/>
        </w:rPr>
        <w:t>е</w:t>
      </w:r>
      <w:r w:rsidRPr="00841141">
        <w:rPr>
          <w:rFonts w:ascii="Times New Roman" w:hAnsi="Times New Roman"/>
          <w:spacing w:val="-2"/>
          <w:sz w:val="24"/>
          <w:szCs w:val="24"/>
          <w:lang w:val="sr-Cyrl-CS"/>
        </w:rPr>
        <w:t>у</w:t>
      </w:r>
      <w:r w:rsidR="0021191A">
        <w:rPr>
          <w:rFonts w:ascii="Times New Roman" w:hAnsi="Times New Roman"/>
          <w:spacing w:val="-2"/>
          <w:sz w:val="24"/>
          <w:szCs w:val="24"/>
          <w:lang w:val="sr-Cyrl-CS"/>
        </w:rPr>
        <w:t xml:space="preserve"> </w:t>
      </w:r>
      <w:r w:rsidRPr="00841141">
        <w:rPr>
          <w:rFonts w:ascii="Times New Roman" w:hAnsi="Times New Roman"/>
          <w:sz w:val="24"/>
          <w:szCs w:val="24"/>
          <w:lang w:val="sr-Cyrl-CS"/>
        </w:rPr>
        <w:t>т</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р</w:t>
      </w:r>
      <w:r w:rsidRPr="00841141">
        <w:rPr>
          <w:rFonts w:ascii="Times New Roman" w:hAnsi="Times New Roman"/>
          <w:spacing w:val="-1"/>
          <w:sz w:val="24"/>
          <w:szCs w:val="24"/>
          <w:lang w:val="sr-Cyrl-CS"/>
        </w:rPr>
        <w:t>ђ</w:t>
      </w:r>
      <w:r w:rsidRPr="00841141">
        <w:rPr>
          <w:rFonts w:ascii="Times New Roman" w:hAnsi="Times New Roman"/>
          <w:sz w:val="24"/>
          <w:szCs w:val="24"/>
          <w:lang w:val="sr-Cyrl-CS"/>
        </w:rPr>
        <w:t>е</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е</w:t>
      </w:r>
      <w:r w:rsidR="0021191A">
        <w:rPr>
          <w:rFonts w:ascii="Times New Roman" w:hAnsi="Times New Roman"/>
          <w:sz w:val="24"/>
          <w:szCs w:val="24"/>
          <w:lang w:val="sr-Cyrl-CS"/>
        </w:rPr>
        <w:t xml:space="preserve"> </w:t>
      </w:r>
      <w:r w:rsidRPr="00841141">
        <w:rPr>
          <w:rFonts w:ascii="Times New Roman" w:hAnsi="Times New Roman"/>
          <w:spacing w:val="-2"/>
          <w:sz w:val="24"/>
          <w:szCs w:val="24"/>
          <w:lang w:val="sr-Cyrl-CS"/>
        </w:rPr>
        <w:t>у</w:t>
      </w:r>
      <w:r w:rsidRPr="00841141">
        <w:rPr>
          <w:rFonts w:ascii="Times New Roman" w:hAnsi="Times New Roman"/>
          <w:spacing w:val="1"/>
          <w:sz w:val="24"/>
          <w:szCs w:val="24"/>
          <w:lang w:val="sr-Cyrl-CS"/>
        </w:rPr>
        <w:t>г</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ором и о</w:t>
      </w:r>
      <w:r w:rsidRPr="00841141">
        <w:rPr>
          <w:rFonts w:ascii="Times New Roman" w:hAnsi="Times New Roman"/>
          <w:spacing w:val="-1"/>
          <w:sz w:val="24"/>
          <w:szCs w:val="24"/>
          <w:lang w:val="sr-Cyrl-CS"/>
        </w:rPr>
        <w:t>в</w:t>
      </w:r>
      <w:r w:rsidRPr="00841141">
        <w:rPr>
          <w:rFonts w:ascii="Times New Roman" w:hAnsi="Times New Roman"/>
          <w:sz w:val="24"/>
          <w:szCs w:val="24"/>
          <w:lang w:val="sr-Cyrl-CS"/>
        </w:rPr>
        <w:t xml:space="preserve">ом </w:t>
      </w:r>
      <w:r w:rsidRPr="00841141">
        <w:rPr>
          <w:rFonts w:ascii="Times New Roman" w:hAnsi="Times New Roman"/>
          <w:spacing w:val="1"/>
          <w:sz w:val="24"/>
          <w:szCs w:val="24"/>
          <w:lang w:val="sr-Cyrl-CS"/>
        </w:rPr>
        <w:t>к</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н</w:t>
      </w:r>
      <w:r w:rsidRPr="00841141">
        <w:rPr>
          <w:rFonts w:ascii="Times New Roman" w:hAnsi="Times New Roman"/>
          <w:spacing w:val="1"/>
          <w:sz w:val="24"/>
          <w:szCs w:val="24"/>
          <w:lang w:val="sr-Cyrl-CS"/>
        </w:rPr>
        <w:t>к</w:t>
      </w:r>
      <w:r w:rsidRPr="00841141">
        <w:rPr>
          <w:rFonts w:ascii="Times New Roman" w:hAnsi="Times New Roman"/>
          <w:spacing w:val="-2"/>
          <w:sz w:val="24"/>
          <w:szCs w:val="24"/>
          <w:lang w:val="sr-Cyrl-CS"/>
        </w:rPr>
        <w:t>у</w:t>
      </w:r>
      <w:r w:rsidRPr="00841141">
        <w:rPr>
          <w:rFonts w:ascii="Times New Roman" w:hAnsi="Times New Roman"/>
          <w:sz w:val="24"/>
          <w:szCs w:val="24"/>
          <w:lang w:val="sr-Cyrl-CS"/>
        </w:rPr>
        <w:t>рс</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 xml:space="preserve">ом </w:t>
      </w:r>
      <w:r w:rsidRPr="00841141">
        <w:rPr>
          <w:rFonts w:ascii="Times New Roman" w:hAnsi="Times New Roman"/>
          <w:spacing w:val="-2"/>
          <w:sz w:val="24"/>
          <w:szCs w:val="24"/>
          <w:lang w:val="sr-Cyrl-CS"/>
        </w:rPr>
        <w:t>д</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к</w:t>
      </w:r>
      <w:r w:rsidRPr="00841141">
        <w:rPr>
          <w:rFonts w:ascii="Times New Roman" w:hAnsi="Times New Roman"/>
          <w:spacing w:val="-2"/>
          <w:sz w:val="24"/>
          <w:szCs w:val="24"/>
          <w:lang w:val="sr-Cyrl-CS"/>
        </w:rPr>
        <w:t>у</w:t>
      </w:r>
      <w:r w:rsidRPr="00841141">
        <w:rPr>
          <w:rFonts w:ascii="Times New Roman" w:hAnsi="Times New Roman"/>
          <w:sz w:val="24"/>
          <w:szCs w:val="24"/>
          <w:lang w:val="sr-Cyrl-CS"/>
        </w:rPr>
        <w:t>ме</w:t>
      </w:r>
      <w:r w:rsidRPr="00841141">
        <w:rPr>
          <w:rFonts w:ascii="Times New Roman" w:hAnsi="Times New Roman"/>
          <w:spacing w:val="-1"/>
          <w:sz w:val="24"/>
          <w:szCs w:val="24"/>
          <w:lang w:val="sr-Cyrl-CS"/>
        </w:rPr>
        <w:t>н</w:t>
      </w:r>
      <w:r w:rsidRPr="00841141">
        <w:rPr>
          <w:rFonts w:ascii="Times New Roman" w:hAnsi="Times New Roman"/>
          <w:sz w:val="24"/>
          <w:szCs w:val="24"/>
          <w:lang w:val="sr-Cyrl-CS"/>
        </w:rPr>
        <w:t>та</w:t>
      </w:r>
      <w:r w:rsidRPr="00841141">
        <w:rPr>
          <w:rFonts w:ascii="Times New Roman" w:hAnsi="Times New Roman"/>
          <w:spacing w:val="-1"/>
          <w:sz w:val="24"/>
          <w:szCs w:val="24"/>
          <w:lang w:val="sr-Cyrl-CS"/>
        </w:rPr>
        <w:t>ц</w:t>
      </w:r>
      <w:r w:rsidRPr="00841141">
        <w:rPr>
          <w:rFonts w:ascii="Times New Roman" w:hAnsi="Times New Roman"/>
          <w:spacing w:val="-3"/>
          <w:sz w:val="24"/>
          <w:szCs w:val="24"/>
          <w:lang w:val="sr-Cyrl-CS"/>
        </w:rPr>
        <w:t>и</w:t>
      </w:r>
      <w:r w:rsidRPr="00841141">
        <w:rPr>
          <w:rFonts w:ascii="Times New Roman" w:hAnsi="Times New Roman"/>
          <w:spacing w:val="3"/>
          <w:sz w:val="24"/>
          <w:szCs w:val="24"/>
          <w:lang w:val="sr-Cyrl-CS"/>
        </w:rPr>
        <w:t>ј</w:t>
      </w:r>
      <w:r w:rsidRPr="00841141">
        <w:rPr>
          <w:rFonts w:ascii="Times New Roman" w:hAnsi="Times New Roman"/>
          <w:sz w:val="24"/>
          <w:szCs w:val="24"/>
          <w:lang w:val="sr-Cyrl-CS"/>
        </w:rPr>
        <w:t>о</w:t>
      </w:r>
      <w:r w:rsidRPr="00841141">
        <w:rPr>
          <w:rFonts w:ascii="Times New Roman" w:hAnsi="Times New Roman"/>
          <w:spacing w:val="-1"/>
          <w:sz w:val="24"/>
          <w:szCs w:val="24"/>
          <w:lang w:val="sr-Cyrl-CS"/>
        </w:rPr>
        <w:t>м</w:t>
      </w:r>
      <w:r w:rsidRPr="00841141">
        <w:rPr>
          <w:rFonts w:ascii="Times New Roman" w:hAnsi="Times New Roman"/>
          <w:sz w:val="24"/>
          <w:szCs w:val="24"/>
          <w:lang w:val="sr-Cyrl-CS"/>
        </w:rPr>
        <w:t>.</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D75CF4"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r w:rsidRPr="00841141">
        <w:rPr>
          <w:rFonts w:ascii="Times New Roman" w:hAnsi="Times New Roman"/>
          <w:b/>
          <w:bCs/>
          <w:i/>
          <w:iCs/>
          <w:sz w:val="24"/>
          <w:szCs w:val="24"/>
          <w:u w:val="single"/>
          <w:lang w:val="sr-Cyrl-CS"/>
        </w:rPr>
        <w:t xml:space="preserve">3.14. </w:t>
      </w:r>
      <w:r w:rsidRPr="00D75CF4">
        <w:rPr>
          <w:rFonts w:ascii="Times New Roman" w:hAnsi="Times New Roman"/>
          <w:b/>
          <w:bCs/>
          <w:i/>
          <w:iCs/>
          <w:sz w:val="24"/>
          <w:szCs w:val="24"/>
          <w:u w:val="single"/>
          <w:lang w:val="sr-Cyrl-CS"/>
        </w:rPr>
        <w:t xml:space="preserve">МОГУЋНОСТ ОДБИЈАЊА ПОНУДЕ </w:t>
      </w:r>
    </w:p>
    <w:p w:rsidR="007E6591" w:rsidRPr="00D75CF4"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D75CF4" w:rsidRDefault="007E6591" w:rsidP="00841141">
      <w:pPr>
        <w:autoSpaceDE w:val="0"/>
        <w:autoSpaceDN w:val="0"/>
        <w:adjustRightInd w:val="0"/>
        <w:spacing w:after="0" w:line="240" w:lineRule="auto"/>
        <w:jc w:val="both"/>
        <w:rPr>
          <w:rFonts w:ascii="Times New Roman" w:hAnsi="Times New Roman"/>
          <w:bCs/>
          <w:iCs/>
          <w:sz w:val="24"/>
          <w:szCs w:val="24"/>
          <w:lang w:val="sr-Cyrl-CS"/>
        </w:rPr>
      </w:pPr>
      <w:r w:rsidRPr="00D75CF4">
        <w:rPr>
          <w:rFonts w:ascii="Times New Roman" w:hAnsi="Times New Roman"/>
          <w:bCs/>
          <w:iCs/>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E6591" w:rsidRPr="00D75CF4" w:rsidRDefault="007E6591" w:rsidP="00841141">
      <w:pPr>
        <w:autoSpaceDE w:val="0"/>
        <w:autoSpaceDN w:val="0"/>
        <w:adjustRightInd w:val="0"/>
        <w:spacing w:after="0" w:line="240" w:lineRule="auto"/>
        <w:jc w:val="both"/>
        <w:rPr>
          <w:rFonts w:ascii="Times New Roman" w:hAnsi="Times New Roman"/>
          <w:bCs/>
          <w:iCs/>
          <w:sz w:val="24"/>
          <w:szCs w:val="24"/>
          <w:lang w:val="sr-Cyrl-CS"/>
        </w:rPr>
      </w:pPr>
      <w:r w:rsidRPr="00D75CF4">
        <w:rPr>
          <w:rFonts w:ascii="Times New Roman" w:hAnsi="Times New Roman"/>
          <w:bCs/>
          <w:iCs/>
          <w:sz w:val="24"/>
          <w:szCs w:val="24"/>
          <w:lang w:val="sr-Cyrl-CS"/>
        </w:rPr>
        <w:t>1.</w:t>
      </w:r>
      <w:r w:rsidR="001F2A82">
        <w:rPr>
          <w:rFonts w:ascii="Times New Roman" w:hAnsi="Times New Roman"/>
          <w:bCs/>
          <w:iCs/>
          <w:sz w:val="24"/>
          <w:szCs w:val="24"/>
        </w:rPr>
        <w:t xml:space="preserve"> </w:t>
      </w:r>
      <w:r w:rsidRPr="00D75CF4">
        <w:rPr>
          <w:rFonts w:ascii="Times New Roman" w:hAnsi="Times New Roman"/>
          <w:bCs/>
          <w:iCs/>
          <w:sz w:val="24"/>
          <w:szCs w:val="24"/>
          <w:lang w:val="sr-Cyrl-CS"/>
        </w:rPr>
        <w:t>поступао супротно забрани из чл.23. и 25. Закона о јавном набавкама;</w:t>
      </w:r>
    </w:p>
    <w:p w:rsidR="007E6591" w:rsidRPr="00D75CF4" w:rsidRDefault="007E6591" w:rsidP="00841141">
      <w:pPr>
        <w:autoSpaceDE w:val="0"/>
        <w:autoSpaceDN w:val="0"/>
        <w:adjustRightInd w:val="0"/>
        <w:spacing w:after="0" w:line="240" w:lineRule="auto"/>
        <w:jc w:val="both"/>
        <w:rPr>
          <w:rFonts w:ascii="Times New Roman" w:hAnsi="Times New Roman"/>
          <w:bCs/>
          <w:iCs/>
          <w:sz w:val="24"/>
          <w:szCs w:val="24"/>
          <w:lang w:val="sr-Cyrl-CS"/>
        </w:rPr>
      </w:pPr>
      <w:r w:rsidRPr="00D75CF4">
        <w:rPr>
          <w:rFonts w:ascii="Times New Roman" w:hAnsi="Times New Roman"/>
          <w:bCs/>
          <w:iCs/>
          <w:sz w:val="24"/>
          <w:szCs w:val="24"/>
          <w:lang w:val="sr-Cyrl-CS"/>
        </w:rPr>
        <w:t>2.</w:t>
      </w:r>
      <w:r w:rsidR="001F2A82">
        <w:rPr>
          <w:rFonts w:ascii="Times New Roman" w:hAnsi="Times New Roman"/>
          <w:bCs/>
          <w:iCs/>
          <w:sz w:val="24"/>
          <w:szCs w:val="24"/>
        </w:rPr>
        <w:t xml:space="preserve"> </w:t>
      </w:r>
      <w:r w:rsidRPr="00D75CF4">
        <w:rPr>
          <w:rFonts w:ascii="Times New Roman" w:hAnsi="Times New Roman"/>
          <w:bCs/>
          <w:iCs/>
          <w:sz w:val="24"/>
          <w:szCs w:val="24"/>
          <w:lang w:val="sr-Cyrl-CS"/>
        </w:rPr>
        <w:t>учинио повреду конкуренције;</w:t>
      </w:r>
    </w:p>
    <w:p w:rsidR="007E6591" w:rsidRPr="00D75CF4" w:rsidRDefault="007E6591" w:rsidP="00841141">
      <w:pPr>
        <w:autoSpaceDE w:val="0"/>
        <w:autoSpaceDN w:val="0"/>
        <w:adjustRightInd w:val="0"/>
        <w:spacing w:after="0" w:line="240" w:lineRule="auto"/>
        <w:jc w:val="both"/>
        <w:rPr>
          <w:rFonts w:ascii="Times New Roman" w:hAnsi="Times New Roman"/>
          <w:bCs/>
          <w:iCs/>
          <w:sz w:val="24"/>
          <w:szCs w:val="24"/>
          <w:lang w:val="sr-Cyrl-CS"/>
        </w:rPr>
      </w:pPr>
      <w:r w:rsidRPr="00D75CF4">
        <w:rPr>
          <w:rFonts w:ascii="Times New Roman" w:hAnsi="Times New Roman"/>
          <w:bCs/>
          <w:iCs/>
          <w:sz w:val="24"/>
          <w:szCs w:val="24"/>
          <w:lang w:val="sr-Cyrl-CS"/>
        </w:rPr>
        <w:t>3.</w:t>
      </w:r>
      <w:r w:rsidR="001F2A82">
        <w:rPr>
          <w:rFonts w:ascii="Times New Roman" w:hAnsi="Times New Roman"/>
          <w:bCs/>
          <w:iCs/>
          <w:sz w:val="24"/>
          <w:szCs w:val="24"/>
        </w:rPr>
        <w:t xml:space="preserve"> </w:t>
      </w:r>
      <w:r w:rsidRPr="00D75CF4">
        <w:rPr>
          <w:rFonts w:ascii="Times New Roman" w:hAnsi="Times New Roman"/>
          <w:bCs/>
          <w:iCs/>
          <w:sz w:val="24"/>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E6591" w:rsidRPr="00D75CF4" w:rsidRDefault="007E6591" w:rsidP="00841141">
      <w:pPr>
        <w:autoSpaceDE w:val="0"/>
        <w:autoSpaceDN w:val="0"/>
        <w:adjustRightInd w:val="0"/>
        <w:spacing w:after="0" w:line="240" w:lineRule="auto"/>
        <w:jc w:val="both"/>
        <w:rPr>
          <w:rFonts w:ascii="Times New Roman" w:hAnsi="Times New Roman"/>
          <w:bCs/>
          <w:iCs/>
          <w:sz w:val="24"/>
          <w:szCs w:val="24"/>
          <w:lang w:val="sr-Cyrl-CS"/>
        </w:rPr>
      </w:pPr>
      <w:r w:rsidRPr="00D75CF4">
        <w:rPr>
          <w:rFonts w:ascii="Times New Roman" w:hAnsi="Times New Roman"/>
          <w:bCs/>
          <w:iCs/>
          <w:sz w:val="24"/>
          <w:szCs w:val="24"/>
          <w:lang w:val="sr-Cyrl-CS"/>
        </w:rPr>
        <w:t>4.</w:t>
      </w:r>
      <w:r w:rsidR="001F2A82">
        <w:rPr>
          <w:rFonts w:ascii="Times New Roman" w:hAnsi="Times New Roman"/>
          <w:bCs/>
          <w:iCs/>
          <w:sz w:val="24"/>
          <w:szCs w:val="24"/>
        </w:rPr>
        <w:t xml:space="preserve"> </w:t>
      </w:r>
      <w:r w:rsidRPr="00D75CF4">
        <w:rPr>
          <w:rFonts w:ascii="Times New Roman" w:hAnsi="Times New Roman"/>
          <w:bCs/>
          <w:iCs/>
          <w:sz w:val="24"/>
          <w:szCs w:val="24"/>
          <w:lang w:val="sr-Cyrl-CS"/>
        </w:rPr>
        <w:t>одбио да достави доказе и средства обезбеђења на шта се у понуди обавезао.</w:t>
      </w:r>
    </w:p>
    <w:p w:rsidR="007E6591" w:rsidRPr="00D75CF4" w:rsidRDefault="007E6591" w:rsidP="00841141">
      <w:pPr>
        <w:autoSpaceDE w:val="0"/>
        <w:autoSpaceDN w:val="0"/>
        <w:adjustRightInd w:val="0"/>
        <w:spacing w:after="0" w:line="240" w:lineRule="auto"/>
        <w:jc w:val="both"/>
        <w:rPr>
          <w:rFonts w:ascii="Times New Roman" w:hAnsi="Times New Roman"/>
          <w:bCs/>
          <w:iCs/>
          <w:sz w:val="24"/>
          <w:szCs w:val="24"/>
          <w:lang w:val="sr-Cyrl-CS"/>
        </w:rPr>
      </w:pPr>
    </w:p>
    <w:p w:rsidR="007E6591" w:rsidRPr="00D75CF4" w:rsidRDefault="007E6591" w:rsidP="00841141">
      <w:pPr>
        <w:autoSpaceDE w:val="0"/>
        <w:autoSpaceDN w:val="0"/>
        <w:adjustRightInd w:val="0"/>
        <w:spacing w:after="0" w:line="240" w:lineRule="auto"/>
        <w:jc w:val="both"/>
        <w:rPr>
          <w:rFonts w:ascii="Times New Roman" w:hAnsi="Times New Roman"/>
          <w:bCs/>
          <w:iCs/>
          <w:sz w:val="24"/>
          <w:szCs w:val="24"/>
          <w:lang w:val="sr-Cyrl-CS"/>
        </w:rPr>
      </w:pPr>
      <w:r w:rsidRPr="00D75CF4">
        <w:rPr>
          <w:rFonts w:ascii="Times New Roman" w:hAnsi="Times New Roman"/>
          <w:bCs/>
          <w:iCs/>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w:t>
      </w:r>
      <w:r w:rsidR="00BD4B67">
        <w:rPr>
          <w:rFonts w:ascii="Times New Roman" w:hAnsi="Times New Roman"/>
          <w:bCs/>
          <w:iCs/>
          <w:sz w:val="24"/>
          <w:szCs w:val="24"/>
          <w:lang w:val="sr-Cyrl-CS"/>
        </w:rPr>
        <w:t>д</w:t>
      </w:r>
      <w:r w:rsidRPr="00D75CF4">
        <w:rPr>
          <w:rFonts w:ascii="Times New Roman" w:hAnsi="Times New Roman"/>
          <w:bCs/>
          <w:iCs/>
          <w:sz w:val="24"/>
          <w:szCs w:val="24"/>
          <w:lang w:val="sr-Cyrl-CS"/>
        </w:rPr>
        <w:t xml:space="preserve"> од претходнетри године пре објављивања позива за подношење понуда.</w:t>
      </w:r>
    </w:p>
    <w:p w:rsidR="007E6591" w:rsidRPr="00D75CF4"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r w:rsidRPr="00D75CF4">
        <w:rPr>
          <w:rFonts w:ascii="Times New Roman" w:hAnsi="Times New Roman"/>
          <w:b/>
          <w:bCs/>
          <w:i/>
          <w:iCs/>
          <w:sz w:val="24"/>
          <w:szCs w:val="24"/>
          <w:u w:val="single"/>
          <w:lang w:val="sr-Cyrl-CS"/>
        </w:rPr>
        <w:t>3.15. ДЕФИНИСАЊЕ ПОСЕБНИХ ЗАХТЕВА,</w:t>
      </w:r>
      <w:r w:rsidRPr="00841141">
        <w:rPr>
          <w:rFonts w:ascii="Times New Roman" w:hAnsi="Times New Roman"/>
          <w:b/>
          <w:bCs/>
          <w:i/>
          <w:iCs/>
          <w:sz w:val="24"/>
          <w:szCs w:val="24"/>
          <w:u w:val="single"/>
          <w:lang w:val="sr-Cyrl-CS"/>
        </w:rPr>
        <w:t xml:space="preserve">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841141" w:rsidRDefault="007E6591" w:rsidP="00841141">
      <w:pPr>
        <w:pStyle w:val="ListParagraph"/>
        <w:numPr>
          <w:ilvl w:val="0"/>
          <w:numId w:val="29"/>
        </w:numPr>
        <w:autoSpaceDE w:val="0"/>
        <w:autoSpaceDN w:val="0"/>
        <w:adjustRightInd w:val="0"/>
        <w:spacing w:after="0" w:line="240" w:lineRule="auto"/>
        <w:jc w:val="both"/>
        <w:rPr>
          <w:rFonts w:ascii="Times New Roman" w:hAnsi="Times New Roman"/>
          <w:b/>
          <w:bCs/>
          <w:i/>
          <w:iCs/>
          <w:sz w:val="24"/>
          <w:szCs w:val="24"/>
          <w:u w:val="single"/>
          <w:lang w:val="sr-Cyrl-CS"/>
        </w:rPr>
      </w:pPr>
      <w:r w:rsidRPr="00841141">
        <w:rPr>
          <w:rFonts w:ascii="Times New Roman" w:hAnsi="Times New Roman"/>
          <w:bCs/>
          <w:iCs/>
          <w:sz w:val="24"/>
          <w:szCs w:val="24"/>
          <w:lang w:val="sr-Cyrl-CS"/>
        </w:rPr>
        <w:t>Подаци који се налазе у конкурсној документацији нису поверљиви.</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r w:rsidRPr="00841141">
        <w:rPr>
          <w:rFonts w:ascii="Times New Roman" w:hAnsi="Times New Roman"/>
          <w:b/>
          <w:bCs/>
          <w:i/>
          <w:iCs/>
          <w:sz w:val="24"/>
          <w:szCs w:val="24"/>
          <w:u w:val="single"/>
          <w:lang w:val="sr-Cyrl-CS"/>
        </w:rPr>
        <w:t>3.16. ДОДАТНЕ ИНФОРМАЦИЈЕ И ПОЈАШЊЕЊА У ВЕЗИ СА ПРИПРЕМАЊЕМ ПОНУДЕ</w:t>
      </w:r>
    </w:p>
    <w:p w:rsidR="007E6591" w:rsidRPr="00841141" w:rsidRDefault="007E6591" w:rsidP="00841141">
      <w:pPr>
        <w:autoSpaceDE w:val="0"/>
        <w:autoSpaceDN w:val="0"/>
        <w:adjustRightInd w:val="0"/>
        <w:spacing w:after="0" w:line="240" w:lineRule="auto"/>
        <w:ind w:firstLine="720"/>
        <w:jc w:val="both"/>
        <w:rPr>
          <w:rFonts w:ascii="Times New Roman" w:hAnsi="Times New Roman"/>
          <w:b/>
          <w:bCs/>
          <w:sz w:val="24"/>
          <w:szCs w:val="24"/>
          <w:lang w:val="sr-Cyrl-CS"/>
        </w:rPr>
      </w:pPr>
    </w:p>
    <w:p w:rsidR="007E6591" w:rsidRPr="00841141" w:rsidRDefault="007E6591" w:rsidP="00841141">
      <w:pPr>
        <w:pStyle w:val="ListParagraph"/>
        <w:numPr>
          <w:ilvl w:val="0"/>
          <w:numId w:val="16"/>
        </w:numPr>
        <w:autoSpaceDE w:val="0"/>
        <w:autoSpaceDN w:val="0"/>
        <w:adjustRightInd w:val="0"/>
        <w:spacing w:after="0" w:line="240" w:lineRule="auto"/>
        <w:jc w:val="both"/>
        <w:rPr>
          <w:rFonts w:ascii="Times New Roman" w:hAnsi="Times New Roman"/>
          <w:bCs/>
          <w:sz w:val="24"/>
          <w:szCs w:val="24"/>
          <w:lang w:val="sr-Cyrl-CS"/>
        </w:rPr>
      </w:pPr>
      <w:r w:rsidRPr="00841141">
        <w:rPr>
          <w:rFonts w:ascii="Times New Roman" w:hAnsi="Times New Roman"/>
          <w:bCs/>
          <w:sz w:val="24"/>
          <w:szCs w:val="24"/>
          <w:lang w:val="sr-Cyrl-CS"/>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Pr="00841141">
        <w:rPr>
          <w:rFonts w:ascii="Times New Roman" w:eastAsia="TimesNewRomanPS-BoldMT" w:hAnsi="Times New Roman"/>
          <w:bCs/>
          <w:sz w:val="24"/>
          <w:szCs w:val="24"/>
          <w:lang w:val="sr-Cyrl-CS"/>
        </w:rPr>
        <w:t xml:space="preserve">Пожељно је да постављена питања заинтересована лица наслове са </w:t>
      </w:r>
      <w:r w:rsidRPr="00841141">
        <w:rPr>
          <w:rFonts w:ascii="Times New Roman" w:hAnsi="Times New Roman"/>
          <w:bCs/>
          <w:sz w:val="24"/>
          <w:szCs w:val="24"/>
          <w:lang w:val="sr-Cyrl-CS"/>
        </w:rPr>
        <w:t xml:space="preserve">„Захтев за додатним информација или појашњењима - јавна </w:t>
      </w:r>
      <w:r w:rsidRPr="00D75CF4">
        <w:rPr>
          <w:rFonts w:ascii="Times New Roman" w:hAnsi="Times New Roman"/>
          <w:bCs/>
          <w:sz w:val="24"/>
          <w:szCs w:val="24"/>
          <w:lang w:val="sr-Cyrl-CS"/>
        </w:rPr>
        <w:t xml:space="preserve">набавка </w:t>
      </w:r>
      <w:r w:rsidRPr="00D75CF4">
        <w:rPr>
          <w:rFonts w:ascii="Times New Roman" w:eastAsia="TimesNewRomanPS-BoldMT" w:hAnsi="Times New Roman"/>
          <w:b/>
          <w:bCs/>
          <w:sz w:val="24"/>
          <w:szCs w:val="24"/>
          <w:lang w:val="sr-Cyrl-CS"/>
        </w:rPr>
        <w:t>хране</w:t>
      </w:r>
      <w:r w:rsidR="0021191A">
        <w:rPr>
          <w:rFonts w:ascii="Times New Roman" w:eastAsia="TimesNewRomanPS-BoldMT" w:hAnsi="Times New Roman"/>
          <w:b/>
          <w:bCs/>
          <w:sz w:val="24"/>
          <w:szCs w:val="24"/>
          <w:lang w:val="sr-Cyrl-CS"/>
        </w:rPr>
        <w:t xml:space="preserve"> </w:t>
      </w:r>
      <w:r w:rsidRPr="00841141">
        <w:rPr>
          <w:rFonts w:ascii="Times New Roman" w:eastAsia="TimesNewRomanPS-BoldMT" w:hAnsi="Times New Roman"/>
          <w:bCs/>
          <w:sz w:val="24"/>
          <w:szCs w:val="24"/>
          <w:lang w:val="sr-Cyrl-CS"/>
        </w:rPr>
        <w:t xml:space="preserve">ЈН бр. </w:t>
      </w:r>
      <w:r>
        <w:rPr>
          <w:rFonts w:ascii="Times New Roman" w:eastAsia="TimesNewRomanPS-BoldMT" w:hAnsi="Times New Roman"/>
          <w:bCs/>
          <w:sz w:val="24"/>
          <w:szCs w:val="24"/>
          <w:lang w:val="sr-Cyrl-CS"/>
        </w:rPr>
        <w:t>0</w:t>
      </w:r>
      <w:r w:rsidR="00C26A6E">
        <w:rPr>
          <w:rFonts w:ascii="Times New Roman" w:eastAsia="TimesNewRomanPS-BoldMT" w:hAnsi="Times New Roman"/>
          <w:bCs/>
          <w:sz w:val="24"/>
          <w:szCs w:val="24"/>
        </w:rPr>
        <w:t>4</w:t>
      </w:r>
      <w:r>
        <w:rPr>
          <w:rFonts w:ascii="Times New Roman" w:eastAsia="TimesNewRomanPS-BoldMT" w:hAnsi="Times New Roman"/>
          <w:bCs/>
          <w:sz w:val="24"/>
          <w:szCs w:val="24"/>
          <w:lang w:val="sr-Cyrl-CS"/>
        </w:rPr>
        <w:t>/</w:t>
      </w:r>
      <w:r w:rsidR="0021191A">
        <w:rPr>
          <w:rFonts w:ascii="Times New Roman" w:eastAsia="TimesNewRomanPS-BoldMT" w:hAnsi="Times New Roman"/>
          <w:bCs/>
          <w:sz w:val="24"/>
          <w:szCs w:val="24"/>
          <w:lang w:val="sr-Cyrl-CS"/>
        </w:rPr>
        <w:t>2020</w:t>
      </w:r>
      <w:r w:rsidRPr="002F413E">
        <w:rPr>
          <w:rFonts w:ascii="Times New Roman" w:eastAsia="TimesNewRomanPS-BoldMT" w:hAnsi="Times New Roman"/>
          <w:bCs/>
          <w:sz w:val="24"/>
          <w:szCs w:val="24"/>
          <w:lang w:val="sr-Cyrl-CS"/>
        </w:rPr>
        <w:t>,</w:t>
      </w:r>
      <w:r w:rsidRPr="00841141">
        <w:rPr>
          <w:rFonts w:ascii="Times New Roman" w:eastAsia="TimesNewRomanPS-BoldMT" w:hAnsi="Times New Roman"/>
          <w:bCs/>
          <w:sz w:val="24"/>
          <w:szCs w:val="24"/>
          <w:lang w:val="sr-Cyrl-CS"/>
        </w:rPr>
        <w:t xml:space="preserve"> у отвореном поступку</w:t>
      </w:r>
      <w:r w:rsidRPr="00841141">
        <w:rPr>
          <w:rFonts w:ascii="Times New Roman" w:hAnsi="Times New Roman"/>
          <w:bCs/>
          <w:sz w:val="24"/>
          <w:szCs w:val="24"/>
          <w:lang w:val="sr-Cyrl-CS"/>
        </w:rPr>
        <w:t>“.</w:t>
      </w:r>
      <w:r w:rsidRPr="00841141">
        <w:rPr>
          <w:rFonts w:ascii="Times New Roman" w:eastAsia="TimesNewRomanPS-BoldMT" w:hAnsi="Times New Roman"/>
          <w:bCs/>
          <w:sz w:val="24"/>
          <w:szCs w:val="24"/>
          <w:lang w:val="sr-Cyrl-CS"/>
        </w:rPr>
        <w:t>Н</w:t>
      </w:r>
      <w:r w:rsidRPr="00841141">
        <w:rPr>
          <w:rFonts w:ascii="Times New Roman" w:hAnsi="Times New Roman"/>
          <w:bCs/>
          <w:sz w:val="24"/>
          <w:szCs w:val="24"/>
          <w:lang w:val="sr-Cyrl-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7E6591" w:rsidRPr="00841141" w:rsidRDefault="007E6591" w:rsidP="00841141">
      <w:pPr>
        <w:pStyle w:val="ListParagraph"/>
        <w:numPr>
          <w:ilvl w:val="0"/>
          <w:numId w:val="16"/>
        </w:numPr>
        <w:autoSpaceDE w:val="0"/>
        <w:autoSpaceDN w:val="0"/>
        <w:adjustRightInd w:val="0"/>
        <w:spacing w:after="0" w:line="240" w:lineRule="auto"/>
        <w:jc w:val="both"/>
        <w:rPr>
          <w:rFonts w:ascii="Times New Roman" w:hAnsi="Times New Roman"/>
          <w:bCs/>
          <w:sz w:val="24"/>
          <w:szCs w:val="24"/>
          <w:lang w:val="sr-Cyrl-CS"/>
        </w:rPr>
      </w:pPr>
      <w:r w:rsidRPr="00841141">
        <w:rPr>
          <w:rFonts w:ascii="Times New Roman" w:hAnsi="Times New Roman"/>
          <w:bCs/>
          <w:sz w:val="24"/>
          <w:szCs w:val="24"/>
          <w:lang w:val="sr-Cyrl-CS"/>
        </w:rPr>
        <w:t>Тражење додатних информација и појашњења телефоном није дозвољено.</w:t>
      </w:r>
    </w:p>
    <w:p w:rsidR="007E6591" w:rsidRPr="00841141" w:rsidRDefault="007E6591" w:rsidP="009255AC">
      <w:pPr>
        <w:pStyle w:val="ListParagraph"/>
        <w:numPr>
          <w:ilvl w:val="0"/>
          <w:numId w:val="16"/>
        </w:numPr>
        <w:autoSpaceDE w:val="0"/>
        <w:autoSpaceDN w:val="0"/>
        <w:adjustRightInd w:val="0"/>
        <w:spacing w:after="0" w:line="240" w:lineRule="auto"/>
        <w:jc w:val="both"/>
        <w:rPr>
          <w:rFonts w:ascii="Times New Roman" w:hAnsi="Times New Roman"/>
          <w:b/>
          <w:bCs/>
          <w:sz w:val="24"/>
          <w:szCs w:val="24"/>
          <w:lang w:val="sr-Cyrl-CS"/>
        </w:rPr>
      </w:pPr>
      <w:r w:rsidRPr="009255AC">
        <w:rPr>
          <w:rFonts w:ascii="Times New Roman" w:hAnsi="Times New Roman"/>
          <w:bCs/>
          <w:sz w:val="24"/>
          <w:szCs w:val="24"/>
          <w:lang w:val="sr-Cyrl-CS"/>
        </w:rPr>
        <w:t>Комуникација се у поступку јавне набавке одвија на начин прописан чланом 20. ЗЈН-а, а то је писа</w:t>
      </w:r>
      <w:r>
        <w:rPr>
          <w:rFonts w:ascii="Times New Roman" w:hAnsi="Times New Roman"/>
          <w:bCs/>
          <w:sz w:val="24"/>
          <w:szCs w:val="24"/>
          <w:lang w:val="sr-Cyrl-CS"/>
        </w:rPr>
        <w:t xml:space="preserve">ним путем, односно путем </w:t>
      </w:r>
      <w:r w:rsidRPr="009255AC">
        <w:rPr>
          <w:rFonts w:ascii="Times New Roman" w:hAnsi="Times New Roman"/>
          <w:bCs/>
          <w:sz w:val="24"/>
          <w:szCs w:val="24"/>
          <w:lang w:val="sr-Cyrl-CS"/>
        </w:rPr>
        <w:t>електронске поште (</w:t>
      </w:r>
      <w:hyperlink r:id="rId15" w:history="1">
        <w:r w:rsidR="002423F9" w:rsidRPr="002423F9">
          <w:rPr>
            <w:rStyle w:val="Hyperlink"/>
            <w:rFonts w:ascii="Times New Roman" w:hAnsi="Times New Roman"/>
            <w:bCs/>
            <w:color w:val="auto"/>
            <w:sz w:val="24"/>
            <w:szCs w:val="24"/>
            <w:u w:val="none"/>
          </w:rPr>
          <w:t>ivanar@czodo.rs</w:t>
        </w:r>
      </w:hyperlink>
      <w:r w:rsidRPr="002423F9">
        <w:rPr>
          <w:rFonts w:ascii="Times New Roman" w:hAnsi="Times New Roman"/>
          <w:bCs/>
          <w:sz w:val="24"/>
          <w:szCs w:val="24"/>
          <w:lang w:val="sr-Cyrl-CS"/>
        </w:rPr>
        <w:t>;</w:t>
      </w:r>
      <w:r w:rsidR="00C304EF">
        <w:rPr>
          <w:rFonts w:ascii="Times New Roman" w:hAnsi="Times New Roman"/>
          <w:bCs/>
          <w:sz w:val="24"/>
          <w:szCs w:val="24"/>
          <w:lang w:val="sr-Cyrl-CS"/>
        </w:rPr>
        <w:t xml:space="preserve"> </w:t>
      </w:r>
      <w:r w:rsidR="00C304EF">
        <w:rPr>
          <w:rFonts w:ascii="Times New Roman" w:hAnsi="Times New Roman"/>
          <w:bCs/>
          <w:sz w:val="24"/>
          <w:szCs w:val="24"/>
        </w:rPr>
        <w:t>stefan,jevtic</w:t>
      </w:r>
      <w:r w:rsidR="00C26A6E" w:rsidRPr="00C26A6E">
        <w:rPr>
          <w:rFonts w:ascii="Times New Roman" w:hAnsi="Times New Roman"/>
          <w:bCs/>
          <w:sz w:val="24"/>
          <w:szCs w:val="24"/>
        </w:rPr>
        <w:t>@</w:t>
      </w:r>
      <w:r w:rsidR="00C304EF">
        <w:rPr>
          <w:rFonts w:ascii="Times New Roman" w:hAnsi="Times New Roman"/>
          <w:bCs/>
          <w:sz w:val="24"/>
          <w:szCs w:val="24"/>
        </w:rPr>
        <w:t>czodo</w:t>
      </w:r>
      <w:r w:rsidR="00C26A6E" w:rsidRPr="00C26A6E">
        <w:rPr>
          <w:rFonts w:ascii="Times New Roman" w:hAnsi="Times New Roman"/>
          <w:bCs/>
          <w:sz w:val="24"/>
          <w:szCs w:val="24"/>
        </w:rPr>
        <w:t>.</w:t>
      </w:r>
      <w:r w:rsidR="00FC1B8C">
        <w:rPr>
          <w:rFonts w:ascii="Times New Roman" w:hAnsi="Times New Roman"/>
          <w:bCs/>
          <w:sz w:val="24"/>
          <w:szCs w:val="24"/>
        </w:rPr>
        <w:t>rs</w:t>
      </w:r>
      <w:r w:rsidRPr="009255AC">
        <w:rPr>
          <w:rFonts w:ascii="Times New Roman" w:hAnsi="Times New Roman"/>
          <w:bCs/>
          <w:sz w:val="24"/>
          <w:szCs w:val="24"/>
          <w:lang w:val="sr-Cyrl-CS"/>
        </w:rPr>
        <w:t xml:space="preserve"> ) </w:t>
      </w:r>
    </w:p>
    <w:p w:rsidR="00C26A6E" w:rsidRDefault="00C26A6E" w:rsidP="00841141">
      <w:pPr>
        <w:autoSpaceDE w:val="0"/>
        <w:autoSpaceDN w:val="0"/>
        <w:adjustRightInd w:val="0"/>
        <w:spacing w:after="0" w:line="240" w:lineRule="auto"/>
        <w:jc w:val="both"/>
        <w:rPr>
          <w:rFonts w:ascii="Times New Roman" w:hAnsi="Times New Roman"/>
          <w:b/>
          <w:bCs/>
          <w:i/>
          <w:iCs/>
          <w:sz w:val="24"/>
          <w:szCs w:val="24"/>
          <w:u w:val="single"/>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r w:rsidRPr="00841141">
        <w:rPr>
          <w:rFonts w:ascii="Times New Roman" w:hAnsi="Times New Roman"/>
          <w:b/>
          <w:bCs/>
          <w:i/>
          <w:iCs/>
          <w:sz w:val="24"/>
          <w:szCs w:val="24"/>
          <w:u w:val="single"/>
          <w:lang w:val="sr-Cyrl-CS"/>
        </w:rPr>
        <w:t>3.17</w:t>
      </w:r>
      <w:r w:rsidRPr="00841141">
        <w:rPr>
          <w:rFonts w:ascii="Times New Roman" w:hAnsi="Times New Roman"/>
          <w:b/>
          <w:bCs/>
          <w:sz w:val="24"/>
          <w:szCs w:val="24"/>
          <w:u w:val="single"/>
          <w:lang w:val="sr-Cyrl-CS"/>
        </w:rPr>
        <w:t xml:space="preserve">. </w:t>
      </w:r>
      <w:r w:rsidRPr="00841141">
        <w:rPr>
          <w:rFonts w:ascii="Times New Roman" w:hAnsi="Times New Roman"/>
          <w:b/>
          <w:bCs/>
          <w:i/>
          <w:iCs/>
          <w:sz w:val="24"/>
          <w:szCs w:val="24"/>
          <w:u w:val="single"/>
          <w:lang w:val="sr-Cyrl-CS"/>
        </w:rPr>
        <w:t>ДОДАТНА ОБЈАШЊЕЊА ОД ПОНУЂАЧА ЗА ОЦЕНУ ПОНУДА</w:t>
      </w:r>
    </w:p>
    <w:p w:rsidR="007E6591" w:rsidRPr="00841141" w:rsidRDefault="007E6591" w:rsidP="00841141">
      <w:pPr>
        <w:pStyle w:val="ListParagraph"/>
        <w:tabs>
          <w:tab w:val="left" w:pos="-135"/>
          <w:tab w:val="left" w:pos="0"/>
          <w:tab w:val="left" w:pos="120"/>
        </w:tabs>
        <w:spacing w:line="240" w:lineRule="auto"/>
        <w:jc w:val="both"/>
        <w:rPr>
          <w:rFonts w:ascii="Times New Roman" w:hAnsi="Times New Roman"/>
          <w:bCs/>
          <w:sz w:val="24"/>
          <w:szCs w:val="24"/>
          <w:lang w:val="sr-Cyrl-CS"/>
        </w:rPr>
      </w:pPr>
    </w:p>
    <w:p w:rsidR="007E6591" w:rsidRPr="00841141" w:rsidRDefault="007E6591" w:rsidP="00841141">
      <w:pPr>
        <w:pStyle w:val="ListParagraph"/>
        <w:numPr>
          <w:ilvl w:val="0"/>
          <w:numId w:val="17"/>
        </w:numPr>
        <w:tabs>
          <w:tab w:val="left" w:pos="-135"/>
          <w:tab w:val="left" w:pos="0"/>
          <w:tab w:val="left" w:pos="120"/>
        </w:tabs>
        <w:spacing w:line="240" w:lineRule="auto"/>
        <w:jc w:val="both"/>
        <w:rPr>
          <w:rFonts w:ascii="Times New Roman" w:hAnsi="Times New Roman"/>
          <w:bCs/>
          <w:sz w:val="24"/>
          <w:szCs w:val="24"/>
          <w:lang w:val="sr-Cyrl-CS"/>
        </w:rPr>
      </w:pPr>
      <w:r w:rsidRPr="00841141">
        <w:rPr>
          <w:rFonts w:ascii="Times New Roman" w:hAnsi="Times New Roman"/>
          <w:bCs/>
          <w:sz w:val="24"/>
          <w:szCs w:val="24"/>
          <w:lang w:val="sr-Cyrl-CS"/>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E6591" w:rsidRPr="00B95790" w:rsidRDefault="007E6591" w:rsidP="00B95790">
      <w:pPr>
        <w:pStyle w:val="ListParagraph"/>
        <w:numPr>
          <w:ilvl w:val="0"/>
          <w:numId w:val="17"/>
        </w:numPr>
        <w:tabs>
          <w:tab w:val="left" w:pos="-135"/>
          <w:tab w:val="left" w:pos="0"/>
          <w:tab w:val="left" w:pos="120"/>
        </w:tabs>
        <w:spacing w:line="240" w:lineRule="auto"/>
        <w:jc w:val="both"/>
        <w:rPr>
          <w:rFonts w:ascii="Times New Roman" w:hAnsi="Times New Roman"/>
          <w:bCs/>
          <w:sz w:val="24"/>
          <w:szCs w:val="24"/>
          <w:lang w:val="sr-Cyrl-CS"/>
        </w:rPr>
      </w:pPr>
      <w:r w:rsidRPr="00841141">
        <w:rPr>
          <w:rFonts w:ascii="Times New Roman" w:hAnsi="Times New Roman"/>
          <w:bCs/>
          <w:sz w:val="24"/>
          <w:szCs w:val="24"/>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r w:rsidRPr="00841141">
        <w:rPr>
          <w:rFonts w:ascii="Times New Roman" w:hAnsi="Times New Roman"/>
          <w:b/>
          <w:bCs/>
          <w:i/>
          <w:iCs/>
          <w:sz w:val="24"/>
          <w:szCs w:val="24"/>
          <w:u w:val="single"/>
          <w:lang w:val="sr-Cyrl-CS"/>
        </w:rPr>
        <w:t>3.18. КРИТЕРИЈУМ ЗА ДОДЕЛУ УГОВОРА:</w:t>
      </w:r>
    </w:p>
    <w:p w:rsidR="007E6591" w:rsidRPr="00841141" w:rsidRDefault="007E6591" w:rsidP="00841141">
      <w:pPr>
        <w:pStyle w:val="ListParagraph"/>
        <w:autoSpaceDE w:val="0"/>
        <w:autoSpaceDN w:val="0"/>
        <w:adjustRightInd w:val="0"/>
        <w:spacing w:after="0" w:line="240" w:lineRule="auto"/>
        <w:jc w:val="both"/>
        <w:rPr>
          <w:rFonts w:ascii="Times New Roman" w:hAnsi="Times New Roman"/>
          <w:bCs/>
          <w:sz w:val="24"/>
          <w:szCs w:val="24"/>
          <w:lang w:val="sr-Cyrl-CS"/>
        </w:rPr>
      </w:pPr>
    </w:p>
    <w:p w:rsidR="007E6591" w:rsidRDefault="007E6591" w:rsidP="00B95790">
      <w:pPr>
        <w:pStyle w:val="ListParagraph"/>
        <w:autoSpaceDE w:val="0"/>
        <w:autoSpaceDN w:val="0"/>
        <w:adjustRightInd w:val="0"/>
        <w:spacing w:line="240" w:lineRule="auto"/>
        <w:ind w:left="426"/>
        <w:jc w:val="both"/>
        <w:rPr>
          <w:rFonts w:ascii="Times New Roman" w:hAnsi="Times New Roman"/>
          <w:sz w:val="24"/>
          <w:szCs w:val="24"/>
          <w:lang w:val="sr-Cyrl-CS"/>
        </w:rPr>
      </w:pPr>
      <w:r w:rsidRPr="00841141">
        <w:rPr>
          <w:rFonts w:ascii="Times New Roman" w:hAnsi="Times New Roman"/>
          <w:sz w:val="24"/>
          <w:szCs w:val="24"/>
          <w:lang w:val="sr-Cyrl-CS"/>
        </w:rPr>
        <w:t xml:space="preserve">Критеријум за оцењивање понуда је </w:t>
      </w:r>
      <w:r w:rsidRPr="00D75CF4">
        <w:rPr>
          <w:rFonts w:ascii="Times New Roman" w:hAnsi="Times New Roman"/>
          <w:sz w:val="24"/>
          <w:szCs w:val="24"/>
          <w:lang w:val="sr-Cyrl-CS"/>
        </w:rPr>
        <w:t>најнижа понуђена цена.</w:t>
      </w:r>
    </w:p>
    <w:p w:rsidR="00BD4B67" w:rsidRDefault="00BD4B67" w:rsidP="00B95790">
      <w:pPr>
        <w:pStyle w:val="ListParagraph"/>
        <w:autoSpaceDE w:val="0"/>
        <w:autoSpaceDN w:val="0"/>
        <w:adjustRightInd w:val="0"/>
        <w:spacing w:line="240" w:lineRule="auto"/>
        <w:ind w:left="426"/>
        <w:jc w:val="both"/>
        <w:rPr>
          <w:rFonts w:ascii="Times New Roman" w:hAnsi="Times New Roman"/>
          <w:sz w:val="24"/>
          <w:szCs w:val="24"/>
          <w:lang w:val="sr-Cyrl-CS"/>
        </w:rPr>
      </w:pPr>
    </w:p>
    <w:p w:rsidR="00BD4B67" w:rsidRPr="00B95790" w:rsidRDefault="00BD4B67" w:rsidP="00B95790">
      <w:pPr>
        <w:pStyle w:val="ListParagraph"/>
        <w:autoSpaceDE w:val="0"/>
        <w:autoSpaceDN w:val="0"/>
        <w:adjustRightInd w:val="0"/>
        <w:spacing w:line="240" w:lineRule="auto"/>
        <w:ind w:left="426"/>
        <w:jc w:val="both"/>
        <w:rPr>
          <w:rFonts w:ascii="Times New Roman" w:hAnsi="Times New Roman"/>
          <w:color w:val="FF0000"/>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lang w:val="sr-Cyrl-CS"/>
        </w:rPr>
      </w:pPr>
      <w:r w:rsidRPr="00841141">
        <w:rPr>
          <w:rFonts w:ascii="Times New Roman" w:hAnsi="Times New Roman"/>
          <w:b/>
          <w:bCs/>
          <w:i/>
          <w:iCs/>
          <w:sz w:val="24"/>
          <w:szCs w:val="24"/>
          <w:u w:val="single"/>
          <w:lang w:val="sr-Cyrl-CS"/>
        </w:rPr>
        <w:t>3.19. РЕЗЕРВНИ ЕЛЕМЕНТИ КРИТЕРИЈУМА:</w: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E42329">
      <w:pPr>
        <w:jc w:val="both"/>
        <w:rPr>
          <w:rFonts w:ascii="Times New Roman" w:hAnsi="Times New Roman"/>
          <w:iCs/>
          <w:lang w:val="sr-Cyrl-CS"/>
        </w:rPr>
      </w:pPr>
      <w:r w:rsidRPr="005B3C9B">
        <w:rPr>
          <w:rFonts w:ascii="Times New Roman" w:hAnsi="Times New Roman"/>
          <w:iCs/>
          <w:lang w:val="sr-Cyrl-CS"/>
        </w:rPr>
        <w:t>Уколико две или више понуда имају исту најнижу понуђену цену, као најповољнија биће изабрана понуда оног понуђача који је понудио краћи</w:t>
      </w:r>
      <w:r>
        <w:rPr>
          <w:rFonts w:ascii="Times New Roman" w:hAnsi="Times New Roman"/>
          <w:iCs/>
          <w:lang w:val="sr-Cyrl-CS"/>
        </w:rPr>
        <w:t xml:space="preserve"> рок испоруке</w:t>
      </w:r>
      <w:r w:rsidRPr="00F801E8">
        <w:rPr>
          <w:rFonts w:ascii="Times New Roman" w:hAnsi="Times New Roman"/>
          <w:iCs/>
          <w:lang w:val="sr-Cyrl-CS"/>
        </w:rPr>
        <w:t xml:space="preserve">. </w:t>
      </w:r>
    </w:p>
    <w:p w:rsidR="007E6591" w:rsidRPr="00B95790" w:rsidRDefault="007E6591" w:rsidP="00B95790">
      <w:pPr>
        <w:pStyle w:val="CommentText"/>
        <w:spacing w:line="240" w:lineRule="auto"/>
        <w:jc w:val="both"/>
        <w:rPr>
          <w:rFonts w:ascii="Times New Roman" w:hAnsi="Times New Roman"/>
          <w:sz w:val="24"/>
          <w:szCs w:val="24"/>
        </w:rPr>
      </w:pPr>
      <w:r w:rsidRPr="009143C0">
        <w:rPr>
          <w:rFonts w:ascii="Times New Roman" w:hAnsi="Times New Roman"/>
          <w:sz w:val="24"/>
          <w:szCs w:val="24"/>
        </w:rPr>
        <w:t>Уколико ни након примене горе наведен</w:t>
      </w:r>
      <w:r w:rsidRPr="009143C0">
        <w:rPr>
          <w:rFonts w:ascii="Times New Roman" w:hAnsi="Times New Roman"/>
          <w:sz w:val="24"/>
          <w:szCs w:val="24"/>
          <w:lang w:val="sr-Cyrl-CS"/>
        </w:rPr>
        <w:t>ог</w:t>
      </w:r>
      <w:r w:rsidRPr="009143C0">
        <w:rPr>
          <w:rFonts w:ascii="Times New Roman" w:hAnsi="Times New Roman"/>
          <w:sz w:val="24"/>
          <w:szCs w:val="24"/>
        </w:rPr>
        <w:t xml:space="preserve"> резервн</w:t>
      </w:r>
      <w:r w:rsidRPr="009143C0">
        <w:rPr>
          <w:rFonts w:ascii="Times New Roman" w:hAnsi="Times New Roman"/>
          <w:sz w:val="24"/>
          <w:szCs w:val="24"/>
          <w:lang w:val="sr-Cyrl-CS"/>
        </w:rPr>
        <w:t>ог</w:t>
      </w:r>
      <w:r w:rsidRPr="009143C0">
        <w:rPr>
          <w:rFonts w:ascii="Times New Roman" w:hAnsi="Times New Roman"/>
          <w:sz w:val="24"/>
          <w:szCs w:val="24"/>
        </w:rPr>
        <w:t xml:space="preserve">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w:t>
      </w:r>
      <w:r w:rsidRPr="00575ADE">
        <w:rPr>
          <w:rFonts w:ascii="Times New Roman" w:hAnsi="Times New Roman"/>
          <w:sz w:val="24"/>
          <w:szCs w:val="24"/>
        </w:rPr>
        <w:t>ист</w:t>
      </w:r>
      <w:r w:rsidRPr="00575ADE">
        <w:rPr>
          <w:rFonts w:ascii="Times New Roman" w:hAnsi="Times New Roman"/>
          <w:sz w:val="24"/>
          <w:szCs w:val="24"/>
          <w:lang w:val="sr-Cyrl-CS"/>
        </w:rPr>
        <w:t>у најнижу цену и исти рок испоруке</w:t>
      </w:r>
      <w:r w:rsidRPr="009143C0">
        <w:rPr>
          <w:rFonts w:ascii="Times New Roman" w:hAnsi="Times New Roman"/>
          <w:sz w:val="24"/>
          <w:szCs w:val="24"/>
        </w:rPr>
        <w:t xml:space="preserve"> исписати на одвојеним папирима, који су исте величине и боје, те ће све те папире ставити у  </w:t>
      </w:r>
      <w:r w:rsidRPr="009143C0">
        <w:rPr>
          <w:rFonts w:ascii="Times New Roman" w:hAnsi="Times New Roman"/>
          <w:sz w:val="24"/>
          <w:szCs w:val="24"/>
          <w:lang w:val="sr-Cyrl-CS"/>
        </w:rPr>
        <w:t xml:space="preserve">непровидну кесу, затим ће председник комисије кесу </w:t>
      </w:r>
      <w:r w:rsidR="003C6CB9">
        <w:rPr>
          <w:rFonts w:ascii="Times New Roman" w:hAnsi="Times New Roman"/>
          <w:sz w:val="24"/>
          <w:szCs w:val="24"/>
          <w:lang w:val="sr-Cyrl-CS"/>
        </w:rPr>
        <w:t>са папирићим промешати и</w:t>
      </w:r>
      <w:r w:rsidRPr="009143C0">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
          <w:bCs/>
          <w:i/>
          <w:iCs/>
          <w:sz w:val="24"/>
          <w:szCs w:val="24"/>
          <w:u w:val="single"/>
          <w:lang w:val="sr-Cyrl-CS"/>
        </w:rPr>
        <w:t xml:space="preserve">3.20. ОБАВЕЗЕ ПОНУЂАЧА ПО ЧЛАНУ 74. СТАВ 2. </w:t>
      </w:r>
      <w:r w:rsidRPr="00841141">
        <w:rPr>
          <w:rFonts w:ascii="Times New Roman" w:hAnsi="Times New Roman"/>
          <w:b/>
          <w:bCs/>
          <w:i/>
          <w:iCs/>
          <w:sz w:val="24"/>
          <w:szCs w:val="24"/>
          <w:u w:val="single"/>
        </w:rPr>
        <w:t>И 75. СТАВ 2. ЗЈН-А</w:t>
      </w: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p>
    <w:p w:rsidR="007E6591" w:rsidRPr="00841141" w:rsidRDefault="007E6591" w:rsidP="009255AC">
      <w:pPr>
        <w:pStyle w:val="ListParagraph"/>
        <w:numPr>
          <w:ilvl w:val="0"/>
          <w:numId w:val="18"/>
        </w:numPr>
        <w:autoSpaceDE w:val="0"/>
        <w:autoSpaceDN w:val="0"/>
        <w:adjustRightInd w:val="0"/>
        <w:spacing w:after="0" w:line="240" w:lineRule="auto"/>
        <w:jc w:val="both"/>
        <w:rPr>
          <w:rFonts w:ascii="Times New Roman" w:hAnsi="Times New Roman"/>
          <w:bCs/>
          <w:iCs/>
          <w:sz w:val="24"/>
          <w:szCs w:val="24"/>
        </w:rPr>
      </w:pPr>
      <w:r w:rsidRPr="00841141">
        <w:rPr>
          <w:rFonts w:ascii="Times New Roman"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7E6591" w:rsidRPr="00841141" w:rsidRDefault="007E6591" w:rsidP="00841141">
      <w:pPr>
        <w:pStyle w:val="ListParagraph"/>
        <w:numPr>
          <w:ilvl w:val="0"/>
          <w:numId w:val="18"/>
        </w:numPr>
        <w:autoSpaceDE w:val="0"/>
        <w:autoSpaceDN w:val="0"/>
        <w:adjustRightInd w:val="0"/>
        <w:spacing w:after="0" w:line="240" w:lineRule="auto"/>
        <w:jc w:val="both"/>
        <w:rPr>
          <w:rFonts w:ascii="Times New Roman" w:hAnsi="Times New Roman"/>
          <w:bCs/>
          <w:iCs/>
          <w:sz w:val="24"/>
          <w:szCs w:val="24"/>
        </w:rPr>
      </w:pPr>
      <w:r w:rsidRPr="00841141">
        <w:rPr>
          <w:rFonts w:ascii="Times New Roman"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bCs/>
          <w:iCs/>
          <w:sz w:val="24"/>
          <w:szCs w:val="24"/>
          <w:lang w:val="sr-Cyrl-CS"/>
        </w:rPr>
        <w:t>немају забрану обављања делатности која је на снази у време подношења понуде</w:t>
      </w:r>
      <w:r w:rsidRPr="00841141">
        <w:rPr>
          <w:rFonts w:ascii="Times New Roman" w:hAnsi="Times New Roman"/>
          <w:bCs/>
          <w:iCs/>
          <w:sz w:val="24"/>
          <w:szCs w:val="24"/>
        </w:rPr>
        <w:t>.Образац изјаве је дат на на обрасцу бр. 5.</w:t>
      </w:r>
    </w:p>
    <w:p w:rsidR="007E6591" w:rsidRPr="00B95790" w:rsidRDefault="007E6591" w:rsidP="00841141">
      <w:pPr>
        <w:autoSpaceDE w:val="0"/>
        <w:autoSpaceDN w:val="0"/>
        <w:adjustRightInd w:val="0"/>
        <w:spacing w:after="0" w:line="240" w:lineRule="auto"/>
        <w:jc w:val="both"/>
        <w:rPr>
          <w:rFonts w:ascii="Times New Roman" w:hAnsi="Times New Roman"/>
          <w:b/>
          <w:bCs/>
          <w:i/>
          <w:iCs/>
          <w:sz w:val="24"/>
          <w:szCs w:val="24"/>
          <w:u w:val="single"/>
        </w:rPr>
      </w:pPr>
    </w:p>
    <w:p w:rsidR="007E6591" w:rsidRPr="00841141" w:rsidRDefault="007E6591" w:rsidP="00841141">
      <w:p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
          <w:bCs/>
          <w:i/>
          <w:iCs/>
          <w:sz w:val="24"/>
          <w:szCs w:val="24"/>
          <w:u w:val="single"/>
        </w:rPr>
        <w:t>3.21. ЗАХТЕВ ЗА ЗАШТИТУ ПРАВА</w:t>
      </w:r>
    </w:p>
    <w:p w:rsidR="007E6591" w:rsidRPr="00F322FB" w:rsidRDefault="007E6591" w:rsidP="00D27E76">
      <w:pPr>
        <w:overflowPunct w:val="0"/>
        <w:autoSpaceDE w:val="0"/>
        <w:autoSpaceDN w:val="0"/>
        <w:adjustRightInd w:val="0"/>
        <w:ind w:right="20"/>
        <w:jc w:val="both"/>
        <w:rPr>
          <w:rFonts w:ascii="Times New Roman" w:hAnsi="Times New Roman"/>
          <w:sz w:val="24"/>
          <w:szCs w:val="24"/>
        </w:rPr>
      </w:pPr>
      <w:r w:rsidRPr="00F322FB">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7E6591" w:rsidRPr="00BD4B67" w:rsidRDefault="007E6591" w:rsidP="00D27E76">
      <w:pPr>
        <w:pStyle w:val="Default"/>
        <w:jc w:val="both"/>
        <w:rPr>
          <w:lang w:val="sr-Cyrl-CS"/>
        </w:rPr>
      </w:pPr>
      <w:r w:rsidRPr="00F322FB">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r w:rsidR="00BD4B67">
        <w:rPr>
          <w:lang w:val="sr-Cyrl-CS"/>
        </w:rPr>
        <w:t>.</w:t>
      </w:r>
    </w:p>
    <w:p w:rsidR="007E6591" w:rsidRPr="00F322FB" w:rsidRDefault="007E6591" w:rsidP="00D27E76">
      <w:pPr>
        <w:pStyle w:val="Default"/>
        <w:jc w:val="both"/>
      </w:pPr>
      <w:r w:rsidRPr="00F322F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7E6591" w:rsidRPr="00F322FB" w:rsidRDefault="007E6591" w:rsidP="00D27E76">
      <w:pPr>
        <w:pStyle w:val="ListParagraph"/>
        <w:ind w:left="0"/>
        <w:jc w:val="both"/>
        <w:rPr>
          <w:rFonts w:ascii="Times New Roman" w:hAnsi="Times New Roman"/>
          <w:sz w:val="24"/>
          <w:szCs w:val="24"/>
          <w:lang w:val="sr-Cyrl-CS"/>
        </w:rPr>
      </w:pPr>
      <w:r w:rsidRPr="00F322FB">
        <w:rPr>
          <w:rFonts w:ascii="Times New Roman" w:hAnsi="Times New Roman"/>
          <w:sz w:val="24"/>
          <w:szCs w:val="24"/>
        </w:rPr>
        <w:t xml:space="preserve">Захтев за заштиту права се подноси на адресу наручиоца: Центар за заштиту одојчади, деце и омладине, Звечанска  бр. 7, са назнаком: </w:t>
      </w:r>
      <w:r w:rsidRPr="00F322FB">
        <w:rPr>
          <w:rFonts w:ascii="Times New Roman" w:hAnsi="Times New Roman"/>
          <w:bCs/>
          <w:sz w:val="24"/>
          <w:szCs w:val="24"/>
        </w:rPr>
        <w:t>,,Захтев за заштиту права у поступку јавне набавке</w:t>
      </w:r>
      <w:r w:rsidR="00BD4B67">
        <w:rPr>
          <w:rFonts w:ascii="Times New Roman" w:hAnsi="Times New Roman"/>
          <w:sz w:val="24"/>
          <w:szCs w:val="24"/>
          <w:lang w:val="sr-Cyrl-CS"/>
        </w:rPr>
        <w:t xml:space="preserve"> добара</w:t>
      </w:r>
      <w:r w:rsidRPr="00F322FB">
        <w:rPr>
          <w:rFonts w:ascii="Times New Roman" w:hAnsi="Times New Roman"/>
          <w:sz w:val="24"/>
          <w:szCs w:val="24"/>
          <w:lang w:val="sr-Cyrl-CS"/>
        </w:rPr>
        <w:t>–</w:t>
      </w:r>
      <w:r w:rsidRPr="00D75CF4">
        <w:rPr>
          <w:rFonts w:ascii="Times New Roman" w:hAnsi="Times New Roman"/>
          <w:sz w:val="24"/>
          <w:szCs w:val="24"/>
          <w:lang w:val="sr-Cyrl-CS"/>
        </w:rPr>
        <w:t xml:space="preserve">храна </w:t>
      </w:r>
      <w:r>
        <w:rPr>
          <w:rFonts w:ascii="Times New Roman" w:hAnsi="Times New Roman"/>
          <w:sz w:val="24"/>
          <w:szCs w:val="24"/>
          <w:lang w:val="sr-Cyrl-CS"/>
        </w:rPr>
        <w:t xml:space="preserve">, ЈН бр. </w:t>
      </w:r>
      <w:r w:rsidR="00C26A6E">
        <w:rPr>
          <w:rFonts w:ascii="Times New Roman" w:hAnsi="Times New Roman"/>
          <w:sz w:val="24"/>
          <w:szCs w:val="24"/>
        </w:rPr>
        <w:t>4</w:t>
      </w:r>
      <w:r w:rsidR="003650C2">
        <w:rPr>
          <w:rFonts w:ascii="Times New Roman" w:hAnsi="Times New Roman"/>
          <w:sz w:val="24"/>
          <w:szCs w:val="24"/>
          <w:lang w:val="sr-Cyrl-CS"/>
        </w:rPr>
        <w:t>/20</w:t>
      </w:r>
      <w:r w:rsidRPr="00F322FB">
        <w:rPr>
          <w:rFonts w:ascii="Times New Roman" w:hAnsi="Times New Roman"/>
          <w:sz w:val="24"/>
          <w:szCs w:val="24"/>
          <w:lang w:val="sr-Cyrl-CS"/>
        </w:rPr>
        <w:t xml:space="preserve">- НЕ ОТВАРАТИ“. </w:t>
      </w:r>
    </w:p>
    <w:p w:rsidR="007E6591" w:rsidRPr="00F322FB" w:rsidRDefault="007E6591" w:rsidP="00D27E76">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lastRenderedPageBreak/>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rPr>
          <w:rFonts w:ascii="Times New Roman" w:hAnsi="Times New Roman"/>
          <w:sz w:val="24"/>
          <w:szCs w:val="24"/>
        </w:rPr>
        <w:t xml:space="preserve"> позив на број </w:t>
      </w:r>
      <w:r w:rsidR="00C26A6E">
        <w:rPr>
          <w:rFonts w:ascii="Times New Roman" w:hAnsi="Times New Roman"/>
          <w:sz w:val="24"/>
          <w:szCs w:val="24"/>
        </w:rPr>
        <w:t>4</w:t>
      </w:r>
      <w:r>
        <w:rPr>
          <w:rFonts w:ascii="Times New Roman" w:hAnsi="Times New Roman"/>
          <w:sz w:val="24"/>
          <w:szCs w:val="24"/>
        </w:rPr>
        <w:t>/</w:t>
      </w:r>
      <w:r w:rsidR="00260AC0">
        <w:rPr>
          <w:rFonts w:ascii="Times New Roman" w:hAnsi="Times New Roman"/>
          <w:sz w:val="24"/>
          <w:szCs w:val="24"/>
        </w:rPr>
        <w:t>20</w:t>
      </w:r>
      <w:r w:rsidRPr="00F322FB">
        <w:rPr>
          <w:rFonts w:ascii="Times New Roman" w:hAnsi="Times New Roman"/>
          <w:sz w:val="24"/>
          <w:szCs w:val="24"/>
        </w:rPr>
        <w:t>, сврха: ЗЗП; Центар за заштиту одојчади, дец</w:t>
      </w:r>
      <w:r>
        <w:rPr>
          <w:rFonts w:ascii="Times New Roman" w:hAnsi="Times New Roman"/>
          <w:sz w:val="24"/>
          <w:szCs w:val="24"/>
        </w:rPr>
        <w:t>е и омладине, бр. јавне набавке</w:t>
      </w:r>
      <w:r w:rsidR="00260AC0">
        <w:rPr>
          <w:rFonts w:ascii="Times New Roman" w:hAnsi="Times New Roman"/>
          <w:sz w:val="24"/>
          <w:szCs w:val="24"/>
        </w:rPr>
        <w:t xml:space="preserve"> </w:t>
      </w:r>
      <w:r w:rsidR="00C26A6E">
        <w:rPr>
          <w:rFonts w:ascii="Times New Roman" w:hAnsi="Times New Roman"/>
          <w:sz w:val="24"/>
          <w:szCs w:val="24"/>
        </w:rPr>
        <w:t>4</w:t>
      </w:r>
      <w:r w:rsidR="00260AC0">
        <w:rPr>
          <w:rFonts w:ascii="Times New Roman" w:hAnsi="Times New Roman"/>
          <w:sz w:val="24"/>
          <w:szCs w:val="24"/>
        </w:rPr>
        <w:t>/20</w:t>
      </w:r>
      <w:r w:rsidRPr="00F322FB">
        <w:rPr>
          <w:rFonts w:ascii="Times New Roman" w:hAnsi="Times New Roman"/>
          <w:sz w:val="24"/>
          <w:szCs w:val="24"/>
        </w:rPr>
        <w:t>, корисник: Буџет Републике Србије).</w:t>
      </w:r>
    </w:p>
    <w:p w:rsidR="007E6591" w:rsidRPr="00F322FB" w:rsidRDefault="007E6591" w:rsidP="00D27E76">
      <w:pPr>
        <w:overflowPunct w:val="0"/>
        <w:autoSpaceDE w:val="0"/>
        <w:autoSpaceDN w:val="0"/>
        <w:adjustRightInd w:val="0"/>
        <w:ind w:right="20"/>
        <w:jc w:val="both"/>
        <w:rPr>
          <w:rFonts w:ascii="Times New Roman" w:hAnsi="Times New Roman"/>
          <w:sz w:val="24"/>
          <w:szCs w:val="24"/>
          <w:lang w:val="sr-Cyrl-CS"/>
        </w:rPr>
      </w:pPr>
      <w:r w:rsidRPr="00F322FB">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E6591" w:rsidRPr="00F322FB" w:rsidRDefault="007E6591" w:rsidP="00D27E76">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(десет)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E6591" w:rsidRDefault="007E6591" w:rsidP="00D27E76">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322FB">
        <w:rPr>
          <w:rFonts w:ascii="Times New Roman" w:hAnsi="Times New Roman"/>
          <w:bCs/>
          <w:sz w:val="24"/>
          <w:szCs w:val="24"/>
        </w:rPr>
        <w:t>Порталу јавних н</w:t>
      </w:r>
      <w:r w:rsidR="00CC00A3">
        <w:rPr>
          <w:rFonts w:ascii="Times New Roman" w:hAnsi="Times New Roman"/>
          <w:bCs/>
          <w:sz w:val="24"/>
          <w:szCs w:val="24"/>
        </w:rPr>
        <w:t xml:space="preserve">абавки и својој </w:t>
      </w:r>
      <w:r w:rsidRPr="00F322FB">
        <w:rPr>
          <w:rFonts w:ascii="Times New Roman" w:hAnsi="Times New Roman"/>
          <w:bCs/>
          <w:sz w:val="24"/>
          <w:szCs w:val="24"/>
        </w:rPr>
        <w:t>интерн</w:t>
      </w:r>
      <w:r w:rsidRPr="00F322FB">
        <w:rPr>
          <w:rFonts w:ascii="Times New Roman" w:hAnsi="Times New Roman"/>
          <w:sz w:val="24"/>
          <w:szCs w:val="24"/>
        </w:rPr>
        <w:t>ет у року од 2 (два) дана од дана пријема захтева за заштиту права.</w:t>
      </w:r>
    </w:p>
    <w:p w:rsidR="007E6591" w:rsidRPr="00B95790" w:rsidRDefault="007E6591" w:rsidP="00B95790">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Поступак заштите права понуђача регулисан је одредбама члана 138. - 167. Закона.</w: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u w:val="single"/>
        </w:rPr>
      </w:pPr>
      <w:r w:rsidRPr="00841141">
        <w:rPr>
          <w:rFonts w:ascii="Times New Roman" w:hAnsi="Times New Roman"/>
          <w:b/>
          <w:bCs/>
          <w:i/>
          <w:iCs/>
          <w:sz w:val="24"/>
          <w:szCs w:val="24"/>
          <w:u w:val="single"/>
        </w:rPr>
        <w:t xml:space="preserve">3.22. </w:t>
      </w:r>
      <w:r w:rsidRPr="00841141">
        <w:rPr>
          <w:rFonts w:ascii="Times New Roman" w:eastAsia="TimesNewRomanPS-BoldMT" w:hAnsi="Times New Roman"/>
          <w:b/>
          <w:bCs/>
          <w:i/>
          <w:iCs/>
          <w:sz w:val="24"/>
          <w:szCs w:val="24"/>
          <w:u w:val="single"/>
        </w:rPr>
        <w:t>ЗАКЉУЧЕЊЕ УГОВОРА</w:t>
      </w: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sz w:val="24"/>
          <w:szCs w:val="24"/>
        </w:rPr>
      </w:pPr>
    </w:p>
    <w:p w:rsidR="007E6591" w:rsidRPr="00841141" w:rsidRDefault="007E6591" w:rsidP="00841141">
      <w:pPr>
        <w:pStyle w:val="ListParagraph"/>
        <w:numPr>
          <w:ilvl w:val="0"/>
          <w:numId w:val="20"/>
        </w:numPr>
        <w:autoSpaceDE w:val="0"/>
        <w:autoSpaceDN w:val="0"/>
        <w:adjustRightInd w:val="0"/>
        <w:spacing w:after="0" w:line="240" w:lineRule="auto"/>
        <w:jc w:val="both"/>
        <w:rPr>
          <w:rFonts w:ascii="Times New Roman" w:eastAsia="TimesNewRomanPS-BoldMT" w:hAnsi="Times New Roman"/>
          <w:bCs/>
          <w:sz w:val="24"/>
          <w:szCs w:val="24"/>
        </w:rPr>
      </w:pPr>
      <w:r w:rsidRPr="00841141">
        <w:rPr>
          <w:rFonts w:ascii="Times New Roman" w:eastAsia="TimesNewRomanPS-BoldMT" w:hAnsi="Times New Roman"/>
          <w:bCs/>
          <w:sz w:val="24"/>
          <w:szCs w:val="24"/>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7E6591" w:rsidRPr="001424FB" w:rsidRDefault="007E6591" w:rsidP="003C6CB9">
      <w:pPr>
        <w:pStyle w:val="ListParagraph"/>
        <w:numPr>
          <w:ilvl w:val="0"/>
          <w:numId w:val="20"/>
        </w:numPr>
        <w:autoSpaceDE w:val="0"/>
        <w:autoSpaceDN w:val="0"/>
        <w:adjustRightInd w:val="0"/>
        <w:spacing w:after="0" w:line="240" w:lineRule="auto"/>
        <w:jc w:val="both"/>
        <w:rPr>
          <w:rFonts w:ascii="Times New Roman" w:eastAsia="TimesNewRomanPS-BoldMT" w:hAnsi="Times New Roman"/>
          <w:bCs/>
          <w:sz w:val="24"/>
          <w:szCs w:val="24"/>
        </w:rPr>
      </w:pPr>
      <w:r w:rsidRPr="00841141">
        <w:rPr>
          <w:rFonts w:ascii="Times New Roman" w:eastAsia="TimesNewRomanPS-BoldMT" w:hAnsi="Times New Roman"/>
          <w:bCs/>
          <w:sz w:val="24"/>
          <w:szCs w:val="24"/>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1424FB" w:rsidRPr="001424FB" w:rsidRDefault="001424FB" w:rsidP="001424FB">
      <w:pPr>
        <w:pStyle w:val="ListParagraph"/>
        <w:autoSpaceDE w:val="0"/>
        <w:autoSpaceDN w:val="0"/>
        <w:adjustRightInd w:val="0"/>
        <w:spacing w:after="0" w:line="240" w:lineRule="auto"/>
        <w:jc w:val="both"/>
        <w:rPr>
          <w:rFonts w:ascii="Times New Roman" w:eastAsia="TimesNewRomanPS-BoldMT" w:hAnsi="Times New Roman"/>
          <w:bCs/>
          <w:sz w:val="24"/>
          <w:szCs w:val="24"/>
        </w:rPr>
      </w:pPr>
    </w:p>
    <w:p w:rsidR="001424FB" w:rsidRPr="001424FB" w:rsidRDefault="001424FB" w:rsidP="003C6CB9">
      <w:pPr>
        <w:pStyle w:val="ListParagraph"/>
        <w:numPr>
          <w:ilvl w:val="0"/>
          <w:numId w:val="20"/>
        </w:numPr>
        <w:autoSpaceDE w:val="0"/>
        <w:autoSpaceDN w:val="0"/>
        <w:adjustRightInd w:val="0"/>
        <w:spacing w:after="0" w:line="240" w:lineRule="auto"/>
        <w:jc w:val="both"/>
        <w:rPr>
          <w:rFonts w:ascii="Times New Roman" w:eastAsia="TimesNewRomanPS-BoldMT" w:hAnsi="Times New Roman"/>
          <w:b/>
          <w:bCs/>
          <w:sz w:val="24"/>
          <w:szCs w:val="24"/>
        </w:rPr>
      </w:pPr>
      <w:r w:rsidRPr="001424FB">
        <w:rPr>
          <w:rFonts w:ascii="Times New Roman" w:eastAsia="TimesNewRomanPS-BoldMT" w:hAnsi="Times New Roman"/>
          <w:b/>
          <w:bCs/>
          <w:sz w:val="24"/>
          <w:szCs w:val="24"/>
          <w:lang w:val="sr-Cyrl-CS"/>
        </w:rPr>
        <w:t>НАПОМЕНА:</w:t>
      </w:r>
      <w:r>
        <w:rPr>
          <w:rFonts w:ascii="Times New Roman" w:eastAsia="TimesNewRomanPS-BoldMT" w:hAnsi="Times New Roman"/>
          <w:b/>
          <w:bCs/>
          <w:sz w:val="24"/>
          <w:szCs w:val="24"/>
          <w:lang w:val="sr-Cyrl-CS"/>
        </w:rPr>
        <w:t xml:space="preserve"> УГОВОР</w:t>
      </w:r>
      <w:r w:rsidR="00927275">
        <w:rPr>
          <w:rFonts w:ascii="Times New Roman" w:eastAsia="TimesNewRomanPS-BoldMT" w:hAnsi="Times New Roman"/>
          <w:b/>
          <w:bCs/>
          <w:sz w:val="24"/>
          <w:szCs w:val="24"/>
          <w:lang w:val="sr-Cyrl-CS"/>
        </w:rPr>
        <w:t>И</w:t>
      </w:r>
      <w:r>
        <w:rPr>
          <w:rFonts w:ascii="Times New Roman" w:eastAsia="TimesNewRomanPS-BoldMT" w:hAnsi="Times New Roman"/>
          <w:b/>
          <w:bCs/>
          <w:sz w:val="24"/>
          <w:szCs w:val="24"/>
          <w:lang w:val="sr-Cyrl-CS"/>
        </w:rPr>
        <w:t xml:space="preserve"> О ЈАВНОЈ НАБАВЦИ ЗА СВЕ ПАРТИЈЕ ЗАКЉУ</w:t>
      </w:r>
      <w:r w:rsidR="00927275">
        <w:rPr>
          <w:rFonts w:ascii="Times New Roman" w:eastAsia="TimesNewRomanPS-BoldMT" w:hAnsi="Times New Roman"/>
          <w:b/>
          <w:bCs/>
          <w:sz w:val="24"/>
          <w:szCs w:val="24"/>
          <w:lang w:val="sr-Cyrl-CS"/>
        </w:rPr>
        <w:t>ЧУЈУ</w:t>
      </w:r>
      <w:r>
        <w:rPr>
          <w:rFonts w:ascii="Times New Roman" w:eastAsia="TimesNewRomanPS-BoldMT" w:hAnsi="Times New Roman"/>
          <w:b/>
          <w:bCs/>
          <w:sz w:val="24"/>
          <w:szCs w:val="24"/>
          <w:lang w:val="sr-Cyrl-CS"/>
        </w:rPr>
        <w:t xml:space="preserve"> СЕ НА </w:t>
      </w:r>
      <w:r w:rsidR="00741C8A">
        <w:rPr>
          <w:rFonts w:ascii="Times New Roman" w:eastAsia="TimesNewRomanPS-BoldMT" w:hAnsi="Times New Roman"/>
          <w:b/>
          <w:bCs/>
          <w:sz w:val="24"/>
          <w:szCs w:val="24"/>
          <w:lang w:val="sr-Cyrl-CS"/>
        </w:rPr>
        <w:t>ГОДИНУ ДАНА</w:t>
      </w:r>
      <w:r w:rsidR="00D40AFF">
        <w:rPr>
          <w:rFonts w:ascii="Times New Roman" w:eastAsia="TimesNewRomanPS-BoldMT" w:hAnsi="Times New Roman"/>
          <w:b/>
          <w:bCs/>
          <w:sz w:val="24"/>
          <w:szCs w:val="24"/>
          <w:lang w:val="sr-Cyrl-CS"/>
        </w:rPr>
        <w:t xml:space="preserve"> ОД ДАНА ПОТПИСИВАЊА УГОВОРА ОБЕ УГОВОРНЕ СТРАНЕ.</w:t>
      </w:r>
    </w:p>
    <w:p w:rsidR="00C26A6E" w:rsidRDefault="00C26A6E" w:rsidP="00C26A6E">
      <w:pPr>
        <w:autoSpaceDE w:val="0"/>
        <w:autoSpaceDN w:val="0"/>
        <w:adjustRightInd w:val="0"/>
        <w:spacing w:after="0" w:line="240" w:lineRule="auto"/>
        <w:jc w:val="both"/>
        <w:rPr>
          <w:rFonts w:ascii="Times New Roman" w:eastAsia="TimesNewRomanPS-BoldMT" w:hAnsi="Times New Roman"/>
          <w:bCs/>
          <w:sz w:val="24"/>
          <w:szCs w:val="24"/>
        </w:rPr>
      </w:pPr>
    </w:p>
    <w:p w:rsidR="00C26A6E" w:rsidRDefault="00C26A6E" w:rsidP="00C26A6E">
      <w:pPr>
        <w:autoSpaceDE w:val="0"/>
        <w:autoSpaceDN w:val="0"/>
        <w:adjustRightInd w:val="0"/>
        <w:spacing w:after="0" w:line="240" w:lineRule="auto"/>
        <w:jc w:val="both"/>
        <w:rPr>
          <w:rFonts w:ascii="Times New Roman" w:eastAsia="TimesNewRomanPS-BoldMT" w:hAnsi="Times New Roman"/>
          <w:bCs/>
          <w:sz w:val="24"/>
          <w:szCs w:val="24"/>
        </w:rPr>
      </w:pPr>
    </w:p>
    <w:p w:rsidR="00C26A6E" w:rsidRDefault="00C26A6E" w:rsidP="00C26A6E">
      <w:pPr>
        <w:autoSpaceDE w:val="0"/>
        <w:autoSpaceDN w:val="0"/>
        <w:adjustRightInd w:val="0"/>
        <w:spacing w:after="0" w:line="240" w:lineRule="auto"/>
        <w:jc w:val="both"/>
        <w:rPr>
          <w:rFonts w:ascii="Times New Roman" w:eastAsia="TimesNewRomanPS-BoldMT" w:hAnsi="Times New Roman"/>
          <w:bCs/>
          <w:sz w:val="24"/>
          <w:szCs w:val="24"/>
        </w:rPr>
      </w:pPr>
    </w:p>
    <w:p w:rsidR="00C26A6E" w:rsidRDefault="00C26A6E" w:rsidP="00C26A6E">
      <w:pPr>
        <w:autoSpaceDE w:val="0"/>
        <w:autoSpaceDN w:val="0"/>
        <w:adjustRightInd w:val="0"/>
        <w:spacing w:after="0" w:line="240" w:lineRule="auto"/>
        <w:jc w:val="both"/>
        <w:rPr>
          <w:rFonts w:ascii="Times New Roman" w:eastAsia="TimesNewRomanPS-BoldMT" w:hAnsi="Times New Roman"/>
          <w:bCs/>
          <w:sz w:val="24"/>
          <w:szCs w:val="24"/>
        </w:rPr>
      </w:pPr>
    </w:p>
    <w:p w:rsidR="00D751FE" w:rsidRDefault="00D751FE" w:rsidP="00C26A6E">
      <w:pPr>
        <w:autoSpaceDE w:val="0"/>
        <w:autoSpaceDN w:val="0"/>
        <w:adjustRightInd w:val="0"/>
        <w:spacing w:after="0" w:line="240" w:lineRule="auto"/>
        <w:jc w:val="both"/>
        <w:rPr>
          <w:rFonts w:ascii="Times New Roman" w:eastAsia="TimesNewRomanPS-BoldMT" w:hAnsi="Times New Roman"/>
          <w:bCs/>
          <w:sz w:val="24"/>
          <w:szCs w:val="24"/>
        </w:rPr>
      </w:pPr>
    </w:p>
    <w:p w:rsidR="00D751FE" w:rsidRDefault="00D751FE" w:rsidP="00C26A6E">
      <w:pPr>
        <w:autoSpaceDE w:val="0"/>
        <w:autoSpaceDN w:val="0"/>
        <w:adjustRightInd w:val="0"/>
        <w:spacing w:after="0" w:line="240" w:lineRule="auto"/>
        <w:jc w:val="both"/>
        <w:rPr>
          <w:rFonts w:ascii="Times New Roman" w:eastAsia="TimesNewRomanPS-BoldMT" w:hAnsi="Times New Roman"/>
          <w:bCs/>
          <w:sz w:val="24"/>
          <w:szCs w:val="24"/>
        </w:rPr>
      </w:pPr>
    </w:p>
    <w:p w:rsidR="00D751FE" w:rsidRDefault="00D751FE" w:rsidP="00C26A6E">
      <w:pPr>
        <w:autoSpaceDE w:val="0"/>
        <w:autoSpaceDN w:val="0"/>
        <w:adjustRightInd w:val="0"/>
        <w:spacing w:after="0" w:line="240" w:lineRule="auto"/>
        <w:jc w:val="both"/>
        <w:rPr>
          <w:rFonts w:ascii="Times New Roman" w:eastAsia="TimesNewRomanPS-BoldMT" w:hAnsi="Times New Roman"/>
          <w:bCs/>
          <w:sz w:val="24"/>
          <w:szCs w:val="24"/>
        </w:rPr>
      </w:pPr>
    </w:p>
    <w:p w:rsidR="00D751FE" w:rsidRDefault="00D751FE" w:rsidP="00C26A6E">
      <w:pPr>
        <w:autoSpaceDE w:val="0"/>
        <w:autoSpaceDN w:val="0"/>
        <w:adjustRightInd w:val="0"/>
        <w:spacing w:after="0" w:line="240" w:lineRule="auto"/>
        <w:jc w:val="both"/>
        <w:rPr>
          <w:rFonts w:ascii="Times New Roman" w:eastAsia="TimesNewRomanPS-BoldMT" w:hAnsi="Times New Roman"/>
          <w:bCs/>
          <w:sz w:val="24"/>
          <w:szCs w:val="24"/>
        </w:rPr>
      </w:pPr>
    </w:p>
    <w:p w:rsidR="00D751FE" w:rsidRDefault="00D751FE" w:rsidP="00C26A6E">
      <w:pPr>
        <w:autoSpaceDE w:val="0"/>
        <w:autoSpaceDN w:val="0"/>
        <w:adjustRightInd w:val="0"/>
        <w:spacing w:after="0" w:line="240" w:lineRule="auto"/>
        <w:jc w:val="both"/>
        <w:rPr>
          <w:rFonts w:ascii="Times New Roman" w:eastAsia="TimesNewRomanPS-BoldMT" w:hAnsi="Times New Roman"/>
          <w:bCs/>
          <w:sz w:val="24"/>
          <w:szCs w:val="24"/>
        </w:rPr>
      </w:pPr>
    </w:p>
    <w:p w:rsidR="00D751FE" w:rsidRDefault="00D751FE" w:rsidP="00C26A6E">
      <w:pPr>
        <w:autoSpaceDE w:val="0"/>
        <w:autoSpaceDN w:val="0"/>
        <w:adjustRightInd w:val="0"/>
        <w:spacing w:after="0" w:line="240" w:lineRule="auto"/>
        <w:jc w:val="both"/>
        <w:rPr>
          <w:rFonts w:ascii="Times New Roman" w:eastAsia="TimesNewRomanPS-BoldMT" w:hAnsi="Times New Roman"/>
          <w:bCs/>
          <w:sz w:val="24"/>
          <w:szCs w:val="24"/>
        </w:rPr>
      </w:pPr>
    </w:p>
    <w:p w:rsidR="00D751FE" w:rsidRDefault="00D751FE" w:rsidP="00C26A6E">
      <w:pPr>
        <w:autoSpaceDE w:val="0"/>
        <w:autoSpaceDN w:val="0"/>
        <w:adjustRightInd w:val="0"/>
        <w:spacing w:after="0" w:line="240" w:lineRule="auto"/>
        <w:jc w:val="both"/>
        <w:rPr>
          <w:rFonts w:ascii="Times New Roman" w:eastAsia="TimesNewRomanPS-BoldMT" w:hAnsi="Times New Roman"/>
          <w:bCs/>
          <w:sz w:val="24"/>
          <w:szCs w:val="24"/>
        </w:rPr>
      </w:pPr>
    </w:p>
    <w:p w:rsidR="00FC1B8C" w:rsidRDefault="00FC1B8C" w:rsidP="00C26A6E">
      <w:pPr>
        <w:autoSpaceDE w:val="0"/>
        <w:autoSpaceDN w:val="0"/>
        <w:adjustRightInd w:val="0"/>
        <w:spacing w:after="0" w:line="240" w:lineRule="auto"/>
        <w:jc w:val="both"/>
        <w:rPr>
          <w:rFonts w:ascii="Times New Roman" w:eastAsia="TimesNewRomanPS-BoldMT" w:hAnsi="Times New Roman"/>
          <w:bCs/>
          <w:sz w:val="24"/>
          <w:szCs w:val="24"/>
        </w:rPr>
      </w:pPr>
    </w:p>
    <w:p w:rsidR="00FC1B8C" w:rsidRDefault="00FC1B8C" w:rsidP="00C26A6E">
      <w:pPr>
        <w:autoSpaceDE w:val="0"/>
        <w:autoSpaceDN w:val="0"/>
        <w:adjustRightInd w:val="0"/>
        <w:spacing w:after="0" w:line="240" w:lineRule="auto"/>
        <w:jc w:val="both"/>
        <w:rPr>
          <w:rFonts w:ascii="Times New Roman" w:eastAsia="TimesNewRomanPS-BoldMT" w:hAnsi="Times New Roman"/>
          <w:bCs/>
          <w:sz w:val="24"/>
          <w:szCs w:val="24"/>
        </w:rPr>
      </w:pPr>
    </w:p>
    <w:p w:rsidR="00FC1B8C" w:rsidRDefault="00FC1B8C" w:rsidP="00C26A6E">
      <w:pPr>
        <w:autoSpaceDE w:val="0"/>
        <w:autoSpaceDN w:val="0"/>
        <w:adjustRightInd w:val="0"/>
        <w:spacing w:after="0" w:line="240" w:lineRule="auto"/>
        <w:jc w:val="both"/>
        <w:rPr>
          <w:rFonts w:ascii="Times New Roman" w:eastAsia="TimesNewRomanPS-BoldMT" w:hAnsi="Times New Roman"/>
          <w:bCs/>
          <w:sz w:val="24"/>
          <w:szCs w:val="24"/>
        </w:rPr>
      </w:pPr>
    </w:p>
    <w:p w:rsidR="007E6591" w:rsidRPr="00841141" w:rsidRDefault="007E6591" w:rsidP="003650C2">
      <w:pPr>
        <w:autoSpaceDE w:val="0"/>
        <w:autoSpaceDN w:val="0"/>
        <w:adjustRightInd w:val="0"/>
        <w:spacing w:after="0" w:line="240" w:lineRule="auto"/>
        <w:rPr>
          <w:rFonts w:ascii="Times New Roman" w:hAnsi="Times New Roman"/>
          <w:b/>
          <w:bCs/>
          <w:iCs/>
          <w:sz w:val="24"/>
          <w:szCs w:val="24"/>
          <w:lang w:val="sr-Cyrl-CS"/>
        </w:rPr>
      </w:pPr>
    </w:p>
    <w:p w:rsidR="007E6591" w:rsidRPr="00841141" w:rsidRDefault="007E6591" w:rsidP="00841141">
      <w:pPr>
        <w:autoSpaceDE w:val="0"/>
        <w:autoSpaceDN w:val="0"/>
        <w:adjustRightInd w:val="0"/>
        <w:spacing w:after="0" w:line="240" w:lineRule="auto"/>
        <w:jc w:val="center"/>
        <w:rPr>
          <w:rFonts w:ascii="Times New Roman" w:hAnsi="Times New Roman"/>
          <w:b/>
          <w:bCs/>
          <w:iCs/>
          <w:sz w:val="24"/>
          <w:szCs w:val="24"/>
        </w:rPr>
      </w:pPr>
    </w:p>
    <w:p w:rsidR="007E6591" w:rsidRPr="00841141" w:rsidRDefault="00E9557B" w:rsidP="00841141">
      <w:pPr>
        <w:autoSpaceDE w:val="0"/>
        <w:autoSpaceDN w:val="0"/>
        <w:adjustRightInd w:val="0"/>
        <w:spacing w:after="0" w:line="240" w:lineRule="auto"/>
        <w:jc w:val="center"/>
        <w:rPr>
          <w:rFonts w:ascii="Times New Roman" w:hAnsi="Times New Roman"/>
          <w:b/>
          <w:bCs/>
          <w:iCs/>
          <w:sz w:val="24"/>
          <w:szCs w:val="24"/>
        </w:rPr>
      </w:pPr>
      <w:r w:rsidRPr="00E9557B">
        <w:rPr>
          <w:noProof/>
        </w:rPr>
        <w:pict>
          <v:shape id="Text Box 7" o:spid="_x0000_s1029" type="#_x0000_t202" style="position:absolute;left:0;text-align:left;margin-left:3.75pt;margin-top:11.7pt;width:448.5pt;height:43.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aywAIAALIFAAAOAAAAZHJzL2Uyb0RvYy54bWysVMlu2zAQvRfoPxC8N5IX2ZEROXC8FAXS&#10;BUiKnmmJkohSJEvSlpOv73AkO2rSU1EdBJIz8+bNenN7aiQ5cuuEVhkdXcWUcJXrQqgqo98fdx+u&#10;KXGeqYJJrXhGn7ijt8v3725as+BjXWtZcEsARLlFazJae28WUeTymjfMXWnDFQhLbRvm4WqrqLCs&#10;BfRGRuM4nkWttoWxOufOweumE9Il4pclz/3XsnTcE5lR4Obxb/G/D/9oecMWlWWmFnlPg/0Di4YJ&#10;BU4vUBvmGTlY8QaqEbnVTpf+KtdNpMtS5BxjgGhG8atoHmpmOMYCyXHmkib3/2DzL8dvlogCapdQ&#10;olgDNXrkJ0/u9InMQ3pa4xag9WBAz5/gGVQxVGfudf7TEaXXNVMVX1mr25qzAuiNgmU0MO1wXADZ&#10;t591AW7YwWsEOpW2CbmDbBBAhzI9XUoTqOTwmMzSJE1AlIMsSebJBGsXscXZ2ljnP3LdkHDIqIXS&#10;Izo73jsf2LDFWaUvVLETUhKr/Q/ha8z1ObTKgQ1qOWI0xBN3Edtqv5aWHBl002a126wwQ4BcuaH2&#10;JInjPkdDi+10t1mPMTOvLUZx+N462SW73XY2MEFfPTkpFIHEA+kZjEKwJy5nkodink0swygDO6lI&#10;m9E0GSedHy3FReaGPNPp3Wy67RHcUK0RHqZViiaj151HnJ9Q9K0q8OyZkN0ZqEoVHHOcw560PgDE&#10;Q120pBChTsicwgWGMpn2YfxZk7/kBfW6dyZNzbqSTOZpmp55dxFh3S8+8Taggx0amrJrT3/an3AW&#10;JgEkdO9eF0/QssAH+xIWHRxqbZ8paWFpZNT9OjDLKZGfFLRJOppOw5bByzSZj+Fih5L9UMJUDlAZ&#10;9RTKGI5r322mg7GiqsFT10RKr2BUSoFd/MKqHzBYDBhWv8TC5hneUetl1S5/AwAA//8DAFBLAwQU&#10;AAYACAAAACEAOvC4FdsAAAAIAQAADwAAAGRycy9kb3ducmV2LnhtbEyPwU6EMBCG7ya+QzMmXoxb&#10;QFZdpGyMRKPHRR9gllYg0ilpu4Bv73jS48z/5Z9vyv1qRzEbHwZHCtJNAsJQ6/RAnYKP9+frexAh&#10;ImkcHRkF3ybAvjo/K7HQbqGDmZvYCS6hUKCCPsapkDK0vbEYNm4yxNmn8xYjj76T2uPC5XaUWZLc&#10;SosD8YUeJ/PUm/arOVkF8g2Dp0Nd16+Ub69ednOzOKnU5cX6+AAimjX+wfCrz+pQsdPRnUgHMSq4&#10;2zKoILvJQXC8S3JeHJlL0wxkVcr/D1Q/AAAA//8DAFBLAQItABQABgAIAAAAIQC2gziS/gAAAOEB&#10;AAATAAAAAAAAAAAAAAAAAAAAAABbQ29udGVudF9UeXBlc10ueG1sUEsBAi0AFAAGAAgAAAAhADj9&#10;If/WAAAAlAEAAAsAAAAAAAAAAAAAAAAALwEAAF9yZWxzLy5yZWxzUEsBAi0AFAAGAAgAAAAhAE/E&#10;trLAAgAAsgUAAA4AAAAAAAAAAAAAAAAALgIAAGRycy9lMm9Eb2MueG1sUEsBAi0AFAAGAAgAAAAh&#10;ADrwuBXbAAAACAEAAA8AAAAAAAAAAAAAAAAAGgUAAGRycy9kb3ducmV2LnhtbFBLBQYAAAAABAAE&#10;APMAAAAiBgAAAAA=&#10;" fillcolor="#dafda7" strokecolor="#94b64e">
            <v:fill color2="#f5ffe6" rotate="t" angle="180" colors="0 #dafda7;22938f #e4fdc2;1 #f5ffe6" focus="100%" type="gradient"/>
            <v:shadow on="t" color="black" opacity="24903f" origin=",.5" offset="0,.55556mm"/>
            <v:textbox>
              <w:txbxContent>
                <w:p w:rsidR="00EB104C" w:rsidRDefault="00EB104C" w:rsidP="0057705E">
                  <w:pPr>
                    <w:autoSpaceDE w:val="0"/>
                    <w:autoSpaceDN w:val="0"/>
                    <w:adjustRightInd w:val="0"/>
                    <w:spacing w:after="0" w:line="240" w:lineRule="auto"/>
                    <w:jc w:val="center"/>
                    <w:rPr>
                      <w:rFonts w:ascii="Times New Roman" w:hAnsi="Times New Roman"/>
                      <w:b/>
                      <w:bCs/>
                      <w:iCs/>
                      <w:color w:val="002060"/>
                      <w:sz w:val="28"/>
                      <w:szCs w:val="28"/>
                    </w:rPr>
                  </w:pPr>
                </w:p>
                <w:p w:rsidR="00EB104C" w:rsidRPr="0057705E" w:rsidRDefault="00EB104C" w:rsidP="0057705E">
                  <w:pPr>
                    <w:autoSpaceDE w:val="0"/>
                    <w:autoSpaceDN w:val="0"/>
                    <w:adjustRightInd w:val="0"/>
                    <w:spacing w:after="0" w:line="240" w:lineRule="auto"/>
                    <w:jc w:val="center"/>
                  </w:pPr>
                  <w:r>
                    <w:rPr>
                      <w:rFonts w:ascii="Times New Roman" w:hAnsi="Times New Roman"/>
                      <w:b/>
                      <w:bCs/>
                      <w:iCs/>
                      <w:color w:val="002060"/>
                      <w:sz w:val="28"/>
                      <w:szCs w:val="28"/>
                    </w:rPr>
                    <w:t>4. ОБРАЗАЦ ПОНУДЕ</w:t>
                  </w:r>
                </w:p>
              </w:txbxContent>
            </v:textbox>
          </v:shape>
        </w:pict>
      </w:r>
      <w:r w:rsidRPr="00E9557B">
        <w:rPr>
          <w:noProof/>
        </w:rPr>
        <w:pict>
          <v:roundrect id="Rounded Rectangle 17" o:spid="_x0000_s1030" style="position:absolute;left:0;text-align:left;margin-left:394.2pt;margin-top:-34.85pt;width:93.75pt;height:34.3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5Kk1AIAANgFAAAOAAAAZHJzL2Uyb0RvYy54bWysVN9v0zAQfkfif7D8zpK0TbdUS6etaxHS&#10;gGkD8ezaTmNwbGO7Tctfz9lJSsvgBZGHyGfffffju7vrm30j0Y5bJ7QqcXaRYsQV1UyoTYk/f1q9&#10;ucLIeaIYkVrxEh+4wzfz16+uWzPjI11rybhFAKLcrDUlrr03syRxtOYNcRfacAWPlbYN8SDaTcIs&#10;aQG9kckoTadJqy0zVlPuHNzed494HvGrilP/saoc90iWGGLz8W/jfx3+yfyazDaWmFrQPgzyD1E0&#10;RChweoS6J56grRUvoBpBrXa68hdUN4muKkF5zAGyydLfsnmuieExFyiOM8cyuf8HSz/sHi0SDLib&#10;YqRIAxw96a1inKEnqB5RG8lRdhkK1Ro3A/1n82hDqs48aPrNIaUXNajxW2t1W3PCILws6CdnBkFw&#10;YIrW7XvNwA3Zeh1rtq9sEwChGmgfqTkcqeF7jyhcZlmRTkc5RhTeJuN8mkXuEjIbrI11/i3XDQqH&#10;EtuQRMgguiC7B+cjP6xPkrCvGFWNBLZ3RKJsOp3GJAGxV4bTgNkzy1ZCSmS1/yJ8HckJmcZHN+A7&#10;ZDQUII3Xzm7WC2kReCjx7XgxWa1iYaBPXGfWaY/zNO2AzizuVvf5XyyyNHwvnSzz5fLMBLLYDMFJ&#10;oRAwFbiG2Qn2yFEieWB/iMuSmGWITirUlrjIoexBdFqK49tZnJP8sri76hHO1CILccZCYywVi2dP&#10;hOzOEJ1UAZzHWe2LqLee2+eatYiJwGUMFoMAg5tP+sjPafhDKaJed0+kqUnHwviyKIoh1I4e6FRo&#10;vsFnlE7CiV0cGrcbAL9f7+O8TAJIaOq1Zgdoa4gn9i4sQzjU2v7AqIXFUmL3fUssx0i+U9AZRTaZ&#10;hE0UBajcCAR7+rI+fSGKAlSJqbcYuAvCwnf7a2us2NTgq+scpW9hoCrhh8nr4urHENZHTKxfdWE/&#10;ncpR69dCnv8EAAD//wMAUEsDBBQABgAIAAAAIQDecteh3wAAAAoBAAAPAAAAZHJzL2Rvd25yZXYu&#10;eG1sTI+xTsMwEIZ3JN7BukpsreMW4iTEqRCoCxOUitmN3SRqfI5spzVvj5noeHef/vv+ehvNSC7a&#10;+cGiALbKgGhsrRqwE3D42i0LID5IVHK0qAX8aA/b5v6ulpWyV/zUl33oSApBX0kBfQhTRalve22k&#10;X9lJY7qdrDMypNF1VDl5TeFmpOssy6mRA6YPvZz0a6/b8342Aj749yEv3en9bdpwtpFzZLt1FOJh&#10;EV+egQQdwz8Mf/pJHZrkdLQzKk9GAbwoHhMqYJmXHEgiSv5UAjmmDWNAm5reVmh+AQAA//8DAFBL&#10;AQItABQABgAIAAAAIQC2gziS/gAAAOEBAAATAAAAAAAAAAAAAAAAAAAAAABbQ29udGVudF9UeXBl&#10;c10ueG1sUEsBAi0AFAAGAAgAAAAhADj9If/WAAAAlAEAAAsAAAAAAAAAAAAAAAAALwEAAF9yZWxz&#10;Ly5yZWxzUEsBAi0AFAAGAAgAAAAhALX3kqTUAgAA2AUAAA4AAAAAAAAAAAAAAAAALgIAAGRycy9l&#10;Mm9Eb2MueG1sUEsBAi0AFAAGAAgAAAAhAN5y16H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EB104C" w:rsidRPr="00611C0B" w:rsidRDefault="00EB104C" w:rsidP="00784FBE">
                  <w:pPr>
                    <w:jc w:val="center"/>
                    <w:rPr>
                      <w:b/>
                    </w:rPr>
                  </w:pPr>
                  <w:r w:rsidRPr="00611C0B">
                    <w:rPr>
                      <w:b/>
                    </w:rPr>
                    <w:t xml:space="preserve">ОБРАЗАЦ БР. 1. </w:t>
                  </w:r>
                </w:p>
              </w:txbxContent>
            </v:textbox>
          </v:roundrect>
        </w:pict>
      </w:r>
    </w:p>
    <w:p w:rsidR="007E6591" w:rsidRPr="00841141" w:rsidRDefault="007E6591" w:rsidP="00841141">
      <w:pPr>
        <w:autoSpaceDE w:val="0"/>
        <w:autoSpaceDN w:val="0"/>
        <w:adjustRightInd w:val="0"/>
        <w:spacing w:after="0" w:line="240" w:lineRule="auto"/>
        <w:jc w:val="center"/>
        <w:rPr>
          <w:rFonts w:ascii="Times New Roman" w:hAnsi="Times New Roman"/>
          <w:b/>
          <w:bCs/>
          <w:i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
          <w:bCs/>
          <w:iCs/>
          <w:sz w:val="24"/>
          <w:szCs w:val="24"/>
        </w:rPr>
      </w:pPr>
    </w:p>
    <w:p w:rsidR="007E6591" w:rsidRPr="00841141" w:rsidRDefault="007E6591" w:rsidP="00841141">
      <w:pPr>
        <w:autoSpaceDE w:val="0"/>
        <w:autoSpaceDN w:val="0"/>
        <w:adjustRightInd w:val="0"/>
        <w:spacing w:after="0" w:line="240" w:lineRule="auto"/>
        <w:jc w:val="center"/>
        <w:rPr>
          <w:rFonts w:ascii="Times New Roman" w:eastAsia="TimesNewRomanPS-BoldMT" w:hAnsi="Times New Roman"/>
          <w:b/>
          <w:bCs/>
          <w:sz w:val="24"/>
          <w:szCs w:val="24"/>
        </w:rPr>
      </w:pPr>
    </w:p>
    <w:p w:rsidR="007E6591" w:rsidRPr="00841141" w:rsidRDefault="007E6591" w:rsidP="00841141">
      <w:pPr>
        <w:autoSpaceDE w:val="0"/>
        <w:autoSpaceDN w:val="0"/>
        <w:adjustRightInd w:val="0"/>
        <w:spacing w:after="0" w:line="240" w:lineRule="auto"/>
        <w:jc w:val="center"/>
        <w:rPr>
          <w:rFonts w:ascii="Times New Roman" w:eastAsia="TimesNewRomanPS-BoldMT" w:hAnsi="Times New Roman"/>
          <w:b/>
          <w:bCs/>
          <w:sz w:val="24"/>
          <w:szCs w:val="24"/>
        </w:rPr>
      </w:pPr>
    </w:p>
    <w:p w:rsidR="007E6591" w:rsidRPr="00841141" w:rsidRDefault="007E6591" w:rsidP="00841141">
      <w:pPr>
        <w:autoSpaceDE w:val="0"/>
        <w:autoSpaceDN w:val="0"/>
        <w:adjustRightInd w:val="0"/>
        <w:spacing w:after="0" w:line="240" w:lineRule="auto"/>
        <w:jc w:val="center"/>
        <w:rPr>
          <w:rFonts w:ascii="Times New Roman" w:eastAsia="TimesNewRomanPS-BoldMT" w:hAnsi="Times New Roman"/>
          <w:b/>
          <w:bCs/>
          <w:sz w:val="24"/>
          <w:szCs w:val="24"/>
        </w:rPr>
      </w:pPr>
    </w:p>
    <w:p w:rsidR="007E6591" w:rsidRPr="00841141" w:rsidRDefault="007E6591" w:rsidP="00841141">
      <w:pPr>
        <w:spacing w:line="240" w:lineRule="auto"/>
        <w:jc w:val="both"/>
        <w:rPr>
          <w:rFonts w:ascii="Times New Roman" w:eastAsia="TimesNewRomanPS-BoldMT" w:hAnsi="Times New Roman"/>
          <w:bCs/>
          <w:sz w:val="24"/>
          <w:szCs w:val="24"/>
          <w:lang w:val="sr-Cyrl-CS"/>
        </w:rPr>
      </w:pPr>
      <w:r w:rsidRPr="00841141">
        <w:rPr>
          <w:rFonts w:ascii="Times New Roman" w:eastAsia="TimesNewRomanPS-BoldMT" w:hAnsi="Times New Roman"/>
          <w:bCs/>
          <w:sz w:val="24"/>
          <w:szCs w:val="24"/>
        </w:rPr>
        <w:t>Понуда бр.______ од _________</w:t>
      </w:r>
      <w:r>
        <w:rPr>
          <w:rFonts w:ascii="Times New Roman" w:eastAsia="TimesNewRomanPS-BoldMT" w:hAnsi="Times New Roman"/>
          <w:bCs/>
          <w:sz w:val="24"/>
          <w:szCs w:val="24"/>
          <w:lang w:val="sr-Cyrl-CS"/>
        </w:rPr>
        <w:t>_</w:t>
      </w:r>
      <w:r w:rsidRPr="00841141">
        <w:rPr>
          <w:rFonts w:ascii="Times New Roman" w:eastAsia="TimesNewRomanPS-BoldMT" w:hAnsi="Times New Roman"/>
          <w:bCs/>
          <w:sz w:val="24"/>
          <w:szCs w:val="24"/>
        </w:rPr>
        <w:t xml:space="preserve"> за отворени поступак за јавну </w:t>
      </w:r>
      <w:r w:rsidR="00CC00A3">
        <w:rPr>
          <w:rFonts w:ascii="Times New Roman" w:eastAsia="TimesNewRomanPS-BoldMT" w:hAnsi="Times New Roman"/>
          <w:bCs/>
          <w:sz w:val="24"/>
          <w:szCs w:val="24"/>
        </w:rPr>
        <w:t>добара</w:t>
      </w:r>
      <w:r w:rsidRPr="003C6CB9">
        <w:rPr>
          <w:rFonts w:ascii="Times New Roman" w:eastAsia="TimesNewRomanPS-BoldMT" w:hAnsi="Times New Roman"/>
          <w:bCs/>
          <w:sz w:val="24"/>
          <w:szCs w:val="24"/>
          <w:lang w:val="sr-Cyrl-CS"/>
        </w:rPr>
        <w:t>– хран</w:t>
      </w:r>
      <w:r w:rsidR="003C6CB9" w:rsidRPr="003C6CB9">
        <w:rPr>
          <w:rFonts w:ascii="Times New Roman" w:eastAsia="TimesNewRomanPS-BoldMT" w:hAnsi="Times New Roman"/>
          <w:bCs/>
          <w:sz w:val="24"/>
          <w:szCs w:val="24"/>
          <w:lang w:val="sr-Cyrl-CS"/>
        </w:rPr>
        <w:t>е</w:t>
      </w:r>
      <w:r w:rsidR="003650C2">
        <w:rPr>
          <w:rFonts w:ascii="Times New Roman" w:eastAsia="TimesNewRomanPS-BoldMT" w:hAnsi="Times New Roman"/>
          <w:bCs/>
          <w:sz w:val="24"/>
          <w:szCs w:val="24"/>
          <w:lang w:val="sr-Cyrl-CS"/>
        </w:rPr>
        <w:t xml:space="preserve"> </w:t>
      </w:r>
      <w:r w:rsidRPr="00841141">
        <w:rPr>
          <w:rFonts w:ascii="Times New Roman" w:eastAsia="TimesNewRomanPS-BoldMT" w:hAnsi="Times New Roman"/>
          <w:bCs/>
          <w:sz w:val="24"/>
          <w:szCs w:val="24"/>
          <w:lang w:val="sr-Cyrl-CS"/>
        </w:rPr>
        <w:t>ЈН бр.</w:t>
      </w:r>
      <w:r w:rsidR="003650C2">
        <w:rPr>
          <w:rFonts w:ascii="Times New Roman" w:eastAsia="TimesNewRomanPS-BoldMT" w:hAnsi="Times New Roman"/>
          <w:bCs/>
          <w:sz w:val="24"/>
          <w:szCs w:val="24"/>
          <w:lang w:val="sr-Cyrl-CS"/>
        </w:rPr>
        <w:t xml:space="preserve"> </w:t>
      </w:r>
      <w:r w:rsidR="00C26A6E">
        <w:rPr>
          <w:rFonts w:ascii="Times New Roman" w:eastAsia="TimesNewRomanPS-BoldMT" w:hAnsi="Times New Roman"/>
          <w:bCs/>
          <w:sz w:val="24"/>
          <w:szCs w:val="24"/>
        </w:rPr>
        <w:t>4</w:t>
      </w:r>
      <w:r w:rsidR="003650C2">
        <w:rPr>
          <w:rFonts w:ascii="Times New Roman" w:eastAsia="TimesNewRomanPS-BoldMT" w:hAnsi="Times New Roman"/>
          <w:bCs/>
          <w:sz w:val="24"/>
          <w:szCs w:val="24"/>
          <w:lang w:val="sr-Cyrl-CS"/>
        </w:rPr>
        <w:t>/2020</w:t>
      </w:r>
      <w:r w:rsidRPr="00841141">
        <w:rPr>
          <w:rFonts w:ascii="Times New Roman" w:eastAsia="TimesNewRomanPS-BoldMT" w:hAnsi="Times New Roman"/>
          <w:bCs/>
          <w:sz w:val="24"/>
          <w:szCs w:val="24"/>
          <w:lang w:val="sr-Cyrl-CS"/>
        </w:rPr>
        <w:t>, з</w:t>
      </w:r>
      <w:r>
        <w:rPr>
          <w:rFonts w:ascii="Times New Roman" w:eastAsia="TimesNewRomanPS-BoldMT" w:hAnsi="Times New Roman"/>
          <w:bCs/>
          <w:sz w:val="24"/>
          <w:szCs w:val="24"/>
          <w:lang w:val="sr-Cyrl-CS"/>
        </w:rPr>
        <w:t>а партију бр.________</w:t>
      </w:r>
    </w:p>
    <w:p w:rsidR="007E6591" w:rsidRPr="00841141" w:rsidRDefault="007E6591" w:rsidP="00841141">
      <w:pPr>
        <w:autoSpaceDE w:val="0"/>
        <w:autoSpaceDN w:val="0"/>
        <w:adjustRightInd w:val="0"/>
        <w:spacing w:after="0" w:line="240" w:lineRule="auto"/>
        <w:jc w:val="center"/>
        <w:rPr>
          <w:rFonts w:ascii="Times New Roman" w:eastAsia="TimesNewRomanPS-BoldMT"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sz w:val="24"/>
          <w:szCs w:val="24"/>
        </w:rPr>
      </w:pPr>
      <w:r w:rsidRPr="00841141">
        <w:rPr>
          <w:rFonts w:ascii="Times New Roman" w:hAnsi="Times New Roman"/>
          <w:b/>
          <w:sz w:val="24"/>
          <w:szCs w:val="24"/>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8"/>
        <w:gridCol w:w="4585"/>
      </w:tblGrid>
      <w:tr w:rsidR="007E6591" w:rsidRPr="00841141">
        <w:tc>
          <w:tcPr>
            <w:tcW w:w="9576" w:type="dxa"/>
            <w:gridSpan w:val="2"/>
          </w:tcPr>
          <w:p w:rsidR="007E6591" w:rsidRPr="00841141" w:rsidRDefault="007E6591" w:rsidP="00841141">
            <w:pPr>
              <w:autoSpaceDE w:val="0"/>
              <w:autoSpaceDN w:val="0"/>
              <w:adjustRightInd w:val="0"/>
              <w:spacing w:after="0" w:line="240" w:lineRule="auto"/>
              <w:jc w:val="center"/>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Cs/>
                <w:sz w:val="24"/>
                <w:szCs w:val="24"/>
              </w:rPr>
            </w:pPr>
            <w:r w:rsidRPr="00841141">
              <w:rPr>
                <w:rFonts w:ascii="Times New Roman" w:hAnsi="Times New Roman"/>
                <w:bCs/>
                <w:sz w:val="24"/>
                <w:szCs w:val="24"/>
              </w:rPr>
              <w:t>ПОДАЦИ О ПОНУЂАЧУ</w:t>
            </w:r>
          </w:p>
        </w:tc>
      </w:tr>
      <w:tr w:rsidR="007E6591" w:rsidRPr="00841141">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Назив понуђача:</w:t>
            </w: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r w:rsidR="007E6591" w:rsidRPr="00841141">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Адреса понуђача:</w:t>
            </w: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r w:rsidR="007E6591" w:rsidRPr="00841141">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Име особе за контакт:</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r w:rsidR="007E6591" w:rsidRPr="00841141">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e-mail:</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r w:rsidR="007E6591" w:rsidRPr="00841141">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Телефон:</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r w:rsidR="007E6591" w:rsidRPr="00841141">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Телефакс:</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r w:rsidR="007E6591" w:rsidRPr="00841141">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Порески број понуђача(ПИБ):</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r w:rsidR="007E6591" w:rsidRPr="00841141">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Матични број понуђача:</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r w:rsidR="007E6591" w:rsidRPr="00841141">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Шифра делатности:</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r w:rsidR="007E6591" w:rsidRPr="00841141">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Назив банке и број рачуна:</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r w:rsidR="007E6591" w:rsidRPr="00841141">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Лице овлашћено за потписивање уговора:</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p>
        </w:tc>
      </w:tr>
    </w:tbl>
    <w:p w:rsidR="007E6591" w:rsidRPr="00C26A6E"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u w:val="single"/>
        </w:rPr>
        <w:lastRenderedPageBreak/>
        <w:t>Понуду дајем:</w:t>
      </w:r>
      <w:r w:rsidRPr="00841141">
        <w:rPr>
          <w:rFonts w:ascii="Times New Roman" w:hAnsi="Times New Roman"/>
          <w:b/>
          <w:bCs/>
          <w:sz w:val="24"/>
          <w:szCs w:val="24"/>
        </w:rPr>
        <w:t xml:space="preserve"> (заокружити начин давања понуде и уписати податке под б) и в))</w: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sz w:val="24"/>
          <w:szCs w:val="24"/>
        </w:rPr>
      </w:pPr>
      <w:r w:rsidRPr="00841141">
        <w:rPr>
          <w:rFonts w:ascii="Times New Roman" w:hAnsi="Times New Roman"/>
          <w:b/>
          <w:sz w:val="24"/>
          <w:szCs w:val="24"/>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4216"/>
        <w:gridCol w:w="4562"/>
      </w:tblGrid>
      <w:tr w:rsidR="007E6591" w:rsidRPr="00841141">
        <w:tc>
          <w:tcPr>
            <w:tcW w:w="9576" w:type="dxa"/>
            <w:gridSpan w:val="3"/>
          </w:tcPr>
          <w:p w:rsidR="007E6591" w:rsidRPr="00841141" w:rsidRDefault="007E6591" w:rsidP="00841141">
            <w:pPr>
              <w:autoSpaceDE w:val="0"/>
              <w:autoSpaceDN w:val="0"/>
              <w:adjustRightInd w:val="0"/>
              <w:spacing w:after="0" w:line="240" w:lineRule="auto"/>
              <w:jc w:val="center"/>
              <w:rPr>
                <w:rFonts w:ascii="Times New Roman" w:hAnsi="Times New Roman"/>
                <w:b/>
                <w:bCs/>
                <w:sz w:val="24"/>
                <w:szCs w:val="24"/>
              </w:rPr>
            </w:pPr>
            <w:r w:rsidRPr="00841141">
              <w:rPr>
                <w:rFonts w:ascii="Times New Roman" w:hAnsi="Times New Roman"/>
                <w:b/>
                <w:bCs/>
                <w:sz w:val="24"/>
                <w:szCs w:val="24"/>
              </w:rPr>
              <w:t>А) САМОСТАЛНО</w:t>
            </w:r>
          </w:p>
          <w:p w:rsidR="007E6591" w:rsidRPr="00841141" w:rsidRDefault="007E6591" w:rsidP="00841141">
            <w:pPr>
              <w:autoSpaceDE w:val="0"/>
              <w:autoSpaceDN w:val="0"/>
              <w:adjustRightInd w:val="0"/>
              <w:spacing w:after="0" w:line="240" w:lineRule="auto"/>
              <w:jc w:val="center"/>
              <w:rPr>
                <w:rFonts w:ascii="Times New Roman" w:hAnsi="Times New Roman"/>
                <w:b/>
                <w:bCs/>
                <w:sz w:val="24"/>
                <w:szCs w:val="24"/>
              </w:rPr>
            </w:pPr>
          </w:p>
        </w:tc>
      </w:tr>
      <w:tr w:rsidR="007E6591" w:rsidRPr="00841141">
        <w:tc>
          <w:tcPr>
            <w:tcW w:w="9576" w:type="dxa"/>
            <w:gridSpan w:val="3"/>
          </w:tcPr>
          <w:p w:rsidR="007E6591" w:rsidRPr="00841141" w:rsidRDefault="007E6591" w:rsidP="00841141">
            <w:pPr>
              <w:autoSpaceDE w:val="0"/>
              <w:autoSpaceDN w:val="0"/>
              <w:adjustRightInd w:val="0"/>
              <w:spacing w:after="0" w:line="240" w:lineRule="auto"/>
              <w:jc w:val="center"/>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
                <w:bCs/>
                <w:sz w:val="24"/>
                <w:szCs w:val="24"/>
              </w:rPr>
            </w:pPr>
            <w:r w:rsidRPr="00841141">
              <w:rPr>
                <w:rFonts w:ascii="Times New Roman" w:hAnsi="Times New Roman"/>
                <w:b/>
                <w:bCs/>
                <w:sz w:val="24"/>
                <w:szCs w:val="24"/>
              </w:rPr>
              <w:t>Б) СА ПОДИЗВОЂАЧЕМ</w:t>
            </w: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1)</w:t>
            </w: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Назив подизвођача:</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Адреса:</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Матични број:</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Порески идентификациони број:</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Име особе за контакт:</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Проценат укупне вредности набавке који ће извршити подизвођач:</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Део предмета набавке који ће извршити подизвођач:</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r>
      <w:tr w:rsidR="007E6591" w:rsidRPr="00841141">
        <w:tc>
          <w:tcPr>
            <w:tcW w:w="9576" w:type="dxa"/>
            <w:gridSpan w:val="3"/>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
                <w:bCs/>
                <w:sz w:val="24"/>
                <w:szCs w:val="24"/>
              </w:rPr>
            </w:pPr>
            <w:r w:rsidRPr="00841141">
              <w:rPr>
                <w:rFonts w:ascii="Times New Roman" w:hAnsi="Times New Roman"/>
                <w:b/>
                <w:bCs/>
                <w:sz w:val="24"/>
                <w:szCs w:val="24"/>
              </w:rPr>
              <w:t>В) КАО ЗАЈЕДНИЧКУ ПОНУДУ</w:t>
            </w: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1)</w: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Назив учесника у заједничкој понуди:</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u w:val="single"/>
              </w:rPr>
            </w:pP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Адреса:</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u w:val="single"/>
              </w:rPr>
            </w:pP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Матични број:</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u w:val="single"/>
              </w:rPr>
            </w:pP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Порески идентификациони број:</w:t>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u w:val="single"/>
              </w:rPr>
            </w:pPr>
          </w:p>
        </w:tc>
      </w:tr>
      <w:tr w:rsidR="007E6591" w:rsidRPr="00841141">
        <w:tc>
          <w:tcPr>
            <w:tcW w:w="46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tc>
        <w:tc>
          <w:tcPr>
            <w:tcW w:w="4320"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Име особе за контакт:</w:t>
            </w:r>
            <w:r w:rsidRPr="00841141">
              <w:rPr>
                <w:rFonts w:ascii="Times New Roman" w:hAnsi="Times New Roman"/>
                <w:b/>
                <w:bCs/>
                <w:sz w:val="24"/>
                <w:szCs w:val="24"/>
              </w:rPr>
              <w:tab/>
            </w:r>
          </w:p>
        </w:tc>
        <w:tc>
          <w:tcPr>
            <w:tcW w:w="4788" w:type="dxa"/>
          </w:tcPr>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u w:val="single"/>
              </w:rPr>
            </w:pPr>
          </w:p>
        </w:tc>
      </w:tr>
    </w:tbl>
    <w:p w:rsidR="007E6591" w:rsidRPr="0084114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ab/>
      </w:r>
    </w:p>
    <w:p w:rsidR="007E6591" w:rsidRDefault="007E6591" w:rsidP="00841141">
      <w:pPr>
        <w:autoSpaceDE w:val="0"/>
        <w:autoSpaceDN w:val="0"/>
        <w:adjustRightInd w:val="0"/>
        <w:spacing w:after="0" w:line="240" w:lineRule="auto"/>
        <w:jc w:val="both"/>
        <w:rPr>
          <w:rFonts w:ascii="Times New Roman" w:hAnsi="Times New Roman"/>
          <w:b/>
          <w:bCs/>
          <w:sz w:val="24"/>
          <w:szCs w:val="24"/>
          <w:u w:val="single"/>
        </w:rPr>
      </w:pPr>
    </w:p>
    <w:p w:rsidR="00C26A6E" w:rsidRPr="00841141" w:rsidRDefault="00C26A6E" w:rsidP="00841141">
      <w:pPr>
        <w:autoSpaceDE w:val="0"/>
        <w:autoSpaceDN w:val="0"/>
        <w:adjustRightInd w:val="0"/>
        <w:spacing w:after="0" w:line="240" w:lineRule="auto"/>
        <w:jc w:val="both"/>
        <w:rPr>
          <w:rFonts w:ascii="Times New Roman" w:hAnsi="Times New Roman"/>
          <w:b/>
          <w:bCs/>
          <w:sz w:val="24"/>
          <w:szCs w:val="24"/>
          <w:u w:val="single"/>
        </w:rPr>
      </w:pPr>
    </w:p>
    <w:p w:rsidR="007E6591" w:rsidRDefault="007E6591" w:rsidP="00841141">
      <w:p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
          <w:bCs/>
          <w:sz w:val="24"/>
          <w:szCs w:val="24"/>
          <w:u w:val="single"/>
        </w:rPr>
        <w:t>Напомена:</w:t>
      </w:r>
      <w:r w:rsidRPr="00841141">
        <w:rPr>
          <w:rFonts w:ascii="Times New Roman" w:hAnsi="Times New Roman"/>
          <w:b/>
          <w:bCs/>
          <w:sz w:val="24"/>
          <w:szCs w:val="24"/>
        </w:rPr>
        <w:t xml:space="preserve">- </w:t>
      </w:r>
      <w:r w:rsidRPr="00841141">
        <w:rPr>
          <w:rFonts w:ascii="Times New Roman" w:hAnsi="Times New Roman"/>
          <w:bCs/>
          <w:sz w:val="24"/>
          <w:szCs w:val="24"/>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C26A6E" w:rsidRDefault="00C26A6E" w:rsidP="00841141">
      <w:pPr>
        <w:autoSpaceDE w:val="0"/>
        <w:autoSpaceDN w:val="0"/>
        <w:adjustRightInd w:val="0"/>
        <w:spacing w:after="0" w:line="240" w:lineRule="auto"/>
        <w:jc w:val="both"/>
        <w:rPr>
          <w:rFonts w:ascii="Times New Roman" w:hAnsi="Times New Roman"/>
          <w:bCs/>
          <w:sz w:val="24"/>
          <w:szCs w:val="24"/>
        </w:rPr>
      </w:pPr>
    </w:p>
    <w:p w:rsidR="00C26A6E" w:rsidRPr="00841141" w:rsidRDefault="00C26A6E" w:rsidP="00841141">
      <w:pPr>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pStyle w:val="ListParagraph"/>
        <w:numPr>
          <w:ilvl w:val="0"/>
          <w:numId w:val="32"/>
        </w:numPr>
        <w:tabs>
          <w:tab w:val="left" w:pos="360"/>
        </w:tabs>
        <w:autoSpaceDE w:val="0"/>
        <w:autoSpaceDN w:val="0"/>
        <w:adjustRightInd w:val="0"/>
        <w:spacing w:after="0" w:line="240" w:lineRule="auto"/>
        <w:ind w:left="0" w:firstLine="0"/>
        <w:jc w:val="both"/>
        <w:rPr>
          <w:rFonts w:ascii="Times New Roman" w:hAnsi="Times New Roman"/>
          <w:bCs/>
          <w:sz w:val="24"/>
          <w:szCs w:val="24"/>
        </w:rPr>
      </w:pPr>
      <w:r w:rsidRPr="00841141">
        <w:rPr>
          <w:rFonts w:ascii="Times New Roman" w:hAnsi="Times New Roman"/>
          <w:bCs/>
          <w:sz w:val="24"/>
          <w:szCs w:val="24"/>
        </w:rPr>
        <w:t>Уколико група понуђача подноси заједничку понуду табелу 1.„ПОДАЦИ О ПОНУЂАЧУ“треба са својим подацима да попуни носилац посла, док податке о осталим учесницима у заједничкој понуди треба навести у табели 2. овог обрасца.</w:t>
      </w:r>
    </w:p>
    <w:p w:rsidR="007E6591" w:rsidRDefault="007E6591" w:rsidP="00841141">
      <w:pPr>
        <w:tabs>
          <w:tab w:val="left" w:pos="360"/>
        </w:tabs>
        <w:autoSpaceDE w:val="0"/>
        <w:autoSpaceDN w:val="0"/>
        <w:adjustRightInd w:val="0"/>
        <w:spacing w:after="0" w:line="240" w:lineRule="auto"/>
        <w:jc w:val="both"/>
        <w:rPr>
          <w:rFonts w:ascii="Times New Roman" w:hAnsi="Times New Roman"/>
          <w:bCs/>
          <w:sz w:val="24"/>
          <w:szCs w:val="24"/>
          <w:lang w:val="sr-Cyrl-CS"/>
        </w:rPr>
      </w:pPr>
    </w:p>
    <w:p w:rsidR="007E6591" w:rsidRDefault="007E6591" w:rsidP="00841141">
      <w:pPr>
        <w:tabs>
          <w:tab w:val="left" w:pos="360"/>
        </w:tabs>
        <w:autoSpaceDE w:val="0"/>
        <w:autoSpaceDN w:val="0"/>
        <w:adjustRightInd w:val="0"/>
        <w:spacing w:after="0" w:line="240" w:lineRule="auto"/>
        <w:jc w:val="both"/>
        <w:rPr>
          <w:rFonts w:ascii="Times New Roman" w:hAnsi="Times New Roman"/>
          <w:bCs/>
          <w:sz w:val="24"/>
          <w:szCs w:val="24"/>
          <w:lang w:val="sr-Cyrl-CS"/>
        </w:rPr>
      </w:pPr>
    </w:p>
    <w:p w:rsidR="007E6591" w:rsidRDefault="007E6591" w:rsidP="00841141">
      <w:pPr>
        <w:tabs>
          <w:tab w:val="left" w:pos="360"/>
        </w:tabs>
        <w:autoSpaceDE w:val="0"/>
        <w:autoSpaceDN w:val="0"/>
        <w:adjustRightInd w:val="0"/>
        <w:spacing w:after="0" w:line="240" w:lineRule="auto"/>
        <w:jc w:val="both"/>
        <w:rPr>
          <w:rFonts w:ascii="Times New Roman" w:hAnsi="Times New Roman"/>
          <w:bCs/>
          <w:sz w:val="24"/>
          <w:szCs w:val="24"/>
          <w:lang w:val="sr-Cyrl-CS"/>
        </w:rPr>
      </w:pPr>
    </w:p>
    <w:p w:rsidR="007E6591" w:rsidRDefault="007E6591" w:rsidP="00841141">
      <w:pPr>
        <w:tabs>
          <w:tab w:val="left" w:pos="360"/>
        </w:tabs>
        <w:autoSpaceDE w:val="0"/>
        <w:autoSpaceDN w:val="0"/>
        <w:adjustRightInd w:val="0"/>
        <w:spacing w:after="0" w:line="240" w:lineRule="auto"/>
        <w:jc w:val="both"/>
        <w:rPr>
          <w:rFonts w:ascii="Times New Roman" w:hAnsi="Times New Roman"/>
          <w:bCs/>
          <w:sz w:val="24"/>
          <w:szCs w:val="24"/>
          <w:lang w:val="sr-Cyrl-CS"/>
        </w:rPr>
      </w:pPr>
    </w:p>
    <w:p w:rsidR="00B95790" w:rsidRDefault="00B95790" w:rsidP="00841141">
      <w:pPr>
        <w:tabs>
          <w:tab w:val="left" w:pos="360"/>
        </w:tabs>
        <w:autoSpaceDE w:val="0"/>
        <w:autoSpaceDN w:val="0"/>
        <w:adjustRightInd w:val="0"/>
        <w:spacing w:after="0" w:line="240" w:lineRule="auto"/>
        <w:jc w:val="both"/>
        <w:rPr>
          <w:rFonts w:ascii="Times New Roman" w:hAnsi="Times New Roman"/>
          <w:bCs/>
          <w:sz w:val="24"/>
          <w:szCs w:val="24"/>
          <w:lang w:val="sr-Cyrl-CS"/>
        </w:rPr>
      </w:pPr>
    </w:p>
    <w:p w:rsidR="00B95790" w:rsidRDefault="00B95790" w:rsidP="00841141">
      <w:pPr>
        <w:tabs>
          <w:tab w:val="left" w:pos="360"/>
        </w:tabs>
        <w:autoSpaceDE w:val="0"/>
        <w:autoSpaceDN w:val="0"/>
        <w:adjustRightInd w:val="0"/>
        <w:spacing w:after="0" w:line="240" w:lineRule="auto"/>
        <w:jc w:val="both"/>
        <w:rPr>
          <w:rFonts w:ascii="Times New Roman" w:hAnsi="Times New Roman"/>
          <w:bCs/>
          <w:sz w:val="24"/>
          <w:szCs w:val="24"/>
          <w:lang w:val="sr-Cyrl-CS"/>
        </w:rPr>
      </w:pPr>
    </w:p>
    <w:p w:rsidR="00B95790" w:rsidRDefault="00B95790" w:rsidP="00841141">
      <w:pPr>
        <w:tabs>
          <w:tab w:val="left" w:pos="360"/>
        </w:tabs>
        <w:autoSpaceDE w:val="0"/>
        <w:autoSpaceDN w:val="0"/>
        <w:adjustRightInd w:val="0"/>
        <w:spacing w:after="0" w:line="240" w:lineRule="auto"/>
        <w:jc w:val="both"/>
        <w:rPr>
          <w:rFonts w:ascii="Times New Roman" w:hAnsi="Times New Roman"/>
          <w:bCs/>
          <w:sz w:val="24"/>
          <w:szCs w:val="24"/>
          <w:lang w:val="sr-Cyrl-CS"/>
        </w:rPr>
      </w:pPr>
    </w:p>
    <w:p w:rsidR="00B95790" w:rsidRDefault="00B95790" w:rsidP="00841141">
      <w:pPr>
        <w:tabs>
          <w:tab w:val="left" w:pos="360"/>
        </w:tabs>
        <w:autoSpaceDE w:val="0"/>
        <w:autoSpaceDN w:val="0"/>
        <w:adjustRightInd w:val="0"/>
        <w:spacing w:after="0" w:line="240" w:lineRule="auto"/>
        <w:jc w:val="both"/>
        <w:rPr>
          <w:rFonts w:ascii="Times New Roman" w:hAnsi="Times New Roman"/>
          <w:bCs/>
          <w:sz w:val="24"/>
          <w:szCs w:val="24"/>
          <w:lang w:val="sr-Cyrl-CS"/>
        </w:rPr>
      </w:pPr>
    </w:p>
    <w:p w:rsidR="007E6591" w:rsidRDefault="007E6591" w:rsidP="00841141">
      <w:pPr>
        <w:tabs>
          <w:tab w:val="left" w:pos="360"/>
        </w:tabs>
        <w:autoSpaceDE w:val="0"/>
        <w:autoSpaceDN w:val="0"/>
        <w:adjustRightInd w:val="0"/>
        <w:spacing w:after="0" w:line="240" w:lineRule="auto"/>
        <w:jc w:val="both"/>
        <w:rPr>
          <w:rFonts w:ascii="Times New Roman" w:hAnsi="Times New Roman"/>
          <w:bCs/>
          <w:sz w:val="24"/>
          <w:szCs w:val="24"/>
          <w:lang w:val="sr-Cyrl-CS"/>
        </w:rPr>
      </w:pPr>
    </w:p>
    <w:p w:rsidR="007E6591" w:rsidRDefault="007E6591" w:rsidP="00841141">
      <w:pPr>
        <w:tabs>
          <w:tab w:val="left" w:pos="360"/>
        </w:tabs>
        <w:autoSpaceDE w:val="0"/>
        <w:autoSpaceDN w:val="0"/>
        <w:adjustRightInd w:val="0"/>
        <w:spacing w:after="0" w:line="240" w:lineRule="auto"/>
        <w:jc w:val="both"/>
        <w:rPr>
          <w:rFonts w:ascii="Times New Roman" w:hAnsi="Times New Roman"/>
          <w:bCs/>
          <w:sz w:val="24"/>
          <w:szCs w:val="24"/>
          <w:lang w:val="sr-Cyrl-CS"/>
        </w:rPr>
      </w:pPr>
    </w:p>
    <w:p w:rsidR="007E6591" w:rsidRDefault="007E6591" w:rsidP="00841141">
      <w:pPr>
        <w:tabs>
          <w:tab w:val="left" w:pos="360"/>
        </w:tabs>
        <w:autoSpaceDE w:val="0"/>
        <w:autoSpaceDN w:val="0"/>
        <w:adjustRightInd w:val="0"/>
        <w:spacing w:after="0" w:line="240" w:lineRule="auto"/>
        <w:jc w:val="both"/>
        <w:rPr>
          <w:rFonts w:ascii="Times New Roman" w:hAnsi="Times New Roman"/>
          <w:bCs/>
          <w:sz w:val="24"/>
          <w:szCs w:val="24"/>
        </w:rPr>
      </w:pPr>
    </w:p>
    <w:p w:rsidR="00C26A6E" w:rsidRDefault="00C26A6E" w:rsidP="00841141">
      <w:pPr>
        <w:tabs>
          <w:tab w:val="left" w:pos="360"/>
        </w:tabs>
        <w:autoSpaceDE w:val="0"/>
        <w:autoSpaceDN w:val="0"/>
        <w:adjustRightInd w:val="0"/>
        <w:spacing w:after="0" w:line="240" w:lineRule="auto"/>
        <w:jc w:val="both"/>
        <w:rPr>
          <w:rFonts w:ascii="Times New Roman" w:hAnsi="Times New Roman"/>
          <w:bCs/>
          <w:sz w:val="24"/>
          <w:szCs w:val="24"/>
        </w:rPr>
      </w:pPr>
    </w:p>
    <w:p w:rsidR="00C26A6E" w:rsidRDefault="00C26A6E" w:rsidP="00841141">
      <w:pPr>
        <w:tabs>
          <w:tab w:val="left" w:pos="360"/>
        </w:tabs>
        <w:autoSpaceDE w:val="0"/>
        <w:autoSpaceDN w:val="0"/>
        <w:adjustRightInd w:val="0"/>
        <w:spacing w:after="0" w:line="240" w:lineRule="auto"/>
        <w:jc w:val="both"/>
        <w:rPr>
          <w:rFonts w:ascii="Times New Roman" w:hAnsi="Times New Roman"/>
          <w:bCs/>
          <w:sz w:val="24"/>
          <w:szCs w:val="24"/>
        </w:rPr>
      </w:pPr>
    </w:p>
    <w:p w:rsidR="00C26A6E" w:rsidRDefault="00C26A6E" w:rsidP="00841141">
      <w:pPr>
        <w:tabs>
          <w:tab w:val="left" w:pos="360"/>
        </w:tabs>
        <w:autoSpaceDE w:val="0"/>
        <w:autoSpaceDN w:val="0"/>
        <w:adjustRightInd w:val="0"/>
        <w:spacing w:after="0" w:line="240" w:lineRule="auto"/>
        <w:jc w:val="both"/>
        <w:rPr>
          <w:rFonts w:ascii="Times New Roman" w:hAnsi="Times New Roman"/>
          <w:bCs/>
          <w:sz w:val="24"/>
          <w:szCs w:val="24"/>
        </w:rPr>
      </w:pPr>
    </w:p>
    <w:p w:rsidR="00C26A6E" w:rsidRPr="00C26A6E" w:rsidRDefault="00C26A6E" w:rsidP="00841141">
      <w:pPr>
        <w:tabs>
          <w:tab w:val="left" w:pos="360"/>
        </w:tabs>
        <w:autoSpaceDE w:val="0"/>
        <w:autoSpaceDN w:val="0"/>
        <w:adjustRightInd w:val="0"/>
        <w:spacing w:after="0" w:line="240" w:lineRule="auto"/>
        <w:jc w:val="both"/>
        <w:rPr>
          <w:rFonts w:ascii="Times New Roman" w:hAnsi="Times New Roman"/>
          <w:bCs/>
          <w:sz w:val="24"/>
          <w:szCs w:val="24"/>
        </w:rPr>
      </w:pPr>
    </w:p>
    <w:p w:rsidR="007E6591" w:rsidRPr="00841141" w:rsidRDefault="007E6591" w:rsidP="00841141">
      <w:pPr>
        <w:pStyle w:val="ListParagraph"/>
        <w:spacing w:line="240" w:lineRule="auto"/>
        <w:rPr>
          <w:rFonts w:ascii="Times New Roman" w:hAnsi="Times New Roman"/>
          <w:b/>
          <w:bCs/>
          <w:sz w:val="24"/>
          <w:szCs w:val="24"/>
        </w:rPr>
      </w:pPr>
    </w:p>
    <w:p w:rsidR="007E6591" w:rsidRPr="00841141" w:rsidRDefault="007E6591" w:rsidP="00841141">
      <w:pPr>
        <w:pStyle w:val="ListParagraph"/>
        <w:spacing w:line="240" w:lineRule="auto"/>
        <w:rPr>
          <w:rFonts w:ascii="Times New Roman" w:hAnsi="Times New Roman"/>
          <w:b/>
          <w:bCs/>
          <w:sz w:val="24"/>
          <w:szCs w:val="24"/>
          <w:lang w:val="sr-Cyrl-CS"/>
        </w:rPr>
      </w:pPr>
      <w:r w:rsidRPr="00841141">
        <w:rPr>
          <w:rFonts w:ascii="Times New Roman" w:hAnsi="Times New Roman"/>
          <w:b/>
          <w:bCs/>
          <w:sz w:val="24"/>
          <w:szCs w:val="24"/>
        </w:rPr>
        <w:t xml:space="preserve">ПРЕДМЕТ </w:t>
      </w:r>
      <w:r w:rsidR="00CC00A3">
        <w:rPr>
          <w:rFonts w:ascii="Times New Roman" w:hAnsi="Times New Roman"/>
          <w:b/>
          <w:bCs/>
          <w:sz w:val="24"/>
          <w:szCs w:val="24"/>
        </w:rPr>
        <w:t>НАБАВКЕ</w:t>
      </w:r>
      <w:r w:rsidRPr="003C6CB9">
        <w:rPr>
          <w:rFonts w:ascii="Times New Roman" w:hAnsi="Times New Roman"/>
          <w:b/>
          <w:bCs/>
          <w:sz w:val="24"/>
          <w:szCs w:val="24"/>
          <w:lang w:val="sr-Cyrl-CS"/>
        </w:rPr>
        <w:t>-храна, за</w:t>
      </w:r>
      <w:r w:rsidRPr="00841141">
        <w:rPr>
          <w:rFonts w:ascii="Times New Roman" w:hAnsi="Times New Roman"/>
          <w:b/>
          <w:bCs/>
          <w:sz w:val="24"/>
          <w:szCs w:val="24"/>
          <w:lang w:val="sr-Cyrl-CS"/>
        </w:rPr>
        <w:t xml:space="preserve"> партију бр________________</w:t>
      </w:r>
    </w:p>
    <w:p w:rsidR="007E6591" w:rsidRPr="00841141" w:rsidRDefault="007E6591" w:rsidP="00841141">
      <w:pPr>
        <w:pStyle w:val="ListParagraph"/>
        <w:spacing w:line="240" w:lineRule="auto"/>
        <w:rPr>
          <w:rFonts w:ascii="Times New Roman" w:hAnsi="Times New Roman"/>
          <w:sz w:val="24"/>
          <w:szCs w:val="24"/>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4950"/>
      </w:tblGrid>
      <w:tr w:rsidR="007E6591" w:rsidRPr="00841141">
        <w:trPr>
          <w:trHeight w:val="112"/>
        </w:trPr>
        <w:tc>
          <w:tcPr>
            <w:tcW w:w="4518" w:type="dxa"/>
          </w:tcPr>
          <w:p w:rsidR="007E6591" w:rsidRPr="00841141" w:rsidRDefault="007E6591" w:rsidP="00841141">
            <w:pPr>
              <w:autoSpaceDE w:val="0"/>
              <w:autoSpaceDN w:val="0"/>
              <w:adjustRightInd w:val="0"/>
              <w:spacing w:line="240" w:lineRule="auto"/>
              <w:rPr>
                <w:rFonts w:ascii="Times New Roman" w:hAnsi="Times New Roman"/>
                <w:sz w:val="24"/>
                <w:szCs w:val="24"/>
                <w:lang w:val="sr-Cyrl-CS"/>
              </w:rPr>
            </w:pPr>
            <w:r w:rsidRPr="00841141">
              <w:rPr>
                <w:rFonts w:ascii="Times New Roman" w:hAnsi="Times New Roman"/>
                <w:sz w:val="24"/>
                <w:szCs w:val="24"/>
                <w:lang w:val="sr-Cyrl-CS"/>
              </w:rPr>
              <w:t xml:space="preserve">Укупна цена без ПДВ-а </w:t>
            </w:r>
          </w:p>
          <w:p w:rsidR="007E6591" w:rsidRPr="00841141" w:rsidRDefault="007E6591" w:rsidP="00D815CA">
            <w:pPr>
              <w:autoSpaceDE w:val="0"/>
              <w:autoSpaceDN w:val="0"/>
              <w:adjustRightInd w:val="0"/>
              <w:spacing w:line="240" w:lineRule="auto"/>
              <w:rPr>
                <w:rFonts w:ascii="Times New Roman" w:hAnsi="Times New Roman"/>
                <w:sz w:val="24"/>
                <w:szCs w:val="24"/>
                <w:lang w:val="sr-Cyrl-CS"/>
              </w:rPr>
            </w:pPr>
            <w:r w:rsidRPr="00841141">
              <w:rPr>
                <w:rFonts w:ascii="Times New Roman" w:hAnsi="Times New Roman"/>
                <w:bCs/>
                <w:sz w:val="24"/>
                <w:szCs w:val="24"/>
                <w:lang w:val="sr-Cyrl-CS"/>
              </w:rPr>
              <w:t xml:space="preserve">(колона </w:t>
            </w:r>
            <w:r w:rsidR="00D815CA">
              <w:rPr>
                <w:rFonts w:ascii="Times New Roman" w:hAnsi="Times New Roman"/>
                <w:bCs/>
                <w:sz w:val="24"/>
                <w:szCs w:val="24"/>
              </w:rPr>
              <w:t>7</w:t>
            </w:r>
            <w:r w:rsidRPr="00841141">
              <w:rPr>
                <w:rFonts w:ascii="Times New Roman" w:hAnsi="Times New Roman"/>
                <w:bCs/>
                <w:sz w:val="24"/>
                <w:szCs w:val="24"/>
                <w:lang w:val="sr-Cyrl-CS"/>
              </w:rPr>
              <w:t xml:space="preserve"> у обрасцу бр. 2/_.)</w:t>
            </w:r>
          </w:p>
        </w:tc>
        <w:tc>
          <w:tcPr>
            <w:tcW w:w="4950" w:type="dxa"/>
          </w:tcPr>
          <w:p w:rsidR="007E6591" w:rsidRPr="00841141" w:rsidRDefault="007E6591" w:rsidP="00841141">
            <w:pPr>
              <w:autoSpaceDE w:val="0"/>
              <w:autoSpaceDN w:val="0"/>
              <w:adjustRightInd w:val="0"/>
              <w:spacing w:line="240" w:lineRule="auto"/>
              <w:rPr>
                <w:rFonts w:ascii="Times New Roman" w:hAnsi="Times New Roman"/>
                <w:color w:val="000000"/>
                <w:sz w:val="24"/>
                <w:szCs w:val="24"/>
                <w:lang w:val="sr-Cyrl-CS"/>
              </w:rPr>
            </w:pPr>
          </w:p>
        </w:tc>
      </w:tr>
      <w:tr w:rsidR="007E6591" w:rsidRPr="00841141">
        <w:trPr>
          <w:trHeight w:val="112"/>
        </w:trPr>
        <w:tc>
          <w:tcPr>
            <w:tcW w:w="4518" w:type="dxa"/>
          </w:tcPr>
          <w:p w:rsidR="007E6591" w:rsidRPr="00841141" w:rsidRDefault="007E6591" w:rsidP="00841141">
            <w:pPr>
              <w:autoSpaceDE w:val="0"/>
              <w:autoSpaceDN w:val="0"/>
              <w:adjustRightInd w:val="0"/>
              <w:spacing w:line="240" w:lineRule="auto"/>
              <w:rPr>
                <w:rFonts w:ascii="Times New Roman" w:hAnsi="Times New Roman"/>
                <w:sz w:val="24"/>
                <w:szCs w:val="24"/>
                <w:lang w:val="sr-Cyrl-CS"/>
              </w:rPr>
            </w:pPr>
            <w:r w:rsidRPr="00841141">
              <w:rPr>
                <w:rFonts w:ascii="Times New Roman" w:hAnsi="Times New Roman"/>
                <w:sz w:val="24"/>
                <w:szCs w:val="24"/>
                <w:lang w:val="sr-Cyrl-CS"/>
              </w:rPr>
              <w:t xml:space="preserve">Укупна цена са ПДВ-ом </w:t>
            </w:r>
            <w:r w:rsidRPr="00841141">
              <w:rPr>
                <w:rFonts w:ascii="Times New Roman" w:hAnsi="Times New Roman"/>
                <w:bCs/>
                <w:sz w:val="24"/>
                <w:szCs w:val="24"/>
                <w:lang w:val="sr-Cyrl-CS"/>
              </w:rPr>
              <w:t xml:space="preserve">(колона </w:t>
            </w:r>
            <w:r w:rsidR="00D815CA">
              <w:rPr>
                <w:rFonts w:ascii="Times New Roman" w:hAnsi="Times New Roman"/>
                <w:bCs/>
                <w:sz w:val="24"/>
                <w:szCs w:val="24"/>
              </w:rPr>
              <w:t>8</w:t>
            </w:r>
            <w:r w:rsidRPr="00841141">
              <w:rPr>
                <w:rFonts w:ascii="Times New Roman" w:hAnsi="Times New Roman"/>
                <w:bCs/>
                <w:sz w:val="24"/>
                <w:szCs w:val="24"/>
                <w:lang w:val="sr-Cyrl-CS"/>
              </w:rPr>
              <w:t xml:space="preserve"> у обрасцу бр. 2/_.)</w:t>
            </w:r>
          </w:p>
          <w:p w:rsidR="007E6591" w:rsidRPr="00841141" w:rsidRDefault="007E6591" w:rsidP="00841141">
            <w:pPr>
              <w:autoSpaceDE w:val="0"/>
              <w:autoSpaceDN w:val="0"/>
              <w:adjustRightInd w:val="0"/>
              <w:spacing w:line="240" w:lineRule="auto"/>
              <w:rPr>
                <w:rFonts w:ascii="Times New Roman" w:hAnsi="Times New Roman"/>
                <w:sz w:val="24"/>
                <w:szCs w:val="24"/>
                <w:lang w:val="sr-Cyrl-CS"/>
              </w:rPr>
            </w:pPr>
          </w:p>
        </w:tc>
        <w:tc>
          <w:tcPr>
            <w:tcW w:w="4950" w:type="dxa"/>
          </w:tcPr>
          <w:p w:rsidR="007E6591" w:rsidRPr="00841141" w:rsidRDefault="007E6591" w:rsidP="00841141">
            <w:pPr>
              <w:autoSpaceDE w:val="0"/>
              <w:autoSpaceDN w:val="0"/>
              <w:adjustRightInd w:val="0"/>
              <w:spacing w:line="240" w:lineRule="auto"/>
              <w:rPr>
                <w:rFonts w:ascii="Times New Roman" w:hAnsi="Times New Roman"/>
                <w:color w:val="000000"/>
                <w:sz w:val="24"/>
                <w:szCs w:val="24"/>
                <w:lang w:val="sr-Cyrl-CS"/>
              </w:rPr>
            </w:pPr>
          </w:p>
        </w:tc>
      </w:tr>
      <w:tr w:rsidR="007E6591" w:rsidRPr="00841141">
        <w:trPr>
          <w:trHeight w:val="112"/>
        </w:trPr>
        <w:tc>
          <w:tcPr>
            <w:tcW w:w="4518" w:type="dxa"/>
          </w:tcPr>
          <w:p w:rsidR="007E6591" w:rsidRPr="00841141" w:rsidRDefault="007E6591" w:rsidP="00841141">
            <w:pPr>
              <w:autoSpaceDE w:val="0"/>
              <w:autoSpaceDN w:val="0"/>
              <w:adjustRightInd w:val="0"/>
              <w:spacing w:line="240" w:lineRule="auto"/>
              <w:jc w:val="both"/>
              <w:rPr>
                <w:rFonts w:ascii="Times New Roman" w:hAnsi="Times New Roman"/>
                <w:bCs/>
                <w:sz w:val="24"/>
                <w:szCs w:val="24"/>
                <w:lang w:val="sr-Cyrl-CS"/>
              </w:rPr>
            </w:pPr>
            <w:r w:rsidRPr="00841141">
              <w:rPr>
                <w:rFonts w:ascii="Times New Roman" w:hAnsi="Times New Roman"/>
                <w:color w:val="000000"/>
                <w:sz w:val="24"/>
                <w:szCs w:val="24"/>
                <w:lang w:val="sr-Cyrl-CS"/>
              </w:rPr>
              <w:t>Рок и начин плаћања:</w:t>
            </w:r>
            <w:r w:rsidRPr="00841141">
              <w:rPr>
                <w:rFonts w:ascii="Times New Roman" w:hAnsi="Times New Roman"/>
                <w:bCs/>
                <w:sz w:val="24"/>
                <w:szCs w:val="24"/>
                <w:lang w:val="sr-Cyrl-CS"/>
              </w:rPr>
              <w:t xml:space="preserve"> Месечно плаћање (за претходни </w:t>
            </w:r>
            <w:r w:rsidRPr="003C6CB9">
              <w:rPr>
                <w:rFonts w:ascii="Times New Roman" w:hAnsi="Times New Roman"/>
                <w:bCs/>
                <w:sz w:val="24"/>
                <w:szCs w:val="24"/>
                <w:lang w:val="sr-Cyrl-CS"/>
              </w:rPr>
              <w:t>месец) у року од 45 дана</w:t>
            </w:r>
            <w:r w:rsidRPr="00841141">
              <w:rPr>
                <w:rFonts w:ascii="Times New Roman" w:hAnsi="Times New Roman"/>
                <w:bCs/>
                <w:sz w:val="24"/>
                <w:szCs w:val="24"/>
                <w:lang w:val="sr-Cyrl-CS"/>
              </w:rPr>
              <w:t xml:space="preserve">  од пријема испостављене исправн</w:t>
            </w:r>
            <w:r w:rsidRPr="00841141">
              <w:rPr>
                <w:rFonts w:ascii="Times New Roman" w:hAnsi="Times New Roman"/>
                <w:bCs/>
                <w:sz w:val="24"/>
                <w:szCs w:val="24"/>
              </w:rPr>
              <w:t>e</w:t>
            </w:r>
            <w:r w:rsidRPr="00841141">
              <w:rPr>
                <w:rFonts w:ascii="Times New Roman" w:hAnsi="Times New Roman"/>
                <w:bCs/>
                <w:sz w:val="24"/>
                <w:szCs w:val="24"/>
                <w:lang w:val="sr-Cyrl-CS"/>
              </w:rPr>
              <w:t xml:space="preserve">  фактуре (рачуна).</w:t>
            </w:r>
          </w:p>
        </w:tc>
        <w:tc>
          <w:tcPr>
            <w:tcW w:w="4950" w:type="dxa"/>
          </w:tcPr>
          <w:p w:rsidR="007E6591" w:rsidRPr="00841141" w:rsidRDefault="007E6591" w:rsidP="00841141">
            <w:pPr>
              <w:autoSpaceDE w:val="0"/>
              <w:autoSpaceDN w:val="0"/>
              <w:adjustRightInd w:val="0"/>
              <w:spacing w:line="240" w:lineRule="auto"/>
              <w:rPr>
                <w:rFonts w:ascii="Times New Roman" w:hAnsi="Times New Roman"/>
                <w:color w:val="000000"/>
                <w:sz w:val="24"/>
                <w:szCs w:val="24"/>
                <w:lang w:val="sr-Cyrl-CS"/>
              </w:rPr>
            </w:pPr>
          </w:p>
        </w:tc>
      </w:tr>
      <w:tr w:rsidR="007E6591" w:rsidRPr="00841141">
        <w:trPr>
          <w:trHeight w:val="112"/>
        </w:trPr>
        <w:tc>
          <w:tcPr>
            <w:tcW w:w="4518" w:type="dxa"/>
          </w:tcPr>
          <w:p w:rsidR="007E6591" w:rsidRPr="00841141" w:rsidRDefault="007E6591" w:rsidP="00841141">
            <w:pPr>
              <w:autoSpaceDE w:val="0"/>
              <w:autoSpaceDN w:val="0"/>
              <w:adjustRightInd w:val="0"/>
              <w:spacing w:line="240" w:lineRule="auto"/>
              <w:rPr>
                <w:rFonts w:ascii="Times New Roman" w:hAnsi="Times New Roman"/>
                <w:color w:val="000000"/>
                <w:sz w:val="24"/>
                <w:szCs w:val="24"/>
                <w:lang w:val="sr-Cyrl-CS"/>
              </w:rPr>
            </w:pPr>
          </w:p>
          <w:p w:rsidR="007E6591" w:rsidRPr="00841141" w:rsidRDefault="007E6591" w:rsidP="00841141">
            <w:pPr>
              <w:autoSpaceDE w:val="0"/>
              <w:autoSpaceDN w:val="0"/>
              <w:adjustRightInd w:val="0"/>
              <w:spacing w:line="240" w:lineRule="auto"/>
              <w:rPr>
                <w:rFonts w:ascii="Times New Roman" w:hAnsi="Times New Roman"/>
                <w:color w:val="000000"/>
                <w:sz w:val="24"/>
                <w:szCs w:val="24"/>
              </w:rPr>
            </w:pPr>
            <w:r w:rsidRPr="00841141">
              <w:rPr>
                <w:rFonts w:ascii="Times New Roman" w:hAnsi="Times New Roman"/>
                <w:color w:val="000000"/>
                <w:sz w:val="24"/>
                <w:szCs w:val="24"/>
              </w:rPr>
              <w:t>Рок важења понуде</w:t>
            </w:r>
          </w:p>
        </w:tc>
        <w:tc>
          <w:tcPr>
            <w:tcW w:w="4950" w:type="dxa"/>
          </w:tcPr>
          <w:p w:rsidR="007E6591" w:rsidRPr="00841141" w:rsidRDefault="007E6591" w:rsidP="00841141">
            <w:pPr>
              <w:autoSpaceDE w:val="0"/>
              <w:autoSpaceDN w:val="0"/>
              <w:adjustRightInd w:val="0"/>
              <w:spacing w:line="240" w:lineRule="auto"/>
              <w:jc w:val="both"/>
              <w:rPr>
                <w:rFonts w:ascii="Times New Roman" w:hAnsi="Times New Roman"/>
                <w:bCs/>
                <w:sz w:val="24"/>
                <w:szCs w:val="24"/>
              </w:rPr>
            </w:pPr>
            <w:r w:rsidRPr="00841141">
              <w:rPr>
                <w:rFonts w:ascii="Times New Roman" w:hAnsi="Times New Roman"/>
                <w:bCs/>
                <w:sz w:val="24"/>
                <w:szCs w:val="24"/>
              </w:rPr>
              <w:t xml:space="preserve">___________ дана од дана отварања понуда </w:t>
            </w:r>
          </w:p>
          <w:p w:rsidR="007E6591" w:rsidRPr="00841141" w:rsidRDefault="007E6591" w:rsidP="00841141">
            <w:pPr>
              <w:autoSpaceDE w:val="0"/>
              <w:autoSpaceDN w:val="0"/>
              <w:adjustRightInd w:val="0"/>
              <w:spacing w:line="240" w:lineRule="auto"/>
              <w:jc w:val="both"/>
              <w:rPr>
                <w:rFonts w:ascii="Times New Roman" w:hAnsi="Times New Roman"/>
                <w:bCs/>
                <w:sz w:val="24"/>
                <w:szCs w:val="24"/>
                <w:lang w:val="sr-Cyrl-CS"/>
              </w:rPr>
            </w:pPr>
            <w:r w:rsidRPr="00841141">
              <w:rPr>
                <w:rFonts w:ascii="Times New Roman" w:hAnsi="Times New Roman"/>
                <w:bCs/>
                <w:sz w:val="24"/>
                <w:szCs w:val="24"/>
              </w:rPr>
              <w:t xml:space="preserve">(најмање </w:t>
            </w:r>
            <w:r w:rsidR="003650C2">
              <w:rPr>
                <w:rFonts w:ascii="Times New Roman" w:hAnsi="Times New Roman"/>
                <w:bCs/>
                <w:sz w:val="24"/>
                <w:szCs w:val="24"/>
                <w:lang w:val="sr-Cyrl-CS"/>
              </w:rPr>
              <w:t>3</w:t>
            </w:r>
            <w:r w:rsidRPr="00575ADE">
              <w:rPr>
                <w:rFonts w:ascii="Times New Roman" w:hAnsi="Times New Roman"/>
                <w:bCs/>
                <w:sz w:val="24"/>
                <w:szCs w:val="24"/>
                <w:lang w:val="sr-Cyrl-CS"/>
              </w:rPr>
              <w:t>0</w:t>
            </w:r>
            <w:r w:rsidRPr="00575ADE">
              <w:rPr>
                <w:rFonts w:ascii="Times New Roman" w:hAnsi="Times New Roman"/>
                <w:bCs/>
                <w:sz w:val="24"/>
                <w:szCs w:val="24"/>
              </w:rPr>
              <w:t xml:space="preserve"> дана</w:t>
            </w:r>
            <w:r w:rsidRPr="00841141">
              <w:rPr>
                <w:rFonts w:ascii="Times New Roman" w:hAnsi="Times New Roman"/>
                <w:bCs/>
                <w:sz w:val="24"/>
                <w:szCs w:val="24"/>
              </w:rPr>
              <w:t xml:space="preserve"> од дана отварања понуда)</w:t>
            </w:r>
          </w:p>
        </w:tc>
      </w:tr>
      <w:tr w:rsidR="007E6591" w:rsidRPr="00841141">
        <w:trPr>
          <w:trHeight w:val="112"/>
        </w:trPr>
        <w:tc>
          <w:tcPr>
            <w:tcW w:w="4518" w:type="dxa"/>
          </w:tcPr>
          <w:p w:rsidR="007E6591" w:rsidRPr="00841141" w:rsidRDefault="007E6591" w:rsidP="00841141">
            <w:pPr>
              <w:autoSpaceDE w:val="0"/>
              <w:autoSpaceDN w:val="0"/>
              <w:adjustRightInd w:val="0"/>
              <w:spacing w:line="240" w:lineRule="auto"/>
              <w:rPr>
                <w:rFonts w:ascii="Times New Roman" w:hAnsi="Times New Roman"/>
                <w:color w:val="000000"/>
                <w:sz w:val="24"/>
                <w:szCs w:val="24"/>
                <w:lang w:val="sr-Cyrl-CS"/>
              </w:rPr>
            </w:pPr>
          </w:p>
          <w:p w:rsidR="007E6591" w:rsidRPr="00841141" w:rsidRDefault="007E6591" w:rsidP="00841141">
            <w:pPr>
              <w:autoSpaceDE w:val="0"/>
              <w:autoSpaceDN w:val="0"/>
              <w:adjustRightInd w:val="0"/>
              <w:spacing w:line="240" w:lineRule="auto"/>
              <w:rPr>
                <w:rFonts w:ascii="Times New Roman" w:hAnsi="Times New Roman"/>
                <w:color w:val="000000"/>
                <w:sz w:val="24"/>
                <w:szCs w:val="24"/>
              </w:rPr>
            </w:pPr>
            <w:r w:rsidRPr="00841141">
              <w:rPr>
                <w:rFonts w:ascii="Times New Roman" w:hAnsi="Times New Roman"/>
                <w:color w:val="000000"/>
                <w:sz w:val="24"/>
                <w:szCs w:val="24"/>
              </w:rPr>
              <w:t>Рок испоруке</w:t>
            </w:r>
          </w:p>
        </w:tc>
        <w:tc>
          <w:tcPr>
            <w:tcW w:w="4950" w:type="dxa"/>
          </w:tcPr>
          <w:p w:rsidR="007E6591" w:rsidRPr="00841141" w:rsidRDefault="007E6591" w:rsidP="00841141">
            <w:pPr>
              <w:autoSpaceDE w:val="0"/>
              <w:autoSpaceDN w:val="0"/>
              <w:adjustRightInd w:val="0"/>
              <w:spacing w:line="240" w:lineRule="auto"/>
              <w:rPr>
                <w:rFonts w:ascii="Times New Roman" w:hAnsi="Times New Roman"/>
                <w:color w:val="000000"/>
                <w:sz w:val="24"/>
                <w:szCs w:val="24"/>
              </w:rPr>
            </w:pPr>
          </w:p>
        </w:tc>
      </w:tr>
    </w:tbl>
    <w:p w:rsidR="007E6591" w:rsidRPr="00841141" w:rsidRDefault="007E6591" w:rsidP="00841141">
      <w:pPr>
        <w:pStyle w:val="ListParagraph"/>
        <w:spacing w:line="240" w:lineRule="auto"/>
        <w:rPr>
          <w:rFonts w:ascii="Times New Roman" w:hAnsi="Times New Roman"/>
          <w:sz w:val="24"/>
          <w:szCs w:val="24"/>
          <w:lang w:val="sr-Cyrl-CS"/>
        </w:rPr>
      </w:pPr>
    </w:p>
    <w:p w:rsidR="007E6591" w:rsidRPr="00841141" w:rsidRDefault="007E6591" w:rsidP="00841141">
      <w:pPr>
        <w:pStyle w:val="ListParagraph"/>
        <w:autoSpaceDE w:val="0"/>
        <w:autoSpaceDN w:val="0"/>
        <w:adjustRightInd w:val="0"/>
        <w:spacing w:line="240" w:lineRule="auto"/>
        <w:rPr>
          <w:rFonts w:ascii="Times New Roman" w:hAnsi="Times New Roman"/>
          <w:color w:val="000000"/>
          <w:sz w:val="24"/>
          <w:szCs w:val="24"/>
        </w:rPr>
      </w:pPr>
      <w:r w:rsidRPr="00841141">
        <w:rPr>
          <w:rFonts w:ascii="Times New Roman" w:hAnsi="Times New Roman"/>
          <w:color w:val="000000"/>
          <w:sz w:val="24"/>
          <w:szCs w:val="24"/>
        </w:rPr>
        <w:t>Датум</w:t>
      </w:r>
      <w:r w:rsidR="003650C2">
        <w:rPr>
          <w:rFonts w:ascii="Times New Roman" w:hAnsi="Times New Roman"/>
          <w:color w:val="000000"/>
          <w:sz w:val="24"/>
          <w:szCs w:val="24"/>
        </w:rPr>
        <w:t xml:space="preserve"> </w:t>
      </w:r>
      <w:r w:rsidRPr="00841141">
        <w:rPr>
          <w:rFonts w:ascii="Times New Roman" w:hAnsi="Times New Roman"/>
          <w:color w:val="000000"/>
          <w:sz w:val="24"/>
          <w:szCs w:val="24"/>
        </w:rPr>
        <w:t>Понуђач</w:t>
      </w:r>
    </w:p>
    <w:p w:rsidR="007E6591" w:rsidRPr="00841141" w:rsidRDefault="007E6591" w:rsidP="00841141">
      <w:pPr>
        <w:pStyle w:val="ListParagraph"/>
        <w:autoSpaceDE w:val="0"/>
        <w:autoSpaceDN w:val="0"/>
        <w:adjustRightInd w:val="0"/>
        <w:spacing w:line="240" w:lineRule="auto"/>
        <w:rPr>
          <w:rFonts w:ascii="Times New Roman" w:hAnsi="Times New Roman"/>
          <w:color w:val="000000"/>
          <w:sz w:val="24"/>
          <w:szCs w:val="24"/>
        </w:rPr>
      </w:pPr>
      <w:r w:rsidRPr="00841141">
        <w:rPr>
          <w:rFonts w:ascii="Times New Roman" w:hAnsi="Times New Roman"/>
          <w:color w:val="000000"/>
          <w:sz w:val="24"/>
          <w:szCs w:val="24"/>
        </w:rPr>
        <w:t xml:space="preserve">М. П. </w:t>
      </w:r>
    </w:p>
    <w:p w:rsidR="007E6591" w:rsidRPr="00841141" w:rsidRDefault="007E6591" w:rsidP="00841141">
      <w:pPr>
        <w:pStyle w:val="ListParagraph"/>
        <w:autoSpaceDE w:val="0"/>
        <w:autoSpaceDN w:val="0"/>
        <w:adjustRightInd w:val="0"/>
        <w:spacing w:line="240" w:lineRule="auto"/>
        <w:rPr>
          <w:rFonts w:ascii="Times New Roman" w:hAnsi="Times New Roman"/>
          <w:color w:val="000000"/>
          <w:sz w:val="24"/>
          <w:szCs w:val="24"/>
          <w:lang w:val="sr-Cyrl-CS"/>
        </w:rPr>
      </w:pPr>
      <w:r w:rsidRPr="00841141">
        <w:rPr>
          <w:rFonts w:ascii="Times New Roman" w:hAnsi="Times New Roman"/>
          <w:b/>
          <w:bCs/>
          <w:i/>
          <w:iCs/>
          <w:color w:val="000000"/>
          <w:sz w:val="24"/>
          <w:szCs w:val="24"/>
        </w:rPr>
        <w:t>_________</w:t>
      </w:r>
      <w:r w:rsidRPr="00841141">
        <w:rPr>
          <w:rFonts w:ascii="Times New Roman" w:hAnsi="Times New Roman"/>
          <w:b/>
          <w:bCs/>
          <w:i/>
          <w:iCs/>
          <w:color w:val="000000"/>
          <w:sz w:val="24"/>
          <w:szCs w:val="24"/>
          <w:lang w:val="sr-Cyrl-CS"/>
        </w:rPr>
        <w:t>___________</w:t>
      </w:r>
      <w:r w:rsidRPr="00841141">
        <w:rPr>
          <w:rFonts w:ascii="Times New Roman" w:hAnsi="Times New Roman"/>
          <w:b/>
          <w:bCs/>
          <w:i/>
          <w:iCs/>
          <w:color w:val="000000"/>
          <w:sz w:val="24"/>
          <w:szCs w:val="24"/>
          <w:lang w:val="sr-Cyrl-CS"/>
        </w:rPr>
        <w:tab/>
      </w:r>
      <w:r w:rsidRPr="00841141">
        <w:rPr>
          <w:rFonts w:ascii="Times New Roman" w:hAnsi="Times New Roman"/>
          <w:b/>
          <w:bCs/>
          <w:i/>
          <w:iCs/>
          <w:color w:val="000000"/>
          <w:sz w:val="24"/>
          <w:szCs w:val="24"/>
          <w:lang w:val="sr-Cyrl-CS"/>
        </w:rPr>
        <w:tab/>
      </w:r>
      <w:r w:rsidRPr="00841141">
        <w:rPr>
          <w:rFonts w:ascii="Times New Roman" w:hAnsi="Times New Roman"/>
          <w:b/>
          <w:bCs/>
          <w:i/>
          <w:iCs/>
          <w:color w:val="000000"/>
          <w:sz w:val="24"/>
          <w:szCs w:val="24"/>
          <w:lang w:val="sr-Cyrl-CS"/>
        </w:rPr>
        <w:tab/>
      </w:r>
      <w:r w:rsidRPr="00841141">
        <w:rPr>
          <w:rFonts w:ascii="Times New Roman" w:hAnsi="Times New Roman"/>
          <w:b/>
          <w:bCs/>
          <w:i/>
          <w:iCs/>
          <w:color w:val="000000"/>
          <w:sz w:val="24"/>
          <w:szCs w:val="24"/>
          <w:lang w:val="sr-Cyrl-CS"/>
        </w:rPr>
        <w:tab/>
        <w:t>_____________________</w:t>
      </w:r>
      <w:r w:rsidRPr="00841141">
        <w:rPr>
          <w:rFonts w:ascii="Times New Roman" w:hAnsi="Times New Roman"/>
          <w:b/>
          <w:bCs/>
          <w:i/>
          <w:iCs/>
          <w:color w:val="000000"/>
          <w:sz w:val="24"/>
          <w:szCs w:val="24"/>
          <w:lang w:val="sr-Cyrl-CS"/>
        </w:rPr>
        <w:tab/>
      </w:r>
      <w:r w:rsidRPr="00841141">
        <w:rPr>
          <w:rFonts w:ascii="Times New Roman" w:hAnsi="Times New Roman"/>
          <w:b/>
          <w:bCs/>
          <w:i/>
          <w:iCs/>
          <w:color w:val="000000"/>
          <w:sz w:val="24"/>
          <w:szCs w:val="24"/>
          <w:lang w:val="sr-Cyrl-CS"/>
        </w:rPr>
        <w:tab/>
      </w:r>
    </w:p>
    <w:p w:rsidR="007E6591" w:rsidRPr="00841141" w:rsidRDefault="007E6591" w:rsidP="00841141">
      <w:pPr>
        <w:pStyle w:val="ListParagraph"/>
        <w:autoSpaceDE w:val="0"/>
        <w:autoSpaceDN w:val="0"/>
        <w:adjustRightInd w:val="0"/>
        <w:spacing w:line="240" w:lineRule="auto"/>
        <w:rPr>
          <w:rFonts w:ascii="Times New Roman" w:hAnsi="Times New Roman"/>
          <w:b/>
          <w:bCs/>
          <w:i/>
          <w:iCs/>
          <w:color w:val="000000"/>
          <w:sz w:val="24"/>
          <w:szCs w:val="24"/>
        </w:rPr>
      </w:pPr>
    </w:p>
    <w:p w:rsidR="007E6591" w:rsidRPr="00841141" w:rsidRDefault="007E6591" w:rsidP="00FC1B8C">
      <w:pPr>
        <w:pStyle w:val="ListParagraph"/>
        <w:autoSpaceDE w:val="0"/>
        <w:autoSpaceDN w:val="0"/>
        <w:adjustRightInd w:val="0"/>
        <w:spacing w:line="240" w:lineRule="auto"/>
        <w:rPr>
          <w:rFonts w:ascii="Times New Roman" w:hAnsi="Times New Roman"/>
          <w:color w:val="000000"/>
          <w:sz w:val="24"/>
          <w:szCs w:val="24"/>
        </w:rPr>
      </w:pPr>
      <w:r w:rsidRPr="00841141">
        <w:rPr>
          <w:rFonts w:ascii="Times New Roman" w:hAnsi="Times New Roman"/>
          <w:b/>
          <w:bCs/>
          <w:i/>
          <w:iCs/>
          <w:color w:val="000000"/>
          <w:sz w:val="24"/>
          <w:szCs w:val="24"/>
        </w:rPr>
        <w:t>Напомене:</w:t>
      </w:r>
    </w:p>
    <w:p w:rsidR="007E6591" w:rsidRPr="00841141" w:rsidRDefault="007E6591" w:rsidP="00FC1B8C">
      <w:pPr>
        <w:pStyle w:val="ListParagraph"/>
        <w:autoSpaceDE w:val="0"/>
        <w:autoSpaceDN w:val="0"/>
        <w:adjustRightInd w:val="0"/>
        <w:spacing w:line="240" w:lineRule="auto"/>
        <w:rPr>
          <w:rFonts w:ascii="Times New Roman" w:hAnsi="Times New Roman"/>
          <w:color w:val="000000"/>
          <w:sz w:val="24"/>
          <w:szCs w:val="24"/>
        </w:rPr>
      </w:pPr>
      <w:r w:rsidRPr="00841141">
        <w:rPr>
          <w:rFonts w:ascii="Times New Roman" w:hAnsi="Times New Roman"/>
          <w:i/>
          <w:iCs/>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понуде.Обзиром да је предмет јавне набавке обликован у више партија, понуђачи ће попуњавати образац понуде за сваку партију посебно.</w:t>
      </w:r>
    </w:p>
    <w:p w:rsidR="007E6591" w:rsidRPr="00841141" w:rsidRDefault="007E6591" w:rsidP="00841141">
      <w:pPr>
        <w:autoSpaceDE w:val="0"/>
        <w:autoSpaceDN w:val="0"/>
        <w:adjustRightInd w:val="0"/>
        <w:spacing w:after="0" w:line="240" w:lineRule="auto"/>
        <w:jc w:val="both"/>
        <w:rPr>
          <w:rFonts w:ascii="Times New Roman" w:hAnsi="Times New Roman"/>
          <w:bCs/>
          <w:sz w:val="24"/>
          <w:szCs w:val="24"/>
          <w:lang w:val="sr-Cyrl-CS"/>
        </w:rPr>
      </w:pPr>
    </w:p>
    <w:p w:rsidR="007E6591" w:rsidRDefault="007E6591" w:rsidP="00841141">
      <w:pPr>
        <w:spacing w:line="240" w:lineRule="auto"/>
        <w:rPr>
          <w:rFonts w:ascii="Times New Roman" w:hAnsi="Times New Roman"/>
          <w:bCs/>
          <w:sz w:val="24"/>
          <w:szCs w:val="24"/>
          <w:lang w:val="sr-Cyrl-CS"/>
        </w:rPr>
      </w:pPr>
    </w:p>
    <w:p w:rsidR="007E6591" w:rsidRDefault="007E6591" w:rsidP="00841141">
      <w:pPr>
        <w:spacing w:line="240" w:lineRule="auto"/>
        <w:rPr>
          <w:rFonts w:ascii="Times New Roman" w:hAnsi="Times New Roman"/>
          <w:bCs/>
          <w:sz w:val="24"/>
          <w:szCs w:val="24"/>
          <w:lang w:val="sr-Cyrl-CS"/>
        </w:rPr>
      </w:pPr>
    </w:p>
    <w:p w:rsidR="003C6CB9" w:rsidRDefault="003C6CB9" w:rsidP="00841141">
      <w:pPr>
        <w:spacing w:line="240" w:lineRule="auto"/>
        <w:rPr>
          <w:rFonts w:ascii="Times New Roman" w:hAnsi="Times New Roman"/>
          <w:bCs/>
          <w:sz w:val="24"/>
          <w:szCs w:val="24"/>
          <w:lang w:val="sr-Cyrl-CS"/>
        </w:rPr>
      </w:pPr>
    </w:p>
    <w:p w:rsidR="003C6CB9" w:rsidRDefault="003C6CB9" w:rsidP="00841141">
      <w:pPr>
        <w:spacing w:line="240" w:lineRule="auto"/>
        <w:rPr>
          <w:rFonts w:ascii="Times New Roman" w:hAnsi="Times New Roman"/>
          <w:bCs/>
          <w:sz w:val="24"/>
          <w:szCs w:val="24"/>
          <w:lang w:val="sr-Cyrl-CS"/>
        </w:rPr>
      </w:pPr>
    </w:p>
    <w:p w:rsidR="003C6CB9" w:rsidRDefault="003C6CB9" w:rsidP="00841141">
      <w:pPr>
        <w:spacing w:line="240" w:lineRule="auto"/>
        <w:rPr>
          <w:rFonts w:ascii="Times New Roman" w:hAnsi="Times New Roman"/>
          <w:bCs/>
          <w:sz w:val="24"/>
          <w:szCs w:val="24"/>
          <w:lang w:val="sr-Cyrl-CS"/>
        </w:rPr>
      </w:pPr>
    </w:p>
    <w:p w:rsidR="00D751FE" w:rsidRDefault="00D751FE" w:rsidP="00841141">
      <w:pPr>
        <w:spacing w:line="240" w:lineRule="auto"/>
        <w:rPr>
          <w:rFonts w:ascii="Times New Roman" w:hAnsi="Times New Roman"/>
          <w:bCs/>
          <w:sz w:val="24"/>
          <w:szCs w:val="24"/>
          <w:lang w:val="sr-Cyrl-CS"/>
        </w:rPr>
      </w:pPr>
    </w:p>
    <w:p w:rsidR="00B95790" w:rsidRDefault="00B95790" w:rsidP="00841141">
      <w:pPr>
        <w:spacing w:line="240" w:lineRule="auto"/>
        <w:rPr>
          <w:rFonts w:ascii="Times New Roman" w:hAnsi="Times New Roman"/>
          <w:bCs/>
          <w:sz w:val="24"/>
          <w:szCs w:val="24"/>
          <w:lang w:val="sr-Cyrl-CS"/>
        </w:rPr>
      </w:pPr>
    </w:p>
    <w:p w:rsidR="00B95790" w:rsidRDefault="00B95790" w:rsidP="00841141">
      <w:pPr>
        <w:spacing w:line="240" w:lineRule="auto"/>
        <w:rPr>
          <w:rFonts w:ascii="Times New Roman" w:hAnsi="Times New Roman"/>
          <w:bCs/>
          <w:sz w:val="24"/>
          <w:szCs w:val="24"/>
          <w:lang w:val="sr-Cyrl-CS"/>
        </w:rPr>
      </w:pPr>
    </w:p>
    <w:p w:rsidR="007E6591" w:rsidRPr="00841141" w:rsidRDefault="00E9557B" w:rsidP="00841141">
      <w:pPr>
        <w:spacing w:line="240" w:lineRule="auto"/>
        <w:rPr>
          <w:rFonts w:ascii="Times New Roman" w:hAnsi="Times New Roman"/>
          <w:bCs/>
          <w:sz w:val="24"/>
          <w:szCs w:val="24"/>
          <w:lang w:val="sr-Cyrl-CS"/>
        </w:rPr>
      </w:pPr>
      <w:r w:rsidRPr="00E9557B">
        <w:rPr>
          <w:noProof/>
        </w:rPr>
        <w:pict>
          <v:shape id="_x0000_s1031" type="#_x0000_t202" style="position:absolute;margin-left:-29.25pt;margin-top:-3.75pt;width:530.25pt;height:1in;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WgwAIAALIFAAAOAAAAZHJzL2Uyb0RvYy54bWysVEtv2zAMvg/YfxB0X+2kdtIEdYo0iYcB&#10;3QNoh50VW46FyZImKXG6Xz+Kdjxv7WmYD4Ykvj7yI3l7d24kOXHrhFYZnVzFlHBV6FKoQ0a/PuXv&#10;bihxnqmSSa14Rp+5o3ert29uW7PkU11rWXJLwIlyy9ZktPbeLKPIFTVvmLvShisQVto2zMPVHqLS&#10;sha8NzKaxvEsarUtjdUFdw5et52QrtB/VfHCf64qxz2RGQVsHv8W//vwj1a3bHmwzNSi6GGwf0DR&#10;MKEg6OBqyzwjRyteuGpEYbXTlb8qdBPpqhIFxxwgm0n8VzaPNTMcc4HiODOUyf0/t8Wn0xdLRAnc&#10;JZQo1gBHT/zsyb0+kzSUpzVuCVqPBvT8GZ5BFVN15kEX3x1RelMzdeBra3Vbc1YCvEmwjEamnR8X&#10;nOzbj7qEMOzoNTo6V7YJtYNqEPAOND0P1AQoBTzO5tfJZJ5SUoBsMUmSGLmL2PJibazz77luSDhk&#10;1AL16J2dHpwPaNjyotITVeZCSmK1/yZ8jbW+pHZwYINajhgN+cRdxvaw30hLTgy6abvOt+s55gm0&#10;u7H2dRrHfY3GFrsk326mr1pM4vC9DJKneb6bjUwgiwGcFIpA4QH0DEYh2BNXMMkDmRcTyzDLgE4q&#10;0kLt0mnaxdFSDDI3xrlI7mfJrvfgxmqN8DCtUjQZveki4vwE0neqxLNnQnZngCpVCMxxDvuK6iO4&#10;eKzLlpQi8ITIKVxgKFNgFdP4k5NX6oJ63TuTpmYdJdfzxWJxwd1lhLwPMfE2goMdGpqya09/3p9x&#10;FobG3+vyGVoW8GBfwqKDQ63tT0paWBoZdT+OzHJK5AcFbYKNCVsGL0k6nwIldizZjyVMFeAqo54C&#10;jeG48d1mOhorDjVE6ppI6TWMSiWwi8NMdaj6AYPFgGn1SyxsnvEdtX6v2tUvAAAA//8DAFBLAwQU&#10;AAYACAAAACEAYbvDxN4AAAALAQAADwAAAGRycy9kb3ducmV2LnhtbEyPzU7DMBCE70i8g7VIXFBr&#10;U0h/QpwKEYHg2MADuMmSRMTryHaT8PZsT/S0s9rR7DfZfra9GNGHzpGG+6UCgVS5uqNGw9fn62IL&#10;IkRDtekdoYZfDLDPr68yk9ZuogOOZWwEh1BIjYY2xiGVMlQtWhOWbkDi27fz1kRefSNrbyYOt71c&#10;KbWW1nTEH1oz4EuL1U95shrkhwmeDkVRvNNjcve2G8vJSa1vb+bnJxAR5/hvhjM+o0POTEd3ojqI&#10;XsMi2SZsZbHheTYoteJ2R1YP6wRknsnLDvkfAAAA//8DAFBLAQItABQABgAIAAAAIQC2gziS/gAA&#10;AOEBAAATAAAAAAAAAAAAAAAAAAAAAABbQ29udGVudF9UeXBlc10ueG1sUEsBAi0AFAAGAAgAAAAh&#10;ADj9If/WAAAAlAEAAAsAAAAAAAAAAAAAAAAALwEAAF9yZWxzLy5yZWxzUEsBAi0AFAAGAAgAAAAh&#10;AEum1aDAAgAAsgUAAA4AAAAAAAAAAAAAAAAALgIAAGRycy9lMm9Eb2MueG1sUEsBAi0AFAAGAAgA&#10;AAAhAGG7w8TeAAAACwEAAA8AAAAAAAAAAAAAAAAAGgUAAGRycy9kb3ducmV2LnhtbFBLBQYAAAAA&#10;BAAEAPMAAAAlBgAAAAA=&#10;" fillcolor="#dafda7" strokecolor="#94b64e">
            <v:fill color2="#f5ffe6" rotate="t" angle="180" colors="0 #dafda7;22938f #e4fdc2;1 #f5ffe6" focus="100%" type="gradient"/>
            <v:shadow on="t" color="black" opacity="24903f" origin=",.5" offset="0,.55556mm"/>
            <v:textbox>
              <w:txbxContent>
                <w:p w:rsidR="00EB104C" w:rsidRDefault="00EB104C" w:rsidP="00207789">
                  <w:pPr>
                    <w:autoSpaceDE w:val="0"/>
                    <w:autoSpaceDN w:val="0"/>
                    <w:adjustRightInd w:val="0"/>
                    <w:spacing w:after="0" w:line="240" w:lineRule="auto"/>
                    <w:jc w:val="center"/>
                    <w:rPr>
                      <w:rFonts w:ascii="Times New Roman" w:hAnsi="Times New Roman"/>
                      <w:b/>
                      <w:bCs/>
                      <w:iCs/>
                      <w:color w:val="002060"/>
                      <w:sz w:val="28"/>
                      <w:szCs w:val="28"/>
                    </w:rPr>
                  </w:pPr>
                </w:p>
                <w:p w:rsidR="00EB104C" w:rsidRPr="005F5281" w:rsidRDefault="00EB104C" w:rsidP="00545742">
                  <w:pPr>
                    <w:numPr>
                      <w:ilvl w:val="0"/>
                      <w:numId w:val="30"/>
                    </w:numPr>
                    <w:autoSpaceDE w:val="0"/>
                    <w:autoSpaceDN w:val="0"/>
                    <w:adjustRightInd w:val="0"/>
                    <w:spacing w:after="0" w:line="240" w:lineRule="auto"/>
                    <w:jc w:val="center"/>
                    <w:rPr>
                      <w:rFonts w:ascii="Times New Roman" w:hAnsi="Times New Roman"/>
                      <w:b/>
                      <w:bCs/>
                      <w:iCs/>
                      <w:color w:val="002060"/>
                      <w:sz w:val="40"/>
                      <w:szCs w:val="40"/>
                    </w:rPr>
                  </w:pPr>
                  <w:r w:rsidRPr="005F5281">
                    <w:rPr>
                      <w:rFonts w:ascii="Times New Roman" w:hAnsi="Times New Roman"/>
                      <w:b/>
                      <w:bCs/>
                      <w:iCs/>
                      <w:color w:val="002060"/>
                      <w:sz w:val="28"/>
                      <w:szCs w:val="28"/>
                    </w:rPr>
                    <w:t>УСЛОВИ ЗА УЧЕШЋЕ У ПОСТУПКУ ЈАВНЕ НАБАВКЕ ИЗ ЧЛ. 75. И 76. ЗЈН-А И УПУТСТВО КАКО СЕ ДОКАЗУЈЕ ИСПУЊЕНОСТ ТИХ УСЛОВА</w:t>
                  </w:r>
                </w:p>
                <w:p w:rsidR="00EB104C" w:rsidRPr="005F5281" w:rsidRDefault="00EB104C" w:rsidP="005F5281">
                  <w:pPr>
                    <w:autoSpaceDE w:val="0"/>
                    <w:autoSpaceDN w:val="0"/>
                    <w:adjustRightInd w:val="0"/>
                    <w:spacing w:after="0" w:line="240" w:lineRule="auto"/>
                    <w:ind w:left="360"/>
                    <w:rPr>
                      <w:rFonts w:ascii="Times New Roman" w:hAnsi="Times New Roman"/>
                      <w:b/>
                      <w:bCs/>
                      <w:iCs/>
                      <w:color w:val="002060"/>
                      <w:sz w:val="28"/>
                      <w:szCs w:val="28"/>
                    </w:rPr>
                  </w:pPr>
                </w:p>
                <w:p w:rsidR="00EB104C" w:rsidRPr="0057705E" w:rsidRDefault="00EB104C" w:rsidP="00207789">
                  <w:pPr>
                    <w:autoSpaceDE w:val="0"/>
                    <w:autoSpaceDN w:val="0"/>
                    <w:adjustRightInd w:val="0"/>
                    <w:spacing w:after="0" w:line="240" w:lineRule="auto"/>
                    <w:jc w:val="center"/>
                  </w:pPr>
                </w:p>
              </w:txbxContent>
            </v:textbox>
          </v:shape>
        </w:pict>
      </w:r>
    </w:p>
    <w:p w:rsidR="007E6591" w:rsidRPr="00841141" w:rsidRDefault="007E6591" w:rsidP="00841141">
      <w:pPr>
        <w:autoSpaceDE w:val="0"/>
        <w:autoSpaceDN w:val="0"/>
        <w:adjustRightInd w:val="0"/>
        <w:spacing w:after="0" w:line="240" w:lineRule="auto"/>
        <w:jc w:val="center"/>
        <w:rPr>
          <w:rFonts w:ascii="Times New Roman" w:hAnsi="Times New Roman"/>
          <w:b/>
          <w:bCs/>
          <w:i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
          <w:bCs/>
          <w:iCs/>
          <w:sz w:val="24"/>
          <w:szCs w:val="24"/>
        </w:rPr>
      </w:pPr>
    </w:p>
    <w:p w:rsidR="007E6591" w:rsidRPr="00841141" w:rsidRDefault="007E6591" w:rsidP="00841141">
      <w:pPr>
        <w:autoSpaceDE w:val="0"/>
        <w:autoSpaceDN w:val="0"/>
        <w:adjustRightInd w:val="0"/>
        <w:spacing w:after="0" w:line="240" w:lineRule="auto"/>
        <w:jc w:val="center"/>
        <w:rPr>
          <w:rFonts w:ascii="Times New Roman" w:hAnsi="Times New Roman"/>
          <w:b/>
          <w:bCs/>
          <w:iCs/>
          <w:sz w:val="24"/>
          <w:szCs w:val="24"/>
        </w:rPr>
      </w:pPr>
    </w:p>
    <w:p w:rsidR="007E6591" w:rsidRPr="00841141" w:rsidRDefault="007E6591" w:rsidP="00841141">
      <w:pPr>
        <w:spacing w:line="240" w:lineRule="auto"/>
        <w:rPr>
          <w:rFonts w:ascii="Times New Roman" w:hAnsi="Times New Roman"/>
          <w:b/>
          <w:sz w:val="24"/>
          <w:szCs w:val="24"/>
          <w:lang w:val="ru-RU"/>
        </w:rPr>
      </w:pPr>
    </w:p>
    <w:p w:rsidR="007E6591" w:rsidRPr="00841141" w:rsidRDefault="007E6591" w:rsidP="00841141">
      <w:pPr>
        <w:spacing w:line="240" w:lineRule="auto"/>
        <w:rPr>
          <w:rFonts w:ascii="Times New Roman" w:hAnsi="Times New Roman"/>
          <w:b/>
          <w:sz w:val="24"/>
          <w:szCs w:val="24"/>
          <w:lang w:val="ru-RU"/>
        </w:rPr>
      </w:pPr>
      <w:r w:rsidRPr="00841141">
        <w:rPr>
          <w:rFonts w:ascii="Times New Roman" w:hAnsi="Times New Roman"/>
          <w:b/>
          <w:sz w:val="24"/>
          <w:szCs w:val="24"/>
          <w:lang w:val="ru-RU"/>
        </w:rPr>
        <w:t>Понуђач у поступку јавне набавке мора доказати:</w:t>
      </w:r>
    </w:p>
    <w:tbl>
      <w:tblPr>
        <w:tblW w:w="10964" w:type="dxa"/>
        <w:jc w:val="center"/>
        <w:tblLayout w:type="fixed"/>
        <w:tblLook w:val="01E0"/>
      </w:tblPr>
      <w:tblGrid>
        <w:gridCol w:w="990"/>
        <w:gridCol w:w="3598"/>
        <w:gridCol w:w="6376"/>
      </w:tblGrid>
      <w:tr w:rsidR="007E6591" w:rsidRPr="00841141">
        <w:trPr>
          <w:trHeight w:val="597"/>
          <w:jc w:val="center"/>
        </w:trPr>
        <w:tc>
          <w:tcPr>
            <w:tcW w:w="990" w:type="dxa"/>
            <w:tcBorders>
              <w:top w:val="single" w:sz="4" w:space="0" w:color="000000"/>
              <w:left w:val="single" w:sz="4" w:space="0" w:color="000000"/>
              <w:bottom w:val="single" w:sz="4" w:space="0" w:color="000000"/>
            </w:tcBorders>
            <w:vAlign w:val="center"/>
          </w:tcPr>
          <w:p w:rsidR="007E6591" w:rsidRPr="00841141" w:rsidRDefault="007E6591" w:rsidP="00841141">
            <w:pPr>
              <w:tabs>
                <w:tab w:val="left" w:pos="680"/>
              </w:tabs>
              <w:snapToGrid w:val="0"/>
              <w:spacing w:line="240" w:lineRule="auto"/>
              <w:jc w:val="center"/>
              <w:rPr>
                <w:rFonts w:ascii="Times New Roman" w:hAnsi="Times New Roman"/>
                <w:sz w:val="24"/>
                <w:szCs w:val="24"/>
              </w:rPr>
            </w:pPr>
            <w:r w:rsidRPr="00841141">
              <w:rPr>
                <w:rFonts w:ascii="Times New Roman" w:hAnsi="Times New Roman"/>
                <w:sz w:val="24"/>
                <w:szCs w:val="24"/>
              </w:rPr>
              <w:t>Редни</w:t>
            </w:r>
          </w:p>
          <w:p w:rsidR="007E6591" w:rsidRPr="00841141" w:rsidRDefault="007E6591" w:rsidP="00841141">
            <w:pPr>
              <w:tabs>
                <w:tab w:val="left" w:pos="680"/>
              </w:tabs>
              <w:snapToGrid w:val="0"/>
              <w:spacing w:line="240" w:lineRule="auto"/>
              <w:jc w:val="center"/>
              <w:rPr>
                <w:rFonts w:ascii="Times New Roman" w:hAnsi="Times New Roman"/>
                <w:sz w:val="24"/>
                <w:szCs w:val="24"/>
              </w:rPr>
            </w:pPr>
            <w:r w:rsidRPr="00841141">
              <w:rPr>
                <w:rFonts w:ascii="Times New Roman" w:hAnsi="Times New Roman"/>
                <w:sz w:val="24"/>
                <w:szCs w:val="24"/>
              </w:rPr>
              <w:t>број</w:t>
            </w:r>
          </w:p>
        </w:tc>
        <w:tc>
          <w:tcPr>
            <w:tcW w:w="3598" w:type="dxa"/>
            <w:tcBorders>
              <w:top w:val="single" w:sz="4" w:space="0" w:color="000000"/>
              <w:left w:val="single" w:sz="4" w:space="0" w:color="000000"/>
              <w:bottom w:val="single" w:sz="4" w:space="0" w:color="000000"/>
            </w:tcBorders>
            <w:vAlign w:val="center"/>
          </w:tcPr>
          <w:p w:rsidR="007E6591" w:rsidRPr="00841141" w:rsidRDefault="007E6591" w:rsidP="00841141">
            <w:pPr>
              <w:tabs>
                <w:tab w:val="left" w:pos="510"/>
                <w:tab w:val="left" w:pos="680"/>
              </w:tabs>
              <w:snapToGrid w:val="0"/>
              <w:spacing w:line="240" w:lineRule="auto"/>
              <w:jc w:val="center"/>
              <w:rPr>
                <w:rFonts w:ascii="Times New Roman" w:hAnsi="Times New Roman"/>
                <w:b/>
                <w:sz w:val="24"/>
                <w:szCs w:val="24"/>
              </w:rPr>
            </w:pPr>
            <w:r w:rsidRPr="00841141">
              <w:rPr>
                <w:rFonts w:ascii="Times New Roman" w:hAnsi="Times New Roman"/>
                <w:b/>
                <w:sz w:val="24"/>
                <w:szCs w:val="24"/>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7E6591" w:rsidRPr="00841141" w:rsidRDefault="007E6591" w:rsidP="00841141">
            <w:pPr>
              <w:tabs>
                <w:tab w:val="left" w:pos="680"/>
              </w:tabs>
              <w:snapToGrid w:val="0"/>
              <w:spacing w:line="240" w:lineRule="auto"/>
              <w:jc w:val="center"/>
              <w:rPr>
                <w:rFonts w:ascii="Times New Roman" w:hAnsi="Times New Roman"/>
                <w:b/>
                <w:sz w:val="24"/>
                <w:szCs w:val="24"/>
              </w:rPr>
            </w:pPr>
            <w:r w:rsidRPr="00841141">
              <w:rPr>
                <w:rFonts w:ascii="Times New Roman" w:hAnsi="Times New Roman"/>
                <w:b/>
                <w:sz w:val="24"/>
                <w:szCs w:val="24"/>
              </w:rPr>
              <w:t>Докази:</w:t>
            </w:r>
          </w:p>
        </w:tc>
      </w:tr>
      <w:tr w:rsidR="007E6591" w:rsidRPr="00841141">
        <w:trPr>
          <w:trHeight w:val="1160"/>
          <w:jc w:val="center"/>
        </w:trPr>
        <w:tc>
          <w:tcPr>
            <w:tcW w:w="990" w:type="dxa"/>
            <w:tcBorders>
              <w:top w:val="single" w:sz="4" w:space="0" w:color="000000"/>
              <w:left w:val="single" w:sz="4" w:space="0" w:color="000000"/>
              <w:bottom w:val="single" w:sz="4" w:space="0" w:color="000000"/>
            </w:tcBorders>
            <w:vAlign w:val="center"/>
          </w:tcPr>
          <w:p w:rsidR="007E6591" w:rsidRPr="00841141" w:rsidRDefault="007E6591" w:rsidP="00841141">
            <w:pPr>
              <w:tabs>
                <w:tab w:val="left" w:pos="680"/>
              </w:tabs>
              <w:snapToGrid w:val="0"/>
              <w:spacing w:line="240" w:lineRule="auto"/>
              <w:jc w:val="center"/>
              <w:rPr>
                <w:rFonts w:ascii="Times New Roman" w:hAnsi="Times New Roman"/>
                <w:sz w:val="24"/>
                <w:szCs w:val="24"/>
              </w:rPr>
            </w:pPr>
            <w:r w:rsidRPr="00841141">
              <w:rPr>
                <w:rFonts w:ascii="Times New Roman" w:hAnsi="Times New Roman"/>
                <w:sz w:val="24"/>
                <w:szCs w:val="24"/>
              </w:rPr>
              <w:t>1.</w:t>
            </w:r>
          </w:p>
        </w:tc>
        <w:tc>
          <w:tcPr>
            <w:tcW w:w="3598" w:type="dxa"/>
            <w:tcBorders>
              <w:top w:val="single" w:sz="4" w:space="0" w:color="000000"/>
              <w:left w:val="single" w:sz="4" w:space="0" w:color="000000"/>
              <w:bottom w:val="single" w:sz="4" w:space="0" w:color="000000"/>
            </w:tcBorders>
            <w:vAlign w:val="center"/>
          </w:tcPr>
          <w:p w:rsidR="007E6591" w:rsidRPr="00841141" w:rsidRDefault="007E6591" w:rsidP="00841141">
            <w:pPr>
              <w:tabs>
                <w:tab w:val="left" w:pos="680"/>
              </w:tabs>
              <w:snapToGrid w:val="0"/>
              <w:spacing w:line="240" w:lineRule="auto"/>
              <w:jc w:val="center"/>
              <w:rPr>
                <w:rFonts w:ascii="Times New Roman" w:hAnsi="Times New Roman"/>
                <w:sz w:val="24"/>
                <w:szCs w:val="24"/>
              </w:rPr>
            </w:pPr>
            <w:r w:rsidRPr="00841141">
              <w:rPr>
                <w:rFonts w:ascii="Times New Roman" w:hAnsi="Times New Roman"/>
                <w:sz w:val="24"/>
                <w:szCs w:val="24"/>
              </w:rPr>
              <w:t xml:space="preserve">- да jе регистрован </w:t>
            </w:r>
            <w:r w:rsidRPr="00841141">
              <w:rPr>
                <w:rFonts w:ascii="Times New Roman" w:hAnsi="Times New Roman"/>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7E6591" w:rsidRPr="00841141" w:rsidRDefault="007E6591" w:rsidP="00841141">
            <w:pPr>
              <w:spacing w:before="100" w:beforeAutospacing="1" w:after="0" w:line="240" w:lineRule="auto"/>
              <w:ind w:firstLine="480"/>
              <w:jc w:val="both"/>
              <w:rPr>
                <w:rFonts w:ascii="Times New Roman" w:hAnsi="Times New Roman"/>
                <w:sz w:val="24"/>
                <w:szCs w:val="24"/>
              </w:rPr>
            </w:pPr>
          </w:p>
          <w:p w:rsidR="007E6591" w:rsidRPr="00841141" w:rsidRDefault="007E6591" w:rsidP="00841141">
            <w:pPr>
              <w:tabs>
                <w:tab w:val="left" w:pos="680"/>
              </w:tabs>
              <w:snapToGrid w:val="0"/>
              <w:spacing w:line="240" w:lineRule="auto"/>
              <w:rPr>
                <w:rFonts w:ascii="Times New Roman" w:hAnsi="Times New Roman"/>
                <w:sz w:val="24"/>
                <w:szCs w:val="24"/>
              </w:rPr>
            </w:pPr>
            <w:r w:rsidRPr="00841141">
              <w:rPr>
                <w:rFonts w:ascii="Times New Roman" w:hAnsi="Times New Roman"/>
                <w:sz w:val="24"/>
                <w:szCs w:val="24"/>
              </w:rPr>
              <w:t xml:space="preserve">- </w:t>
            </w:r>
            <w:r w:rsidRPr="00841141">
              <w:rPr>
                <w:rFonts w:ascii="Times New Roman" w:hAnsi="Times New Roman"/>
                <w:b/>
                <w:sz w:val="24"/>
                <w:szCs w:val="24"/>
                <w:u w:val="single"/>
              </w:rPr>
              <w:t>ПРАВНО ЛИЦЕ</w:t>
            </w:r>
            <w:r w:rsidRPr="00841141">
              <w:rPr>
                <w:rFonts w:ascii="Times New Roman" w:hAnsi="Times New Roman"/>
                <w:sz w:val="24"/>
                <w:szCs w:val="24"/>
              </w:rPr>
              <w:t xml:space="preserve">: Извод из регистраАгенције за привредне регистре, односно извод из регистра надлежног Привредног суда </w:t>
            </w:r>
          </w:p>
          <w:p w:rsidR="007E6591" w:rsidRPr="00841141" w:rsidRDefault="007E6591" w:rsidP="00841141">
            <w:pPr>
              <w:tabs>
                <w:tab w:val="left" w:pos="680"/>
              </w:tabs>
              <w:snapToGrid w:val="0"/>
              <w:spacing w:line="240" w:lineRule="auto"/>
              <w:rPr>
                <w:rFonts w:ascii="Times New Roman" w:hAnsi="Times New Roman"/>
                <w:sz w:val="24"/>
                <w:szCs w:val="24"/>
                <w:lang w:val="sr-Cyrl-CS"/>
              </w:rPr>
            </w:pPr>
            <w:r w:rsidRPr="00841141">
              <w:rPr>
                <w:rFonts w:ascii="Times New Roman" w:hAnsi="Times New Roman"/>
                <w:sz w:val="24"/>
                <w:szCs w:val="24"/>
              </w:rPr>
              <w:t xml:space="preserve">- </w:t>
            </w:r>
            <w:r w:rsidRPr="00841141">
              <w:rPr>
                <w:rFonts w:ascii="Times New Roman" w:hAnsi="Times New Roman"/>
                <w:b/>
                <w:sz w:val="24"/>
                <w:szCs w:val="24"/>
                <w:u w:val="single"/>
              </w:rPr>
              <w:t>ПРЕДУЗЕТНИК:</w:t>
            </w:r>
            <w:r w:rsidRPr="00841141">
              <w:rPr>
                <w:rFonts w:ascii="Times New Roman" w:hAnsi="Times New Roman"/>
                <w:sz w:val="24"/>
                <w:szCs w:val="24"/>
              </w:rPr>
              <w:t xml:space="preserve">Извод из регистра Агенције за привредне регистре, односно извод из одговарајућег регистра </w:t>
            </w:r>
            <w:r w:rsidRPr="00841141">
              <w:rPr>
                <w:rFonts w:ascii="Times New Roman" w:hAnsi="Times New Roman"/>
                <w:sz w:val="24"/>
                <w:szCs w:val="24"/>
                <w:lang w:val="sr-Cyrl-CS"/>
              </w:rPr>
              <w:t>.</w:t>
            </w:r>
          </w:p>
          <w:p w:rsidR="007E6591" w:rsidRPr="00841141" w:rsidRDefault="007E6591" w:rsidP="00841141">
            <w:pPr>
              <w:autoSpaceDE w:val="0"/>
              <w:autoSpaceDN w:val="0"/>
              <w:adjustRightInd w:val="0"/>
              <w:spacing w:after="0" w:line="240" w:lineRule="auto"/>
              <w:rPr>
                <w:rFonts w:ascii="Times New Roman" w:hAnsi="Times New Roman"/>
                <w:b/>
                <w:sz w:val="24"/>
                <w:szCs w:val="24"/>
              </w:rPr>
            </w:pPr>
            <w:r w:rsidRPr="00841141">
              <w:rPr>
                <w:rFonts w:ascii="Times New Roman" w:hAnsi="Times New Roman"/>
                <w:b/>
                <w:sz w:val="24"/>
                <w:szCs w:val="24"/>
                <w:u w:val="single"/>
              </w:rPr>
              <w:t>Напомена</w:t>
            </w:r>
            <w:r w:rsidRPr="00841141">
              <w:rPr>
                <w:rFonts w:ascii="Times New Roman" w:hAnsi="Times New Roman"/>
                <w:b/>
                <w:sz w:val="24"/>
                <w:szCs w:val="24"/>
              </w:rPr>
              <w:t xml:space="preserve">: </w:t>
            </w:r>
          </w:p>
          <w:p w:rsidR="007E6591" w:rsidRPr="00841141" w:rsidRDefault="007E6591" w:rsidP="00841141">
            <w:pPr>
              <w:pStyle w:val="ListParagraph"/>
              <w:numPr>
                <w:ilvl w:val="0"/>
                <w:numId w:val="6"/>
              </w:numPr>
              <w:tabs>
                <w:tab w:val="left" w:pos="680"/>
              </w:tabs>
              <w:snapToGrid w:val="0"/>
              <w:spacing w:line="240" w:lineRule="auto"/>
              <w:rPr>
                <w:rFonts w:ascii="Times New Roman" w:hAnsi="Times New Roman"/>
                <w:sz w:val="24"/>
                <w:szCs w:val="24"/>
              </w:rPr>
            </w:pPr>
            <w:r w:rsidRPr="00841141">
              <w:rPr>
                <w:rFonts w:ascii="Times New Roman" w:hAnsi="Times New Roman"/>
                <w:sz w:val="24"/>
                <w:szCs w:val="24"/>
              </w:rPr>
              <w:t>У случају да понуду подноси група понуђача, овај доказ доставити за сваког учесника из групе</w:t>
            </w:r>
          </w:p>
          <w:p w:rsidR="007E6591" w:rsidRPr="00841141" w:rsidRDefault="007E6591" w:rsidP="00841141">
            <w:pPr>
              <w:pStyle w:val="ListParagraph"/>
              <w:numPr>
                <w:ilvl w:val="0"/>
                <w:numId w:val="6"/>
              </w:numPr>
              <w:tabs>
                <w:tab w:val="left" w:pos="680"/>
              </w:tabs>
              <w:snapToGrid w:val="0"/>
              <w:spacing w:line="240" w:lineRule="auto"/>
              <w:rPr>
                <w:rFonts w:ascii="Times New Roman" w:hAnsi="Times New Roman"/>
                <w:sz w:val="24"/>
                <w:szCs w:val="24"/>
              </w:rPr>
            </w:pPr>
            <w:r w:rsidRPr="00841141">
              <w:rPr>
                <w:rFonts w:ascii="Times New Roman" w:hAnsi="Times New Roman"/>
                <w:sz w:val="24"/>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7E6591" w:rsidRPr="00841141">
        <w:trPr>
          <w:trHeight w:val="1250"/>
          <w:jc w:val="center"/>
        </w:trPr>
        <w:tc>
          <w:tcPr>
            <w:tcW w:w="990" w:type="dxa"/>
            <w:tcBorders>
              <w:top w:val="single" w:sz="4" w:space="0" w:color="000000"/>
              <w:left w:val="single" w:sz="4" w:space="0" w:color="000000"/>
              <w:bottom w:val="single" w:sz="4" w:space="0" w:color="000000"/>
            </w:tcBorders>
            <w:vAlign w:val="center"/>
          </w:tcPr>
          <w:p w:rsidR="007E6591" w:rsidRPr="00841141" w:rsidRDefault="007E6591" w:rsidP="00841141">
            <w:pPr>
              <w:tabs>
                <w:tab w:val="left" w:pos="680"/>
              </w:tabs>
              <w:snapToGrid w:val="0"/>
              <w:spacing w:line="240" w:lineRule="auto"/>
              <w:jc w:val="center"/>
              <w:rPr>
                <w:rFonts w:ascii="Times New Roman" w:hAnsi="Times New Roman"/>
                <w:sz w:val="24"/>
                <w:szCs w:val="24"/>
              </w:rPr>
            </w:pPr>
            <w:r w:rsidRPr="00841141">
              <w:rPr>
                <w:rFonts w:ascii="Times New Roman" w:hAnsi="Times New Roman"/>
                <w:sz w:val="24"/>
                <w:szCs w:val="24"/>
              </w:rPr>
              <w:t>2.</w:t>
            </w:r>
          </w:p>
        </w:tc>
        <w:tc>
          <w:tcPr>
            <w:tcW w:w="3598" w:type="dxa"/>
            <w:tcBorders>
              <w:top w:val="single" w:sz="4" w:space="0" w:color="000000"/>
              <w:left w:val="single" w:sz="4" w:space="0" w:color="000000"/>
              <w:bottom w:val="single" w:sz="4" w:space="0" w:color="000000"/>
            </w:tcBorders>
            <w:vAlign w:val="center"/>
          </w:tcPr>
          <w:p w:rsidR="007E6591" w:rsidRPr="00841141" w:rsidRDefault="007E6591" w:rsidP="00841141">
            <w:pPr>
              <w:tabs>
                <w:tab w:val="left" w:pos="680"/>
              </w:tabs>
              <w:snapToGrid w:val="0"/>
              <w:spacing w:line="240" w:lineRule="auto"/>
              <w:rPr>
                <w:rFonts w:ascii="Times New Roman" w:hAnsi="Times New Roman"/>
                <w:sz w:val="24"/>
                <w:szCs w:val="24"/>
              </w:rPr>
            </w:pPr>
            <w:r w:rsidRPr="00841141">
              <w:rPr>
                <w:rFonts w:ascii="Times New Roman" w:hAnsi="Times New Roman"/>
                <w:sz w:val="24"/>
                <w:szCs w:val="24"/>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7E6591" w:rsidRPr="00841141" w:rsidRDefault="007E6591" w:rsidP="00841141">
            <w:pPr>
              <w:spacing w:after="0" w:line="240" w:lineRule="auto"/>
              <w:jc w:val="both"/>
              <w:rPr>
                <w:rFonts w:ascii="Times New Roman" w:hAnsi="Times New Roman"/>
                <w:sz w:val="24"/>
                <w:szCs w:val="24"/>
              </w:rPr>
            </w:pPr>
            <w:r w:rsidRPr="00841141">
              <w:rPr>
                <w:rFonts w:ascii="Times New Roman" w:hAnsi="Times New Roman"/>
                <w:b/>
                <w:sz w:val="24"/>
                <w:szCs w:val="24"/>
                <w:u w:val="single"/>
              </w:rPr>
              <w:t>- ФИЗИЧКО ЛИЦЕ И ПРЕДУЗЕТНИК</w:t>
            </w:r>
            <w:r w:rsidRPr="00841141">
              <w:rPr>
                <w:rFonts w:ascii="Times New Roman" w:hAnsi="Times New Roman"/>
                <w:b/>
                <w:sz w:val="24"/>
                <w:szCs w:val="24"/>
              </w:rPr>
              <w:t>: уверење из казнене евиденције надлежне полицијске управе Министарства унутрашњих послова</w:t>
            </w:r>
            <w:r w:rsidRPr="00841141">
              <w:rPr>
                <w:rFonts w:ascii="Times New Roman" w:hAnsi="Times New Roman"/>
                <w:sz w:val="24"/>
                <w:szCs w:val="24"/>
              </w:rPr>
              <w:t xml:space="preserve"> - захтев за издавање овог уверења може се поднети према </w:t>
            </w:r>
            <w:r w:rsidRPr="00841141">
              <w:rPr>
                <w:rFonts w:ascii="Times New Roman" w:hAnsi="Times New Roman"/>
                <w:b/>
                <w:sz w:val="24"/>
                <w:szCs w:val="24"/>
              </w:rPr>
              <w:t>месту рођења</w:t>
            </w:r>
            <w:r w:rsidRPr="00841141">
              <w:rPr>
                <w:rFonts w:ascii="Times New Roman" w:hAnsi="Times New Roman"/>
                <w:sz w:val="24"/>
                <w:szCs w:val="24"/>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841141">
              <w:rPr>
                <w:rFonts w:ascii="Times New Roman" w:hAnsi="Times New Roman"/>
                <w:b/>
                <w:sz w:val="24"/>
                <w:szCs w:val="24"/>
              </w:rPr>
              <w:t>месту пребивалишта</w:t>
            </w:r>
            <w:r w:rsidRPr="00841141">
              <w:rPr>
                <w:rFonts w:ascii="Times New Roman" w:hAnsi="Times New Roman"/>
                <w:sz w:val="24"/>
                <w:szCs w:val="24"/>
              </w:rPr>
              <w:t>.</w:t>
            </w:r>
          </w:p>
          <w:p w:rsidR="007E6591" w:rsidRPr="00841141" w:rsidRDefault="007E6591" w:rsidP="00841141">
            <w:pPr>
              <w:autoSpaceDE w:val="0"/>
              <w:autoSpaceDN w:val="0"/>
              <w:adjustRightInd w:val="0"/>
              <w:spacing w:after="0" w:line="240" w:lineRule="auto"/>
              <w:rPr>
                <w:rFonts w:ascii="Times New Roman" w:hAnsi="Times New Roman"/>
                <w:sz w:val="24"/>
                <w:szCs w:val="24"/>
              </w:rPr>
            </w:pPr>
          </w:p>
          <w:p w:rsidR="007E6591" w:rsidRPr="00841141" w:rsidRDefault="007E6591" w:rsidP="00841141">
            <w:pPr>
              <w:spacing w:after="0" w:line="240" w:lineRule="auto"/>
              <w:jc w:val="both"/>
              <w:rPr>
                <w:rFonts w:ascii="Times New Roman" w:hAnsi="Times New Roman"/>
                <w:sz w:val="24"/>
                <w:szCs w:val="24"/>
              </w:rPr>
            </w:pPr>
            <w:r w:rsidRPr="00841141">
              <w:rPr>
                <w:rFonts w:ascii="Times New Roman" w:hAnsi="Times New Roman"/>
                <w:sz w:val="24"/>
                <w:szCs w:val="24"/>
              </w:rPr>
              <w:t xml:space="preserve">- </w:t>
            </w:r>
            <w:r w:rsidRPr="00841141">
              <w:rPr>
                <w:rFonts w:ascii="Times New Roman" w:hAnsi="Times New Roman"/>
                <w:b/>
                <w:sz w:val="24"/>
                <w:szCs w:val="24"/>
                <w:u w:val="single"/>
              </w:rPr>
              <w:t>ПРАВНО ЛИЦЕ</w:t>
            </w:r>
            <w:r w:rsidRPr="00841141">
              <w:rPr>
                <w:rFonts w:ascii="Times New Roman" w:hAnsi="Times New Roman"/>
                <w:sz w:val="24"/>
                <w:szCs w:val="24"/>
              </w:rPr>
              <w:t>:</w:t>
            </w:r>
          </w:p>
          <w:p w:rsidR="007E6591" w:rsidRPr="00841141" w:rsidRDefault="007E6591" w:rsidP="00841141">
            <w:pPr>
              <w:spacing w:after="0" w:line="240" w:lineRule="auto"/>
              <w:jc w:val="both"/>
              <w:rPr>
                <w:rFonts w:ascii="Times New Roman" w:hAnsi="Times New Roman"/>
                <w:sz w:val="24"/>
                <w:szCs w:val="24"/>
              </w:rPr>
            </w:pPr>
            <w:r w:rsidRPr="00841141">
              <w:rPr>
                <w:rFonts w:ascii="Times New Roman" w:hAnsi="Times New Roman"/>
                <w:sz w:val="24"/>
                <w:szCs w:val="24"/>
              </w:rPr>
              <w:t xml:space="preserve">1) </w:t>
            </w:r>
            <w:r w:rsidRPr="00841141">
              <w:rPr>
                <w:rFonts w:ascii="Times New Roman" w:hAnsi="Times New Roman"/>
                <w:b/>
                <w:sz w:val="24"/>
                <w:szCs w:val="24"/>
              </w:rPr>
              <w:t>ЗА ЗАКОНСКОГ ЗАСТУПНИКА ПРАВНОГ ЛИЦА</w:t>
            </w:r>
            <w:r w:rsidRPr="00841141">
              <w:rPr>
                <w:rFonts w:ascii="Times New Roman" w:hAnsi="Times New Roman"/>
                <w:sz w:val="24"/>
                <w:szCs w:val="24"/>
              </w:rPr>
              <w:t xml:space="preserve"> - </w:t>
            </w:r>
            <w:r w:rsidRPr="00841141">
              <w:rPr>
                <w:rFonts w:ascii="Times New Roman" w:hAnsi="Times New Roman"/>
                <w:b/>
                <w:sz w:val="24"/>
                <w:szCs w:val="24"/>
              </w:rPr>
              <w:t xml:space="preserve">уверење из казнене евиденције надлежне полицијске </w:t>
            </w:r>
            <w:r w:rsidRPr="00841141">
              <w:rPr>
                <w:rFonts w:ascii="Times New Roman" w:hAnsi="Times New Roman"/>
                <w:b/>
                <w:sz w:val="24"/>
                <w:szCs w:val="24"/>
              </w:rPr>
              <w:lastRenderedPageBreak/>
              <w:t>управе Министарства унутрашњих послова</w:t>
            </w:r>
            <w:r w:rsidRPr="00841141">
              <w:rPr>
                <w:rFonts w:ascii="Times New Roman" w:hAnsi="Times New Roman"/>
                <w:sz w:val="24"/>
                <w:szCs w:val="24"/>
              </w:rPr>
              <w:t xml:space="preserve"> - захтев за издавање овог уверења може се поднети према </w:t>
            </w:r>
            <w:r w:rsidRPr="00841141">
              <w:rPr>
                <w:rFonts w:ascii="Times New Roman" w:hAnsi="Times New Roman"/>
                <w:b/>
                <w:sz w:val="24"/>
                <w:szCs w:val="24"/>
              </w:rPr>
              <w:t>месту рођења</w:t>
            </w:r>
            <w:r w:rsidRPr="00841141">
              <w:rPr>
                <w:rFonts w:ascii="Times New Roman" w:hAnsi="Times New Roman"/>
                <w:sz w:val="24"/>
                <w:szCs w:val="24"/>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841141">
              <w:rPr>
                <w:rFonts w:ascii="Times New Roman" w:hAnsi="Times New Roman"/>
                <w:b/>
                <w:sz w:val="24"/>
                <w:szCs w:val="24"/>
              </w:rPr>
              <w:t>месту пребивалишта</w:t>
            </w:r>
            <w:r w:rsidRPr="00841141">
              <w:rPr>
                <w:rFonts w:ascii="Times New Roman" w:hAnsi="Times New Roman"/>
                <w:sz w:val="24"/>
                <w:szCs w:val="24"/>
              </w:rPr>
              <w:t>.</w:t>
            </w:r>
          </w:p>
          <w:p w:rsidR="007E6591" w:rsidRPr="00841141" w:rsidRDefault="007E6591" w:rsidP="00841141">
            <w:pPr>
              <w:spacing w:line="240" w:lineRule="auto"/>
              <w:jc w:val="both"/>
              <w:rPr>
                <w:rFonts w:ascii="Times New Roman" w:hAnsi="Times New Roman"/>
                <w:sz w:val="24"/>
                <w:szCs w:val="24"/>
              </w:rPr>
            </w:pPr>
            <w:r w:rsidRPr="00841141">
              <w:rPr>
                <w:rFonts w:ascii="Times New Roman" w:hAnsi="Times New Roman"/>
                <w:sz w:val="24"/>
                <w:szCs w:val="24"/>
              </w:rPr>
              <w:t xml:space="preserve">2) </w:t>
            </w:r>
            <w:r w:rsidRPr="00841141">
              <w:rPr>
                <w:rFonts w:ascii="Times New Roman" w:hAnsi="Times New Roman"/>
                <w:b/>
                <w:sz w:val="24"/>
                <w:szCs w:val="24"/>
              </w:rPr>
              <w:t>ЗА ПРАВНО ЛИЦЕ</w:t>
            </w:r>
            <w:r w:rsidRPr="00841141">
              <w:rPr>
                <w:rFonts w:ascii="Times New Roman" w:hAnsi="Times New Roman"/>
                <w:sz w:val="24"/>
                <w:szCs w:val="24"/>
              </w:rPr>
              <w:t xml:space="preserve"> - За кривична дела организованогкриминала -</w:t>
            </w:r>
            <w:r w:rsidRPr="00841141">
              <w:rPr>
                <w:rFonts w:ascii="Times New Roman" w:hAnsi="Times New Roman"/>
                <w:b/>
                <w:sz w:val="24"/>
                <w:szCs w:val="24"/>
              </w:rPr>
              <w:t>УВЕРЕЊЕ ПОСЕБНОГ ОДЕЉЕЊА (ЗА ОРГАНИЗОВАНИ КРИМИНАЛ) ВИШЕГ СУДА У БЕОГРАДУ</w:t>
            </w:r>
            <w:r w:rsidRPr="00841141">
              <w:rPr>
                <w:rFonts w:ascii="Times New Roman" w:hAnsi="Times New Roman"/>
                <w:sz w:val="24"/>
                <w:szCs w:val="24"/>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 w:history="1">
              <w:r w:rsidRPr="00841141">
                <w:rPr>
                  <w:rFonts w:ascii="Times New Roman" w:hAnsi="Times New Roman"/>
                  <w:sz w:val="24"/>
                  <w:szCs w:val="24"/>
                </w:rPr>
                <w:t>http://www.bg.vi.sud.rs/lt/articles/o-visem-sudu/obavestenje-ke-za-pravna-lica.html</w:t>
              </w:r>
            </w:hyperlink>
          </w:p>
          <w:p w:rsidR="007E6591" w:rsidRPr="00841141" w:rsidRDefault="007E6591" w:rsidP="00841141">
            <w:pPr>
              <w:spacing w:line="240" w:lineRule="auto"/>
              <w:jc w:val="both"/>
              <w:rPr>
                <w:rFonts w:ascii="Times New Roman" w:hAnsi="Times New Roman"/>
                <w:b/>
                <w:sz w:val="24"/>
                <w:szCs w:val="24"/>
              </w:rPr>
            </w:pPr>
            <w:r w:rsidRPr="00841141">
              <w:rPr>
                <w:rFonts w:ascii="Times New Roman" w:hAnsi="Times New Roman"/>
                <w:sz w:val="24"/>
                <w:szCs w:val="24"/>
              </w:rPr>
              <w:t xml:space="preserve">3) </w:t>
            </w:r>
            <w:r w:rsidRPr="00841141">
              <w:rPr>
                <w:rFonts w:ascii="Times New Roman" w:hAnsi="Times New Roman"/>
                <w:b/>
                <w:sz w:val="24"/>
                <w:szCs w:val="24"/>
              </w:rPr>
              <w:t>ЗА ПРАВНО ЛИЦЕ</w:t>
            </w:r>
            <w:r w:rsidRPr="00841141">
              <w:rPr>
                <w:rFonts w:ascii="Times New Roman" w:hAnsi="Times New Roman"/>
                <w:sz w:val="24"/>
                <w:szCs w:val="24"/>
              </w:rPr>
              <w:t xml:space="preserve"> - За кривична дела против привреде, против животне средине, кривично дело примања или давања мита, кривично дело преваре – </w:t>
            </w:r>
            <w:r w:rsidRPr="00841141">
              <w:rPr>
                <w:rFonts w:ascii="Times New Roman" w:hAnsi="Times New Roman"/>
                <w:b/>
                <w:sz w:val="24"/>
                <w:szCs w:val="24"/>
              </w:rPr>
              <w:t>УВЕРЕЊЕ ОСНОВНОГ СУДА</w:t>
            </w:r>
            <w:r w:rsidRPr="00841141">
              <w:rPr>
                <w:rFonts w:ascii="Times New Roman" w:hAnsi="Times New Roman"/>
                <w:sz w:val="24"/>
                <w:szCs w:val="24"/>
              </w:rPr>
              <w:t xml:space="preserve"> (</w:t>
            </w:r>
            <w:r w:rsidRPr="00841141">
              <w:rPr>
                <w:rFonts w:ascii="Times New Roman" w:hAnsi="Times New Roman"/>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41141">
              <w:rPr>
                <w:rFonts w:ascii="Times New Roman" w:hAnsi="Times New Roman"/>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841141">
              <w:rPr>
                <w:rFonts w:ascii="Times New Roman" w:hAnsi="Times New Roman"/>
                <w:b/>
                <w:sz w:val="24"/>
                <w:szCs w:val="24"/>
                <w:u w:val="single"/>
              </w:rPr>
              <w:t>Посебна напомена</w:t>
            </w:r>
            <w:r w:rsidRPr="00841141">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41141">
              <w:rPr>
                <w:rFonts w:ascii="Times New Roman" w:hAnsi="Times New Roman"/>
                <w:b/>
                <w:sz w:val="24"/>
                <w:szCs w:val="24"/>
                <w:u w:val="single"/>
              </w:rPr>
              <w:t>И</w:t>
            </w:r>
            <w:r w:rsidRPr="00841141">
              <w:rPr>
                <w:rFonts w:ascii="Times New Roman" w:hAnsi="Times New Roman"/>
                <w:b/>
                <w:sz w:val="24"/>
                <w:szCs w:val="24"/>
              </w:rPr>
              <w:t>УВЕРЕЊЕ ВИШЕГ СУДА</w:t>
            </w:r>
            <w:r w:rsidRPr="00841141">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41141">
              <w:rPr>
                <w:rFonts w:ascii="Times New Roman" w:hAnsi="Times New Roman"/>
                <w:b/>
                <w:sz w:val="24"/>
                <w:szCs w:val="24"/>
              </w:rPr>
              <w:t>кривична дела против привреде и кривично дело примања мита.</w:t>
            </w:r>
          </w:p>
          <w:p w:rsidR="007E6591" w:rsidRPr="00841141" w:rsidRDefault="007E6591" w:rsidP="00841141">
            <w:pPr>
              <w:autoSpaceDE w:val="0"/>
              <w:autoSpaceDN w:val="0"/>
              <w:adjustRightInd w:val="0"/>
              <w:spacing w:after="0" w:line="240" w:lineRule="auto"/>
              <w:rPr>
                <w:rFonts w:ascii="Times New Roman" w:hAnsi="Times New Roman"/>
                <w:sz w:val="24"/>
                <w:szCs w:val="24"/>
              </w:rPr>
            </w:pPr>
            <w:r w:rsidRPr="00841141">
              <w:rPr>
                <w:rFonts w:ascii="Times New Roman" w:hAnsi="Times New Roman"/>
                <w:b/>
                <w:sz w:val="24"/>
                <w:szCs w:val="24"/>
                <w:u w:val="single"/>
              </w:rPr>
              <w:t>Напомена</w:t>
            </w:r>
            <w:r w:rsidRPr="00841141">
              <w:rPr>
                <w:rFonts w:ascii="Times New Roman" w:hAnsi="Times New Roman"/>
                <w:sz w:val="24"/>
                <w:szCs w:val="24"/>
              </w:rPr>
              <w:t xml:space="preserve">: </w:t>
            </w:r>
          </w:p>
          <w:p w:rsidR="007E6591" w:rsidRPr="00841141" w:rsidRDefault="007E6591" w:rsidP="00841141">
            <w:pPr>
              <w:autoSpaceDE w:val="0"/>
              <w:autoSpaceDN w:val="0"/>
              <w:adjustRightInd w:val="0"/>
              <w:spacing w:after="0" w:line="240" w:lineRule="auto"/>
              <w:rPr>
                <w:rFonts w:ascii="Times New Roman" w:hAnsi="Times New Roman"/>
                <w:sz w:val="24"/>
                <w:szCs w:val="24"/>
              </w:rPr>
            </w:pPr>
          </w:p>
          <w:p w:rsidR="007E6591" w:rsidRPr="00841141" w:rsidRDefault="007E6591" w:rsidP="00841141">
            <w:pPr>
              <w:pStyle w:val="ListParagraph"/>
              <w:numPr>
                <w:ilvl w:val="0"/>
                <w:numId w:val="6"/>
              </w:numPr>
              <w:tabs>
                <w:tab w:val="left" w:pos="680"/>
              </w:tabs>
              <w:snapToGrid w:val="0"/>
              <w:spacing w:line="240" w:lineRule="auto"/>
              <w:rPr>
                <w:rFonts w:ascii="Times New Roman" w:hAnsi="Times New Roman"/>
                <w:sz w:val="24"/>
                <w:szCs w:val="24"/>
              </w:rPr>
            </w:pPr>
            <w:r w:rsidRPr="00841141">
              <w:rPr>
                <w:rFonts w:ascii="Times New Roman" w:hAnsi="Times New Roman"/>
                <w:sz w:val="24"/>
                <w:szCs w:val="24"/>
              </w:rPr>
              <w:t>У случају да понуду подноси правно лице потребно је доставити овај доказ и за правно лице и за законског заступника</w:t>
            </w:r>
          </w:p>
          <w:p w:rsidR="007E6591" w:rsidRPr="00841141" w:rsidRDefault="007E6591" w:rsidP="00841141">
            <w:pPr>
              <w:pStyle w:val="ListParagraph"/>
              <w:numPr>
                <w:ilvl w:val="0"/>
                <w:numId w:val="6"/>
              </w:numPr>
              <w:tabs>
                <w:tab w:val="left" w:pos="680"/>
              </w:tabs>
              <w:snapToGrid w:val="0"/>
              <w:spacing w:line="240" w:lineRule="auto"/>
              <w:rPr>
                <w:rFonts w:ascii="Times New Roman" w:hAnsi="Times New Roman"/>
                <w:sz w:val="24"/>
                <w:szCs w:val="24"/>
              </w:rPr>
            </w:pPr>
            <w:r w:rsidRPr="00841141">
              <w:rPr>
                <w:rFonts w:ascii="Times New Roman" w:hAnsi="Times New Roman"/>
                <w:sz w:val="24"/>
                <w:szCs w:val="24"/>
              </w:rPr>
              <w:t>У случају да правно лице има више законских заступника, ове доказе доставити за сваког од њих</w:t>
            </w:r>
          </w:p>
          <w:p w:rsidR="007E6591" w:rsidRPr="00841141" w:rsidRDefault="007E6591" w:rsidP="00841141">
            <w:pPr>
              <w:pStyle w:val="ListParagraph"/>
              <w:numPr>
                <w:ilvl w:val="0"/>
                <w:numId w:val="6"/>
              </w:numPr>
              <w:tabs>
                <w:tab w:val="left" w:pos="680"/>
              </w:tabs>
              <w:snapToGrid w:val="0"/>
              <w:spacing w:line="240" w:lineRule="auto"/>
              <w:rPr>
                <w:rFonts w:ascii="Times New Roman" w:hAnsi="Times New Roman"/>
                <w:sz w:val="24"/>
                <w:szCs w:val="24"/>
              </w:rPr>
            </w:pPr>
            <w:r w:rsidRPr="00841141">
              <w:rPr>
                <w:rFonts w:ascii="Times New Roman" w:hAnsi="Times New Roman"/>
                <w:sz w:val="24"/>
                <w:szCs w:val="24"/>
              </w:rPr>
              <w:t>У случају да понуду подноси група понуђача, ове доказе доставити за сваког учесника из групе</w:t>
            </w:r>
          </w:p>
          <w:p w:rsidR="007E6591" w:rsidRPr="00841141" w:rsidRDefault="007E6591" w:rsidP="00841141">
            <w:pPr>
              <w:pStyle w:val="ListParagraph"/>
              <w:numPr>
                <w:ilvl w:val="0"/>
                <w:numId w:val="6"/>
              </w:numPr>
              <w:tabs>
                <w:tab w:val="left" w:pos="680"/>
              </w:tabs>
              <w:snapToGrid w:val="0"/>
              <w:spacing w:line="240" w:lineRule="auto"/>
              <w:rPr>
                <w:rFonts w:ascii="Times New Roman" w:hAnsi="Times New Roman"/>
                <w:sz w:val="24"/>
                <w:szCs w:val="24"/>
              </w:rPr>
            </w:pPr>
            <w:r w:rsidRPr="00841141">
              <w:rPr>
                <w:rFonts w:ascii="Times New Roman" w:hAnsi="Times New Roman"/>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E6591" w:rsidRPr="00841141" w:rsidRDefault="007E6591" w:rsidP="00841141">
            <w:pPr>
              <w:pStyle w:val="ListParagraph"/>
              <w:numPr>
                <w:ilvl w:val="0"/>
                <w:numId w:val="6"/>
              </w:numPr>
              <w:tabs>
                <w:tab w:val="left" w:pos="680"/>
              </w:tabs>
              <w:snapToGrid w:val="0"/>
              <w:spacing w:line="240" w:lineRule="auto"/>
              <w:rPr>
                <w:rFonts w:ascii="Times New Roman" w:hAnsi="Times New Roman"/>
                <w:sz w:val="24"/>
                <w:szCs w:val="24"/>
              </w:rPr>
            </w:pPr>
            <w:r w:rsidRPr="00841141">
              <w:rPr>
                <w:rFonts w:ascii="Times New Roman" w:hAnsi="Times New Roman"/>
                <w:b/>
                <w:sz w:val="24"/>
                <w:szCs w:val="24"/>
                <w:u w:val="single"/>
              </w:rPr>
              <w:lastRenderedPageBreak/>
              <w:t>Ови докази не могу бити старији од два месеца пре отварања понуда</w:t>
            </w:r>
            <w:r w:rsidRPr="00841141">
              <w:rPr>
                <w:rFonts w:ascii="Times New Roman" w:hAnsi="Times New Roman"/>
                <w:sz w:val="24"/>
                <w:szCs w:val="24"/>
              </w:rPr>
              <w:t>.</w:t>
            </w:r>
          </w:p>
        </w:tc>
      </w:tr>
      <w:tr w:rsidR="007E6591" w:rsidRPr="00841141">
        <w:trPr>
          <w:trHeight w:val="1700"/>
          <w:jc w:val="center"/>
        </w:trPr>
        <w:tc>
          <w:tcPr>
            <w:tcW w:w="990" w:type="dxa"/>
            <w:tcBorders>
              <w:top w:val="single" w:sz="4" w:space="0" w:color="000000"/>
              <w:left w:val="single" w:sz="4" w:space="0" w:color="000000"/>
              <w:bottom w:val="single" w:sz="4" w:space="0" w:color="000000"/>
            </w:tcBorders>
            <w:vAlign w:val="center"/>
          </w:tcPr>
          <w:p w:rsidR="007E6591" w:rsidRPr="00841141" w:rsidRDefault="007E6591" w:rsidP="00841141">
            <w:pPr>
              <w:tabs>
                <w:tab w:val="left" w:pos="680"/>
              </w:tabs>
              <w:snapToGrid w:val="0"/>
              <w:spacing w:line="240" w:lineRule="auto"/>
              <w:jc w:val="center"/>
              <w:rPr>
                <w:rFonts w:ascii="Times New Roman" w:hAnsi="Times New Roman"/>
                <w:sz w:val="24"/>
                <w:szCs w:val="24"/>
              </w:rPr>
            </w:pPr>
            <w:r>
              <w:rPr>
                <w:rFonts w:ascii="Times New Roman" w:hAnsi="Times New Roman"/>
                <w:sz w:val="24"/>
                <w:szCs w:val="24"/>
                <w:lang w:val="sr-Cyrl-CS"/>
              </w:rPr>
              <w:lastRenderedPageBreak/>
              <w:t>3</w:t>
            </w:r>
            <w:r w:rsidRPr="00841141">
              <w:rPr>
                <w:rFonts w:ascii="Times New Roman" w:hAnsi="Times New Roman"/>
                <w:sz w:val="24"/>
                <w:szCs w:val="24"/>
              </w:rPr>
              <w:t>.</w:t>
            </w:r>
          </w:p>
        </w:tc>
        <w:tc>
          <w:tcPr>
            <w:tcW w:w="3598" w:type="dxa"/>
            <w:tcBorders>
              <w:top w:val="single" w:sz="4" w:space="0" w:color="000000"/>
              <w:left w:val="single" w:sz="4" w:space="0" w:color="000000"/>
              <w:bottom w:val="single" w:sz="4" w:space="0" w:color="000000"/>
            </w:tcBorders>
            <w:vAlign w:val="center"/>
          </w:tcPr>
          <w:p w:rsidR="007E6591" w:rsidRPr="00841141" w:rsidRDefault="007E6591" w:rsidP="00841141">
            <w:pPr>
              <w:tabs>
                <w:tab w:val="left" w:pos="680"/>
              </w:tabs>
              <w:snapToGrid w:val="0"/>
              <w:spacing w:after="0" w:line="240" w:lineRule="auto"/>
              <w:rPr>
                <w:rFonts w:ascii="Times New Roman" w:hAnsi="Times New Roman"/>
                <w:sz w:val="24"/>
                <w:szCs w:val="24"/>
              </w:rPr>
            </w:pPr>
            <w:r w:rsidRPr="00841141">
              <w:rPr>
                <w:rFonts w:ascii="Times New Roman" w:hAnsi="Times New Roman"/>
                <w:sz w:val="24"/>
                <w:szCs w:val="24"/>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7E6591" w:rsidRPr="00841141" w:rsidRDefault="007E6591" w:rsidP="00841141">
            <w:pPr>
              <w:snapToGrid w:val="0"/>
              <w:spacing w:after="0" w:line="240" w:lineRule="auto"/>
              <w:rPr>
                <w:rFonts w:ascii="Times New Roman" w:hAnsi="Times New Roman"/>
                <w:sz w:val="24"/>
                <w:szCs w:val="24"/>
                <w:lang w:val="ru-RU"/>
              </w:rPr>
            </w:pPr>
          </w:p>
          <w:p w:rsidR="007E6591" w:rsidRPr="00841141" w:rsidRDefault="007E6591" w:rsidP="00841141">
            <w:pPr>
              <w:snapToGrid w:val="0"/>
              <w:spacing w:after="0" w:line="240" w:lineRule="auto"/>
              <w:rPr>
                <w:rFonts w:ascii="Times New Roman" w:hAnsi="Times New Roman"/>
                <w:sz w:val="24"/>
                <w:szCs w:val="24"/>
                <w:lang w:val="ru-RU"/>
              </w:rPr>
            </w:pPr>
            <w:r w:rsidRPr="00841141">
              <w:rPr>
                <w:rFonts w:ascii="Times New Roman" w:hAnsi="Times New Roman"/>
                <w:sz w:val="24"/>
                <w:szCs w:val="24"/>
                <w:lang w:val="ru-RU"/>
              </w:rPr>
              <w:t xml:space="preserve">- </w:t>
            </w:r>
            <w:r w:rsidRPr="00841141">
              <w:rPr>
                <w:rFonts w:ascii="Times New Roman" w:hAnsi="Times New Roman"/>
                <w:b/>
                <w:sz w:val="24"/>
                <w:szCs w:val="24"/>
                <w:u w:val="single"/>
                <w:lang w:val="ru-RU"/>
              </w:rPr>
              <w:t>ПРАВНО ЛИЦЕ, ПРЕДУЗЕТНИК, ФИЗИЧКО ЛИЦЕ:</w:t>
            </w:r>
          </w:p>
          <w:p w:rsidR="007E6591" w:rsidRPr="00841141" w:rsidRDefault="007E6591" w:rsidP="00841141">
            <w:pPr>
              <w:snapToGrid w:val="0"/>
              <w:spacing w:after="0" w:line="240" w:lineRule="auto"/>
              <w:rPr>
                <w:rFonts w:ascii="Times New Roman" w:hAnsi="Times New Roman"/>
                <w:b/>
                <w:sz w:val="24"/>
                <w:szCs w:val="24"/>
                <w:u w:val="single"/>
                <w:lang w:val="ru-RU"/>
              </w:rPr>
            </w:pPr>
            <w:r w:rsidRPr="00841141">
              <w:rPr>
                <w:rFonts w:ascii="Times New Roman" w:hAnsi="Times New Roman"/>
                <w:sz w:val="24"/>
                <w:szCs w:val="24"/>
                <w:u w:val="single"/>
                <w:lang w:val="ru-RU"/>
              </w:rPr>
              <w:t>1.</w:t>
            </w:r>
            <w:r w:rsidRPr="00841141">
              <w:rPr>
                <w:rFonts w:ascii="Times New Roman" w:hAnsi="Times New Roman"/>
                <w:b/>
                <w:sz w:val="24"/>
                <w:szCs w:val="24"/>
                <w:u w:val="single"/>
                <w:lang w:val="ru-RU"/>
              </w:rPr>
              <w:t>УверењеПореске управе</w:t>
            </w:r>
            <w:r w:rsidRPr="00841141">
              <w:rPr>
                <w:rFonts w:ascii="Times New Roman" w:hAnsi="Times New Roman"/>
                <w:sz w:val="24"/>
                <w:szCs w:val="24"/>
                <w:lang w:val="ru-RU"/>
              </w:rPr>
              <w:t xml:space="preserve"> Министарства финансија и привреде да је измирио доспелепорезе и доприносе </w:t>
            </w:r>
            <w:r w:rsidRPr="00841141">
              <w:rPr>
                <w:rFonts w:ascii="Times New Roman" w:hAnsi="Times New Roman"/>
                <w:b/>
                <w:sz w:val="24"/>
                <w:szCs w:val="24"/>
                <w:u w:val="single"/>
                <w:lang w:val="ru-RU"/>
              </w:rPr>
              <w:t>и</w:t>
            </w:r>
          </w:p>
          <w:p w:rsidR="007E6591" w:rsidRPr="00841141" w:rsidRDefault="007E6591" w:rsidP="00841141">
            <w:pPr>
              <w:autoSpaceDE w:val="0"/>
              <w:autoSpaceDN w:val="0"/>
              <w:adjustRightInd w:val="0"/>
              <w:spacing w:after="0" w:line="240" w:lineRule="auto"/>
              <w:rPr>
                <w:rFonts w:ascii="Times New Roman" w:hAnsi="Times New Roman"/>
                <w:sz w:val="24"/>
                <w:szCs w:val="24"/>
                <w:lang w:val="ru-RU"/>
              </w:rPr>
            </w:pPr>
            <w:r w:rsidRPr="00841141">
              <w:rPr>
                <w:rFonts w:ascii="Times New Roman" w:hAnsi="Times New Roman"/>
                <w:sz w:val="24"/>
                <w:szCs w:val="24"/>
                <w:u w:val="single"/>
                <w:lang w:val="ru-RU"/>
              </w:rPr>
              <w:t>2.</w:t>
            </w:r>
            <w:r w:rsidRPr="00841141">
              <w:rPr>
                <w:rFonts w:ascii="Times New Roman" w:hAnsi="Times New Roman"/>
                <w:b/>
                <w:sz w:val="24"/>
                <w:szCs w:val="24"/>
                <w:u w:val="single"/>
                <w:lang w:val="ru-RU"/>
              </w:rPr>
              <w:t>УверењеУправе јавних прихода града,односно општине</w:t>
            </w:r>
            <w:r w:rsidRPr="00841141">
              <w:rPr>
                <w:rFonts w:ascii="Times New Roman" w:hAnsi="Times New Roman"/>
                <w:sz w:val="24"/>
                <w:szCs w:val="24"/>
                <w:lang w:val="ru-RU"/>
              </w:rPr>
              <w:t xml:space="preserve"> да је измирио обавезе по основу изворних локалних јавних прихода</w:t>
            </w:r>
          </w:p>
          <w:p w:rsidR="007E6591" w:rsidRPr="00841141" w:rsidRDefault="007E6591" w:rsidP="00841141">
            <w:pPr>
              <w:autoSpaceDE w:val="0"/>
              <w:autoSpaceDN w:val="0"/>
              <w:adjustRightInd w:val="0"/>
              <w:spacing w:after="0" w:line="240" w:lineRule="auto"/>
              <w:rPr>
                <w:rFonts w:ascii="Times New Roman" w:hAnsi="Times New Roman"/>
                <w:b/>
                <w:sz w:val="24"/>
                <w:szCs w:val="24"/>
                <w:u w:val="single"/>
                <w:lang w:val="ru-RU"/>
              </w:rPr>
            </w:pPr>
          </w:p>
          <w:p w:rsidR="007E6591" w:rsidRPr="00841141" w:rsidRDefault="007E6591" w:rsidP="00841141">
            <w:pPr>
              <w:autoSpaceDE w:val="0"/>
              <w:autoSpaceDN w:val="0"/>
              <w:adjustRightInd w:val="0"/>
              <w:spacing w:after="0" w:line="240" w:lineRule="auto"/>
              <w:rPr>
                <w:rFonts w:ascii="Times New Roman" w:hAnsi="Times New Roman"/>
                <w:sz w:val="24"/>
                <w:szCs w:val="24"/>
                <w:lang w:val="ru-RU"/>
              </w:rPr>
            </w:pPr>
            <w:r w:rsidRPr="00841141">
              <w:rPr>
                <w:rFonts w:ascii="Times New Roman" w:hAnsi="Times New Roman"/>
                <w:b/>
                <w:sz w:val="24"/>
                <w:szCs w:val="24"/>
                <w:u w:val="single"/>
                <w:lang w:val="ru-RU"/>
              </w:rPr>
              <w:t>Напомена</w:t>
            </w:r>
            <w:r w:rsidRPr="00841141">
              <w:rPr>
                <w:rFonts w:ascii="Times New Roman" w:hAnsi="Times New Roman"/>
                <w:sz w:val="24"/>
                <w:szCs w:val="24"/>
                <w:lang w:val="ru-RU"/>
              </w:rPr>
              <w:t xml:space="preserve">: </w:t>
            </w:r>
          </w:p>
          <w:p w:rsidR="007E6591" w:rsidRPr="00841141" w:rsidRDefault="007E6591" w:rsidP="00841141">
            <w:pPr>
              <w:pStyle w:val="ListParagraph"/>
              <w:numPr>
                <w:ilvl w:val="0"/>
                <w:numId w:val="8"/>
              </w:numPr>
              <w:autoSpaceDE w:val="0"/>
              <w:autoSpaceDN w:val="0"/>
              <w:adjustRightInd w:val="0"/>
              <w:spacing w:after="0" w:line="240" w:lineRule="auto"/>
              <w:rPr>
                <w:rFonts w:ascii="Times New Roman" w:hAnsi="Times New Roman"/>
                <w:sz w:val="24"/>
                <w:szCs w:val="24"/>
                <w:lang w:val="ru-RU"/>
              </w:rPr>
            </w:pPr>
            <w:r w:rsidRPr="00841141">
              <w:rPr>
                <w:rFonts w:ascii="Times New Roman" w:hAnsi="Times New Roman"/>
                <w:sz w:val="24"/>
                <w:szCs w:val="24"/>
                <w:lang w:val="ru-RU"/>
              </w:rPr>
              <w:t xml:space="preserve">Уколико је понуђач у поступку приватизације, уместо 2 горе наведена доказа треба доставити </w:t>
            </w:r>
            <w:r w:rsidRPr="00841141">
              <w:rPr>
                <w:rFonts w:ascii="Times New Roman" w:hAnsi="Times New Roman"/>
                <w:b/>
                <w:sz w:val="24"/>
                <w:szCs w:val="24"/>
                <w:lang w:val="ru-RU"/>
              </w:rPr>
              <w:t>уверење Агенције за приватизацију да се налази у поступку приватизације</w:t>
            </w:r>
          </w:p>
          <w:p w:rsidR="007E6591" w:rsidRPr="00841141" w:rsidRDefault="007E6591" w:rsidP="00841141">
            <w:pPr>
              <w:pStyle w:val="ListParagraph"/>
              <w:tabs>
                <w:tab w:val="left" w:pos="680"/>
              </w:tabs>
              <w:snapToGrid w:val="0"/>
              <w:spacing w:after="0" w:line="240" w:lineRule="auto"/>
              <w:rPr>
                <w:rFonts w:ascii="Times New Roman" w:hAnsi="Times New Roman"/>
                <w:sz w:val="24"/>
                <w:szCs w:val="24"/>
                <w:lang w:val="ru-RU"/>
              </w:rPr>
            </w:pPr>
          </w:p>
          <w:p w:rsidR="007E6591" w:rsidRPr="00841141" w:rsidRDefault="007E6591" w:rsidP="00841141">
            <w:pPr>
              <w:pStyle w:val="ListParagraph"/>
              <w:numPr>
                <w:ilvl w:val="0"/>
                <w:numId w:val="8"/>
              </w:numPr>
              <w:tabs>
                <w:tab w:val="left" w:pos="680"/>
              </w:tabs>
              <w:snapToGrid w:val="0"/>
              <w:spacing w:after="0" w:line="240" w:lineRule="auto"/>
              <w:rPr>
                <w:rFonts w:ascii="Times New Roman" w:hAnsi="Times New Roman"/>
                <w:sz w:val="24"/>
                <w:szCs w:val="24"/>
                <w:lang w:val="ru-RU"/>
              </w:rPr>
            </w:pPr>
            <w:r w:rsidRPr="00841141">
              <w:rPr>
                <w:rFonts w:ascii="Times New Roman" w:hAnsi="Times New Roman"/>
                <w:sz w:val="24"/>
                <w:szCs w:val="24"/>
                <w:lang w:val="ru-RU"/>
              </w:rPr>
              <w:t>У случају да понуду подноси група понуђача, ове доказе доставити за сваког учесника из групе</w:t>
            </w:r>
          </w:p>
          <w:p w:rsidR="007E6591" w:rsidRPr="00841141" w:rsidRDefault="007E6591" w:rsidP="00841141">
            <w:pPr>
              <w:pStyle w:val="ListParagraph"/>
              <w:numPr>
                <w:ilvl w:val="0"/>
                <w:numId w:val="7"/>
              </w:numPr>
              <w:tabs>
                <w:tab w:val="left" w:pos="680"/>
              </w:tabs>
              <w:snapToGrid w:val="0"/>
              <w:spacing w:line="240" w:lineRule="auto"/>
              <w:rPr>
                <w:rFonts w:ascii="Times New Roman" w:hAnsi="Times New Roman"/>
                <w:sz w:val="24"/>
                <w:szCs w:val="24"/>
                <w:lang w:val="ru-RU"/>
              </w:rPr>
            </w:pPr>
            <w:r w:rsidRPr="00841141">
              <w:rPr>
                <w:rFonts w:ascii="Times New Roman" w:hAnsi="Times New Roman"/>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E6591" w:rsidRPr="00841141" w:rsidRDefault="007E6591" w:rsidP="00841141">
            <w:pPr>
              <w:pStyle w:val="ListParagraph"/>
              <w:numPr>
                <w:ilvl w:val="0"/>
                <w:numId w:val="7"/>
              </w:numPr>
              <w:tabs>
                <w:tab w:val="left" w:pos="680"/>
              </w:tabs>
              <w:snapToGrid w:val="0"/>
              <w:spacing w:line="240" w:lineRule="auto"/>
              <w:rPr>
                <w:rFonts w:ascii="Times New Roman" w:hAnsi="Times New Roman"/>
                <w:sz w:val="24"/>
                <w:szCs w:val="24"/>
                <w:lang w:val="ru-RU"/>
              </w:rPr>
            </w:pPr>
            <w:r w:rsidRPr="00841141">
              <w:rPr>
                <w:rFonts w:ascii="Times New Roman" w:hAnsi="Times New Roman"/>
                <w:b/>
                <w:sz w:val="24"/>
                <w:szCs w:val="24"/>
                <w:u w:val="single"/>
                <w:lang w:val="ru-RU"/>
              </w:rPr>
              <w:t>Ова уверења не могу бити старија од два месеца пре отварања понуда</w:t>
            </w:r>
          </w:p>
        </w:tc>
      </w:tr>
    </w:tbl>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sz w:val="24"/>
          <w:szCs w:val="24"/>
          <w:u w:val="single"/>
          <w:lang w:val="sr-Cyrl-CS"/>
        </w:rPr>
      </w:pPr>
    </w:p>
    <w:p w:rsidR="003C6CB9" w:rsidRDefault="003C6CB9" w:rsidP="003C6CB9">
      <w:pPr>
        <w:spacing w:line="240" w:lineRule="auto"/>
        <w:ind w:left="-426" w:right="-710" w:firstLine="1134"/>
        <w:jc w:val="both"/>
        <w:rPr>
          <w:rFonts w:ascii="Times New Roman" w:hAnsi="Times New Roman"/>
          <w:b/>
          <w:bCs/>
          <w:sz w:val="24"/>
          <w:szCs w:val="24"/>
          <w:lang w:val="sr-Cyrl-CS"/>
        </w:rPr>
      </w:pPr>
      <w:r>
        <w:rPr>
          <w:rFonts w:ascii="Times New Roman" w:hAnsi="Times New Roman"/>
          <w:b/>
          <w:bCs/>
          <w:sz w:val="24"/>
          <w:szCs w:val="24"/>
          <w:lang w:val="sr-Cyrl-CS"/>
        </w:rPr>
        <w:t>4</w:t>
      </w:r>
      <w:r w:rsidR="00CC00A3">
        <w:rPr>
          <w:rFonts w:ascii="Times New Roman" w:hAnsi="Times New Roman"/>
          <w:b/>
          <w:bCs/>
          <w:sz w:val="24"/>
          <w:szCs w:val="24"/>
          <w:lang w:val="sr-Cyrl-CS"/>
        </w:rPr>
        <w:t xml:space="preserve">) </w:t>
      </w:r>
      <w:r w:rsidRPr="00841141">
        <w:rPr>
          <w:rFonts w:ascii="Times New Roman" w:hAnsi="Times New Roman"/>
          <w:b/>
          <w:bCs/>
          <w:sz w:val="24"/>
          <w:szCs w:val="24"/>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6317C4" w:rsidRPr="006317C4" w:rsidRDefault="006317C4" w:rsidP="006317C4">
      <w:pPr>
        <w:spacing w:after="0" w:line="240" w:lineRule="auto"/>
        <w:jc w:val="both"/>
        <w:rPr>
          <w:rFonts w:ascii="Times New Roman" w:eastAsia="BookAntiqua-Bold" w:hAnsi="Times New Roman"/>
          <w:bCs/>
          <w:sz w:val="24"/>
          <w:szCs w:val="24"/>
          <w:lang w:val="ru-RU"/>
        </w:rPr>
      </w:pPr>
      <w:r w:rsidRPr="001E13B2">
        <w:rPr>
          <w:rFonts w:ascii="Times New Roman" w:eastAsia="BookAntiqua-Bold" w:hAnsi="Times New Roman"/>
          <w:b/>
          <w:bCs/>
          <w:color w:val="000000" w:themeColor="text1"/>
          <w:sz w:val="24"/>
          <w:szCs w:val="24"/>
          <w:lang w:val="ru-RU"/>
        </w:rPr>
        <w:t>4.1.</w:t>
      </w:r>
      <w:r w:rsidRPr="006317C4">
        <w:rPr>
          <w:rFonts w:ascii="Times New Roman" w:eastAsia="BookAntiqua-Bold" w:hAnsi="Times New Roman"/>
          <w:bCs/>
          <w:sz w:val="24"/>
          <w:szCs w:val="24"/>
          <w:lang w:val="ru-RU"/>
        </w:rPr>
        <w:t>Решење Министарства пољопривреде и заштите животне средине- Управа за ветерину/раније Министарство пољопривреде, водопровреде и шумарства, о испуњености ветеринарско- санитарних услова из делатности коју понуђач обавља и то ако је понуђач правно лице или предузетник, чија је делатност производња и прерада намирница животињског порекла, тј. ако се бави клањем животиња (папкари, копитари, живина, риба), расецањем меса (папкари, копитари, живина, риба), прерадом- обрадом меса (папкари, копитари, живина, риба), производњом јаја и прерадом- обрадом и производњом млека, млечних производа и сирева. Уколико понуђач нуди производе (бави се прометом), а не бави се производњом и прерадом намирница животињског порекла, у обавези је да достави Решење Министарства за правно лице или предузетника који се бави том делатношћу, као и уговор о пословној сарадњи</w:t>
      </w:r>
      <w:r>
        <w:rPr>
          <w:rFonts w:ascii="Times New Roman" w:eastAsia="BookAntiqua-Bold" w:hAnsi="Times New Roman"/>
          <w:bCs/>
          <w:sz w:val="24"/>
          <w:szCs w:val="24"/>
          <w:lang w:val="ru-RU"/>
        </w:rPr>
        <w:t xml:space="preserve"> са тим лицем</w:t>
      </w:r>
      <w:r w:rsidRPr="006317C4">
        <w:rPr>
          <w:rFonts w:ascii="Times New Roman" w:eastAsia="BookAntiqua-Bold" w:hAnsi="Times New Roman"/>
          <w:bCs/>
          <w:sz w:val="24"/>
          <w:szCs w:val="24"/>
          <w:lang w:val="ru-RU"/>
        </w:rPr>
        <w:t xml:space="preserve">. </w:t>
      </w:r>
    </w:p>
    <w:p w:rsidR="006317C4" w:rsidRDefault="006317C4" w:rsidP="006317C4">
      <w:pPr>
        <w:spacing w:after="0" w:line="240" w:lineRule="auto"/>
        <w:jc w:val="both"/>
        <w:rPr>
          <w:rFonts w:ascii="Times New Roman" w:eastAsia="BookAntiqua-Bold" w:hAnsi="Times New Roman"/>
          <w:bCs/>
          <w:sz w:val="24"/>
          <w:szCs w:val="24"/>
          <w:lang w:val="ru-RU"/>
        </w:rPr>
      </w:pPr>
      <w:r w:rsidRPr="006317C4">
        <w:rPr>
          <w:rFonts w:ascii="Times New Roman" w:eastAsia="BookAntiqua-Bold" w:hAnsi="Times New Roman"/>
          <w:bCs/>
          <w:sz w:val="24"/>
          <w:szCs w:val="24"/>
          <w:lang w:val="ru-RU"/>
        </w:rPr>
        <w:t>Понуђач је у обавези да за партије које се тичу намирница животињског порекла, достави Решење Министарства пољопривреде и заштите животне средине/раније Министарство пољопривреде, водопровреде и шумарства, о испуњености ветеринарско- санитарних услова за објекат за хлађење, смрзавање и ускладиштење намирница. Уколико понуђач не поседује поменути објекат, у обавези је да достави Решење Министарства за такве објекте правно</w:t>
      </w:r>
      <w:r>
        <w:rPr>
          <w:rFonts w:ascii="Times New Roman" w:eastAsia="BookAntiqua-Bold" w:hAnsi="Times New Roman"/>
          <w:bCs/>
          <w:sz w:val="24"/>
          <w:szCs w:val="24"/>
          <w:lang w:val="ru-RU"/>
        </w:rPr>
        <w:t>г лица</w:t>
      </w:r>
      <w:r w:rsidRPr="006317C4">
        <w:rPr>
          <w:rFonts w:ascii="Times New Roman" w:eastAsia="BookAntiqua-Bold" w:hAnsi="Times New Roman"/>
          <w:bCs/>
          <w:sz w:val="24"/>
          <w:szCs w:val="24"/>
          <w:lang w:val="ru-RU"/>
        </w:rPr>
        <w:t xml:space="preserve"> или предузетника</w:t>
      </w:r>
      <w:r>
        <w:rPr>
          <w:rFonts w:ascii="Times New Roman" w:eastAsia="BookAntiqua-Bold" w:hAnsi="Times New Roman"/>
          <w:bCs/>
          <w:sz w:val="24"/>
          <w:szCs w:val="24"/>
          <w:lang w:val="ru-RU"/>
        </w:rPr>
        <w:t xml:space="preserve"> који поседује поменути објекат</w:t>
      </w:r>
      <w:r w:rsidRPr="006317C4">
        <w:rPr>
          <w:rFonts w:ascii="Times New Roman" w:eastAsia="BookAntiqua-Bold" w:hAnsi="Times New Roman"/>
          <w:bCs/>
          <w:sz w:val="24"/>
          <w:szCs w:val="24"/>
          <w:lang w:val="ru-RU"/>
        </w:rPr>
        <w:t xml:space="preserve">, као и уговор о пословној сарадњи </w:t>
      </w:r>
      <w:r>
        <w:rPr>
          <w:rFonts w:ascii="Times New Roman" w:eastAsia="BookAntiqua-Bold" w:hAnsi="Times New Roman"/>
          <w:bCs/>
          <w:sz w:val="24"/>
          <w:szCs w:val="24"/>
          <w:lang w:val="ru-RU"/>
        </w:rPr>
        <w:t>са тим лицем</w:t>
      </w:r>
      <w:r w:rsidRPr="006317C4">
        <w:rPr>
          <w:rFonts w:ascii="Times New Roman" w:eastAsia="BookAntiqua-Bold" w:hAnsi="Times New Roman"/>
          <w:bCs/>
          <w:sz w:val="24"/>
          <w:szCs w:val="24"/>
          <w:lang w:val="ru-RU"/>
        </w:rPr>
        <w:t xml:space="preserve">. </w:t>
      </w:r>
    </w:p>
    <w:p w:rsidR="001E13B2" w:rsidRDefault="001E13B2" w:rsidP="006317C4">
      <w:pPr>
        <w:spacing w:after="0" w:line="240" w:lineRule="auto"/>
        <w:jc w:val="both"/>
        <w:rPr>
          <w:rFonts w:ascii="Times New Roman" w:eastAsia="BookAntiqua-Bold" w:hAnsi="Times New Roman"/>
          <w:bCs/>
          <w:sz w:val="24"/>
          <w:szCs w:val="24"/>
          <w:lang w:val="ru-RU"/>
        </w:rPr>
      </w:pPr>
    </w:p>
    <w:p w:rsidR="00B30D01" w:rsidRDefault="006317C4" w:rsidP="006317C4">
      <w:pPr>
        <w:spacing w:after="0" w:line="240" w:lineRule="auto"/>
        <w:jc w:val="both"/>
        <w:rPr>
          <w:rFonts w:ascii="Times New Roman" w:eastAsia="BookAntiqua-Bold" w:hAnsi="Times New Roman"/>
          <w:bCs/>
          <w:sz w:val="24"/>
          <w:szCs w:val="24"/>
          <w:lang w:val="ru-RU"/>
        </w:rPr>
      </w:pPr>
      <w:r w:rsidRPr="001E13B2">
        <w:rPr>
          <w:rFonts w:ascii="Times New Roman" w:eastAsia="BookAntiqua-Bold" w:hAnsi="Times New Roman"/>
          <w:b/>
          <w:bCs/>
          <w:sz w:val="24"/>
          <w:szCs w:val="24"/>
          <w:lang w:val="ru-RU"/>
        </w:rPr>
        <w:lastRenderedPageBreak/>
        <w:t>4.2.</w:t>
      </w:r>
      <w:r w:rsidRPr="006317C4">
        <w:rPr>
          <w:rFonts w:ascii="Times New Roman" w:eastAsia="BookAntiqua-Bold" w:hAnsi="Times New Roman"/>
          <w:bCs/>
          <w:sz w:val="24"/>
          <w:szCs w:val="24"/>
          <w:lang w:val="ru-RU"/>
        </w:rPr>
        <w:t>По</w:t>
      </w:r>
      <w:r>
        <w:rPr>
          <w:rFonts w:ascii="Times New Roman" w:eastAsia="BookAntiqua-Bold" w:hAnsi="Times New Roman"/>
          <w:bCs/>
          <w:sz w:val="24"/>
          <w:szCs w:val="24"/>
          <w:lang w:val="ru-RU"/>
        </w:rPr>
        <w:t>нуђач је у обавези да за партију</w:t>
      </w:r>
      <w:r w:rsidRPr="006317C4">
        <w:rPr>
          <w:rFonts w:ascii="Times New Roman" w:eastAsia="BookAntiqua-Bold" w:hAnsi="Times New Roman"/>
          <w:bCs/>
          <w:sz w:val="24"/>
          <w:szCs w:val="24"/>
        </w:rPr>
        <w:t>6</w:t>
      </w:r>
      <w:r>
        <w:rPr>
          <w:rFonts w:ascii="Times New Roman" w:eastAsia="BookAntiqua-Bold" w:hAnsi="Times New Roman"/>
          <w:bCs/>
          <w:sz w:val="24"/>
          <w:szCs w:val="24"/>
          <w:lang w:val="sr-Cyrl-CS"/>
        </w:rPr>
        <w:t xml:space="preserve">, </w:t>
      </w:r>
      <w:r w:rsidRPr="006317C4">
        <w:rPr>
          <w:rFonts w:ascii="Times New Roman" w:eastAsia="BookAntiqua-Bold" w:hAnsi="Times New Roman"/>
          <w:bCs/>
          <w:sz w:val="24"/>
          <w:szCs w:val="24"/>
          <w:lang w:val="ru-RU"/>
        </w:rPr>
        <w:t>достави меродавна Решења Министарства пољопривреде и заштите животне средине/раније Министарство пољопривреде, водопровреде и шумарства о испуњености услова за обављање делатности</w:t>
      </w:r>
      <w:r w:rsidR="00B30D01">
        <w:rPr>
          <w:rFonts w:ascii="Times New Roman" w:eastAsia="BookAntiqua-Bold" w:hAnsi="Times New Roman"/>
          <w:bCs/>
          <w:sz w:val="24"/>
          <w:szCs w:val="24"/>
          <w:lang w:val="ru-RU"/>
        </w:rPr>
        <w:t>.Уколико је понуђач произвођач, потребно је да достави Решење Министарства које гласи на прои</w:t>
      </w:r>
      <w:r w:rsidR="001F2E64">
        <w:rPr>
          <w:rFonts w:ascii="Times New Roman" w:eastAsia="BookAntiqua-Bold" w:hAnsi="Times New Roman"/>
          <w:bCs/>
          <w:sz w:val="24"/>
          <w:szCs w:val="24"/>
          <w:lang w:val="ru-RU"/>
        </w:rPr>
        <w:t>зводњу намирница биљног порекла.П</w:t>
      </w:r>
      <w:r w:rsidR="00B30D01" w:rsidRPr="006317C4">
        <w:rPr>
          <w:rFonts w:ascii="Times New Roman" w:eastAsia="BookAntiqua-Bold" w:hAnsi="Times New Roman"/>
          <w:bCs/>
          <w:sz w:val="24"/>
          <w:szCs w:val="24"/>
          <w:lang w:val="ru-RU"/>
        </w:rPr>
        <w:t xml:space="preserve">онуђач </w:t>
      </w:r>
      <w:r w:rsidR="001F2E64">
        <w:rPr>
          <w:rFonts w:ascii="Times New Roman" w:eastAsia="BookAntiqua-Bold" w:hAnsi="Times New Roman"/>
          <w:bCs/>
          <w:sz w:val="24"/>
          <w:szCs w:val="24"/>
          <w:lang w:val="ru-RU"/>
        </w:rPr>
        <w:t xml:space="preserve">који </w:t>
      </w:r>
      <w:r w:rsidR="00B30D01" w:rsidRPr="006317C4">
        <w:rPr>
          <w:rFonts w:ascii="Times New Roman" w:eastAsia="BookAntiqua-Bold" w:hAnsi="Times New Roman"/>
          <w:bCs/>
          <w:sz w:val="24"/>
          <w:szCs w:val="24"/>
          <w:lang w:val="ru-RU"/>
        </w:rPr>
        <w:t>нуди производе (бави се прометом), а не бави се производњом</w:t>
      </w:r>
      <w:r w:rsidR="00B30D01">
        <w:rPr>
          <w:rFonts w:ascii="Times New Roman" w:eastAsia="BookAntiqua-Bold" w:hAnsi="Times New Roman"/>
          <w:bCs/>
          <w:sz w:val="24"/>
          <w:szCs w:val="24"/>
          <w:lang w:val="ru-RU"/>
        </w:rPr>
        <w:t>, потребно је да достави Решење Министарства које гласи на складиштење</w:t>
      </w:r>
      <w:r w:rsidRPr="006317C4">
        <w:rPr>
          <w:rFonts w:ascii="Times New Roman" w:eastAsia="BookAntiqua-Bold" w:hAnsi="Times New Roman"/>
          <w:bCs/>
          <w:sz w:val="24"/>
          <w:szCs w:val="24"/>
          <w:lang w:val="ru-RU"/>
        </w:rPr>
        <w:t xml:space="preserve"> и</w:t>
      </w:r>
      <w:r w:rsidR="00B30D01">
        <w:rPr>
          <w:rFonts w:ascii="Times New Roman" w:eastAsia="BookAntiqua-Bold" w:hAnsi="Times New Roman"/>
          <w:bCs/>
          <w:sz w:val="24"/>
          <w:szCs w:val="24"/>
          <w:lang w:val="ru-RU"/>
        </w:rPr>
        <w:t>ли промет</w:t>
      </w:r>
      <w:r w:rsidR="001F2E64">
        <w:rPr>
          <w:rFonts w:ascii="Times New Roman" w:eastAsia="BookAntiqua-Bold" w:hAnsi="Times New Roman"/>
          <w:bCs/>
          <w:sz w:val="24"/>
          <w:szCs w:val="24"/>
          <w:lang w:val="ru-RU"/>
        </w:rPr>
        <w:t>, а ако наведени п</w:t>
      </w:r>
      <w:r w:rsidR="00B30D01">
        <w:rPr>
          <w:rFonts w:ascii="Times New Roman" w:eastAsia="BookAntiqua-Bold" w:hAnsi="Times New Roman"/>
          <w:bCs/>
          <w:sz w:val="24"/>
          <w:szCs w:val="24"/>
          <w:lang w:val="ru-RU"/>
        </w:rPr>
        <w:t xml:space="preserve">онуђач </w:t>
      </w:r>
      <w:r w:rsidR="00E12EE6">
        <w:rPr>
          <w:rFonts w:ascii="Times New Roman" w:eastAsia="BookAntiqua-Bold" w:hAnsi="Times New Roman"/>
          <w:bCs/>
          <w:sz w:val="24"/>
          <w:szCs w:val="24"/>
          <w:lang w:val="ru-RU"/>
        </w:rPr>
        <w:t xml:space="preserve">набавља намирнице биљног порекла од другог </w:t>
      </w:r>
      <w:r w:rsidR="00E12EE6" w:rsidRPr="006317C4">
        <w:rPr>
          <w:rFonts w:ascii="Times New Roman" w:eastAsia="BookAntiqua-Bold" w:hAnsi="Times New Roman"/>
          <w:bCs/>
          <w:sz w:val="24"/>
          <w:szCs w:val="24"/>
          <w:lang w:val="ru-RU"/>
        </w:rPr>
        <w:t>правно</w:t>
      </w:r>
      <w:r w:rsidR="00E12EE6">
        <w:rPr>
          <w:rFonts w:ascii="Times New Roman" w:eastAsia="BookAntiqua-Bold" w:hAnsi="Times New Roman"/>
          <w:bCs/>
          <w:sz w:val="24"/>
          <w:szCs w:val="24"/>
          <w:lang w:val="ru-RU"/>
        </w:rPr>
        <w:t>г лица</w:t>
      </w:r>
      <w:r w:rsidR="00E12EE6" w:rsidRPr="006317C4">
        <w:rPr>
          <w:rFonts w:ascii="Times New Roman" w:eastAsia="BookAntiqua-Bold" w:hAnsi="Times New Roman"/>
          <w:bCs/>
          <w:sz w:val="24"/>
          <w:szCs w:val="24"/>
          <w:lang w:val="ru-RU"/>
        </w:rPr>
        <w:t xml:space="preserve"> или предузетника</w:t>
      </w:r>
      <w:r w:rsidR="00E12EE6">
        <w:rPr>
          <w:rFonts w:ascii="Times New Roman" w:eastAsia="BookAntiqua-Bold" w:hAnsi="Times New Roman"/>
          <w:bCs/>
          <w:sz w:val="24"/>
          <w:szCs w:val="24"/>
          <w:lang w:val="ru-RU"/>
        </w:rPr>
        <w:t xml:space="preserve"> који се бави искључиво прометом</w:t>
      </w:r>
      <w:r w:rsidR="001F2E64">
        <w:rPr>
          <w:rFonts w:ascii="Times New Roman" w:eastAsia="BookAntiqua-Bold" w:hAnsi="Times New Roman"/>
          <w:bCs/>
          <w:sz w:val="24"/>
          <w:szCs w:val="24"/>
          <w:lang w:val="ru-RU"/>
        </w:rPr>
        <w:t>, довољно је да достави за то правно лице или предузетника Решење Министарства које гласи на складиштење</w:t>
      </w:r>
      <w:r w:rsidR="001F2E64" w:rsidRPr="006317C4">
        <w:rPr>
          <w:rFonts w:ascii="Times New Roman" w:eastAsia="BookAntiqua-Bold" w:hAnsi="Times New Roman"/>
          <w:bCs/>
          <w:sz w:val="24"/>
          <w:szCs w:val="24"/>
          <w:lang w:val="ru-RU"/>
        </w:rPr>
        <w:t xml:space="preserve"> и</w:t>
      </w:r>
      <w:r w:rsidR="001F2E64">
        <w:rPr>
          <w:rFonts w:ascii="Times New Roman" w:eastAsia="BookAntiqua-Bold" w:hAnsi="Times New Roman"/>
          <w:bCs/>
          <w:sz w:val="24"/>
          <w:szCs w:val="24"/>
          <w:lang w:val="ru-RU"/>
        </w:rPr>
        <w:t xml:space="preserve">ли промет, </w:t>
      </w:r>
      <w:r w:rsidR="001F2E64" w:rsidRPr="006317C4">
        <w:rPr>
          <w:rFonts w:ascii="Times New Roman" w:eastAsia="BookAntiqua-Bold" w:hAnsi="Times New Roman"/>
          <w:bCs/>
          <w:sz w:val="24"/>
          <w:szCs w:val="24"/>
          <w:lang w:val="ru-RU"/>
        </w:rPr>
        <w:t>као и уговор о пословној сарадњи</w:t>
      </w:r>
      <w:r w:rsidR="001F2E64">
        <w:rPr>
          <w:rFonts w:ascii="Times New Roman" w:eastAsia="BookAntiqua-Bold" w:hAnsi="Times New Roman"/>
          <w:bCs/>
          <w:sz w:val="24"/>
          <w:szCs w:val="24"/>
          <w:lang w:val="ru-RU"/>
        </w:rPr>
        <w:t xml:space="preserve"> са тим лицем. Уколико понуђач набавља намирнице од пољопривредних газдинстава, потребно је да достави Уговоре о пословној сарадњи, као и Потврду о активном статусуу регистру пољопривредних газдинстава, издату од стране Министарства финансија</w:t>
      </w:r>
      <w:r w:rsidR="005160A9">
        <w:rPr>
          <w:rFonts w:ascii="Times New Roman" w:eastAsia="BookAntiqua-Bold" w:hAnsi="Times New Roman"/>
          <w:bCs/>
          <w:sz w:val="24"/>
          <w:szCs w:val="24"/>
          <w:lang w:val="ru-RU"/>
        </w:rPr>
        <w:t>- Управе за трезор</w:t>
      </w:r>
      <w:r w:rsidR="001F2E64">
        <w:rPr>
          <w:rFonts w:ascii="Times New Roman" w:eastAsia="BookAntiqua-Bold" w:hAnsi="Times New Roman"/>
          <w:bCs/>
          <w:sz w:val="24"/>
          <w:szCs w:val="24"/>
          <w:lang w:val="ru-RU"/>
        </w:rPr>
        <w:t>.</w:t>
      </w:r>
    </w:p>
    <w:p w:rsidR="001E13B2" w:rsidRDefault="001E13B2" w:rsidP="006317C4">
      <w:pPr>
        <w:spacing w:after="0" w:line="240" w:lineRule="auto"/>
        <w:jc w:val="both"/>
        <w:rPr>
          <w:rFonts w:ascii="Times New Roman" w:eastAsia="BookAntiqua-Bold" w:hAnsi="Times New Roman"/>
          <w:bCs/>
          <w:sz w:val="24"/>
          <w:szCs w:val="24"/>
          <w:lang w:val="ru-RU"/>
        </w:rPr>
      </w:pPr>
    </w:p>
    <w:p w:rsidR="001E13B2" w:rsidRDefault="006317C4" w:rsidP="006317C4">
      <w:pPr>
        <w:spacing w:after="0" w:line="240" w:lineRule="auto"/>
        <w:jc w:val="both"/>
        <w:rPr>
          <w:rFonts w:ascii="Times New Roman" w:eastAsia="BookAntiqua-Bold" w:hAnsi="Times New Roman"/>
          <w:bCs/>
          <w:sz w:val="24"/>
          <w:szCs w:val="24"/>
          <w:lang w:val="ru-RU"/>
        </w:rPr>
      </w:pPr>
      <w:r w:rsidRPr="001E13B2">
        <w:rPr>
          <w:rFonts w:ascii="Times New Roman" w:eastAsia="BookAntiqua-Bold" w:hAnsi="Times New Roman"/>
          <w:b/>
          <w:bCs/>
          <w:sz w:val="24"/>
          <w:szCs w:val="24"/>
          <w:lang w:val="ru-RU"/>
        </w:rPr>
        <w:t>4.3.</w:t>
      </w:r>
      <w:r w:rsidRPr="006317C4">
        <w:rPr>
          <w:rFonts w:ascii="Times New Roman" w:eastAsia="BookAntiqua-Bold" w:hAnsi="Times New Roman"/>
          <w:bCs/>
          <w:sz w:val="24"/>
          <w:szCs w:val="24"/>
          <w:lang w:val="ru-RU"/>
        </w:rPr>
        <w:t>Пон</w:t>
      </w:r>
      <w:r>
        <w:rPr>
          <w:rFonts w:ascii="Times New Roman" w:eastAsia="BookAntiqua-Bold" w:hAnsi="Times New Roman"/>
          <w:bCs/>
          <w:sz w:val="24"/>
          <w:szCs w:val="24"/>
          <w:lang w:val="ru-RU"/>
        </w:rPr>
        <w:t>уђач је у обавези да за партије</w:t>
      </w:r>
      <w:r w:rsidR="008B6701">
        <w:rPr>
          <w:rFonts w:ascii="Times New Roman" w:eastAsia="BookAntiqua-Bold" w:hAnsi="Times New Roman"/>
          <w:bCs/>
          <w:sz w:val="24"/>
          <w:szCs w:val="24"/>
          <w:lang w:val="ru-RU"/>
        </w:rPr>
        <w:t xml:space="preserve"> </w:t>
      </w:r>
      <w:r w:rsidRPr="006317C4">
        <w:rPr>
          <w:rFonts w:ascii="Times New Roman" w:eastAsia="BookAntiqua-Bold" w:hAnsi="Times New Roman"/>
          <w:bCs/>
          <w:sz w:val="24"/>
          <w:szCs w:val="24"/>
        </w:rPr>
        <w:t>7,8,12 и 13</w:t>
      </w:r>
      <w:r w:rsidR="002412F4">
        <w:rPr>
          <w:rFonts w:ascii="Times New Roman" w:eastAsia="BookAntiqua-Bold" w:hAnsi="Times New Roman"/>
          <w:bCs/>
          <w:sz w:val="24"/>
          <w:szCs w:val="24"/>
          <w:lang w:val="sr-Cyrl-CS"/>
        </w:rPr>
        <w:t>,</w:t>
      </w:r>
      <w:r w:rsidR="008B6701">
        <w:rPr>
          <w:rFonts w:ascii="Times New Roman" w:eastAsia="BookAntiqua-Bold" w:hAnsi="Times New Roman"/>
          <w:bCs/>
          <w:sz w:val="24"/>
          <w:szCs w:val="24"/>
          <w:lang w:val="sr-Cyrl-CS"/>
        </w:rPr>
        <w:t xml:space="preserve"> </w:t>
      </w:r>
      <w:r w:rsidRPr="006317C4">
        <w:rPr>
          <w:rFonts w:ascii="Times New Roman" w:eastAsia="BookAntiqua-Bold" w:hAnsi="Times New Roman"/>
          <w:bCs/>
          <w:sz w:val="24"/>
          <w:szCs w:val="24"/>
          <w:lang w:val="ru-RU"/>
        </w:rPr>
        <w:t>достави меродавна Решења Министарства пољопривреде и заштите животне средине/раније Министарство пољопривреде, водопровреде и шумарства о испуњености услова за обављање делатности</w:t>
      </w:r>
      <w:r w:rsidR="001E13B2">
        <w:rPr>
          <w:rFonts w:ascii="Times New Roman" w:eastAsia="BookAntiqua-Bold" w:hAnsi="Times New Roman"/>
          <w:bCs/>
          <w:sz w:val="24"/>
          <w:szCs w:val="24"/>
          <w:lang w:val="ru-RU"/>
        </w:rPr>
        <w:t>.Уколико је понуђач произвођач, потребно је да достави Решење Министарства које гласи на производњу намирница. П</w:t>
      </w:r>
      <w:r w:rsidR="001E13B2" w:rsidRPr="006317C4">
        <w:rPr>
          <w:rFonts w:ascii="Times New Roman" w:eastAsia="BookAntiqua-Bold" w:hAnsi="Times New Roman"/>
          <w:bCs/>
          <w:sz w:val="24"/>
          <w:szCs w:val="24"/>
          <w:lang w:val="ru-RU"/>
        </w:rPr>
        <w:t xml:space="preserve">онуђач </w:t>
      </w:r>
      <w:r w:rsidR="001E13B2">
        <w:rPr>
          <w:rFonts w:ascii="Times New Roman" w:eastAsia="BookAntiqua-Bold" w:hAnsi="Times New Roman"/>
          <w:bCs/>
          <w:sz w:val="24"/>
          <w:szCs w:val="24"/>
          <w:lang w:val="ru-RU"/>
        </w:rPr>
        <w:t xml:space="preserve">који </w:t>
      </w:r>
      <w:r w:rsidR="001E13B2" w:rsidRPr="006317C4">
        <w:rPr>
          <w:rFonts w:ascii="Times New Roman" w:eastAsia="BookAntiqua-Bold" w:hAnsi="Times New Roman"/>
          <w:bCs/>
          <w:sz w:val="24"/>
          <w:szCs w:val="24"/>
          <w:lang w:val="ru-RU"/>
        </w:rPr>
        <w:t>нуди производе (бави се прометом), а не бави се производњом</w:t>
      </w:r>
      <w:r w:rsidR="001E13B2">
        <w:rPr>
          <w:rFonts w:ascii="Times New Roman" w:eastAsia="BookAntiqua-Bold" w:hAnsi="Times New Roman"/>
          <w:bCs/>
          <w:sz w:val="24"/>
          <w:szCs w:val="24"/>
          <w:lang w:val="ru-RU"/>
        </w:rPr>
        <w:t>, потребно је да достави Решење Министарства које гласи на складиштење</w:t>
      </w:r>
      <w:r w:rsidR="001E13B2" w:rsidRPr="006317C4">
        <w:rPr>
          <w:rFonts w:ascii="Times New Roman" w:eastAsia="BookAntiqua-Bold" w:hAnsi="Times New Roman"/>
          <w:bCs/>
          <w:sz w:val="24"/>
          <w:szCs w:val="24"/>
          <w:lang w:val="ru-RU"/>
        </w:rPr>
        <w:t xml:space="preserve"> и</w:t>
      </w:r>
      <w:r w:rsidR="001E13B2">
        <w:rPr>
          <w:rFonts w:ascii="Times New Roman" w:eastAsia="BookAntiqua-Bold" w:hAnsi="Times New Roman"/>
          <w:bCs/>
          <w:sz w:val="24"/>
          <w:szCs w:val="24"/>
          <w:lang w:val="ru-RU"/>
        </w:rPr>
        <w:t xml:space="preserve">ли промет, а ако наведени понуђач набавља намирнице од другог </w:t>
      </w:r>
      <w:r w:rsidR="001E13B2" w:rsidRPr="006317C4">
        <w:rPr>
          <w:rFonts w:ascii="Times New Roman" w:eastAsia="BookAntiqua-Bold" w:hAnsi="Times New Roman"/>
          <w:bCs/>
          <w:sz w:val="24"/>
          <w:szCs w:val="24"/>
          <w:lang w:val="ru-RU"/>
        </w:rPr>
        <w:t>правно</w:t>
      </w:r>
      <w:r w:rsidR="001E13B2">
        <w:rPr>
          <w:rFonts w:ascii="Times New Roman" w:eastAsia="BookAntiqua-Bold" w:hAnsi="Times New Roman"/>
          <w:bCs/>
          <w:sz w:val="24"/>
          <w:szCs w:val="24"/>
          <w:lang w:val="ru-RU"/>
        </w:rPr>
        <w:t>г лица</w:t>
      </w:r>
      <w:r w:rsidR="001E13B2" w:rsidRPr="006317C4">
        <w:rPr>
          <w:rFonts w:ascii="Times New Roman" w:eastAsia="BookAntiqua-Bold" w:hAnsi="Times New Roman"/>
          <w:bCs/>
          <w:sz w:val="24"/>
          <w:szCs w:val="24"/>
          <w:lang w:val="ru-RU"/>
        </w:rPr>
        <w:t xml:space="preserve"> или предузетника</w:t>
      </w:r>
      <w:r w:rsidR="001E13B2">
        <w:rPr>
          <w:rFonts w:ascii="Times New Roman" w:eastAsia="BookAntiqua-Bold" w:hAnsi="Times New Roman"/>
          <w:bCs/>
          <w:sz w:val="24"/>
          <w:szCs w:val="24"/>
          <w:lang w:val="ru-RU"/>
        </w:rPr>
        <w:t xml:space="preserve"> који се бави искључиво прометом, довољно је да достави за то правно лице или предузетника Решење Министарства које гласи на складиштење</w:t>
      </w:r>
      <w:r w:rsidR="001E13B2" w:rsidRPr="006317C4">
        <w:rPr>
          <w:rFonts w:ascii="Times New Roman" w:eastAsia="BookAntiqua-Bold" w:hAnsi="Times New Roman"/>
          <w:bCs/>
          <w:sz w:val="24"/>
          <w:szCs w:val="24"/>
          <w:lang w:val="ru-RU"/>
        </w:rPr>
        <w:t xml:space="preserve"> и</w:t>
      </w:r>
      <w:r w:rsidR="001E13B2">
        <w:rPr>
          <w:rFonts w:ascii="Times New Roman" w:eastAsia="BookAntiqua-Bold" w:hAnsi="Times New Roman"/>
          <w:bCs/>
          <w:sz w:val="24"/>
          <w:szCs w:val="24"/>
          <w:lang w:val="ru-RU"/>
        </w:rPr>
        <w:t xml:space="preserve">ли промет, </w:t>
      </w:r>
      <w:r w:rsidR="001E13B2" w:rsidRPr="006317C4">
        <w:rPr>
          <w:rFonts w:ascii="Times New Roman" w:eastAsia="BookAntiqua-Bold" w:hAnsi="Times New Roman"/>
          <w:bCs/>
          <w:sz w:val="24"/>
          <w:szCs w:val="24"/>
          <w:lang w:val="ru-RU"/>
        </w:rPr>
        <w:t>као и уговор о пословној сарадњи</w:t>
      </w:r>
      <w:r w:rsidR="001E13B2">
        <w:rPr>
          <w:rFonts w:ascii="Times New Roman" w:eastAsia="BookAntiqua-Bold" w:hAnsi="Times New Roman"/>
          <w:bCs/>
          <w:sz w:val="24"/>
          <w:szCs w:val="24"/>
          <w:lang w:val="ru-RU"/>
        </w:rPr>
        <w:t xml:space="preserve"> са тим лицем.</w:t>
      </w:r>
    </w:p>
    <w:p w:rsidR="001E13B2" w:rsidRDefault="001E13B2" w:rsidP="006317C4">
      <w:pPr>
        <w:spacing w:after="0" w:line="240" w:lineRule="auto"/>
        <w:jc w:val="both"/>
        <w:rPr>
          <w:rFonts w:ascii="Times New Roman" w:eastAsia="BookAntiqua-Bold" w:hAnsi="Times New Roman"/>
          <w:bCs/>
          <w:sz w:val="24"/>
          <w:szCs w:val="24"/>
          <w:lang w:val="ru-RU"/>
        </w:rPr>
      </w:pPr>
    </w:p>
    <w:p w:rsidR="006317C4" w:rsidRDefault="006317C4" w:rsidP="006317C4">
      <w:pPr>
        <w:spacing w:after="0" w:line="240" w:lineRule="auto"/>
        <w:jc w:val="both"/>
        <w:rPr>
          <w:rFonts w:ascii="Times New Roman" w:eastAsia="Times New Roman" w:hAnsi="Times New Roman"/>
          <w:sz w:val="24"/>
          <w:szCs w:val="24"/>
          <w:lang w:val="ru-RU"/>
        </w:rPr>
      </w:pPr>
      <w:r w:rsidRPr="001E13B2">
        <w:rPr>
          <w:rFonts w:ascii="Times New Roman" w:eastAsia="TimesNewRomanPSMT" w:hAnsi="Times New Roman"/>
          <w:b/>
          <w:bCs/>
          <w:sz w:val="24"/>
          <w:szCs w:val="24"/>
          <w:lang w:val="ru-RU"/>
        </w:rPr>
        <w:t>4.4.</w:t>
      </w:r>
      <w:r w:rsidRPr="006317C4">
        <w:rPr>
          <w:rFonts w:ascii="Times New Roman" w:eastAsia="BookAntiqua-Bold" w:hAnsi="Times New Roman"/>
          <w:bCs/>
          <w:sz w:val="24"/>
          <w:szCs w:val="24"/>
          <w:lang w:val="ru-RU"/>
        </w:rPr>
        <w:t xml:space="preserve">За све партије, понуђач је у обавези да приложи доказ да је </w:t>
      </w:r>
      <w:r w:rsidRPr="006317C4">
        <w:rPr>
          <w:rFonts w:ascii="Times New Roman" w:eastAsia="Times New Roman" w:hAnsi="Times New Roman"/>
          <w:sz w:val="24"/>
          <w:szCs w:val="24"/>
          <w:lang w:val="ru-RU"/>
        </w:rPr>
        <w:t xml:space="preserve">уписан у  Централни регистар објеката. Доказ: </w:t>
      </w:r>
      <w:r w:rsidRPr="006317C4">
        <w:rPr>
          <w:rFonts w:ascii="Times New Roman" w:eastAsia="BookAntiqua-Bold" w:hAnsi="Times New Roman"/>
          <w:b/>
          <w:bCs/>
          <w:color w:val="000000"/>
          <w:sz w:val="24"/>
          <w:szCs w:val="24"/>
          <w:lang w:val="ru-RU"/>
        </w:rPr>
        <w:t>Потврду о упису објекта</w:t>
      </w:r>
      <w:r w:rsidRPr="006317C4">
        <w:rPr>
          <w:rFonts w:ascii="Times New Roman" w:eastAsia="Times New Roman" w:hAnsi="Times New Roman"/>
          <w:b/>
          <w:sz w:val="24"/>
          <w:szCs w:val="24"/>
          <w:lang w:val="ru-RU"/>
        </w:rPr>
        <w:t xml:space="preserve"> у Централни регистар објеката</w:t>
      </w:r>
      <w:r w:rsidRPr="006317C4">
        <w:rPr>
          <w:rFonts w:ascii="Times New Roman" w:eastAsia="Times New Roman" w:hAnsi="Times New Roman"/>
          <w:sz w:val="24"/>
          <w:szCs w:val="24"/>
          <w:lang w:val="ru-RU"/>
        </w:rPr>
        <w:t xml:space="preserve">  а коју потврду издаје </w:t>
      </w:r>
      <w:r w:rsidRPr="006317C4">
        <w:rPr>
          <w:rFonts w:ascii="Times New Roman" w:eastAsia="BookAntiqua-Bold" w:hAnsi="Times New Roman"/>
          <w:bCs/>
          <w:sz w:val="24"/>
          <w:szCs w:val="24"/>
          <w:lang w:val="ru-RU"/>
        </w:rPr>
        <w:t xml:space="preserve">Министарство пољопривреде и заштите животне средине/раније </w:t>
      </w:r>
      <w:r w:rsidRPr="006317C4">
        <w:rPr>
          <w:rFonts w:ascii="Times New Roman" w:eastAsia="Times New Roman" w:hAnsi="Times New Roman"/>
          <w:sz w:val="24"/>
          <w:szCs w:val="24"/>
          <w:lang w:val="ru-RU"/>
        </w:rPr>
        <w:t xml:space="preserve">Министарство пољопривреде, шумарства и водопривреде, а све у складу са чл. 15. Закона о безбедности хране </w:t>
      </w:r>
      <w:r w:rsidRPr="006317C4">
        <w:rPr>
          <w:rFonts w:ascii="Times New Roman" w:eastAsia="Times New Roman" w:hAnsi="Times New Roman"/>
          <w:sz w:val="24"/>
          <w:szCs w:val="24"/>
          <w:lang w:val="sr-Cyrl-CS"/>
        </w:rPr>
        <w:t>("</w:t>
      </w:r>
      <w:r w:rsidRPr="006317C4">
        <w:rPr>
          <w:rFonts w:ascii="Times New Roman" w:eastAsia="Times New Roman" w:hAnsi="Times New Roman"/>
          <w:sz w:val="24"/>
          <w:szCs w:val="24"/>
          <w:lang w:val="ru-RU"/>
        </w:rPr>
        <w:t>Сл. гласник РС</w:t>
      </w:r>
      <w:r w:rsidRPr="006317C4">
        <w:rPr>
          <w:rFonts w:ascii="Times New Roman" w:eastAsia="Times New Roman" w:hAnsi="Times New Roman"/>
          <w:sz w:val="24"/>
          <w:szCs w:val="24"/>
          <w:lang w:val="sr-Cyrl-CS"/>
        </w:rPr>
        <w:t>"</w:t>
      </w:r>
      <w:r w:rsidR="001E13B2">
        <w:rPr>
          <w:rFonts w:ascii="Times New Roman" w:eastAsia="Times New Roman" w:hAnsi="Times New Roman"/>
          <w:sz w:val="24"/>
          <w:szCs w:val="24"/>
          <w:lang w:val="ru-RU"/>
        </w:rPr>
        <w:t xml:space="preserve"> бр. 41/2009).</w:t>
      </w:r>
    </w:p>
    <w:p w:rsidR="001E13B2" w:rsidRPr="006317C4" w:rsidRDefault="001E13B2" w:rsidP="006317C4">
      <w:pPr>
        <w:spacing w:after="0" w:line="240" w:lineRule="auto"/>
        <w:jc w:val="both"/>
        <w:rPr>
          <w:rFonts w:ascii="Times New Roman" w:eastAsia="BookAntiqua-Bold" w:hAnsi="Times New Roman"/>
          <w:bCs/>
          <w:sz w:val="24"/>
          <w:szCs w:val="24"/>
          <w:lang w:val="ru-RU"/>
        </w:rPr>
      </w:pPr>
    </w:p>
    <w:p w:rsidR="006317C4" w:rsidRPr="006317C4" w:rsidRDefault="006317C4" w:rsidP="006317C4">
      <w:pPr>
        <w:spacing w:after="0" w:line="240" w:lineRule="auto"/>
        <w:ind w:left="-426" w:right="-710"/>
        <w:jc w:val="both"/>
        <w:rPr>
          <w:rFonts w:ascii="Times New Roman" w:eastAsia="Times New Roman" w:hAnsi="Times New Roman"/>
          <w:sz w:val="24"/>
          <w:szCs w:val="24"/>
          <w:lang w:val="ru-RU"/>
        </w:rPr>
      </w:pPr>
      <w:r w:rsidRPr="001E13B2">
        <w:rPr>
          <w:rFonts w:ascii="Times New Roman" w:eastAsia="Times New Roman" w:hAnsi="Times New Roman"/>
          <w:b/>
          <w:sz w:val="24"/>
          <w:szCs w:val="24"/>
          <w:lang w:val="ru-RU"/>
        </w:rPr>
        <w:t xml:space="preserve">       4.5. </w:t>
      </w:r>
      <w:r w:rsidRPr="006317C4">
        <w:rPr>
          <w:rFonts w:ascii="Times New Roman" w:eastAsia="Times New Roman" w:hAnsi="Times New Roman"/>
          <w:sz w:val="24"/>
          <w:szCs w:val="24"/>
          <w:lang w:val="ru-RU"/>
        </w:rPr>
        <w:t xml:space="preserve">Потребно је, да је понуђач успоставио систем осигурања безбедности хране заснован на </w:t>
      </w:r>
    </w:p>
    <w:p w:rsidR="001E13B2" w:rsidRDefault="006317C4" w:rsidP="006317C4">
      <w:pPr>
        <w:spacing w:after="0" w:line="240" w:lineRule="auto"/>
        <w:ind w:left="-426" w:right="-710"/>
        <w:rPr>
          <w:rFonts w:ascii="Times New Roman" w:eastAsia="Times New Roman" w:hAnsi="Times New Roman"/>
          <w:sz w:val="24"/>
          <w:szCs w:val="24"/>
          <w:lang w:val="ru-RU"/>
        </w:rPr>
      </w:pPr>
      <w:r w:rsidRPr="006317C4">
        <w:rPr>
          <w:rFonts w:ascii="Times New Roman" w:eastAsia="Times New Roman" w:hAnsi="Times New Roman"/>
          <w:sz w:val="24"/>
          <w:szCs w:val="24"/>
          <w:lang w:val="ru-RU"/>
        </w:rPr>
        <w:t xml:space="preserve">       доброј произвођачкој пракси и на принципима </w:t>
      </w:r>
      <w:r w:rsidRPr="006317C4">
        <w:rPr>
          <w:rFonts w:ascii="Times New Roman" w:eastAsia="Times New Roman" w:hAnsi="Times New Roman"/>
          <w:sz w:val="24"/>
          <w:szCs w:val="24"/>
        </w:rPr>
        <w:t>HACCP</w:t>
      </w:r>
      <w:r w:rsidRPr="006317C4">
        <w:rPr>
          <w:rFonts w:ascii="Times New Roman" w:eastAsia="Times New Roman" w:hAnsi="Times New Roman"/>
          <w:sz w:val="24"/>
          <w:szCs w:val="24"/>
          <w:lang w:val="sr-Cyrl-CS"/>
        </w:rPr>
        <w:t xml:space="preserve"> или </w:t>
      </w:r>
      <w:r w:rsidRPr="006317C4">
        <w:rPr>
          <w:rFonts w:ascii="Times New Roman" w:eastAsia="Times New Roman" w:hAnsi="Times New Roman"/>
          <w:sz w:val="24"/>
          <w:szCs w:val="24"/>
          <w:lang w:val="sr-Latn-CS"/>
        </w:rPr>
        <w:t>ISO</w:t>
      </w:r>
      <w:r w:rsidRPr="006317C4">
        <w:rPr>
          <w:rFonts w:ascii="Times New Roman" w:eastAsia="Times New Roman" w:hAnsi="Times New Roman"/>
          <w:sz w:val="24"/>
          <w:szCs w:val="24"/>
          <w:lang w:val="sr-Cyrl-CS"/>
        </w:rPr>
        <w:t xml:space="preserve"> 22000, а све на основу </w:t>
      </w:r>
      <w:r w:rsidRPr="006317C4">
        <w:rPr>
          <w:rFonts w:ascii="Times New Roman" w:eastAsia="Times New Roman" w:hAnsi="Times New Roman"/>
          <w:sz w:val="24"/>
          <w:szCs w:val="24"/>
          <w:lang w:val="ru-RU"/>
        </w:rPr>
        <w:t xml:space="preserve">чл. </w:t>
      </w:r>
    </w:p>
    <w:p w:rsidR="001E13B2" w:rsidRDefault="006317C4" w:rsidP="001E13B2">
      <w:pPr>
        <w:spacing w:after="0" w:line="240" w:lineRule="auto"/>
        <w:ind w:left="-426" w:right="-710"/>
        <w:rPr>
          <w:rFonts w:ascii="Times New Roman" w:eastAsia="Times New Roman" w:hAnsi="Times New Roman"/>
          <w:sz w:val="24"/>
          <w:szCs w:val="24"/>
          <w:lang w:val="ru-RU"/>
        </w:rPr>
      </w:pPr>
      <w:r w:rsidRPr="006317C4">
        <w:rPr>
          <w:rFonts w:ascii="Times New Roman" w:eastAsia="Times New Roman" w:hAnsi="Times New Roman"/>
          <w:sz w:val="24"/>
          <w:szCs w:val="24"/>
          <w:lang w:val="ru-RU"/>
        </w:rPr>
        <w:t>72.ст</w:t>
      </w:r>
      <w:r w:rsidR="001E13B2">
        <w:rPr>
          <w:rFonts w:ascii="Times New Roman" w:eastAsia="Times New Roman" w:hAnsi="Times New Roman"/>
          <w:sz w:val="24"/>
          <w:szCs w:val="24"/>
          <w:lang w:val="sr-Cyrl-CS"/>
        </w:rPr>
        <w:t xml:space="preserve">. </w:t>
      </w:r>
      <w:r w:rsidRPr="006317C4">
        <w:rPr>
          <w:rFonts w:ascii="Times New Roman" w:eastAsia="Times New Roman" w:hAnsi="Times New Roman"/>
          <w:sz w:val="24"/>
          <w:szCs w:val="24"/>
          <w:lang w:val="ru-RU"/>
        </w:rPr>
        <w:t>1. тач</w:t>
      </w:r>
      <w:r w:rsidRPr="006317C4">
        <w:rPr>
          <w:rFonts w:ascii="Times New Roman" w:eastAsia="Times New Roman" w:hAnsi="Times New Roman"/>
          <w:sz w:val="24"/>
          <w:szCs w:val="24"/>
          <w:lang w:val="sr-Cyrl-CS"/>
        </w:rPr>
        <w:t xml:space="preserve">. </w:t>
      </w:r>
      <w:r w:rsidRPr="006317C4">
        <w:rPr>
          <w:rFonts w:ascii="Times New Roman" w:eastAsia="Times New Roman" w:hAnsi="Times New Roman"/>
          <w:sz w:val="24"/>
          <w:szCs w:val="24"/>
          <w:lang w:val="ru-RU"/>
        </w:rPr>
        <w:t xml:space="preserve">1., 2., 3. и 4. и чл. 77. Закона о ветеринарству и чл. 47. Закона о безбедности </w:t>
      </w:r>
    </w:p>
    <w:p w:rsidR="001E13B2" w:rsidRDefault="006317C4" w:rsidP="001E13B2">
      <w:pPr>
        <w:spacing w:after="0" w:line="240" w:lineRule="auto"/>
        <w:ind w:left="-426" w:right="-710"/>
        <w:rPr>
          <w:rFonts w:ascii="Times New Roman" w:eastAsia="Times New Roman" w:hAnsi="Times New Roman"/>
          <w:sz w:val="24"/>
          <w:szCs w:val="24"/>
          <w:lang w:val="sr-Cyrl-CS"/>
        </w:rPr>
      </w:pPr>
      <w:r w:rsidRPr="006317C4">
        <w:rPr>
          <w:rFonts w:ascii="Times New Roman" w:eastAsia="Times New Roman" w:hAnsi="Times New Roman"/>
          <w:sz w:val="24"/>
          <w:szCs w:val="24"/>
          <w:lang w:val="ru-RU"/>
        </w:rPr>
        <w:t>хране</w:t>
      </w:r>
      <w:r w:rsidRPr="006317C4">
        <w:rPr>
          <w:rFonts w:ascii="Times New Roman" w:eastAsia="Times New Roman" w:hAnsi="Times New Roman"/>
          <w:b/>
          <w:sz w:val="24"/>
          <w:szCs w:val="24"/>
          <w:lang w:val="sr-Cyrl-CS"/>
        </w:rPr>
        <w:t xml:space="preserve">, </w:t>
      </w:r>
      <w:r w:rsidR="001E13B2">
        <w:rPr>
          <w:rFonts w:ascii="Times New Roman" w:eastAsia="Times New Roman" w:hAnsi="Times New Roman"/>
          <w:sz w:val="24"/>
          <w:szCs w:val="24"/>
          <w:lang w:val="sr-Cyrl-CS"/>
        </w:rPr>
        <w:t xml:space="preserve">а што </w:t>
      </w:r>
      <w:r w:rsidRPr="006317C4">
        <w:rPr>
          <w:rFonts w:ascii="Times New Roman" w:eastAsia="Times New Roman" w:hAnsi="Times New Roman"/>
          <w:sz w:val="24"/>
          <w:szCs w:val="24"/>
          <w:lang w:val="sr-Cyrl-CS"/>
        </w:rPr>
        <w:t>доказује одговарајућим сертификатом (</w:t>
      </w:r>
      <w:r w:rsidRPr="006317C4">
        <w:rPr>
          <w:rFonts w:ascii="Times New Roman" w:eastAsia="Times New Roman" w:hAnsi="Times New Roman"/>
          <w:sz w:val="24"/>
          <w:szCs w:val="24"/>
        </w:rPr>
        <w:t>HACCP</w:t>
      </w:r>
      <w:r w:rsidRPr="006317C4">
        <w:rPr>
          <w:rFonts w:ascii="Times New Roman" w:eastAsia="Times New Roman" w:hAnsi="Times New Roman"/>
          <w:sz w:val="24"/>
          <w:szCs w:val="24"/>
          <w:lang w:val="sr-Cyrl-CS"/>
        </w:rPr>
        <w:t xml:space="preserve"> или </w:t>
      </w:r>
      <w:r w:rsidRPr="006317C4">
        <w:rPr>
          <w:rFonts w:ascii="Times New Roman" w:eastAsia="Times New Roman" w:hAnsi="Times New Roman"/>
          <w:sz w:val="24"/>
          <w:szCs w:val="24"/>
          <w:lang w:val="sr-Latn-CS"/>
        </w:rPr>
        <w:t>ISO</w:t>
      </w:r>
      <w:r w:rsidRPr="006317C4">
        <w:rPr>
          <w:rFonts w:ascii="Times New Roman" w:eastAsia="Times New Roman" w:hAnsi="Times New Roman"/>
          <w:sz w:val="24"/>
          <w:szCs w:val="24"/>
          <w:lang w:val="sr-Cyrl-CS"/>
        </w:rPr>
        <w:t xml:space="preserve"> 22000,  који мора бити </w:t>
      </w:r>
    </w:p>
    <w:p w:rsidR="001E13B2" w:rsidRDefault="001E13B2" w:rsidP="001E13B2">
      <w:pPr>
        <w:spacing w:after="0" w:line="240" w:lineRule="auto"/>
        <w:ind w:left="-426" w:right="-71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важећи у моменту </w:t>
      </w:r>
      <w:r w:rsidR="006317C4" w:rsidRPr="006317C4">
        <w:rPr>
          <w:rFonts w:ascii="Times New Roman" w:eastAsia="Times New Roman" w:hAnsi="Times New Roman"/>
          <w:sz w:val="24"/>
          <w:szCs w:val="24"/>
          <w:lang w:val="sr-Cyrl-CS"/>
        </w:rPr>
        <w:t xml:space="preserve">подношења понуда </w:t>
      </w:r>
      <w:r w:rsidR="006317C4" w:rsidRPr="006317C4">
        <w:rPr>
          <w:rFonts w:ascii="Times New Roman" w:eastAsia="Times New Roman" w:hAnsi="Times New Roman"/>
          <w:sz w:val="24"/>
          <w:szCs w:val="24"/>
          <w:lang w:val="ru-RU"/>
        </w:rPr>
        <w:t xml:space="preserve"> и то за све партије</w:t>
      </w:r>
      <w:r w:rsidR="006317C4" w:rsidRPr="006317C4">
        <w:rPr>
          <w:rFonts w:ascii="Times New Roman" w:eastAsia="Times New Roman" w:hAnsi="Times New Roman"/>
          <w:sz w:val="24"/>
          <w:szCs w:val="24"/>
          <w:lang w:val="sr-Cyrl-CS"/>
        </w:rPr>
        <w:t xml:space="preserve">– у случају да понуђач није </w:t>
      </w:r>
    </w:p>
    <w:p w:rsidR="001E13B2" w:rsidRDefault="001E13B2" w:rsidP="001E13B2">
      <w:pPr>
        <w:spacing w:after="0" w:line="240" w:lineRule="auto"/>
        <w:ind w:left="-426" w:right="-71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произвођач потребан је </w:t>
      </w:r>
      <w:r w:rsidR="006317C4" w:rsidRPr="006317C4">
        <w:rPr>
          <w:rFonts w:ascii="Times New Roman" w:eastAsia="Times New Roman" w:hAnsi="Times New Roman"/>
          <w:sz w:val="24"/>
          <w:szCs w:val="24"/>
          <w:lang w:val="sr-Cyrl-CS"/>
        </w:rPr>
        <w:t xml:space="preserve">доставити </w:t>
      </w:r>
      <w:r w:rsidR="006317C4" w:rsidRPr="006317C4">
        <w:rPr>
          <w:rFonts w:ascii="Times New Roman" w:eastAsia="Times New Roman" w:hAnsi="Times New Roman"/>
          <w:sz w:val="24"/>
          <w:szCs w:val="24"/>
        </w:rPr>
        <w:t>HACCP</w:t>
      </w:r>
      <w:r w:rsidR="006317C4" w:rsidRPr="006317C4">
        <w:rPr>
          <w:rFonts w:ascii="Times New Roman" w:eastAsia="Times New Roman" w:hAnsi="Times New Roman"/>
          <w:sz w:val="24"/>
          <w:szCs w:val="24"/>
          <w:lang w:val="sr-Cyrl-CS"/>
        </w:rPr>
        <w:t xml:space="preserve"> или </w:t>
      </w:r>
      <w:r w:rsidR="006317C4" w:rsidRPr="006317C4">
        <w:rPr>
          <w:rFonts w:ascii="Times New Roman" w:eastAsia="Times New Roman" w:hAnsi="Times New Roman"/>
          <w:sz w:val="24"/>
          <w:szCs w:val="24"/>
          <w:lang w:val="sr-Latn-CS"/>
        </w:rPr>
        <w:t>ISO</w:t>
      </w:r>
      <w:r w:rsidR="006317C4" w:rsidRPr="006317C4">
        <w:rPr>
          <w:rFonts w:ascii="Times New Roman" w:eastAsia="Times New Roman" w:hAnsi="Times New Roman"/>
          <w:sz w:val="24"/>
          <w:szCs w:val="24"/>
          <w:lang w:val="sr-Cyrl-CS"/>
        </w:rPr>
        <w:t xml:space="preserve"> 22000 и од произвођача, фотокопија </w:t>
      </w:r>
    </w:p>
    <w:p w:rsidR="001E13B2" w:rsidRDefault="006317C4" w:rsidP="001E13B2">
      <w:pPr>
        <w:spacing w:after="0" w:line="240" w:lineRule="auto"/>
        <w:ind w:left="-426" w:right="-710"/>
        <w:rPr>
          <w:rFonts w:ascii="Times New Roman" w:eastAsia="Times New Roman" w:hAnsi="Times New Roman"/>
          <w:b/>
          <w:sz w:val="24"/>
          <w:szCs w:val="24"/>
          <w:lang w:val="ru-RU"/>
        </w:rPr>
      </w:pPr>
      <w:r w:rsidRPr="006317C4">
        <w:rPr>
          <w:rFonts w:ascii="Times New Roman" w:eastAsia="Times New Roman" w:hAnsi="Times New Roman"/>
          <w:sz w:val="24"/>
          <w:szCs w:val="24"/>
          <w:lang w:val="sr-Cyrl-CS"/>
        </w:rPr>
        <w:t>истог)</w:t>
      </w:r>
      <w:r w:rsidRPr="006317C4">
        <w:rPr>
          <w:rFonts w:ascii="Times New Roman" w:eastAsia="Times New Roman" w:hAnsi="Times New Roman"/>
          <w:sz w:val="24"/>
          <w:szCs w:val="24"/>
          <w:lang w:val="ru-RU"/>
        </w:rPr>
        <w:t xml:space="preserve">; Доказ: </w:t>
      </w:r>
      <w:r w:rsidR="001E13B2">
        <w:rPr>
          <w:rFonts w:ascii="Times New Roman" w:eastAsia="Times New Roman" w:hAnsi="Times New Roman"/>
          <w:b/>
          <w:sz w:val="24"/>
          <w:szCs w:val="24"/>
          <w:lang w:val="ru-RU"/>
        </w:rPr>
        <w:t xml:space="preserve">Уверење да је </w:t>
      </w:r>
      <w:r w:rsidRPr="006317C4">
        <w:rPr>
          <w:rFonts w:ascii="Times New Roman" w:eastAsia="Times New Roman" w:hAnsi="Times New Roman"/>
          <w:b/>
          <w:sz w:val="24"/>
          <w:szCs w:val="24"/>
          <w:lang w:val="ru-RU"/>
        </w:rPr>
        <w:t xml:space="preserve">успоставио систем осигурања безбедности хране заснован на </w:t>
      </w:r>
    </w:p>
    <w:p w:rsidR="001E13B2" w:rsidRDefault="006317C4" w:rsidP="001E13B2">
      <w:pPr>
        <w:spacing w:after="0" w:line="240" w:lineRule="auto"/>
        <w:ind w:left="-426" w:right="-710"/>
        <w:rPr>
          <w:rFonts w:ascii="Times New Roman" w:eastAsia="Times New Roman" w:hAnsi="Times New Roman"/>
          <w:sz w:val="24"/>
          <w:szCs w:val="24"/>
          <w:lang w:val="sr-Cyrl-CS"/>
        </w:rPr>
      </w:pPr>
      <w:r w:rsidRPr="006317C4">
        <w:rPr>
          <w:rFonts w:ascii="Times New Roman" w:eastAsia="Times New Roman" w:hAnsi="Times New Roman"/>
          <w:b/>
          <w:sz w:val="24"/>
          <w:szCs w:val="24"/>
          <w:lang w:val="ru-RU"/>
        </w:rPr>
        <w:t xml:space="preserve">доброј произвођачкој пракси и на принципима </w:t>
      </w:r>
      <w:r w:rsidRPr="006317C4">
        <w:rPr>
          <w:rFonts w:ascii="Times New Roman" w:eastAsia="Times New Roman" w:hAnsi="Times New Roman"/>
          <w:b/>
          <w:sz w:val="24"/>
          <w:szCs w:val="24"/>
        </w:rPr>
        <w:t>HACCP</w:t>
      </w:r>
      <w:r w:rsidRPr="006317C4">
        <w:rPr>
          <w:rFonts w:ascii="Times New Roman" w:eastAsia="Times New Roman" w:hAnsi="Times New Roman"/>
          <w:b/>
          <w:sz w:val="24"/>
          <w:szCs w:val="24"/>
          <w:lang w:val="sr-Cyrl-CS"/>
        </w:rPr>
        <w:t xml:space="preserve"> или </w:t>
      </w:r>
      <w:r w:rsidRPr="006317C4">
        <w:rPr>
          <w:rFonts w:ascii="Times New Roman" w:eastAsia="Times New Roman" w:hAnsi="Times New Roman"/>
          <w:b/>
          <w:sz w:val="24"/>
          <w:szCs w:val="24"/>
          <w:lang w:val="sr-Latn-CS"/>
        </w:rPr>
        <w:t>ISO</w:t>
      </w:r>
      <w:r w:rsidRPr="006317C4">
        <w:rPr>
          <w:rFonts w:ascii="Times New Roman" w:eastAsia="Times New Roman" w:hAnsi="Times New Roman"/>
          <w:b/>
          <w:sz w:val="24"/>
          <w:szCs w:val="24"/>
          <w:lang w:val="sr-Cyrl-CS"/>
        </w:rPr>
        <w:t xml:space="preserve"> 22000</w:t>
      </w:r>
      <w:r w:rsidRPr="006317C4">
        <w:rPr>
          <w:rFonts w:ascii="Times New Roman" w:eastAsia="Times New Roman" w:hAnsi="Times New Roman"/>
          <w:sz w:val="24"/>
          <w:szCs w:val="24"/>
          <w:lang w:val="sr-Cyrl-CS"/>
        </w:rPr>
        <w:t xml:space="preserve">   а све на основу </w:t>
      </w:r>
    </w:p>
    <w:p w:rsidR="001E13B2" w:rsidRDefault="006317C4" w:rsidP="001E13B2">
      <w:pPr>
        <w:spacing w:after="0" w:line="240" w:lineRule="auto"/>
        <w:ind w:left="-426" w:right="-710"/>
        <w:rPr>
          <w:rFonts w:ascii="Times New Roman" w:eastAsia="Times New Roman" w:hAnsi="Times New Roman"/>
          <w:sz w:val="24"/>
          <w:szCs w:val="24"/>
          <w:lang w:val="sr-Cyrl-CS"/>
        </w:rPr>
      </w:pPr>
      <w:r w:rsidRPr="006317C4">
        <w:rPr>
          <w:rFonts w:ascii="Times New Roman" w:eastAsia="Times New Roman" w:hAnsi="Times New Roman"/>
          <w:sz w:val="24"/>
          <w:szCs w:val="24"/>
          <w:lang w:val="ru-RU"/>
        </w:rPr>
        <w:t>чл. 72. ст</w:t>
      </w:r>
      <w:r w:rsidRPr="006317C4">
        <w:rPr>
          <w:rFonts w:ascii="Times New Roman" w:eastAsia="Times New Roman" w:hAnsi="Times New Roman"/>
          <w:sz w:val="24"/>
          <w:szCs w:val="24"/>
          <w:lang w:val="sr-Cyrl-CS"/>
        </w:rPr>
        <w:t xml:space="preserve">. </w:t>
      </w:r>
      <w:r w:rsidRPr="006317C4">
        <w:rPr>
          <w:rFonts w:ascii="Times New Roman" w:eastAsia="Times New Roman" w:hAnsi="Times New Roman"/>
          <w:sz w:val="24"/>
          <w:szCs w:val="24"/>
          <w:lang w:val="ru-RU"/>
        </w:rPr>
        <w:t>1. тач</w:t>
      </w:r>
      <w:r w:rsidRPr="006317C4">
        <w:rPr>
          <w:rFonts w:ascii="Times New Roman" w:eastAsia="Times New Roman" w:hAnsi="Times New Roman"/>
          <w:sz w:val="24"/>
          <w:szCs w:val="24"/>
          <w:lang w:val="sr-Cyrl-CS"/>
        </w:rPr>
        <w:t xml:space="preserve">. </w:t>
      </w:r>
      <w:r w:rsidRPr="006317C4">
        <w:rPr>
          <w:rFonts w:ascii="Times New Roman" w:eastAsia="Times New Roman" w:hAnsi="Times New Roman"/>
          <w:sz w:val="24"/>
          <w:szCs w:val="24"/>
          <w:lang w:val="ru-RU"/>
        </w:rPr>
        <w:t>1., 2., 3. и 4. и чл. 77. Закона о ветеринарству</w:t>
      </w:r>
      <w:r w:rsidRPr="006317C4">
        <w:rPr>
          <w:rFonts w:ascii="Times New Roman" w:eastAsia="Times New Roman" w:hAnsi="Times New Roman"/>
          <w:b/>
          <w:sz w:val="24"/>
          <w:szCs w:val="24"/>
          <w:lang w:val="sr-Cyrl-CS"/>
        </w:rPr>
        <w:t xml:space="preserve">, </w:t>
      </w:r>
      <w:r w:rsidRPr="006317C4">
        <w:rPr>
          <w:rFonts w:ascii="Times New Roman" w:eastAsia="Times New Roman" w:hAnsi="Times New Roman"/>
          <w:sz w:val="24"/>
          <w:szCs w:val="24"/>
          <w:lang w:val="sr-Cyrl-CS"/>
        </w:rPr>
        <w:t xml:space="preserve">а што доказује одговарајућим </w:t>
      </w:r>
    </w:p>
    <w:p w:rsidR="006317C4" w:rsidRDefault="006317C4" w:rsidP="001E13B2">
      <w:pPr>
        <w:spacing w:after="0" w:line="240" w:lineRule="auto"/>
        <w:ind w:left="-426" w:right="-710"/>
        <w:rPr>
          <w:rFonts w:ascii="Times New Roman" w:eastAsia="Times New Roman" w:hAnsi="Times New Roman"/>
          <w:sz w:val="24"/>
          <w:szCs w:val="24"/>
          <w:lang w:val="sr-Cyrl-CS"/>
        </w:rPr>
      </w:pPr>
      <w:r w:rsidRPr="006317C4">
        <w:rPr>
          <w:rFonts w:ascii="Times New Roman" w:eastAsia="Times New Roman" w:hAnsi="Times New Roman"/>
          <w:sz w:val="24"/>
          <w:szCs w:val="24"/>
          <w:lang w:val="sr-Cyrl-CS"/>
        </w:rPr>
        <w:t>сертификатом.</w:t>
      </w:r>
    </w:p>
    <w:p w:rsidR="001E13B2" w:rsidRPr="006317C4" w:rsidRDefault="001E13B2" w:rsidP="006317C4">
      <w:pPr>
        <w:spacing w:after="0" w:line="240" w:lineRule="auto"/>
        <w:ind w:left="-426" w:right="-710"/>
        <w:jc w:val="both"/>
        <w:rPr>
          <w:rFonts w:ascii="Times New Roman" w:eastAsia="Times New Roman" w:hAnsi="Times New Roman"/>
          <w:sz w:val="24"/>
          <w:szCs w:val="24"/>
          <w:lang w:val="sr-Cyrl-CS"/>
        </w:rPr>
      </w:pPr>
    </w:p>
    <w:p w:rsidR="003C6CB9" w:rsidRPr="001E13B2" w:rsidRDefault="000E1E59" w:rsidP="001E13B2">
      <w:pPr>
        <w:pStyle w:val="ListParagraph"/>
        <w:widowControl w:val="0"/>
        <w:numPr>
          <w:ilvl w:val="1"/>
          <w:numId w:val="42"/>
        </w:numPr>
        <w:overflowPunct w:val="0"/>
        <w:autoSpaceDE w:val="0"/>
        <w:autoSpaceDN w:val="0"/>
        <w:adjustRightInd w:val="0"/>
        <w:spacing w:line="240" w:lineRule="auto"/>
        <w:ind w:right="20"/>
        <w:jc w:val="both"/>
        <w:rPr>
          <w:rFonts w:ascii="Times New Roman" w:hAnsi="Times New Roman"/>
          <w:color w:val="000000" w:themeColor="text1"/>
          <w:sz w:val="24"/>
          <w:szCs w:val="24"/>
          <w:lang w:val="sr-Cyrl-CS"/>
        </w:rPr>
      </w:pPr>
      <w:r w:rsidRPr="001E13B2">
        <w:rPr>
          <w:rFonts w:ascii="Times New Roman" w:hAnsi="Times New Roman"/>
          <w:color w:val="000000" w:themeColor="text1"/>
          <w:sz w:val="24"/>
          <w:szCs w:val="24"/>
          <w:lang w:val="sr-Cyrl-CS"/>
        </w:rPr>
        <w:t>Уколико одређене артикле понуђач не набавља директно од произвођача, већ посредством дистрибутера</w:t>
      </w:r>
      <w:r w:rsidR="001E13B2">
        <w:rPr>
          <w:rFonts w:ascii="Times New Roman" w:hAnsi="Times New Roman"/>
          <w:color w:val="000000" w:themeColor="text1"/>
          <w:sz w:val="24"/>
          <w:szCs w:val="24"/>
          <w:lang w:val="sr-Cyrl-CS"/>
        </w:rPr>
        <w:t>,</w:t>
      </w:r>
      <w:r w:rsidRPr="001E13B2">
        <w:rPr>
          <w:rFonts w:ascii="Times New Roman" w:hAnsi="Times New Roman"/>
          <w:color w:val="000000" w:themeColor="text1"/>
          <w:sz w:val="24"/>
          <w:szCs w:val="24"/>
          <w:lang w:val="sr-Cyrl-CS"/>
        </w:rPr>
        <w:t xml:space="preserve"> неопходно је да поред уговора о купопродаји од дистрибутера достави и уговор о сарадњи између произвођача и дистрибутера.</w:t>
      </w:r>
    </w:p>
    <w:p w:rsidR="003C6CB9" w:rsidRPr="00841141" w:rsidRDefault="003C6CB9" w:rsidP="001E13B2">
      <w:pPr>
        <w:spacing w:line="240" w:lineRule="auto"/>
        <w:ind w:right="-711"/>
        <w:jc w:val="both"/>
        <w:rPr>
          <w:rFonts w:ascii="Times New Roman" w:hAnsi="Times New Roman"/>
          <w:b/>
          <w:sz w:val="24"/>
          <w:szCs w:val="24"/>
          <w:lang w:val="ru-RU" w:eastAsia="sr-Cyrl-CS"/>
        </w:rPr>
      </w:pPr>
      <w:r>
        <w:rPr>
          <w:rFonts w:ascii="Times New Roman" w:hAnsi="Times New Roman"/>
          <w:b/>
          <w:sz w:val="24"/>
          <w:szCs w:val="24"/>
          <w:lang w:val="ru-RU" w:eastAsia="sr-Cyrl-CS"/>
        </w:rPr>
        <w:t>5</w:t>
      </w:r>
      <w:r w:rsidRPr="00841141">
        <w:rPr>
          <w:rFonts w:ascii="Times New Roman" w:hAnsi="Times New Roman"/>
          <w:b/>
          <w:sz w:val="24"/>
          <w:szCs w:val="24"/>
          <w:lang w:val="ru-RU" w:eastAsia="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Pr>
          <w:rFonts w:ascii="Times New Roman" w:hAnsi="Times New Roman"/>
          <w:b/>
          <w:sz w:val="24"/>
          <w:szCs w:val="24"/>
          <w:lang w:val="ru-RU" w:eastAsia="sr-Cyrl-CS"/>
        </w:rPr>
        <w:t>нема забрану обављања делатности која је на снази у време подношења понуде.</w:t>
      </w:r>
      <w:r w:rsidRPr="00841141">
        <w:rPr>
          <w:rFonts w:ascii="Times New Roman" w:hAnsi="Times New Roman"/>
          <w:b/>
          <w:sz w:val="24"/>
          <w:szCs w:val="24"/>
          <w:lang w:val="ru-RU" w:eastAsia="sr-Cyrl-CS"/>
        </w:rPr>
        <w:t xml:space="preserve"> (чл.75. ст. 2. Закона).</w:t>
      </w: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sz w:val="24"/>
          <w:szCs w:val="24"/>
          <w:u w:val="single"/>
        </w:rPr>
      </w:pPr>
      <w:r w:rsidRPr="00841141">
        <w:rPr>
          <w:rFonts w:ascii="Times New Roman" w:eastAsia="TimesNewRomanPS-BoldMT" w:hAnsi="Times New Roman"/>
          <w:b/>
          <w:bCs/>
          <w:sz w:val="24"/>
          <w:szCs w:val="24"/>
          <w:u w:val="single"/>
        </w:rPr>
        <w:lastRenderedPageBreak/>
        <w:t>Допунске напомене:</w:t>
      </w: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sz w:val="24"/>
          <w:szCs w:val="24"/>
        </w:rPr>
      </w:pPr>
    </w:p>
    <w:p w:rsidR="007E6591" w:rsidRPr="00841141" w:rsidRDefault="007E6591" w:rsidP="00841141">
      <w:pPr>
        <w:tabs>
          <w:tab w:val="left" w:pos="680"/>
        </w:tabs>
        <w:spacing w:after="0" w:line="240" w:lineRule="auto"/>
        <w:jc w:val="both"/>
        <w:rPr>
          <w:rFonts w:ascii="Times New Roman" w:eastAsia="TimesNewRomanPS-BoldMT" w:hAnsi="Times New Roman"/>
          <w:b/>
          <w:bCs/>
          <w:sz w:val="24"/>
          <w:szCs w:val="24"/>
        </w:rPr>
      </w:pPr>
      <w:r w:rsidRPr="00841141">
        <w:rPr>
          <w:rFonts w:ascii="Times New Roman" w:eastAsia="TimesNewRomanPS-BoldMT" w:hAnsi="Times New Roman"/>
          <w:b/>
          <w:bCs/>
          <w:sz w:val="24"/>
          <w:szCs w:val="24"/>
        </w:rPr>
        <w:t>ДОКАЗИ КОЈЕ ПОНУЂАЧИ НЕ МОРАЈУ ДА ДОСТАВЕ:</w:t>
      </w:r>
    </w:p>
    <w:p w:rsidR="007E6591" w:rsidRPr="00841141" w:rsidRDefault="007E6591" w:rsidP="00841141">
      <w:pPr>
        <w:pStyle w:val="ListParagraph"/>
        <w:numPr>
          <w:ilvl w:val="0"/>
          <w:numId w:val="31"/>
        </w:numPr>
        <w:tabs>
          <w:tab w:val="left" w:pos="680"/>
        </w:tabs>
        <w:spacing w:after="0" w:line="240" w:lineRule="auto"/>
        <w:jc w:val="both"/>
        <w:rPr>
          <w:rFonts w:ascii="Times New Roman" w:eastAsia="TimesNewRomanPS-BoldMT" w:hAnsi="Times New Roman"/>
          <w:b/>
          <w:bCs/>
          <w:sz w:val="24"/>
          <w:szCs w:val="24"/>
        </w:rPr>
      </w:pPr>
      <w:r w:rsidRPr="00841141">
        <w:rPr>
          <w:rFonts w:ascii="Times New Roman" w:eastAsia="TimesNewRomanPS-BoldMT" w:hAnsi="Times New Roman"/>
          <w:bCs/>
          <w:sz w:val="24"/>
          <w:szCs w:val="24"/>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7E6591" w:rsidRPr="00841141" w:rsidRDefault="007E6591" w:rsidP="00841141">
      <w:pPr>
        <w:pStyle w:val="ListParagraph"/>
        <w:numPr>
          <w:ilvl w:val="0"/>
          <w:numId w:val="31"/>
        </w:numPr>
        <w:autoSpaceDE w:val="0"/>
        <w:autoSpaceDN w:val="0"/>
        <w:adjustRightInd w:val="0"/>
        <w:spacing w:after="0" w:line="240" w:lineRule="auto"/>
        <w:jc w:val="both"/>
        <w:rPr>
          <w:rFonts w:ascii="Times New Roman" w:eastAsia="TimesNewRomanPS-BoldMT" w:hAnsi="Times New Roman"/>
          <w:bCs/>
          <w:sz w:val="24"/>
          <w:szCs w:val="24"/>
        </w:rPr>
      </w:pPr>
      <w:r w:rsidRPr="00841141">
        <w:rPr>
          <w:rFonts w:ascii="Times New Roman" w:eastAsia="TimesNewRomanPS-BoldMT" w:hAnsi="Times New Roman"/>
          <w:bCs/>
          <w:sz w:val="24"/>
          <w:szCs w:val="24"/>
        </w:rPr>
        <w:t>Понуђачи који су регистровани у Регистру понуђача на основу члана 78. Закона о јавним набавкама нису у обавези да приликом подношења понуде достављају доказе о испуњености услова из чл. 75. став 1. тачка 1) до 4), али су обавезни да у понуди наведу да су регистровани као понуђачи у Регистру понуђача који води Агенција за привредне регистре.</w:t>
      </w:r>
    </w:p>
    <w:p w:rsidR="007E6591" w:rsidRPr="00841141" w:rsidRDefault="007E6591" w:rsidP="00841141">
      <w:pPr>
        <w:pStyle w:val="ListParagraph"/>
        <w:numPr>
          <w:ilvl w:val="0"/>
          <w:numId w:val="31"/>
        </w:numPr>
        <w:tabs>
          <w:tab w:val="left" w:pos="680"/>
        </w:tabs>
        <w:spacing w:after="0" w:line="240" w:lineRule="auto"/>
        <w:jc w:val="both"/>
        <w:rPr>
          <w:rFonts w:ascii="Times New Roman" w:eastAsia="TimesNewRomanPS-BoldMT" w:hAnsi="Times New Roman"/>
          <w:bCs/>
          <w:sz w:val="24"/>
          <w:szCs w:val="24"/>
        </w:rPr>
      </w:pPr>
      <w:r w:rsidRPr="00841141">
        <w:rPr>
          <w:rFonts w:ascii="Times New Roman" w:eastAsia="TimesNewRomanPS-BoldMT" w:hAnsi="Times New Roman"/>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условајавно доступни.</w:t>
      </w:r>
    </w:p>
    <w:p w:rsidR="007E6591" w:rsidRPr="00841141" w:rsidRDefault="007E6591" w:rsidP="00841141">
      <w:pPr>
        <w:pStyle w:val="ListParagraph"/>
        <w:numPr>
          <w:ilvl w:val="0"/>
          <w:numId w:val="31"/>
        </w:numPr>
        <w:tabs>
          <w:tab w:val="left" w:pos="680"/>
        </w:tabs>
        <w:spacing w:after="0" w:line="240" w:lineRule="auto"/>
        <w:jc w:val="both"/>
        <w:rPr>
          <w:rFonts w:ascii="Times New Roman" w:eastAsia="TimesNewRomanPS-BoldMT" w:hAnsi="Times New Roman"/>
          <w:bCs/>
          <w:sz w:val="24"/>
          <w:szCs w:val="24"/>
        </w:rPr>
      </w:pPr>
      <w:r w:rsidRPr="00841141">
        <w:rPr>
          <w:rFonts w:ascii="Times New Roman" w:eastAsia="TimesNewRomanPS-BoldMT" w:hAnsi="Times New Roman"/>
          <w:bCs/>
          <w:sz w:val="24"/>
          <w:szCs w:val="24"/>
        </w:rPr>
        <w:t>Понуђач не мора да достави образац трошкова припреме понуде (образац бр. 3)</w:t>
      </w:r>
    </w:p>
    <w:p w:rsidR="007E6591" w:rsidRPr="00841141" w:rsidRDefault="007E6591" w:rsidP="00841141">
      <w:pPr>
        <w:pStyle w:val="ListParagraph"/>
        <w:tabs>
          <w:tab w:val="left" w:pos="680"/>
        </w:tabs>
        <w:spacing w:after="0" w:line="240" w:lineRule="auto"/>
        <w:jc w:val="both"/>
        <w:rPr>
          <w:rFonts w:ascii="Times New Roman" w:eastAsia="TimesNewRomanPS-BoldMT" w:hAnsi="Times New Roman"/>
          <w:bCs/>
          <w:sz w:val="24"/>
          <w:szCs w:val="24"/>
        </w:rPr>
      </w:pPr>
    </w:p>
    <w:p w:rsidR="007E6591" w:rsidRPr="00841141" w:rsidRDefault="007E6591" w:rsidP="00841141">
      <w:pPr>
        <w:tabs>
          <w:tab w:val="left" w:pos="680"/>
        </w:tabs>
        <w:spacing w:after="0" w:line="240" w:lineRule="auto"/>
        <w:jc w:val="both"/>
        <w:rPr>
          <w:rFonts w:ascii="Times New Roman" w:eastAsia="TimesNewRomanPS-BoldMT" w:hAnsi="Times New Roman"/>
          <w:b/>
          <w:bCs/>
          <w:sz w:val="24"/>
          <w:szCs w:val="24"/>
        </w:rPr>
      </w:pPr>
    </w:p>
    <w:p w:rsidR="007E6591" w:rsidRPr="00841141" w:rsidRDefault="007E6591" w:rsidP="00841141">
      <w:pPr>
        <w:tabs>
          <w:tab w:val="left" w:pos="680"/>
        </w:tabs>
        <w:spacing w:after="0" w:line="240" w:lineRule="auto"/>
        <w:jc w:val="both"/>
        <w:rPr>
          <w:rFonts w:ascii="Times New Roman" w:eastAsia="TimesNewRomanPS-BoldMT" w:hAnsi="Times New Roman"/>
          <w:b/>
          <w:bCs/>
          <w:sz w:val="24"/>
          <w:szCs w:val="24"/>
        </w:rPr>
      </w:pPr>
      <w:r w:rsidRPr="00841141">
        <w:rPr>
          <w:rFonts w:ascii="Times New Roman" w:eastAsia="TimesNewRomanPS-BoldMT" w:hAnsi="Times New Roman"/>
          <w:b/>
          <w:bCs/>
          <w:sz w:val="24"/>
          <w:szCs w:val="24"/>
        </w:rPr>
        <w:t>ГРУПА ПОНУЂАЧА</w:t>
      </w:r>
    </w:p>
    <w:p w:rsidR="007E6591" w:rsidRPr="003C6CB9" w:rsidRDefault="007E6591" w:rsidP="00841141">
      <w:pPr>
        <w:pStyle w:val="ListParagraph"/>
        <w:numPr>
          <w:ilvl w:val="0"/>
          <w:numId w:val="21"/>
        </w:numPr>
        <w:tabs>
          <w:tab w:val="left" w:pos="680"/>
        </w:tabs>
        <w:spacing w:after="0" w:line="240" w:lineRule="auto"/>
        <w:jc w:val="both"/>
        <w:rPr>
          <w:rFonts w:ascii="Times New Roman" w:eastAsia="TimesNewRomanPS-BoldMT" w:hAnsi="Times New Roman"/>
          <w:bCs/>
          <w:sz w:val="24"/>
          <w:szCs w:val="24"/>
        </w:rPr>
      </w:pPr>
      <w:r w:rsidRPr="003C6CB9">
        <w:rPr>
          <w:rFonts w:ascii="Times New Roman" w:eastAsia="TimesNewRomanPS-BoldMT" w:hAnsi="Times New Roman"/>
          <w:bCs/>
          <w:sz w:val="24"/>
          <w:szCs w:val="24"/>
        </w:rPr>
        <w:t xml:space="preserve">Уколико група понуђача поднесе заједничку понуду, сваки учесник у заједничкој понудимора да испуњава услове наведене под редним бројем од 1. до </w:t>
      </w:r>
      <w:r w:rsidRPr="003C6CB9">
        <w:rPr>
          <w:rFonts w:ascii="Times New Roman" w:eastAsia="TimesNewRomanPS-BoldMT" w:hAnsi="Times New Roman"/>
          <w:bCs/>
          <w:sz w:val="24"/>
          <w:szCs w:val="24"/>
          <w:lang w:val="sr-Cyrl-CS"/>
        </w:rPr>
        <w:t>3</w:t>
      </w:r>
      <w:r w:rsidRPr="003C6CB9">
        <w:rPr>
          <w:rFonts w:ascii="Times New Roman" w:eastAsia="TimesNewRomanPS-BoldMT" w:hAnsi="Times New Roman"/>
          <w:bCs/>
          <w:sz w:val="24"/>
          <w:szCs w:val="24"/>
        </w:rPr>
        <w:t xml:space="preserve">. овог обрасца, а остале услове наведене под редним бројемод 5. до </w:t>
      </w:r>
      <w:r w:rsidRPr="003C6CB9">
        <w:rPr>
          <w:rFonts w:ascii="Times New Roman" w:eastAsia="TimesNewRomanPS-BoldMT" w:hAnsi="Times New Roman"/>
          <w:bCs/>
          <w:sz w:val="24"/>
          <w:szCs w:val="24"/>
          <w:lang w:val="sr-Cyrl-CS"/>
        </w:rPr>
        <w:t>6</w:t>
      </w:r>
      <w:r w:rsidRPr="003C6CB9">
        <w:rPr>
          <w:rFonts w:ascii="Times New Roman" w:eastAsia="TimesNewRomanPS-BoldMT" w:hAnsi="Times New Roman"/>
          <w:bCs/>
          <w:sz w:val="24"/>
          <w:szCs w:val="24"/>
        </w:rPr>
        <w:t>. овог обрасца испуњавају на начин предвиђен у овом обрасцу.</w:t>
      </w:r>
    </w:p>
    <w:p w:rsidR="007E6591" w:rsidRPr="003C6CB9" w:rsidRDefault="007E6591" w:rsidP="00841141">
      <w:pPr>
        <w:autoSpaceDE w:val="0"/>
        <w:autoSpaceDN w:val="0"/>
        <w:adjustRightInd w:val="0"/>
        <w:spacing w:after="0" w:line="240" w:lineRule="auto"/>
        <w:jc w:val="both"/>
        <w:rPr>
          <w:rFonts w:ascii="Times New Roman" w:eastAsia="TimesNewRomanPS-BoldMT" w:hAnsi="Times New Roman"/>
          <w:bCs/>
          <w:sz w:val="24"/>
          <w:szCs w:val="24"/>
        </w:rPr>
      </w:pPr>
    </w:p>
    <w:p w:rsidR="007E6591" w:rsidRPr="003C6CB9" w:rsidRDefault="007E6591" w:rsidP="00841141">
      <w:pPr>
        <w:autoSpaceDE w:val="0"/>
        <w:autoSpaceDN w:val="0"/>
        <w:adjustRightInd w:val="0"/>
        <w:spacing w:after="0" w:line="240" w:lineRule="auto"/>
        <w:jc w:val="both"/>
        <w:rPr>
          <w:rFonts w:ascii="Times New Roman" w:eastAsia="TimesNewRomanPS-BoldMT" w:hAnsi="Times New Roman"/>
          <w:b/>
          <w:bCs/>
          <w:sz w:val="24"/>
          <w:szCs w:val="24"/>
        </w:rPr>
      </w:pPr>
      <w:r w:rsidRPr="003C6CB9">
        <w:rPr>
          <w:rFonts w:ascii="Times New Roman" w:eastAsia="TimesNewRomanPS-BoldMT" w:hAnsi="Times New Roman"/>
          <w:b/>
          <w:bCs/>
          <w:sz w:val="24"/>
          <w:szCs w:val="24"/>
        </w:rPr>
        <w:t xml:space="preserve">ПОДИЗВОЂАЧИ </w:t>
      </w:r>
    </w:p>
    <w:p w:rsidR="007E6591" w:rsidRPr="0000123A" w:rsidRDefault="007E6591" w:rsidP="00841141">
      <w:pPr>
        <w:pStyle w:val="ListParagraph"/>
        <w:numPr>
          <w:ilvl w:val="0"/>
          <w:numId w:val="22"/>
        </w:numPr>
        <w:spacing w:line="240" w:lineRule="auto"/>
        <w:jc w:val="both"/>
        <w:rPr>
          <w:rFonts w:ascii="Times New Roman" w:hAnsi="Times New Roman"/>
          <w:sz w:val="24"/>
          <w:szCs w:val="24"/>
        </w:rPr>
      </w:pPr>
      <w:r w:rsidRPr="003C6CB9">
        <w:rPr>
          <w:rFonts w:ascii="Times New Roman" w:hAnsi="Times New Roman"/>
          <w:sz w:val="24"/>
          <w:szCs w:val="24"/>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3C6CB9">
        <w:rPr>
          <w:rFonts w:ascii="Times New Roman" w:eastAsia="TimesNewRomanPS-BoldMT" w:hAnsi="Times New Roman"/>
          <w:bCs/>
          <w:sz w:val="24"/>
          <w:szCs w:val="24"/>
        </w:rPr>
        <w:t>под редним бројемод</w:t>
      </w:r>
      <w:r w:rsidRPr="003C6CB9">
        <w:rPr>
          <w:rFonts w:ascii="Times New Roman" w:hAnsi="Times New Roman"/>
          <w:sz w:val="24"/>
          <w:szCs w:val="24"/>
          <w:lang w:val="sr-Cyrl-CS"/>
        </w:rPr>
        <w:t xml:space="preserve"> 1. до </w:t>
      </w:r>
      <w:r w:rsidRPr="003C6CB9">
        <w:rPr>
          <w:rFonts w:ascii="Times New Roman" w:hAnsi="Times New Roman"/>
          <w:sz w:val="24"/>
          <w:szCs w:val="24"/>
          <w:lang w:val="ru-RU"/>
        </w:rPr>
        <w:t>4</w:t>
      </w:r>
      <w:r w:rsidRPr="003C6CB9">
        <w:rPr>
          <w:rFonts w:ascii="Times New Roman" w:hAnsi="Times New Roman"/>
          <w:sz w:val="24"/>
          <w:szCs w:val="24"/>
          <w:lang w:val="sr-Cyrl-CS"/>
        </w:rPr>
        <w:t>. овог обрасца.</w:t>
      </w: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sz w:val="24"/>
          <w:szCs w:val="24"/>
        </w:rPr>
      </w:pPr>
      <w:r w:rsidRPr="00841141">
        <w:rPr>
          <w:rFonts w:ascii="Times New Roman" w:eastAsia="TimesNewRomanPS-BoldMT" w:hAnsi="Times New Roman"/>
          <w:b/>
          <w:bCs/>
          <w:sz w:val="24"/>
          <w:szCs w:val="24"/>
        </w:rPr>
        <w:t>ФОРМА ДОКАЗА</w:t>
      </w:r>
    </w:p>
    <w:p w:rsidR="007E6591" w:rsidRPr="00841141" w:rsidRDefault="007E6591" w:rsidP="00841141">
      <w:pPr>
        <w:pStyle w:val="ListParagraph"/>
        <w:numPr>
          <w:ilvl w:val="0"/>
          <w:numId w:val="23"/>
        </w:numPr>
        <w:autoSpaceDE w:val="0"/>
        <w:autoSpaceDN w:val="0"/>
        <w:adjustRightInd w:val="0"/>
        <w:spacing w:after="0" w:line="240" w:lineRule="auto"/>
        <w:jc w:val="both"/>
        <w:rPr>
          <w:rFonts w:ascii="Times New Roman" w:eastAsia="TimesNewRomanPS-BoldMT" w:hAnsi="Times New Roman"/>
          <w:bCs/>
          <w:sz w:val="24"/>
          <w:szCs w:val="24"/>
        </w:rPr>
      </w:pPr>
      <w:r w:rsidRPr="00841141">
        <w:rPr>
          <w:rFonts w:ascii="Times New Roman" w:eastAsia="TimesNewRomanPS-BoldMT" w:hAnsi="Times New Roman"/>
          <w:bCs/>
          <w:sz w:val="24"/>
          <w:szCs w:val="24"/>
        </w:rPr>
        <w:t>Докази о испуњености услова који су тражени у овом обрасцу могу се достављати у неовереним копијама</w:t>
      </w:r>
      <w:r w:rsidRPr="00841141">
        <w:rPr>
          <w:rFonts w:ascii="Times New Roman" w:hAnsi="Times New Roman"/>
          <w:bCs/>
          <w:sz w:val="24"/>
          <w:szCs w:val="24"/>
        </w:rPr>
        <w:t>а наручилац може пре доношења одлуке о додели уговора да тражи од понуђача, чија је понуда на основу извештаја комисије за јавну набавку изабрана за доделу уговора, да достави на увид оригинал или оверену копију свих или појединих доказа. *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и изабрати следећег најповољнијег понуђача</w:t>
      </w:r>
      <w:r w:rsidRPr="00841141">
        <w:rPr>
          <w:rFonts w:ascii="Times New Roman" w:eastAsia="TimesNewRomanPS-BoldMT" w:hAnsi="Times New Roman"/>
          <w:bCs/>
          <w:sz w:val="24"/>
          <w:szCs w:val="24"/>
        </w:rPr>
        <w:t>.</w:t>
      </w: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sz w:val="24"/>
          <w:szCs w:val="24"/>
        </w:rPr>
      </w:pPr>
      <w:r w:rsidRPr="00841141">
        <w:rPr>
          <w:rFonts w:ascii="Times New Roman" w:eastAsia="TimesNewRomanPS-BoldMT" w:hAnsi="Times New Roman"/>
          <w:b/>
          <w:bCs/>
          <w:sz w:val="24"/>
          <w:szCs w:val="24"/>
        </w:rPr>
        <w:t>СТРАНИ ПОНУЂАЧИ</w:t>
      </w:r>
    </w:p>
    <w:p w:rsidR="007E6591" w:rsidRPr="00841141" w:rsidRDefault="007E6591" w:rsidP="00841141">
      <w:pPr>
        <w:pStyle w:val="ListParagraph"/>
        <w:numPr>
          <w:ilvl w:val="0"/>
          <w:numId w:val="24"/>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E6591" w:rsidRPr="00841141" w:rsidRDefault="007E6591" w:rsidP="00841141">
      <w:pPr>
        <w:pStyle w:val="ListParagraph"/>
        <w:numPr>
          <w:ilvl w:val="0"/>
          <w:numId w:val="24"/>
        </w:numPr>
        <w:autoSpaceDE w:val="0"/>
        <w:autoSpaceDN w:val="0"/>
        <w:adjustRightInd w:val="0"/>
        <w:spacing w:after="0" w:line="240" w:lineRule="auto"/>
        <w:jc w:val="both"/>
        <w:rPr>
          <w:rFonts w:ascii="Times New Roman" w:hAnsi="Times New Roman"/>
          <w:bCs/>
          <w:sz w:val="24"/>
          <w:szCs w:val="24"/>
        </w:rPr>
      </w:pPr>
      <w:r w:rsidRPr="00841141">
        <w:rPr>
          <w:rFonts w:ascii="Times New Roman" w:eastAsia="TimesNewRomanPS-BoldMT"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41141">
        <w:rPr>
          <w:rFonts w:ascii="Times New Roman" w:hAnsi="Times New Roman"/>
          <w:bCs/>
          <w:sz w:val="24"/>
          <w:szCs w:val="24"/>
        </w:rPr>
        <w:t>.</w: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r w:rsidRPr="00841141">
        <w:rPr>
          <w:rFonts w:ascii="Times New Roman" w:hAnsi="Times New Roman"/>
          <w:b/>
          <w:bCs/>
          <w:sz w:val="24"/>
          <w:szCs w:val="24"/>
        </w:rPr>
        <w:t>ПРОМЕНЕ</w:t>
      </w:r>
    </w:p>
    <w:p w:rsidR="007E6591" w:rsidRPr="00841141" w:rsidRDefault="007E6591" w:rsidP="00841141">
      <w:pPr>
        <w:pStyle w:val="ListParagraph"/>
        <w:numPr>
          <w:ilvl w:val="0"/>
          <w:numId w:val="25"/>
        </w:numPr>
        <w:tabs>
          <w:tab w:val="left" w:pos="680"/>
        </w:tabs>
        <w:spacing w:after="0" w:line="240" w:lineRule="auto"/>
        <w:jc w:val="both"/>
        <w:rPr>
          <w:rFonts w:ascii="Times New Roman" w:hAnsi="Times New Roman"/>
          <w:b/>
          <w:bCs/>
          <w:sz w:val="24"/>
          <w:szCs w:val="24"/>
        </w:rPr>
      </w:pPr>
      <w:r w:rsidRPr="00841141">
        <w:rPr>
          <w:rFonts w:ascii="Times New Roman" w:hAnsi="Times New Roman"/>
          <w:bCs/>
          <w:sz w:val="24"/>
          <w:szCs w:val="24"/>
        </w:rPr>
        <w:t xml:space="preserve">Понуђачје дужан да без одлагања писмено обавести наручиоца о било којој промени у вези са испуњеношћу услова из поступка јавне набавке, која наступи </w:t>
      </w:r>
      <w:r w:rsidRPr="00841141">
        <w:rPr>
          <w:rFonts w:ascii="Times New Roman" w:hAnsi="Times New Roman"/>
          <w:bCs/>
          <w:sz w:val="24"/>
          <w:szCs w:val="24"/>
        </w:rPr>
        <w:lastRenderedPageBreak/>
        <w:t>до доношења одлуке, односно закључења уговора, односно током важења уговора о јавној набавци и да је документује на прописани начин.</w:t>
      </w:r>
    </w:p>
    <w:p w:rsidR="007E6591" w:rsidRDefault="007E6591" w:rsidP="00841141">
      <w:pPr>
        <w:autoSpaceDE w:val="0"/>
        <w:autoSpaceDN w:val="0"/>
        <w:adjustRightInd w:val="0"/>
        <w:spacing w:after="0" w:line="240" w:lineRule="auto"/>
        <w:jc w:val="both"/>
        <w:rPr>
          <w:rFonts w:ascii="Times New Roman" w:hAnsi="Times New Roman"/>
          <w:b/>
          <w:iCs/>
          <w:caps/>
          <w:spacing w:val="40"/>
          <w:sz w:val="24"/>
          <w:szCs w:val="24"/>
          <w:u w:val="single"/>
          <w:lang w:val="sr-Cyrl-CS"/>
        </w:rPr>
      </w:pPr>
    </w:p>
    <w:p w:rsidR="00904B50" w:rsidRDefault="00904B50" w:rsidP="00841141">
      <w:pPr>
        <w:autoSpaceDE w:val="0"/>
        <w:autoSpaceDN w:val="0"/>
        <w:adjustRightInd w:val="0"/>
        <w:spacing w:after="0" w:line="240" w:lineRule="auto"/>
        <w:jc w:val="both"/>
        <w:rPr>
          <w:rFonts w:ascii="Times New Roman" w:hAnsi="Times New Roman"/>
          <w:b/>
          <w:iCs/>
          <w:caps/>
          <w:spacing w:val="40"/>
          <w:sz w:val="24"/>
          <w:szCs w:val="24"/>
          <w:u w:val="single"/>
          <w:lang w:val="sr-Cyrl-CS"/>
        </w:rPr>
      </w:pPr>
    </w:p>
    <w:p w:rsidR="00904B50" w:rsidRDefault="00904B50" w:rsidP="00841141">
      <w:pPr>
        <w:autoSpaceDE w:val="0"/>
        <w:autoSpaceDN w:val="0"/>
        <w:adjustRightInd w:val="0"/>
        <w:spacing w:after="0" w:line="240" w:lineRule="auto"/>
        <w:jc w:val="both"/>
        <w:rPr>
          <w:rFonts w:ascii="Times New Roman" w:hAnsi="Times New Roman"/>
          <w:b/>
          <w:iCs/>
          <w:caps/>
          <w:spacing w:val="40"/>
          <w:sz w:val="24"/>
          <w:szCs w:val="24"/>
          <w:u w:val="single"/>
          <w:lang w:val="sr-Cyrl-CS"/>
        </w:rPr>
      </w:pPr>
    </w:p>
    <w:p w:rsidR="00904B50" w:rsidRDefault="00904B50" w:rsidP="00841141">
      <w:pPr>
        <w:autoSpaceDE w:val="0"/>
        <w:autoSpaceDN w:val="0"/>
        <w:adjustRightInd w:val="0"/>
        <w:spacing w:after="0" w:line="240" w:lineRule="auto"/>
        <w:jc w:val="both"/>
        <w:rPr>
          <w:rFonts w:ascii="Times New Roman" w:hAnsi="Times New Roman"/>
          <w:b/>
          <w:iCs/>
          <w:caps/>
          <w:spacing w:val="40"/>
          <w:sz w:val="24"/>
          <w:szCs w:val="24"/>
          <w:u w:val="single"/>
          <w:lang w:val="sr-Cyrl-CS"/>
        </w:rPr>
      </w:pPr>
    </w:p>
    <w:p w:rsidR="00904B50" w:rsidRDefault="00904B50" w:rsidP="00841141">
      <w:pPr>
        <w:autoSpaceDE w:val="0"/>
        <w:autoSpaceDN w:val="0"/>
        <w:adjustRightInd w:val="0"/>
        <w:spacing w:after="0" w:line="240" w:lineRule="auto"/>
        <w:jc w:val="both"/>
        <w:rPr>
          <w:rFonts w:ascii="Times New Roman" w:hAnsi="Times New Roman"/>
          <w:b/>
          <w:iCs/>
          <w:caps/>
          <w:spacing w:val="40"/>
          <w:sz w:val="24"/>
          <w:szCs w:val="24"/>
          <w:u w:val="single"/>
          <w:lang w:val="sr-Cyrl-CS"/>
        </w:rPr>
      </w:pPr>
    </w:p>
    <w:p w:rsidR="00904B50" w:rsidRDefault="00904B50" w:rsidP="00841141">
      <w:pPr>
        <w:autoSpaceDE w:val="0"/>
        <w:autoSpaceDN w:val="0"/>
        <w:adjustRightInd w:val="0"/>
        <w:spacing w:after="0" w:line="240" w:lineRule="auto"/>
        <w:jc w:val="both"/>
        <w:rPr>
          <w:rFonts w:ascii="Times New Roman" w:hAnsi="Times New Roman"/>
          <w:b/>
          <w:iCs/>
          <w:caps/>
          <w:spacing w:val="40"/>
          <w:sz w:val="24"/>
          <w:szCs w:val="24"/>
          <w:u w:val="single"/>
          <w:lang w:val="sr-Cyrl-CS"/>
        </w:rPr>
      </w:pPr>
    </w:p>
    <w:p w:rsidR="00904B50" w:rsidRDefault="00904B50" w:rsidP="00841141">
      <w:pPr>
        <w:autoSpaceDE w:val="0"/>
        <w:autoSpaceDN w:val="0"/>
        <w:adjustRightInd w:val="0"/>
        <w:spacing w:after="0" w:line="240" w:lineRule="auto"/>
        <w:jc w:val="both"/>
        <w:rPr>
          <w:rFonts w:ascii="Times New Roman" w:hAnsi="Times New Roman"/>
          <w:b/>
          <w:iCs/>
          <w:caps/>
          <w:spacing w:val="40"/>
          <w:sz w:val="24"/>
          <w:szCs w:val="24"/>
          <w:u w:val="single"/>
          <w:lang w:val="sr-Cyrl-CS"/>
        </w:rPr>
      </w:pPr>
    </w:p>
    <w:p w:rsidR="00904B50" w:rsidRDefault="00904B50" w:rsidP="00841141">
      <w:pPr>
        <w:autoSpaceDE w:val="0"/>
        <w:autoSpaceDN w:val="0"/>
        <w:adjustRightInd w:val="0"/>
        <w:spacing w:after="0" w:line="240" w:lineRule="auto"/>
        <w:jc w:val="both"/>
        <w:rPr>
          <w:rFonts w:ascii="Times New Roman" w:hAnsi="Times New Roman"/>
          <w:b/>
          <w:iCs/>
          <w:caps/>
          <w:spacing w:val="40"/>
          <w:sz w:val="24"/>
          <w:szCs w:val="24"/>
          <w:u w:val="single"/>
          <w:lang w:val="sr-Cyrl-CS"/>
        </w:rPr>
      </w:pPr>
    </w:p>
    <w:p w:rsidR="00904B50" w:rsidRDefault="00904B50" w:rsidP="00841141">
      <w:pPr>
        <w:autoSpaceDE w:val="0"/>
        <w:autoSpaceDN w:val="0"/>
        <w:adjustRightInd w:val="0"/>
        <w:spacing w:after="0" w:line="240" w:lineRule="auto"/>
        <w:jc w:val="both"/>
        <w:rPr>
          <w:rFonts w:ascii="Times New Roman" w:hAnsi="Times New Roman"/>
          <w:b/>
          <w:iCs/>
          <w:caps/>
          <w:spacing w:val="40"/>
          <w:sz w:val="24"/>
          <w:szCs w:val="24"/>
          <w:u w:val="single"/>
          <w:lang w:val="sr-Cyrl-CS"/>
        </w:rPr>
      </w:pPr>
    </w:p>
    <w:p w:rsidR="00904B50" w:rsidRPr="00841141" w:rsidRDefault="00904B50" w:rsidP="00841141">
      <w:pPr>
        <w:autoSpaceDE w:val="0"/>
        <w:autoSpaceDN w:val="0"/>
        <w:adjustRightInd w:val="0"/>
        <w:spacing w:after="0" w:line="240" w:lineRule="auto"/>
        <w:jc w:val="both"/>
        <w:rPr>
          <w:rFonts w:ascii="Times New Roman" w:hAnsi="Times New Roman"/>
          <w:b/>
          <w:iCs/>
          <w:caps/>
          <w:spacing w:val="40"/>
          <w:sz w:val="24"/>
          <w:szCs w:val="24"/>
          <w:u w:val="single"/>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iCs/>
          <w:caps/>
          <w:spacing w:val="40"/>
          <w:sz w:val="24"/>
          <w:szCs w:val="24"/>
          <w:u w:val="single"/>
        </w:rPr>
      </w:pPr>
    </w:p>
    <w:p w:rsidR="007E6591" w:rsidRPr="00841141" w:rsidRDefault="007E6591" w:rsidP="00841141">
      <w:pPr>
        <w:autoSpaceDE w:val="0"/>
        <w:autoSpaceDN w:val="0"/>
        <w:adjustRightInd w:val="0"/>
        <w:spacing w:after="0" w:line="240" w:lineRule="auto"/>
        <w:jc w:val="both"/>
        <w:rPr>
          <w:rFonts w:ascii="Times New Roman" w:hAnsi="Times New Roman"/>
          <w:b/>
          <w:iCs/>
          <w:caps/>
          <w:spacing w:val="40"/>
          <w:sz w:val="24"/>
          <w:szCs w:val="24"/>
          <w:u w:val="single"/>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E9557B" w:rsidP="00841141">
      <w:pPr>
        <w:autoSpaceDE w:val="0"/>
        <w:autoSpaceDN w:val="0"/>
        <w:adjustRightInd w:val="0"/>
        <w:spacing w:after="0" w:line="240" w:lineRule="auto"/>
        <w:jc w:val="both"/>
        <w:rPr>
          <w:rFonts w:ascii="Times New Roman" w:hAnsi="Times New Roman"/>
          <w:b/>
          <w:bCs/>
          <w:sz w:val="24"/>
          <w:szCs w:val="24"/>
        </w:rPr>
      </w:pPr>
      <w:r w:rsidRPr="00E9557B">
        <w:rPr>
          <w:noProof/>
        </w:rPr>
        <w:pict>
          <v:shape id="Text Box 11" o:spid="_x0000_s1032" type="#_x0000_t202" style="position:absolute;left:0;text-align:left;margin-left:-12.75pt;margin-top:-45pt;width:463.5pt;height:6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KqvQIAALMFAAAOAAAAZHJzL2Uyb0RvYy54bWysVFtvmzAUfp+0/2D5fYWkkCZRSZUmYZrU&#10;XaR02rNjDFgztmc7gfbX79iQlK19msYD8rHP5fvO7fauawQ6MWO5khmeXMUYMUlVwWWV4e+P+Yc5&#10;RtYRWRChJMvwE7P4bvX+3W2rl2yqaiUKZhA4kXbZ6gzXzullFFlas4bYK6WZhMdSmYY4EE0VFYa0&#10;4L0R0TSOZ1GrTKGNosxauN32j3gV/Jclo+5rWVrmkMgwYHPhb8L/4P/R6pYsK0N0zekAg/wDioZw&#10;CUEvrrbEEXQ0/JWrhlOjrCrdFVVNpMqSUxY4AJtJ/BebfU00C1wgOVZf0mT/n1v65fTNIF5A7a4x&#10;kqSBGj2yzqF71aHJxOen1XYJansNiq6De9ANXK1+UPSnRVJtaiIrtjZGtTUjBeALltHItPdjvZND&#10;+1kVEIccnQqOutI0PnmQDgTeoU5Pl9p4LBQu0/l8lqTwROFtnvhseXARWZ6ttbHuI1MN8ocMG6h9&#10;8E5OD9b1qmeVoVJFzoVARrkf3NUh2WdqlQWboGWRVsAn7hmb6rARBp0ItNN2nW/XNwOIyo61r9M4&#10;HnI0ttgl+XYzfdNiEvvvdZA8zfPdbGQChC/gBJcIEg+gZzAL3h5ZSgTz1TybGBJYenRCojbDi3Sa&#10;9nGU4Jc3O8a5SO5nyW7wYMdqDXcwroI3UIM+YhggX/SdLMLZES76M0AV0gdmYRCHjKojuNjXRYsK&#10;7usUkGMQYCrTZKDxZ03eyEvQ6++J0DXpS3J9s1gszrh7RqFFLjGDNIITOtQ3Zd+erjt0YRhCxn33&#10;HlTxBC0LeEJfwqaDQ63MM0YtbI0M219HYhhG4pOENllMksSvmSAk6c0UBDN+OYxfiKTgKsMOQxn9&#10;ceP61XTUhlc1ROqbSKo1jErJQxe/oAIyXoDNEGgNW8yvnrEctF527eo3AAAA//8DAFBLAwQUAAYA&#10;CAAAACEAImFNc90AAAAKAQAADwAAAGRycy9kb3ducmV2LnhtbEyPQU+EMBCF7yb+h2ZMvJjddsmy&#10;EaRsjESjx0V/QJeOQKRTQruA/97xpLeZeS9vvlccVzeIGafQe9Kw2yoQSI23PbUaPt6fN/cgQjRk&#10;zeAJNXxjgGN5fVWY3PqFTjjXsRUcQiE3GroYx1zK0HToTNj6EYm1Tz85E3mdWmkns3C4G2Si1EE6&#10;0xN/6MyITx02X/XFaZBvJkx0qqrqlfbp3Us214uXWt/erI8PICKu8c8Mv/iMDiUznf2FbBCDhk2S&#10;pmzlIVNcih2Z2vHlrGGfHECWhfxfofwBAAD//wMAUEsBAi0AFAAGAAgAAAAhALaDOJL+AAAA4QEA&#10;ABMAAAAAAAAAAAAAAAAAAAAAAFtDb250ZW50X1R5cGVzXS54bWxQSwECLQAUAAYACAAAACEAOP0h&#10;/9YAAACUAQAACwAAAAAAAAAAAAAAAAAvAQAAX3JlbHMvLnJlbHNQSwECLQAUAAYACAAAACEAk97y&#10;qr0CAACzBQAADgAAAAAAAAAAAAAAAAAuAgAAZHJzL2Uyb0RvYy54bWxQSwECLQAUAAYACAAAACEA&#10;ImFNc90AAAAKAQAADwAAAAAAAAAAAAAAAAAXBQAAZHJzL2Rvd25yZXYueG1sUEsFBgAAAAAEAAQA&#10;8wAAACEGAAAAAA==&#10;" fillcolor="#dafda7" strokecolor="#94b64e">
            <v:fill color2="#f5ffe6" rotate="t" angle="180" colors="0 #dafda7;22938f #e4fdc2;1 #f5ffe6" focus="100%" type="gradient"/>
            <v:shadow on="t" color="black" opacity="24903f" origin=",.5" offset="0,.55556mm"/>
            <v:textbox>
              <w:txbxContent>
                <w:p w:rsidR="00EB104C" w:rsidRDefault="00EB104C" w:rsidP="00B10093">
                  <w:pPr>
                    <w:autoSpaceDE w:val="0"/>
                    <w:autoSpaceDN w:val="0"/>
                    <w:adjustRightInd w:val="0"/>
                    <w:spacing w:after="0" w:line="240" w:lineRule="auto"/>
                    <w:jc w:val="center"/>
                    <w:rPr>
                      <w:rFonts w:ascii="Times New Roman" w:hAnsi="Times New Roman"/>
                      <w:b/>
                      <w:bCs/>
                      <w:iCs/>
                      <w:color w:val="002060"/>
                      <w:sz w:val="28"/>
                      <w:szCs w:val="28"/>
                    </w:rPr>
                  </w:pPr>
                </w:p>
                <w:p w:rsidR="00EB104C" w:rsidRPr="00207789" w:rsidRDefault="00EB104C" w:rsidP="00B10093">
                  <w:pPr>
                    <w:jc w:val="center"/>
                  </w:pPr>
                  <w:r>
                    <w:rPr>
                      <w:rFonts w:ascii="Times New Roman" w:hAnsi="Times New Roman"/>
                      <w:b/>
                      <w:bCs/>
                      <w:iCs/>
                      <w:color w:val="002060"/>
                      <w:sz w:val="28"/>
                      <w:szCs w:val="28"/>
                    </w:rPr>
                    <w:t>6. ТЕХНИЧКЕ СПЕЦИФИКАЦИЈЕ И ТЕХНИЧКА ДОКУМЕНТАЦИЈА</w:t>
                  </w:r>
                </w:p>
              </w:txbxContent>
            </v:textbox>
          </v:shape>
        </w:pic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lang w:val="sr-Cyrl-CS"/>
        </w:rPr>
        <w:sectPr w:rsidR="007E6591" w:rsidRPr="00841141" w:rsidSect="001B0716">
          <w:footerReference w:type="default" r:id="rId17"/>
          <w:pgSz w:w="11907" w:h="16839" w:code="9"/>
          <w:pgMar w:top="1260" w:right="1440" w:bottom="1080" w:left="1440" w:header="576" w:footer="0" w:gutter="0"/>
          <w:pgNumType w:start="1" w:chapStyle="1"/>
          <w:cols w:space="708"/>
          <w:docGrid w:linePitch="360"/>
        </w:sectPr>
      </w:pPr>
      <w:r w:rsidRPr="00841141">
        <w:rPr>
          <w:rFonts w:ascii="Times New Roman" w:hAnsi="Times New Roman"/>
          <w:b/>
          <w:bCs/>
          <w:sz w:val="24"/>
          <w:szCs w:val="24"/>
          <w:lang w:val="sr-Cyrl-CS"/>
        </w:rPr>
        <w:t xml:space="preserve">Врста, опис и оквирна количина добара дати су у спецификацији која је саставни део </w:t>
      </w:r>
      <w:r w:rsidRPr="00841141">
        <w:rPr>
          <w:rFonts w:ascii="Times New Roman" w:hAnsi="Times New Roman"/>
          <w:sz w:val="24"/>
          <w:szCs w:val="24"/>
        </w:rPr>
        <w:t>понуде-</w:t>
      </w:r>
      <w:r w:rsidR="003650C2">
        <w:rPr>
          <w:rFonts w:ascii="Times New Roman" w:hAnsi="Times New Roman"/>
          <w:sz w:val="24"/>
          <w:szCs w:val="24"/>
        </w:rPr>
        <w:t xml:space="preserve"> </w:t>
      </w:r>
      <w:r w:rsidRPr="00841141">
        <w:rPr>
          <w:rFonts w:ascii="Times New Roman" w:hAnsi="Times New Roman"/>
          <w:sz w:val="24"/>
          <w:szCs w:val="24"/>
        </w:rPr>
        <w:t>спецификациј</w:t>
      </w:r>
      <w:r w:rsidRPr="00841141">
        <w:rPr>
          <w:rFonts w:ascii="Times New Roman" w:hAnsi="Times New Roman"/>
          <w:sz w:val="24"/>
          <w:szCs w:val="24"/>
          <w:lang w:val="sr-Cyrl-CS"/>
        </w:rPr>
        <w:t>е</w:t>
      </w:r>
      <w:r w:rsidRPr="00841141">
        <w:rPr>
          <w:rFonts w:ascii="Times New Roman" w:hAnsi="Times New Roman"/>
          <w:sz w:val="24"/>
          <w:szCs w:val="24"/>
        </w:rPr>
        <w:t xml:space="preserve"> добара са структуром цене</w:t>
      </w:r>
    </w:p>
    <w:p w:rsidR="007E6591" w:rsidRPr="00841141" w:rsidRDefault="00E9557B" w:rsidP="00841141">
      <w:pPr>
        <w:spacing w:line="240" w:lineRule="auto"/>
        <w:rPr>
          <w:rFonts w:ascii="Times New Roman" w:hAnsi="Times New Roman"/>
          <w:b/>
          <w:sz w:val="20"/>
          <w:szCs w:val="20"/>
          <w:u w:val="single"/>
          <w:lang w:val="sr-Cyrl-CS"/>
        </w:rPr>
      </w:pPr>
      <w:r w:rsidRPr="00E9557B">
        <w:rPr>
          <w:noProof/>
        </w:rPr>
        <w:lastRenderedPageBreak/>
        <w:pict>
          <v:shape id="Text Box 12" o:spid="_x0000_s1033" type="#_x0000_t202" style="position:absolute;margin-left:-9pt;margin-top:-22.5pt;width:480.75pt;height:7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TvwIAALMFAAAOAAAAZHJzL2Uyb0RvYy54bWysVN1vmzAQf5+0/8Hy+wqkkDaopEqTME3q&#10;PqR22rNjDFgztmc7Ie1fv7MhKV33NI0H5PN9/e5357u5PXYCHZixXMkCJxcxRkxSVXHZFPj7Y/nh&#10;GiPriKyIUJIV+IlZfLt8/+6m1zmbqVaJihkEQaTNe13g1jmdR5GlLeuIvVCaSVDWynTEgWiaqDKk&#10;h+idiGZxPI96ZSptFGXWwu1mUOJliF/XjLqvdW2ZQ6LAgM2Fvwn/nf9HyxuSN4boltMRBvkHFB3h&#10;EpKeQ22II2hv+JtQHadGWVW7C6q6SNU1pyzUANUk8R/VPLREs1ALkGP1mSb7/8LSL4dvBvEKepdg&#10;JEkHPXpkR4fu1BElM89Pr20OZg8aDN0R7sE21Gr1vaI/LZJq3RLZsJUxqm8ZqQBf4j2jiesQx/og&#10;u/6zqiAP2TsVAh1r03nygA4E0aFPT+feeCwULudJnGWzDCMKusV8FsPZpyD5yVsb6z4y1SF/KLCB&#10;3ofo5HBv3WB6Mhk7VZVcCGSU+8FdG8g+ldZY8AlWFmkF9cRDxabZrYVBBwLjtFmVm9XVCKKxU+vL&#10;LI5HjqYe27TcrAOnAPu1RxL7722SMivL7XySJHiO4ASXCIgH0MBH8EeWEsF8N08uhoQqPTohUQ/c&#10;eRa9aJXgZ52d4lykd/N0O0Z4ZdZxB89V8K7A10NGIJbkvulbWYWzI1wMZ4AqpFez8BBH0GoPIR7a&#10;qkcV930KyDEI8CqzdCzjdU/+wkuwG+6J0C0ZWnJ5tVgsTriHisKInHMGaQInTKgfymE83XF3DI8h&#10;tNVP705VTzCygCfMJWw6OLTKPGPUw9YosP21J4ZhJD5JGJNFkqZ+zQQhza5mIJipZjfVEEkhVIEd&#10;hjb649oNq2mvDW9ayDQMkVQreCo1D1P8gmp8YLAZQlnjFvOrZyoHq5ddu/wNAAD//wMAUEsDBBQA&#10;BgAIAAAAIQDmfrL83gAAAAsBAAAPAAAAZHJzL2Rvd25yZXYueG1sTI/BTsMwEETvSPyDtUhcUOsU&#10;kqoNcSpEBIJjAx/gxksSEa8j203C37Oc6G1G+zQ7UxwWO4gJfegdKdisExBIjTM9tQo+P15WOxAh&#10;ajJ6cIQKfjDAoby+KnRu3ExHnOrYCg6hkGsFXYxjLmVoOrQ6rN2IxLcv562ObH0rjdczh9tB3ifJ&#10;VlrdE3/o9IjPHTbf9dkqkO86eDpWVfVGaXb3up/q2Umlbm+Wp0cQEZf4D8Nffa4OJXc6uTOZIAYF&#10;q82Ot0QWacaCiX36kIE4MZpsM5BlIS83lL8AAAD//wMAUEsBAi0AFAAGAAgAAAAhALaDOJL+AAAA&#10;4QEAABMAAAAAAAAAAAAAAAAAAAAAAFtDb250ZW50X1R5cGVzXS54bWxQSwECLQAUAAYACAAAACEA&#10;OP0h/9YAAACUAQAACwAAAAAAAAAAAAAAAAAvAQAAX3JlbHMvLnJlbHNQSwECLQAUAAYACAAAACEA&#10;xfl+k78CAACzBQAADgAAAAAAAAAAAAAAAAAuAgAAZHJzL2Uyb0RvYy54bWxQSwECLQAUAAYACAAA&#10;ACEA5n6y/N4AAAALAQAADwAAAAAAAAAAAAAAAAAZBQAAZHJzL2Rvd25yZXYueG1sUEsFBgAAAAAE&#10;AAQA8wAAACQGAAAAAA==&#10;" fillcolor="#dafda7" strokecolor="#94b64e">
            <v:fill color2="#f5ffe6" rotate="t" angle="180" colors="0 #dafda7;22938f #e4fdc2;1 #f5ffe6" focus="100%" type="gradient"/>
            <v:shadow on="t" color="black" opacity="24903f" origin=",.5" offset="0,.55556mm"/>
            <v:textbox>
              <w:txbxContent>
                <w:p w:rsidR="00EB104C" w:rsidRDefault="00EB104C" w:rsidP="004E0AEB">
                  <w:pPr>
                    <w:autoSpaceDE w:val="0"/>
                    <w:autoSpaceDN w:val="0"/>
                    <w:adjustRightInd w:val="0"/>
                    <w:spacing w:after="0" w:line="240" w:lineRule="auto"/>
                    <w:jc w:val="center"/>
                    <w:rPr>
                      <w:rFonts w:ascii="Times New Roman" w:hAnsi="Times New Roman"/>
                      <w:b/>
                      <w:bCs/>
                      <w:iCs/>
                      <w:color w:val="002060"/>
                      <w:sz w:val="28"/>
                      <w:szCs w:val="28"/>
                    </w:rPr>
                  </w:pPr>
                </w:p>
                <w:p w:rsidR="00EB104C" w:rsidRPr="002A1365" w:rsidRDefault="00EB104C" w:rsidP="0067107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iCs/>
                      <w:color w:val="002060"/>
                      <w:sz w:val="28"/>
                      <w:szCs w:val="28"/>
                    </w:rPr>
                    <w:t xml:space="preserve">7. </w:t>
                  </w:r>
                  <w:r>
                    <w:rPr>
                      <w:rFonts w:ascii="Times New Roman" w:hAnsi="Times New Roman"/>
                      <w:sz w:val="32"/>
                      <w:szCs w:val="32"/>
                    </w:rPr>
                    <w:t>Табеларни приказ спецификациј</w:t>
                  </w:r>
                  <w:r>
                    <w:rPr>
                      <w:rFonts w:ascii="Times New Roman" w:hAnsi="Times New Roman"/>
                      <w:sz w:val="32"/>
                      <w:szCs w:val="32"/>
                      <w:lang w:val="sr-Cyrl-CS"/>
                    </w:rPr>
                    <w:t>е</w:t>
                  </w:r>
                  <w:r w:rsidRPr="00671071">
                    <w:rPr>
                      <w:rFonts w:ascii="Times New Roman" w:hAnsi="Times New Roman"/>
                      <w:sz w:val="32"/>
                      <w:szCs w:val="32"/>
                    </w:rPr>
                    <w:t xml:space="preserve"> добара са структуром цене</w:t>
                  </w:r>
                </w:p>
                <w:p w:rsidR="00EB104C" w:rsidRPr="00207789" w:rsidRDefault="00EB104C" w:rsidP="004E0AEB">
                  <w:pPr>
                    <w:jc w:val="center"/>
                  </w:pPr>
                </w:p>
              </w:txbxContent>
            </v:textbox>
          </v:shape>
        </w:pict>
      </w:r>
    </w:p>
    <w:p w:rsidR="007E6591" w:rsidRPr="00841141" w:rsidRDefault="007E6591" w:rsidP="00841141">
      <w:pPr>
        <w:spacing w:line="240" w:lineRule="auto"/>
        <w:rPr>
          <w:rFonts w:ascii="Times New Roman" w:hAnsi="Times New Roman"/>
          <w:b/>
          <w:sz w:val="20"/>
          <w:szCs w:val="20"/>
          <w:u w:val="single"/>
          <w:lang w:val="sr-Cyrl-CS"/>
        </w:rPr>
      </w:pPr>
    </w:p>
    <w:p w:rsidR="007E6591" w:rsidRPr="00841141" w:rsidRDefault="00E9557B" w:rsidP="00841141">
      <w:pPr>
        <w:spacing w:line="240" w:lineRule="auto"/>
        <w:rPr>
          <w:rFonts w:ascii="Times New Roman" w:hAnsi="Times New Roman"/>
          <w:b/>
          <w:sz w:val="20"/>
          <w:szCs w:val="20"/>
          <w:u w:val="single"/>
          <w:lang w:val="sr-Cyrl-CS"/>
        </w:rPr>
      </w:pPr>
      <w:r w:rsidRPr="00E9557B">
        <w:rPr>
          <w:noProof/>
        </w:rPr>
        <w:pict>
          <v:roundrect id="Rounded Rectangle 18" o:spid="_x0000_s1034" style="position:absolute;margin-left:417.75pt;margin-top:20pt;width:102pt;height:34.3pt;z-index:2516669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Wn0wIAANg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AHc&#10;jSgxrAGOHuzWCCnIA1SPmUpLkl3EQnWtn4P+Y3vvYqq+vbP8myfGLmtQk9fO2a6WTAC8LOonJwZR&#10;8GBKNt17KyAM2waLNduVrokOoRpkh9Q8H6iRu0A4XGajWT5JgUEOb5NxPs2Qu4TN99at8+GttA2J&#10;h4K6mETMAEOwpzsfkB8xJMnEV0rKRgPbT0yTbDqdniNoNh+Uwffe58CsWCutibPhiwo1khMzxUe/&#10;9+9Ja6EAKV57V22W2hGIUNDr8XKyXg8xKt+b9drjPE17RycWN+vb/C8WWRq/l0FW+Wp1YgJZVHtw&#10;WhkCTAHoKcxOtCeeMy0j+3tcjmGWEZ02pCvoLB/lfRyr1eHtBOckP5/dYItANH+shizgjMXGWBmB&#10;58CU7s+gr02MJXFWhyLabZDusRYdESpyiWApCDC4sQsQ+SkNfygF6vX3TLc161kYn89msyHZIQno&#10;VGi+fUyUjuBgF8fG7Qcg7DY7nJfDSGyseIa2BjzYu7AM4VBb94OSDhZLQf33LXOSEv3OQGfMsskk&#10;biIUoHIjENzxy+b4hRkOrgrKg6PAXRSWod9f29apqoZYfecYew0DVaqwn7we1zCGsD4wsWHVxf10&#10;LKPWr4W8+AkAAP//AwBQSwMEFAAGAAgAAAAhADtk2mnfAAAACwEAAA8AAABkcnMvZG93bnJldi54&#10;bWxMj8FOwzAQRO9I/IO1SNyonYamaRqnQqBeOEGpOG9jN4karyPbacPf45zgtrszmn1T7ibTs6t2&#10;vrMkIVkIYJpqqzpqJBy/9k85MB+QFPaWtIQf7WFX3d+VWCh7o099PYSGxRDyBUpoQxgKzn3daoN+&#10;YQdNUTtbZzDE1TVcObzFcNPzpRAZN9hR/NDioF9bXV8Oo5Hwsf4+Zht3fn8b0nWS4jgl++Uk5ePD&#10;9LIFFvQU/sww40d0qCLTyY6kPOsl5OlqFa0SnkXsNBtEuomX0zzlGfCq5P87VL8AAAD//wMAUEsB&#10;Ai0AFAAGAAgAAAAhALaDOJL+AAAA4QEAABMAAAAAAAAAAAAAAAAAAAAAAFtDb250ZW50X1R5cGVz&#10;XS54bWxQSwECLQAUAAYACAAAACEAOP0h/9YAAACUAQAACwAAAAAAAAAAAAAAAAAvAQAAX3JlbHMv&#10;LnJlbHNQSwECLQAUAAYACAAAACEA4kW1p9MCAADYBQAADgAAAAAAAAAAAAAAAAAuAgAAZHJzL2Uy&#10;b0RvYy54bWxQSwECLQAUAAYACAAAACEAO2Taad8AAAAL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EB104C" w:rsidRPr="00611C0B" w:rsidRDefault="00EB104C" w:rsidP="00216B74">
                  <w:pPr>
                    <w:jc w:val="center"/>
                    <w:rPr>
                      <w:b/>
                    </w:rPr>
                  </w:pPr>
                  <w:r>
                    <w:rPr>
                      <w:b/>
                    </w:rPr>
                    <w:t>ОБРАЗАЦ БР. 2</w:t>
                  </w:r>
                  <w:r w:rsidRPr="00611C0B">
                    <w:rPr>
                      <w:b/>
                    </w:rPr>
                    <w:t xml:space="preserve">. </w:t>
                  </w:r>
                </w:p>
              </w:txbxContent>
            </v:textbox>
          </v:roundrect>
        </w:pict>
      </w:r>
    </w:p>
    <w:p w:rsidR="007E6591" w:rsidRPr="00841141" w:rsidRDefault="007E6591" w:rsidP="00841141">
      <w:pPr>
        <w:spacing w:line="240" w:lineRule="auto"/>
        <w:jc w:val="center"/>
        <w:rPr>
          <w:rFonts w:ascii="Times New Roman" w:hAnsi="Times New Roman"/>
          <w:b/>
          <w:sz w:val="20"/>
          <w:szCs w:val="20"/>
          <w:u w:val="single"/>
        </w:rPr>
      </w:pPr>
    </w:p>
    <w:p w:rsidR="007E6591" w:rsidRDefault="007E6591" w:rsidP="00841141">
      <w:pPr>
        <w:spacing w:line="240" w:lineRule="auto"/>
        <w:jc w:val="center"/>
        <w:rPr>
          <w:rFonts w:ascii="Times New Roman" w:hAnsi="Times New Roman"/>
          <w:b/>
          <w:sz w:val="20"/>
          <w:szCs w:val="20"/>
          <w:u w:val="single"/>
        </w:rPr>
      </w:pPr>
    </w:p>
    <w:p w:rsidR="00BA1B84" w:rsidRDefault="00BA1B84" w:rsidP="00841141">
      <w:pPr>
        <w:spacing w:line="240" w:lineRule="auto"/>
        <w:jc w:val="center"/>
        <w:rPr>
          <w:rFonts w:ascii="Times New Roman" w:hAnsi="Times New Roman"/>
          <w:b/>
          <w:sz w:val="20"/>
          <w:szCs w:val="20"/>
          <w:u w:val="single"/>
        </w:rPr>
      </w:pPr>
    </w:p>
    <w:p w:rsidR="00BA1B84" w:rsidRDefault="00BA1B84" w:rsidP="00841141">
      <w:pPr>
        <w:spacing w:line="240" w:lineRule="auto"/>
        <w:jc w:val="center"/>
        <w:rPr>
          <w:rFonts w:ascii="Times New Roman" w:hAnsi="Times New Roman"/>
          <w:b/>
          <w:sz w:val="20"/>
          <w:szCs w:val="20"/>
          <w:u w:val="single"/>
        </w:rPr>
      </w:pPr>
    </w:p>
    <w:p w:rsidR="00BA1B84" w:rsidRPr="00BA1B84" w:rsidRDefault="00BA1B84" w:rsidP="00841141">
      <w:pPr>
        <w:spacing w:line="240" w:lineRule="auto"/>
        <w:jc w:val="center"/>
        <w:rPr>
          <w:rFonts w:ascii="Times New Roman" w:hAnsi="Times New Roman"/>
          <w:b/>
          <w:sz w:val="20"/>
          <w:szCs w:val="20"/>
          <w:u w:val="single"/>
        </w:rPr>
      </w:pPr>
    </w:p>
    <w:p w:rsidR="007E6591" w:rsidRPr="00841141" w:rsidRDefault="007E6591" w:rsidP="00841141">
      <w:pPr>
        <w:spacing w:line="240" w:lineRule="auto"/>
        <w:jc w:val="center"/>
        <w:rPr>
          <w:rFonts w:ascii="Times New Roman" w:hAnsi="Times New Roman"/>
          <w:b/>
          <w:sz w:val="20"/>
          <w:szCs w:val="20"/>
          <w:u w:val="single"/>
        </w:rPr>
      </w:pPr>
    </w:p>
    <w:p w:rsidR="007E6591" w:rsidRPr="00841141" w:rsidRDefault="007E6591" w:rsidP="00841141">
      <w:pPr>
        <w:autoSpaceDE w:val="0"/>
        <w:autoSpaceDN w:val="0"/>
        <w:adjustRightInd w:val="0"/>
        <w:spacing w:after="0" w:line="240" w:lineRule="auto"/>
        <w:jc w:val="both"/>
        <w:rPr>
          <w:rFonts w:ascii="Times New Roman" w:hAnsi="Times New Roman"/>
          <w:b/>
          <w:bCs/>
          <w:sz w:val="20"/>
          <w:szCs w:val="20"/>
        </w:rPr>
      </w:pPr>
    </w:p>
    <w:p w:rsidR="007E6591" w:rsidRPr="003650C2" w:rsidRDefault="007E6591" w:rsidP="00841141">
      <w:pPr>
        <w:autoSpaceDE w:val="0"/>
        <w:autoSpaceDN w:val="0"/>
        <w:adjustRightInd w:val="0"/>
        <w:spacing w:after="0" w:line="240" w:lineRule="auto"/>
        <w:jc w:val="both"/>
        <w:rPr>
          <w:rFonts w:ascii="Times New Roman" w:hAnsi="Times New Roman"/>
          <w:b/>
          <w:bCs/>
          <w:sz w:val="20"/>
          <w:szCs w:val="20"/>
        </w:rPr>
      </w:pPr>
    </w:p>
    <w:p w:rsidR="007E6591" w:rsidRPr="003650C2" w:rsidRDefault="007E6591" w:rsidP="005C702D">
      <w:pPr>
        <w:autoSpaceDE w:val="0"/>
        <w:autoSpaceDN w:val="0"/>
        <w:adjustRightInd w:val="0"/>
        <w:spacing w:after="0" w:line="240" w:lineRule="auto"/>
        <w:jc w:val="center"/>
        <w:rPr>
          <w:rFonts w:ascii="Times New Roman" w:eastAsia="TimesNewRomanPS-BoldMT" w:hAnsi="Times New Roman"/>
          <w:b/>
          <w:bCs/>
          <w:iCs/>
          <w:sz w:val="24"/>
          <w:szCs w:val="24"/>
          <w:lang w:val="sr-Cyrl-CS"/>
        </w:rPr>
      </w:pPr>
      <w:r w:rsidRPr="003650C2">
        <w:rPr>
          <w:rFonts w:ascii="Times New Roman" w:eastAsia="TimesNewRomanPS-BoldMT" w:hAnsi="Times New Roman"/>
          <w:b/>
          <w:bCs/>
          <w:iCs/>
          <w:sz w:val="24"/>
          <w:szCs w:val="24"/>
          <w:lang w:val="sr-Cyrl-CS"/>
        </w:rPr>
        <w:t>Образац 2/а -Спецификација добра за партију бр. 1: ЈАЈА</w:t>
      </w:r>
    </w:p>
    <w:p w:rsidR="007E6591" w:rsidRPr="005C702D" w:rsidRDefault="007E6591" w:rsidP="005C702D">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
        <w:gridCol w:w="1179"/>
        <w:gridCol w:w="646"/>
        <w:gridCol w:w="1233"/>
        <w:gridCol w:w="1287"/>
        <w:gridCol w:w="768"/>
        <w:gridCol w:w="1055"/>
        <w:gridCol w:w="1055"/>
        <w:gridCol w:w="1294"/>
      </w:tblGrid>
      <w:tr w:rsidR="00EC4F93" w:rsidRPr="00841141" w:rsidTr="00D815CA">
        <w:trPr>
          <w:trHeight w:val="871"/>
        </w:trPr>
        <w:tc>
          <w:tcPr>
            <w:tcW w:w="557"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179"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646"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233"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287"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768"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055" w:type="dxa"/>
            <w:vMerge w:val="restart"/>
            <w:tcBorders>
              <w:top w:val="single" w:sz="4" w:space="0" w:color="auto"/>
            </w:tcBorders>
          </w:tcPr>
          <w:p w:rsidR="00EC4F93" w:rsidRPr="00F82684" w:rsidRDefault="00D815CA" w:rsidP="00841141">
            <w:pPr>
              <w:pStyle w:val="NoSpacing"/>
              <w:rPr>
                <w:rFonts w:ascii="Times New Roman" w:hAnsi="Times New Roman"/>
                <w:sz w:val="16"/>
                <w:szCs w:val="16"/>
                <w:lang w:val="sr-Cyrl-CS"/>
              </w:rPr>
            </w:pPr>
            <w:r>
              <w:rPr>
                <w:rFonts w:ascii="Times New Roman" w:hAnsi="Times New Roman"/>
                <w:sz w:val="16"/>
                <w:szCs w:val="16"/>
              </w:rPr>
              <w:t>7</w:t>
            </w:r>
            <w:r w:rsidR="00EC4F93" w:rsidRPr="00F82684">
              <w:rPr>
                <w:rFonts w:ascii="Times New Roman" w:hAnsi="Times New Roman"/>
                <w:sz w:val="16"/>
                <w:szCs w:val="16"/>
                <w:lang w:val="sr-Cyrl-CS"/>
              </w:rPr>
              <w:t>.УКУПНА</w:t>
            </w:r>
          </w:p>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055" w:type="dxa"/>
            <w:vMerge w:val="restart"/>
            <w:tcBorders>
              <w:top w:val="single" w:sz="4" w:space="0" w:color="auto"/>
              <w:left w:val="single" w:sz="4" w:space="0" w:color="auto"/>
            </w:tcBorders>
          </w:tcPr>
          <w:p w:rsidR="00EC4F93" w:rsidRPr="00F82684" w:rsidRDefault="00D815CA" w:rsidP="00EC4F93">
            <w:pPr>
              <w:pStyle w:val="NoSpacing"/>
              <w:rPr>
                <w:rFonts w:ascii="Times New Roman" w:hAnsi="Times New Roman"/>
                <w:sz w:val="16"/>
                <w:szCs w:val="16"/>
                <w:lang w:val="sr-Cyrl-CS"/>
              </w:rPr>
            </w:pPr>
            <w:r>
              <w:rPr>
                <w:rFonts w:ascii="Times New Roman" w:hAnsi="Times New Roman"/>
                <w:sz w:val="16"/>
                <w:szCs w:val="16"/>
              </w:rPr>
              <w:t>8</w:t>
            </w:r>
            <w:r w:rsidR="00EC4F93" w:rsidRPr="00F82684">
              <w:rPr>
                <w:rFonts w:ascii="Times New Roman" w:hAnsi="Times New Roman"/>
                <w:sz w:val="16"/>
                <w:szCs w:val="16"/>
                <w:lang w:val="sr-Cyrl-CS"/>
              </w:rPr>
              <w:t>.УКУПНА ВРЕДНОСТ СА ПДВ.ОМ</w:t>
            </w:r>
          </w:p>
        </w:tc>
        <w:tc>
          <w:tcPr>
            <w:tcW w:w="1294" w:type="dxa"/>
            <w:vMerge w:val="restart"/>
            <w:tcBorders>
              <w:top w:val="single" w:sz="4" w:space="0" w:color="auto"/>
              <w:right w:val="single" w:sz="4" w:space="0" w:color="auto"/>
            </w:tcBorders>
          </w:tcPr>
          <w:p w:rsidR="00EC4F93" w:rsidRPr="00F82684" w:rsidRDefault="00D815CA" w:rsidP="00EC4F93">
            <w:pPr>
              <w:pStyle w:val="NoSpacing"/>
              <w:rPr>
                <w:rFonts w:ascii="Times New Roman" w:hAnsi="Times New Roman"/>
                <w:sz w:val="16"/>
                <w:szCs w:val="16"/>
              </w:rPr>
            </w:pPr>
            <w:r>
              <w:rPr>
                <w:rFonts w:ascii="Times New Roman" w:hAnsi="Times New Roman"/>
                <w:sz w:val="16"/>
                <w:szCs w:val="16"/>
              </w:rPr>
              <w:t>9</w:t>
            </w:r>
            <w:r w:rsidR="00EC4F93" w:rsidRPr="00F82684">
              <w:rPr>
                <w:rFonts w:ascii="Times New Roman" w:hAnsi="Times New Roman"/>
                <w:sz w:val="16"/>
                <w:szCs w:val="16"/>
              </w:rPr>
              <w:t>. ПРОИЗВОЂАЧ</w:t>
            </w:r>
          </w:p>
        </w:tc>
      </w:tr>
      <w:tr w:rsidR="00EC4F93" w:rsidRPr="00841141" w:rsidTr="00D815CA">
        <w:trPr>
          <w:trHeight w:val="586"/>
        </w:trPr>
        <w:tc>
          <w:tcPr>
            <w:tcW w:w="557" w:type="dxa"/>
            <w:vMerge/>
          </w:tcPr>
          <w:p w:rsidR="00EC4F93" w:rsidRPr="00841141" w:rsidRDefault="00EC4F93" w:rsidP="00841141">
            <w:pPr>
              <w:pStyle w:val="NoSpacing"/>
              <w:rPr>
                <w:rFonts w:ascii="Times New Roman" w:hAnsi="Times New Roman"/>
                <w:b/>
                <w:sz w:val="20"/>
                <w:szCs w:val="20"/>
                <w:lang w:val="sr-Cyrl-CS"/>
              </w:rPr>
            </w:pPr>
          </w:p>
        </w:tc>
        <w:tc>
          <w:tcPr>
            <w:tcW w:w="1179" w:type="dxa"/>
            <w:vMerge/>
          </w:tcPr>
          <w:p w:rsidR="00EC4F93" w:rsidRPr="00841141" w:rsidRDefault="00EC4F93" w:rsidP="00841141">
            <w:pPr>
              <w:pStyle w:val="NoSpacing"/>
              <w:rPr>
                <w:rFonts w:ascii="Times New Roman" w:hAnsi="Times New Roman"/>
                <w:b/>
                <w:sz w:val="20"/>
                <w:szCs w:val="20"/>
                <w:lang w:val="sr-Cyrl-CS"/>
              </w:rPr>
            </w:pPr>
          </w:p>
        </w:tc>
        <w:tc>
          <w:tcPr>
            <w:tcW w:w="646" w:type="dxa"/>
            <w:vMerge/>
          </w:tcPr>
          <w:p w:rsidR="00EC4F93" w:rsidRPr="00841141" w:rsidRDefault="00EC4F93" w:rsidP="00841141">
            <w:pPr>
              <w:pStyle w:val="NoSpacing"/>
              <w:rPr>
                <w:rFonts w:ascii="Times New Roman" w:hAnsi="Times New Roman"/>
                <w:b/>
                <w:sz w:val="20"/>
                <w:szCs w:val="20"/>
                <w:lang w:val="sr-Cyrl-CS"/>
              </w:rPr>
            </w:pPr>
          </w:p>
        </w:tc>
        <w:tc>
          <w:tcPr>
            <w:tcW w:w="1233" w:type="dxa"/>
            <w:vMerge/>
          </w:tcPr>
          <w:p w:rsidR="00EC4F93" w:rsidRPr="00841141" w:rsidRDefault="00EC4F93" w:rsidP="00841141">
            <w:pPr>
              <w:pStyle w:val="NoSpacing"/>
              <w:rPr>
                <w:rFonts w:ascii="Times New Roman" w:hAnsi="Times New Roman"/>
                <w:b/>
                <w:sz w:val="20"/>
                <w:szCs w:val="20"/>
                <w:lang w:val="sr-Cyrl-CS"/>
              </w:rPr>
            </w:pPr>
          </w:p>
        </w:tc>
        <w:tc>
          <w:tcPr>
            <w:tcW w:w="1287" w:type="dxa"/>
            <w:vMerge/>
          </w:tcPr>
          <w:p w:rsidR="00EC4F93" w:rsidRPr="00841141" w:rsidRDefault="00EC4F93" w:rsidP="00841141">
            <w:pPr>
              <w:pStyle w:val="NoSpacing"/>
              <w:rPr>
                <w:rFonts w:ascii="Times New Roman" w:hAnsi="Times New Roman"/>
                <w:b/>
                <w:sz w:val="20"/>
                <w:szCs w:val="20"/>
                <w:lang w:val="sr-Cyrl-CS"/>
              </w:rPr>
            </w:pPr>
          </w:p>
        </w:tc>
        <w:tc>
          <w:tcPr>
            <w:tcW w:w="768" w:type="dxa"/>
            <w:vMerge/>
          </w:tcPr>
          <w:p w:rsidR="00EC4F93" w:rsidRPr="00841141" w:rsidRDefault="00EC4F93" w:rsidP="00841141">
            <w:pPr>
              <w:pStyle w:val="NoSpacing"/>
              <w:rPr>
                <w:rFonts w:ascii="Times New Roman" w:hAnsi="Times New Roman"/>
                <w:b/>
                <w:sz w:val="20"/>
                <w:szCs w:val="20"/>
                <w:lang w:val="sr-Cyrl-CS"/>
              </w:rPr>
            </w:pPr>
          </w:p>
        </w:tc>
        <w:tc>
          <w:tcPr>
            <w:tcW w:w="1055" w:type="dxa"/>
            <w:vMerge/>
          </w:tcPr>
          <w:p w:rsidR="00EC4F93" w:rsidRPr="00841141" w:rsidRDefault="00EC4F93" w:rsidP="00841141">
            <w:pPr>
              <w:pStyle w:val="NoSpacing"/>
              <w:rPr>
                <w:rFonts w:ascii="Times New Roman" w:hAnsi="Times New Roman"/>
                <w:b/>
                <w:sz w:val="20"/>
                <w:szCs w:val="20"/>
                <w:lang w:val="sr-Cyrl-CS"/>
              </w:rPr>
            </w:pPr>
          </w:p>
        </w:tc>
        <w:tc>
          <w:tcPr>
            <w:tcW w:w="1055" w:type="dxa"/>
            <w:vMerge/>
            <w:tcBorders>
              <w:left w:val="single" w:sz="4" w:space="0" w:color="auto"/>
              <w:bottom w:val="single" w:sz="4" w:space="0" w:color="auto"/>
            </w:tcBorders>
          </w:tcPr>
          <w:p w:rsidR="00EC4F93" w:rsidRPr="00841141" w:rsidRDefault="00EC4F93" w:rsidP="00841141">
            <w:pPr>
              <w:pStyle w:val="NoSpacing"/>
              <w:rPr>
                <w:rFonts w:ascii="Times New Roman" w:hAnsi="Times New Roman"/>
                <w:b/>
                <w:sz w:val="20"/>
                <w:szCs w:val="20"/>
                <w:lang w:val="sr-Cyrl-CS"/>
              </w:rPr>
            </w:pPr>
          </w:p>
        </w:tc>
        <w:tc>
          <w:tcPr>
            <w:tcW w:w="1294" w:type="dxa"/>
            <w:vMerge/>
            <w:tcBorders>
              <w:bottom w:val="single" w:sz="4" w:space="0" w:color="auto"/>
              <w:right w:val="single" w:sz="4" w:space="0" w:color="auto"/>
            </w:tcBorders>
          </w:tcPr>
          <w:p w:rsidR="00EC4F93" w:rsidRPr="00841141" w:rsidRDefault="00EC4F93" w:rsidP="00841141">
            <w:pPr>
              <w:spacing w:line="240" w:lineRule="auto"/>
              <w:rPr>
                <w:rFonts w:ascii="Times New Roman" w:hAnsi="Times New Roman"/>
                <w:sz w:val="20"/>
                <w:szCs w:val="20"/>
              </w:rPr>
            </w:pPr>
          </w:p>
        </w:tc>
      </w:tr>
      <w:tr w:rsidR="00EC4F93" w:rsidRPr="00841141" w:rsidTr="00D815CA">
        <w:tc>
          <w:tcPr>
            <w:tcW w:w="557" w:type="dxa"/>
          </w:tcPr>
          <w:p w:rsidR="00EC4F93" w:rsidRPr="00F01F7B" w:rsidRDefault="00EC4F93" w:rsidP="00841141">
            <w:pPr>
              <w:spacing w:after="0" w:line="240" w:lineRule="auto"/>
              <w:jc w:val="right"/>
              <w:rPr>
                <w:rFonts w:ascii="Times New Roman" w:hAnsi="Times New Roman"/>
                <w:bCs/>
                <w:sz w:val="24"/>
                <w:szCs w:val="24"/>
              </w:rPr>
            </w:pPr>
            <w:r w:rsidRPr="00F01F7B">
              <w:rPr>
                <w:rFonts w:ascii="Times New Roman" w:hAnsi="Times New Roman"/>
                <w:bCs/>
                <w:sz w:val="24"/>
                <w:szCs w:val="24"/>
                <w:lang w:val="sr-Cyrl-CS"/>
              </w:rPr>
              <w:t>1.</w:t>
            </w:r>
          </w:p>
        </w:tc>
        <w:tc>
          <w:tcPr>
            <w:tcW w:w="1179" w:type="dxa"/>
          </w:tcPr>
          <w:p w:rsidR="00EC4F93" w:rsidRPr="001B0204" w:rsidRDefault="00EC4F93" w:rsidP="00841141">
            <w:pPr>
              <w:spacing w:after="0" w:line="240" w:lineRule="auto"/>
              <w:rPr>
                <w:rFonts w:ascii="Times New Roman" w:hAnsi="Times New Roman"/>
                <w:b/>
                <w:bCs/>
                <w:sz w:val="20"/>
                <w:szCs w:val="20"/>
              </w:rPr>
            </w:pPr>
            <w:r w:rsidRPr="001B0204">
              <w:rPr>
                <w:rFonts w:ascii="Times New Roman" w:hAnsi="Times New Roman"/>
                <w:b/>
                <w:bCs/>
                <w:sz w:val="20"/>
                <w:szCs w:val="20"/>
              </w:rPr>
              <w:t>Јаја “ А” класе</w:t>
            </w:r>
          </w:p>
        </w:tc>
        <w:tc>
          <w:tcPr>
            <w:tcW w:w="646" w:type="dxa"/>
          </w:tcPr>
          <w:p w:rsidR="00EC4F93" w:rsidRPr="00841141" w:rsidRDefault="00EC4F93" w:rsidP="00841141">
            <w:pPr>
              <w:spacing w:after="0" w:line="240" w:lineRule="auto"/>
              <w:rPr>
                <w:rFonts w:ascii="Times New Roman" w:hAnsi="Times New Roman"/>
                <w:bCs/>
                <w:sz w:val="20"/>
                <w:szCs w:val="20"/>
              </w:rPr>
            </w:pPr>
            <w:r w:rsidRPr="00841141">
              <w:rPr>
                <w:rFonts w:ascii="Times New Roman" w:hAnsi="Times New Roman"/>
                <w:bCs/>
                <w:sz w:val="20"/>
                <w:szCs w:val="20"/>
              </w:rPr>
              <w:t>Ком</w:t>
            </w:r>
          </w:p>
        </w:tc>
        <w:tc>
          <w:tcPr>
            <w:tcW w:w="1233" w:type="dxa"/>
          </w:tcPr>
          <w:p w:rsidR="00EC4F93" w:rsidRPr="004D386D" w:rsidRDefault="003650C2" w:rsidP="00841141">
            <w:pPr>
              <w:spacing w:after="0" w:line="240" w:lineRule="auto"/>
              <w:jc w:val="right"/>
              <w:rPr>
                <w:rFonts w:ascii="Times New Roman" w:hAnsi="Times New Roman"/>
                <w:bCs/>
                <w:sz w:val="24"/>
                <w:szCs w:val="24"/>
              </w:rPr>
            </w:pPr>
            <w:r>
              <w:rPr>
                <w:rFonts w:ascii="Times New Roman" w:hAnsi="Times New Roman"/>
                <w:bCs/>
                <w:sz w:val="24"/>
                <w:szCs w:val="24"/>
              </w:rPr>
              <w:t>12</w:t>
            </w:r>
            <w:r w:rsidR="00CF44F0">
              <w:rPr>
                <w:rFonts w:ascii="Times New Roman" w:hAnsi="Times New Roman"/>
                <w:bCs/>
                <w:sz w:val="24"/>
                <w:szCs w:val="24"/>
              </w:rPr>
              <w:t>0</w:t>
            </w:r>
            <w:r w:rsidR="00EC4F93" w:rsidRPr="004D386D">
              <w:rPr>
                <w:rFonts w:ascii="Times New Roman" w:hAnsi="Times New Roman"/>
                <w:bCs/>
                <w:sz w:val="24"/>
                <w:szCs w:val="24"/>
              </w:rPr>
              <w:t>.000</w:t>
            </w:r>
          </w:p>
        </w:tc>
        <w:tc>
          <w:tcPr>
            <w:tcW w:w="1287" w:type="dxa"/>
          </w:tcPr>
          <w:p w:rsidR="00EC4F93" w:rsidRPr="00841141" w:rsidRDefault="00EC4F93" w:rsidP="00841141">
            <w:pPr>
              <w:pStyle w:val="NoSpacing"/>
              <w:rPr>
                <w:rFonts w:ascii="Times New Roman" w:hAnsi="Times New Roman"/>
                <w:sz w:val="20"/>
                <w:szCs w:val="20"/>
                <w:lang w:val="sr-Cyrl-CS"/>
              </w:rPr>
            </w:pPr>
          </w:p>
        </w:tc>
        <w:tc>
          <w:tcPr>
            <w:tcW w:w="768" w:type="dxa"/>
          </w:tcPr>
          <w:p w:rsidR="00EC4F93" w:rsidRPr="00841141" w:rsidRDefault="00EC4F93" w:rsidP="00841141">
            <w:pPr>
              <w:pStyle w:val="NoSpacing"/>
              <w:rPr>
                <w:rFonts w:ascii="Times New Roman" w:hAnsi="Times New Roman"/>
                <w:sz w:val="20"/>
                <w:szCs w:val="20"/>
                <w:lang w:val="sr-Cyrl-CS"/>
              </w:rPr>
            </w:pPr>
          </w:p>
        </w:tc>
        <w:tc>
          <w:tcPr>
            <w:tcW w:w="1055" w:type="dxa"/>
          </w:tcPr>
          <w:p w:rsidR="00EC4F93" w:rsidRPr="00841141" w:rsidRDefault="00EC4F93" w:rsidP="00841141">
            <w:pPr>
              <w:pStyle w:val="NoSpacing"/>
              <w:rPr>
                <w:rFonts w:ascii="Times New Roman" w:hAnsi="Times New Roman"/>
                <w:sz w:val="20"/>
                <w:szCs w:val="20"/>
                <w:lang w:val="sr-Cyrl-CS"/>
              </w:rPr>
            </w:pPr>
          </w:p>
        </w:tc>
        <w:tc>
          <w:tcPr>
            <w:tcW w:w="1055" w:type="dxa"/>
            <w:tcBorders>
              <w:left w:val="single" w:sz="4" w:space="0" w:color="auto"/>
            </w:tcBorders>
          </w:tcPr>
          <w:p w:rsidR="00EC4F93" w:rsidRPr="00841141" w:rsidRDefault="00EC4F93" w:rsidP="00841141">
            <w:pPr>
              <w:pStyle w:val="NoSpacing"/>
              <w:rPr>
                <w:rFonts w:ascii="Times New Roman" w:hAnsi="Times New Roman"/>
                <w:sz w:val="20"/>
                <w:szCs w:val="20"/>
                <w:lang w:val="sr-Cyrl-CS"/>
              </w:rPr>
            </w:pPr>
          </w:p>
        </w:tc>
        <w:tc>
          <w:tcPr>
            <w:tcW w:w="1294" w:type="dxa"/>
            <w:tcBorders>
              <w:top w:val="single" w:sz="4" w:space="0" w:color="auto"/>
              <w:bottom w:val="single" w:sz="4" w:space="0" w:color="auto"/>
              <w:right w:val="single" w:sz="4" w:space="0" w:color="auto"/>
            </w:tcBorders>
          </w:tcPr>
          <w:p w:rsidR="00EC4F93" w:rsidRPr="00841141" w:rsidRDefault="00EC4F93" w:rsidP="00841141">
            <w:pPr>
              <w:spacing w:line="240" w:lineRule="auto"/>
              <w:rPr>
                <w:rFonts w:ascii="Times New Roman" w:hAnsi="Times New Roman"/>
                <w:sz w:val="20"/>
                <w:szCs w:val="20"/>
              </w:rPr>
            </w:pPr>
          </w:p>
        </w:tc>
      </w:tr>
      <w:tr w:rsidR="00D815CA" w:rsidRPr="00841141" w:rsidTr="00D815CA">
        <w:tc>
          <w:tcPr>
            <w:tcW w:w="5670" w:type="dxa"/>
            <w:gridSpan w:val="6"/>
          </w:tcPr>
          <w:p w:rsidR="00D815CA" w:rsidRPr="00841141" w:rsidRDefault="00D815CA" w:rsidP="00841141">
            <w:pPr>
              <w:pStyle w:val="NoSpacing"/>
              <w:rPr>
                <w:rFonts w:ascii="Times New Roman" w:hAnsi="Times New Roman"/>
                <w:sz w:val="20"/>
                <w:szCs w:val="20"/>
                <w:lang w:val="sr-Cyrl-CS"/>
              </w:rPr>
            </w:pPr>
            <w:r>
              <w:rPr>
                <w:rFonts w:ascii="Times New Roman" w:hAnsi="Times New Roman"/>
                <w:sz w:val="20"/>
                <w:szCs w:val="20"/>
                <w:lang w:val="sr-Cyrl-CS"/>
              </w:rPr>
              <w:t>Укупно:</w:t>
            </w:r>
          </w:p>
        </w:tc>
        <w:tc>
          <w:tcPr>
            <w:tcW w:w="1055" w:type="dxa"/>
          </w:tcPr>
          <w:p w:rsidR="00D815CA" w:rsidRPr="00841141" w:rsidRDefault="00D815CA" w:rsidP="00841141">
            <w:pPr>
              <w:pStyle w:val="NoSpacing"/>
              <w:rPr>
                <w:rFonts w:ascii="Times New Roman" w:hAnsi="Times New Roman"/>
                <w:sz w:val="20"/>
                <w:szCs w:val="20"/>
                <w:lang w:val="sr-Cyrl-CS"/>
              </w:rPr>
            </w:pPr>
          </w:p>
        </w:tc>
        <w:tc>
          <w:tcPr>
            <w:tcW w:w="1055" w:type="dxa"/>
            <w:tcBorders>
              <w:left w:val="single" w:sz="4" w:space="0" w:color="auto"/>
            </w:tcBorders>
          </w:tcPr>
          <w:p w:rsidR="00D815CA" w:rsidRPr="00841141" w:rsidRDefault="00D815CA" w:rsidP="00841141">
            <w:pPr>
              <w:pStyle w:val="NoSpacing"/>
              <w:rPr>
                <w:rFonts w:ascii="Times New Roman" w:hAnsi="Times New Roman"/>
                <w:sz w:val="20"/>
                <w:szCs w:val="20"/>
                <w:lang w:val="sr-Cyrl-CS"/>
              </w:rPr>
            </w:pPr>
          </w:p>
        </w:tc>
        <w:tc>
          <w:tcPr>
            <w:tcW w:w="1294" w:type="dxa"/>
            <w:tcBorders>
              <w:top w:val="single" w:sz="4" w:space="0" w:color="auto"/>
              <w:bottom w:val="single" w:sz="4" w:space="0" w:color="auto"/>
              <w:right w:val="single" w:sz="4" w:space="0" w:color="auto"/>
            </w:tcBorders>
          </w:tcPr>
          <w:p w:rsidR="00D815CA" w:rsidRPr="00841141" w:rsidRDefault="00D815CA" w:rsidP="00841141">
            <w:pPr>
              <w:spacing w:line="240" w:lineRule="auto"/>
              <w:rPr>
                <w:rFonts w:ascii="Times New Roman" w:hAnsi="Times New Roman"/>
                <w:sz w:val="20"/>
                <w:szCs w:val="20"/>
              </w:rPr>
            </w:pPr>
          </w:p>
        </w:tc>
      </w:tr>
    </w:tbl>
    <w:p w:rsidR="007E6591" w:rsidRPr="00841141" w:rsidRDefault="007E6591" w:rsidP="00841141">
      <w:pPr>
        <w:spacing w:after="0" w:line="240" w:lineRule="auto"/>
        <w:ind w:right="-687"/>
        <w:jc w:val="center"/>
        <w:rPr>
          <w:rFonts w:ascii="Times New Roman" w:hAnsi="Times New Roman"/>
          <w:b/>
          <w:sz w:val="20"/>
          <w:szCs w:val="20"/>
          <w:lang w:val="sr-Cyrl-CS"/>
        </w:rPr>
      </w:pPr>
    </w:p>
    <w:p w:rsidR="007E6591" w:rsidRPr="00841141" w:rsidRDefault="007E6591" w:rsidP="00841141">
      <w:pPr>
        <w:spacing w:after="0" w:line="240" w:lineRule="auto"/>
        <w:ind w:right="-687"/>
        <w:jc w:val="center"/>
        <w:rPr>
          <w:rFonts w:ascii="Times New Roman" w:hAnsi="Times New Roman"/>
          <w:b/>
          <w:sz w:val="20"/>
          <w:szCs w:val="20"/>
        </w:rPr>
      </w:pPr>
      <w:r w:rsidRPr="00841141">
        <w:rPr>
          <w:rFonts w:ascii="Times New Roman" w:hAnsi="Times New Roman"/>
          <w:b/>
          <w:sz w:val="20"/>
          <w:szCs w:val="20"/>
        </w:rPr>
        <w:t>МП</w:t>
      </w:r>
    </w:p>
    <w:p w:rsidR="007E6591" w:rsidRPr="00841141" w:rsidRDefault="007E6591" w:rsidP="00841141">
      <w:pPr>
        <w:spacing w:after="0" w:line="240" w:lineRule="auto"/>
        <w:ind w:right="-687"/>
        <w:jc w:val="right"/>
        <w:rPr>
          <w:rFonts w:ascii="Times New Roman" w:hAnsi="Times New Roman"/>
          <w:b/>
          <w:sz w:val="20"/>
          <w:szCs w:val="20"/>
        </w:rPr>
      </w:pP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904B50" w:rsidRDefault="007E6591" w:rsidP="00841141">
      <w:pPr>
        <w:spacing w:after="0" w:line="240" w:lineRule="auto"/>
        <w:ind w:right="-687"/>
        <w:jc w:val="both"/>
        <w:rPr>
          <w:rFonts w:ascii="Times New Roman" w:hAnsi="Times New Roman"/>
          <w:b/>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p>
    <w:p w:rsidR="007E6591" w:rsidRPr="00841141" w:rsidRDefault="007E6591" w:rsidP="00841141">
      <w:pPr>
        <w:spacing w:after="0" w:line="240" w:lineRule="auto"/>
        <w:ind w:right="-687"/>
        <w:jc w:val="both"/>
        <w:rPr>
          <w:rFonts w:ascii="Times New Roman" w:hAnsi="Times New Roman"/>
          <w:b/>
          <w:i/>
          <w:sz w:val="20"/>
          <w:szCs w:val="20"/>
        </w:rPr>
      </w:pPr>
      <w:r w:rsidRPr="00841141">
        <w:rPr>
          <w:rFonts w:ascii="Times New Roman" w:hAnsi="Times New Roman"/>
          <w:b/>
          <w:sz w:val="20"/>
          <w:szCs w:val="20"/>
        </w:rPr>
        <w:t>(</w:t>
      </w:r>
      <w:r w:rsidRPr="00841141">
        <w:rPr>
          <w:rFonts w:ascii="Times New Roman" w:hAnsi="Times New Roman"/>
          <w:b/>
          <w:i/>
          <w:sz w:val="20"/>
          <w:szCs w:val="20"/>
        </w:rPr>
        <w:t>потпис одговорног лица)</w:t>
      </w:r>
    </w:p>
    <w:p w:rsidR="007E6591" w:rsidRPr="00841141" w:rsidRDefault="007E6591" w:rsidP="00841141">
      <w:pPr>
        <w:autoSpaceDE w:val="0"/>
        <w:autoSpaceDN w:val="0"/>
        <w:adjustRightInd w:val="0"/>
        <w:spacing w:after="0" w:line="240" w:lineRule="auto"/>
        <w:rPr>
          <w:rFonts w:ascii="Times New Roman" w:hAnsi="Times New Roman"/>
          <w:b/>
          <w:bCs/>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Cs/>
          <w:iCs/>
          <w:sz w:val="20"/>
          <w:szCs w:val="20"/>
          <w:lang w:val="sr-Cyrl-CS"/>
        </w:rPr>
      </w:pPr>
    </w:p>
    <w:p w:rsidR="007E6591" w:rsidRPr="00841141" w:rsidRDefault="007E6591" w:rsidP="00841141">
      <w:pPr>
        <w:pStyle w:val="ListParagraph"/>
        <w:autoSpaceDE w:val="0"/>
        <w:autoSpaceDN w:val="0"/>
        <w:adjustRightInd w:val="0"/>
        <w:spacing w:after="0" w:line="240" w:lineRule="auto"/>
        <w:jc w:val="both"/>
        <w:rPr>
          <w:rFonts w:ascii="Times New Roman" w:hAnsi="Times New Roman"/>
          <w:bCs/>
          <w:iCs/>
          <w:sz w:val="20"/>
          <w:szCs w:val="20"/>
          <w:lang w:val="sr-Cyrl-CS"/>
        </w:rPr>
      </w:pPr>
    </w:p>
    <w:p w:rsidR="007E6591" w:rsidRDefault="007E6591"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lang w:val="sr-Cyrl-CS"/>
        </w:rPr>
      </w:pPr>
    </w:p>
    <w:p w:rsidR="007E6591" w:rsidRDefault="007E6591"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lang w:val="sr-Cyrl-CS"/>
        </w:rPr>
      </w:pPr>
    </w:p>
    <w:p w:rsidR="007E6591" w:rsidRDefault="007E6591"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15467C" w:rsidRPr="0015467C" w:rsidRDefault="0015467C" w:rsidP="00841141">
      <w:pPr>
        <w:autoSpaceDE w:val="0"/>
        <w:autoSpaceDN w:val="0"/>
        <w:adjustRightInd w:val="0"/>
        <w:spacing w:after="0" w:line="240" w:lineRule="auto"/>
        <w:ind w:left="720" w:firstLine="720"/>
        <w:jc w:val="both"/>
        <w:rPr>
          <w:rFonts w:ascii="Times New Roman" w:eastAsia="TimesNewRomanPS-BoldMT" w:hAnsi="Times New Roman"/>
          <w:b/>
          <w:bCs/>
          <w:iCs/>
          <w:sz w:val="20"/>
          <w:szCs w:val="20"/>
          <w:u w:val="single"/>
        </w:rPr>
      </w:pPr>
    </w:p>
    <w:p w:rsidR="007E6591" w:rsidRPr="00841141" w:rsidRDefault="007E6591" w:rsidP="00841141">
      <w:pPr>
        <w:autoSpaceDE w:val="0"/>
        <w:autoSpaceDN w:val="0"/>
        <w:adjustRightInd w:val="0"/>
        <w:spacing w:after="0" w:line="240" w:lineRule="auto"/>
        <w:ind w:left="720" w:firstLine="720"/>
        <w:jc w:val="both"/>
        <w:rPr>
          <w:rFonts w:ascii="Times New Roman" w:hAnsi="Times New Roman"/>
          <w:bCs/>
          <w:sz w:val="20"/>
          <w:szCs w:val="20"/>
          <w:lang w:val="sr-Cyrl-CS"/>
        </w:rPr>
      </w:pPr>
    </w:p>
    <w:p w:rsidR="007E6591" w:rsidRDefault="007E6591" w:rsidP="001B0204">
      <w:pPr>
        <w:autoSpaceDE w:val="0"/>
        <w:autoSpaceDN w:val="0"/>
        <w:adjustRightInd w:val="0"/>
        <w:spacing w:after="0" w:line="240" w:lineRule="auto"/>
        <w:rPr>
          <w:rFonts w:ascii="Times New Roman" w:eastAsia="TimesNewRomanPS-BoldMT" w:hAnsi="Times New Roman"/>
          <w:b/>
          <w:bCs/>
          <w:i/>
          <w:iCs/>
          <w:sz w:val="20"/>
          <w:szCs w:val="20"/>
          <w:lang w:val="sr-Cyrl-CS"/>
        </w:rPr>
      </w:pPr>
    </w:p>
    <w:p w:rsidR="007E6591" w:rsidRDefault="007E6591" w:rsidP="001F08A7">
      <w:pPr>
        <w:autoSpaceDE w:val="0"/>
        <w:autoSpaceDN w:val="0"/>
        <w:adjustRightInd w:val="0"/>
        <w:spacing w:after="0" w:line="240" w:lineRule="auto"/>
        <w:jc w:val="center"/>
        <w:rPr>
          <w:rFonts w:ascii="Times New Roman" w:eastAsia="TimesNewRomanPS-BoldMT" w:hAnsi="Times New Roman"/>
          <w:b/>
          <w:bCs/>
          <w:i/>
          <w:iCs/>
          <w:sz w:val="20"/>
          <w:szCs w:val="20"/>
          <w:lang w:val="sr-Cyrl-CS"/>
        </w:rPr>
      </w:pPr>
    </w:p>
    <w:p w:rsidR="007E6591" w:rsidRPr="003650C2" w:rsidRDefault="007E6591" w:rsidP="001F08A7">
      <w:pPr>
        <w:autoSpaceDE w:val="0"/>
        <w:autoSpaceDN w:val="0"/>
        <w:adjustRightInd w:val="0"/>
        <w:spacing w:after="0" w:line="240" w:lineRule="auto"/>
        <w:jc w:val="center"/>
        <w:rPr>
          <w:rFonts w:ascii="Times New Roman" w:hAnsi="Times New Roman"/>
          <w:b/>
          <w:sz w:val="24"/>
          <w:szCs w:val="24"/>
          <w:lang w:val="sr-Cyrl-CS"/>
        </w:rPr>
      </w:pPr>
      <w:r w:rsidRPr="003650C2">
        <w:rPr>
          <w:rFonts w:ascii="Times New Roman" w:eastAsia="TimesNewRomanPS-BoldMT" w:hAnsi="Times New Roman"/>
          <w:b/>
          <w:bCs/>
          <w:iCs/>
          <w:sz w:val="24"/>
          <w:szCs w:val="24"/>
          <w:lang w:val="sr-Cyrl-CS"/>
        </w:rPr>
        <w:t>Образац 2/б Спецификација добра за партију бр. 2-</w:t>
      </w:r>
      <w:r w:rsidR="003650C2" w:rsidRPr="003650C2">
        <w:rPr>
          <w:rFonts w:ascii="Times New Roman" w:eastAsia="TimesNewRomanPS-BoldMT" w:hAnsi="Times New Roman"/>
          <w:b/>
          <w:bCs/>
          <w:iCs/>
          <w:sz w:val="24"/>
          <w:szCs w:val="24"/>
          <w:lang w:val="sr-Cyrl-CS"/>
        </w:rPr>
        <w:t xml:space="preserve"> </w:t>
      </w:r>
      <w:r w:rsidRPr="003650C2">
        <w:rPr>
          <w:rFonts w:ascii="Times New Roman" w:hAnsi="Times New Roman"/>
          <w:b/>
          <w:sz w:val="24"/>
          <w:szCs w:val="24"/>
          <w:lang w:val="sr-Cyrl-CS"/>
        </w:rPr>
        <w:t>МЕСО – СВЕЖЕ</w:t>
      </w:r>
    </w:p>
    <w:p w:rsidR="007E6591" w:rsidRPr="003650C2" w:rsidRDefault="007E6591" w:rsidP="001F08A7">
      <w:pPr>
        <w:autoSpaceDE w:val="0"/>
        <w:autoSpaceDN w:val="0"/>
        <w:adjustRightInd w:val="0"/>
        <w:spacing w:after="0" w:line="240" w:lineRule="auto"/>
        <w:jc w:val="center"/>
        <w:rPr>
          <w:rFonts w:ascii="Times New Roman" w:hAnsi="Times New Roman"/>
          <w:sz w:val="24"/>
          <w:szCs w:val="24"/>
          <w:lang w:val="sr-Latn-CS"/>
        </w:rPr>
      </w:pPr>
    </w:p>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
        <w:gridCol w:w="1420"/>
        <w:gridCol w:w="698"/>
        <w:gridCol w:w="1321"/>
        <w:gridCol w:w="1372"/>
        <w:gridCol w:w="788"/>
        <w:gridCol w:w="1105"/>
        <w:gridCol w:w="1141"/>
        <w:gridCol w:w="1376"/>
      </w:tblGrid>
      <w:tr w:rsidR="00EC4F93" w:rsidRPr="00841141" w:rsidTr="00EC4F93">
        <w:trPr>
          <w:trHeight w:val="871"/>
        </w:trPr>
        <w:tc>
          <w:tcPr>
            <w:tcW w:w="622"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379"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702"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328"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379"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790"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109" w:type="dxa"/>
            <w:vMerge w:val="restart"/>
            <w:tcBorders>
              <w:top w:val="single" w:sz="4" w:space="0" w:color="auto"/>
            </w:tcBorders>
          </w:tcPr>
          <w:p w:rsidR="00EC4F93" w:rsidRPr="00F82684" w:rsidRDefault="00EC4F93" w:rsidP="00841141">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EC4F93" w:rsidRPr="00F82684" w:rsidRDefault="00EC4F93" w:rsidP="00841141">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148" w:type="dxa"/>
            <w:vMerge w:val="restart"/>
            <w:tcBorders>
              <w:top w:val="single" w:sz="4" w:space="0" w:color="auto"/>
              <w:left w:val="single" w:sz="4" w:space="0" w:color="auto"/>
            </w:tcBorders>
          </w:tcPr>
          <w:p w:rsidR="00EC4F93" w:rsidRPr="00F82684" w:rsidRDefault="00EC4F93" w:rsidP="00EC4F93">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382" w:type="dxa"/>
            <w:vMerge w:val="restart"/>
            <w:tcBorders>
              <w:top w:val="single" w:sz="4" w:space="0" w:color="auto"/>
              <w:right w:val="single" w:sz="4" w:space="0" w:color="auto"/>
            </w:tcBorders>
          </w:tcPr>
          <w:p w:rsidR="00EC4F93" w:rsidRPr="00F82684" w:rsidRDefault="00EC4F93" w:rsidP="00EC4F93">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EC4F93" w:rsidRPr="00841141" w:rsidTr="00EC4F93">
        <w:trPr>
          <w:trHeight w:val="586"/>
        </w:trPr>
        <w:tc>
          <w:tcPr>
            <w:tcW w:w="622" w:type="dxa"/>
            <w:vMerge/>
          </w:tcPr>
          <w:p w:rsidR="00EC4F93" w:rsidRPr="00841141" w:rsidRDefault="00EC4F93" w:rsidP="00841141">
            <w:pPr>
              <w:pStyle w:val="NoSpacing"/>
              <w:rPr>
                <w:rFonts w:ascii="Times New Roman" w:hAnsi="Times New Roman"/>
                <w:b/>
                <w:sz w:val="20"/>
                <w:szCs w:val="20"/>
                <w:lang w:val="sr-Cyrl-CS"/>
              </w:rPr>
            </w:pPr>
          </w:p>
        </w:tc>
        <w:tc>
          <w:tcPr>
            <w:tcW w:w="1379" w:type="dxa"/>
            <w:vMerge/>
          </w:tcPr>
          <w:p w:rsidR="00EC4F93" w:rsidRPr="00841141" w:rsidRDefault="00EC4F93" w:rsidP="00841141">
            <w:pPr>
              <w:pStyle w:val="NoSpacing"/>
              <w:rPr>
                <w:rFonts w:ascii="Times New Roman" w:hAnsi="Times New Roman"/>
                <w:b/>
                <w:sz w:val="20"/>
                <w:szCs w:val="20"/>
                <w:lang w:val="sr-Cyrl-CS"/>
              </w:rPr>
            </w:pPr>
          </w:p>
        </w:tc>
        <w:tc>
          <w:tcPr>
            <w:tcW w:w="702" w:type="dxa"/>
            <w:vMerge/>
          </w:tcPr>
          <w:p w:rsidR="00EC4F93" w:rsidRPr="00841141" w:rsidRDefault="00EC4F93" w:rsidP="00841141">
            <w:pPr>
              <w:pStyle w:val="NoSpacing"/>
              <w:rPr>
                <w:rFonts w:ascii="Times New Roman" w:hAnsi="Times New Roman"/>
                <w:b/>
                <w:sz w:val="20"/>
                <w:szCs w:val="20"/>
                <w:lang w:val="sr-Cyrl-CS"/>
              </w:rPr>
            </w:pPr>
          </w:p>
        </w:tc>
        <w:tc>
          <w:tcPr>
            <w:tcW w:w="1328" w:type="dxa"/>
            <w:vMerge/>
          </w:tcPr>
          <w:p w:rsidR="00EC4F93" w:rsidRPr="00841141" w:rsidRDefault="00EC4F93" w:rsidP="00841141">
            <w:pPr>
              <w:pStyle w:val="NoSpacing"/>
              <w:rPr>
                <w:rFonts w:ascii="Times New Roman" w:hAnsi="Times New Roman"/>
                <w:b/>
                <w:sz w:val="20"/>
                <w:szCs w:val="20"/>
                <w:lang w:val="sr-Cyrl-CS"/>
              </w:rPr>
            </w:pPr>
          </w:p>
        </w:tc>
        <w:tc>
          <w:tcPr>
            <w:tcW w:w="1379" w:type="dxa"/>
            <w:vMerge/>
          </w:tcPr>
          <w:p w:rsidR="00EC4F93" w:rsidRPr="00841141" w:rsidRDefault="00EC4F93" w:rsidP="00841141">
            <w:pPr>
              <w:pStyle w:val="NoSpacing"/>
              <w:rPr>
                <w:rFonts w:ascii="Times New Roman" w:hAnsi="Times New Roman"/>
                <w:b/>
                <w:sz w:val="20"/>
                <w:szCs w:val="20"/>
                <w:lang w:val="sr-Cyrl-CS"/>
              </w:rPr>
            </w:pPr>
          </w:p>
        </w:tc>
        <w:tc>
          <w:tcPr>
            <w:tcW w:w="790" w:type="dxa"/>
            <w:vMerge/>
          </w:tcPr>
          <w:p w:rsidR="00EC4F93" w:rsidRPr="00841141" w:rsidRDefault="00EC4F93" w:rsidP="00841141">
            <w:pPr>
              <w:pStyle w:val="NoSpacing"/>
              <w:rPr>
                <w:rFonts w:ascii="Times New Roman" w:hAnsi="Times New Roman"/>
                <w:b/>
                <w:sz w:val="20"/>
                <w:szCs w:val="20"/>
                <w:lang w:val="sr-Cyrl-CS"/>
              </w:rPr>
            </w:pPr>
          </w:p>
        </w:tc>
        <w:tc>
          <w:tcPr>
            <w:tcW w:w="1109" w:type="dxa"/>
            <w:vMerge/>
          </w:tcPr>
          <w:p w:rsidR="00EC4F93" w:rsidRPr="00841141" w:rsidRDefault="00EC4F93" w:rsidP="00841141">
            <w:pPr>
              <w:pStyle w:val="NoSpacing"/>
              <w:rPr>
                <w:rFonts w:ascii="Times New Roman" w:hAnsi="Times New Roman"/>
                <w:b/>
                <w:sz w:val="20"/>
                <w:szCs w:val="20"/>
                <w:lang w:val="sr-Cyrl-CS"/>
              </w:rPr>
            </w:pPr>
          </w:p>
        </w:tc>
        <w:tc>
          <w:tcPr>
            <w:tcW w:w="1148" w:type="dxa"/>
            <w:vMerge/>
            <w:tcBorders>
              <w:left w:val="single" w:sz="4" w:space="0" w:color="auto"/>
              <w:bottom w:val="single" w:sz="4" w:space="0" w:color="auto"/>
            </w:tcBorders>
          </w:tcPr>
          <w:p w:rsidR="00EC4F93" w:rsidRPr="00841141" w:rsidRDefault="00EC4F93" w:rsidP="00841141">
            <w:pPr>
              <w:pStyle w:val="NoSpacing"/>
              <w:rPr>
                <w:rFonts w:ascii="Times New Roman" w:hAnsi="Times New Roman"/>
                <w:b/>
                <w:sz w:val="20"/>
                <w:szCs w:val="20"/>
                <w:lang w:val="sr-Cyrl-CS"/>
              </w:rPr>
            </w:pPr>
          </w:p>
        </w:tc>
        <w:tc>
          <w:tcPr>
            <w:tcW w:w="1382" w:type="dxa"/>
            <w:vMerge/>
            <w:tcBorders>
              <w:bottom w:val="single" w:sz="4" w:space="0" w:color="auto"/>
              <w:right w:val="single" w:sz="4" w:space="0" w:color="auto"/>
            </w:tcBorders>
          </w:tcPr>
          <w:p w:rsidR="00EC4F93" w:rsidRPr="00841141" w:rsidRDefault="00EC4F93" w:rsidP="00841141">
            <w:pPr>
              <w:spacing w:line="240" w:lineRule="auto"/>
              <w:rPr>
                <w:rFonts w:ascii="Times New Roman" w:hAnsi="Times New Roman"/>
                <w:sz w:val="20"/>
                <w:szCs w:val="20"/>
              </w:rPr>
            </w:pPr>
          </w:p>
        </w:tc>
      </w:tr>
      <w:tr w:rsidR="0078477B" w:rsidRPr="00F82684" w:rsidTr="00EC4F93">
        <w:tc>
          <w:tcPr>
            <w:tcW w:w="622" w:type="dxa"/>
          </w:tcPr>
          <w:p w:rsidR="0078477B" w:rsidRPr="00785A5A" w:rsidRDefault="0078477B" w:rsidP="00841141">
            <w:pPr>
              <w:spacing w:after="0" w:line="240" w:lineRule="auto"/>
              <w:jc w:val="right"/>
              <w:rPr>
                <w:rFonts w:ascii="Times New Roman" w:hAnsi="Times New Roman"/>
                <w:bCs/>
                <w:sz w:val="24"/>
                <w:szCs w:val="24"/>
              </w:rPr>
            </w:pPr>
            <w:r w:rsidRPr="00785A5A">
              <w:rPr>
                <w:rFonts w:ascii="Times New Roman" w:hAnsi="Times New Roman"/>
                <w:bCs/>
                <w:sz w:val="24"/>
                <w:szCs w:val="24"/>
              </w:rPr>
              <w:t>1</w:t>
            </w:r>
          </w:p>
        </w:tc>
        <w:tc>
          <w:tcPr>
            <w:tcW w:w="1379" w:type="dxa"/>
          </w:tcPr>
          <w:p w:rsidR="0078477B" w:rsidRDefault="0078477B" w:rsidP="00F4462F">
            <w:pPr>
              <w:spacing w:line="240" w:lineRule="auto"/>
              <w:jc w:val="both"/>
              <w:rPr>
                <w:rFonts w:ascii="Times New Roman" w:hAnsi="Times New Roman"/>
                <w:sz w:val="24"/>
                <w:szCs w:val="24"/>
              </w:rPr>
            </w:pPr>
            <w:r>
              <w:rPr>
                <w:rFonts w:ascii="Times New Roman" w:hAnsi="Times New Roman"/>
                <w:sz w:val="24"/>
                <w:szCs w:val="24"/>
              </w:rPr>
              <w:t>Јунећи</w:t>
            </w:r>
            <w:r w:rsidR="003650C2">
              <w:rPr>
                <w:rFonts w:ascii="Times New Roman" w:hAnsi="Times New Roman"/>
                <w:sz w:val="24"/>
                <w:szCs w:val="24"/>
              </w:rPr>
              <w:t xml:space="preserve"> </w:t>
            </w:r>
            <w:r>
              <w:rPr>
                <w:rFonts w:ascii="Times New Roman" w:hAnsi="Times New Roman"/>
                <w:sz w:val="24"/>
                <w:szCs w:val="24"/>
              </w:rPr>
              <w:t>бут</w:t>
            </w:r>
          </w:p>
          <w:p w:rsidR="0078477B" w:rsidRPr="000E511B" w:rsidRDefault="0078477B" w:rsidP="00F4462F">
            <w:pPr>
              <w:spacing w:line="240" w:lineRule="auto"/>
              <w:jc w:val="both"/>
              <w:rPr>
                <w:rFonts w:ascii="Times New Roman" w:hAnsi="Times New Roman"/>
                <w:sz w:val="24"/>
                <w:szCs w:val="24"/>
                <w:lang w:val="sr-Latn-CS"/>
              </w:rPr>
            </w:pPr>
            <w:r w:rsidRPr="000E511B">
              <w:rPr>
                <w:rFonts w:ascii="Times New Roman" w:hAnsi="Times New Roman"/>
                <w:sz w:val="24"/>
                <w:szCs w:val="24"/>
                <w:lang w:val="sr-Latn-CS"/>
              </w:rPr>
              <w:t>Месо јунеће б</w:t>
            </w:r>
            <w:r w:rsidRPr="000E511B">
              <w:rPr>
                <w:rFonts w:ascii="Times New Roman" w:hAnsi="Times New Roman"/>
                <w:sz w:val="24"/>
                <w:szCs w:val="24"/>
                <w:lang w:val="sr-Cyrl-CS"/>
              </w:rPr>
              <w:t xml:space="preserve">ез </w:t>
            </w:r>
            <w:r w:rsidRPr="000E511B">
              <w:rPr>
                <w:rFonts w:ascii="Times New Roman" w:hAnsi="Times New Roman"/>
                <w:sz w:val="24"/>
                <w:szCs w:val="24"/>
                <w:lang w:val="sr-Latn-CS"/>
              </w:rPr>
              <w:t>к</w:t>
            </w:r>
            <w:r w:rsidRPr="000E511B">
              <w:rPr>
                <w:rFonts w:ascii="Times New Roman" w:hAnsi="Times New Roman"/>
                <w:sz w:val="24"/>
                <w:szCs w:val="24"/>
                <w:lang w:val="sr-Cyrl-CS"/>
              </w:rPr>
              <w:t>ости</w:t>
            </w:r>
            <w:r w:rsidRPr="000E511B">
              <w:rPr>
                <w:rFonts w:ascii="Times New Roman" w:hAnsi="Times New Roman"/>
                <w:sz w:val="24"/>
                <w:szCs w:val="24"/>
                <w:lang w:val="sr-Latn-CS"/>
              </w:rPr>
              <w:t>,</w:t>
            </w:r>
            <w:r w:rsidRPr="000E511B">
              <w:rPr>
                <w:rFonts w:ascii="Times New Roman" w:hAnsi="Times New Roman"/>
                <w:sz w:val="24"/>
                <w:szCs w:val="24"/>
                <w:lang w:val="sr-Cyrl-CS"/>
              </w:rPr>
              <w:t xml:space="preserve"> свеже,</w:t>
            </w:r>
            <w:r w:rsidRPr="000E511B">
              <w:rPr>
                <w:rFonts w:ascii="Times New Roman" w:hAnsi="Times New Roman"/>
                <w:sz w:val="24"/>
                <w:szCs w:val="24"/>
                <w:lang w:val="sr-Latn-CS"/>
              </w:rPr>
              <w:t xml:space="preserve"> у комаду од 5 до 7кг, у ПВЦ затвореној кеси.</w:t>
            </w:r>
          </w:p>
          <w:p w:rsidR="0078477B" w:rsidRPr="000E511B" w:rsidRDefault="0078477B" w:rsidP="00F4462F">
            <w:pPr>
              <w:spacing w:after="0" w:line="240" w:lineRule="auto"/>
              <w:rPr>
                <w:rFonts w:ascii="Times New Roman" w:hAnsi="Times New Roman"/>
                <w:bCs/>
                <w:sz w:val="24"/>
                <w:szCs w:val="24"/>
                <w:lang w:val="sr-Cyrl-CS"/>
              </w:rPr>
            </w:pPr>
            <w:r w:rsidRPr="000E511B">
              <w:rPr>
                <w:rFonts w:ascii="Times New Roman" w:hAnsi="Times New Roman"/>
                <w:b/>
                <w:sz w:val="24"/>
                <w:szCs w:val="24"/>
                <w:lang w:val="sr-Latn-CS"/>
              </w:rPr>
              <w:t>I квалитета-месо бутова, очишћено од масног и везивног ткива, , које садржи до 5% масти</w:t>
            </w:r>
            <w:r w:rsidRPr="000E511B">
              <w:rPr>
                <w:rFonts w:ascii="Times New Roman" w:hAnsi="Times New Roman"/>
                <w:b/>
                <w:sz w:val="24"/>
                <w:szCs w:val="24"/>
                <w:lang w:val="sr-Cyrl-CS"/>
              </w:rPr>
              <w:t>.</w:t>
            </w:r>
          </w:p>
        </w:tc>
        <w:tc>
          <w:tcPr>
            <w:tcW w:w="702" w:type="dxa"/>
          </w:tcPr>
          <w:p w:rsidR="0078477B" w:rsidRPr="000E511B" w:rsidRDefault="0078477B"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1328" w:type="dxa"/>
          </w:tcPr>
          <w:p w:rsidR="0078477B" w:rsidRPr="00CF44F0" w:rsidRDefault="003650C2" w:rsidP="00F4462F">
            <w:pPr>
              <w:spacing w:after="0" w:line="240" w:lineRule="auto"/>
              <w:jc w:val="right"/>
              <w:rPr>
                <w:rFonts w:ascii="Times New Roman" w:hAnsi="Times New Roman"/>
                <w:bCs/>
                <w:sz w:val="24"/>
                <w:szCs w:val="24"/>
              </w:rPr>
            </w:pPr>
            <w:r>
              <w:rPr>
                <w:rFonts w:ascii="Times New Roman" w:hAnsi="Times New Roman"/>
                <w:bCs/>
                <w:sz w:val="24"/>
                <w:szCs w:val="24"/>
              </w:rPr>
              <w:t>3</w:t>
            </w:r>
            <w:r w:rsidR="0078477B" w:rsidRPr="00CF44F0">
              <w:rPr>
                <w:rFonts w:ascii="Times New Roman" w:hAnsi="Times New Roman"/>
                <w:bCs/>
                <w:sz w:val="24"/>
                <w:szCs w:val="24"/>
              </w:rPr>
              <w:t>.</w:t>
            </w:r>
            <w:r>
              <w:rPr>
                <w:rFonts w:ascii="Times New Roman" w:hAnsi="Times New Roman"/>
                <w:bCs/>
                <w:sz w:val="24"/>
                <w:szCs w:val="24"/>
              </w:rPr>
              <w:t>0</w:t>
            </w:r>
            <w:r w:rsidR="0078477B" w:rsidRPr="00CF44F0">
              <w:rPr>
                <w:rFonts w:ascii="Times New Roman" w:hAnsi="Times New Roman"/>
                <w:bCs/>
                <w:sz w:val="24"/>
                <w:szCs w:val="24"/>
              </w:rPr>
              <w:t>00</w:t>
            </w:r>
          </w:p>
        </w:tc>
        <w:tc>
          <w:tcPr>
            <w:tcW w:w="1379" w:type="dxa"/>
          </w:tcPr>
          <w:p w:rsidR="0078477B" w:rsidRPr="00841141" w:rsidRDefault="0078477B" w:rsidP="00841141">
            <w:pPr>
              <w:pStyle w:val="NoSpacing"/>
              <w:rPr>
                <w:rFonts w:ascii="Times New Roman" w:hAnsi="Times New Roman"/>
                <w:sz w:val="20"/>
                <w:szCs w:val="20"/>
                <w:lang w:val="sr-Cyrl-CS"/>
              </w:rPr>
            </w:pPr>
          </w:p>
        </w:tc>
        <w:tc>
          <w:tcPr>
            <w:tcW w:w="790" w:type="dxa"/>
          </w:tcPr>
          <w:p w:rsidR="0078477B" w:rsidRPr="00841141" w:rsidRDefault="0078477B" w:rsidP="00841141">
            <w:pPr>
              <w:pStyle w:val="NoSpacing"/>
              <w:rPr>
                <w:rFonts w:ascii="Times New Roman" w:hAnsi="Times New Roman"/>
                <w:sz w:val="20"/>
                <w:szCs w:val="20"/>
                <w:lang w:val="sr-Cyrl-CS"/>
              </w:rPr>
            </w:pPr>
          </w:p>
        </w:tc>
        <w:tc>
          <w:tcPr>
            <w:tcW w:w="1109" w:type="dxa"/>
          </w:tcPr>
          <w:p w:rsidR="0078477B" w:rsidRPr="00841141" w:rsidRDefault="0078477B" w:rsidP="00841141">
            <w:pPr>
              <w:pStyle w:val="NoSpacing"/>
              <w:rPr>
                <w:rFonts w:ascii="Times New Roman" w:hAnsi="Times New Roman"/>
                <w:sz w:val="20"/>
                <w:szCs w:val="20"/>
                <w:lang w:val="sr-Cyrl-CS"/>
              </w:rPr>
            </w:pPr>
          </w:p>
        </w:tc>
        <w:tc>
          <w:tcPr>
            <w:tcW w:w="1148" w:type="dxa"/>
            <w:tcBorders>
              <w:left w:val="single" w:sz="4" w:space="0" w:color="auto"/>
            </w:tcBorders>
          </w:tcPr>
          <w:p w:rsidR="0078477B" w:rsidRPr="00841141" w:rsidRDefault="0078477B" w:rsidP="00841141">
            <w:pPr>
              <w:pStyle w:val="NoSpacing"/>
              <w:rPr>
                <w:rFonts w:ascii="Times New Roman" w:hAnsi="Times New Roman"/>
                <w:sz w:val="20"/>
                <w:szCs w:val="20"/>
                <w:lang w:val="sr-Cyrl-CS"/>
              </w:rPr>
            </w:pPr>
          </w:p>
        </w:tc>
        <w:tc>
          <w:tcPr>
            <w:tcW w:w="1382" w:type="dxa"/>
            <w:tcBorders>
              <w:top w:val="single" w:sz="4" w:space="0" w:color="auto"/>
              <w:bottom w:val="single" w:sz="4" w:space="0" w:color="auto"/>
              <w:right w:val="single" w:sz="4" w:space="0" w:color="auto"/>
            </w:tcBorders>
          </w:tcPr>
          <w:p w:rsidR="0078477B" w:rsidRPr="00F82684" w:rsidRDefault="0078477B" w:rsidP="00841141">
            <w:pPr>
              <w:spacing w:line="240" w:lineRule="auto"/>
              <w:rPr>
                <w:rFonts w:ascii="Times New Roman" w:hAnsi="Times New Roman"/>
                <w:sz w:val="20"/>
                <w:szCs w:val="20"/>
                <w:lang w:val="sr-Latn-CS"/>
              </w:rPr>
            </w:pPr>
          </w:p>
        </w:tc>
      </w:tr>
      <w:tr w:rsidR="0078477B" w:rsidRPr="00F82684" w:rsidTr="00EC4F93">
        <w:tc>
          <w:tcPr>
            <w:tcW w:w="622" w:type="dxa"/>
          </w:tcPr>
          <w:p w:rsidR="0078477B" w:rsidRPr="00785A5A" w:rsidRDefault="0078477B" w:rsidP="00841141">
            <w:pPr>
              <w:spacing w:after="0" w:line="240" w:lineRule="auto"/>
              <w:jc w:val="right"/>
              <w:rPr>
                <w:rFonts w:ascii="Times New Roman" w:hAnsi="Times New Roman"/>
                <w:bCs/>
                <w:sz w:val="24"/>
                <w:szCs w:val="24"/>
              </w:rPr>
            </w:pPr>
            <w:r w:rsidRPr="00785A5A">
              <w:rPr>
                <w:rFonts w:ascii="Times New Roman" w:hAnsi="Times New Roman"/>
                <w:bCs/>
                <w:sz w:val="24"/>
                <w:szCs w:val="24"/>
              </w:rPr>
              <w:t>2</w:t>
            </w:r>
          </w:p>
        </w:tc>
        <w:tc>
          <w:tcPr>
            <w:tcW w:w="1379" w:type="dxa"/>
          </w:tcPr>
          <w:p w:rsidR="0078477B" w:rsidRDefault="0078477B" w:rsidP="00F4462F">
            <w:pPr>
              <w:spacing w:line="240" w:lineRule="auto"/>
              <w:jc w:val="both"/>
              <w:rPr>
                <w:rFonts w:ascii="Times New Roman" w:hAnsi="Times New Roman"/>
                <w:sz w:val="24"/>
                <w:szCs w:val="24"/>
              </w:rPr>
            </w:pPr>
            <w:r>
              <w:rPr>
                <w:rFonts w:ascii="Times New Roman" w:hAnsi="Times New Roman"/>
                <w:sz w:val="24"/>
                <w:szCs w:val="24"/>
              </w:rPr>
              <w:t>Јунећа</w:t>
            </w:r>
            <w:r w:rsidR="003650C2">
              <w:rPr>
                <w:rFonts w:ascii="Times New Roman" w:hAnsi="Times New Roman"/>
                <w:sz w:val="24"/>
                <w:szCs w:val="24"/>
              </w:rPr>
              <w:t xml:space="preserve"> </w:t>
            </w:r>
            <w:r>
              <w:rPr>
                <w:rFonts w:ascii="Times New Roman" w:hAnsi="Times New Roman"/>
                <w:sz w:val="24"/>
                <w:szCs w:val="24"/>
              </w:rPr>
              <w:t>плећка</w:t>
            </w:r>
          </w:p>
          <w:p w:rsidR="0078477B" w:rsidRPr="000E511B" w:rsidRDefault="0078477B" w:rsidP="00F4462F">
            <w:pPr>
              <w:spacing w:line="240" w:lineRule="auto"/>
              <w:jc w:val="both"/>
              <w:rPr>
                <w:rFonts w:ascii="Times New Roman" w:hAnsi="Times New Roman"/>
                <w:sz w:val="24"/>
                <w:szCs w:val="24"/>
                <w:lang w:val="sr-Latn-CS"/>
              </w:rPr>
            </w:pPr>
            <w:r w:rsidRPr="000E511B">
              <w:rPr>
                <w:rFonts w:ascii="Times New Roman" w:hAnsi="Times New Roman"/>
                <w:sz w:val="24"/>
                <w:szCs w:val="24"/>
                <w:lang w:val="sr-Latn-CS"/>
              </w:rPr>
              <w:t>Месо јунеће б</w:t>
            </w:r>
            <w:r w:rsidRPr="000E511B">
              <w:rPr>
                <w:rFonts w:ascii="Times New Roman" w:hAnsi="Times New Roman"/>
                <w:sz w:val="24"/>
                <w:szCs w:val="24"/>
                <w:lang w:val="sr-Cyrl-CS"/>
              </w:rPr>
              <w:t xml:space="preserve">ез </w:t>
            </w:r>
            <w:r w:rsidRPr="000E511B">
              <w:rPr>
                <w:rFonts w:ascii="Times New Roman" w:hAnsi="Times New Roman"/>
                <w:sz w:val="24"/>
                <w:szCs w:val="24"/>
                <w:lang w:val="sr-Latn-CS"/>
              </w:rPr>
              <w:t>к</w:t>
            </w:r>
            <w:r w:rsidRPr="000E511B">
              <w:rPr>
                <w:rFonts w:ascii="Times New Roman" w:hAnsi="Times New Roman"/>
                <w:sz w:val="24"/>
                <w:szCs w:val="24"/>
                <w:lang w:val="sr-Cyrl-CS"/>
              </w:rPr>
              <w:t>ости</w:t>
            </w:r>
            <w:r w:rsidRPr="000E511B">
              <w:rPr>
                <w:rFonts w:ascii="Times New Roman" w:hAnsi="Times New Roman"/>
                <w:sz w:val="24"/>
                <w:szCs w:val="24"/>
                <w:lang w:val="sr-Latn-CS"/>
              </w:rPr>
              <w:t>,</w:t>
            </w:r>
            <w:r w:rsidRPr="000E511B">
              <w:rPr>
                <w:rFonts w:ascii="Times New Roman" w:hAnsi="Times New Roman"/>
                <w:sz w:val="24"/>
                <w:szCs w:val="24"/>
                <w:lang w:val="sr-Cyrl-CS"/>
              </w:rPr>
              <w:t xml:space="preserve"> свеже,</w:t>
            </w:r>
            <w:r w:rsidRPr="000E511B">
              <w:rPr>
                <w:rFonts w:ascii="Times New Roman" w:hAnsi="Times New Roman"/>
                <w:sz w:val="24"/>
                <w:szCs w:val="24"/>
                <w:lang w:val="sr-Latn-CS"/>
              </w:rPr>
              <w:t xml:space="preserve"> у комаду од 5 до 7кг, у ПВЦ затвореној кеси.</w:t>
            </w:r>
          </w:p>
          <w:p w:rsidR="0078477B" w:rsidRPr="00A125B3" w:rsidRDefault="0078477B" w:rsidP="00F4462F">
            <w:pPr>
              <w:spacing w:line="240" w:lineRule="auto"/>
              <w:jc w:val="both"/>
              <w:rPr>
                <w:rFonts w:ascii="Times New Roman" w:hAnsi="Times New Roman"/>
                <w:sz w:val="24"/>
                <w:szCs w:val="24"/>
              </w:rPr>
            </w:pPr>
            <w:r w:rsidRPr="000E511B">
              <w:rPr>
                <w:rFonts w:ascii="Times New Roman" w:hAnsi="Times New Roman"/>
                <w:b/>
                <w:sz w:val="24"/>
                <w:szCs w:val="24"/>
                <w:lang w:val="sr-Latn-CS"/>
              </w:rPr>
              <w:t>Месо</w:t>
            </w:r>
            <w:r w:rsidR="003650C2">
              <w:rPr>
                <w:rFonts w:ascii="Times New Roman" w:hAnsi="Times New Roman"/>
                <w:b/>
                <w:sz w:val="24"/>
                <w:szCs w:val="24"/>
              </w:rPr>
              <w:t xml:space="preserve"> </w:t>
            </w:r>
            <w:r>
              <w:rPr>
                <w:rFonts w:ascii="Times New Roman" w:hAnsi="Times New Roman"/>
                <w:b/>
                <w:sz w:val="24"/>
                <w:szCs w:val="24"/>
              </w:rPr>
              <w:t>од</w:t>
            </w:r>
            <w:r w:rsidR="003650C2">
              <w:rPr>
                <w:rFonts w:ascii="Times New Roman" w:hAnsi="Times New Roman"/>
                <w:b/>
                <w:sz w:val="24"/>
                <w:szCs w:val="24"/>
              </w:rPr>
              <w:t xml:space="preserve"> </w:t>
            </w:r>
            <w:r>
              <w:rPr>
                <w:rFonts w:ascii="Times New Roman" w:hAnsi="Times New Roman"/>
                <w:b/>
                <w:sz w:val="24"/>
                <w:szCs w:val="24"/>
              </w:rPr>
              <w:t>јунеће</w:t>
            </w:r>
            <w:r w:rsidR="003650C2">
              <w:rPr>
                <w:rFonts w:ascii="Times New Roman" w:hAnsi="Times New Roman"/>
                <w:b/>
                <w:sz w:val="24"/>
                <w:szCs w:val="24"/>
              </w:rPr>
              <w:t xml:space="preserve"> </w:t>
            </w:r>
            <w:r>
              <w:rPr>
                <w:rFonts w:ascii="Times New Roman" w:hAnsi="Times New Roman"/>
                <w:b/>
                <w:sz w:val="24"/>
                <w:szCs w:val="24"/>
              </w:rPr>
              <w:t>плећке</w:t>
            </w:r>
          </w:p>
        </w:tc>
        <w:tc>
          <w:tcPr>
            <w:tcW w:w="702" w:type="dxa"/>
          </w:tcPr>
          <w:p w:rsidR="0078477B" w:rsidRPr="00A125B3" w:rsidRDefault="0078477B" w:rsidP="00F4462F">
            <w:pPr>
              <w:spacing w:after="0" w:line="240" w:lineRule="auto"/>
              <w:rPr>
                <w:rFonts w:ascii="Times New Roman" w:hAnsi="Times New Roman"/>
                <w:bCs/>
                <w:sz w:val="24"/>
                <w:szCs w:val="24"/>
              </w:rPr>
            </w:pPr>
            <w:r>
              <w:rPr>
                <w:rFonts w:ascii="Times New Roman" w:hAnsi="Times New Roman"/>
                <w:bCs/>
                <w:sz w:val="24"/>
                <w:szCs w:val="24"/>
              </w:rPr>
              <w:t>кг</w:t>
            </w:r>
          </w:p>
        </w:tc>
        <w:tc>
          <w:tcPr>
            <w:tcW w:w="1328" w:type="dxa"/>
          </w:tcPr>
          <w:p w:rsidR="0078477B" w:rsidRPr="00CF44F0" w:rsidRDefault="003650C2" w:rsidP="00F4462F">
            <w:pPr>
              <w:spacing w:after="0" w:line="240" w:lineRule="auto"/>
              <w:jc w:val="right"/>
              <w:rPr>
                <w:rFonts w:ascii="Times New Roman" w:hAnsi="Times New Roman"/>
                <w:bCs/>
                <w:sz w:val="24"/>
                <w:szCs w:val="24"/>
              </w:rPr>
            </w:pPr>
            <w:r>
              <w:rPr>
                <w:rFonts w:ascii="Times New Roman" w:hAnsi="Times New Roman"/>
                <w:bCs/>
                <w:sz w:val="24"/>
                <w:szCs w:val="24"/>
              </w:rPr>
              <w:t>5</w:t>
            </w:r>
            <w:r w:rsidR="0078477B" w:rsidRPr="00CF44F0">
              <w:rPr>
                <w:rFonts w:ascii="Times New Roman" w:hAnsi="Times New Roman"/>
                <w:bCs/>
                <w:sz w:val="24"/>
                <w:szCs w:val="24"/>
              </w:rPr>
              <w:t>00</w:t>
            </w:r>
          </w:p>
        </w:tc>
        <w:tc>
          <w:tcPr>
            <w:tcW w:w="1379" w:type="dxa"/>
          </w:tcPr>
          <w:p w:rsidR="0078477B" w:rsidRPr="00841141" w:rsidRDefault="0078477B" w:rsidP="00841141">
            <w:pPr>
              <w:pStyle w:val="NoSpacing"/>
              <w:rPr>
                <w:rFonts w:ascii="Times New Roman" w:hAnsi="Times New Roman"/>
                <w:sz w:val="20"/>
                <w:szCs w:val="20"/>
                <w:lang w:val="sr-Cyrl-CS"/>
              </w:rPr>
            </w:pPr>
          </w:p>
        </w:tc>
        <w:tc>
          <w:tcPr>
            <w:tcW w:w="790" w:type="dxa"/>
          </w:tcPr>
          <w:p w:rsidR="0078477B" w:rsidRPr="00841141" w:rsidRDefault="0078477B" w:rsidP="00841141">
            <w:pPr>
              <w:pStyle w:val="NoSpacing"/>
              <w:rPr>
                <w:rFonts w:ascii="Times New Roman" w:hAnsi="Times New Roman"/>
                <w:sz w:val="20"/>
                <w:szCs w:val="20"/>
                <w:lang w:val="sr-Cyrl-CS"/>
              </w:rPr>
            </w:pPr>
          </w:p>
        </w:tc>
        <w:tc>
          <w:tcPr>
            <w:tcW w:w="1109" w:type="dxa"/>
          </w:tcPr>
          <w:p w:rsidR="0078477B" w:rsidRPr="00841141" w:rsidRDefault="0078477B" w:rsidP="00841141">
            <w:pPr>
              <w:pStyle w:val="NoSpacing"/>
              <w:rPr>
                <w:rFonts w:ascii="Times New Roman" w:hAnsi="Times New Roman"/>
                <w:sz w:val="20"/>
                <w:szCs w:val="20"/>
                <w:lang w:val="sr-Cyrl-CS"/>
              </w:rPr>
            </w:pPr>
          </w:p>
        </w:tc>
        <w:tc>
          <w:tcPr>
            <w:tcW w:w="1148" w:type="dxa"/>
            <w:tcBorders>
              <w:left w:val="single" w:sz="4" w:space="0" w:color="auto"/>
            </w:tcBorders>
          </w:tcPr>
          <w:p w:rsidR="0078477B" w:rsidRPr="00841141" w:rsidRDefault="0078477B" w:rsidP="00841141">
            <w:pPr>
              <w:pStyle w:val="NoSpacing"/>
              <w:rPr>
                <w:rFonts w:ascii="Times New Roman" w:hAnsi="Times New Roman"/>
                <w:sz w:val="20"/>
                <w:szCs w:val="20"/>
                <w:lang w:val="sr-Cyrl-CS"/>
              </w:rPr>
            </w:pPr>
          </w:p>
        </w:tc>
        <w:tc>
          <w:tcPr>
            <w:tcW w:w="1382" w:type="dxa"/>
            <w:tcBorders>
              <w:top w:val="single" w:sz="4" w:space="0" w:color="auto"/>
              <w:bottom w:val="single" w:sz="4" w:space="0" w:color="auto"/>
              <w:right w:val="single" w:sz="4" w:space="0" w:color="auto"/>
            </w:tcBorders>
          </w:tcPr>
          <w:p w:rsidR="0078477B" w:rsidRPr="00F82684" w:rsidRDefault="0078477B" w:rsidP="00841141">
            <w:pPr>
              <w:spacing w:line="240" w:lineRule="auto"/>
              <w:rPr>
                <w:rFonts w:ascii="Times New Roman" w:hAnsi="Times New Roman"/>
                <w:sz w:val="20"/>
                <w:szCs w:val="20"/>
                <w:lang w:val="sr-Latn-CS"/>
              </w:rPr>
            </w:pPr>
          </w:p>
        </w:tc>
      </w:tr>
      <w:tr w:rsidR="0078477B" w:rsidRPr="00F82684" w:rsidTr="00EC4F93">
        <w:tc>
          <w:tcPr>
            <w:tcW w:w="622" w:type="dxa"/>
          </w:tcPr>
          <w:p w:rsidR="0078477B" w:rsidRPr="005C702D" w:rsidRDefault="0078477B"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3.</w:t>
            </w:r>
          </w:p>
        </w:tc>
        <w:tc>
          <w:tcPr>
            <w:tcW w:w="1379" w:type="dxa"/>
          </w:tcPr>
          <w:p w:rsidR="0078477B" w:rsidRDefault="0078477B" w:rsidP="00F4462F">
            <w:pPr>
              <w:spacing w:line="240" w:lineRule="auto"/>
              <w:jc w:val="both"/>
              <w:rPr>
                <w:rFonts w:ascii="Times New Roman" w:hAnsi="Times New Roman"/>
                <w:sz w:val="24"/>
                <w:szCs w:val="24"/>
              </w:rPr>
            </w:pPr>
            <w:r>
              <w:rPr>
                <w:rFonts w:ascii="Times New Roman" w:hAnsi="Times New Roman"/>
                <w:sz w:val="24"/>
                <w:szCs w:val="24"/>
              </w:rPr>
              <w:t>Свињски</w:t>
            </w:r>
            <w:r w:rsidR="003650C2">
              <w:rPr>
                <w:rFonts w:ascii="Times New Roman" w:hAnsi="Times New Roman"/>
                <w:sz w:val="24"/>
                <w:szCs w:val="24"/>
              </w:rPr>
              <w:t xml:space="preserve"> </w:t>
            </w:r>
            <w:r>
              <w:rPr>
                <w:rFonts w:ascii="Times New Roman" w:hAnsi="Times New Roman"/>
                <w:sz w:val="24"/>
                <w:szCs w:val="24"/>
              </w:rPr>
              <w:t>бут</w:t>
            </w:r>
          </w:p>
          <w:p w:rsidR="0078477B" w:rsidRPr="000E511B" w:rsidRDefault="0078477B" w:rsidP="00F4462F">
            <w:pPr>
              <w:spacing w:line="240" w:lineRule="auto"/>
              <w:jc w:val="both"/>
              <w:rPr>
                <w:rFonts w:ascii="Times New Roman" w:hAnsi="Times New Roman"/>
                <w:sz w:val="24"/>
                <w:szCs w:val="24"/>
                <w:lang w:val="sr-Cyrl-CS"/>
              </w:rPr>
            </w:pPr>
            <w:r w:rsidRPr="000E511B">
              <w:rPr>
                <w:rFonts w:ascii="Times New Roman" w:hAnsi="Times New Roman"/>
                <w:sz w:val="24"/>
                <w:szCs w:val="24"/>
                <w:lang w:val="sr-Latn-CS"/>
              </w:rPr>
              <w:lastRenderedPageBreak/>
              <w:t>Месо свињско б</w:t>
            </w:r>
            <w:r w:rsidRPr="000E511B">
              <w:rPr>
                <w:rFonts w:ascii="Times New Roman" w:hAnsi="Times New Roman"/>
                <w:sz w:val="24"/>
                <w:szCs w:val="24"/>
                <w:lang w:val="sr-Cyrl-CS"/>
              </w:rPr>
              <w:t>ез кости, свеже у комаду од 5 до 7кг, у ПВЦ затвореној кеси;</w:t>
            </w:r>
          </w:p>
          <w:p w:rsidR="0078477B" w:rsidRPr="000E511B" w:rsidRDefault="0078477B" w:rsidP="00F4462F">
            <w:pPr>
              <w:spacing w:after="0" w:line="240" w:lineRule="auto"/>
              <w:rPr>
                <w:rFonts w:ascii="Times New Roman" w:hAnsi="Times New Roman"/>
                <w:bCs/>
                <w:sz w:val="24"/>
                <w:szCs w:val="24"/>
                <w:lang w:val="ru-RU"/>
              </w:rPr>
            </w:pPr>
            <w:r w:rsidRPr="000E511B">
              <w:rPr>
                <w:rFonts w:ascii="Times New Roman" w:hAnsi="Times New Roman"/>
                <w:b/>
                <w:sz w:val="24"/>
                <w:szCs w:val="24"/>
                <w:lang w:val="sr-Latn-CS"/>
              </w:rPr>
              <w:t>I квалитета-месо бутова, очишћено од масног и везивног ткива, које садржи до 5% масти</w:t>
            </w:r>
            <w:r w:rsidRPr="000E511B">
              <w:rPr>
                <w:rFonts w:ascii="Times New Roman" w:hAnsi="Times New Roman"/>
                <w:b/>
                <w:sz w:val="24"/>
                <w:szCs w:val="24"/>
                <w:lang w:val="sr-Cyrl-CS"/>
              </w:rPr>
              <w:t>.</w:t>
            </w:r>
          </w:p>
        </w:tc>
        <w:tc>
          <w:tcPr>
            <w:tcW w:w="702" w:type="dxa"/>
          </w:tcPr>
          <w:p w:rsidR="0078477B" w:rsidRPr="000E511B" w:rsidRDefault="0078477B" w:rsidP="00F4462F">
            <w:pPr>
              <w:spacing w:after="0" w:line="240" w:lineRule="auto"/>
              <w:rPr>
                <w:rFonts w:ascii="Times New Roman" w:hAnsi="Times New Roman"/>
                <w:bCs/>
                <w:sz w:val="24"/>
                <w:szCs w:val="24"/>
              </w:rPr>
            </w:pPr>
            <w:r w:rsidRPr="000E511B">
              <w:rPr>
                <w:rFonts w:ascii="Times New Roman" w:hAnsi="Times New Roman"/>
                <w:bCs/>
                <w:sz w:val="24"/>
                <w:szCs w:val="24"/>
              </w:rPr>
              <w:lastRenderedPageBreak/>
              <w:t>Кг</w:t>
            </w:r>
          </w:p>
        </w:tc>
        <w:tc>
          <w:tcPr>
            <w:tcW w:w="1328" w:type="dxa"/>
          </w:tcPr>
          <w:p w:rsidR="0078477B" w:rsidRPr="00CF44F0" w:rsidRDefault="003650C2" w:rsidP="00F4462F">
            <w:pPr>
              <w:spacing w:after="0" w:line="240" w:lineRule="auto"/>
              <w:jc w:val="right"/>
              <w:rPr>
                <w:rFonts w:ascii="Times New Roman" w:hAnsi="Times New Roman"/>
                <w:bCs/>
                <w:sz w:val="24"/>
                <w:szCs w:val="24"/>
              </w:rPr>
            </w:pPr>
            <w:r>
              <w:rPr>
                <w:rFonts w:ascii="Times New Roman" w:hAnsi="Times New Roman"/>
                <w:bCs/>
                <w:sz w:val="24"/>
                <w:szCs w:val="24"/>
              </w:rPr>
              <w:t>3</w:t>
            </w:r>
            <w:r w:rsidR="0078477B" w:rsidRPr="00CF44F0">
              <w:rPr>
                <w:rFonts w:ascii="Times New Roman" w:hAnsi="Times New Roman"/>
                <w:bCs/>
                <w:sz w:val="24"/>
                <w:szCs w:val="24"/>
              </w:rPr>
              <w:t>.</w:t>
            </w:r>
            <w:r>
              <w:rPr>
                <w:rFonts w:ascii="Times New Roman" w:hAnsi="Times New Roman"/>
                <w:bCs/>
                <w:sz w:val="24"/>
                <w:szCs w:val="24"/>
              </w:rPr>
              <w:t>0</w:t>
            </w:r>
            <w:r w:rsidR="0078477B" w:rsidRPr="00CF44F0">
              <w:rPr>
                <w:rFonts w:ascii="Times New Roman" w:hAnsi="Times New Roman"/>
                <w:bCs/>
                <w:sz w:val="24"/>
                <w:szCs w:val="24"/>
              </w:rPr>
              <w:t>00</w:t>
            </w:r>
          </w:p>
        </w:tc>
        <w:tc>
          <w:tcPr>
            <w:tcW w:w="1379" w:type="dxa"/>
          </w:tcPr>
          <w:p w:rsidR="0078477B" w:rsidRPr="00841141" w:rsidRDefault="0078477B" w:rsidP="00841141">
            <w:pPr>
              <w:pStyle w:val="NoSpacing"/>
              <w:rPr>
                <w:rFonts w:ascii="Times New Roman" w:hAnsi="Times New Roman"/>
                <w:sz w:val="20"/>
                <w:szCs w:val="20"/>
                <w:lang w:val="sr-Cyrl-CS"/>
              </w:rPr>
            </w:pPr>
          </w:p>
        </w:tc>
        <w:tc>
          <w:tcPr>
            <w:tcW w:w="790" w:type="dxa"/>
          </w:tcPr>
          <w:p w:rsidR="0078477B" w:rsidRPr="00841141" w:rsidRDefault="0078477B" w:rsidP="00841141">
            <w:pPr>
              <w:pStyle w:val="NoSpacing"/>
              <w:rPr>
                <w:rFonts w:ascii="Times New Roman" w:hAnsi="Times New Roman"/>
                <w:sz w:val="20"/>
                <w:szCs w:val="20"/>
                <w:lang w:val="sr-Cyrl-CS"/>
              </w:rPr>
            </w:pPr>
          </w:p>
        </w:tc>
        <w:tc>
          <w:tcPr>
            <w:tcW w:w="1109" w:type="dxa"/>
          </w:tcPr>
          <w:p w:rsidR="0078477B" w:rsidRPr="00841141" w:rsidRDefault="0078477B" w:rsidP="00841141">
            <w:pPr>
              <w:pStyle w:val="NoSpacing"/>
              <w:rPr>
                <w:rFonts w:ascii="Times New Roman" w:hAnsi="Times New Roman"/>
                <w:sz w:val="20"/>
                <w:szCs w:val="20"/>
                <w:lang w:val="sr-Cyrl-CS"/>
              </w:rPr>
            </w:pPr>
          </w:p>
        </w:tc>
        <w:tc>
          <w:tcPr>
            <w:tcW w:w="1148" w:type="dxa"/>
            <w:tcBorders>
              <w:left w:val="single" w:sz="4" w:space="0" w:color="auto"/>
            </w:tcBorders>
          </w:tcPr>
          <w:p w:rsidR="0078477B" w:rsidRPr="00841141" w:rsidRDefault="0078477B" w:rsidP="00841141">
            <w:pPr>
              <w:pStyle w:val="NoSpacing"/>
              <w:rPr>
                <w:rFonts w:ascii="Times New Roman" w:hAnsi="Times New Roman"/>
                <w:sz w:val="20"/>
                <w:szCs w:val="20"/>
                <w:lang w:val="sr-Cyrl-CS"/>
              </w:rPr>
            </w:pPr>
          </w:p>
        </w:tc>
        <w:tc>
          <w:tcPr>
            <w:tcW w:w="1382" w:type="dxa"/>
            <w:tcBorders>
              <w:top w:val="single" w:sz="4" w:space="0" w:color="auto"/>
              <w:bottom w:val="single" w:sz="4" w:space="0" w:color="auto"/>
              <w:right w:val="single" w:sz="4" w:space="0" w:color="auto"/>
            </w:tcBorders>
          </w:tcPr>
          <w:p w:rsidR="0078477B" w:rsidRPr="00F82684" w:rsidRDefault="0078477B" w:rsidP="00841141">
            <w:pPr>
              <w:spacing w:line="240" w:lineRule="auto"/>
              <w:rPr>
                <w:rFonts w:ascii="Times New Roman" w:hAnsi="Times New Roman"/>
                <w:sz w:val="20"/>
                <w:szCs w:val="20"/>
                <w:lang w:val="sr-Latn-CS"/>
              </w:rPr>
            </w:pPr>
          </w:p>
        </w:tc>
      </w:tr>
      <w:tr w:rsidR="0078477B" w:rsidRPr="00F82684" w:rsidTr="00EC4F93">
        <w:tc>
          <w:tcPr>
            <w:tcW w:w="622" w:type="dxa"/>
          </w:tcPr>
          <w:p w:rsidR="0078477B" w:rsidRPr="00785A5A" w:rsidRDefault="0078477B" w:rsidP="00841141">
            <w:pPr>
              <w:spacing w:after="0" w:line="240" w:lineRule="auto"/>
              <w:jc w:val="right"/>
              <w:rPr>
                <w:rFonts w:ascii="Times New Roman" w:hAnsi="Times New Roman"/>
                <w:bCs/>
                <w:sz w:val="24"/>
                <w:szCs w:val="24"/>
              </w:rPr>
            </w:pPr>
            <w:r>
              <w:rPr>
                <w:rFonts w:ascii="Times New Roman" w:hAnsi="Times New Roman"/>
                <w:bCs/>
                <w:sz w:val="24"/>
                <w:szCs w:val="24"/>
                <w:lang w:val="sr-Cyrl-CS"/>
              </w:rPr>
              <w:lastRenderedPageBreak/>
              <w:t>4</w:t>
            </w:r>
            <w:r>
              <w:rPr>
                <w:rFonts w:ascii="Times New Roman" w:hAnsi="Times New Roman"/>
                <w:bCs/>
                <w:sz w:val="24"/>
                <w:szCs w:val="24"/>
              </w:rPr>
              <w:t>.</w:t>
            </w:r>
          </w:p>
        </w:tc>
        <w:tc>
          <w:tcPr>
            <w:tcW w:w="1379" w:type="dxa"/>
          </w:tcPr>
          <w:p w:rsidR="0078477B" w:rsidRDefault="0078477B" w:rsidP="00F4462F">
            <w:pPr>
              <w:spacing w:line="240" w:lineRule="auto"/>
              <w:jc w:val="both"/>
              <w:rPr>
                <w:rFonts w:ascii="Times New Roman" w:hAnsi="Times New Roman"/>
                <w:sz w:val="24"/>
                <w:szCs w:val="24"/>
              </w:rPr>
            </w:pPr>
            <w:r>
              <w:rPr>
                <w:rFonts w:ascii="Times New Roman" w:hAnsi="Times New Roman"/>
                <w:sz w:val="24"/>
                <w:szCs w:val="24"/>
              </w:rPr>
              <w:t>Свињска</w:t>
            </w:r>
            <w:r w:rsidR="00C60D7B">
              <w:rPr>
                <w:rFonts w:ascii="Times New Roman" w:hAnsi="Times New Roman"/>
                <w:sz w:val="24"/>
                <w:szCs w:val="24"/>
              </w:rPr>
              <w:t xml:space="preserve"> </w:t>
            </w:r>
            <w:r>
              <w:rPr>
                <w:rFonts w:ascii="Times New Roman" w:hAnsi="Times New Roman"/>
                <w:sz w:val="24"/>
                <w:szCs w:val="24"/>
              </w:rPr>
              <w:t>плећка</w:t>
            </w:r>
          </w:p>
          <w:p w:rsidR="0078477B" w:rsidRPr="000E511B" w:rsidRDefault="0078477B" w:rsidP="00F4462F">
            <w:pPr>
              <w:spacing w:line="240" w:lineRule="auto"/>
              <w:jc w:val="both"/>
              <w:rPr>
                <w:rFonts w:ascii="Times New Roman" w:hAnsi="Times New Roman"/>
                <w:sz w:val="24"/>
                <w:szCs w:val="24"/>
                <w:lang w:val="sr-Cyrl-CS"/>
              </w:rPr>
            </w:pPr>
            <w:r w:rsidRPr="000E511B">
              <w:rPr>
                <w:rFonts w:ascii="Times New Roman" w:hAnsi="Times New Roman"/>
                <w:sz w:val="24"/>
                <w:szCs w:val="24"/>
                <w:lang w:val="sr-Latn-CS"/>
              </w:rPr>
              <w:t>Месо свињско б</w:t>
            </w:r>
            <w:r w:rsidRPr="000E511B">
              <w:rPr>
                <w:rFonts w:ascii="Times New Roman" w:hAnsi="Times New Roman"/>
                <w:sz w:val="24"/>
                <w:szCs w:val="24"/>
                <w:lang w:val="sr-Cyrl-CS"/>
              </w:rPr>
              <w:t>ез кости, свеже у комаду од 5 до 7кг, у ПВЦ затвореној кеси;</w:t>
            </w:r>
          </w:p>
          <w:p w:rsidR="0078477B" w:rsidRPr="000E511B" w:rsidRDefault="0078477B" w:rsidP="00F4462F">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Месо од свињске плећке </w:t>
            </w:r>
          </w:p>
        </w:tc>
        <w:tc>
          <w:tcPr>
            <w:tcW w:w="702" w:type="dxa"/>
          </w:tcPr>
          <w:p w:rsidR="0078477B" w:rsidRPr="00A125B3" w:rsidRDefault="0078477B" w:rsidP="00F4462F">
            <w:pPr>
              <w:spacing w:after="0" w:line="240" w:lineRule="auto"/>
              <w:rPr>
                <w:rFonts w:ascii="Times New Roman" w:hAnsi="Times New Roman"/>
                <w:bCs/>
                <w:sz w:val="24"/>
                <w:szCs w:val="24"/>
              </w:rPr>
            </w:pPr>
            <w:r>
              <w:rPr>
                <w:rFonts w:ascii="Times New Roman" w:hAnsi="Times New Roman"/>
                <w:bCs/>
                <w:sz w:val="24"/>
                <w:szCs w:val="24"/>
              </w:rPr>
              <w:t>кг</w:t>
            </w:r>
          </w:p>
        </w:tc>
        <w:tc>
          <w:tcPr>
            <w:tcW w:w="1328" w:type="dxa"/>
          </w:tcPr>
          <w:p w:rsidR="0078477B" w:rsidRPr="00CF44F0" w:rsidRDefault="00192074" w:rsidP="00192074">
            <w:pPr>
              <w:spacing w:after="0" w:line="240" w:lineRule="auto"/>
              <w:jc w:val="right"/>
              <w:rPr>
                <w:rFonts w:ascii="Times New Roman" w:hAnsi="Times New Roman"/>
                <w:bCs/>
                <w:sz w:val="24"/>
                <w:szCs w:val="24"/>
              </w:rPr>
            </w:pPr>
            <w:r>
              <w:rPr>
                <w:rFonts w:ascii="Times New Roman" w:hAnsi="Times New Roman"/>
                <w:bCs/>
                <w:sz w:val="24"/>
                <w:szCs w:val="24"/>
              </w:rPr>
              <w:t>50</w:t>
            </w:r>
            <w:r w:rsidR="0078477B" w:rsidRPr="00CF44F0">
              <w:rPr>
                <w:rFonts w:ascii="Times New Roman" w:hAnsi="Times New Roman"/>
                <w:bCs/>
                <w:sz w:val="24"/>
                <w:szCs w:val="24"/>
              </w:rPr>
              <w:t>0</w:t>
            </w:r>
          </w:p>
        </w:tc>
        <w:tc>
          <w:tcPr>
            <w:tcW w:w="1379" w:type="dxa"/>
          </w:tcPr>
          <w:p w:rsidR="0078477B" w:rsidRPr="00841141" w:rsidRDefault="0078477B" w:rsidP="00841141">
            <w:pPr>
              <w:pStyle w:val="NoSpacing"/>
              <w:rPr>
                <w:rFonts w:ascii="Times New Roman" w:hAnsi="Times New Roman"/>
                <w:sz w:val="20"/>
                <w:szCs w:val="20"/>
                <w:lang w:val="sr-Cyrl-CS"/>
              </w:rPr>
            </w:pPr>
          </w:p>
        </w:tc>
        <w:tc>
          <w:tcPr>
            <w:tcW w:w="790" w:type="dxa"/>
          </w:tcPr>
          <w:p w:rsidR="0078477B" w:rsidRPr="00841141" w:rsidRDefault="0078477B" w:rsidP="00841141">
            <w:pPr>
              <w:pStyle w:val="NoSpacing"/>
              <w:rPr>
                <w:rFonts w:ascii="Times New Roman" w:hAnsi="Times New Roman"/>
                <w:sz w:val="20"/>
                <w:szCs w:val="20"/>
                <w:lang w:val="sr-Cyrl-CS"/>
              </w:rPr>
            </w:pPr>
          </w:p>
        </w:tc>
        <w:tc>
          <w:tcPr>
            <w:tcW w:w="1109" w:type="dxa"/>
          </w:tcPr>
          <w:p w:rsidR="0078477B" w:rsidRPr="00841141" w:rsidRDefault="0078477B" w:rsidP="00841141">
            <w:pPr>
              <w:pStyle w:val="NoSpacing"/>
              <w:rPr>
                <w:rFonts w:ascii="Times New Roman" w:hAnsi="Times New Roman"/>
                <w:sz w:val="20"/>
                <w:szCs w:val="20"/>
                <w:lang w:val="sr-Cyrl-CS"/>
              </w:rPr>
            </w:pPr>
          </w:p>
        </w:tc>
        <w:tc>
          <w:tcPr>
            <w:tcW w:w="1148" w:type="dxa"/>
            <w:tcBorders>
              <w:left w:val="single" w:sz="4" w:space="0" w:color="auto"/>
            </w:tcBorders>
          </w:tcPr>
          <w:p w:rsidR="0078477B" w:rsidRPr="00841141" w:rsidRDefault="0078477B" w:rsidP="00841141">
            <w:pPr>
              <w:pStyle w:val="NoSpacing"/>
              <w:rPr>
                <w:rFonts w:ascii="Times New Roman" w:hAnsi="Times New Roman"/>
                <w:sz w:val="20"/>
                <w:szCs w:val="20"/>
                <w:lang w:val="sr-Cyrl-CS"/>
              </w:rPr>
            </w:pPr>
          </w:p>
        </w:tc>
        <w:tc>
          <w:tcPr>
            <w:tcW w:w="1382" w:type="dxa"/>
            <w:tcBorders>
              <w:top w:val="single" w:sz="4" w:space="0" w:color="auto"/>
              <w:bottom w:val="single" w:sz="4" w:space="0" w:color="auto"/>
              <w:right w:val="single" w:sz="4" w:space="0" w:color="auto"/>
            </w:tcBorders>
          </w:tcPr>
          <w:p w:rsidR="0078477B" w:rsidRPr="00F82684" w:rsidRDefault="0078477B" w:rsidP="00841141">
            <w:pPr>
              <w:spacing w:line="240" w:lineRule="auto"/>
              <w:rPr>
                <w:rFonts w:ascii="Times New Roman" w:hAnsi="Times New Roman"/>
                <w:sz w:val="20"/>
                <w:szCs w:val="20"/>
                <w:lang w:val="sr-Cyrl-CS"/>
              </w:rPr>
            </w:pPr>
          </w:p>
        </w:tc>
      </w:tr>
      <w:tr w:rsidR="0078477B" w:rsidRPr="00F82684" w:rsidTr="00EC4F93">
        <w:tc>
          <w:tcPr>
            <w:tcW w:w="622" w:type="dxa"/>
          </w:tcPr>
          <w:p w:rsidR="0078477B" w:rsidRDefault="0078477B" w:rsidP="005C702D">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5.</w:t>
            </w:r>
          </w:p>
          <w:p w:rsidR="0078477B" w:rsidRDefault="0078477B" w:rsidP="005C702D">
            <w:pPr>
              <w:spacing w:after="0" w:line="240" w:lineRule="auto"/>
              <w:jc w:val="right"/>
              <w:rPr>
                <w:rFonts w:ascii="Times New Roman" w:hAnsi="Times New Roman"/>
                <w:bCs/>
                <w:sz w:val="24"/>
                <w:szCs w:val="24"/>
                <w:lang w:val="sr-Cyrl-CS"/>
              </w:rPr>
            </w:pPr>
          </w:p>
          <w:p w:rsidR="0078477B" w:rsidRPr="005C702D" w:rsidRDefault="0078477B" w:rsidP="00F01F7B">
            <w:pPr>
              <w:spacing w:after="0" w:line="240" w:lineRule="auto"/>
              <w:rPr>
                <w:rFonts w:ascii="Times New Roman" w:hAnsi="Times New Roman"/>
                <w:bCs/>
                <w:sz w:val="24"/>
                <w:szCs w:val="24"/>
                <w:lang w:val="sr-Cyrl-CS"/>
              </w:rPr>
            </w:pPr>
          </w:p>
        </w:tc>
        <w:tc>
          <w:tcPr>
            <w:tcW w:w="1379" w:type="dxa"/>
          </w:tcPr>
          <w:p w:rsidR="0078477B" w:rsidRPr="001D1D1E" w:rsidRDefault="0078477B" w:rsidP="00F4462F">
            <w:pPr>
              <w:spacing w:line="240" w:lineRule="auto"/>
              <w:jc w:val="both"/>
              <w:rPr>
                <w:rFonts w:ascii="Times New Roman" w:hAnsi="Times New Roman"/>
                <w:sz w:val="24"/>
                <w:szCs w:val="24"/>
              </w:rPr>
            </w:pPr>
            <w:r>
              <w:rPr>
                <w:rFonts w:ascii="Times New Roman" w:hAnsi="Times New Roman"/>
                <w:sz w:val="24"/>
                <w:szCs w:val="24"/>
              </w:rPr>
              <w:t>Свеже</w:t>
            </w:r>
            <w:r w:rsidR="00192074">
              <w:rPr>
                <w:rFonts w:ascii="Times New Roman" w:hAnsi="Times New Roman"/>
                <w:sz w:val="24"/>
                <w:szCs w:val="24"/>
              </w:rPr>
              <w:t xml:space="preserve"> </w:t>
            </w:r>
            <w:r>
              <w:rPr>
                <w:rFonts w:ascii="Times New Roman" w:hAnsi="Times New Roman"/>
                <w:sz w:val="24"/>
                <w:szCs w:val="24"/>
              </w:rPr>
              <w:t>прасеће</w:t>
            </w:r>
            <w:r w:rsidR="00192074">
              <w:rPr>
                <w:rFonts w:ascii="Times New Roman" w:hAnsi="Times New Roman"/>
                <w:sz w:val="24"/>
                <w:szCs w:val="24"/>
              </w:rPr>
              <w:t xml:space="preserve"> </w:t>
            </w:r>
            <w:r>
              <w:rPr>
                <w:rFonts w:ascii="Times New Roman" w:hAnsi="Times New Roman"/>
                <w:sz w:val="24"/>
                <w:szCs w:val="24"/>
              </w:rPr>
              <w:t>месо</w:t>
            </w:r>
          </w:p>
        </w:tc>
        <w:tc>
          <w:tcPr>
            <w:tcW w:w="702" w:type="dxa"/>
          </w:tcPr>
          <w:p w:rsidR="0078477B" w:rsidRPr="001D1D1E" w:rsidRDefault="0078477B" w:rsidP="00F4462F">
            <w:pPr>
              <w:spacing w:after="0" w:line="240" w:lineRule="auto"/>
              <w:rPr>
                <w:rFonts w:ascii="Times New Roman" w:hAnsi="Times New Roman"/>
                <w:bCs/>
                <w:sz w:val="24"/>
                <w:szCs w:val="24"/>
              </w:rPr>
            </w:pPr>
            <w:r>
              <w:rPr>
                <w:rFonts w:ascii="Times New Roman" w:hAnsi="Times New Roman"/>
                <w:bCs/>
                <w:sz w:val="24"/>
                <w:szCs w:val="24"/>
              </w:rPr>
              <w:t>кг</w:t>
            </w:r>
          </w:p>
        </w:tc>
        <w:tc>
          <w:tcPr>
            <w:tcW w:w="1328" w:type="dxa"/>
          </w:tcPr>
          <w:p w:rsidR="0078477B" w:rsidRPr="00C718C2" w:rsidRDefault="0078477B" w:rsidP="00F4462F">
            <w:pPr>
              <w:spacing w:after="0" w:line="240" w:lineRule="auto"/>
              <w:jc w:val="right"/>
              <w:rPr>
                <w:rFonts w:ascii="Times New Roman" w:hAnsi="Times New Roman"/>
                <w:bCs/>
                <w:sz w:val="24"/>
                <w:szCs w:val="24"/>
              </w:rPr>
            </w:pPr>
            <w:r>
              <w:rPr>
                <w:rFonts w:ascii="Times New Roman" w:hAnsi="Times New Roman"/>
                <w:bCs/>
                <w:sz w:val="24"/>
                <w:szCs w:val="24"/>
              </w:rPr>
              <w:t>50</w:t>
            </w:r>
          </w:p>
        </w:tc>
        <w:tc>
          <w:tcPr>
            <w:tcW w:w="1379" w:type="dxa"/>
          </w:tcPr>
          <w:p w:rsidR="0078477B" w:rsidRPr="00841141" w:rsidRDefault="0078477B" w:rsidP="00841141">
            <w:pPr>
              <w:pStyle w:val="NoSpacing"/>
              <w:rPr>
                <w:rFonts w:ascii="Times New Roman" w:hAnsi="Times New Roman"/>
                <w:sz w:val="20"/>
                <w:szCs w:val="20"/>
                <w:lang w:val="sr-Cyrl-CS"/>
              </w:rPr>
            </w:pPr>
          </w:p>
        </w:tc>
        <w:tc>
          <w:tcPr>
            <w:tcW w:w="790" w:type="dxa"/>
          </w:tcPr>
          <w:p w:rsidR="0078477B" w:rsidRPr="00841141" w:rsidRDefault="0078477B" w:rsidP="00841141">
            <w:pPr>
              <w:pStyle w:val="NoSpacing"/>
              <w:rPr>
                <w:rFonts w:ascii="Times New Roman" w:hAnsi="Times New Roman"/>
                <w:sz w:val="20"/>
                <w:szCs w:val="20"/>
                <w:lang w:val="sr-Cyrl-CS"/>
              </w:rPr>
            </w:pPr>
          </w:p>
        </w:tc>
        <w:tc>
          <w:tcPr>
            <w:tcW w:w="1109" w:type="dxa"/>
          </w:tcPr>
          <w:p w:rsidR="0078477B" w:rsidRPr="00841141" w:rsidRDefault="0078477B" w:rsidP="00841141">
            <w:pPr>
              <w:pStyle w:val="NoSpacing"/>
              <w:rPr>
                <w:rFonts w:ascii="Times New Roman" w:hAnsi="Times New Roman"/>
                <w:sz w:val="20"/>
                <w:szCs w:val="20"/>
                <w:lang w:val="sr-Cyrl-CS"/>
              </w:rPr>
            </w:pPr>
          </w:p>
        </w:tc>
        <w:tc>
          <w:tcPr>
            <w:tcW w:w="1148" w:type="dxa"/>
            <w:tcBorders>
              <w:left w:val="single" w:sz="4" w:space="0" w:color="auto"/>
            </w:tcBorders>
          </w:tcPr>
          <w:p w:rsidR="0078477B" w:rsidRPr="00841141" w:rsidRDefault="0078477B" w:rsidP="00841141">
            <w:pPr>
              <w:pStyle w:val="NoSpacing"/>
              <w:rPr>
                <w:rFonts w:ascii="Times New Roman" w:hAnsi="Times New Roman"/>
                <w:sz w:val="20"/>
                <w:szCs w:val="20"/>
                <w:lang w:val="sr-Cyrl-CS"/>
              </w:rPr>
            </w:pPr>
          </w:p>
        </w:tc>
        <w:tc>
          <w:tcPr>
            <w:tcW w:w="1382" w:type="dxa"/>
            <w:tcBorders>
              <w:top w:val="single" w:sz="4" w:space="0" w:color="auto"/>
              <w:bottom w:val="single" w:sz="4" w:space="0" w:color="auto"/>
              <w:right w:val="single" w:sz="4" w:space="0" w:color="auto"/>
            </w:tcBorders>
          </w:tcPr>
          <w:p w:rsidR="0078477B" w:rsidRPr="00F82684" w:rsidRDefault="0078477B" w:rsidP="00841141">
            <w:pPr>
              <w:spacing w:line="240" w:lineRule="auto"/>
              <w:rPr>
                <w:rFonts w:ascii="Times New Roman" w:hAnsi="Times New Roman"/>
                <w:sz w:val="20"/>
                <w:szCs w:val="20"/>
                <w:lang w:val="sr-Cyrl-CS"/>
              </w:rPr>
            </w:pPr>
          </w:p>
        </w:tc>
      </w:tr>
      <w:tr w:rsidR="0078477B" w:rsidRPr="00F82684" w:rsidTr="00EC4F93">
        <w:tc>
          <w:tcPr>
            <w:tcW w:w="622" w:type="dxa"/>
          </w:tcPr>
          <w:p w:rsidR="0078477B" w:rsidRPr="00785A5A" w:rsidRDefault="0078477B" w:rsidP="00841141">
            <w:pPr>
              <w:spacing w:after="0" w:line="240" w:lineRule="auto"/>
              <w:jc w:val="right"/>
              <w:rPr>
                <w:rFonts w:ascii="Times New Roman" w:hAnsi="Times New Roman"/>
                <w:bCs/>
                <w:sz w:val="24"/>
                <w:szCs w:val="24"/>
              </w:rPr>
            </w:pPr>
            <w:r>
              <w:rPr>
                <w:rFonts w:ascii="Times New Roman" w:hAnsi="Times New Roman"/>
                <w:bCs/>
                <w:sz w:val="24"/>
                <w:szCs w:val="24"/>
                <w:lang w:val="sr-Cyrl-CS"/>
              </w:rPr>
              <w:t>6</w:t>
            </w:r>
            <w:r w:rsidRPr="00785A5A">
              <w:rPr>
                <w:rFonts w:ascii="Times New Roman" w:hAnsi="Times New Roman"/>
                <w:bCs/>
                <w:sz w:val="24"/>
                <w:szCs w:val="24"/>
              </w:rPr>
              <w:t>.</w:t>
            </w:r>
          </w:p>
        </w:tc>
        <w:tc>
          <w:tcPr>
            <w:tcW w:w="1379" w:type="dxa"/>
          </w:tcPr>
          <w:p w:rsidR="0078477B" w:rsidRPr="000E511B" w:rsidRDefault="0078477B" w:rsidP="00F4462F">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Свеже јагњеће месо </w:t>
            </w:r>
          </w:p>
        </w:tc>
        <w:tc>
          <w:tcPr>
            <w:tcW w:w="702" w:type="dxa"/>
          </w:tcPr>
          <w:p w:rsidR="0078477B" w:rsidRPr="000E511B" w:rsidRDefault="0078477B"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1328" w:type="dxa"/>
          </w:tcPr>
          <w:p w:rsidR="0078477B" w:rsidRPr="000E511B" w:rsidRDefault="0078477B" w:rsidP="00F4462F">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50</w:t>
            </w:r>
          </w:p>
        </w:tc>
        <w:tc>
          <w:tcPr>
            <w:tcW w:w="1379" w:type="dxa"/>
          </w:tcPr>
          <w:p w:rsidR="0078477B" w:rsidRPr="00841141" w:rsidRDefault="0078477B" w:rsidP="00841141">
            <w:pPr>
              <w:pStyle w:val="NoSpacing"/>
              <w:rPr>
                <w:rFonts w:ascii="Times New Roman" w:hAnsi="Times New Roman"/>
                <w:sz w:val="20"/>
                <w:szCs w:val="20"/>
                <w:lang w:val="sr-Cyrl-CS"/>
              </w:rPr>
            </w:pPr>
          </w:p>
        </w:tc>
        <w:tc>
          <w:tcPr>
            <w:tcW w:w="790" w:type="dxa"/>
          </w:tcPr>
          <w:p w:rsidR="0078477B" w:rsidRPr="00841141" w:rsidRDefault="0078477B" w:rsidP="00841141">
            <w:pPr>
              <w:pStyle w:val="NoSpacing"/>
              <w:rPr>
                <w:rFonts w:ascii="Times New Roman" w:hAnsi="Times New Roman"/>
                <w:sz w:val="20"/>
                <w:szCs w:val="20"/>
                <w:lang w:val="sr-Cyrl-CS"/>
              </w:rPr>
            </w:pPr>
          </w:p>
        </w:tc>
        <w:tc>
          <w:tcPr>
            <w:tcW w:w="1109" w:type="dxa"/>
          </w:tcPr>
          <w:p w:rsidR="0078477B" w:rsidRPr="00841141" w:rsidRDefault="0078477B" w:rsidP="00841141">
            <w:pPr>
              <w:pStyle w:val="NoSpacing"/>
              <w:rPr>
                <w:rFonts w:ascii="Times New Roman" w:hAnsi="Times New Roman"/>
                <w:sz w:val="20"/>
                <w:szCs w:val="20"/>
                <w:lang w:val="sr-Cyrl-CS"/>
              </w:rPr>
            </w:pPr>
          </w:p>
        </w:tc>
        <w:tc>
          <w:tcPr>
            <w:tcW w:w="1148" w:type="dxa"/>
            <w:tcBorders>
              <w:left w:val="single" w:sz="4" w:space="0" w:color="auto"/>
            </w:tcBorders>
          </w:tcPr>
          <w:p w:rsidR="0078477B" w:rsidRPr="00841141" w:rsidRDefault="0078477B" w:rsidP="00841141">
            <w:pPr>
              <w:pStyle w:val="NoSpacing"/>
              <w:rPr>
                <w:rFonts w:ascii="Times New Roman" w:hAnsi="Times New Roman"/>
                <w:sz w:val="20"/>
                <w:szCs w:val="20"/>
                <w:lang w:val="sr-Cyrl-CS"/>
              </w:rPr>
            </w:pPr>
          </w:p>
        </w:tc>
        <w:tc>
          <w:tcPr>
            <w:tcW w:w="1382" w:type="dxa"/>
            <w:tcBorders>
              <w:top w:val="single" w:sz="4" w:space="0" w:color="auto"/>
              <w:bottom w:val="single" w:sz="4" w:space="0" w:color="auto"/>
              <w:right w:val="single" w:sz="4" w:space="0" w:color="auto"/>
            </w:tcBorders>
          </w:tcPr>
          <w:p w:rsidR="0078477B" w:rsidRPr="00F82684" w:rsidRDefault="0078477B" w:rsidP="00841141">
            <w:pPr>
              <w:spacing w:line="240" w:lineRule="auto"/>
              <w:rPr>
                <w:rFonts w:ascii="Times New Roman" w:hAnsi="Times New Roman"/>
                <w:sz w:val="20"/>
                <w:szCs w:val="20"/>
                <w:lang w:val="sr-Cyrl-CS"/>
              </w:rPr>
            </w:pPr>
          </w:p>
        </w:tc>
      </w:tr>
      <w:tr w:rsidR="00D815CA" w:rsidRPr="00841141" w:rsidTr="000C5B4D">
        <w:tc>
          <w:tcPr>
            <w:tcW w:w="6200" w:type="dxa"/>
            <w:gridSpan w:val="6"/>
          </w:tcPr>
          <w:p w:rsidR="00D815CA" w:rsidRPr="00841141" w:rsidRDefault="00D815CA" w:rsidP="00841141">
            <w:pPr>
              <w:pStyle w:val="NoSpacing"/>
              <w:rPr>
                <w:rFonts w:ascii="Times New Roman" w:hAnsi="Times New Roman"/>
                <w:sz w:val="20"/>
                <w:szCs w:val="20"/>
                <w:lang w:val="sr-Cyrl-CS"/>
              </w:rPr>
            </w:pPr>
            <w:r>
              <w:rPr>
                <w:rFonts w:ascii="Times New Roman" w:hAnsi="Times New Roman"/>
                <w:sz w:val="20"/>
                <w:szCs w:val="20"/>
                <w:lang w:val="sr-Cyrl-CS"/>
              </w:rPr>
              <w:t>Укупно:</w:t>
            </w:r>
          </w:p>
        </w:tc>
        <w:tc>
          <w:tcPr>
            <w:tcW w:w="1109" w:type="dxa"/>
          </w:tcPr>
          <w:p w:rsidR="00D815CA" w:rsidRPr="00841141" w:rsidRDefault="00D815CA" w:rsidP="00841141">
            <w:pPr>
              <w:pStyle w:val="NoSpacing"/>
              <w:rPr>
                <w:rFonts w:ascii="Times New Roman" w:hAnsi="Times New Roman"/>
                <w:sz w:val="20"/>
                <w:szCs w:val="20"/>
                <w:lang w:val="sr-Cyrl-CS"/>
              </w:rPr>
            </w:pPr>
          </w:p>
        </w:tc>
        <w:tc>
          <w:tcPr>
            <w:tcW w:w="1148" w:type="dxa"/>
            <w:tcBorders>
              <w:left w:val="single" w:sz="4" w:space="0" w:color="auto"/>
            </w:tcBorders>
          </w:tcPr>
          <w:p w:rsidR="00D815CA" w:rsidRPr="00841141" w:rsidRDefault="00D815CA" w:rsidP="00841141">
            <w:pPr>
              <w:pStyle w:val="NoSpacing"/>
              <w:rPr>
                <w:rFonts w:ascii="Times New Roman" w:hAnsi="Times New Roman"/>
                <w:sz w:val="20"/>
                <w:szCs w:val="20"/>
                <w:lang w:val="sr-Cyrl-CS"/>
              </w:rPr>
            </w:pPr>
          </w:p>
        </w:tc>
        <w:tc>
          <w:tcPr>
            <w:tcW w:w="1382" w:type="dxa"/>
            <w:tcBorders>
              <w:top w:val="single" w:sz="4" w:space="0" w:color="auto"/>
              <w:bottom w:val="single" w:sz="4" w:space="0" w:color="auto"/>
              <w:right w:val="single" w:sz="4" w:space="0" w:color="auto"/>
            </w:tcBorders>
          </w:tcPr>
          <w:p w:rsidR="00D815CA" w:rsidRPr="00841141" w:rsidRDefault="00D815CA" w:rsidP="00841141">
            <w:pPr>
              <w:spacing w:line="240" w:lineRule="auto"/>
              <w:rPr>
                <w:rFonts w:ascii="Times New Roman" w:hAnsi="Times New Roman"/>
                <w:sz w:val="20"/>
                <w:szCs w:val="20"/>
              </w:rPr>
            </w:pPr>
          </w:p>
        </w:tc>
      </w:tr>
    </w:tbl>
    <w:p w:rsidR="007E6591" w:rsidRDefault="007E6591" w:rsidP="00841141">
      <w:pPr>
        <w:spacing w:after="0" w:line="240" w:lineRule="auto"/>
        <w:ind w:right="-687"/>
        <w:jc w:val="right"/>
        <w:rPr>
          <w:rFonts w:ascii="Times New Roman" w:hAnsi="Times New Roman"/>
          <w:b/>
          <w:sz w:val="20"/>
          <w:szCs w:val="20"/>
          <w:lang w:val="sr-Cyrl-CS"/>
        </w:rPr>
      </w:pPr>
    </w:p>
    <w:p w:rsidR="007E6591" w:rsidRDefault="007E6591" w:rsidP="00841141">
      <w:pPr>
        <w:spacing w:after="0" w:line="240" w:lineRule="auto"/>
        <w:ind w:right="-687"/>
        <w:jc w:val="right"/>
        <w:rPr>
          <w:rFonts w:ascii="Times New Roman" w:hAnsi="Times New Roman"/>
          <w:b/>
          <w:sz w:val="20"/>
          <w:szCs w:val="20"/>
          <w:lang w:val="sr-Cyrl-CS"/>
        </w:rPr>
      </w:pPr>
    </w:p>
    <w:p w:rsidR="007E6591" w:rsidRPr="005C702D" w:rsidRDefault="007E6591" w:rsidP="00841141">
      <w:pPr>
        <w:spacing w:after="0" w:line="240" w:lineRule="auto"/>
        <w:ind w:right="-687"/>
        <w:jc w:val="right"/>
        <w:rPr>
          <w:rFonts w:ascii="Times New Roman" w:hAnsi="Times New Roman"/>
          <w:b/>
          <w:sz w:val="20"/>
          <w:szCs w:val="20"/>
          <w:lang w:val="sr-Cyrl-CS"/>
        </w:rPr>
      </w:pPr>
    </w:p>
    <w:p w:rsidR="007E6591" w:rsidRPr="001B0204" w:rsidRDefault="007E6591" w:rsidP="00841141">
      <w:pPr>
        <w:spacing w:after="0" w:line="240" w:lineRule="auto"/>
        <w:ind w:right="-687"/>
        <w:jc w:val="both"/>
        <w:rPr>
          <w:rFonts w:ascii="Times New Roman" w:hAnsi="Times New Roman"/>
          <w:b/>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7E6591" w:rsidRPr="00841141" w:rsidRDefault="007E6591" w:rsidP="00841141">
      <w:pPr>
        <w:autoSpaceDE w:val="0"/>
        <w:autoSpaceDN w:val="0"/>
        <w:adjustRightInd w:val="0"/>
        <w:spacing w:after="0" w:line="240" w:lineRule="auto"/>
        <w:jc w:val="both"/>
        <w:rPr>
          <w:rFonts w:ascii="Times New Roman" w:hAnsi="Times New Roman"/>
          <w:b/>
          <w:i/>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 xml:space="preserve">      (</w:t>
      </w:r>
      <w:r w:rsidRPr="00841141">
        <w:rPr>
          <w:rFonts w:ascii="Times New Roman" w:hAnsi="Times New Roman"/>
          <w:b/>
          <w:i/>
          <w:sz w:val="20"/>
          <w:szCs w:val="20"/>
        </w:rPr>
        <w:t>потпис одговорног лица</w:t>
      </w: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78477B" w:rsidRDefault="007E6591" w:rsidP="0078477B">
      <w:pPr>
        <w:autoSpaceDE w:val="0"/>
        <w:autoSpaceDN w:val="0"/>
        <w:adjustRightInd w:val="0"/>
        <w:spacing w:after="0" w:line="240" w:lineRule="auto"/>
        <w:rPr>
          <w:rFonts w:ascii="Times New Roman" w:eastAsia="TimesNewRomanPS-BoldMT" w:hAnsi="Times New Roman"/>
          <w:b/>
          <w:bCs/>
          <w:i/>
          <w:iCs/>
          <w:sz w:val="24"/>
          <w:szCs w:val="24"/>
        </w:rPr>
      </w:pPr>
    </w:p>
    <w:p w:rsidR="007E6591" w:rsidRDefault="007E6591" w:rsidP="00F01F7B">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7E6591" w:rsidRPr="00192074" w:rsidRDefault="007E6591" w:rsidP="00F01F7B">
      <w:pPr>
        <w:autoSpaceDE w:val="0"/>
        <w:autoSpaceDN w:val="0"/>
        <w:adjustRightInd w:val="0"/>
        <w:spacing w:after="0" w:line="240" w:lineRule="auto"/>
        <w:jc w:val="center"/>
        <w:rPr>
          <w:rFonts w:ascii="Times New Roman" w:hAnsi="Times New Roman"/>
          <w:b/>
          <w:bCs/>
          <w:sz w:val="24"/>
          <w:szCs w:val="24"/>
          <w:lang w:val="sr-Cyrl-CS"/>
        </w:rPr>
      </w:pPr>
      <w:r w:rsidRPr="00192074">
        <w:rPr>
          <w:rFonts w:ascii="Times New Roman" w:eastAsia="TimesNewRomanPS-BoldMT" w:hAnsi="Times New Roman"/>
          <w:b/>
          <w:bCs/>
          <w:iCs/>
          <w:sz w:val="24"/>
          <w:szCs w:val="24"/>
          <w:lang w:val="sr-Cyrl-CS"/>
        </w:rPr>
        <w:t>Образац бр. 2/в-Спецификација добра за партију бр. 3-</w:t>
      </w:r>
      <w:r w:rsidR="00346118" w:rsidRPr="00192074">
        <w:rPr>
          <w:rFonts w:ascii="Times New Roman" w:hAnsi="Times New Roman"/>
          <w:b/>
          <w:bCs/>
          <w:sz w:val="24"/>
          <w:szCs w:val="24"/>
          <w:lang w:val="sr-Cyrl-CS"/>
        </w:rPr>
        <w:t xml:space="preserve">СВЕЖЕ </w:t>
      </w:r>
      <w:r w:rsidRPr="00192074">
        <w:rPr>
          <w:rFonts w:ascii="Times New Roman" w:hAnsi="Times New Roman"/>
          <w:b/>
          <w:bCs/>
          <w:sz w:val="24"/>
          <w:szCs w:val="24"/>
          <w:lang w:val="sr-Cyrl-CS"/>
        </w:rPr>
        <w:t>ПИЛЕЋЕ МЕСО</w:t>
      </w:r>
    </w:p>
    <w:p w:rsidR="007E6591" w:rsidRPr="00192074" w:rsidRDefault="007E6591" w:rsidP="001B0204">
      <w:pPr>
        <w:autoSpaceDE w:val="0"/>
        <w:autoSpaceDN w:val="0"/>
        <w:adjustRightInd w:val="0"/>
        <w:spacing w:after="0" w:line="240" w:lineRule="auto"/>
        <w:jc w:val="center"/>
        <w:rPr>
          <w:rFonts w:ascii="Times New Roman" w:hAnsi="Times New Roman"/>
          <w:b/>
          <w:bCs/>
          <w:sz w:val="24"/>
          <w:szCs w:val="24"/>
          <w:lang w:val="sr-Cyrl-CS"/>
        </w:rPr>
      </w:pPr>
    </w:p>
    <w:p w:rsidR="007E6591" w:rsidRPr="00841141" w:rsidRDefault="007E6591" w:rsidP="001B0204">
      <w:pPr>
        <w:autoSpaceDE w:val="0"/>
        <w:autoSpaceDN w:val="0"/>
        <w:adjustRightInd w:val="0"/>
        <w:spacing w:after="0" w:line="240" w:lineRule="auto"/>
        <w:jc w:val="center"/>
        <w:rPr>
          <w:rFonts w:ascii="Times New Roman" w:eastAsia="TimesNewRomanPS-BoldMT" w:hAnsi="Times New Roman"/>
          <w:b/>
          <w:bCs/>
          <w:i/>
          <w:iCs/>
          <w:sz w:val="20"/>
          <w:szCs w:val="20"/>
          <w:lang w:val="sr-Cyrl-CS"/>
        </w:rPr>
      </w:pPr>
    </w:p>
    <w:tbl>
      <w:tblPr>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1285"/>
        <w:gridCol w:w="709"/>
        <w:gridCol w:w="1340"/>
        <w:gridCol w:w="1391"/>
        <w:gridCol w:w="793"/>
        <w:gridCol w:w="1116"/>
        <w:gridCol w:w="1154"/>
        <w:gridCol w:w="1393"/>
      </w:tblGrid>
      <w:tr w:rsidR="00D815CA" w:rsidRPr="00841141" w:rsidTr="00D815CA">
        <w:trPr>
          <w:trHeight w:val="871"/>
        </w:trPr>
        <w:tc>
          <w:tcPr>
            <w:tcW w:w="630"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285"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709"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340"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391"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793"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116"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154" w:type="dxa"/>
            <w:vMerge w:val="restart"/>
            <w:tcBorders>
              <w:top w:val="single" w:sz="4" w:space="0" w:color="auto"/>
              <w:left w:val="single" w:sz="4" w:space="0" w:color="auto"/>
            </w:tcBorders>
          </w:tcPr>
          <w:p w:rsidR="00D815CA" w:rsidRPr="00F82684" w:rsidRDefault="00D815CA"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393" w:type="dxa"/>
            <w:vMerge w:val="restart"/>
            <w:tcBorders>
              <w:top w:val="single" w:sz="4" w:space="0" w:color="auto"/>
              <w:right w:val="single" w:sz="4" w:space="0" w:color="auto"/>
            </w:tcBorders>
          </w:tcPr>
          <w:p w:rsidR="00D815CA" w:rsidRPr="00F82684" w:rsidRDefault="00D815CA"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D815CA" w:rsidRPr="00841141" w:rsidTr="00D815CA">
        <w:trPr>
          <w:trHeight w:val="586"/>
        </w:trPr>
        <w:tc>
          <w:tcPr>
            <w:tcW w:w="630" w:type="dxa"/>
            <w:vMerge/>
          </w:tcPr>
          <w:p w:rsidR="00D815CA" w:rsidRPr="00841141" w:rsidRDefault="00D815CA" w:rsidP="00841141">
            <w:pPr>
              <w:pStyle w:val="NoSpacing"/>
              <w:rPr>
                <w:rFonts w:ascii="Times New Roman" w:hAnsi="Times New Roman"/>
                <w:b/>
                <w:sz w:val="20"/>
                <w:szCs w:val="20"/>
                <w:lang w:val="sr-Cyrl-CS"/>
              </w:rPr>
            </w:pPr>
          </w:p>
        </w:tc>
        <w:tc>
          <w:tcPr>
            <w:tcW w:w="1285" w:type="dxa"/>
            <w:vMerge/>
          </w:tcPr>
          <w:p w:rsidR="00D815CA" w:rsidRPr="00841141" w:rsidRDefault="00D815CA" w:rsidP="00841141">
            <w:pPr>
              <w:pStyle w:val="NoSpacing"/>
              <w:rPr>
                <w:rFonts w:ascii="Times New Roman" w:hAnsi="Times New Roman"/>
                <w:b/>
                <w:sz w:val="20"/>
                <w:szCs w:val="20"/>
                <w:lang w:val="sr-Cyrl-CS"/>
              </w:rPr>
            </w:pPr>
          </w:p>
        </w:tc>
        <w:tc>
          <w:tcPr>
            <w:tcW w:w="709" w:type="dxa"/>
            <w:vMerge/>
          </w:tcPr>
          <w:p w:rsidR="00D815CA" w:rsidRPr="00841141" w:rsidRDefault="00D815CA" w:rsidP="00841141">
            <w:pPr>
              <w:pStyle w:val="NoSpacing"/>
              <w:rPr>
                <w:rFonts w:ascii="Times New Roman" w:hAnsi="Times New Roman"/>
                <w:b/>
                <w:sz w:val="20"/>
                <w:szCs w:val="20"/>
                <w:lang w:val="sr-Cyrl-CS"/>
              </w:rPr>
            </w:pPr>
          </w:p>
        </w:tc>
        <w:tc>
          <w:tcPr>
            <w:tcW w:w="1340" w:type="dxa"/>
            <w:vMerge/>
          </w:tcPr>
          <w:p w:rsidR="00D815CA" w:rsidRPr="00841141" w:rsidRDefault="00D815CA" w:rsidP="00841141">
            <w:pPr>
              <w:pStyle w:val="NoSpacing"/>
              <w:rPr>
                <w:rFonts w:ascii="Times New Roman" w:hAnsi="Times New Roman"/>
                <w:b/>
                <w:sz w:val="20"/>
                <w:szCs w:val="20"/>
                <w:lang w:val="sr-Cyrl-CS"/>
              </w:rPr>
            </w:pPr>
          </w:p>
        </w:tc>
        <w:tc>
          <w:tcPr>
            <w:tcW w:w="1391" w:type="dxa"/>
            <w:vMerge/>
          </w:tcPr>
          <w:p w:rsidR="00D815CA" w:rsidRPr="00841141" w:rsidRDefault="00D815CA" w:rsidP="00841141">
            <w:pPr>
              <w:pStyle w:val="NoSpacing"/>
              <w:rPr>
                <w:rFonts w:ascii="Times New Roman" w:hAnsi="Times New Roman"/>
                <w:b/>
                <w:sz w:val="20"/>
                <w:szCs w:val="20"/>
                <w:lang w:val="sr-Cyrl-CS"/>
              </w:rPr>
            </w:pPr>
          </w:p>
        </w:tc>
        <w:tc>
          <w:tcPr>
            <w:tcW w:w="793" w:type="dxa"/>
            <w:vMerge/>
          </w:tcPr>
          <w:p w:rsidR="00D815CA" w:rsidRPr="00841141" w:rsidRDefault="00D815CA" w:rsidP="00841141">
            <w:pPr>
              <w:pStyle w:val="NoSpacing"/>
              <w:rPr>
                <w:rFonts w:ascii="Times New Roman" w:hAnsi="Times New Roman"/>
                <w:b/>
                <w:sz w:val="20"/>
                <w:szCs w:val="20"/>
                <w:lang w:val="sr-Cyrl-CS"/>
              </w:rPr>
            </w:pPr>
          </w:p>
        </w:tc>
        <w:tc>
          <w:tcPr>
            <w:tcW w:w="1116" w:type="dxa"/>
            <w:vMerge/>
          </w:tcPr>
          <w:p w:rsidR="00D815CA" w:rsidRPr="00841141" w:rsidRDefault="00D815CA" w:rsidP="00841141">
            <w:pPr>
              <w:pStyle w:val="NoSpacing"/>
              <w:rPr>
                <w:rFonts w:ascii="Times New Roman" w:hAnsi="Times New Roman"/>
                <w:b/>
                <w:sz w:val="20"/>
                <w:szCs w:val="20"/>
                <w:lang w:val="sr-Cyrl-CS"/>
              </w:rPr>
            </w:pPr>
          </w:p>
        </w:tc>
        <w:tc>
          <w:tcPr>
            <w:tcW w:w="1154" w:type="dxa"/>
            <w:vMerge/>
            <w:tcBorders>
              <w:left w:val="single" w:sz="4" w:space="0" w:color="auto"/>
              <w:bottom w:val="single" w:sz="4" w:space="0" w:color="auto"/>
            </w:tcBorders>
          </w:tcPr>
          <w:p w:rsidR="00D815CA" w:rsidRPr="00841141" w:rsidRDefault="00D815CA" w:rsidP="00841141">
            <w:pPr>
              <w:pStyle w:val="NoSpacing"/>
              <w:rPr>
                <w:rFonts w:ascii="Times New Roman" w:hAnsi="Times New Roman"/>
                <w:b/>
                <w:sz w:val="20"/>
                <w:szCs w:val="20"/>
                <w:lang w:val="sr-Cyrl-CS"/>
              </w:rPr>
            </w:pPr>
          </w:p>
        </w:tc>
        <w:tc>
          <w:tcPr>
            <w:tcW w:w="1393" w:type="dxa"/>
            <w:vMerge/>
            <w:tcBorders>
              <w:bottom w:val="single" w:sz="4" w:space="0" w:color="auto"/>
              <w:right w:val="single" w:sz="4" w:space="0" w:color="auto"/>
            </w:tcBorders>
          </w:tcPr>
          <w:p w:rsidR="00D815CA" w:rsidRPr="00841141" w:rsidRDefault="00D815CA" w:rsidP="00841141">
            <w:pPr>
              <w:spacing w:line="240" w:lineRule="auto"/>
              <w:rPr>
                <w:rFonts w:ascii="Times New Roman" w:hAnsi="Times New Roman"/>
                <w:sz w:val="20"/>
                <w:szCs w:val="20"/>
              </w:rPr>
            </w:pPr>
          </w:p>
        </w:tc>
      </w:tr>
      <w:tr w:rsidR="0078477B" w:rsidRPr="00841141" w:rsidTr="00D815CA">
        <w:tc>
          <w:tcPr>
            <w:tcW w:w="630" w:type="dxa"/>
          </w:tcPr>
          <w:p w:rsidR="0078477B" w:rsidRPr="005C702D" w:rsidRDefault="0078477B" w:rsidP="00841141">
            <w:pPr>
              <w:spacing w:after="0" w:line="240" w:lineRule="auto"/>
              <w:jc w:val="right"/>
              <w:rPr>
                <w:rFonts w:ascii="Times New Roman" w:hAnsi="Times New Roman"/>
                <w:bCs/>
                <w:sz w:val="24"/>
                <w:szCs w:val="24"/>
              </w:rPr>
            </w:pPr>
            <w:r w:rsidRPr="005C702D">
              <w:rPr>
                <w:rFonts w:ascii="Times New Roman" w:hAnsi="Times New Roman"/>
                <w:bCs/>
                <w:sz w:val="24"/>
                <w:szCs w:val="24"/>
              </w:rPr>
              <w:t>1</w:t>
            </w:r>
          </w:p>
        </w:tc>
        <w:tc>
          <w:tcPr>
            <w:tcW w:w="1285" w:type="dxa"/>
          </w:tcPr>
          <w:p w:rsidR="0078477B" w:rsidRPr="001D1D1E" w:rsidRDefault="0078477B" w:rsidP="00F4462F">
            <w:pPr>
              <w:spacing w:line="240" w:lineRule="auto"/>
              <w:rPr>
                <w:rFonts w:ascii="Times New Roman" w:hAnsi="Times New Roman"/>
                <w:bCs/>
                <w:sz w:val="24"/>
                <w:szCs w:val="24"/>
              </w:rPr>
            </w:pPr>
            <w:r w:rsidRPr="000E511B">
              <w:rPr>
                <w:rFonts w:ascii="Times New Roman" w:hAnsi="Times New Roman"/>
                <w:bCs/>
                <w:sz w:val="24"/>
                <w:szCs w:val="24"/>
              </w:rPr>
              <w:t>Пиле</w:t>
            </w:r>
            <w:r w:rsidRPr="000E511B">
              <w:rPr>
                <w:rFonts w:ascii="Times New Roman" w:hAnsi="Times New Roman"/>
                <w:bCs/>
                <w:sz w:val="24"/>
                <w:szCs w:val="24"/>
                <w:lang w:val="sr-Cyrl-CS"/>
              </w:rPr>
              <w:t>ћ</w:t>
            </w:r>
            <w:r w:rsidRPr="000E511B">
              <w:rPr>
                <w:rFonts w:ascii="Times New Roman" w:hAnsi="Times New Roman"/>
                <w:bCs/>
                <w:sz w:val="24"/>
                <w:szCs w:val="24"/>
              </w:rPr>
              <w:t>е месо</w:t>
            </w:r>
            <w:r>
              <w:rPr>
                <w:rFonts w:ascii="Times New Roman" w:hAnsi="Times New Roman"/>
                <w:bCs/>
                <w:sz w:val="24"/>
                <w:szCs w:val="24"/>
              </w:rPr>
              <w:t>-цело</w:t>
            </w:r>
            <w:r w:rsidR="00EA3F08">
              <w:rPr>
                <w:rFonts w:ascii="Times New Roman" w:hAnsi="Times New Roman"/>
                <w:bCs/>
                <w:sz w:val="24"/>
                <w:szCs w:val="24"/>
                <w:lang/>
              </w:rPr>
              <w:t xml:space="preserve"> </w:t>
            </w:r>
            <w:r>
              <w:rPr>
                <w:rFonts w:ascii="Times New Roman" w:hAnsi="Times New Roman"/>
                <w:bCs/>
                <w:sz w:val="24"/>
                <w:szCs w:val="24"/>
              </w:rPr>
              <w:t>пиле</w:t>
            </w:r>
            <w:r w:rsidR="00192074">
              <w:rPr>
                <w:rFonts w:ascii="Times New Roman" w:hAnsi="Times New Roman"/>
                <w:bCs/>
                <w:sz w:val="24"/>
                <w:szCs w:val="24"/>
              </w:rPr>
              <w:t xml:space="preserve"> </w:t>
            </w:r>
            <w:r w:rsidR="00192074" w:rsidRPr="00525554">
              <w:rPr>
                <w:rFonts w:ascii="Times New Roman" w:hAnsi="Times New Roman"/>
                <w:bCs/>
                <w:sz w:val="24"/>
                <w:szCs w:val="24"/>
                <w:lang w:eastAsia="sr-Latn-CS"/>
              </w:rPr>
              <w:t>(1,5 – 2 кг)</w:t>
            </w:r>
          </w:p>
        </w:tc>
        <w:tc>
          <w:tcPr>
            <w:tcW w:w="709" w:type="dxa"/>
          </w:tcPr>
          <w:p w:rsidR="0078477B" w:rsidRPr="000E511B" w:rsidRDefault="0078477B" w:rsidP="00F4462F">
            <w:pPr>
              <w:spacing w:line="240" w:lineRule="auto"/>
              <w:rPr>
                <w:rFonts w:ascii="Times New Roman" w:hAnsi="Times New Roman"/>
                <w:sz w:val="24"/>
                <w:szCs w:val="24"/>
              </w:rPr>
            </w:pPr>
            <w:r w:rsidRPr="000E511B">
              <w:rPr>
                <w:rFonts w:ascii="Times New Roman" w:hAnsi="Times New Roman"/>
                <w:bCs/>
                <w:sz w:val="24"/>
                <w:szCs w:val="24"/>
              </w:rPr>
              <w:t>Кг</w:t>
            </w:r>
          </w:p>
        </w:tc>
        <w:tc>
          <w:tcPr>
            <w:tcW w:w="1340" w:type="dxa"/>
          </w:tcPr>
          <w:p w:rsidR="0078477B" w:rsidRPr="00CF44F0" w:rsidRDefault="00192074" w:rsidP="00F4462F">
            <w:pPr>
              <w:spacing w:line="240" w:lineRule="auto"/>
              <w:jc w:val="right"/>
              <w:rPr>
                <w:rFonts w:ascii="Times New Roman" w:hAnsi="Times New Roman"/>
                <w:bCs/>
                <w:sz w:val="24"/>
                <w:szCs w:val="24"/>
              </w:rPr>
            </w:pPr>
            <w:r>
              <w:rPr>
                <w:rFonts w:ascii="Times New Roman" w:hAnsi="Times New Roman"/>
                <w:bCs/>
                <w:sz w:val="24"/>
                <w:szCs w:val="24"/>
              </w:rPr>
              <w:t>8</w:t>
            </w:r>
            <w:r w:rsidR="0078477B">
              <w:rPr>
                <w:rFonts w:ascii="Times New Roman" w:hAnsi="Times New Roman"/>
                <w:bCs/>
                <w:sz w:val="24"/>
                <w:szCs w:val="24"/>
              </w:rPr>
              <w:t>00</w:t>
            </w:r>
          </w:p>
        </w:tc>
        <w:tc>
          <w:tcPr>
            <w:tcW w:w="1391" w:type="dxa"/>
          </w:tcPr>
          <w:p w:rsidR="0078477B" w:rsidRPr="00841141" w:rsidRDefault="0078477B" w:rsidP="00841141">
            <w:pPr>
              <w:pStyle w:val="NoSpacing"/>
              <w:rPr>
                <w:rFonts w:ascii="Times New Roman" w:hAnsi="Times New Roman"/>
                <w:sz w:val="20"/>
                <w:szCs w:val="20"/>
                <w:lang w:val="sr-Cyrl-CS"/>
              </w:rPr>
            </w:pPr>
          </w:p>
        </w:tc>
        <w:tc>
          <w:tcPr>
            <w:tcW w:w="793" w:type="dxa"/>
          </w:tcPr>
          <w:p w:rsidR="0078477B" w:rsidRPr="00841141" w:rsidRDefault="0078477B" w:rsidP="00841141">
            <w:pPr>
              <w:pStyle w:val="NoSpacing"/>
              <w:rPr>
                <w:rFonts w:ascii="Times New Roman" w:hAnsi="Times New Roman"/>
                <w:sz w:val="20"/>
                <w:szCs w:val="20"/>
                <w:lang w:val="sr-Cyrl-CS"/>
              </w:rPr>
            </w:pPr>
          </w:p>
        </w:tc>
        <w:tc>
          <w:tcPr>
            <w:tcW w:w="1116" w:type="dxa"/>
          </w:tcPr>
          <w:p w:rsidR="0078477B" w:rsidRPr="00841141" w:rsidRDefault="0078477B" w:rsidP="00841141">
            <w:pPr>
              <w:pStyle w:val="NoSpacing"/>
              <w:rPr>
                <w:rFonts w:ascii="Times New Roman" w:hAnsi="Times New Roman"/>
                <w:sz w:val="20"/>
                <w:szCs w:val="20"/>
                <w:lang w:val="sr-Cyrl-CS"/>
              </w:rPr>
            </w:pPr>
          </w:p>
        </w:tc>
        <w:tc>
          <w:tcPr>
            <w:tcW w:w="1154" w:type="dxa"/>
            <w:tcBorders>
              <w:left w:val="single" w:sz="4" w:space="0" w:color="auto"/>
            </w:tcBorders>
          </w:tcPr>
          <w:p w:rsidR="0078477B" w:rsidRPr="00841141" w:rsidRDefault="0078477B"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78477B" w:rsidRPr="00841141" w:rsidRDefault="0078477B" w:rsidP="00841141">
            <w:pPr>
              <w:spacing w:line="240" w:lineRule="auto"/>
              <w:rPr>
                <w:rFonts w:ascii="Times New Roman" w:hAnsi="Times New Roman"/>
                <w:sz w:val="20"/>
                <w:szCs w:val="20"/>
              </w:rPr>
            </w:pPr>
          </w:p>
        </w:tc>
      </w:tr>
      <w:tr w:rsidR="0078477B" w:rsidRPr="00841141" w:rsidTr="00D815CA">
        <w:tc>
          <w:tcPr>
            <w:tcW w:w="630" w:type="dxa"/>
          </w:tcPr>
          <w:p w:rsidR="0078477B" w:rsidRPr="005C702D" w:rsidRDefault="0078477B" w:rsidP="00841141">
            <w:pPr>
              <w:spacing w:after="0" w:line="240" w:lineRule="auto"/>
              <w:jc w:val="right"/>
              <w:rPr>
                <w:rFonts w:ascii="Times New Roman" w:hAnsi="Times New Roman"/>
                <w:bCs/>
                <w:sz w:val="24"/>
                <w:szCs w:val="24"/>
              </w:rPr>
            </w:pPr>
            <w:r w:rsidRPr="005C702D">
              <w:rPr>
                <w:rFonts w:ascii="Times New Roman" w:hAnsi="Times New Roman"/>
                <w:bCs/>
                <w:sz w:val="24"/>
                <w:szCs w:val="24"/>
              </w:rPr>
              <w:t>2</w:t>
            </w:r>
          </w:p>
        </w:tc>
        <w:tc>
          <w:tcPr>
            <w:tcW w:w="1285" w:type="dxa"/>
          </w:tcPr>
          <w:p w:rsidR="0078477B" w:rsidRPr="000E511B" w:rsidRDefault="0078477B" w:rsidP="00F4462F">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Пилећи батак</w:t>
            </w:r>
            <w:r w:rsidR="00192074">
              <w:rPr>
                <w:rFonts w:ascii="Times New Roman" w:hAnsi="Times New Roman"/>
                <w:bCs/>
                <w:sz w:val="24"/>
                <w:szCs w:val="24"/>
                <w:lang w:val="sr-Cyrl-CS"/>
              </w:rPr>
              <w:t xml:space="preserve"> 5/1</w:t>
            </w:r>
          </w:p>
        </w:tc>
        <w:tc>
          <w:tcPr>
            <w:tcW w:w="709" w:type="dxa"/>
          </w:tcPr>
          <w:p w:rsidR="0078477B" w:rsidRPr="000E511B" w:rsidRDefault="0078477B" w:rsidP="00F4462F">
            <w:pPr>
              <w:spacing w:line="240" w:lineRule="auto"/>
              <w:rPr>
                <w:rFonts w:ascii="Times New Roman" w:hAnsi="Times New Roman"/>
                <w:sz w:val="24"/>
                <w:szCs w:val="24"/>
              </w:rPr>
            </w:pPr>
            <w:r w:rsidRPr="000E511B">
              <w:rPr>
                <w:rFonts w:ascii="Times New Roman" w:hAnsi="Times New Roman"/>
                <w:bCs/>
                <w:sz w:val="24"/>
                <w:szCs w:val="24"/>
              </w:rPr>
              <w:t>Кг</w:t>
            </w:r>
          </w:p>
        </w:tc>
        <w:tc>
          <w:tcPr>
            <w:tcW w:w="1340" w:type="dxa"/>
          </w:tcPr>
          <w:p w:rsidR="0078477B" w:rsidRPr="00CF44F0" w:rsidRDefault="00192074" w:rsidP="00F4462F">
            <w:pPr>
              <w:spacing w:line="240" w:lineRule="auto"/>
              <w:jc w:val="right"/>
              <w:rPr>
                <w:rFonts w:ascii="Times New Roman" w:hAnsi="Times New Roman"/>
                <w:bCs/>
                <w:sz w:val="24"/>
                <w:szCs w:val="24"/>
              </w:rPr>
            </w:pPr>
            <w:r>
              <w:rPr>
                <w:rFonts w:ascii="Times New Roman" w:hAnsi="Times New Roman"/>
                <w:bCs/>
                <w:sz w:val="24"/>
                <w:szCs w:val="24"/>
              </w:rPr>
              <w:t>1.2</w:t>
            </w:r>
            <w:r w:rsidR="0078477B">
              <w:rPr>
                <w:rFonts w:ascii="Times New Roman" w:hAnsi="Times New Roman"/>
                <w:bCs/>
                <w:sz w:val="24"/>
                <w:szCs w:val="24"/>
              </w:rPr>
              <w:t>00</w:t>
            </w:r>
          </w:p>
        </w:tc>
        <w:tc>
          <w:tcPr>
            <w:tcW w:w="1391" w:type="dxa"/>
          </w:tcPr>
          <w:p w:rsidR="0078477B" w:rsidRPr="00841141" w:rsidRDefault="0078477B" w:rsidP="00841141">
            <w:pPr>
              <w:pStyle w:val="NoSpacing"/>
              <w:rPr>
                <w:rFonts w:ascii="Times New Roman" w:hAnsi="Times New Roman"/>
                <w:sz w:val="20"/>
                <w:szCs w:val="20"/>
                <w:lang w:val="sr-Cyrl-CS"/>
              </w:rPr>
            </w:pPr>
          </w:p>
        </w:tc>
        <w:tc>
          <w:tcPr>
            <w:tcW w:w="793" w:type="dxa"/>
          </w:tcPr>
          <w:p w:rsidR="0078477B" w:rsidRPr="00841141" w:rsidRDefault="0078477B" w:rsidP="00841141">
            <w:pPr>
              <w:pStyle w:val="NoSpacing"/>
              <w:rPr>
                <w:rFonts w:ascii="Times New Roman" w:hAnsi="Times New Roman"/>
                <w:sz w:val="20"/>
                <w:szCs w:val="20"/>
                <w:lang w:val="sr-Cyrl-CS"/>
              </w:rPr>
            </w:pPr>
          </w:p>
        </w:tc>
        <w:tc>
          <w:tcPr>
            <w:tcW w:w="1116" w:type="dxa"/>
          </w:tcPr>
          <w:p w:rsidR="0078477B" w:rsidRPr="00841141" w:rsidRDefault="0078477B" w:rsidP="00841141">
            <w:pPr>
              <w:pStyle w:val="NoSpacing"/>
              <w:rPr>
                <w:rFonts w:ascii="Times New Roman" w:hAnsi="Times New Roman"/>
                <w:sz w:val="20"/>
                <w:szCs w:val="20"/>
                <w:lang w:val="sr-Cyrl-CS"/>
              </w:rPr>
            </w:pPr>
          </w:p>
        </w:tc>
        <w:tc>
          <w:tcPr>
            <w:tcW w:w="1154" w:type="dxa"/>
            <w:tcBorders>
              <w:left w:val="single" w:sz="4" w:space="0" w:color="auto"/>
            </w:tcBorders>
          </w:tcPr>
          <w:p w:rsidR="0078477B" w:rsidRPr="00841141" w:rsidRDefault="0078477B"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78477B" w:rsidRPr="00841141" w:rsidRDefault="0078477B" w:rsidP="00841141">
            <w:pPr>
              <w:spacing w:line="240" w:lineRule="auto"/>
              <w:rPr>
                <w:rFonts w:ascii="Times New Roman" w:hAnsi="Times New Roman"/>
                <w:sz w:val="20"/>
                <w:szCs w:val="20"/>
              </w:rPr>
            </w:pPr>
          </w:p>
        </w:tc>
      </w:tr>
      <w:tr w:rsidR="0078477B" w:rsidRPr="00841141" w:rsidTr="00D815CA">
        <w:tc>
          <w:tcPr>
            <w:tcW w:w="630" w:type="dxa"/>
          </w:tcPr>
          <w:p w:rsidR="0078477B" w:rsidRPr="005C702D" w:rsidRDefault="0078477B" w:rsidP="00841141">
            <w:pPr>
              <w:spacing w:after="0" w:line="240" w:lineRule="auto"/>
              <w:jc w:val="right"/>
              <w:rPr>
                <w:rFonts w:ascii="Times New Roman" w:hAnsi="Times New Roman"/>
                <w:bCs/>
                <w:sz w:val="24"/>
                <w:szCs w:val="24"/>
              </w:rPr>
            </w:pPr>
            <w:r w:rsidRPr="005C702D">
              <w:rPr>
                <w:rFonts w:ascii="Times New Roman" w:hAnsi="Times New Roman"/>
                <w:bCs/>
                <w:sz w:val="24"/>
                <w:szCs w:val="24"/>
              </w:rPr>
              <w:t>3</w:t>
            </w:r>
          </w:p>
        </w:tc>
        <w:tc>
          <w:tcPr>
            <w:tcW w:w="1285" w:type="dxa"/>
          </w:tcPr>
          <w:p w:rsidR="0078477B" w:rsidRPr="000E511B" w:rsidRDefault="0078477B" w:rsidP="00F4462F">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Пилећи филе</w:t>
            </w:r>
            <w:r w:rsidR="00192074">
              <w:rPr>
                <w:rFonts w:ascii="Times New Roman" w:hAnsi="Times New Roman"/>
                <w:bCs/>
                <w:sz w:val="24"/>
                <w:szCs w:val="24"/>
                <w:lang w:val="sr-Cyrl-CS"/>
              </w:rPr>
              <w:t xml:space="preserve"> 5/1</w:t>
            </w:r>
          </w:p>
        </w:tc>
        <w:tc>
          <w:tcPr>
            <w:tcW w:w="709" w:type="dxa"/>
          </w:tcPr>
          <w:p w:rsidR="0078477B" w:rsidRPr="000E511B" w:rsidRDefault="0078477B" w:rsidP="00F4462F">
            <w:pPr>
              <w:spacing w:line="240" w:lineRule="auto"/>
              <w:rPr>
                <w:rFonts w:ascii="Times New Roman" w:hAnsi="Times New Roman"/>
                <w:sz w:val="24"/>
                <w:szCs w:val="24"/>
              </w:rPr>
            </w:pPr>
            <w:r w:rsidRPr="000E511B">
              <w:rPr>
                <w:rFonts w:ascii="Times New Roman" w:hAnsi="Times New Roman"/>
                <w:bCs/>
                <w:sz w:val="24"/>
                <w:szCs w:val="24"/>
              </w:rPr>
              <w:t>Кг</w:t>
            </w:r>
          </w:p>
        </w:tc>
        <w:tc>
          <w:tcPr>
            <w:tcW w:w="1340" w:type="dxa"/>
          </w:tcPr>
          <w:p w:rsidR="0078477B" w:rsidRPr="000E511B" w:rsidRDefault="00192074" w:rsidP="00F4462F">
            <w:pPr>
              <w:spacing w:line="240" w:lineRule="auto"/>
              <w:jc w:val="right"/>
              <w:rPr>
                <w:rFonts w:ascii="Times New Roman" w:hAnsi="Times New Roman"/>
                <w:bCs/>
                <w:sz w:val="24"/>
                <w:szCs w:val="24"/>
                <w:lang w:val="sr-Cyrl-CS"/>
              </w:rPr>
            </w:pPr>
            <w:r>
              <w:rPr>
                <w:rFonts w:ascii="Times New Roman" w:hAnsi="Times New Roman"/>
                <w:bCs/>
                <w:sz w:val="24"/>
                <w:szCs w:val="24"/>
              </w:rPr>
              <w:t>1.6</w:t>
            </w:r>
            <w:r w:rsidR="0078477B" w:rsidRPr="000E511B">
              <w:rPr>
                <w:rFonts w:ascii="Times New Roman" w:hAnsi="Times New Roman"/>
                <w:bCs/>
                <w:sz w:val="24"/>
                <w:szCs w:val="24"/>
                <w:lang w:val="sr-Cyrl-CS"/>
              </w:rPr>
              <w:t>00</w:t>
            </w:r>
          </w:p>
        </w:tc>
        <w:tc>
          <w:tcPr>
            <w:tcW w:w="1391" w:type="dxa"/>
          </w:tcPr>
          <w:p w:rsidR="0078477B" w:rsidRPr="00841141" w:rsidRDefault="0078477B" w:rsidP="00841141">
            <w:pPr>
              <w:pStyle w:val="NoSpacing"/>
              <w:rPr>
                <w:rFonts w:ascii="Times New Roman" w:hAnsi="Times New Roman"/>
                <w:sz w:val="20"/>
                <w:szCs w:val="20"/>
                <w:lang w:val="sr-Cyrl-CS"/>
              </w:rPr>
            </w:pPr>
          </w:p>
        </w:tc>
        <w:tc>
          <w:tcPr>
            <w:tcW w:w="793" w:type="dxa"/>
          </w:tcPr>
          <w:p w:rsidR="0078477B" w:rsidRPr="00841141" w:rsidRDefault="0078477B" w:rsidP="00841141">
            <w:pPr>
              <w:pStyle w:val="NoSpacing"/>
              <w:rPr>
                <w:rFonts w:ascii="Times New Roman" w:hAnsi="Times New Roman"/>
                <w:sz w:val="20"/>
                <w:szCs w:val="20"/>
                <w:lang w:val="sr-Cyrl-CS"/>
              </w:rPr>
            </w:pPr>
          </w:p>
        </w:tc>
        <w:tc>
          <w:tcPr>
            <w:tcW w:w="1116" w:type="dxa"/>
          </w:tcPr>
          <w:p w:rsidR="0078477B" w:rsidRPr="00841141" w:rsidRDefault="0078477B" w:rsidP="00841141">
            <w:pPr>
              <w:pStyle w:val="NoSpacing"/>
              <w:rPr>
                <w:rFonts w:ascii="Times New Roman" w:hAnsi="Times New Roman"/>
                <w:sz w:val="20"/>
                <w:szCs w:val="20"/>
                <w:lang w:val="sr-Cyrl-CS"/>
              </w:rPr>
            </w:pPr>
          </w:p>
        </w:tc>
        <w:tc>
          <w:tcPr>
            <w:tcW w:w="1154" w:type="dxa"/>
            <w:tcBorders>
              <w:left w:val="single" w:sz="4" w:space="0" w:color="auto"/>
            </w:tcBorders>
          </w:tcPr>
          <w:p w:rsidR="0078477B" w:rsidRPr="00841141" w:rsidRDefault="0078477B"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78477B" w:rsidRPr="00841141" w:rsidRDefault="0078477B" w:rsidP="00841141">
            <w:pPr>
              <w:spacing w:line="240" w:lineRule="auto"/>
              <w:rPr>
                <w:rFonts w:ascii="Times New Roman" w:hAnsi="Times New Roman"/>
                <w:sz w:val="20"/>
                <w:szCs w:val="20"/>
              </w:rPr>
            </w:pPr>
          </w:p>
        </w:tc>
      </w:tr>
      <w:tr w:rsidR="00192074" w:rsidRPr="00841141" w:rsidTr="00D815CA">
        <w:tc>
          <w:tcPr>
            <w:tcW w:w="630" w:type="dxa"/>
          </w:tcPr>
          <w:p w:rsidR="00192074" w:rsidRPr="00192074" w:rsidRDefault="00192074" w:rsidP="00841141">
            <w:pPr>
              <w:spacing w:after="0" w:line="240" w:lineRule="auto"/>
              <w:jc w:val="right"/>
              <w:rPr>
                <w:rFonts w:ascii="Times New Roman" w:hAnsi="Times New Roman"/>
                <w:bCs/>
                <w:sz w:val="24"/>
                <w:szCs w:val="24"/>
              </w:rPr>
            </w:pPr>
            <w:r>
              <w:rPr>
                <w:rFonts w:ascii="Times New Roman" w:hAnsi="Times New Roman"/>
                <w:bCs/>
                <w:sz w:val="24"/>
                <w:szCs w:val="24"/>
              </w:rPr>
              <w:t>4</w:t>
            </w:r>
          </w:p>
        </w:tc>
        <w:tc>
          <w:tcPr>
            <w:tcW w:w="1285" w:type="dxa"/>
          </w:tcPr>
          <w:p w:rsidR="00192074" w:rsidRPr="000E511B" w:rsidRDefault="00192074" w:rsidP="00F4462F">
            <w:pPr>
              <w:spacing w:line="240" w:lineRule="auto"/>
              <w:rPr>
                <w:rFonts w:ascii="Times New Roman" w:hAnsi="Times New Roman"/>
                <w:bCs/>
                <w:sz w:val="24"/>
                <w:szCs w:val="24"/>
                <w:lang w:val="sr-Cyrl-CS"/>
              </w:rPr>
            </w:pPr>
            <w:r>
              <w:rPr>
                <w:rFonts w:ascii="Times New Roman" w:hAnsi="Times New Roman"/>
                <w:bCs/>
                <w:sz w:val="24"/>
                <w:szCs w:val="24"/>
                <w:lang w:val="sr-Cyrl-CS"/>
              </w:rPr>
              <w:t>Пилеће груди</w:t>
            </w:r>
          </w:p>
        </w:tc>
        <w:tc>
          <w:tcPr>
            <w:tcW w:w="709" w:type="dxa"/>
          </w:tcPr>
          <w:p w:rsidR="00192074" w:rsidRPr="000E511B" w:rsidRDefault="00192074" w:rsidP="00F4462F">
            <w:pPr>
              <w:spacing w:line="240" w:lineRule="auto"/>
              <w:rPr>
                <w:rFonts w:ascii="Times New Roman" w:hAnsi="Times New Roman"/>
                <w:bCs/>
                <w:sz w:val="24"/>
                <w:szCs w:val="24"/>
              </w:rPr>
            </w:pPr>
            <w:r w:rsidRPr="000E511B">
              <w:rPr>
                <w:rFonts w:ascii="Times New Roman" w:hAnsi="Times New Roman"/>
                <w:bCs/>
                <w:sz w:val="24"/>
                <w:szCs w:val="24"/>
              </w:rPr>
              <w:t>Кг</w:t>
            </w:r>
          </w:p>
        </w:tc>
        <w:tc>
          <w:tcPr>
            <w:tcW w:w="1340" w:type="dxa"/>
          </w:tcPr>
          <w:p w:rsidR="00192074" w:rsidRPr="00192074" w:rsidRDefault="00192074" w:rsidP="00F4462F">
            <w:pPr>
              <w:spacing w:line="240" w:lineRule="auto"/>
              <w:jc w:val="right"/>
              <w:rPr>
                <w:rFonts w:ascii="Times New Roman" w:hAnsi="Times New Roman"/>
                <w:bCs/>
                <w:sz w:val="24"/>
                <w:szCs w:val="24"/>
              </w:rPr>
            </w:pPr>
            <w:r>
              <w:rPr>
                <w:rFonts w:ascii="Times New Roman" w:hAnsi="Times New Roman"/>
                <w:bCs/>
                <w:sz w:val="24"/>
                <w:szCs w:val="24"/>
              </w:rPr>
              <w:t>700</w:t>
            </w:r>
          </w:p>
        </w:tc>
        <w:tc>
          <w:tcPr>
            <w:tcW w:w="1391" w:type="dxa"/>
          </w:tcPr>
          <w:p w:rsidR="00192074" w:rsidRPr="00841141" w:rsidRDefault="00192074" w:rsidP="00841141">
            <w:pPr>
              <w:pStyle w:val="NoSpacing"/>
              <w:rPr>
                <w:rFonts w:ascii="Times New Roman" w:hAnsi="Times New Roman"/>
                <w:sz w:val="20"/>
                <w:szCs w:val="20"/>
                <w:lang w:val="sr-Cyrl-CS"/>
              </w:rPr>
            </w:pPr>
          </w:p>
        </w:tc>
        <w:tc>
          <w:tcPr>
            <w:tcW w:w="793" w:type="dxa"/>
          </w:tcPr>
          <w:p w:rsidR="00192074" w:rsidRPr="00841141" w:rsidRDefault="00192074" w:rsidP="00841141">
            <w:pPr>
              <w:pStyle w:val="NoSpacing"/>
              <w:rPr>
                <w:rFonts w:ascii="Times New Roman" w:hAnsi="Times New Roman"/>
                <w:sz w:val="20"/>
                <w:szCs w:val="20"/>
                <w:lang w:val="sr-Cyrl-CS"/>
              </w:rPr>
            </w:pPr>
          </w:p>
        </w:tc>
        <w:tc>
          <w:tcPr>
            <w:tcW w:w="1116" w:type="dxa"/>
          </w:tcPr>
          <w:p w:rsidR="00192074" w:rsidRPr="00841141" w:rsidRDefault="00192074" w:rsidP="00841141">
            <w:pPr>
              <w:pStyle w:val="NoSpacing"/>
              <w:rPr>
                <w:rFonts w:ascii="Times New Roman" w:hAnsi="Times New Roman"/>
                <w:sz w:val="20"/>
                <w:szCs w:val="20"/>
                <w:lang w:val="sr-Cyrl-CS"/>
              </w:rPr>
            </w:pPr>
          </w:p>
        </w:tc>
        <w:tc>
          <w:tcPr>
            <w:tcW w:w="1154" w:type="dxa"/>
            <w:tcBorders>
              <w:left w:val="single" w:sz="4" w:space="0" w:color="auto"/>
            </w:tcBorders>
          </w:tcPr>
          <w:p w:rsidR="00192074" w:rsidRPr="00841141" w:rsidRDefault="00192074"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192074" w:rsidRPr="00841141" w:rsidRDefault="00192074" w:rsidP="00841141">
            <w:pPr>
              <w:spacing w:line="240" w:lineRule="auto"/>
              <w:rPr>
                <w:rFonts w:ascii="Times New Roman" w:hAnsi="Times New Roman"/>
                <w:sz w:val="20"/>
                <w:szCs w:val="20"/>
              </w:rPr>
            </w:pPr>
          </w:p>
        </w:tc>
      </w:tr>
      <w:tr w:rsidR="0078477B" w:rsidRPr="00841141" w:rsidTr="00D815CA">
        <w:tc>
          <w:tcPr>
            <w:tcW w:w="630" w:type="dxa"/>
          </w:tcPr>
          <w:p w:rsidR="0078477B" w:rsidRDefault="00192074"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5</w:t>
            </w:r>
          </w:p>
        </w:tc>
        <w:tc>
          <w:tcPr>
            <w:tcW w:w="1285" w:type="dxa"/>
          </w:tcPr>
          <w:p w:rsidR="0078477B" w:rsidRPr="000E511B" w:rsidRDefault="0078477B" w:rsidP="00F4462F">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Пилећа џигерица</w:t>
            </w:r>
            <w:r w:rsidR="00192074">
              <w:rPr>
                <w:rFonts w:ascii="Times New Roman" w:hAnsi="Times New Roman"/>
                <w:bCs/>
                <w:sz w:val="24"/>
                <w:szCs w:val="24"/>
                <w:lang w:val="sr-Cyrl-CS"/>
              </w:rPr>
              <w:t xml:space="preserve"> свежа 3/1</w:t>
            </w:r>
          </w:p>
        </w:tc>
        <w:tc>
          <w:tcPr>
            <w:tcW w:w="709" w:type="dxa"/>
          </w:tcPr>
          <w:p w:rsidR="0078477B" w:rsidRPr="000E511B" w:rsidRDefault="0078477B" w:rsidP="00F4462F">
            <w:pPr>
              <w:spacing w:line="240" w:lineRule="auto"/>
              <w:rPr>
                <w:rFonts w:ascii="Times New Roman" w:hAnsi="Times New Roman"/>
                <w:sz w:val="24"/>
                <w:szCs w:val="24"/>
              </w:rPr>
            </w:pPr>
            <w:r w:rsidRPr="000E511B">
              <w:rPr>
                <w:rFonts w:ascii="Times New Roman" w:hAnsi="Times New Roman"/>
                <w:bCs/>
                <w:sz w:val="24"/>
                <w:szCs w:val="24"/>
              </w:rPr>
              <w:t>Кг</w:t>
            </w:r>
          </w:p>
        </w:tc>
        <w:tc>
          <w:tcPr>
            <w:tcW w:w="1340" w:type="dxa"/>
          </w:tcPr>
          <w:p w:rsidR="0078477B" w:rsidRPr="000E511B" w:rsidRDefault="00192074" w:rsidP="00F4462F">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40</w:t>
            </w:r>
            <w:r w:rsidR="0078477B">
              <w:rPr>
                <w:rFonts w:ascii="Times New Roman" w:hAnsi="Times New Roman"/>
                <w:bCs/>
                <w:sz w:val="24"/>
                <w:szCs w:val="24"/>
                <w:lang w:val="sr-Cyrl-CS"/>
              </w:rPr>
              <w:t>0</w:t>
            </w:r>
          </w:p>
        </w:tc>
        <w:tc>
          <w:tcPr>
            <w:tcW w:w="1391" w:type="dxa"/>
          </w:tcPr>
          <w:p w:rsidR="0078477B" w:rsidRPr="00841141" w:rsidRDefault="0078477B" w:rsidP="00841141">
            <w:pPr>
              <w:pStyle w:val="NoSpacing"/>
              <w:rPr>
                <w:rFonts w:ascii="Times New Roman" w:hAnsi="Times New Roman"/>
                <w:sz w:val="20"/>
                <w:szCs w:val="20"/>
                <w:lang w:val="sr-Cyrl-CS"/>
              </w:rPr>
            </w:pPr>
          </w:p>
        </w:tc>
        <w:tc>
          <w:tcPr>
            <w:tcW w:w="793" w:type="dxa"/>
          </w:tcPr>
          <w:p w:rsidR="0078477B" w:rsidRPr="00841141" w:rsidRDefault="0078477B" w:rsidP="00841141">
            <w:pPr>
              <w:pStyle w:val="NoSpacing"/>
              <w:rPr>
                <w:rFonts w:ascii="Times New Roman" w:hAnsi="Times New Roman"/>
                <w:sz w:val="20"/>
                <w:szCs w:val="20"/>
                <w:lang w:val="sr-Cyrl-CS"/>
              </w:rPr>
            </w:pPr>
          </w:p>
        </w:tc>
        <w:tc>
          <w:tcPr>
            <w:tcW w:w="1116" w:type="dxa"/>
          </w:tcPr>
          <w:p w:rsidR="0078477B" w:rsidRPr="00841141" w:rsidRDefault="0078477B" w:rsidP="00841141">
            <w:pPr>
              <w:pStyle w:val="NoSpacing"/>
              <w:rPr>
                <w:rFonts w:ascii="Times New Roman" w:hAnsi="Times New Roman"/>
                <w:sz w:val="20"/>
                <w:szCs w:val="20"/>
                <w:lang w:val="sr-Cyrl-CS"/>
              </w:rPr>
            </w:pPr>
          </w:p>
        </w:tc>
        <w:tc>
          <w:tcPr>
            <w:tcW w:w="1154" w:type="dxa"/>
            <w:tcBorders>
              <w:left w:val="single" w:sz="4" w:space="0" w:color="auto"/>
            </w:tcBorders>
          </w:tcPr>
          <w:p w:rsidR="0078477B" w:rsidRPr="00841141" w:rsidRDefault="0078477B"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78477B" w:rsidRPr="00841141" w:rsidRDefault="0078477B" w:rsidP="00841141">
            <w:pPr>
              <w:spacing w:line="240" w:lineRule="auto"/>
              <w:rPr>
                <w:rFonts w:ascii="Times New Roman" w:hAnsi="Times New Roman"/>
                <w:sz w:val="20"/>
                <w:szCs w:val="20"/>
              </w:rPr>
            </w:pPr>
          </w:p>
        </w:tc>
      </w:tr>
      <w:tr w:rsidR="00D815CA" w:rsidRPr="00841141" w:rsidTr="000C5B4D">
        <w:tc>
          <w:tcPr>
            <w:tcW w:w="6148" w:type="dxa"/>
            <w:gridSpan w:val="6"/>
          </w:tcPr>
          <w:p w:rsidR="00D815CA" w:rsidRPr="00841141" w:rsidRDefault="00D815CA" w:rsidP="00841141">
            <w:pPr>
              <w:pStyle w:val="NoSpacing"/>
              <w:rPr>
                <w:rFonts w:ascii="Times New Roman" w:hAnsi="Times New Roman"/>
                <w:sz w:val="20"/>
                <w:szCs w:val="20"/>
                <w:lang w:val="sr-Cyrl-CS"/>
              </w:rPr>
            </w:pPr>
            <w:r>
              <w:rPr>
                <w:rFonts w:ascii="Times New Roman" w:hAnsi="Times New Roman"/>
                <w:sz w:val="20"/>
                <w:szCs w:val="20"/>
                <w:lang w:val="sr-Cyrl-CS"/>
              </w:rPr>
              <w:t>Укупно:</w:t>
            </w:r>
          </w:p>
        </w:tc>
        <w:tc>
          <w:tcPr>
            <w:tcW w:w="1116" w:type="dxa"/>
          </w:tcPr>
          <w:p w:rsidR="00D815CA" w:rsidRPr="00841141" w:rsidRDefault="00D815CA" w:rsidP="00841141">
            <w:pPr>
              <w:pStyle w:val="NoSpacing"/>
              <w:rPr>
                <w:rFonts w:ascii="Times New Roman" w:hAnsi="Times New Roman"/>
                <w:sz w:val="20"/>
                <w:szCs w:val="20"/>
                <w:lang w:val="sr-Cyrl-CS"/>
              </w:rPr>
            </w:pPr>
          </w:p>
        </w:tc>
        <w:tc>
          <w:tcPr>
            <w:tcW w:w="1154" w:type="dxa"/>
            <w:tcBorders>
              <w:left w:val="single" w:sz="4" w:space="0" w:color="auto"/>
            </w:tcBorders>
          </w:tcPr>
          <w:p w:rsidR="00D815CA" w:rsidRPr="00841141" w:rsidRDefault="00D815CA"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D815CA" w:rsidRPr="00841141" w:rsidRDefault="00D815CA" w:rsidP="00841141">
            <w:pPr>
              <w:spacing w:line="240" w:lineRule="auto"/>
              <w:rPr>
                <w:rFonts w:ascii="Times New Roman" w:hAnsi="Times New Roman"/>
                <w:sz w:val="20"/>
                <w:szCs w:val="20"/>
              </w:rPr>
            </w:pPr>
          </w:p>
        </w:tc>
      </w:tr>
    </w:tbl>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spacing w:after="0" w:line="240" w:lineRule="auto"/>
        <w:ind w:right="-687"/>
        <w:jc w:val="both"/>
        <w:rPr>
          <w:rFonts w:ascii="Times New Roman" w:hAnsi="Times New Roman"/>
          <w:b/>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1B0204" w:rsidRDefault="007E6591" w:rsidP="00841141">
      <w:pPr>
        <w:spacing w:after="0" w:line="240" w:lineRule="auto"/>
        <w:ind w:right="-687"/>
        <w:jc w:val="both"/>
        <w:rPr>
          <w:rFonts w:ascii="Times New Roman" w:hAnsi="Times New Roman"/>
          <w:b/>
          <w:sz w:val="20"/>
          <w:szCs w:val="20"/>
          <w:lang w:val="sr-Cyrl-CS"/>
        </w:rPr>
      </w:pP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7E6591" w:rsidRPr="00841141" w:rsidRDefault="007E6591" w:rsidP="00841141">
      <w:pPr>
        <w:autoSpaceDE w:val="0"/>
        <w:autoSpaceDN w:val="0"/>
        <w:adjustRightInd w:val="0"/>
        <w:spacing w:after="0" w:line="240" w:lineRule="auto"/>
        <w:jc w:val="both"/>
        <w:rPr>
          <w:rFonts w:ascii="Times New Roman" w:hAnsi="Times New Roman"/>
          <w:b/>
          <w:i/>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 xml:space="preserve">      (</w:t>
      </w:r>
      <w:r w:rsidRPr="00841141">
        <w:rPr>
          <w:rFonts w:ascii="Times New Roman" w:hAnsi="Times New Roman"/>
          <w:b/>
          <w:i/>
          <w:sz w:val="20"/>
          <w:szCs w:val="20"/>
        </w:rPr>
        <w:t>потпис одговорног лица</w:t>
      </w: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28131C" w:rsidRDefault="007E6591"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7E6591" w:rsidRDefault="007E6591"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815CA" w:rsidRDefault="00D815CA"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815CA" w:rsidRDefault="00D815CA"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815CA" w:rsidRDefault="00D815CA"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815CA" w:rsidRDefault="00D815CA"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815CA" w:rsidRDefault="00D815CA"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815CA" w:rsidRDefault="00D815CA"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815CA" w:rsidRDefault="00D815CA"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815CA" w:rsidRDefault="00D815CA"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815CA" w:rsidRDefault="00D815CA"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815CA" w:rsidRDefault="00D815CA"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7E6591" w:rsidRDefault="007E6591"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3515C" w:rsidRDefault="00D3515C"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3515C" w:rsidRDefault="00D3515C"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3515C" w:rsidRDefault="00D3515C"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D3515C" w:rsidRDefault="00D3515C"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7E6591" w:rsidRDefault="007E6591" w:rsidP="0028131C">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7E6591" w:rsidRPr="00BA3699" w:rsidRDefault="007E6591" w:rsidP="0028131C">
      <w:pPr>
        <w:autoSpaceDE w:val="0"/>
        <w:autoSpaceDN w:val="0"/>
        <w:adjustRightInd w:val="0"/>
        <w:spacing w:after="0" w:line="240" w:lineRule="auto"/>
        <w:jc w:val="center"/>
        <w:rPr>
          <w:rFonts w:ascii="Times New Roman" w:hAnsi="Times New Roman"/>
          <w:b/>
          <w:bCs/>
          <w:sz w:val="24"/>
          <w:szCs w:val="24"/>
          <w:lang w:val="sr-Cyrl-CS"/>
        </w:rPr>
      </w:pPr>
      <w:r w:rsidRPr="00BA3699">
        <w:rPr>
          <w:rFonts w:ascii="Times New Roman" w:eastAsia="TimesNewRomanPS-BoldMT" w:hAnsi="Times New Roman"/>
          <w:b/>
          <w:bCs/>
          <w:iCs/>
          <w:sz w:val="24"/>
          <w:szCs w:val="24"/>
          <w:lang w:val="sr-Cyrl-CS"/>
        </w:rPr>
        <w:t>Образац бр. 2/г -Спецификација добра за партију бр. 4-</w:t>
      </w:r>
      <w:r w:rsidRPr="00BA3699">
        <w:rPr>
          <w:rFonts w:ascii="Times New Roman" w:hAnsi="Times New Roman"/>
          <w:b/>
          <w:bCs/>
          <w:sz w:val="24"/>
          <w:szCs w:val="24"/>
          <w:lang w:val="sr-Cyrl-CS"/>
        </w:rPr>
        <w:t xml:space="preserve"> РИБА И САРДИНЕ</w:t>
      </w:r>
    </w:p>
    <w:p w:rsidR="007E6591" w:rsidRDefault="007E6591" w:rsidP="0028131C">
      <w:pPr>
        <w:autoSpaceDE w:val="0"/>
        <w:autoSpaceDN w:val="0"/>
        <w:adjustRightInd w:val="0"/>
        <w:spacing w:after="0" w:line="240" w:lineRule="auto"/>
        <w:jc w:val="center"/>
        <w:rPr>
          <w:rFonts w:ascii="Times New Roman" w:hAnsi="Times New Roman"/>
          <w:b/>
          <w:bCs/>
          <w:sz w:val="24"/>
          <w:szCs w:val="24"/>
          <w:lang w:val="sr-Cyrl-CS"/>
        </w:rPr>
      </w:pPr>
    </w:p>
    <w:p w:rsidR="007E6591" w:rsidRPr="0028131C" w:rsidRDefault="007E6591" w:rsidP="0028131C">
      <w:pPr>
        <w:autoSpaceDE w:val="0"/>
        <w:autoSpaceDN w:val="0"/>
        <w:adjustRightInd w:val="0"/>
        <w:spacing w:after="0" w:line="240" w:lineRule="auto"/>
        <w:jc w:val="center"/>
        <w:rPr>
          <w:rFonts w:ascii="Times New Roman" w:hAnsi="Times New Roman"/>
          <w:b/>
          <w:bCs/>
          <w:sz w:val="24"/>
          <w:szCs w:val="24"/>
          <w:lang w:val="sr-Cyrl-CS"/>
        </w:rPr>
      </w:pP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
        <w:gridCol w:w="2066"/>
        <w:gridCol w:w="648"/>
        <w:gridCol w:w="1233"/>
        <w:gridCol w:w="1287"/>
        <w:gridCol w:w="768"/>
        <w:gridCol w:w="1055"/>
        <w:gridCol w:w="1055"/>
        <w:gridCol w:w="1294"/>
      </w:tblGrid>
      <w:tr w:rsidR="00D815CA" w:rsidRPr="00841141" w:rsidTr="0078477B">
        <w:trPr>
          <w:trHeight w:val="871"/>
        </w:trPr>
        <w:tc>
          <w:tcPr>
            <w:tcW w:w="557"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2066"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648"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233"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287"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768"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055"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055" w:type="dxa"/>
            <w:vMerge w:val="restart"/>
            <w:tcBorders>
              <w:top w:val="single" w:sz="4" w:space="0" w:color="auto"/>
              <w:left w:val="single" w:sz="4" w:space="0" w:color="auto"/>
            </w:tcBorders>
          </w:tcPr>
          <w:p w:rsidR="00D815CA" w:rsidRPr="00F82684" w:rsidRDefault="00D815CA"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294" w:type="dxa"/>
            <w:vMerge w:val="restart"/>
            <w:tcBorders>
              <w:top w:val="single" w:sz="4" w:space="0" w:color="auto"/>
              <w:right w:val="single" w:sz="4" w:space="0" w:color="auto"/>
            </w:tcBorders>
          </w:tcPr>
          <w:p w:rsidR="00D815CA" w:rsidRPr="00F82684" w:rsidRDefault="00D815CA"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D815CA" w:rsidRPr="00841141" w:rsidTr="0078477B">
        <w:trPr>
          <w:trHeight w:val="586"/>
        </w:trPr>
        <w:tc>
          <w:tcPr>
            <w:tcW w:w="557" w:type="dxa"/>
            <w:vMerge/>
          </w:tcPr>
          <w:p w:rsidR="00D815CA" w:rsidRPr="00841141" w:rsidRDefault="00D815CA" w:rsidP="00841141">
            <w:pPr>
              <w:pStyle w:val="NoSpacing"/>
              <w:rPr>
                <w:rFonts w:ascii="Times New Roman" w:hAnsi="Times New Roman"/>
                <w:b/>
                <w:sz w:val="20"/>
                <w:szCs w:val="20"/>
                <w:lang w:val="sr-Cyrl-CS"/>
              </w:rPr>
            </w:pPr>
          </w:p>
        </w:tc>
        <w:tc>
          <w:tcPr>
            <w:tcW w:w="2066" w:type="dxa"/>
            <w:vMerge/>
          </w:tcPr>
          <w:p w:rsidR="00D815CA" w:rsidRPr="00841141" w:rsidRDefault="00D815CA" w:rsidP="00841141">
            <w:pPr>
              <w:pStyle w:val="NoSpacing"/>
              <w:rPr>
                <w:rFonts w:ascii="Times New Roman" w:hAnsi="Times New Roman"/>
                <w:b/>
                <w:sz w:val="20"/>
                <w:szCs w:val="20"/>
                <w:lang w:val="sr-Cyrl-CS"/>
              </w:rPr>
            </w:pPr>
          </w:p>
        </w:tc>
        <w:tc>
          <w:tcPr>
            <w:tcW w:w="648" w:type="dxa"/>
            <w:vMerge/>
          </w:tcPr>
          <w:p w:rsidR="00D815CA" w:rsidRPr="00841141" w:rsidRDefault="00D815CA" w:rsidP="00841141">
            <w:pPr>
              <w:pStyle w:val="NoSpacing"/>
              <w:rPr>
                <w:rFonts w:ascii="Times New Roman" w:hAnsi="Times New Roman"/>
                <w:b/>
                <w:sz w:val="20"/>
                <w:szCs w:val="20"/>
                <w:lang w:val="sr-Cyrl-CS"/>
              </w:rPr>
            </w:pPr>
          </w:p>
        </w:tc>
        <w:tc>
          <w:tcPr>
            <w:tcW w:w="1233" w:type="dxa"/>
            <w:vMerge/>
          </w:tcPr>
          <w:p w:rsidR="00D815CA" w:rsidRPr="00841141" w:rsidRDefault="00D815CA" w:rsidP="00841141">
            <w:pPr>
              <w:pStyle w:val="NoSpacing"/>
              <w:rPr>
                <w:rFonts w:ascii="Times New Roman" w:hAnsi="Times New Roman"/>
                <w:b/>
                <w:sz w:val="20"/>
                <w:szCs w:val="20"/>
                <w:lang w:val="sr-Cyrl-CS"/>
              </w:rPr>
            </w:pPr>
          </w:p>
        </w:tc>
        <w:tc>
          <w:tcPr>
            <w:tcW w:w="1287" w:type="dxa"/>
            <w:vMerge/>
          </w:tcPr>
          <w:p w:rsidR="00D815CA" w:rsidRPr="00841141" w:rsidRDefault="00D815CA" w:rsidP="00841141">
            <w:pPr>
              <w:pStyle w:val="NoSpacing"/>
              <w:rPr>
                <w:rFonts w:ascii="Times New Roman" w:hAnsi="Times New Roman"/>
                <w:b/>
                <w:sz w:val="20"/>
                <w:szCs w:val="20"/>
                <w:lang w:val="sr-Cyrl-CS"/>
              </w:rPr>
            </w:pPr>
          </w:p>
        </w:tc>
        <w:tc>
          <w:tcPr>
            <w:tcW w:w="768" w:type="dxa"/>
            <w:vMerge/>
          </w:tcPr>
          <w:p w:rsidR="00D815CA" w:rsidRPr="00841141" w:rsidRDefault="00D815CA" w:rsidP="00841141">
            <w:pPr>
              <w:pStyle w:val="NoSpacing"/>
              <w:rPr>
                <w:rFonts w:ascii="Times New Roman" w:hAnsi="Times New Roman"/>
                <w:b/>
                <w:sz w:val="20"/>
                <w:szCs w:val="20"/>
                <w:lang w:val="sr-Cyrl-CS"/>
              </w:rPr>
            </w:pPr>
          </w:p>
        </w:tc>
        <w:tc>
          <w:tcPr>
            <w:tcW w:w="1055" w:type="dxa"/>
            <w:vMerge/>
          </w:tcPr>
          <w:p w:rsidR="00D815CA" w:rsidRPr="00841141" w:rsidRDefault="00D815CA" w:rsidP="00841141">
            <w:pPr>
              <w:pStyle w:val="NoSpacing"/>
              <w:rPr>
                <w:rFonts w:ascii="Times New Roman" w:hAnsi="Times New Roman"/>
                <w:b/>
                <w:sz w:val="20"/>
                <w:szCs w:val="20"/>
                <w:lang w:val="sr-Cyrl-CS"/>
              </w:rPr>
            </w:pPr>
          </w:p>
        </w:tc>
        <w:tc>
          <w:tcPr>
            <w:tcW w:w="1055" w:type="dxa"/>
            <w:vMerge/>
            <w:tcBorders>
              <w:left w:val="single" w:sz="4" w:space="0" w:color="auto"/>
              <w:bottom w:val="single" w:sz="4" w:space="0" w:color="auto"/>
            </w:tcBorders>
          </w:tcPr>
          <w:p w:rsidR="00D815CA" w:rsidRPr="00841141" w:rsidRDefault="00D815CA" w:rsidP="00841141">
            <w:pPr>
              <w:pStyle w:val="NoSpacing"/>
              <w:rPr>
                <w:rFonts w:ascii="Times New Roman" w:hAnsi="Times New Roman"/>
                <w:b/>
                <w:sz w:val="20"/>
                <w:szCs w:val="20"/>
                <w:lang w:val="sr-Cyrl-CS"/>
              </w:rPr>
            </w:pPr>
          </w:p>
        </w:tc>
        <w:tc>
          <w:tcPr>
            <w:tcW w:w="1294" w:type="dxa"/>
            <w:vMerge/>
            <w:tcBorders>
              <w:bottom w:val="single" w:sz="4" w:space="0" w:color="auto"/>
              <w:right w:val="single" w:sz="4" w:space="0" w:color="auto"/>
            </w:tcBorders>
          </w:tcPr>
          <w:p w:rsidR="00D815CA" w:rsidRPr="00841141" w:rsidRDefault="00D815CA" w:rsidP="00841141">
            <w:pPr>
              <w:spacing w:line="240" w:lineRule="auto"/>
              <w:rPr>
                <w:rFonts w:ascii="Times New Roman" w:hAnsi="Times New Roman"/>
                <w:sz w:val="20"/>
                <w:szCs w:val="20"/>
              </w:rPr>
            </w:pPr>
          </w:p>
        </w:tc>
      </w:tr>
      <w:tr w:rsidR="00BA3699" w:rsidRPr="00841141" w:rsidTr="0078477B">
        <w:tc>
          <w:tcPr>
            <w:tcW w:w="557" w:type="dxa"/>
          </w:tcPr>
          <w:p w:rsidR="00BA3699" w:rsidRPr="00785A5A" w:rsidRDefault="00BA3699" w:rsidP="00841141">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785A5A">
              <w:rPr>
                <w:rFonts w:ascii="Times New Roman" w:hAnsi="Times New Roman"/>
                <w:bCs/>
                <w:sz w:val="24"/>
                <w:szCs w:val="24"/>
                <w:lang w:val="sr-Cyrl-CS"/>
              </w:rPr>
              <w:t>.</w:t>
            </w:r>
          </w:p>
        </w:tc>
        <w:tc>
          <w:tcPr>
            <w:tcW w:w="2066" w:type="dxa"/>
          </w:tcPr>
          <w:p w:rsidR="00BA3699" w:rsidRPr="000E511B" w:rsidRDefault="00BA3699" w:rsidP="00BA3699">
            <w:pPr>
              <w:spacing w:after="0" w:line="240" w:lineRule="auto"/>
              <w:rPr>
                <w:rFonts w:ascii="Times New Roman" w:hAnsi="Times New Roman"/>
                <w:bCs/>
                <w:sz w:val="24"/>
                <w:szCs w:val="24"/>
              </w:rPr>
            </w:pPr>
            <w:r w:rsidRPr="000E511B">
              <w:rPr>
                <w:rFonts w:ascii="Times New Roman" w:hAnsi="Times New Roman"/>
                <w:bCs/>
                <w:sz w:val="24"/>
                <w:szCs w:val="24"/>
              </w:rPr>
              <w:t>Риба</w:t>
            </w:r>
            <w:r>
              <w:rPr>
                <w:rFonts w:ascii="Times New Roman" w:hAnsi="Times New Roman"/>
                <w:bCs/>
                <w:sz w:val="24"/>
                <w:szCs w:val="24"/>
                <w:lang w:val="sr-Cyrl-CS"/>
              </w:rPr>
              <w:t xml:space="preserve"> ослић (смрзнуто)</w:t>
            </w:r>
          </w:p>
        </w:tc>
        <w:tc>
          <w:tcPr>
            <w:tcW w:w="648" w:type="dxa"/>
          </w:tcPr>
          <w:p w:rsidR="00BA3699" w:rsidRPr="00BA3699" w:rsidRDefault="00BA3699" w:rsidP="00F4462F">
            <w:pPr>
              <w:spacing w:after="0" w:line="240" w:lineRule="auto"/>
              <w:rPr>
                <w:rFonts w:ascii="Times New Roman" w:hAnsi="Times New Roman"/>
                <w:bCs/>
                <w:sz w:val="24"/>
                <w:szCs w:val="24"/>
              </w:rPr>
            </w:pPr>
            <w:r>
              <w:rPr>
                <w:rFonts w:ascii="Times New Roman" w:hAnsi="Times New Roman"/>
                <w:bCs/>
                <w:sz w:val="24"/>
                <w:szCs w:val="24"/>
              </w:rPr>
              <w:t>Кг</w:t>
            </w:r>
          </w:p>
        </w:tc>
        <w:tc>
          <w:tcPr>
            <w:tcW w:w="1233" w:type="dxa"/>
          </w:tcPr>
          <w:p w:rsidR="00BA3699" w:rsidRPr="001D1D1E" w:rsidRDefault="00BA3699" w:rsidP="00F4462F">
            <w:pPr>
              <w:spacing w:after="0" w:line="240" w:lineRule="auto"/>
              <w:jc w:val="right"/>
              <w:rPr>
                <w:rFonts w:ascii="Times New Roman" w:hAnsi="Times New Roman"/>
                <w:bCs/>
                <w:sz w:val="24"/>
                <w:szCs w:val="24"/>
              </w:rPr>
            </w:pPr>
            <w:r>
              <w:rPr>
                <w:rFonts w:ascii="Times New Roman" w:hAnsi="Times New Roman"/>
                <w:bCs/>
                <w:sz w:val="24"/>
                <w:szCs w:val="24"/>
              </w:rPr>
              <w:t>800</w:t>
            </w:r>
          </w:p>
        </w:tc>
        <w:tc>
          <w:tcPr>
            <w:tcW w:w="1287" w:type="dxa"/>
          </w:tcPr>
          <w:p w:rsidR="00BA3699" w:rsidRPr="00841141" w:rsidRDefault="00BA3699" w:rsidP="00841141">
            <w:pPr>
              <w:pStyle w:val="NoSpacing"/>
              <w:rPr>
                <w:rFonts w:ascii="Times New Roman" w:hAnsi="Times New Roman"/>
                <w:sz w:val="20"/>
                <w:szCs w:val="20"/>
                <w:lang w:val="sr-Cyrl-CS"/>
              </w:rPr>
            </w:pPr>
          </w:p>
        </w:tc>
        <w:tc>
          <w:tcPr>
            <w:tcW w:w="768" w:type="dxa"/>
          </w:tcPr>
          <w:p w:rsidR="00BA3699" w:rsidRPr="00841141" w:rsidRDefault="00BA3699" w:rsidP="00841141">
            <w:pPr>
              <w:pStyle w:val="NoSpacing"/>
              <w:rPr>
                <w:rFonts w:ascii="Times New Roman" w:hAnsi="Times New Roman"/>
                <w:sz w:val="20"/>
                <w:szCs w:val="20"/>
                <w:lang w:val="sr-Cyrl-CS"/>
              </w:rPr>
            </w:pPr>
          </w:p>
        </w:tc>
        <w:tc>
          <w:tcPr>
            <w:tcW w:w="1055" w:type="dxa"/>
          </w:tcPr>
          <w:p w:rsidR="00BA3699" w:rsidRPr="00841141" w:rsidRDefault="00BA3699" w:rsidP="00841141">
            <w:pPr>
              <w:pStyle w:val="NoSpacing"/>
              <w:rPr>
                <w:rFonts w:ascii="Times New Roman" w:hAnsi="Times New Roman"/>
                <w:sz w:val="20"/>
                <w:szCs w:val="20"/>
                <w:lang w:val="sr-Cyrl-CS"/>
              </w:rPr>
            </w:pPr>
          </w:p>
        </w:tc>
        <w:tc>
          <w:tcPr>
            <w:tcW w:w="1055" w:type="dxa"/>
            <w:tcBorders>
              <w:left w:val="single" w:sz="4" w:space="0" w:color="auto"/>
            </w:tcBorders>
          </w:tcPr>
          <w:p w:rsidR="00BA3699" w:rsidRPr="00841141" w:rsidRDefault="00BA3699" w:rsidP="00841141">
            <w:pPr>
              <w:pStyle w:val="NoSpacing"/>
              <w:rPr>
                <w:rFonts w:ascii="Times New Roman" w:hAnsi="Times New Roman"/>
                <w:sz w:val="20"/>
                <w:szCs w:val="20"/>
                <w:lang w:val="sr-Cyrl-CS"/>
              </w:rPr>
            </w:pPr>
          </w:p>
        </w:tc>
        <w:tc>
          <w:tcPr>
            <w:tcW w:w="1294" w:type="dxa"/>
            <w:tcBorders>
              <w:top w:val="single" w:sz="4" w:space="0" w:color="auto"/>
              <w:bottom w:val="single" w:sz="4" w:space="0" w:color="auto"/>
              <w:right w:val="single" w:sz="4" w:space="0" w:color="auto"/>
            </w:tcBorders>
          </w:tcPr>
          <w:p w:rsidR="00BA3699" w:rsidRPr="00841141" w:rsidRDefault="00BA3699" w:rsidP="00841141">
            <w:pPr>
              <w:spacing w:line="240" w:lineRule="auto"/>
              <w:rPr>
                <w:rFonts w:ascii="Times New Roman" w:hAnsi="Times New Roman"/>
                <w:sz w:val="20"/>
                <w:szCs w:val="20"/>
              </w:rPr>
            </w:pPr>
          </w:p>
        </w:tc>
      </w:tr>
      <w:tr w:rsidR="00BA3699" w:rsidRPr="00841141" w:rsidTr="0078477B">
        <w:tc>
          <w:tcPr>
            <w:tcW w:w="557" w:type="dxa"/>
          </w:tcPr>
          <w:p w:rsidR="00BA3699" w:rsidRDefault="00BA3699" w:rsidP="00841141">
            <w:pPr>
              <w:spacing w:after="0" w:line="240" w:lineRule="auto"/>
              <w:rPr>
                <w:rFonts w:ascii="Times New Roman" w:hAnsi="Times New Roman"/>
                <w:bCs/>
                <w:sz w:val="24"/>
                <w:szCs w:val="24"/>
                <w:lang w:val="sr-Cyrl-CS"/>
              </w:rPr>
            </w:pPr>
          </w:p>
        </w:tc>
        <w:tc>
          <w:tcPr>
            <w:tcW w:w="2066" w:type="dxa"/>
          </w:tcPr>
          <w:p w:rsidR="00BA3699" w:rsidRPr="000E511B" w:rsidRDefault="00BA3699" w:rsidP="00F4462F">
            <w:pPr>
              <w:spacing w:after="0" w:line="240" w:lineRule="auto"/>
              <w:rPr>
                <w:rFonts w:ascii="Times New Roman" w:hAnsi="Times New Roman"/>
                <w:bCs/>
                <w:sz w:val="24"/>
                <w:szCs w:val="24"/>
              </w:rPr>
            </w:pPr>
            <w:r w:rsidRPr="000E511B">
              <w:rPr>
                <w:rFonts w:ascii="Times New Roman" w:hAnsi="Times New Roman"/>
                <w:bCs/>
                <w:sz w:val="24"/>
                <w:szCs w:val="24"/>
              </w:rPr>
              <w:t>Риба</w:t>
            </w:r>
            <w:r>
              <w:rPr>
                <w:rFonts w:ascii="Times New Roman" w:hAnsi="Times New Roman"/>
                <w:bCs/>
                <w:sz w:val="24"/>
                <w:szCs w:val="24"/>
                <w:lang w:val="sr-Cyrl-CS"/>
              </w:rPr>
              <w:t xml:space="preserve"> сом </w:t>
            </w:r>
            <w:r w:rsidRPr="000E511B">
              <w:rPr>
                <w:rFonts w:ascii="Times New Roman" w:hAnsi="Times New Roman"/>
                <w:bCs/>
                <w:sz w:val="24"/>
                <w:szCs w:val="24"/>
                <w:lang w:val="sr-Cyrl-CS"/>
              </w:rPr>
              <w:t>филети</w:t>
            </w:r>
            <w:r>
              <w:rPr>
                <w:rFonts w:ascii="Times New Roman" w:hAnsi="Times New Roman"/>
                <w:bCs/>
                <w:sz w:val="24"/>
                <w:szCs w:val="24"/>
                <w:lang w:val="sr-Cyrl-CS"/>
              </w:rPr>
              <w:t>(смрзнуто)</w:t>
            </w:r>
          </w:p>
        </w:tc>
        <w:tc>
          <w:tcPr>
            <w:tcW w:w="648" w:type="dxa"/>
          </w:tcPr>
          <w:p w:rsidR="00BA3699" w:rsidRPr="00BA3699" w:rsidRDefault="00BA3699" w:rsidP="00F4462F">
            <w:pPr>
              <w:spacing w:after="0" w:line="240" w:lineRule="auto"/>
              <w:rPr>
                <w:rFonts w:ascii="Times New Roman" w:hAnsi="Times New Roman"/>
                <w:bCs/>
                <w:sz w:val="24"/>
                <w:szCs w:val="24"/>
              </w:rPr>
            </w:pPr>
            <w:r>
              <w:rPr>
                <w:rFonts w:ascii="Times New Roman" w:hAnsi="Times New Roman"/>
                <w:bCs/>
                <w:sz w:val="24"/>
                <w:szCs w:val="24"/>
              </w:rPr>
              <w:t>Кг</w:t>
            </w:r>
          </w:p>
        </w:tc>
        <w:tc>
          <w:tcPr>
            <w:tcW w:w="1233" w:type="dxa"/>
          </w:tcPr>
          <w:p w:rsidR="00BA3699" w:rsidRPr="00BA3699" w:rsidRDefault="00BA3699" w:rsidP="00F4462F">
            <w:pPr>
              <w:spacing w:after="0" w:line="240" w:lineRule="auto"/>
              <w:jc w:val="right"/>
              <w:rPr>
                <w:rFonts w:ascii="Times New Roman" w:hAnsi="Times New Roman"/>
                <w:bCs/>
                <w:sz w:val="24"/>
                <w:szCs w:val="24"/>
              </w:rPr>
            </w:pPr>
            <w:r>
              <w:rPr>
                <w:rFonts w:ascii="Times New Roman" w:hAnsi="Times New Roman"/>
                <w:bCs/>
                <w:sz w:val="24"/>
                <w:szCs w:val="24"/>
              </w:rPr>
              <w:t>1.600</w:t>
            </w:r>
          </w:p>
        </w:tc>
        <w:tc>
          <w:tcPr>
            <w:tcW w:w="1287" w:type="dxa"/>
          </w:tcPr>
          <w:p w:rsidR="00BA3699" w:rsidRPr="00841141" w:rsidRDefault="00BA3699" w:rsidP="00841141">
            <w:pPr>
              <w:pStyle w:val="NoSpacing"/>
              <w:rPr>
                <w:rFonts w:ascii="Times New Roman" w:hAnsi="Times New Roman"/>
                <w:sz w:val="20"/>
                <w:szCs w:val="20"/>
                <w:lang w:val="sr-Cyrl-CS"/>
              </w:rPr>
            </w:pPr>
          </w:p>
        </w:tc>
        <w:tc>
          <w:tcPr>
            <w:tcW w:w="768" w:type="dxa"/>
          </w:tcPr>
          <w:p w:rsidR="00BA3699" w:rsidRPr="00841141" w:rsidRDefault="00BA3699" w:rsidP="00841141">
            <w:pPr>
              <w:pStyle w:val="NoSpacing"/>
              <w:rPr>
                <w:rFonts w:ascii="Times New Roman" w:hAnsi="Times New Roman"/>
                <w:sz w:val="20"/>
                <w:szCs w:val="20"/>
                <w:lang w:val="sr-Cyrl-CS"/>
              </w:rPr>
            </w:pPr>
          </w:p>
        </w:tc>
        <w:tc>
          <w:tcPr>
            <w:tcW w:w="1055" w:type="dxa"/>
          </w:tcPr>
          <w:p w:rsidR="00BA3699" w:rsidRPr="00841141" w:rsidRDefault="00BA3699" w:rsidP="00841141">
            <w:pPr>
              <w:pStyle w:val="NoSpacing"/>
              <w:rPr>
                <w:rFonts w:ascii="Times New Roman" w:hAnsi="Times New Roman"/>
                <w:sz w:val="20"/>
                <w:szCs w:val="20"/>
                <w:lang w:val="sr-Cyrl-CS"/>
              </w:rPr>
            </w:pPr>
          </w:p>
        </w:tc>
        <w:tc>
          <w:tcPr>
            <w:tcW w:w="1055" w:type="dxa"/>
            <w:tcBorders>
              <w:left w:val="single" w:sz="4" w:space="0" w:color="auto"/>
            </w:tcBorders>
          </w:tcPr>
          <w:p w:rsidR="00BA3699" w:rsidRPr="00841141" w:rsidRDefault="00BA3699" w:rsidP="00841141">
            <w:pPr>
              <w:pStyle w:val="NoSpacing"/>
              <w:rPr>
                <w:rFonts w:ascii="Times New Roman" w:hAnsi="Times New Roman"/>
                <w:sz w:val="20"/>
                <w:szCs w:val="20"/>
                <w:lang w:val="sr-Cyrl-CS"/>
              </w:rPr>
            </w:pPr>
          </w:p>
        </w:tc>
        <w:tc>
          <w:tcPr>
            <w:tcW w:w="1294" w:type="dxa"/>
            <w:tcBorders>
              <w:top w:val="single" w:sz="4" w:space="0" w:color="auto"/>
              <w:bottom w:val="single" w:sz="4" w:space="0" w:color="auto"/>
              <w:right w:val="single" w:sz="4" w:space="0" w:color="auto"/>
            </w:tcBorders>
          </w:tcPr>
          <w:p w:rsidR="00BA3699" w:rsidRPr="00841141" w:rsidRDefault="00BA3699" w:rsidP="00841141">
            <w:pPr>
              <w:spacing w:line="240" w:lineRule="auto"/>
              <w:rPr>
                <w:rFonts w:ascii="Times New Roman" w:hAnsi="Times New Roman"/>
                <w:sz w:val="20"/>
                <w:szCs w:val="20"/>
              </w:rPr>
            </w:pPr>
          </w:p>
        </w:tc>
      </w:tr>
      <w:tr w:rsidR="00BA3699" w:rsidRPr="00841141" w:rsidTr="0078477B">
        <w:tc>
          <w:tcPr>
            <w:tcW w:w="557" w:type="dxa"/>
          </w:tcPr>
          <w:p w:rsidR="00BA3699" w:rsidRPr="00785A5A" w:rsidRDefault="00BA3699" w:rsidP="0078477B">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785A5A">
              <w:rPr>
                <w:rFonts w:ascii="Times New Roman" w:hAnsi="Times New Roman"/>
                <w:bCs/>
                <w:sz w:val="24"/>
                <w:szCs w:val="24"/>
                <w:lang w:val="sr-Cyrl-CS"/>
              </w:rPr>
              <w:t>.</w:t>
            </w:r>
          </w:p>
        </w:tc>
        <w:tc>
          <w:tcPr>
            <w:tcW w:w="2066" w:type="dxa"/>
          </w:tcPr>
          <w:p w:rsidR="00BA3699" w:rsidRPr="000E511B" w:rsidRDefault="00BA3699"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Туњевина</w:t>
            </w:r>
            <w:r>
              <w:rPr>
                <w:rFonts w:ascii="Times New Roman" w:hAnsi="Times New Roman"/>
                <w:bCs/>
                <w:sz w:val="24"/>
                <w:szCs w:val="24"/>
                <w:lang w:val="sr-Cyrl-CS"/>
              </w:rPr>
              <w:t xml:space="preserve"> у уљу</w:t>
            </w:r>
            <w:r w:rsidRPr="000E511B">
              <w:rPr>
                <w:rFonts w:ascii="Times New Roman" w:hAnsi="Times New Roman"/>
                <w:bCs/>
                <w:sz w:val="24"/>
                <w:szCs w:val="24"/>
                <w:lang w:val="sr-Cyrl-CS"/>
              </w:rPr>
              <w:t xml:space="preserve"> комади </w:t>
            </w:r>
            <w:r>
              <w:rPr>
                <w:rFonts w:ascii="Times New Roman" w:hAnsi="Times New Roman"/>
                <w:bCs/>
                <w:sz w:val="24"/>
                <w:szCs w:val="24"/>
                <w:lang w:val="sr-Cyrl-CS"/>
              </w:rPr>
              <w:t xml:space="preserve">у конзерви </w:t>
            </w:r>
            <w:r w:rsidRPr="000E511B">
              <w:rPr>
                <w:rFonts w:ascii="Times New Roman" w:hAnsi="Times New Roman"/>
                <w:bCs/>
                <w:sz w:val="24"/>
                <w:szCs w:val="24"/>
                <w:lang w:val="sr-Cyrl-CS"/>
              </w:rPr>
              <w:t>0,185</w:t>
            </w:r>
          </w:p>
        </w:tc>
        <w:tc>
          <w:tcPr>
            <w:tcW w:w="648" w:type="dxa"/>
          </w:tcPr>
          <w:p w:rsidR="00BA3699" w:rsidRPr="000E511B" w:rsidRDefault="00BA3699" w:rsidP="00F4462F">
            <w:pPr>
              <w:spacing w:after="0" w:line="240" w:lineRule="auto"/>
              <w:rPr>
                <w:rFonts w:ascii="Times New Roman" w:hAnsi="Times New Roman"/>
                <w:bCs/>
                <w:sz w:val="24"/>
                <w:szCs w:val="24"/>
              </w:rPr>
            </w:pPr>
            <w:r w:rsidRPr="000E511B">
              <w:rPr>
                <w:rFonts w:ascii="Times New Roman" w:hAnsi="Times New Roman"/>
                <w:bCs/>
                <w:sz w:val="24"/>
                <w:szCs w:val="24"/>
                <w:lang w:val="sr-Cyrl-CS"/>
              </w:rPr>
              <w:t>К</w:t>
            </w:r>
            <w:r w:rsidRPr="000E511B">
              <w:rPr>
                <w:rFonts w:ascii="Times New Roman" w:hAnsi="Times New Roman"/>
                <w:bCs/>
                <w:sz w:val="24"/>
                <w:szCs w:val="24"/>
              </w:rPr>
              <w:t>ом</w:t>
            </w:r>
          </w:p>
        </w:tc>
        <w:tc>
          <w:tcPr>
            <w:tcW w:w="1233" w:type="dxa"/>
          </w:tcPr>
          <w:p w:rsidR="00BA3699" w:rsidRPr="000E511B" w:rsidRDefault="00BA3699" w:rsidP="00F4462F">
            <w:pPr>
              <w:spacing w:after="0" w:line="240" w:lineRule="auto"/>
              <w:jc w:val="right"/>
              <w:rPr>
                <w:rFonts w:ascii="Times New Roman" w:hAnsi="Times New Roman"/>
                <w:bCs/>
                <w:sz w:val="24"/>
                <w:szCs w:val="24"/>
              </w:rPr>
            </w:pPr>
            <w:r>
              <w:rPr>
                <w:rFonts w:ascii="Times New Roman" w:hAnsi="Times New Roman"/>
                <w:bCs/>
                <w:sz w:val="24"/>
                <w:szCs w:val="24"/>
              </w:rPr>
              <w:t>7.000</w:t>
            </w:r>
          </w:p>
        </w:tc>
        <w:tc>
          <w:tcPr>
            <w:tcW w:w="1287" w:type="dxa"/>
          </w:tcPr>
          <w:p w:rsidR="00BA3699" w:rsidRPr="00841141" w:rsidRDefault="00BA3699" w:rsidP="00841141">
            <w:pPr>
              <w:pStyle w:val="NoSpacing"/>
              <w:rPr>
                <w:rFonts w:ascii="Times New Roman" w:hAnsi="Times New Roman"/>
                <w:sz w:val="20"/>
                <w:szCs w:val="20"/>
                <w:lang w:val="sr-Cyrl-CS"/>
              </w:rPr>
            </w:pPr>
          </w:p>
        </w:tc>
        <w:tc>
          <w:tcPr>
            <w:tcW w:w="768" w:type="dxa"/>
          </w:tcPr>
          <w:p w:rsidR="00BA3699" w:rsidRPr="00841141" w:rsidRDefault="00BA3699" w:rsidP="00841141">
            <w:pPr>
              <w:pStyle w:val="NoSpacing"/>
              <w:rPr>
                <w:rFonts w:ascii="Times New Roman" w:hAnsi="Times New Roman"/>
                <w:sz w:val="20"/>
                <w:szCs w:val="20"/>
                <w:lang w:val="sr-Cyrl-CS"/>
              </w:rPr>
            </w:pPr>
          </w:p>
        </w:tc>
        <w:tc>
          <w:tcPr>
            <w:tcW w:w="1055" w:type="dxa"/>
          </w:tcPr>
          <w:p w:rsidR="00BA3699" w:rsidRPr="00841141" w:rsidRDefault="00BA3699" w:rsidP="00841141">
            <w:pPr>
              <w:pStyle w:val="NoSpacing"/>
              <w:rPr>
                <w:rFonts w:ascii="Times New Roman" w:hAnsi="Times New Roman"/>
                <w:sz w:val="20"/>
                <w:szCs w:val="20"/>
                <w:lang w:val="sr-Cyrl-CS"/>
              </w:rPr>
            </w:pPr>
          </w:p>
        </w:tc>
        <w:tc>
          <w:tcPr>
            <w:tcW w:w="1055" w:type="dxa"/>
            <w:tcBorders>
              <w:left w:val="single" w:sz="4" w:space="0" w:color="auto"/>
            </w:tcBorders>
          </w:tcPr>
          <w:p w:rsidR="00BA3699" w:rsidRPr="00841141" w:rsidRDefault="00BA3699" w:rsidP="00841141">
            <w:pPr>
              <w:pStyle w:val="NoSpacing"/>
              <w:rPr>
                <w:rFonts w:ascii="Times New Roman" w:hAnsi="Times New Roman"/>
                <w:sz w:val="20"/>
                <w:szCs w:val="20"/>
                <w:lang w:val="sr-Cyrl-CS"/>
              </w:rPr>
            </w:pPr>
          </w:p>
        </w:tc>
        <w:tc>
          <w:tcPr>
            <w:tcW w:w="1294" w:type="dxa"/>
            <w:tcBorders>
              <w:top w:val="single" w:sz="4" w:space="0" w:color="auto"/>
              <w:bottom w:val="single" w:sz="4" w:space="0" w:color="auto"/>
              <w:right w:val="single" w:sz="4" w:space="0" w:color="auto"/>
            </w:tcBorders>
          </w:tcPr>
          <w:p w:rsidR="00BA3699" w:rsidRPr="00841141" w:rsidRDefault="00BA3699" w:rsidP="00841141">
            <w:pPr>
              <w:spacing w:line="240" w:lineRule="auto"/>
              <w:rPr>
                <w:rFonts w:ascii="Times New Roman" w:hAnsi="Times New Roman"/>
                <w:sz w:val="20"/>
                <w:szCs w:val="20"/>
              </w:rPr>
            </w:pPr>
          </w:p>
        </w:tc>
      </w:tr>
      <w:tr w:rsidR="00BA3699" w:rsidRPr="00841141" w:rsidTr="0078477B">
        <w:tc>
          <w:tcPr>
            <w:tcW w:w="557" w:type="dxa"/>
          </w:tcPr>
          <w:p w:rsidR="00BA3699" w:rsidRPr="00785A5A" w:rsidRDefault="00BA3699" w:rsidP="00841141">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785A5A">
              <w:rPr>
                <w:rFonts w:ascii="Times New Roman" w:hAnsi="Times New Roman"/>
                <w:bCs/>
                <w:sz w:val="24"/>
                <w:szCs w:val="24"/>
                <w:lang w:val="sr-Cyrl-CS"/>
              </w:rPr>
              <w:t>.</w:t>
            </w:r>
          </w:p>
        </w:tc>
        <w:tc>
          <w:tcPr>
            <w:tcW w:w="2066" w:type="dxa"/>
          </w:tcPr>
          <w:p w:rsidR="00BA3699" w:rsidRPr="000E511B" w:rsidRDefault="00BA3699" w:rsidP="00BA3699">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Сардина</w:t>
            </w:r>
            <w:r>
              <w:rPr>
                <w:rFonts w:ascii="Times New Roman" w:hAnsi="Times New Roman"/>
                <w:bCs/>
                <w:sz w:val="24"/>
                <w:szCs w:val="24"/>
                <w:lang w:val="sr-Cyrl-CS"/>
              </w:rPr>
              <w:t xml:space="preserve"> </w:t>
            </w:r>
            <w:r w:rsidRPr="000E511B">
              <w:rPr>
                <w:rFonts w:ascii="Times New Roman" w:hAnsi="Times New Roman"/>
                <w:bCs/>
                <w:sz w:val="24"/>
                <w:szCs w:val="24"/>
                <w:lang w:val="sr-Cyrl-CS"/>
              </w:rPr>
              <w:t xml:space="preserve">0,125 </w:t>
            </w:r>
          </w:p>
        </w:tc>
        <w:tc>
          <w:tcPr>
            <w:tcW w:w="648" w:type="dxa"/>
          </w:tcPr>
          <w:p w:rsidR="00BA3699" w:rsidRPr="000E511B" w:rsidRDefault="00BA3699"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33" w:type="dxa"/>
          </w:tcPr>
          <w:p w:rsidR="00BA3699" w:rsidRPr="000E511B" w:rsidRDefault="00BA3699" w:rsidP="00F4462F">
            <w:pPr>
              <w:spacing w:after="0" w:line="240" w:lineRule="auto"/>
              <w:jc w:val="right"/>
              <w:rPr>
                <w:rFonts w:ascii="Times New Roman" w:hAnsi="Times New Roman"/>
                <w:bCs/>
                <w:sz w:val="24"/>
                <w:szCs w:val="24"/>
                <w:lang w:val="sr-Cyrl-CS"/>
              </w:rPr>
            </w:pPr>
            <w:r>
              <w:rPr>
                <w:rFonts w:ascii="Times New Roman" w:hAnsi="Times New Roman"/>
                <w:bCs/>
                <w:sz w:val="24"/>
                <w:szCs w:val="24"/>
              </w:rPr>
              <w:t>5.000</w:t>
            </w:r>
          </w:p>
        </w:tc>
        <w:tc>
          <w:tcPr>
            <w:tcW w:w="1287" w:type="dxa"/>
          </w:tcPr>
          <w:p w:rsidR="00BA3699" w:rsidRPr="00841141" w:rsidRDefault="00BA3699" w:rsidP="00841141">
            <w:pPr>
              <w:pStyle w:val="NoSpacing"/>
              <w:rPr>
                <w:rFonts w:ascii="Times New Roman" w:hAnsi="Times New Roman"/>
                <w:sz w:val="20"/>
                <w:szCs w:val="20"/>
                <w:lang w:val="sr-Cyrl-CS"/>
              </w:rPr>
            </w:pPr>
          </w:p>
        </w:tc>
        <w:tc>
          <w:tcPr>
            <w:tcW w:w="768" w:type="dxa"/>
          </w:tcPr>
          <w:p w:rsidR="00BA3699" w:rsidRPr="00841141" w:rsidRDefault="00BA3699" w:rsidP="00841141">
            <w:pPr>
              <w:pStyle w:val="NoSpacing"/>
              <w:rPr>
                <w:rFonts w:ascii="Times New Roman" w:hAnsi="Times New Roman"/>
                <w:sz w:val="20"/>
                <w:szCs w:val="20"/>
                <w:lang w:val="sr-Cyrl-CS"/>
              </w:rPr>
            </w:pPr>
          </w:p>
        </w:tc>
        <w:tc>
          <w:tcPr>
            <w:tcW w:w="1055" w:type="dxa"/>
          </w:tcPr>
          <w:p w:rsidR="00BA3699" w:rsidRPr="00841141" w:rsidRDefault="00BA3699" w:rsidP="00841141">
            <w:pPr>
              <w:pStyle w:val="NoSpacing"/>
              <w:rPr>
                <w:rFonts w:ascii="Times New Roman" w:hAnsi="Times New Roman"/>
                <w:sz w:val="20"/>
                <w:szCs w:val="20"/>
                <w:lang w:val="sr-Cyrl-CS"/>
              </w:rPr>
            </w:pPr>
          </w:p>
        </w:tc>
        <w:tc>
          <w:tcPr>
            <w:tcW w:w="1055" w:type="dxa"/>
            <w:tcBorders>
              <w:left w:val="single" w:sz="4" w:space="0" w:color="auto"/>
            </w:tcBorders>
          </w:tcPr>
          <w:p w:rsidR="00BA3699" w:rsidRPr="00841141" w:rsidRDefault="00BA3699" w:rsidP="00841141">
            <w:pPr>
              <w:pStyle w:val="NoSpacing"/>
              <w:rPr>
                <w:rFonts w:ascii="Times New Roman" w:hAnsi="Times New Roman"/>
                <w:sz w:val="20"/>
                <w:szCs w:val="20"/>
                <w:lang w:val="sr-Cyrl-CS"/>
              </w:rPr>
            </w:pPr>
          </w:p>
        </w:tc>
        <w:tc>
          <w:tcPr>
            <w:tcW w:w="1294" w:type="dxa"/>
            <w:tcBorders>
              <w:top w:val="single" w:sz="4" w:space="0" w:color="auto"/>
              <w:bottom w:val="single" w:sz="4" w:space="0" w:color="auto"/>
              <w:right w:val="single" w:sz="4" w:space="0" w:color="auto"/>
            </w:tcBorders>
          </w:tcPr>
          <w:p w:rsidR="00BA3699" w:rsidRPr="00841141" w:rsidRDefault="00BA3699" w:rsidP="00841141">
            <w:pPr>
              <w:spacing w:line="240" w:lineRule="auto"/>
              <w:rPr>
                <w:rFonts w:ascii="Times New Roman" w:hAnsi="Times New Roman"/>
                <w:sz w:val="20"/>
                <w:szCs w:val="20"/>
              </w:rPr>
            </w:pPr>
          </w:p>
        </w:tc>
      </w:tr>
      <w:tr w:rsidR="00BA3699" w:rsidRPr="00841141" w:rsidTr="0078477B">
        <w:tc>
          <w:tcPr>
            <w:tcW w:w="6559" w:type="dxa"/>
            <w:gridSpan w:val="6"/>
          </w:tcPr>
          <w:p w:rsidR="00BA3699" w:rsidRPr="00841141" w:rsidRDefault="00BA3699" w:rsidP="00841141">
            <w:pPr>
              <w:pStyle w:val="NoSpacing"/>
              <w:rPr>
                <w:rFonts w:ascii="Times New Roman" w:hAnsi="Times New Roman"/>
                <w:sz w:val="20"/>
                <w:szCs w:val="20"/>
                <w:lang w:val="sr-Cyrl-CS"/>
              </w:rPr>
            </w:pPr>
            <w:r>
              <w:rPr>
                <w:rFonts w:ascii="Times New Roman" w:hAnsi="Times New Roman"/>
                <w:sz w:val="20"/>
                <w:szCs w:val="20"/>
                <w:lang w:val="sr-Cyrl-CS"/>
              </w:rPr>
              <w:t>Укупно:</w:t>
            </w:r>
          </w:p>
        </w:tc>
        <w:tc>
          <w:tcPr>
            <w:tcW w:w="1055" w:type="dxa"/>
          </w:tcPr>
          <w:p w:rsidR="00BA3699" w:rsidRPr="00841141" w:rsidRDefault="00BA3699" w:rsidP="00841141">
            <w:pPr>
              <w:pStyle w:val="NoSpacing"/>
              <w:rPr>
                <w:rFonts w:ascii="Times New Roman" w:hAnsi="Times New Roman"/>
                <w:sz w:val="20"/>
                <w:szCs w:val="20"/>
                <w:lang w:val="sr-Cyrl-CS"/>
              </w:rPr>
            </w:pPr>
          </w:p>
        </w:tc>
        <w:tc>
          <w:tcPr>
            <w:tcW w:w="1055" w:type="dxa"/>
            <w:tcBorders>
              <w:left w:val="single" w:sz="4" w:space="0" w:color="auto"/>
            </w:tcBorders>
          </w:tcPr>
          <w:p w:rsidR="00BA3699" w:rsidRPr="00841141" w:rsidRDefault="00BA3699" w:rsidP="00841141">
            <w:pPr>
              <w:pStyle w:val="NoSpacing"/>
              <w:rPr>
                <w:rFonts w:ascii="Times New Roman" w:hAnsi="Times New Roman"/>
                <w:sz w:val="20"/>
                <w:szCs w:val="20"/>
                <w:lang w:val="sr-Cyrl-CS"/>
              </w:rPr>
            </w:pPr>
          </w:p>
        </w:tc>
        <w:tc>
          <w:tcPr>
            <w:tcW w:w="1294" w:type="dxa"/>
            <w:tcBorders>
              <w:top w:val="single" w:sz="4" w:space="0" w:color="auto"/>
              <w:bottom w:val="single" w:sz="4" w:space="0" w:color="auto"/>
              <w:right w:val="single" w:sz="4" w:space="0" w:color="auto"/>
            </w:tcBorders>
          </w:tcPr>
          <w:p w:rsidR="00BA3699" w:rsidRPr="00841141" w:rsidRDefault="00BA3699" w:rsidP="00841141">
            <w:pPr>
              <w:spacing w:line="240" w:lineRule="auto"/>
              <w:rPr>
                <w:rFonts w:ascii="Times New Roman" w:hAnsi="Times New Roman"/>
                <w:sz w:val="20"/>
                <w:szCs w:val="20"/>
              </w:rPr>
            </w:pPr>
          </w:p>
        </w:tc>
      </w:tr>
    </w:tbl>
    <w:p w:rsidR="007E6591" w:rsidRPr="00841141" w:rsidRDefault="007E6591" w:rsidP="00841141">
      <w:pPr>
        <w:spacing w:after="0" w:line="240" w:lineRule="auto"/>
        <w:ind w:right="-687"/>
        <w:jc w:val="right"/>
        <w:rPr>
          <w:rFonts w:ascii="Times New Roman" w:hAnsi="Times New Roman"/>
          <w:b/>
          <w:sz w:val="20"/>
          <w:szCs w:val="20"/>
        </w:rPr>
      </w:pP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7E6591" w:rsidRPr="00841141" w:rsidRDefault="007E6591" w:rsidP="00841141">
      <w:pPr>
        <w:autoSpaceDE w:val="0"/>
        <w:autoSpaceDN w:val="0"/>
        <w:adjustRightInd w:val="0"/>
        <w:spacing w:after="0" w:line="240" w:lineRule="auto"/>
        <w:jc w:val="both"/>
        <w:rPr>
          <w:rFonts w:ascii="Times New Roman" w:hAnsi="Times New Roman"/>
          <w:b/>
          <w:i/>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 xml:space="preserve">      (</w:t>
      </w:r>
      <w:r w:rsidRPr="00841141">
        <w:rPr>
          <w:rFonts w:ascii="Times New Roman" w:hAnsi="Times New Roman"/>
          <w:b/>
          <w:i/>
          <w:sz w:val="20"/>
          <w:szCs w:val="20"/>
        </w:rPr>
        <w:t>потпис одговорног лица</w:t>
      </w: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815CA" w:rsidRPr="00841141" w:rsidRDefault="00D815CA"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D3515C" w:rsidRDefault="00D3515C"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7E6591" w:rsidRPr="0038783A" w:rsidRDefault="007E6591" w:rsidP="0028131C">
      <w:pPr>
        <w:autoSpaceDE w:val="0"/>
        <w:autoSpaceDN w:val="0"/>
        <w:adjustRightInd w:val="0"/>
        <w:spacing w:after="0" w:line="240" w:lineRule="auto"/>
        <w:jc w:val="center"/>
        <w:rPr>
          <w:rFonts w:ascii="Times New Roman" w:hAnsi="Times New Roman"/>
          <w:b/>
          <w:sz w:val="24"/>
          <w:szCs w:val="24"/>
          <w:lang w:val="sr-Cyrl-CS"/>
        </w:rPr>
      </w:pPr>
      <w:r w:rsidRPr="0038783A">
        <w:rPr>
          <w:rFonts w:ascii="Times New Roman" w:eastAsia="TimesNewRomanPS-BoldMT" w:hAnsi="Times New Roman"/>
          <w:b/>
          <w:bCs/>
          <w:iCs/>
          <w:sz w:val="24"/>
          <w:szCs w:val="24"/>
          <w:lang w:val="sr-Cyrl-CS"/>
        </w:rPr>
        <w:t>Образац бр. 2/д - Спецификација добра за партију бр. 5</w:t>
      </w:r>
      <w:r w:rsidRPr="0038783A">
        <w:rPr>
          <w:rFonts w:ascii="Times New Roman" w:hAnsi="Times New Roman"/>
          <w:sz w:val="24"/>
          <w:szCs w:val="24"/>
          <w:lang w:val="sr-Cyrl-CS"/>
        </w:rPr>
        <w:t xml:space="preserve"> - </w:t>
      </w:r>
      <w:r w:rsidRPr="0038783A">
        <w:rPr>
          <w:rFonts w:ascii="Times New Roman" w:hAnsi="Times New Roman"/>
          <w:b/>
          <w:sz w:val="24"/>
          <w:szCs w:val="24"/>
          <w:lang w:val="sr-Cyrl-CS"/>
        </w:rPr>
        <w:t>МЕСНЕ ПРЕРАЂЕВИНЕ</w:t>
      </w:r>
    </w:p>
    <w:p w:rsidR="007E6591" w:rsidRPr="00D44D7D" w:rsidRDefault="007E6591" w:rsidP="0028131C">
      <w:pPr>
        <w:autoSpaceDE w:val="0"/>
        <w:autoSpaceDN w:val="0"/>
        <w:adjustRightInd w:val="0"/>
        <w:spacing w:after="0" w:line="240" w:lineRule="auto"/>
        <w:jc w:val="center"/>
        <w:rPr>
          <w:rFonts w:ascii="Times New Roman" w:hAnsi="Times New Roman"/>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sz w:val="20"/>
          <w:szCs w:val="20"/>
          <w:lang w:val="sr-Cyrl-CS"/>
        </w:rPr>
      </w:pPr>
    </w:p>
    <w:tbl>
      <w:tblPr>
        <w:tblW w:w="10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551"/>
        <w:gridCol w:w="675"/>
        <w:gridCol w:w="790"/>
        <w:gridCol w:w="1314"/>
        <w:gridCol w:w="1071"/>
        <w:gridCol w:w="1071"/>
        <w:gridCol w:w="1111"/>
        <w:gridCol w:w="1320"/>
      </w:tblGrid>
      <w:tr w:rsidR="00D815CA" w:rsidRPr="00841141" w:rsidTr="0038783A">
        <w:trPr>
          <w:trHeight w:val="871"/>
        </w:trPr>
        <w:tc>
          <w:tcPr>
            <w:tcW w:w="392"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2551"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675"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790"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314"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071" w:type="dxa"/>
            <w:vMerge w:val="restart"/>
            <w:tcBorders>
              <w:top w:val="single" w:sz="4" w:space="0" w:color="auto"/>
            </w:tcBorders>
          </w:tcPr>
          <w:p w:rsidR="00D815CA" w:rsidRPr="00F82684" w:rsidRDefault="00D815CA"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071" w:type="dxa"/>
            <w:vMerge w:val="restart"/>
            <w:tcBorders>
              <w:top w:val="single" w:sz="4" w:space="0" w:color="auto"/>
              <w:right w:val="single" w:sz="4" w:space="0" w:color="auto"/>
            </w:tcBorders>
          </w:tcPr>
          <w:p w:rsidR="00D815CA" w:rsidRPr="00F82684" w:rsidRDefault="00D815CA"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D815CA" w:rsidRPr="00F82684" w:rsidRDefault="00D815CA"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111" w:type="dxa"/>
            <w:vMerge w:val="restart"/>
            <w:tcBorders>
              <w:top w:val="single" w:sz="4" w:space="0" w:color="auto"/>
              <w:left w:val="single" w:sz="4" w:space="0" w:color="auto"/>
            </w:tcBorders>
          </w:tcPr>
          <w:p w:rsidR="00D815CA" w:rsidRPr="00F82684" w:rsidRDefault="00D815CA"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320" w:type="dxa"/>
            <w:vMerge w:val="restart"/>
            <w:tcBorders>
              <w:top w:val="single" w:sz="4" w:space="0" w:color="auto"/>
              <w:right w:val="single" w:sz="4" w:space="0" w:color="auto"/>
            </w:tcBorders>
          </w:tcPr>
          <w:p w:rsidR="00D815CA" w:rsidRPr="00F82684" w:rsidRDefault="00D815CA"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D815CA" w:rsidRPr="00841141" w:rsidTr="0038783A">
        <w:trPr>
          <w:trHeight w:val="230"/>
        </w:trPr>
        <w:tc>
          <w:tcPr>
            <w:tcW w:w="392" w:type="dxa"/>
            <w:vMerge/>
          </w:tcPr>
          <w:p w:rsidR="00D815CA" w:rsidRPr="00841141" w:rsidRDefault="00D815CA" w:rsidP="00841141">
            <w:pPr>
              <w:pStyle w:val="NoSpacing"/>
              <w:rPr>
                <w:rFonts w:ascii="Times New Roman" w:hAnsi="Times New Roman"/>
                <w:b/>
                <w:sz w:val="20"/>
                <w:szCs w:val="20"/>
                <w:lang w:val="sr-Cyrl-CS"/>
              </w:rPr>
            </w:pPr>
          </w:p>
        </w:tc>
        <w:tc>
          <w:tcPr>
            <w:tcW w:w="2551" w:type="dxa"/>
            <w:vMerge/>
          </w:tcPr>
          <w:p w:rsidR="00D815CA" w:rsidRPr="00841141" w:rsidRDefault="00D815CA" w:rsidP="00841141">
            <w:pPr>
              <w:pStyle w:val="NoSpacing"/>
              <w:rPr>
                <w:rFonts w:ascii="Times New Roman" w:hAnsi="Times New Roman"/>
                <w:b/>
                <w:sz w:val="20"/>
                <w:szCs w:val="20"/>
                <w:lang w:val="sr-Cyrl-CS"/>
              </w:rPr>
            </w:pPr>
          </w:p>
        </w:tc>
        <w:tc>
          <w:tcPr>
            <w:tcW w:w="675" w:type="dxa"/>
            <w:vMerge/>
          </w:tcPr>
          <w:p w:rsidR="00D815CA" w:rsidRPr="00841141" w:rsidRDefault="00D815CA" w:rsidP="00841141">
            <w:pPr>
              <w:pStyle w:val="NoSpacing"/>
              <w:rPr>
                <w:rFonts w:ascii="Times New Roman" w:hAnsi="Times New Roman"/>
                <w:b/>
                <w:sz w:val="20"/>
                <w:szCs w:val="20"/>
                <w:lang w:val="sr-Cyrl-CS"/>
              </w:rPr>
            </w:pPr>
          </w:p>
        </w:tc>
        <w:tc>
          <w:tcPr>
            <w:tcW w:w="790" w:type="dxa"/>
            <w:vMerge/>
          </w:tcPr>
          <w:p w:rsidR="00D815CA" w:rsidRPr="00841141" w:rsidRDefault="00D815CA" w:rsidP="00841141">
            <w:pPr>
              <w:pStyle w:val="NoSpacing"/>
              <w:rPr>
                <w:rFonts w:ascii="Times New Roman" w:hAnsi="Times New Roman"/>
                <w:b/>
                <w:sz w:val="20"/>
                <w:szCs w:val="20"/>
                <w:lang w:val="sr-Cyrl-CS"/>
              </w:rPr>
            </w:pPr>
          </w:p>
        </w:tc>
        <w:tc>
          <w:tcPr>
            <w:tcW w:w="1314" w:type="dxa"/>
            <w:vMerge/>
          </w:tcPr>
          <w:p w:rsidR="00D815CA" w:rsidRPr="00841141" w:rsidRDefault="00D815CA" w:rsidP="00841141">
            <w:pPr>
              <w:pStyle w:val="NoSpacing"/>
              <w:rPr>
                <w:rFonts w:ascii="Times New Roman" w:hAnsi="Times New Roman"/>
                <w:b/>
                <w:sz w:val="20"/>
                <w:szCs w:val="20"/>
                <w:lang w:val="sr-Cyrl-CS"/>
              </w:rPr>
            </w:pPr>
          </w:p>
        </w:tc>
        <w:tc>
          <w:tcPr>
            <w:tcW w:w="1071" w:type="dxa"/>
            <w:vMerge/>
          </w:tcPr>
          <w:p w:rsidR="00D815CA" w:rsidRPr="00841141" w:rsidRDefault="00D815CA" w:rsidP="00841141">
            <w:pPr>
              <w:pStyle w:val="NoSpacing"/>
              <w:rPr>
                <w:rFonts w:ascii="Times New Roman" w:hAnsi="Times New Roman"/>
                <w:b/>
                <w:sz w:val="20"/>
                <w:szCs w:val="20"/>
                <w:lang w:val="sr-Cyrl-CS"/>
              </w:rPr>
            </w:pPr>
          </w:p>
        </w:tc>
        <w:tc>
          <w:tcPr>
            <w:tcW w:w="1071" w:type="dxa"/>
            <w:vMerge/>
            <w:tcBorders>
              <w:right w:val="single" w:sz="4" w:space="0" w:color="auto"/>
            </w:tcBorders>
          </w:tcPr>
          <w:p w:rsidR="00D815CA" w:rsidRPr="00841141" w:rsidRDefault="00D815CA" w:rsidP="00841141">
            <w:pPr>
              <w:pStyle w:val="NoSpacing"/>
              <w:rPr>
                <w:rFonts w:ascii="Times New Roman" w:hAnsi="Times New Roman"/>
                <w:b/>
                <w:sz w:val="20"/>
                <w:szCs w:val="20"/>
                <w:lang w:val="sr-Cyrl-CS"/>
              </w:rPr>
            </w:pPr>
          </w:p>
        </w:tc>
        <w:tc>
          <w:tcPr>
            <w:tcW w:w="1111" w:type="dxa"/>
            <w:vMerge/>
            <w:tcBorders>
              <w:left w:val="single" w:sz="4" w:space="0" w:color="auto"/>
              <w:bottom w:val="single" w:sz="4" w:space="0" w:color="auto"/>
            </w:tcBorders>
          </w:tcPr>
          <w:p w:rsidR="00D815CA" w:rsidRPr="00841141" w:rsidRDefault="00D815CA" w:rsidP="00841141">
            <w:pPr>
              <w:pStyle w:val="NoSpacing"/>
              <w:rPr>
                <w:rFonts w:ascii="Times New Roman" w:hAnsi="Times New Roman"/>
                <w:b/>
                <w:sz w:val="20"/>
                <w:szCs w:val="20"/>
                <w:lang w:val="sr-Cyrl-CS"/>
              </w:rPr>
            </w:pPr>
          </w:p>
        </w:tc>
        <w:tc>
          <w:tcPr>
            <w:tcW w:w="1320" w:type="dxa"/>
            <w:vMerge/>
            <w:tcBorders>
              <w:bottom w:val="single" w:sz="4" w:space="0" w:color="auto"/>
              <w:right w:val="single" w:sz="4" w:space="0" w:color="auto"/>
            </w:tcBorders>
          </w:tcPr>
          <w:p w:rsidR="00D815CA" w:rsidRPr="00841141" w:rsidRDefault="00D815CA" w:rsidP="00841141">
            <w:pPr>
              <w:spacing w:line="240" w:lineRule="auto"/>
              <w:rPr>
                <w:rFonts w:ascii="Times New Roman" w:hAnsi="Times New Roman"/>
                <w:sz w:val="20"/>
                <w:szCs w:val="20"/>
              </w:rPr>
            </w:pPr>
          </w:p>
        </w:tc>
      </w:tr>
      <w:tr w:rsidR="00F4462F" w:rsidRPr="00841141" w:rsidTr="0038783A">
        <w:tc>
          <w:tcPr>
            <w:tcW w:w="392" w:type="dxa"/>
          </w:tcPr>
          <w:p w:rsidR="00F4462F" w:rsidRPr="004D3E90" w:rsidRDefault="00F4462F" w:rsidP="00841141">
            <w:pPr>
              <w:spacing w:after="0" w:line="240" w:lineRule="auto"/>
              <w:rPr>
                <w:rFonts w:ascii="Times New Roman" w:hAnsi="Times New Roman"/>
                <w:bCs/>
                <w:sz w:val="16"/>
                <w:szCs w:val="16"/>
              </w:rPr>
            </w:pPr>
            <w:r w:rsidRPr="004D3E90">
              <w:rPr>
                <w:rFonts w:ascii="Times New Roman" w:hAnsi="Times New Roman"/>
                <w:bCs/>
                <w:sz w:val="16"/>
                <w:szCs w:val="16"/>
              </w:rPr>
              <w:t>1</w:t>
            </w:r>
          </w:p>
        </w:tc>
        <w:tc>
          <w:tcPr>
            <w:tcW w:w="2551" w:type="dxa"/>
          </w:tcPr>
          <w:p w:rsidR="00F4462F" w:rsidRPr="000E511B" w:rsidRDefault="0038783A" w:rsidP="0038783A">
            <w:pPr>
              <w:spacing w:after="0" w:line="240" w:lineRule="auto"/>
              <w:rPr>
                <w:rFonts w:ascii="Times New Roman" w:hAnsi="Times New Roman"/>
                <w:bCs/>
                <w:sz w:val="24"/>
                <w:szCs w:val="24"/>
                <w:lang w:val="sr-Cyrl-CS"/>
              </w:rPr>
            </w:pPr>
            <w:r>
              <w:rPr>
                <w:rFonts w:ascii="Times New Roman" w:hAnsi="Times New Roman"/>
                <w:bCs/>
                <w:sz w:val="24"/>
                <w:szCs w:val="24"/>
                <w:lang w:val="sr-Cyrl-CS"/>
              </w:rPr>
              <w:t>Месни нарезак фолија</w:t>
            </w:r>
            <w:r w:rsidR="00F4462F" w:rsidRPr="000E511B">
              <w:rPr>
                <w:rFonts w:ascii="Times New Roman" w:hAnsi="Times New Roman"/>
                <w:bCs/>
                <w:sz w:val="24"/>
                <w:szCs w:val="24"/>
                <w:lang w:val="sr-Cyrl-CS"/>
              </w:rPr>
              <w:t>, 100 г</w:t>
            </w:r>
          </w:p>
        </w:tc>
        <w:tc>
          <w:tcPr>
            <w:tcW w:w="675" w:type="dxa"/>
          </w:tcPr>
          <w:p w:rsidR="00F4462F" w:rsidRPr="000E511B" w:rsidRDefault="00F4462F"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790" w:type="dxa"/>
          </w:tcPr>
          <w:p w:rsidR="00F4462F" w:rsidRPr="000E511B" w:rsidRDefault="00F4462F" w:rsidP="00F4462F">
            <w:pPr>
              <w:spacing w:after="0" w:line="240" w:lineRule="auto"/>
              <w:jc w:val="right"/>
              <w:rPr>
                <w:rFonts w:ascii="Times New Roman" w:hAnsi="Times New Roman"/>
                <w:bCs/>
                <w:sz w:val="24"/>
                <w:szCs w:val="24"/>
                <w:lang w:val="sr-Cyrl-CS"/>
              </w:rPr>
            </w:pPr>
            <w:r>
              <w:rPr>
                <w:rFonts w:ascii="Times New Roman" w:hAnsi="Times New Roman"/>
                <w:bCs/>
                <w:sz w:val="24"/>
                <w:szCs w:val="24"/>
              </w:rPr>
              <w:t>8</w:t>
            </w:r>
            <w:r w:rsidR="007F2738">
              <w:rPr>
                <w:rFonts w:ascii="Times New Roman" w:hAnsi="Times New Roman"/>
                <w:bCs/>
                <w:sz w:val="24"/>
                <w:szCs w:val="24"/>
              </w:rPr>
              <w:t>.</w:t>
            </w:r>
            <w:r>
              <w:rPr>
                <w:rFonts w:ascii="Times New Roman" w:hAnsi="Times New Roman"/>
                <w:bCs/>
                <w:sz w:val="24"/>
                <w:szCs w:val="24"/>
              </w:rPr>
              <w:t>0</w:t>
            </w:r>
            <w:r w:rsidRPr="000E511B">
              <w:rPr>
                <w:rFonts w:ascii="Times New Roman" w:hAnsi="Times New Roman"/>
                <w:bCs/>
                <w:sz w:val="24"/>
                <w:szCs w:val="24"/>
                <w:lang w:val="sr-Cyrl-CS"/>
              </w:rPr>
              <w:t>00</w:t>
            </w:r>
          </w:p>
        </w:tc>
        <w:tc>
          <w:tcPr>
            <w:tcW w:w="1314" w:type="dxa"/>
          </w:tcPr>
          <w:p w:rsidR="00F4462F" w:rsidRPr="00841141" w:rsidRDefault="00F4462F" w:rsidP="00841141">
            <w:pPr>
              <w:pStyle w:val="NoSpacing"/>
              <w:rPr>
                <w:rFonts w:ascii="Times New Roman" w:hAnsi="Times New Roman"/>
                <w:sz w:val="20"/>
                <w:szCs w:val="20"/>
                <w:lang w:val="sr-Cyrl-CS"/>
              </w:rPr>
            </w:pPr>
          </w:p>
        </w:tc>
        <w:tc>
          <w:tcPr>
            <w:tcW w:w="1071" w:type="dxa"/>
          </w:tcPr>
          <w:p w:rsidR="00F4462F" w:rsidRPr="00841141" w:rsidRDefault="00F4462F" w:rsidP="00841141">
            <w:pPr>
              <w:pStyle w:val="NoSpacing"/>
              <w:rPr>
                <w:rFonts w:ascii="Times New Roman" w:hAnsi="Times New Roman"/>
                <w:sz w:val="20"/>
                <w:szCs w:val="20"/>
                <w:lang w:val="sr-Cyrl-CS"/>
              </w:rPr>
            </w:pPr>
          </w:p>
        </w:tc>
        <w:tc>
          <w:tcPr>
            <w:tcW w:w="1071"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11"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38783A" w:rsidRPr="00841141" w:rsidTr="0038783A">
        <w:tc>
          <w:tcPr>
            <w:tcW w:w="392" w:type="dxa"/>
          </w:tcPr>
          <w:p w:rsidR="0038783A" w:rsidRPr="0038783A" w:rsidRDefault="0038783A" w:rsidP="00841141">
            <w:pPr>
              <w:spacing w:after="0" w:line="240" w:lineRule="auto"/>
              <w:rPr>
                <w:rFonts w:ascii="Times New Roman" w:hAnsi="Times New Roman"/>
                <w:bCs/>
                <w:sz w:val="16"/>
                <w:szCs w:val="16"/>
              </w:rPr>
            </w:pPr>
            <w:r>
              <w:rPr>
                <w:rFonts w:ascii="Times New Roman" w:hAnsi="Times New Roman"/>
                <w:bCs/>
                <w:sz w:val="16"/>
                <w:szCs w:val="16"/>
              </w:rPr>
              <w:t>2.</w:t>
            </w:r>
          </w:p>
        </w:tc>
        <w:tc>
          <w:tcPr>
            <w:tcW w:w="2551" w:type="dxa"/>
          </w:tcPr>
          <w:p w:rsidR="0038783A" w:rsidRDefault="0038783A" w:rsidP="0038783A">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Пилећа прса 1/1 </w:t>
            </w:r>
          </w:p>
        </w:tc>
        <w:tc>
          <w:tcPr>
            <w:tcW w:w="675" w:type="dxa"/>
          </w:tcPr>
          <w:p w:rsidR="0038783A" w:rsidRPr="000E511B" w:rsidRDefault="0038783A"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rPr>
              <w:t>Кг</w:t>
            </w:r>
          </w:p>
        </w:tc>
        <w:tc>
          <w:tcPr>
            <w:tcW w:w="790" w:type="dxa"/>
          </w:tcPr>
          <w:p w:rsidR="0038783A" w:rsidRPr="0038783A" w:rsidRDefault="0038783A" w:rsidP="00F4462F">
            <w:pPr>
              <w:spacing w:after="0" w:line="240" w:lineRule="auto"/>
              <w:jc w:val="right"/>
              <w:rPr>
                <w:rFonts w:ascii="Times New Roman" w:hAnsi="Times New Roman"/>
                <w:bCs/>
                <w:sz w:val="24"/>
                <w:szCs w:val="24"/>
              </w:rPr>
            </w:pPr>
            <w:r>
              <w:rPr>
                <w:rFonts w:ascii="Times New Roman" w:hAnsi="Times New Roman"/>
                <w:bCs/>
                <w:sz w:val="24"/>
                <w:szCs w:val="24"/>
              </w:rPr>
              <w:t>600</w:t>
            </w:r>
          </w:p>
        </w:tc>
        <w:tc>
          <w:tcPr>
            <w:tcW w:w="1314" w:type="dxa"/>
          </w:tcPr>
          <w:p w:rsidR="0038783A" w:rsidRPr="00841141" w:rsidRDefault="0038783A" w:rsidP="00841141">
            <w:pPr>
              <w:pStyle w:val="NoSpacing"/>
              <w:rPr>
                <w:rFonts w:ascii="Times New Roman" w:hAnsi="Times New Roman"/>
                <w:sz w:val="20"/>
                <w:szCs w:val="20"/>
                <w:lang w:val="sr-Cyrl-CS"/>
              </w:rPr>
            </w:pPr>
          </w:p>
        </w:tc>
        <w:tc>
          <w:tcPr>
            <w:tcW w:w="1071" w:type="dxa"/>
          </w:tcPr>
          <w:p w:rsidR="0038783A" w:rsidRPr="00841141" w:rsidRDefault="0038783A" w:rsidP="00841141">
            <w:pPr>
              <w:pStyle w:val="NoSpacing"/>
              <w:rPr>
                <w:rFonts w:ascii="Times New Roman" w:hAnsi="Times New Roman"/>
                <w:sz w:val="20"/>
                <w:szCs w:val="20"/>
                <w:lang w:val="sr-Cyrl-CS"/>
              </w:rPr>
            </w:pPr>
          </w:p>
        </w:tc>
        <w:tc>
          <w:tcPr>
            <w:tcW w:w="1071" w:type="dxa"/>
            <w:tcBorders>
              <w:right w:val="single" w:sz="4" w:space="0" w:color="auto"/>
            </w:tcBorders>
          </w:tcPr>
          <w:p w:rsidR="0038783A" w:rsidRPr="00841141" w:rsidRDefault="0038783A" w:rsidP="00841141">
            <w:pPr>
              <w:pStyle w:val="NoSpacing"/>
              <w:rPr>
                <w:rFonts w:ascii="Times New Roman" w:hAnsi="Times New Roman"/>
                <w:sz w:val="20"/>
                <w:szCs w:val="20"/>
                <w:lang w:val="sr-Cyrl-CS"/>
              </w:rPr>
            </w:pPr>
          </w:p>
        </w:tc>
        <w:tc>
          <w:tcPr>
            <w:tcW w:w="1111" w:type="dxa"/>
            <w:tcBorders>
              <w:left w:val="single" w:sz="4" w:space="0" w:color="auto"/>
            </w:tcBorders>
          </w:tcPr>
          <w:p w:rsidR="0038783A" w:rsidRPr="00841141" w:rsidRDefault="0038783A"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38783A" w:rsidRPr="00841141" w:rsidRDefault="0038783A" w:rsidP="00841141">
            <w:pPr>
              <w:spacing w:line="240" w:lineRule="auto"/>
              <w:rPr>
                <w:rFonts w:ascii="Times New Roman" w:hAnsi="Times New Roman"/>
                <w:sz w:val="20"/>
                <w:szCs w:val="20"/>
              </w:rPr>
            </w:pPr>
          </w:p>
        </w:tc>
      </w:tr>
      <w:tr w:rsidR="00F4462F" w:rsidRPr="00841141" w:rsidTr="0038783A">
        <w:trPr>
          <w:trHeight w:val="485"/>
        </w:trPr>
        <w:tc>
          <w:tcPr>
            <w:tcW w:w="392" w:type="dxa"/>
          </w:tcPr>
          <w:p w:rsidR="00F4462F" w:rsidRPr="004D3E90" w:rsidRDefault="0038783A" w:rsidP="00841141">
            <w:pPr>
              <w:spacing w:after="0" w:line="240" w:lineRule="auto"/>
              <w:rPr>
                <w:rFonts w:ascii="Times New Roman" w:hAnsi="Times New Roman"/>
                <w:bCs/>
                <w:sz w:val="16"/>
                <w:szCs w:val="16"/>
                <w:lang w:val="sr-Cyrl-CS"/>
              </w:rPr>
            </w:pPr>
            <w:r>
              <w:rPr>
                <w:rFonts w:ascii="Times New Roman" w:hAnsi="Times New Roman"/>
                <w:bCs/>
                <w:sz w:val="16"/>
                <w:szCs w:val="16"/>
                <w:lang w:val="sr-Cyrl-CS"/>
              </w:rPr>
              <w:t>3</w:t>
            </w:r>
            <w:r w:rsidR="00F4462F" w:rsidRPr="004D3E90">
              <w:rPr>
                <w:rFonts w:ascii="Times New Roman" w:hAnsi="Times New Roman"/>
                <w:bCs/>
                <w:sz w:val="16"/>
                <w:szCs w:val="16"/>
                <w:lang w:val="sr-Cyrl-CS"/>
              </w:rPr>
              <w:t>.</w:t>
            </w:r>
          </w:p>
        </w:tc>
        <w:tc>
          <w:tcPr>
            <w:tcW w:w="2551" w:type="dxa"/>
          </w:tcPr>
          <w:p w:rsidR="00F4462F" w:rsidRPr="0038783A" w:rsidRDefault="00F4462F" w:rsidP="00F4462F">
            <w:pPr>
              <w:rPr>
                <w:rFonts w:ascii="Times New Roman" w:hAnsi="Times New Roman"/>
              </w:rPr>
            </w:pPr>
            <w:r w:rsidRPr="00FC166C">
              <w:rPr>
                <w:rFonts w:ascii="Times New Roman" w:hAnsi="Times New Roman"/>
              </w:rPr>
              <w:t>Пилећи</w:t>
            </w:r>
            <w:r w:rsidR="0038783A">
              <w:rPr>
                <w:rFonts w:ascii="Times New Roman" w:hAnsi="Times New Roman"/>
              </w:rPr>
              <w:t xml:space="preserve"> </w:t>
            </w:r>
            <w:r w:rsidRPr="00FC166C">
              <w:rPr>
                <w:rFonts w:ascii="Times New Roman" w:hAnsi="Times New Roman"/>
              </w:rPr>
              <w:t>паризер</w:t>
            </w:r>
            <w:r w:rsidR="0038783A">
              <w:rPr>
                <w:rFonts w:ascii="Times New Roman" w:hAnsi="Times New Roman"/>
              </w:rPr>
              <w:t xml:space="preserve"> 1/1 </w:t>
            </w:r>
          </w:p>
        </w:tc>
        <w:tc>
          <w:tcPr>
            <w:tcW w:w="675" w:type="dxa"/>
          </w:tcPr>
          <w:p w:rsidR="00F4462F" w:rsidRPr="00FC166C" w:rsidRDefault="00F4462F" w:rsidP="00F4462F">
            <w:pPr>
              <w:rPr>
                <w:rFonts w:ascii="Times New Roman" w:hAnsi="Times New Roman"/>
              </w:rPr>
            </w:pPr>
            <w:r w:rsidRPr="00FC166C">
              <w:rPr>
                <w:rFonts w:ascii="Times New Roman" w:hAnsi="Times New Roman"/>
              </w:rPr>
              <w:t>кг</w:t>
            </w:r>
          </w:p>
        </w:tc>
        <w:tc>
          <w:tcPr>
            <w:tcW w:w="790" w:type="dxa"/>
          </w:tcPr>
          <w:p w:rsidR="00F4462F" w:rsidRPr="00ED2500" w:rsidRDefault="0038783A" w:rsidP="00F4462F">
            <w:pPr>
              <w:spacing w:after="0" w:line="240" w:lineRule="auto"/>
              <w:jc w:val="right"/>
              <w:rPr>
                <w:rFonts w:ascii="Times New Roman" w:hAnsi="Times New Roman"/>
                <w:bCs/>
                <w:sz w:val="24"/>
                <w:szCs w:val="24"/>
              </w:rPr>
            </w:pPr>
            <w:r>
              <w:rPr>
                <w:rFonts w:ascii="Times New Roman" w:hAnsi="Times New Roman"/>
                <w:bCs/>
                <w:sz w:val="24"/>
                <w:szCs w:val="24"/>
              </w:rPr>
              <w:t>40</w:t>
            </w:r>
            <w:r w:rsidR="00F4462F">
              <w:rPr>
                <w:rFonts w:ascii="Times New Roman" w:hAnsi="Times New Roman"/>
                <w:bCs/>
                <w:sz w:val="24"/>
                <w:szCs w:val="24"/>
              </w:rPr>
              <w:t>0</w:t>
            </w:r>
          </w:p>
        </w:tc>
        <w:tc>
          <w:tcPr>
            <w:tcW w:w="1314" w:type="dxa"/>
          </w:tcPr>
          <w:p w:rsidR="00F4462F" w:rsidRPr="00841141" w:rsidRDefault="00F4462F" w:rsidP="00841141">
            <w:pPr>
              <w:pStyle w:val="NoSpacing"/>
              <w:rPr>
                <w:rFonts w:ascii="Times New Roman" w:hAnsi="Times New Roman"/>
                <w:sz w:val="20"/>
                <w:szCs w:val="20"/>
                <w:lang w:val="sr-Cyrl-CS"/>
              </w:rPr>
            </w:pPr>
          </w:p>
        </w:tc>
        <w:tc>
          <w:tcPr>
            <w:tcW w:w="1071" w:type="dxa"/>
          </w:tcPr>
          <w:p w:rsidR="00F4462F" w:rsidRPr="00841141" w:rsidRDefault="00F4462F" w:rsidP="00841141">
            <w:pPr>
              <w:pStyle w:val="NoSpacing"/>
              <w:rPr>
                <w:rFonts w:ascii="Times New Roman" w:hAnsi="Times New Roman"/>
                <w:sz w:val="20"/>
                <w:szCs w:val="20"/>
                <w:lang w:val="sr-Cyrl-CS"/>
              </w:rPr>
            </w:pPr>
          </w:p>
        </w:tc>
        <w:tc>
          <w:tcPr>
            <w:tcW w:w="1071"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11"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F4462F" w:rsidRPr="00841141" w:rsidTr="0038783A">
        <w:tc>
          <w:tcPr>
            <w:tcW w:w="392" w:type="dxa"/>
          </w:tcPr>
          <w:p w:rsidR="00F4462F" w:rsidRPr="004D3E90" w:rsidRDefault="0038783A" w:rsidP="00841141">
            <w:pPr>
              <w:spacing w:after="0" w:line="240" w:lineRule="auto"/>
              <w:rPr>
                <w:rFonts w:ascii="Times New Roman" w:hAnsi="Times New Roman"/>
                <w:bCs/>
                <w:sz w:val="16"/>
                <w:szCs w:val="16"/>
                <w:lang w:val="sr-Cyrl-CS"/>
              </w:rPr>
            </w:pPr>
            <w:r>
              <w:rPr>
                <w:rFonts w:ascii="Times New Roman" w:hAnsi="Times New Roman"/>
                <w:bCs/>
                <w:sz w:val="16"/>
                <w:szCs w:val="16"/>
                <w:lang w:val="sr-Cyrl-CS"/>
              </w:rPr>
              <w:t>4</w:t>
            </w:r>
            <w:r w:rsidR="00F4462F" w:rsidRPr="004D3E90">
              <w:rPr>
                <w:rFonts w:ascii="Times New Roman" w:hAnsi="Times New Roman"/>
                <w:bCs/>
                <w:sz w:val="16"/>
                <w:szCs w:val="16"/>
                <w:lang w:val="sr-Cyrl-CS"/>
              </w:rPr>
              <w:t>.</w:t>
            </w:r>
          </w:p>
        </w:tc>
        <w:tc>
          <w:tcPr>
            <w:tcW w:w="2551" w:type="dxa"/>
          </w:tcPr>
          <w:p w:rsidR="00F4462F" w:rsidRPr="000E511B" w:rsidRDefault="007F2738" w:rsidP="007F2738">
            <w:pPr>
              <w:spacing w:after="0" w:line="240" w:lineRule="auto"/>
              <w:rPr>
                <w:rFonts w:ascii="Times New Roman" w:hAnsi="Times New Roman"/>
                <w:bCs/>
                <w:sz w:val="24"/>
                <w:szCs w:val="24"/>
                <w:lang w:val="sr-Cyrl-CS"/>
              </w:rPr>
            </w:pPr>
            <w:r>
              <w:rPr>
                <w:rFonts w:ascii="Times New Roman" w:hAnsi="Times New Roman"/>
                <w:bCs/>
                <w:sz w:val="24"/>
                <w:szCs w:val="24"/>
                <w:lang w:val="sr-Cyrl-CS"/>
              </w:rPr>
              <w:t>Паштета пилећа, без додатака (</w:t>
            </w:r>
            <w:r w:rsidR="00F4462F" w:rsidRPr="000E511B">
              <w:rPr>
                <w:rFonts w:ascii="Times New Roman" w:hAnsi="Times New Roman"/>
                <w:bCs/>
                <w:sz w:val="24"/>
                <w:szCs w:val="24"/>
                <w:lang w:val="sr-Cyrl-CS"/>
              </w:rPr>
              <w:t xml:space="preserve">фолија лако отварање) </w:t>
            </w:r>
            <w:r>
              <w:rPr>
                <w:rFonts w:ascii="Times New Roman" w:hAnsi="Times New Roman"/>
                <w:bCs/>
                <w:sz w:val="24"/>
                <w:szCs w:val="24"/>
                <w:lang w:val="sr-Cyrl-CS"/>
              </w:rPr>
              <w:t>75</w:t>
            </w:r>
            <w:r w:rsidR="00F4462F" w:rsidRPr="000E511B">
              <w:rPr>
                <w:rFonts w:ascii="Times New Roman" w:hAnsi="Times New Roman"/>
                <w:bCs/>
                <w:sz w:val="24"/>
                <w:szCs w:val="24"/>
                <w:lang w:val="sr-Cyrl-CS"/>
              </w:rPr>
              <w:t xml:space="preserve"> г</w:t>
            </w:r>
          </w:p>
        </w:tc>
        <w:tc>
          <w:tcPr>
            <w:tcW w:w="67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Ком</w:t>
            </w:r>
          </w:p>
        </w:tc>
        <w:tc>
          <w:tcPr>
            <w:tcW w:w="790" w:type="dxa"/>
          </w:tcPr>
          <w:p w:rsidR="00F4462F" w:rsidRPr="00FD7CE2" w:rsidRDefault="001F2A82" w:rsidP="00F4462F">
            <w:pPr>
              <w:spacing w:after="0" w:line="240" w:lineRule="auto"/>
              <w:jc w:val="right"/>
              <w:rPr>
                <w:rFonts w:ascii="Times New Roman" w:hAnsi="Times New Roman"/>
                <w:bCs/>
                <w:sz w:val="24"/>
                <w:szCs w:val="24"/>
              </w:rPr>
            </w:pPr>
            <w:r>
              <w:rPr>
                <w:rFonts w:ascii="Times New Roman" w:hAnsi="Times New Roman"/>
                <w:bCs/>
                <w:sz w:val="24"/>
                <w:szCs w:val="24"/>
              </w:rPr>
              <w:t>5</w:t>
            </w:r>
            <w:r w:rsidR="00F4462F">
              <w:rPr>
                <w:rFonts w:ascii="Times New Roman" w:hAnsi="Times New Roman"/>
                <w:bCs/>
                <w:sz w:val="24"/>
                <w:szCs w:val="24"/>
              </w:rPr>
              <w:t>.</w:t>
            </w:r>
            <w:r w:rsidR="00F4462F" w:rsidRPr="000E511B">
              <w:rPr>
                <w:rFonts w:ascii="Times New Roman" w:hAnsi="Times New Roman"/>
                <w:bCs/>
                <w:sz w:val="24"/>
                <w:szCs w:val="24"/>
              </w:rPr>
              <w:t>00</w:t>
            </w:r>
            <w:r w:rsidR="00F4462F">
              <w:rPr>
                <w:rFonts w:ascii="Times New Roman" w:hAnsi="Times New Roman"/>
                <w:bCs/>
                <w:sz w:val="24"/>
                <w:szCs w:val="24"/>
              </w:rPr>
              <w:t>0</w:t>
            </w:r>
          </w:p>
        </w:tc>
        <w:tc>
          <w:tcPr>
            <w:tcW w:w="1314" w:type="dxa"/>
          </w:tcPr>
          <w:p w:rsidR="00F4462F" w:rsidRPr="00841141" w:rsidRDefault="00F4462F" w:rsidP="00841141">
            <w:pPr>
              <w:pStyle w:val="NoSpacing"/>
              <w:rPr>
                <w:rFonts w:ascii="Times New Roman" w:hAnsi="Times New Roman"/>
                <w:sz w:val="20"/>
                <w:szCs w:val="20"/>
                <w:lang w:val="sr-Cyrl-CS"/>
              </w:rPr>
            </w:pPr>
          </w:p>
        </w:tc>
        <w:tc>
          <w:tcPr>
            <w:tcW w:w="1071" w:type="dxa"/>
          </w:tcPr>
          <w:p w:rsidR="00F4462F" w:rsidRPr="00841141" w:rsidRDefault="00F4462F" w:rsidP="00841141">
            <w:pPr>
              <w:pStyle w:val="NoSpacing"/>
              <w:rPr>
                <w:rFonts w:ascii="Times New Roman" w:hAnsi="Times New Roman"/>
                <w:sz w:val="20"/>
                <w:szCs w:val="20"/>
                <w:lang w:val="sr-Cyrl-CS"/>
              </w:rPr>
            </w:pPr>
          </w:p>
        </w:tc>
        <w:tc>
          <w:tcPr>
            <w:tcW w:w="1071"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11"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BF2C20" w:rsidRPr="00841141" w:rsidTr="0038783A">
        <w:tc>
          <w:tcPr>
            <w:tcW w:w="392" w:type="dxa"/>
          </w:tcPr>
          <w:p w:rsidR="00BF2C20" w:rsidRPr="00BF2C20" w:rsidRDefault="00BF2C20" w:rsidP="00841141">
            <w:pPr>
              <w:spacing w:after="0" w:line="240" w:lineRule="auto"/>
              <w:rPr>
                <w:rFonts w:ascii="Times New Roman" w:hAnsi="Times New Roman"/>
                <w:bCs/>
                <w:sz w:val="16"/>
                <w:szCs w:val="16"/>
              </w:rPr>
            </w:pPr>
            <w:r>
              <w:rPr>
                <w:rFonts w:ascii="Times New Roman" w:hAnsi="Times New Roman"/>
                <w:bCs/>
                <w:sz w:val="16"/>
                <w:szCs w:val="16"/>
              </w:rPr>
              <w:t>5.</w:t>
            </w:r>
          </w:p>
        </w:tc>
        <w:tc>
          <w:tcPr>
            <w:tcW w:w="2551" w:type="dxa"/>
          </w:tcPr>
          <w:p w:rsidR="00BF2C20" w:rsidRDefault="00BF2C20" w:rsidP="00BF2C20">
            <w:pPr>
              <w:spacing w:line="240" w:lineRule="auto"/>
              <w:ind w:right="126"/>
              <w:rPr>
                <w:rFonts w:ascii="Times New Roman" w:hAnsi="Times New Roman"/>
                <w:b/>
                <w:sz w:val="24"/>
                <w:szCs w:val="24"/>
                <w:lang w:val="sr-Cyrl-CS"/>
              </w:rPr>
            </w:pPr>
            <w:r>
              <w:rPr>
                <w:rFonts w:ascii="Times New Roman" w:hAnsi="Times New Roman"/>
                <w:bCs/>
                <w:sz w:val="24"/>
                <w:szCs w:val="24"/>
              </w:rPr>
              <w:t xml:space="preserve">Шунка у цреву 1/1 </w:t>
            </w:r>
            <w:r w:rsidRPr="000E511B">
              <w:rPr>
                <w:rFonts w:ascii="Times New Roman" w:hAnsi="Times New Roman"/>
                <w:b/>
                <w:sz w:val="24"/>
                <w:szCs w:val="24"/>
                <w:lang w:val="sr-Cyrl-CS"/>
              </w:rPr>
              <w:t>(садржај протеина меса најмање 14%, а колагена у протеинима меса</w:t>
            </w:r>
            <w:r>
              <w:rPr>
                <w:rFonts w:ascii="Times New Roman" w:hAnsi="Times New Roman"/>
                <w:b/>
                <w:sz w:val="24"/>
                <w:szCs w:val="24"/>
                <w:lang w:val="sr-Cyrl-CS"/>
              </w:rPr>
              <w:t xml:space="preserve"> макс. </w:t>
            </w:r>
            <w:r w:rsidRPr="000E511B">
              <w:rPr>
                <w:rFonts w:ascii="Times New Roman" w:hAnsi="Times New Roman"/>
                <w:b/>
                <w:sz w:val="24"/>
                <w:szCs w:val="24"/>
                <w:lang w:val="sr-Cyrl-CS"/>
              </w:rPr>
              <w:t>15%.</w:t>
            </w:r>
          </w:p>
          <w:p w:rsidR="00BF2C20" w:rsidRPr="00BF2C20" w:rsidRDefault="00BF2C20" w:rsidP="00BF2C20">
            <w:pPr>
              <w:spacing w:line="240" w:lineRule="auto"/>
              <w:ind w:right="126"/>
              <w:rPr>
                <w:rFonts w:ascii="Times New Roman" w:hAnsi="Times New Roman"/>
                <w:b/>
                <w:sz w:val="24"/>
                <w:szCs w:val="24"/>
                <w:lang w:val="sr-Cyrl-CS"/>
              </w:rPr>
            </w:pPr>
            <w:r w:rsidRPr="000E511B">
              <w:rPr>
                <w:rFonts w:ascii="Times New Roman" w:hAnsi="Times New Roman"/>
                <w:b/>
                <w:sz w:val="24"/>
                <w:szCs w:val="24"/>
                <w:lang w:val="sr-Cyrl-CS"/>
              </w:rPr>
              <w:t>- садржај масти макс. 25%, воде макс. 60% и кухињске соли до 2,0 %)</w:t>
            </w:r>
          </w:p>
          <w:p w:rsidR="00BF2C20" w:rsidRPr="00BF2C20" w:rsidRDefault="00BF2C20" w:rsidP="007F2738">
            <w:pPr>
              <w:spacing w:after="0" w:line="240" w:lineRule="auto"/>
              <w:rPr>
                <w:rFonts w:ascii="Times New Roman" w:hAnsi="Times New Roman"/>
                <w:bCs/>
                <w:sz w:val="24"/>
                <w:szCs w:val="24"/>
              </w:rPr>
            </w:pPr>
          </w:p>
        </w:tc>
        <w:tc>
          <w:tcPr>
            <w:tcW w:w="675" w:type="dxa"/>
          </w:tcPr>
          <w:p w:rsidR="00BF2C20" w:rsidRPr="000E511B" w:rsidRDefault="00BF2C20"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790" w:type="dxa"/>
          </w:tcPr>
          <w:p w:rsidR="00BF2C20" w:rsidRPr="00BF2C20" w:rsidRDefault="00BF2C20" w:rsidP="00F4462F">
            <w:pPr>
              <w:spacing w:after="0" w:line="240" w:lineRule="auto"/>
              <w:jc w:val="right"/>
              <w:rPr>
                <w:rFonts w:ascii="Times New Roman" w:hAnsi="Times New Roman"/>
                <w:bCs/>
                <w:sz w:val="24"/>
                <w:szCs w:val="24"/>
              </w:rPr>
            </w:pPr>
            <w:r>
              <w:rPr>
                <w:rFonts w:ascii="Times New Roman" w:hAnsi="Times New Roman"/>
                <w:bCs/>
                <w:sz w:val="24"/>
                <w:szCs w:val="24"/>
              </w:rPr>
              <w:t>1.400</w:t>
            </w:r>
          </w:p>
        </w:tc>
        <w:tc>
          <w:tcPr>
            <w:tcW w:w="1314" w:type="dxa"/>
          </w:tcPr>
          <w:p w:rsidR="00BF2C20" w:rsidRPr="00841141" w:rsidRDefault="00BF2C20" w:rsidP="00841141">
            <w:pPr>
              <w:pStyle w:val="NoSpacing"/>
              <w:rPr>
                <w:rFonts w:ascii="Times New Roman" w:hAnsi="Times New Roman"/>
                <w:sz w:val="20"/>
                <w:szCs w:val="20"/>
                <w:lang w:val="sr-Cyrl-CS"/>
              </w:rPr>
            </w:pPr>
          </w:p>
        </w:tc>
        <w:tc>
          <w:tcPr>
            <w:tcW w:w="1071" w:type="dxa"/>
          </w:tcPr>
          <w:p w:rsidR="00BF2C20" w:rsidRPr="00841141" w:rsidRDefault="00BF2C20" w:rsidP="00841141">
            <w:pPr>
              <w:pStyle w:val="NoSpacing"/>
              <w:rPr>
                <w:rFonts w:ascii="Times New Roman" w:hAnsi="Times New Roman"/>
                <w:sz w:val="20"/>
                <w:szCs w:val="20"/>
                <w:lang w:val="sr-Cyrl-CS"/>
              </w:rPr>
            </w:pPr>
          </w:p>
        </w:tc>
        <w:tc>
          <w:tcPr>
            <w:tcW w:w="1071" w:type="dxa"/>
            <w:tcBorders>
              <w:right w:val="single" w:sz="4" w:space="0" w:color="auto"/>
            </w:tcBorders>
          </w:tcPr>
          <w:p w:rsidR="00BF2C20" w:rsidRPr="00841141" w:rsidRDefault="00BF2C20" w:rsidP="00841141">
            <w:pPr>
              <w:pStyle w:val="NoSpacing"/>
              <w:rPr>
                <w:rFonts w:ascii="Times New Roman" w:hAnsi="Times New Roman"/>
                <w:sz w:val="20"/>
                <w:szCs w:val="20"/>
                <w:lang w:val="sr-Cyrl-CS"/>
              </w:rPr>
            </w:pPr>
          </w:p>
        </w:tc>
        <w:tc>
          <w:tcPr>
            <w:tcW w:w="1111" w:type="dxa"/>
            <w:tcBorders>
              <w:left w:val="single" w:sz="4" w:space="0" w:color="auto"/>
            </w:tcBorders>
          </w:tcPr>
          <w:p w:rsidR="00BF2C20" w:rsidRPr="00841141" w:rsidRDefault="00BF2C20"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BF2C20" w:rsidRPr="00841141" w:rsidRDefault="00BF2C20" w:rsidP="00841141">
            <w:pPr>
              <w:spacing w:line="240" w:lineRule="auto"/>
              <w:rPr>
                <w:rFonts w:ascii="Times New Roman" w:hAnsi="Times New Roman"/>
                <w:sz w:val="20"/>
                <w:szCs w:val="20"/>
              </w:rPr>
            </w:pPr>
          </w:p>
        </w:tc>
      </w:tr>
      <w:tr w:rsidR="00BF2C20" w:rsidRPr="00841141" w:rsidTr="0038783A">
        <w:tc>
          <w:tcPr>
            <w:tcW w:w="392" w:type="dxa"/>
          </w:tcPr>
          <w:p w:rsidR="00BF2C20" w:rsidRPr="00BF2C20" w:rsidRDefault="00BF2C20" w:rsidP="00841141">
            <w:pPr>
              <w:spacing w:after="0" w:line="240" w:lineRule="auto"/>
              <w:rPr>
                <w:rFonts w:ascii="Times New Roman" w:hAnsi="Times New Roman"/>
                <w:bCs/>
                <w:sz w:val="16"/>
                <w:szCs w:val="16"/>
              </w:rPr>
            </w:pPr>
            <w:r>
              <w:rPr>
                <w:rFonts w:ascii="Times New Roman" w:hAnsi="Times New Roman"/>
                <w:bCs/>
                <w:sz w:val="16"/>
                <w:szCs w:val="16"/>
              </w:rPr>
              <w:t>6.</w:t>
            </w:r>
          </w:p>
        </w:tc>
        <w:tc>
          <w:tcPr>
            <w:tcW w:w="2551" w:type="dxa"/>
          </w:tcPr>
          <w:p w:rsidR="00BF2C20" w:rsidRDefault="00BF2C20" w:rsidP="007F2738">
            <w:pPr>
              <w:spacing w:after="0" w:line="240" w:lineRule="auto"/>
              <w:rPr>
                <w:rFonts w:ascii="Times New Roman" w:hAnsi="Times New Roman"/>
                <w:bCs/>
                <w:sz w:val="24"/>
                <w:szCs w:val="24"/>
              </w:rPr>
            </w:pPr>
            <w:r>
              <w:rPr>
                <w:rFonts w:ascii="Times New Roman" w:hAnsi="Times New Roman"/>
                <w:bCs/>
                <w:sz w:val="24"/>
                <w:szCs w:val="24"/>
                <w:lang w:val="sr-Cyrl-CS"/>
              </w:rPr>
              <w:t>Свињска печеница- вакум 1/1</w:t>
            </w:r>
          </w:p>
        </w:tc>
        <w:tc>
          <w:tcPr>
            <w:tcW w:w="675" w:type="dxa"/>
          </w:tcPr>
          <w:p w:rsidR="00BF2C20" w:rsidRPr="00BF2C20" w:rsidRDefault="00BF2C20" w:rsidP="00F4462F">
            <w:pPr>
              <w:spacing w:after="0" w:line="240" w:lineRule="auto"/>
              <w:rPr>
                <w:rFonts w:ascii="Times New Roman" w:hAnsi="Times New Roman"/>
                <w:bCs/>
                <w:sz w:val="24"/>
                <w:szCs w:val="24"/>
              </w:rPr>
            </w:pPr>
            <w:r>
              <w:rPr>
                <w:rFonts w:ascii="Times New Roman" w:hAnsi="Times New Roman"/>
                <w:bCs/>
                <w:sz w:val="24"/>
                <w:szCs w:val="24"/>
              </w:rPr>
              <w:t>Кг</w:t>
            </w:r>
          </w:p>
        </w:tc>
        <w:tc>
          <w:tcPr>
            <w:tcW w:w="790" w:type="dxa"/>
          </w:tcPr>
          <w:p w:rsidR="00BF2C20" w:rsidRDefault="00BF2C20" w:rsidP="00F4462F">
            <w:pPr>
              <w:spacing w:after="0" w:line="240" w:lineRule="auto"/>
              <w:jc w:val="right"/>
              <w:rPr>
                <w:rFonts w:ascii="Times New Roman" w:hAnsi="Times New Roman"/>
                <w:bCs/>
                <w:sz w:val="24"/>
                <w:szCs w:val="24"/>
              </w:rPr>
            </w:pPr>
            <w:r>
              <w:rPr>
                <w:rFonts w:ascii="Times New Roman" w:hAnsi="Times New Roman"/>
                <w:bCs/>
                <w:sz w:val="24"/>
                <w:szCs w:val="24"/>
              </w:rPr>
              <w:t>500</w:t>
            </w:r>
          </w:p>
        </w:tc>
        <w:tc>
          <w:tcPr>
            <w:tcW w:w="1314" w:type="dxa"/>
          </w:tcPr>
          <w:p w:rsidR="00BF2C20" w:rsidRPr="00841141" w:rsidRDefault="00BF2C20" w:rsidP="00841141">
            <w:pPr>
              <w:pStyle w:val="NoSpacing"/>
              <w:rPr>
                <w:rFonts w:ascii="Times New Roman" w:hAnsi="Times New Roman"/>
                <w:sz w:val="20"/>
                <w:szCs w:val="20"/>
                <w:lang w:val="sr-Cyrl-CS"/>
              </w:rPr>
            </w:pPr>
          </w:p>
        </w:tc>
        <w:tc>
          <w:tcPr>
            <w:tcW w:w="1071" w:type="dxa"/>
          </w:tcPr>
          <w:p w:rsidR="00BF2C20" w:rsidRPr="00841141" w:rsidRDefault="00BF2C20" w:rsidP="00841141">
            <w:pPr>
              <w:pStyle w:val="NoSpacing"/>
              <w:rPr>
                <w:rFonts w:ascii="Times New Roman" w:hAnsi="Times New Roman"/>
                <w:sz w:val="20"/>
                <w:szCs w:val="20"/>
                <w:lang w:val="sr-Cyrl-CS"/>
              </w:rPr>
            </w:pPr>
          </w:p>
        </w:tc>
        <w:tc>
          <w:tcPr>
            <w:tcW w:w="1071" w:type="dxa"/>
            <w:tcBorders>
              <w:right w:val="single" w:sz="4" w:space="0" w:color="auto"/>
            </w:tcBorders>
          </w:tcPr>
          <w:p w:rsidR="00BF2C20" w:rsidRPr="00841141" w:rsidRDefault="00BF2C20" w:rsidP="00841141">
            <w:pPr>
              <w:pStyle w:val="NoSpacing"/>
              <w:rPr>
                <w:rFonts w:ascii="Times New Roman" w:hAnsi="Times New Roman"/>
                <w:sz w:val="20"/>
                <w:szCs w:val="20"/>
                <w:lang w:val="sr-Cyrl-CS"/>
              </w:rPr>
            </w:pPr>
          </w:p>
        </w:tc>
        <w:tc>
          <w:tcPr>
            <w:tcW w:w="1111" w:type="dxa"/>
            <w:tcBorders>
              <w:left w:val="single" w:sz="4" w:space="0" w:color="auto"/>
            </w:tcBorders>
          </w:tcPr>
          <w:p w:rsidR="00BF2C20" w:rsidRPr="00841141" w:rsidRDefault="00BF2C20"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BF2C20" w:rsidRPr="00841141" w:rsidRDefault="00BF2C20" w:rsidP="00841141">
            <w:pPr>
              <w:spacing w:line="240" w:lineRule="auto"/>
              <w:rPr>
                <w:rFonts w:ascii="Times New Roman" w:hAnsi="Times New Roman"/>
                <w:sz w:val="20"/>
                <w:szCs w:val="20"/>
              </w:rPr>
            </w:pPr>
          </w:p>
        </w:tc>
      </w:tr>
      <w:tr w:rsidR="00F4462F" w:rsidRPr="00841141" w:rsidTr="0038783A">
        <w:trPr>
          <w:trHeight w:val="1246"/>
        </w:trPr>
        <w:tc>
          <w:tcPr>
            <w:tcW w:w="392" w:type="dxa"/>
          </w:tcPr>
          <w:p w:rsidR="00F4462F" w:rsidRPr="004D3E90" w:rsidRDefault="00BF2C20" w:rsidP="00841141">
            <w:pPr>
              <w:spacing w:after="0" w:line="240" w:lineRule="auto"/>
              <w:rPr>
                <w:rFonts w:ascii="Times New Roman" w:hAnsi="Times New Roman"/>
                <w:bCs/>
                <w:sz w:val="16"/>
                <w:szCs w:val="16"/>
                <w:lang w:val="sr-Cyrl-CS"/>
              </w:rPr>
            </w:pPr>
            <w:r>
              <w:rPr>
                <w:rFonts w:ascii="Times New Roman" w:hAnsi="Times New Roman"/>
                <w:bCs/>
                <w:sz w:val="16"/>
                <w:szCs w:val="16"/>
                <w:lang w:val="sr-Cyrl-CS"/>
              </w:rPr>
              <w:t>7</w:t>
            </w:r>
            <w:r w:rsidR="0038783A">
              <w:rPr>
                <w:rFonts w:ascii="Times New Roman" w:hAnsi="Times New Roman"/>
                <w:bCs/>
                <w:sz w:val="16"/>
                <w:szCs w:val="16"/>
                <w:lang w:val="sr-Cyrl-CS"/>
              </w:rPr>
              <w:t>.</w:t>
            </w:r>
          </w:p>
        </w:tc>
        <w:tc>
          <w:tcPr>
            <w:tcW w:w="2551"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Суве</w:t>
            </w:r>
            <w:r w:rsidR="00BF2C20">
              <w:rPr>
                <w:rFonts w:ascii="Times New Roman" w:hAnsi="Times New Roman"/>
                <w:bCs/>
                <w:sz w:val="24"/>
                <w:szCs w:val="24"/>
              </w:rPr>
              <w:t xml:space="preserve"> </w:t>
            </w:r>
            <w:r w:rsidRPr="000E511B">
              <w:rPr>
                <w:rFonts w:ascii="Times New Roman" w:hAnsi="Times New Roman"/>
                <w:bCs/>
                <w:sz w:val="24"/>
                <w:szCs w:val="24"/>
              </w:rPr>
              <w:t>кости</w:t>
            </w:r>
            <w:r w:rsidRPr="000E511B">
              <w:rPr>
                <w:rFonts w:ascii="Times New Roman" w:hAnsi="Times New Roman"/>
                <w:b/>
                <w:sz w:val="24"/>
                <w:szCs w:val="24"/>
                <w:lang w:val="sr-Cyrl-CS"/>
              </w:rPr>
              <w:t xml:space="preserve"> (садржај протеина меса у меснатом делу буткице најмање 16%)</w:t>
            </w:r>
          </w:p>
        </w:tc>
        <w:tc>
          <w:tcPr>
            <w:tcW w:w="67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790" w:type="dxa"/>
          </w:tcPr>
          <w:p w:rsidR="00F4462F" w:rsidRPr="000E511B" w:rsidRDefault="00F4462F" w:rsidP="00E51C81">
            <w:pPr>
              <w:spacing w:after="0" w:line="240" w:lineRule="auto"/>
              <w:jc w:val="right"/>
              <w:rPr>
                <w:rFonts w:ascii="Times New Roman" w:hAnsi="Times New Roman"/>
                <w:bCs/>
                <w:sz w:val="24"/>
                <w:szCs w:val="24"/>
              </w:rPr>
            </w:pPr>
            <w:r w:rsidRPr="000E511B">
              <w:rPr>
                <w:rFonts w:ascii="Times New Roman" w:hAnsi="Times New Roman"/>
                <w:bCs/>
                <w:sz w:val="24"/>
                <w:szCs w:val="24"/>
              </w:rPr>
              <w:t>2</w:t>
            </w:r>
            <w:r w:rsidR="00BF2C20">
              <w:rPr>
                <w:rFonts w:ascii="Times New Roman" w:hAnsi="Times New Roman"/>
                <w:bCs/>
                <w:sz w:val="24"/>
                <w:szCs w:val="24"/>
              </w:rPr>
              <w:t>0</w:t>
            </w:r>
            <w:r w:rsidRPr="000E511B">
              <w:rPr>
                <w:rFonts w:ascii="Times New Roman" w:hAnsi="Times New Roman"/>
                <w:bCs/>
                <w:sz w:val="24"/>
                <w:szCs w:val="24"/>
              </w:rPr>
              <w:t>0</w:t>
            </w:r>
          </w:p>
        </w:tc>
        <w:tc>
          <w:tcPr>
            <w:tcW w:w="1314" w:type="dxa"/>
          </w:tcPr>
          <w:p w:rsidR="00F4462F" w:rsidRPr="00841141" w:rsidRDefault="00F4462F" w:rsidP="00841141">
            <w:pPr>
              <w:pStyle w:val="NoSpacing"/>
              <w:rPr>
                <w:rFonts w:ascii="Times New Roman" w:hAnsi="Times New Roman"/>
                <w:sz w:val="20"/>
                <w:szCs w:val="20"/>
                <w:lang w:val="sr-Cyrl-CS"/>
              </w:rPr>
            </w:pPr>
          </w:p>
        </w:tc>
        <w:tc>
          <w:tcPr>
            <w:tcW w:w="1071" w:type="dxa"/>
          </w:tcPr>
          <w:p w:rsidR="00F4462F" w:rsidRPr="00841141" w:rsidRDefault="00F4462F" w:rsidP="00841141">
            <w:pPr>
              <w:pStyle w:val="NoSpacing"/>
              <w:rPr>
                <w:rFonts w:ascii="Times New Roman" w:hAnsi="Times New Roman"/>
                <w:sz w:val="20"/>
                <w:szCs w:val="20"/>
                <w:lang w:val="sr-Cyrl-CS"/>
              </w:rPr>
            </w:pPr>
          </w:p>
        </w:tc>
        <w:tc>
          <w:tcPr>
            <w:tcW w:w="1071"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11"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F4462F" w:rsidRPr="00841141" w:rsidTr="0038783A">
        <w:trPr>
          <w:trHeight w:val="1975"/>
        </w:trPr>
        <w:tc>
          <w:tcPr>
            <w:tcW w:w="392" w:type="dxa"/>
          </w:tcPr>
          <w:p w:rsidR="00F4462F" w:rsidRPr="004D3E90" w:rsidRDefault="00BF2C20" w:rsidP="00841141">
            <w:pPr>
              <w:spacing w:after="0" w:line="240" w:lineRule="auto"/>
              <w:rPr>
                <w:rFonts w:ascii="Times New Roman" w:hAnsi="Times New Roman"/>
                <w:bCs/>
                <w:sz w:val="16"/>
                <w:szCs w:val="16"/>
                <w:lang w:val="sr-Cyrl-CS"/>
              </w:rPr>
            </w:pPr>
            <w:r>
              <w:rPr>
                <w:rFonts w:ascii="Times New Roman" w:hAnsi="Times New Roman"/>
                <w:bCs/>
                <w:sz w:val="16"/>
                <w:szCs w:val="16"/>
                <w:lang w:val="sr-Cyrl-CS"/>
              </w:rPr>
              <w:t>8</w:t>
            </w:r>
            <w:r w:rsidR="0038783A">
              <w:rPr>
                <w:rFonts w:ascii="Times New Roman" w:hAnsi="Times New Roman"/>
                <w:bCs/>
                <w:sz w:val="16"/>
                <w:szCs w:val="16"/>
                <w:lang w:val="sr-Cyrl-CS"/>
              </w:rPr>
              <w:t>.</w:t>
            </w:r>
          </w:p>
          <w:p w:rsidR="00F4462F" w:rsidRPr="004D3E90" w:rsidRDefault="00F4462F" w:rsidP="00841141">
            <w:pPr>
              <w:spacing w:after="0" w:line="240" w:lineRule="auto"/>
              <w:rPr>
                <w:rFonts w:ascii="Times New Roman" w:hAnsi="Times New Roman"/>
                <w:bCs/>
                <w:sz w:val="16"/>
                <w:szCs w:val="16"/>
                <w:lang w:val="sr-Cyrl-CS"/>
              </w:rPr>
            </w:pPr>
          </w:p>
          <w:p w:rsidR="00F4462F" w:rsidRPr="004D3E90" w:rsidRDefault="00F4462F" w:rsidP="00841141">
            <w:pPr>
              <w:spacing w:after="0" w:line="240" w:lineRule="auto"/>
              <w:rPr>
                <w:rFonts w:ascii="Times New Roman" w:hAnsi="Times New Roman"/>
                <w:bCs/>
                <w:sz w:val="16"/>
                <w:szCs w:val="16"/>
                <w:lang w:val="sr-Cyrl-CS"/>
              </w:rPr>
            </w:pPr>
          </w:p>
          <w:p w:rsidR="00F4462F" w:rsidRPr="004D3E90" w:rsidRDefault="00F4462F" w:rsidP="00841141">
            <w:pPr>
              <w:spacing w:after="0" w:line="240" w:lineRule="auto"/>
              <w:rPr>
                <w:rFonts w:ascii="Times New Roman" w:hAnsi="Times New Roman"/>
                <w:bCs/>
                <w:sz w:val="16"/>
                <w:szCs w:val="16"/>
                <w:lang w:val="sr-Cyrl-CS"/>
              </w:rPr>
            </w:pPr>
          </w:p>
        </w:tc>
        <w:tc>
          <w:tcPr>
            <w:tcW w:w="2551"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Вир</w:t>
            </w:r>
            <w:r w:rsidRPr="000E511B">
              <w:rPr>
                <w:rFonts w:ascii="Times New Roman" w:hAnsi="Times New Roman"/>
                <w:bCs/>
                <w:sz w:val="24"/>
                <w:szCs w:val="24"/>
                <w:lang w:val="sr-Cyrl-CS"/>
              </w:rPr>
              <w:t>ш</w:t>
            </w:r>
            <w:r w:rsidRPr="000E511B">
              <w:rPr>
                <w:rFonts w:ascii="Times New Roman" w:hAnsi="Times New Roman"/>
                <w:bCs/>
                <w:sz w:val="24"/>
                <w:szCs w:val="24"/>
              </w:rPr>
              <w:t>ле</w:t>
            </w:r>
            <w:r w:rsidR="00BF2C20">
              <w:rPr>
                <w:rFonts w:ascii="Times New Roman" w:hAnsi="Times New Roman"/>
                <w:bCs/>
                <w:sz w:val="24"/>
                <w:szCs w:val="24"/>
              </w:rPr>
              <w:t xml:space="preserve"> </w:t>
            </w:r>
            <w:r w:rsidRPr="000E511B">
              <w:rPr>
                <w:rFonts w:ascii="Times New Roman" w:hAnsi="Times New Roman"/>
                <w:bCs/>
                <w:sz w:val="24"/>
                <w:szCs w:val="24"/>
                <w:lang w:val="sr-Cyrl-CS"/>
              </w:rPr>
              <w:t>пилеће, без додатака,</w:t>
            </w:r>
            <w:r w:rsidRPr="000E511B">
              <w:rPr>
                <w:rFonts w:ascii="Times New Roman" w:hAnsi="Times New Roman"/>
                <w:b/>
                <w:sz w:val="24"/>
                <w:szCs w:val="24"/>
                <w:lang w:val="sr-Cyrl-CS"/>
              </w:rPr>
              <w:t xml:space="preserve"> (садржај протеина меса најмање 11%, а колагена у протеинима меса макс. 10%)</w:t>
            </w:r>
            <w:r w:rsidR="00BF2C20">
              <w:rPr>
                <w:rFonts w:ascii="Times New Roman" w:hAnsi="Times New Roman"/>
                <w:b/>
                <w:sz w:val="24"/>
                <w:szCs w:val="24"/>
                <w:lang w:val="sr-Cyrl-CS"/>
              </w:rPr>
              <w:t xml:space="preserve"> </w:t>
            </w:r>
            <w:r w:rsidRPr="000E511B">
              <w:rPr>
                <w:rFonts w:ascii="Times New Roman" w:hAnsi="Times New Roman"/>
                <w:bCs/>
                <w:sz w:val="24"/>
                <w:szCs w:val="24"/>
              </w:rPr>
              <w:t>1/1 вакум</w:t>
            </w:r>
          </w:p>
        </w:tc>
        <w:tc>
          <w:tcPr>
            <w:tcW w:w="67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790" w:type="dxa"/>
          </w:tcPr>
          <w:p w:rsidR="00F4462F" w:rsidRPr="00CF44F0" w:rsidRDefault="00BF2C20" w:rsidP="00F4462F">
            <w:pPr>
              <w:spacing w:after="0" w:line="240" w:lineRule="auto"/>
              <w:jc w:val="right"/>
              <w:rPr>
                <w:rFonts w:ascii="Times New Roman" w:hAnsi="Times New Roman"/>
                <w:bCs/>
                <w:sz w:val="24"/>
                <w:szCs w:val="24"/>
              </w:rPr>
            </w:pPr>
            <w:r>
              <w:rPr>
                <w:rFonts w:ascii="Times New Roman" w:hAnsi="Times New Roman"/>
                <w:bCs/>
                <w:sz w:val="24"/>
                <w:szCs w:val="24"/>
              </w:rPr>
              <w:t>1.0</w:t>
            </w:r>
            <w:r w:rsidR="00F4462F">
              <w:rPr>
                <w:rFonts w:ascii="Times New Roman" w:hAnsi="Times New Roman"/>
                <w:bCs/>
                <w:sz w:val="24"/>
                <w:szCs w:val="24"/>
              </w:rPr>
              <w:t>00</w:t>
            </w:r>
          </w:p>
        </w:tc>
        <w:tc>
          <w:tcPr>
            <w:tcW w:w="1314" w:type="dxa"/>
          </w:tcPr>
          <w:p w:rsidR="00F4462F" w:rsidRPr="00841141" w:rsidRDefault="00F4462F" w:rsidP="00841141">
            <w:pPr>
              <w:pStyle w:val="NoSpacing"/>
              <w:rPr>
                <w:rFonts w:ascii="Times New Roman" w:hAnsi="Times New Roman"/>
                <w:sz w:val="20"/>
                <w:szCs w:val="20"/>
                <w:lang w:val="sr-Cyrl-CS"/>
              </w:rPr>
            </w:pPr>
          </w:p>
        </w:tc>
        <w:tc>
          <w:tcPr>
            <w:tcW w:w="1071" w:type="dxa"/>
          </w:tcPr>
          <w:p w:rsidR="00F4462F" w:rsidRPr="00841141" w:rsidRDefault="00F4462F" w:rsidP="00841141">
            <w:pPr>
              <w:pStyle w:val="NoSpacing"/>
              <w:rPr>
                <w:rFonts w:ascii="Times New Roman" w:hAnsi="Times New Roman"/>
                <w:sz w:val="20"/>
                <w:szCs w:val="20"/>
                <w:lang w:val="sr-Cyrl-CS"/>
              </w:rPr>
            </w:pPr>
          </w:p>
        </w:tc>
        <w:tc>
          <w:tcPr>
            <w:tcW w:w="1071"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11"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F4462F" w:rsidRPr="00841141" w:rsidTr="0038783A">
        <w:tc>
          <w:tcPr>
            <w:tcW w:w="392" w:type="dxa"/>
          </w:tcPr>
          <w:p w:rsidR="00F4462F" w:rsidRPr="004D3E90" w:rsidRDefault="00BF2C20" w:rsidP="00841141">
            <w:pPr>
              <w:spacing w:after="0" w:line="240" w:lineRule="auto"/>
              <w:rPr>
                <w:rFonts w:ascii="Times New Roman" w:hAnsi="Times New Roman"/>
                <w:bCs/>
                <w:sz w:val="16"/>
                <w:szCs w:val="16"/>
                <w:lang w:val="sr-Cyrl-CS"/>
              </w:rPr>
            </w:pPr>
            <w:r>
              <w:rPr>
                <w:rFonts w:ascii="Times New Roman" w:hAnsi="Times New Roman"/>
                <w:bCs/>
                <w:sz w:val="16"/>
                <w:szCs w:val="16"/>
                <w:lang w:val="sr-Cyrl-CS"/>
              </w:rPr>
              <w:t>9</w:t>
            </w:r>
            <w:r w:rsidR="00F4462F" w:rsidRPr="004D3E90">
              <w:rPr>
                <w:rFonts w:ascii="Times New Roman" w:hAnsi="Times New Roman"/>
                <w:bCs/>
                <w:sz w:val="16"/>
                <w:szCs w:val="16"/>
                <w:lang w:val="sr-Cyrl-CS"/>
              </w:rPr>
              <w:t>.</w:t>
            </w:r>
          </w:p>
        </w:tc>
        <w:tc>
          <w:tcPr>
            <w:tcW w:w="2551" w:type="dxa"/>
          </w:tcPr>
          <w:p w:rsidR="00F4462F" w:rsidRPr="000E511B" w:rsidRDefault="00F4462F" w:rsidP="007F2738">
            <w:pPr>
              <w:spacing w:after="0" w:line="240" w:lineRule="auto"/>
              <w:rPr>
                <w:rFonts w:ascii="Times New Roman" w:hAnsi="Times New Roman"/>
                <w:bCs/>
                <w:sz w:val="24"/>
                <w:szCs w:val="24"/>
                <w:lang w:val="sr-Cyrl-CS"/>
              </w:rPr>
            </w:pPr>
            <w:r w:rsidRPr="000E511B">
              <w:rPr>
                <w:rFonts w:ascii="Times New Roman" w:hAnsi="Times New Roman"/>
                <w:bCs/>
                <w:sz w:val="24"/>
                <w:szCs w:val="24"/>
              </w:rPr>
              <w:t>Маст</w:t>
            </w:r>
            <w:r w:rsidR="00BF2C20">
              <w:rPr>
                <w:rFonts w:ascii="Times New Roman" w:hAnsi="Times New Roman"/>
                <w:bCs/>
                <w:sz w:val="24"/>
                <w:szCs w:val="24"/>
              </w:rPr>
              <w:t xml:space="preserve"> </w:t>
            </w:r>
            <w:r w:rsidRPr="000E511B">
              <w:rPr>
                <w:rFonts w:ascii="Times New Roman" w:hAnsi="Times New Roman"/>
                <w:bCs/>
                <w:sz w:val="24"/>
                <w:szCs w:val="24"/>
                <w:lang w:val="sr-Cyrl-CS"/>
              </w:rPr>
              <w:t>свињска</w:t>
            </w:r>
            <w:r w:rsidR="007F2738">
              <w:rPr>
                <w:rFonts w:ascii="Times New Roman" w:hAnsi="Times New Roman"/>
                <w:bCs/>
                <w:sz w:val="24"/>
                <w:szCs w:val="24"/>
                <w:lang w:val="sr-Cyrl-CS"/>
              </w:rPr>
              <w:t xml:space="preserve"> (у канти, кутији или другом одговарајућем паковању)</w:t>
            </w:r>
          </w:p>
        </w:tc>
        <w:tc>
          <w:tcPr>
            <w:tcW w:w="67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790" w:type="dxa"/>
          </w:tcPr>
          <w:p w:rsidR="00F4462F" w:rsidRPr="000E511B" w:rsidRDefault="00BF2C20" w:rsidP="00F4462F">
            <w:pPr>
              <w:spacing w:after="0" w:line="240" w:lineRule="auto"/>
              <w:jc w:val="right"/>
              <w:rPr>
                <w:rFonts w:ascii="Times New Roman" w:hAnsi="Times New Roman"/>
                <w:bCs/>
                <w:sz w:val="24"/>
                <w:szCs w:val="24"/>
              </w:rPr>
            </w:pPr>
            <w:r>
              <w:rPr>
                <w:rFonts w:ascii="Times New Roman" w:hAnsi="Times New Roman"/>
                <w:bCs/>
                <w:sz w:val="24"/>
                <w:szCs w:val="24"/>
              </w:rPr>
              <w:t>6</w:t>
            </w:r>
            <w:r w:rsidR="00F4462F" w:rsidRPr="000E511B">
              <w:rPr>
                <w:rFonts w:ascii="Times New Roman" w:hAnsi="Times New Roman"/>
                <w:bCs/>
                <w:sz w:val="24"/>
                <w:szCs w:val="24"/>
              </w:rPr>
              <w:t>00</w:t>
            </w:r>
          </w:p>
        </w:tc>
        <w:tc>
          <w:tcPr>
            <w:tcW w:w="1314" w:type="dxa"/>
          </w:tcPr>
          <w:p w:rsidR="00F4462F" w:rsidRPr="00841141" w:rsidRDefault="00F4462F" w:rsidP="00841141">
            <w:pPr>
              <w:pStyle w:val="NoSpacing"/>
              <w:rPr>
                <w:rFonts w:ascii="Times New Roman" w:hAnsi="Times New Roman"/>
                <w:sz w:val="20"/>
                <w:szCs w:val="20"/>
                <w:lang w:val="sr-Cyrl-CS"/>
              </w:rPr>
            </w:pPr>
          </w:p>
        </w:tc>
        <w:tc>
          <w:tcPr>
            <w:tcW w:w="1071" w:type="dxa"/>
          </w:tcPr>
          <w:p w:rsidR="00F4462F" w:rsidRPr="00841141" w:rsidRDefault="00F4462F" w:rsidP="00841141">
            <w:pPr>
              <w:pStyle w:val="NoSpacing"/>
              <w:rPr>
                <w:rFonts w:ascii="Times New Roman" w:hAnsi="Times New Roman"/>
                <w:sz w:val="20"/>
                <w:szCs w:val="20"/>
                <w:lang w:val="sr-Cyrl-CS"/>
              </w:rPr>
            </w:pPr>
          </w:p>
        </w:tc>
        <w:tc>
          <w:tcPr>
            <w:tcW w:w="1071"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11"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F4462F" w:rsidRPr="00841141" w:rsidTr="0038783A">
        <w:tc>
          <w:tcPr>
            <w:tcW w:w="392" w:type="dxa"/>
          </w:tcPr>
          <w:p w:rsidR="00F4462F" w:rsidRPr="004D3E90" w:rsidRDefault="00BF2C20" w:rsidP="00841141">
            <w:pPr>
              <w:spacing w:after="0" w:line="240" w:lineRule="auto"/>
              <w:rPr>
                <w:rFonts w:ascii="Times New Roman" w:hAnsi="Times New Roman"/>
                <w:bCs/>
                <w:sz w:val="16"/>
                <w:szCs w:val="16"/>
                <w:lang w:val="sr-Cyrl-CS"/>
              </w:rPr>
            </w:pPr>
            <w:r>
              <w:rPr>
                <w:rFonts w:ascii="Times New Roman" w:hAnsi="Times New Roman"/>
                <w:bCs/>
                <w:sz w:val="16"/>
                <w:szCs w:val="16"/>
                <w:lang w:val="sr-Cyrl-CS"/>
              </w:rPr>
              <w:lastRenderedPageBreak/>
              <w:t>10</w:t>
            </w:r>
            <w:r w:rsidR="00F4462F" w:rsidRPr="004D3E90">
              <w:rPr>
                <w:rFonts w:ascii="Times New Roman" w:hAnsi="Times New Roman"/>
                <w:bCs/>
                <w:sz w:val="16"/>
                <w:szCs w:val="16"/>
                <w:lang w:val="sr-Cyrl-CS"/>
              </w:rPr>
              <w:t>.</w:t>
            </w:r>
          </w:p>
        </w:tc>
        <w:tc>
          <w:tcPr>
            <w:tcW w:w="2551" w:type="dxa"/>
          </w:tcPr>
          <w:p w:rsidR="00F4462F" w:rsidRPr="007F2738" w:rsidRDefault="00F4462F" w:rsidP="00BF2C20">
            <w:pPr>
              <w:spacing w:after="0" w:line="240" w:lineRule="auto"/>
              <w:rPr>
                <w:rFonts w:ascii="Times New Roman" w:hAnsi="Times New Roman"/>
                <w:bCs/>
                <w:sz w:val="24"/>
                <w:szCs w:val="24"/>
                <w:lang w:val="sr-Cyrl-CS"/>
              </w:rPr>
            </w:pPr>
            <w:r w:rsidRPr="000E511B">
              <w:rPr>
                <w:rFonts w:ascii="Times New Roman" w:hAnsi="Times New Roman"/>
                <w:bCs/>
                <w:sz w:val="24"/>
                <w:szCs w:val="24"/>
              </w:rPr>
              <w:t>Сланина</w:t>
            </w:r>
            <w:r w:rsidR="007F2738">
              <w:rPr>
                <w:rFonts w:ascii="Times New Roman" w:hAnsi="Times New Roman"/>
                <w:bCs/>
                <w:sz w:val="24"/>
                <w:szCs w:val="24"/>
                <w:lang w:val="sr-Cyrl-CS"/>
              </w:rPr>
              <w:t xml:space="preserve"> </w:t>
            </w:r>
            <w:r w:rsidR="00BF2C20">
              <w:rPr>
                <w:rFonts w:ascii="Times New Roman" w:hAnsi="Times New Roman"/>
                <w:bCs/>
                <w:sz w:val="24"/>
                <w:szCs w:val="24"/>
                <w:lang w:val="sr-Cyrl-CS"/>
              </w:rPr>
              <w:t>месната</w:t>
            </w:r>
          </w:p>
        </w:tc>
        <w:tc>
          <w:tcPr>
            <w:tcW w:w="67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790" w:type="dxa"/>
          </w:tcPr>
          <w:p w:rsidR="00F4462F" w:rsidRPr="000E511B" w:rsidRDefault="00BF2C20" w:rsidP="00F4462F">
            <w:pPr>
              <w:spacing w:after="0" w:line="240" w:lineRule="auto"/>
              <w:jc w:val="right"/>
              <w:rPr>
                <w:rFonts w:ascii="Times New Roman" w:hAnsi="Times New Roman"/>
                <w:bCs/>
                <w:sz w:val="24"/>
                <w:szCs w:val="24"/>
              </w:rPr>
            </w:pPr>
            <w:r>
              <w:rPr>
                <w:rFonts w:ascii="Times New Roman" w:hAnsi="Times New Roman"/>
                <w:bCs/>
                <w:sz w:val="24"/>
                <w:szCs w:val="24"/>
              </w:rPr>
              <w:t>6</w:t>
            </w:r>
            <w:r w:rsidR="00F4462F">
              <w:rPr>
                <w:rFonts w:ascii="Times New Roman" w:hAnsi="Times New Roman"/>
                <w:bCs/>
                <w:sz w:val="24"/>
                <w:szCs w:val="24"/>
              </w:rPr>
              <w:t>00</w:t>
            </w:r>
          </w:p>
        </w:tc>
        <w:tc>
          <w:tcPr>
            <w:tcW w:w="1314" w:type="dxa"/>
          </w:tcPr>
          <w:p w:rsidR="00F4462F" w:rsidRPr="00841141" w:rsidRDefault="00F4462F" w:rsidP="00841141">
            <w:pPr>
              <w:pStyle w:val="NoSpacing"/>
              <w:rPr>
                <w:rFonts w:ascii="Times New Roman" w:hAnsi="Times New Roman"/>
                <w:sz w:val="20"/>
                <w:szCs w:val="20"/>
                <w:lang w:val="sr-Cyrl-CS"/>
              </w:rPr>
            </w:pPr>
          </w:p>
        </w:tc>
        <w:tc>
          <w:tcPr>
            <w:tcW w:w="1071" w:type="dxa"/>
          </w:tcPr>
          <w:p w:rsidR="00F4462F" w:rsidRPr="00841141" w:rsidRDefault="00F4462F" w:rsidP="00841141">
            <w:pPr>
              <w:pStyle w:val="NoSpacing"/>
              <w:rPr>
                <w:rFonts w:ascii="Times New Roman" w:hAnsi="Times New Roman"/>
                <w:sz w:val="20"/>
                <w:szCs w:val="20"/>
                <w:lang w:val="sr-Cyrl-CS"/>
              </w:rPr>
            </w:pPr>
          </w:p>
        </w:tc>
        <w:tc>
          <w:tcPr>
            <w:tcW w:w="1071"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11"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F4462F" w:rsidRPr="00841141" w:rsidTr="0038783A">
        <w:tc>
          <w:tcPr>
            <w:tcW w:w="392" w:type="dxa"/>
          </w:tcPr>
          <w:p w:rsidR="00F4462F" w:rsidRPr="004D3E90" w:rsidRDefault="00BF2C20" w:rsidP="00841141">
            <w:pPr>
              <w:spacing w:after="0" w:line="240" w:lineRule="auto"/>
              <w:rPr>
                <w:rFonts w:ascii="Times New Roman" w:hAnsi="Times New Roman"/>
                <w:bCs/>
                <w:sz w:val="16"/>
                <w:szCs w:val="16"/>
                <w:lang w:val="sr-Cyrl-CS"/>
              </w:rPr>
            </w:pPr>
            <w:r>
              <w:rPr>
                <w:rFonts w:ascii="Times New Roman" w:hAnsi="Times New Roman"/>
                <w:bCs/>
                <w:sz w:val="16"/>
                <w:szCs w:val="16"/>
                <w:lang w:val="sr-Cyrl-CS"/>
              </w:rPr>
              <w:t>11</w:t>
            </w:r>
            <w:r w:rsidR="00F4462F" w:rsidRPr="004D3E90">
              <w:rPr>
                <w:rFonts w:ascii="Times New Roman" w:hAnsi="Times New Roman"/>
                <w:bCs/>
                <w:sz w:val="16"/>
                <w:szCs w:val="16"/>
                <w:lang w:val="sr-Cyrl-CS"/>
              </w:rPr>
              <w:t>.</w:t>
            </w:r>
          </w:p>
        </w:tc>
        <w:tc>
          <w:tcPr>
            <w:tcW w:w="2551" w:type="dxa"/>
          </w:tcPr>
          <w:p w:rsidR="00F4462F" w:rsidRPr="000E511B" w:rsidRDefault="00BF2C20" w:rsidP="00BF2C20">
            <w:pPr>
              <w:spacing w:after="0" w:line="240" w:lineRule="auto"/>
              <w:rPr>
                <w:rFonts w:ascii="Times New Roman" w:hAnsi="Times New Roman"/>
                <w:bCs/>
                <w:sz w:val="24"/>
                <w:szCs w:val="24"/>
              </w:rPr>
            </w:pPr>
            <w:r>
              <w:rPr>
                <w:rFonts w:ascii="Times New Roman" w:hAnsi="Times New Roman"/>
                <w:bCs/>
                <w:sz w:val="24"/>
                <w:szCs w:val="24"/>
              </w:rPr>
              <w:t>Роштиљска к</w:t>
            </w:r>
            <w:r w:rsidR="00F4462F" w:rsidRPr="000E511B">
              <w:rPr>
                <w:rFonts w:ascii="Times New Roman" w:hAnsi="Times New Roman"/>
                <w:bCs/>
                <w:sz w:val="24"/>
                <w:szCs w:val="24"/>
              </w:rPr>
              <w:t>обасица</w:t>
            </w:r>
            <w:r>
              <w:rPr>
                <w:rFonts w:ascii="Times New Roman" w:hAnsi="Times New Roman"/>
                <w:bCs/>
                <w:sz w:val="24"/>
                <w:szCs w:val="24"/>
              </w:rPr>
              <w:t xml:space="preserve"> </w:t>
            </w:r>
            <w:r w:rsidR="00F4462F" w:rsidRPr="000E511B">
              <w:rPr>
                <w:rFonts w:ascii="Times New Roman" w:hAnsi="Times New Roman"/>
                <w:bCs/>
                <w:sz w:val="24"/>
                <w:szCs w:val="24"/>
              </w:rPr>
              <w:t xml:space="preserve"> 1/1 вакум</w:t>
            </w:r>
          </w:p>
        </w:tc>
        <w:tc>
          <w:tcPr>
            <w:tcW w:w="67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790" w:type="dxa"/>
          </w:tcPr>
          <w:p w:rsidR="00F4462F" w:rsidRPr="002834E7" w:rsidRDefault="00BF2C20" w:rsidP="00F4462F">
            <w:pPr>
              <w:spacing w:after="0" w:line="240" w:lineRule="auto"/>
              <w:jc w:val="right"/>
              <w:rPr>
                <w:rFonts w:ascii="Times New Roman" w:hAnsi="Times New Roman"/>
                <w:bCs/>
                <w:sz w:val="24"/>
                <w:szCs w:val="24"/>
              </w:rPr>
            </w:pPr>
            <w:r>
              <w:rPr>
                <w:rFonts w:ascii="Times New Roman" w:hAnsi="Times New Roman"/>
                <w:bCs/>
                <w:sz w:val="24"/>
                <w:szCs w:val="24"/>
              </w:rPr>
              <w:t>50</w:t>
            </w:r>
            <w:r w:rsidR="00F4462F">
              <w:rPr>
                <w:rFonts w:ascii="Times New Roman" w:hAnsi="Times New Roman"/>
                <w:bCs/>
                <w:sz w:val="24"/>
                <w:szCs w:val="24"/>
              </w:rPr>
              <w:t>0</w:t>
            </w:r>
          </w:p>
        </w:tc>
        <w:tc>
          <w:tcPr>
            <w:tcW w:w="1314" w:type="dxa"/>
          </w:tcPr>
          <w:p w:rsidR="00F4462F" w:rsidRPr="00841141" w:rsidRDefault="00F4462F" w:rsidP="00841141">
            <w:pPr>
              <w:pStyle w:val="NoSpacing"/>
              <w:rPr>
                <w:rFonts w:ascii="Times New Roman" w:hAnsi="Times New Roman"/>
                <w:sz w:val="20"/>
                <w:szCs w:val="20"/>
                <w:lang w:val="sr-Cyrl-CS"/>
              </w:rPr>
            </w:pPr>
          </w:p>
        </w:tc>
        <w:tc>
          <w:tcPr>
            <w:tcW w:w="1071" w:type="dxa"/>
          </w:tcPr>
          <w:p w:rsidR="00F4462F" w:rsidRPr="00841141" w:rsidRDefault="00F4462F" w:rsidP="00841141">
            <w:pPr>
              <w:pStyle w:val="NoSpacing"/>
              <w:rPr>
                <w:rFonts w:ascii="Times New Roman" w:hAnsi="Times New Roman"/>
                <w:sz w:val="20"/>
                <w:szCs w:val="20"/>
                <w:lang w:val="sr-Cyrl-CS"/>
              </w:rPr>
            </w:pPr>
          </w:p>
        </w:tc>
        <w:tc>
          <w:tcPr>
            <w:tcW w:w="1071"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11"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BF2C20" w:rsidRPr="00841141" w:rsidTr="00BF2C20">
        <w:trPr>
          <w:trHeight w:val="542"/>
        </w:trPr>
        <w:tc>
          <w:tcPr>
            <w:tcW w:w="392" w:type="dxa"/>
          </w:tcPr>
          <w:p w:rsidR="00BF2C20" w:rsidRDefault="00BF2C20" w:rsidP="00841141">
            <w:pPr>
              <w:spacing w:after="0" w:line="240" w:lineRule="auto"/>
              <w:rPr>
                <w:rFonts w:ascii="Times New Roman" w:hAnsi="Times New Roman"/>
                <w:bCs/>
                <w:sz w:val="16"/>
                <w:szCs w:val="16"/>
                <w:lang w:val="sr-Cyrl-CS"/>
              </w:rPr>
            </w:pPr>
            <w:r>
              <w:rPr>
                <w:rFonts w:ascii="Times New Roman" w:hAnsi="Times New Roman"/>
                <w:bCs/>
                <w:sz w:val="16"/>
                <w:szCs w:val="16"/>
                <w:lang w:val="sr-Cyrl-CS"/>
              </w:rPr>
              <w:t>12.</w:t>
            </w:r>
          </w:p>
        </w:tc>
        <w:tc>
          <w:tcPr>
            <w:tcW w:w="2551" w:type="dxa"/>
          </w:tcPr>
          <w:p w:rsidR="00BF2C20" w:rsidRDefault="00BF2C20" w:rsidP="00BF2C20">
            <w:pPr>
              <w:spacing w:after="0" w:line="240" w:lineRule="auto"/>
              <w:rPr>
                <w:rFonts w:ascii="Times New Roman" w:hAnsi="Times New Roman"/>
                <w:bCs/>
                <w:sz w:val="24"/>
                <w:szCs w:val="24"/>
              </w:rPr>
            </w:pPr>
            <w:r w:rsidRPr="000E511B">
              <w:rPr>
                <w:rFonts w:ascii="Times New Roman" w:hAnsi="Times New Roman"/>
                <w:bCs/>
                <w:sz w:val="24"/>
                <w:szCs w:val="24"/>
              </w:rPr>
              <w:t>Кобасица</w:t>
            </w:r>
            <w:r>
              <w:rPr>
                <w:rFonts w:ascii="Times New Roman" w:hAnsi="Times New Roman"/>
                <w:bCs/>
                <w:sz w:val="24"/>
                <w:szCs w:val="24"/>
              </w:rPr>
              <w:t xml:space="preserve"> крањска </w:t>
            </w:r>
            <w:r w:rsidRPr="000E511B">
              <w:rPr>
                <w:rFonts w:ascii="Times New Roman" w:hAnsi="Times New Roman"/>
                <w:bCs/>
                <w:sz w:val="24"/>
                <w:szCs w:val="24"/>
              </w:rPr>
              <w:t>1/1 вакум</w:t>
            </w:r>
          </w:p>
        </w:tc>
        <w:tc>
          <w:tcPr>
            <w:tcW w:w="675" w:type="dxa"/>
          </w:tcPr>
          <w:p w:rsidR="00BF2C20" w:rsidRPr="000E511B" w:rsidRDefault="00BF2C20"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790" w:type="dxa"/>
          </w:tcPr>
          <w:p w:rsidR="00BF2C20" w:rsidRDefault="00BF2C20" w:rsidP="00F4462F">
            <w:pPr>
              <w:spacing w:after="0" w:line="240" w:lineRule="auto"/>
              <w:jc w:val="right"/>
              <w:rPr>
                <w:rFonts w:ascii="Times New Roman" w:hAnsi="Times New Roman"/>
                <w:bCs/>
                <w:sz w:val="24"/>
                <w:szCs w:val="24"/>
              </w:rPr>
            </w:pPr>
            <w:r>
              <w:rPr>
                <w:rFonts w:ascii="Times New Roman" w:hAnsi="Times New Roman"/>
                <w:bCs/>
                <w:sz w:val="24"/>
                <w:szCs w:val="24"/>
              </w:rPr>
              <w:t>200</w:t>
            </w:r>
          </w:p>
        </w:tc>
        <w:tc>
          <w:tcPr>
            <w:tcW w:w="1314" w:type="dxa"/>
          </w:tcPr>
          <w:p w:rsidR="00BF2C20" w:rsidRPr="00841141" w:rsidRDefault="00BF2C20" w:rsidP="00841141">
            <w:pPr>
              <w:pStyle w:val="NoSpacing"/>
              <w:rPr>
                <w:rFonts w:ascii="Times New Roman" w:hAnsi="Times New Roman"/>
                <w:sz w:val="20"/>
                <w:szCs w:val="20"/>
                <w:lang w:val="sr-Cyrl-CS"/>
              </w:rPr>
            </w:pPr>
          </w:p>
        </w:tc>
        <w:tc>
          <w:tcPr>
            <w:tcW w:w="1071" w:type="dxa"/>
          </w:tcPr>
          <w:p w:rsidR="00BF2C20" w:rsidRPr="00841141" w:rsidRDefault="00BF2C20" w:rsidP="00841141">
            <w:pPr>
              <w:pStyle w:val="NoSpacing"/>
              <w:rPr>
                <w:rFonts w:ascii="Times New Roman" w:hAnsi="Times New Roman"/>
                <w:sz w:val="20"/>
                <w:szCs w:val="20"/>
                <w:lang w:val="sr-Cyrl-CS"/>
              </w:rPr>
            </w:pPr>
          </w:p>
        </w:tc>
        <w:tc>
          <w:tcPr>
            <w:tcW w:w="1071" w:type="dxa"/>
            <w:tcBorders>
              <w:right w:val="single" w:sz="4" w:space="0" w:color="auto"/>
            </w:tcBorders>
          </w:tcPr>
          <w:p w:rsidR="00BF2C20" w:rsidRPr="00841141" w:rsidRDefault="00BF2C20" w:rsidP="00841141">
            <w:pPr>
              <w:pStyle w:val="NoSpacing"/>
              <w:rPr>
                <w:rFonts w:ascii="Times New Roman" w:hAnsi="Times New Roman"/>
                <w:sz w:val="20"/>
                <w:szCs w:val="20"/>
                <w:lang w:val="sr-Cyrl-CS"/>
              </w:rPr>
            </w:pPr>
          </w:p>
        </w:tc>
        <w:tc>
          <w:tcPr>
            <w:tcW w:w="1111" w:type="dxa"/>
            <w:tcBorders>
              <w:left w:val="single" w:sz="4" w:space="0" w:color="auto"/>
            </w:tcBorders>
          </w:tcPr>
          <w:p w:rsidR="00BF2C20" w:rsidRPr="00841141" w:rsidRDefault="00BF2C20"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BF2C20" w:rsidRPr="00841141" w:rsidRDefault="00BF2C20" w:rsidP="00841141">
            <w:pPr>
              <w:spacing w:line="240" w:lineRule="auto"/>
              <w:rPr>
                <w:rFonts w:ascii="Times New Roman" w:hAnsi="Times New Roman"/>
                <w:sz w:val="20"/>
                <w:szCs w:val="20"/>
              </w:rPr>
            </w:pPr>
          </w:p>
        </w:tc>
      </w:tr>
      <w:tr w:rsidR="00F4462F" w:rsidRPr="00841141" w:rsidTr="0038783A">
        <w:tc>
          <w:tcPr>
            <w:tcW w:w="392" w:type="dxa"/>
          </w:tcPr>
          <w:p w:rsidR="00F4462F" w:rsidRPr="004D3E90" w:rsidRDefault="00BF2C20" w:rsidP="00841141">
            <w:pPr>
              <w:spacing w:after="0" w:line="240" w:lineRule="auto"/>
              <w:rPr>
                <w:rFonts w:ascii="Times New Roman" w:hAnsi="Times New Roman"/>
                <w:bCs/>
                <w:sz w:val="16"/>
                <w:szCs w:val="16"/>
                <w:lang w:val="sr-Cyrl-CS"/>
              </w:rPr>
            </w:pPr>
            <w:r>
              <w:rPr>
                <w:rFonts w:ascii="Times New Roman" w:hAnsi="Times New Roman"/>
                <w:bCs/>
                <w:sz w:val="16"/>
                <w:szCs w:val="16"/>
                <w:lang w:val="sr-Cyrl-CS"/>
              </w:rPr>
              <w:t>13</w:t>
            </w:r>
            <w:r w:rsidR="00F4462F" w:rsidRPr="004D3E90">
              <w:rPr>
                <w:rFonts w:ascii="Times New Roman" w:hAnsi="Times New Roman"/>
                <w:bCs/>
                <w:sz w:val="16"/>
                <w:szCs w:val="16"/>
                <w:lang w:val="sr-Cyrl-CS"/>
              </w:rPr>
              <w:t>.</w:t>
            </w:r>
          </w:p>
        </w:tc>
        <w:tc>
          <w:tcPr>
            <w:tcW w:w="2551" w:type="dxa"/>
          </w:tcPr>
          <w:p w:rsidR="00F4462F" w:rsidRPr="000E511B" w:rsidRDefault="00F4462F" w:rsidP="007F2738">
            <w:pPr>
              <w:spacing w:after="0" w:line="240" w:lineRule="auto"/>
              <w:rPr>
                <w:rFonts w:ascii="Times New Roman" w:hAnsi="Times New Roman"/>
                <w:bCs/>
                <w:sz w:val="24"/>
                <w:szCs w:val="24"/>
              </w:rPr>
            </w:pPr>
            <w:r w:rsidRPr="000E511B">
              <w:rPr>
                <w:rFonts w:ascii="Times New Roman" w:hAnsi="Times New Roman"/>
                <w:bCs/>
                <w:sz w:val="24"/>
                <w:szCs w:val="24"/>
              </w:rPr>
              <w:t>Кобасица</w:t>
            </w:r>
            <w:r w:rsidR="00BF2C20">
              <w:rPr>
                <w:rFonts w:ascii="Times New Roman" w:hAnsi="Times New Roman"/>
                <w:bCs/>
                <w:sz w:val="24"/>
                <w:szCs w:val="24"/>
              </w:rPr>
              <w:t xml:space="preserve"> </w:t>
            </w:r>
            <w:r w:rsidR="007F2738">
              <w:rPr>
                <w:rFonts w:ascii="Times New Roman" w:hAnsi="Times New Roman"/>
                <w:bCs/>
                <w:sz w:val="24"/>
                <w:szCs w:val="24"/>
              </w:rPr>
              <w:t xml:space="preserve">српска </w:t>
            </w:r>
            <w:r w:rsidRPr="000E511B">
              <w:rPr>
                <w:rFonts w:ascii="Times New Roman" w:hAnsi="Times New Roman"/>
                <w:bCs/>
                <w:sz w:val="24"/>
                <w:szCs w:val="24"/>
              </w:rPr>
              <w:t>1/1 вакум</w:t>
            </w:r>
          </w:p>
        </w:tc>
        <w:tc>
          <w:tcPr>
            <w:tcW w:w="675" w:type="dxa"/>
          </w:tcPr>
          <w:p w:rsidR="00F4462F" w:rsidRPr="002834E7" w:rsidRDefault="00F4462F" w:rsidP="00F4462F">
            <w:pPr>
              <w:spacing w:after="0" w:line="240" w:lineRule="auto"/>
              <w:rPr>
                <w:rFonts w:ascii="Times New Roman" w:hAnsi="Times New Roman"/>
                <w:bCs/>
                <w:sz w:val="24"/>
                <w:szCs w:val="24"/>
              </w:rPr>
            </w:pPr>
            <w:r>
              <w:rPr>
                <w:rFonts w:ascii="Times New Roman" w:hAnsi="Times New Roman"/>
                <w:bCs/>
                <w:sz w:val="24"/>
                <w:szCs w:val="24"/>
              </w:rPr>
              <w:t>кг</w:t>
            </w:r>
          </w:p>
        </w:tc>
        <w:tc>
          <w:tcPr>
            <w:tcW w:w="790" w:type="dxa"/>
          </w:tcPr>
          <w:p w:rsidR="00F4462F" w:rsidRPr="00BF2C20" w:rsidRDefault="00BF2C20" w:rsidP="00F4462F">
            <w:pPr>
              <w:spacing w:after="0" w:line="240" w:lineRule="auto"/>
              <w:jc w:val="right"/>
              <w:rPr>
                <w:rFonts w:ascii="Times New Roman" w:hAnsi="Times New Roman"/>
                <w:bCs/>
                <w:sz w:val="24"/>
                <w:szCs w:val="24"/>
              </w:rPr>
            </w:pPr>
            <w:r>
              <w:rPr>
                <w:rFonts w:ascii="Times New Roman" w:hAnsi="Times New Roman"/>
                <w:bCs/>
                <w:sz w:val="24"/>
                <w:szCs w:val="24"/>
              </w:rPr>
              <w:t>200</w:t>
            </w:r>
          </w:p>
        </w:tc>
        <w:tc>
          <w:tcPr>
            <w:tcW w:w="1314" w:type="dxa"/>
          </w:tcPr>
          <w:p w:rsidR="00F4462F" w:rsidRPr="00841141" w:rsidRDefault="00F4462F" w:rsidP="00841141">
            <w:pPr>
              <w:pStyle w:val="NoSpacing"/>
              <w:rPr>
                <w:rFonts w:ascii="Times New Roman" w:hAnsi="Times New Roman"/>
                <w:sz w:val="20"/>
                <w:szCs w:val="20"/>
                <w:lang w:val="sr-Cyrl-CS"/>
              </w:rPr>
            </w:pPr>
          </w:p>
        </w:tc>
        <w:tc>
          <w:tcPr>
            <w:tcW w:w="1071" w:type="dxa"/>
          </w:tcPr>
          <w:p w:rsidR="00F4462F" w:rsidRPr="00841141" w:rsidRDefault="00F4462F" w:rsidP="00841141">
            <w:pPr>
              <w:pStyle w:val="NoSpacing"/>
              <w:rPr>
                <w:rFonts w:ascii="Times New Roman" w:hAnsi="Times New Roman"/>
                <w:sz w:val="20"/>
                <w:szCs w:val="20"/>
                <w:lang w:val="sr-Cyrl-CS"/>
              </w:rPr>
            </w:pPr>
          </w:p>
        </w:tc>
        <w:tc>
          <w:tcPr>
            <w:tcW w:w="1071"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11"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D815CA" w:rsidRPr="00841141" w:rsidTr="00D815CA">
        <w:trPr>
          <w:trHeight w:val="413"/>
        </w:trPr>
        <w:tc>
          <w:tcPr>
            <w:tcW w:w="6793" w:type="dxa"/>
            <w:gridSpan w:val="6"/>
          </w:tcPr>
          <w:p w:rsidR="00D815CA" w:rsidRPr="00841141" w:rsidRDefault="00D815CA" w:rsidP="00841141">
            <w:pPr>
              <w:pStyle w:val="NoSpacing"/>
              <w:rPr>
                <w:rFonts w:ascii="Times New Roman" w:hAnsi="Times New Roman"/>
                <w:sz w:val="20"/>
                <w:szCs w:val="20"/>
                <w:lang w:val="sr-Cyrl-CS"/>
              </w:rPr>
            </w:pPr>
            <w:r>
              <w:rPr>
                <w:rFonts w:ascii="Times New Roman" w:hAnsi="Times New Roman"/>
                <w:sz w:val="20"/>
                <w:szCs w:val="20"/>
                <w:lang w:val="sr-Cyrl-CS"/>
              </w:rPr>
              <w:t>Укупно</w:t>
            </w:r>
          </w:p>
        </w:tc>
        <w:tc>
          <w:tcPr>
            <w:tcW w:w="1071" w:type="dxa"/>
            <w:tcBorders>
              <w:right w:val="single" w:sz="4" w:space="0" w:color="auto"/>
            </w:tcBorders>
          </w:tcPr>
          <w:p w:rsidR="00D815CA" w:rsidRPr="00841141" w:rsidRDefault="00D815CA" w:rsidP="00841141">
            <w:pPr>
              <w:pStyle w:val="NoSpacing"/>
              <w:rPr>
                <w:rFonts w:ascii="Times New Roman" w:hAnsi="Times New Roman"/>
                <w:sz w:val="20"/>
                <w:szCs w:val="20"/>
                <w:lang w:val="sr-Cyrl-CS"/>
              </w:rPr>
            </w:pPr>
          </w:p>
        </w:tc>
        <w:tc>
          <w:tcPr>
            <w:tcW w:w="1111" w:type="dxa"/>
            <w:tcBorders>
              <w:left w:val="single" w:sz="4" w:space="0" w:color="auto"/>
            </w:tcBorders>
          </w:tcPr>
          <w:p w:rsidR="00D815CA" w:rsidRPr="00841141" w:rsidRDefault="00D815CA" w:rsidP="00841141">
            <w:pPr>
              <w:pStyle w:val="NoSpacing"/>
              <w:rPr>
                <w:rFonts w:ascii="Times New Roman" w:hAnsi="Times New Roman"/>
                <w:sz w:val="20"/>
                <w:szCs w:val="20"/>
                <w:lang w:val="sr-Cyrl-CS"/>
              </w:rPr>
            </w:pPr>
          </w:p>
        </w:tc>
        <w:tc>
          <w:tcPr>
            <w:tcW w:w="1320" w:type="dxa"/>
            <w:tcBorders>
              <w:top w:val="single" w:sz="4" w:space="0" w:color="auto"/>
              <w:bottom w:val="single" w:sz="4" w:space="0" w:color="auto"/>
              <w:right w:val="single" w:sz="4" w:space="0" w:color="auto"/>
            </w:tcBorders>
          </w:tcPr>
          <w:p w:rsidR="00D815CA" w:rsidRPr="00841141" w:rsidRDefault="00D815CA" w:rsidP="00841141">
            <w:pPr>
              <w:spacing w:line="240" w:lineRule="auto"/>
              <w:rPr>
                <w:rFonts w:ascii="Times New Roman" w:hAnsi="Times New Roman"/>
                <w:sz w:val="20"/>
                <w:szCs w:val="20"/>
              </w:rPr>
            </w:pPr>
          </w:p>
        </w:tc>
      </w:tr>
    </w:tbl>
    <w:p w:rsidR="007E6591" w:rsidRPr="00841141" w:rsidRDefault="007E6591" w:rsidP="00841141">
      <w:pPr>
        <w:spacing w:after="0" w:line="240" w:lineRule="auto"/>
        <w:ind w:right="-687"/>
        <w:jc w:val="right"/>
        <w:rPr>
          <w:rFonts w:ascii="Times New Roman" w:hAnsi="Times New Roman"/>
          <w:b/>
          <w:sz w:val="20"/>
          <w:szCs w:val="20"/>
        </w:rPr>
      </w:pPr>
    </w:p>
    <w:p w:rsidR="007E6591" w:rsidRPr="00841141" w:rsidRDefault="00D815CA" w:rsidP="00841141">
      <w:pPr>
        <w:spacing w:after="0" w:line="240" w:lineRule="auto"/>
        <w:ind w:right="-687"/>
        <w:jc w:val="both"/>
        <w:rPr>
          <w:rFonts w:ascii="Times New Roman" w:hAnsi="Times New Roman"/>
          <w:b/>
          <w:sz w:val="20"/>
          <w:szCs w:val="20"/>
        </w:rPr>
      </w:pPr>
      <w:r>
        <w:rPr>
          <w:rFonts w:ascii="Times New Roman" w:hAnsi="Times New Roman"/>
          <w:b/>
          <w:sz w:val="20"/>
          <w:szCs w:val="20"/>
        </w:rPr>
        <w:tab/>
      </w:r>
      <w:r w:rsidR="007E6591" w:rsidRPr="00841141">
        <w:rPr>
          <w:rFonts w:ascii="Times New Roman" w:hAnsi="Times New Roman"/>
          <w:b/>
          <w:sz w:val="20"/>
          <w:szCs w:val="20"/>
        </w:rPr>
        <w:t>Понуђач:</w:t>
      </w:r>
    </w:p>
    <w:p w:rsidR="007E6591" w:rsidRPr="00D23465" w:rsidRDefault="00D815CA" w:rsidP="00D23465">
      <w:pPr>
        <w:spacing w:after="0" w:line="240" w:lineRule="auto"/>
        <w:ind w:right="-687"/>
        <w:jc w:val="both"/>
        <w:rPr>
          <w:rFonts w:ascii="Times New Roman" w:hAnsi="Times New Roman"/>
          <w:b/>
          <w:sz w:val="20"/>
          <w:szCs w:val="20"/>
          <w:lang w:val="sr-Cyrl-CS"/>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841141">
        <w:rPr>
          <w:rFonts w:ascii="Times New Roman" w:hAnsi="Times New Roman"/>
          <w:b/>
          <w:sz w:val="20"/>
          <w:szCs w:val="20"/>
        </w:rPr>
        <w:t>(</w:t>
      </w:r>
      <w:r w:rsidRPr="00841141">
        <w:rPr>
          <w:rFonts w:ascii="Times New Roman" w:hAnsi="Times New Roman"/>
          <w:b/>
          <w:i/>
          <w:sz w:val="20"/>
          <w:szCs w:val="20"/>
        </w:rPr>
        <w:t>потпис одговорног лиц</w:t>
      </w:r>
      <w:r>
        <w:rPr>
          <w:rFonts w:ascii="Times New Roman" w:hAnsi="Times New Roman"/>
          <w:b/>
          <w:i/>
          <w:sz w:val="20"/>
          <w:szCs w:val="20"/>
          <w:lang w:val="sr-Cyrl-CS"/>
        </w:rPr>
        <w:t>а)</w:t>
      </w:r>
      <w:r w:rsidR="007E6591" w:rsidRPr="00841141">
        <w:rPr>
          <w:rFonts w:ascii="Times New Roman" w:hAnsi="Times New Roman"/>
          <w:b/>
          <w:sz w:val="20"/>
          <w:szCs w:val="20"/>
        </w:rPr>
        <w:t>_____________________</w:t>
      </w:r>
    </w:p>
    <w:p w:rsidR="007E6591" w:rsidRDefault="007E6591" w:rsidP="00841141">
      <w:pPr>
        <w:autoSpaceDE w:val="0"/>
        <w:autoSpaceDN w:val="0"/>
        <w:adjustRightInd w:val="0"/>
        <w:spacing w:after="0" w:line="240" w:lineRule="auto"/>
        <w:jc w:val="both"/>
        <w:rPr>
          <w:rFonts w:ascii="Times New Roman" w:hAnsi="Times New Roman"/>
          <w:b/>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b/>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7E6591" w:rsidP="00841141">
      <w:pPr>
        <w:autoSpaceDE w:val="0"/>
        <w:autoSpaceDN w:val="0"/>
        <w:adjustRightInd w:val="0"/>
        <w:spacing w:after="0" w:line="240" w:lineRule="auto"/>
        <w:jc w:val="both"/>
        <w:rPr>
          <w:rFonts w:ascii="Times New Roman" w:hAnsi="Times New Roman"/>
          <w:b/>
          <w:sz w:val="20"/>
          <w:szCs w:val="20"/>
          <w:lang w:val="sr-Cyrl-CS"/>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FC2C08" w:rsidRDefault="00FC2C08" w:rsidP="00841141">
      <w:pPr>
        <w:autoSpaceDE w:val="0"/>
        <w:autoSpaceDN w:val="0"/>
        <w:adjustRightInd w:val="0"/>
        <w:spacing w:after="0" w:line="240" w:lineRule="auto"/>
        <w:jc w:val="both"/>
        <w:rPr>
          <w:rFonts w:ascii="Times New Roman" w:hAnsi="Times New Roman"/>
          <w:b/>
          <w:sz w:val="20"/>
          <w:szCs w:val="20"/>
          <w:lang w:val="sr-Cyrl-CS"/>
        </w:rPr>
      </w:pPr>
    </w:p>
    <w:p w:rsidR="00FC2C08" w:rsidRDefault="00FC2C08" w:rsidP="00841141">
      <w:pPr>
        <w:autoSpaceDE w:val="0"/>
        <w:autoSpaceDN w:val="0"/>
        <w:adjustRightInd w:val="0"/>
        <w:spacing w:after="0" w:line="240" w:lineRule="auto"/>
        <w:jc w:val="both"/>
        <w:rPr>
          <w:rFonts w:ascii="Times New Roman" w:hAnsi="Times New Roman"/>
          <w:b/>
          <w:sz w:val="20"/>
          <w:szCs w:val="20"/>
          <w:lang w:val="sr-Cyrl-CS"/>
        </w:rPr>
      </w:pPr>
    </w:p>
    <w:p w:rsidR="00FC2C08" w:rsidRDefault="00FC2C08" w:rsidP="00841141">
      <w:pPr>
        <w:autoSpaceDE w:val="0"/>
        <w:autoSpaceDN w:val="0"/>
        <w:adjustRightInd w:val="0"/>
        <w:spacing w:after="0" w:line="240" w:lineRule="auto"/>
        <w:jc w:val="both"/>
        <w:rPr>
          <w:rFonts w:ascii="Times New Roman" w:hAnsi="Times New Roman"/>
          <w:b/>
          <w:sz w:val="20"/>
          <w:szCs w:val="20"/>
          <w:lang w:val="sr-Cyrl-CS"/>
        </w:rPr>
      </w:pPr>
    </w:p>
    <w:p w:rsidR="00FC2C08" w:rsidRDefault="00FC2C08" w:rsidP="00841141">
      <w:pPr>
        <w:autoSpaceDE w:val="0"/>
        <w:autoSpaceDN w:val="0"/>
        <w:adjustRightInd w:val="0"/>
        <w:spacing w:after="0" w:line="240" w:lineRule="auto"/>
        <w:jc w:val="both"/>
        <w:rPr>
          <w:rFonts w:ascii="Times New Roman" w:hAnsi="Times New Roman"/>
          <w:b/>
          <w:sz w:val="20"/>
          <w:szCs w:val="20"/>
          <w:lang w:val="sr-Cyrl-CS"/>
        </w:rPr>
      </w:pPr>
    </w:p>
    <w:p w:rsidR="005D6D07" w:rsidRDefault="005D6D07" w:rsidP="00841141">
      <w:pPr>
        <w:autoSpaceDE w:val="0"/>
        <w:autoSpaceDN w:val="0"/>
        <w:adjustRightInd w:val="0"/>
        <w:spacing w:after="0" w:line="240" w:lineRule="auto"/>
        <w:jc w:val="both"/>
        <w:rPr>
          <w:rFonts w:ascii="Times New Roman" w:hAnsi="Times New Roman"/>
          <w:b/>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b/>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b/>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b/>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b/>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b/>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b/>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b/>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b/>
          <w:sz w:val="20"/>
          <w:szCs w:val="20"/>
          <w:lang w:val="sr-Cyrl-CS"/>
        </w:rPr>
      </w:pPr>
    </w:p>
    <w:p w:rsidR="00BA1B84" w:rsidRPr="00FC2C08" w:rsidRDefault="00BA1B84" w:rsidP="00841141">
      <w:pPr>
        <w:autoSpaceDE w:val="0"/>
        <w:autoSpaceDN w:val="0"/>
        <w:adjustRightInd w:val="0"/>
        <w:spacing w:after="0" w:line="240" w:lineRule="auto"/>
        <w:jc w:val="both"/>
        <w:rPr>
          <w:rFonts w:ascii="Times New Roman" w:hAnsi="Times New Roman"/>
          <w:b/>
          <w:i/>
          <w:sz w:val="20"/>
          <w:szCs w:val="20"/>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5C702D" w:rsidRDefault="007E6591" w:rsidP="005C702D">
      <w:pPr>
        <w:autoSpaceDE w:val="0"/>
        <w:autoSpaceDN w:val="0"/>
        <w:adjustRightInd w:val="0"/>
        <w:spacing w:after="0" w:line="240" w:lineRule="auto"/>
        <w:jc w:val="center"/>
        <w:rPr>
          <w:rFonts w:ascii="Times New Roman" w:eastAsia="TimesNewRomanPS-BoldMT" w:hAnsi="Times New Roman"/>
          <w:b/>
          <w:bCs/>
          <w:i/>
          <w:iCs/>
          <w:sz w:val="24"/>
          <w:szCs w:val="24"/>
          <w:lang w:val="sr-Cyrl-CS"/>
        </w:rPr>
      </w:pPr>
      <w:r w:rsidRPr="005C702D">
        <w:rPr>
          <w:rFonts w:ascii="Times New Roman" w:eastAsia="TimesNewRomanPS-BoldMT" w:hAnsi="Times New Roman"/>
          <w:b/>
          <w:bCs/>
          <w:i/>
          <w:iCs/>
          <w:sz w:val="24"/>
          <w:szCs w:val="24"/>
          <w:lang w:val="sr-Cyrl-CS"/>
        </w:rPr>
        <w:t xml:space="preserve">Образац бр. 2/ђ- Спецификација добра за партију бр. 6 - </w:t>
      </w:r>
      <w:r w:rsidRPr="007A7F79">
        <w:rPr>
          <w:rFonts w:ascii="Times New Roman" w:hAnsi="Times New Roman"/>
          <w:b/>
          <w:sz w:val="24"/>
          <w:szCs w:val="24"/>
          <w:lang w:val="sr-Cyrl-CS"/>
        </w:rPr>
        <w:t>СВЕЖЕ ПОВРЋЕ И ВОЋЕ</w:t>
      </w:r>
    </w:p>
    <w:p w:rsidR="007E6591" w:rsidRDefault="007E6591" w:rsidP="00841141">
      <w:pPr>
        <w:spacing w:after="0" w:line="240" w:lineRule="auto"/>
        <w:ind w:right="-687"/>
        <w:jc w:val="center"/>
        <w:rPr>
          <w:rFonts w:ascii="Times New Roman" w:hAnsi="Times New Roman"/>
          <w:b/>
          <w:sz w:val="20"/>
          <w:szCs w:val="20"/>
        </w:rPr>
      </w:pPr>
    </w:p>
    <w:p w:rsidR="002D32C5" w:rsidRPr="002D32C5" w:rsidRDefault="002D32C5" w:rsidP="00841141">
      <w:pPr>
        <w:spacing w:after="0" w:line="240" w:lineRule="auto"/>
        <w:ind w:right="-687"/>
        <w:jc w:val="center"/>
        <w:rPr>
          <w:rFonts w:ascii="Times New Roman" w:hAnsi="Times New Roman"/>
          <w:b/>
          <w:sz w:val="20"/>
          <w:szCs w:val="20"/>
        </w:rPr>
      </w:pPr>
    </w:p>
    <w:tbl>
      <w:tblPr>
        <w:tblpPr w:leftFromText="180" w:rightFromText="180" w:vertAnchor="text" w:horzAnchor="margin" w:tblpXSpec="center" w:tblpY="55"/>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94"/>
        <w:gridCol w:w="473"/>
        <w:gridCol w:w="695"/>
        <w:gridCol w:w="978"/>
        <w:gridCol w:w="1276"/>
        <w:gridCol w:w="1134"/>
        <w:gridCol w:w="992"/>
        <w:gridCol w:w="1418"/>
        <w:gridCol w:w="1559"/>
        <w:gridCol w:w="1071"/>
      </w:tblGrid>
      <w:tr w:rsidR="000A3D87" w:rsidRPr="00813E97" w:rsidTr="000A3D87">
        <w:trPr>
          <w:trHeight w:val="871"/>
        </w:trPr>
        <w:tc>
          <w:tcPr>
            <w:tcW w:w="675" w:type="dxa"/>
            <w:vMerge w:val="restart"/>
            <w:tcBorders>
              <w:top w:val="single" w:sz="4" w:space="0" w:color="auto"/>
            </w:tcBorders>
          </w:tcPr>
          <w:p w:rsidR="000A3D87" w:rsidRPr="000A3D87" w:rsidRDefault="000A3D87" w:rsidP="000C5B4D">
            <w:pPr>
              <w:pStyle w:val="NoSpacing"/>
              <w:rPr>
                <w:rFonts w:ascii="Times New Roman" w:hAnsi="Times New Roman"/>
                <w:sz w:val="16"/>
                <w:szCs w:val="16"/>
                <w:lang w:val="sr-Cyrl-CS"/>
              </w:rPr>
            </w:pPr>
            <w:r w:rsidRPr="000A3D87">
              <w:rPr>
                <w:rFonts w:ascii="Times New Roman" w:hAnsi="Times New Roman"/>
                <w:sz w:val="16"/>
                <w:szCs w:val="16"/>
                <w:lang w:val="sr-Cyrl-CS"/>
              </w:rPr>
              <w:t>1.РБ.</w:t>
            </w:r>
          </w:p>
        </w:tc>
        <w:tc>
          <w:tcPr>
            <w:tcW w:w="1367" w:type="dxa"/>
            <w:gridSpan w:val="2"/>
            <w:vMerge w:val="restart"/>
            <w:tcBorders>
              <w:top w:val="single" w:sz="4" w:space="0" w:color="auto"/>
            </w:tcBorders>
          </w:tcPr>
          <w:p w:rsidR="000A3D87" w:rsidRPr="00F82684" w:rsidRDefault="000A3D87"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695" w:type="dxa"/>
            <w:vMerge w:val="restart"/>
            <w:tcBorders>
              <w:top w:val="single" w:sz="4" w:space="0" w:color="auto"/>
            </w:tcBorders>
          </w:tcPr>
          <w:p w:rsidR="000A3D87" w:rsidRPr="00F82684" w:rsidRDefault="000A3D87"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A3D87" w:rsidRPr="00F82684" w:rsidRDefault="000A3D87"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978" w:type="dxa"/>
            <w:vMerge w:val="restart"/>
            <w:tcBorders>
              <w:top w:val="single" w:sz="4" w:space="0" w:color="auto"/>
            </w:tcBorders>
          </w:tcPr>
          <w:p w:rsidR="000A3D87" w:rsidRPr="00F82684" w:rsidRDefault="000A3D87"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276" w:type="dxa"/>
            <w:tcBorders>
              <w:top w:val="single" w:sz="4" w:space="0" w:color="auto"/>
            </w:tcBorders>
          </w:tcPr>
          <w:p w:rsidR="000A3D87" w:rsidRPr="00F82684" w:rsidRDefault="000A3D87" w:rsidP="000C5B4D">
            <w:pPr>
              <w:pStyle w:val="NoSpacing"/>
              <w:rPr>
                <w:rFonts w:ascii="Times New Roman" w:hAnsi="Times New Roman"/>
                <w:sz w:val="16"/>
                <w:szCs w:val="16"/>
                <w:lang w:val="sr-Cyrl-CS"/>
              </w:rPr>
            </w:pPr>
            <w:r>
              <w:rPr>
                <w:rFonts w:ascii="Times New Roman" w:hAnsi="Times New Roman"/>
                <w:sz w:val="16"/>
                <w:szCs w:val="16"/>
                <w:lang w:val="sr-Cyrl-CS"/>
              </w:rPr>
              <w:t xml:space="preserve">Период набавке </w:t>
            </w:r>
          </w:p>
        </w:tc>
        <w:tc>
          <w:tcPr>
            <w:tcW w:w="1134" w:type="dxa"/>
            <w:vMerge w:val="restart"/>
            <w:tcBorders>
              <w:top w:val="single" w:sz="4" w:space="0" w:color="auto"/>
            </w:tcBorders>
          </w:tcPr>
          <w:p w:rsidR="000A3D87" w:rsidRPr="00F82684" w:rsidRDefault="000A3D87"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A3D87" w:rsidRPr="00F82684" w:rsidRDefault="000A3D87"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992" w:type="dxa"/>
            <w:vMerge w:val="restart"/>
            <w:tcBorders>
              <w:top w:val="single" w:sz="4" w:space="0" w:color="auto"/>
            </w:tcBorders>
          </w:tcPr>
          <w:p w:rsidR="000A3D87" w:rsidRPr="00F82684" w:rsidRDefault="000A3D87"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418" w:type="dxa"/>
            <w:vMerge w:val="restart"/>
            <w:tcBorders>
              <w:top w:val="single" w:sz="4" w:space="0" w:color="auto"/>
              <w:right w:val="single" w:sz="4" w:space="0" w:color="auto"/>
            </w:tcBorders>
          </w:tcPr>
          <w:p w:rsidR="000A3D87" w:rsidRPr="00F82684" w:rsidRDefault="000A3D87"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A3D87" w:rsidRPr="00F82684" w:rsidRDefault="000A3D87"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A3D87" w:rsidRPr="00F82684" w:rsidRDefault="000A3D87"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A3D87" w:rsidRPr="00F82684" w:rsidRDefault="000A3D87"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559" w:type="dxa"/>
            <w:vMerge w:val="restart"/>
            <w:tcBorders>
              <w:top w:val="single" w:sz="4" w:space="0" w:color="auto"/>
              <w:left w:val="single" w:sz="4" w:space="0" w:color="auto"/>
            </w:tcBorders>
          </w:tcPr>
          <w:p w:rsidR="000A3D87" w:rsidRPr="00F82684" w:rsidRDefault="000A3D87"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071" w:type="dxa"/>
            <w:vMerge w:val="restart"/>
            <w:tcBorders>
              <w:top w:val="single" w:sz="4" w:space="0" w:color="auto"/>
              <w:right w:val="single" w:sz="4" w:space="0" w:color="auto"/>
            </w:tcBorders>
          </w:tcPr>
          <w:p w:rsidR="000A3D87" w:rsidRPr="004C44BE" w:rsidRDefault="000A3D87" w:rsidP="004C44BE">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r>
              <w:rPr>
                <w:rFonts w:ascii="Times New Roman" w:hAnsi="Times New Roman"/>
                <w:sz w:val="16"/>
                <w:szCs w:val="16"/>
              </w:rPr>
              <w:t xml:space="preserve"> /</w:t>
            </w:r>
          </w:p>
          <w:p w:rsidR="000A3D87" w:rsidRPr="004C44BE" w:rsidRDefault="000A3D87" w:rsidP="004C44BE">
            <w:pPr>
              <w:pStyle w:val="NoSpacing"/>
              <w:rPr>
                <w:rFonts w:ascii="Times New Roman" w:hAnsi="Times New Roman"/>
                <w:sz w:val="16"/>
                <w:szCs w:val="16"/>
              </w:rPr>
            </w:pPr>
            <w:r>
              <w:rPr>
                <w:rFonts w:ascii="Times New Roman" w:hAnsi="Times New Roman"/>
                <w:sz w:val="16"/>
                <w:szCs w:val="16"/>
              </w:rPr>
              <w:t>ЗЕМЉА ПОРЕКЛА</w:t>
            </w:r>
          </w:p>
        </w:tc>
      </w:tr>
      <w:tr w:rsidR="000A3D87" w:rsidRPr="00813E97" w:rsidTr="000A3D87">
        <w:trPr>
          <w:trHeight w:val="586"/>
        </w:trPr>
        <w:tc>
          <w:tcPr>
            <w:tcW w:w="675" w:type="dxa"/>
            <w:vMerge/>
          </w:tcPr>
          <w:p w:rsidR="000A3D87" w:rsidRPr="000A3D87" w:rsidRDefault="000A3D87" w:rsidP="007D2578">
            <w:pPr>
              <w:pStyle w:val="NoSpacing"/>
              <w:jc w:val="both"/>
              <w:rPr>
                <w:b/>
                <w:sz w:val="16"/>
                <w:szCs w:val="16"/>
                <w:lang w:val="sr-Cyrl-CS"/>
              </w:rPr>
            </w:pPr>
          </w:p>
        </w:tc>
        <w:tc>
          <w:tcPr>
            <w:tcW w:w="1367" w:type="dxa"/>
            <w:gridSpan w:val="2"/>
            <w:vMerge/>
          </w:tcPr>
          <w:p w:rsidR="000A3D87" w:rsidRPr="00E529E8" w:rsidRDefault="000A3D87" w:rsidP="007D2578">
            <w:pPr>
              <w:pStyle w:val="NoSpacing"/>
              <w:rPr>
                <w:b/>
                <w:sz w:val="16"/>
                <w:szCs w:val="16"/>
                <w:lang w:val="sr-Cyrl-CS"/>
              </w:rPr>
            </w:pPr>
          </w:p>
        </w:tc>
        <w:tc>
          <w:tcPr>
            <w:tcW w:w="695" w:type="dxa"/>
            <w:vMerge/>
          </w:tcPr>
          <w:p w:rsidR="000A3D87" w:rsidRPr="00E529E8" w:rsidRDefault="000A3D87" w:rsidP="007D2578">
            <w:pPr>
              <w:pStyle w:val="NoSpacing"/>
              <w:rPr>
                <w:b/>
                <w:sz w:val="16"/>
                <w:szCs w:val="16"/>
                <w:lang w:val="sr-Cyrl-CS"/>
              </w:rPr>
            </w:pPr>
          </w:p>
        </w:tc>
        <w:tc>
          <w:tcPr>
            <w:tcW w:w="978" w:type="dxa"/>
            <w:vMerge/>
          </w:tcPr>
          <w:p w:rsidR="000A3D87" w:rsidRPr="00E529E8" w:rsidRDefault="000A3D87" w:rsidP="007D2578">
            <w:pPr>
              <w:pStyle w:val="NoSpacing"/>
              <w:rPr>
                <w:b/>
                <w:sz w:val="16"/>
                <w:szCs w:val="16"/>
                <w:lang w:val="sr-Cyrl-CS"/>
              </w:rPr>
            </w:pPr>
          </w:p>
        </w:tc>
        <w:tc>
          <w:tcPr>
            <w:tcW w:w="1276" w:type="dxa"/>
          </w:tcPr>
          <w:p w:rsidR="000A3D87" w:rsidRPr="00E529E8" w:rsidRDefault="000A3D87" w:rsidP="007D2578">
            <w:pPr>
              <w:pStyle w:val="NoSpacing"/>
              <w:rPr>
                <w:b/>
                <w:sz w:val="16"/>
                <w:szCs w:val="16"/>
                <w:lang w:val="sr-Cyrl-CS"/>
              </w:rPr>
            </w:pPr>
          </w:p>
        </w:tc>
        <w:tc>
          <w:tcPr>
            <w:tcW w:w="1134" w:type="dxa"/>
            <w:vMerge/>
          </w:tcPr>
          <w:p w:rsidR="000A3D87" w:rsidRPr="00E529E8" w:rsidRDefault="000A3D87" w:rsidP="007D2578">
            <w:pPr>
              <w:pStyle w:val="NoSpacing"/>
              <w:rPr>
                <w:b/>
                <w:sz w:val="16"/>
                <w:szCs w:val="16"/>
                <w:lang w:val="sr-Cyrl-CS"/>
              </w:rPr>
            </w:pPr>
          </w:p>
        </w:tc>
        <w:tc>
          <w:tcPr>
            <w:tcW w:w="992" w:type="dxa"/>
            <w:vMerge/>
          </w:tcPr>
          <w:p w:rsidR="000A3D87" w:rsidRPr="00E529E8" w:rsidRDefault="000A3D87" w:rsidP="007D2578">
            <w:pPr>
              <w:pStyle w:val="NoSpacing"/>
              <w:rPr>
                <w:b/>
                <w:sz w:val="16"/>
                <w:szCs w:val="16"/>
                <w:lang w:val="sr-Cyrl-CS"/>
              </w:rPr>
            </w:pPr>
          </w:p>
        </w:tc>
        <w:tc>
          <w:tcPr>
            <w:tcW w:w="1418" w:type="dxa"/>
            <w:vMerge/>
            <w:tcBorders>
              <w:right w:val="single" w:sz="4" w:space="0" w:color="auto"/>
            </w:tcBorders>
          </w:tcPr>
          <w:p w:rsidR="000A3D87" w:rsidRPr="00E529E8" w:rsidRDefault="000A3D87" w:rsidP="007D2578">
            <w:pPr>
              <w:pStyle w:val="NoSpacing"/>
              <w:rPr>
                <w:b/>
                <w:sz w:val="16"/>
                <w:szCs w:val="16"/>
                <w:lang w:val="sr-Cyrl-CS"/>
              </w:rPr>
            </w:pPr>
          </w:p>
        </w:tc>
        <w:tc>
          <w:tcPr>
            <w:tcW w:w="1559" w:type="dxa"/>
            <w:vMerge/>
            <w:tcBorders>
              <w:left w:val="single" w:sz="4" w:space="0" w:color="auto"/>
              <w:bottom w:val="single" w:sz="4" w:space="0" w:color="auto"/>
            </w:tcBorders>
          </w:tcPr>
          <w:p w:rsidR="000A3D87" w:rsidRPr="00E529E8" w:rsidRDefault="000A3D87" w:rsidP="007D2578">
            <w:pPr>
              <w:pStyle w:val="NoSpacing"/>
              <w:rPr>
                <w:b/>
                <w:sz w:val="16"/>
                <w:szCs w:val="16"/>
                <w:lang w:val="sr-Cyrl-CS"/>
              </w:rPr>
            </w:pPr>
          </w:p>
        </w:tc>
        <w:tc>
          <w:tcPr>
            <w:tcW w:w="1071" w:type="dxa"/>
            <w:vMerge/>
            <w:tcBorders>
              <w:bottom w:val="single" w:sz="4" w:space="0" w:color="auto"/>
              <w:right w:val="single" w:sz="4" w:space="0" w:color="auto"/>
            </w:tcBorders>
          </w:tcPr>
          <w:p w:rsidR="000A3D87" w:rsidRPr="00813E97" w:rsidRDefault="000A3D87" w:rsidP="007D2578">
            <w:pPr>
              <w:rPr>
                <w:sz w:val="16"/>
                <w:szCs w:val="16"/>
              </w:rPr>
            </w:pPr>
          </w:p>
        </w:tc>
      </w:tr>
      <w:tr w:rsidR="00F4462F" w:rsidRPr="00813E97" w:rsidTr="000A3D87">
        <w:tc>
          <w:tcPr>
            <w:tcW w:w="675" w:type="dxa"/>
          </w:tcPr>
          <w:p w:rsidR="00F4462F" w:rsidRPr="000A3D87" w:rsidRDefault="00F4462F" w:rsidP="000A3D87">
            <w:pPr>
              <w:spacing w:after="0" w:line="240" w:lineRule="auto"/>
              <w:ind w:left="-511" w:firstLine="150"/>
              <w:rPr>
                <w:rFonts w:ascii="Times New Roman" w:hAnsi="Times New Roman"/>
                <w:bCs/>
                <w:sz w:val="16"/>
                <w:szCs w:val="16"/>
              </w:rPr>
            </w:pPr>
            <w:r w:rsidRPr="000A3D87">
              <w:rPr>
                <w:rFonts w:ascii="Times New Roman" w:hAnsi="Times New Roman"/>
                <w:bCs/>
                <w:sz w:val="16"/>
                <w:szCs w:val="16"/>
              </w:rPr>
              <w:t>1</w:t>
            </w:r>
          </w:p>
        </w:tc>
        <w:tc>
          <w:tcPr>
            <w:tcW w:w="1367" w:type="dxa"/>
            <w:gridSpan w:val="2"/>
          </w:tcPr>
          <w:p w:rsidR="00F4462F" w:rsidRPr="00BF2C20"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Купус</w:t>
            </w:r>
            <w:r w:rsidR="00BF2C20">
              <w:rPr>
                <w:rFonts w:ascii="Times New Roman" w:hAnsi="Times New Roman"/>
                <w:bCs/>
                <w:sz w:val="24"/>
                <w:szCs w:val="24"/>
              </w:rPr>
              <w:t xml:space="preserve"> свеж у главицама бели</w:t>
            </w:r>
          </w:p>
        </w:tc>
        <w:tc>
          <w:tcPr>
            <w:tcW w:w="69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F4462F" w:rsidRPr="000E511B" w:rsidRDefault="00F4462F" w:rsidP="00F4462F">
            <w:pPr>
              <w:spacing w:after="0" w:line="240" w:lineRule="auto"/>
              <w:jc w:val="right"/>
              <w:rPr>
                <w:rFonts w:ascii="Times New Roman" w:hAnsi="Times New Roman"/>
                <w:bCs/>
                <w:sz w:val="24"/>
                <w:szCs w:val="24"/>
              </w:rPr>
            </w:pPr>
            <w:r>
              <w:rPr>
                <w:rFonts w:ascii="Times New Roman" w:hAnsi="Times New Roman"/>
                <w:bCs/>
                <w:sz w:val="24"/>
                <w:szCs w:val="24"/>
              </w:rPr>
              <w:t>3</w:t>
            </w:r>
            <w:r w:rsidRPr="000E511B">
              <w:rPr>
                <w:rFonts w:ascii="Times New Roman" w:hAnsi="Times New Roman"/>
                <w:bCs/>
                <w:sz w:val="24"/>
                <w:szCs w:val="24"/>
              </w:rPr>
              <w:t>.</w:t>
            </w:r>
            <w:r w:rsidR="00BF2C20">
              <w:rPr>
                <w:rFonts w:ascii="Times New Roman" w:hAnsi="Times New Roman"/>
                <w:bCs/>
                <w:sz w:val="24"/>
                <w:szCs w:val="24"/>
              </w:rPr>
              <w:t>5</w:t>
            </w:r>
            <w:r w:rsidRPr="000E511B">
              <w:rPr>
                <w:rFonts w:ascii="Times New Roman" w:hAnsi="Times New Roman"/>
                <w:bCs/>
                <w:sz w:val="24"/>
                <w:szCs w:val="24"/>
              </w:rPr>
              <w:t>00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маја до октобра</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F4462F" w:rsidRPr="00813E97" w:rsidTr="000A3D87">
        <w:tc>
          <w:tcPr>
            <w:tcW w:w="675" w:type="dxa"/>
          </w:tcPr>
          <w:p w:rsidR="00F4462F" w:rsidRPr="000A3D87" w:rsidRDefault="00F4462F" w:rsidP="000A3D87">
            <w:pPr>
              <w:spacing w:after="0" w:line="240" w:lineRule="auto"/>
              <w:rPr>
                <w:rFonts w:ascii="Times New Roman" w:hAnsi="Times New Roman"/>
                <w:bCs/>
                <w:sz w:val="16"/>
                <w:szCs w:val="16"/>
              </w:rPr>
            </w:pPr>
            <w:r w:rsidRPr="000A3D87">
              <w:rPr>
                <w:rFonts w:ascii="Times New Roman" w:hAnsi="Times New Roman"/>
                <w:bCs/>
                <w:sz w:val="16"/>
                <w:szCs w:val="16"/>
              </w:rPr>
              <w:t>2</w:t>
            </w:r>
          </w:p>
        </w:tc>
        <w:tc>
          <w:tcPr>
            <w:tcW w:w="1367" w:type="dxa"/>
            <w:gridSpan w:val="2"/>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Купус</w:t>
            </w:r>
            <w:r w:rsidR="00BF2C20">
              <w:rPr>
                <w:rFonts w:ascii="Times New Roman" w:hAnsi="Times New Roman"/>
                <w:bCs/>
                <w:sz w:val="24"/>
                <w:szCs w:val="24"/>
              </w:rPr>
              <w:t xml:space="preserve"> свеж у главицама бели</w:t>
            </w:r>
          </w:p>
        </w:tc>
        <w:tc>
          <w:tcPr>
            <w:tcW w:w="69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F4462F" w:rsidRPr="00D52D72" w:rsidRDefault="002D32C5" w:rsidP="00F4462F">
            <w:pPr>
              <w:spacing w:after="0" w:line="240" w:lineRule="auto"/>
              <w:jc w:val="right"/>
              <w:rPr>
                <w:rFonts w:ascii="Times New Roman" w:hAnsi="Times New Roman"/>
                <w:bCs/>
                <w:sz w:val="24"/>
                <w:szCs w:val="24"/>
              </w:rPr>
            </w:pPr>
            <w:r>
              <w:rPr>
                <w:rFonts w:ascii="Times New Roman" w:hAnsi="Times New Roman"/>
                <w:bCs/>
                <w:sz w:val="24"/>
                <w:szCs w:val="24"/>
              </w:rPr>
              <w:t>5.5</w:t>
            </w:r>
            <w:r w:rsidR="00F4462F">
              <w:rPr>
                <w:rFonts w:ascii="Times New Roman" w:hAnsi="Times New Roman"/>
                <w:bCs/>
                <w:sz w:val="24"/>
                <w:szCs w:val="24"/>
              </w:rPr>
              <w:t>00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новембра до априла</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F4462F" w:rsidRPr="00813E97" w:rsidTr="000A3D87">
        <w:tc>
          <w:tcPr>
            <w:tcW w:w="675" w:type="dxa"/>
          </w:tcPr>
          <w:p w:rsidR="00F4462F" w:rsidRPr="000A3D87" w:rsidRDefault="00F4462F" w:rsidP="000A3D87">
            <w:pPr>
              <w:spacing w:after="0" w:line="240" w:lineRule="auto"/>
              <w:rPr>
                <w:rFonts w:ascii="Times New Roman" w:hAnsi="Times New Roman"/>
                <w:bCs/>
                <w:sz w:val="16"/>
                <w:szCs w:val="16"/>
              </w:rPr>
            </w:pPr>
            <w:r w:rsidRPr="000A3D87">
              <w:rPr>
                <w:rFonts w:ascii="Times New Roman" w:hAnsi="Times New Roman"/>
                <w:bCs/>
                <w:sz w:val="16"/>
                <w:szCs w:val="16"/>
              </w:rPr>
              <w:t>3</w:t>
            </w:r>
          </w:p>
        </w:tc>
        <w:tc>
          <w:tcPr>
            <w:tcW w:w="1367" w:type="dxa"/>
            <w:gridSpan w:val="2"/>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Кромпир</w:t>
            </w:r>
          </w:p>
        </w:tc>
        <w:tc>
          <w:tcPr>
            <w:tcW w:w="69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F4462F" w:rsidRPr="000E511B" w:rsidRDefault="002D32C5" w:rsidP="00F4462F">
            <w:pPr>
              <w:spacing w:after="0" w:line="240" w:lineRule="auto"/>
              <w:jc w:val="right"/>
              <w:rPr>
                <w:rFonts w:ascii="Times New Roman" w:hAnsi="Times New Roman"/>
                <w:bCs/>
                <w:sz w:val="24"/>
                <w:szCs w:val="24"/>
              </w:rPr>
            </w:pPr>
            <w:r>
              <w:rPr>
                <w:rFonts w:ascii="Times New Roman" w:hAnsi="Times New Roman"/>
                <w:bCs/>
                <w:sz w:val="24"/>
                <w:szCs w:val="24"/>
                <w:lang w:val="sr-Cyrl-CS"/>
              </w:rPr>
              <w:t>10</w:t>
            </w:r>
            <w:r w:rsidR="00F4462F">
              <w:rPr>
                <w:rFonts w:ascii="Times New Roman" w:hAnsi="Times New Roman"/>
                <w:bCs/>
                <w:sz w:val="24"/>
                <w:szCs w:val="24"/>
                <w:lang w:val="sr-Cyrl-CS"/>
              </w:rPr>
              <w:t>.000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F4462F" w:rsidRPr="00813E97" w:rsidTr="000A3D87">
        <w:tc>
          <w:tcPr>
            <w:tcW w:w="675" w:type="dxa"/>
          </w:tcPr>
          <w:p w:rsidR="00F4462F" w:rsidRPr="000A3D87" w:rsidRDefault="00F4462F" w:rsidP="000A3D87">
            <w:pPr>
              <w:spacing w:after="0" w:line="240" w:lineRule="auto"/>
              <w:rPr>
                <w:rFonts w:ascii="Times New Roman" w:hAnsi="Times New Roman"/>
                <w:bCs/>
                <w:sz w:val="16"/>
                <w:szCs w:val="16"/>
              </w:rPr>
            </w:pPr>
            <w:r w:rsidRPr="000A3D87">
              <w:rPr>
                <w:rFonts w:ascii="Times New Roman" w:hAnsi="Times New Roman"/>
                <w:bCs/>
                <w:sz w:val="16"/>
                <w:szCs w:val="16"/>
              </w:rPr>
              <w:t>4</w:t>
            </w:r>
          </w:p>
        </w:tc>
        <w:tc>
          <w:tcPr>
            <w:tcW w:w="1367" w:type="dxa"/>
            <w:gridSpan w:val="2"/>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Краставац</w:t>
            </w:r>
          </w:p>
        </w:tc>
        <w:tc>
          <w:tcPr>
            <w:tcW w:w="69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F4462F" w:rsidRPr="000E511B" w:rsidRDefault="00F4462F" w:rsidP="00F4462F">
            <w:pPr>
              <w:spacing w:after="0" w:line="240" w:lineRule="auto"/>
              <w:jc w:val="right"/>
              <w:rPr>
                <w:rFonts w:ascii="Times New Roman" w:hAnsi="Times New Roman"/>
                <w:bCs/>
                <w:sz w:val="24"/>
                <w:szCs w:val="24"/>
              </w:rPr>
            </w:pPr>
            <w:r>
              <w:rPr>
                <w:rFonts w:ascii="Times New Roman" w:hAnsi="Times New Roman"/>
                <w:bCs/>
                <w:sz w:val="24"/>
                <w:szCs w:val="24"/>
                <w:lang w:val="sr-Cyrl-CS"/>
              </w:rPr>
              <w:t>1</w:t>
            </w:r>
            <w:r>
              <w:rPr>
                <w:rFonts w:ascii="Times New Roman" w:hAnsi="Times New Roman"/>
                <w:bCs/>
                <w:sz w:val="24"/>
                <w:szCs w:val="24"/>
              </w:rPr>
              <w:t>.3</w:t>
            </w:r>
            <w:r>
              <w:rPr>
                <w:rFonts w:ascii="Times New Roman" w:hAnsi="Times New Roman"/>
                <w:bCs/>
                <w:sz w:val="24"/>
                <w:szCs w:val="24"/>
                <w:lang w:val="sr-Cyrl-CS"/>
              </w:rPr>
              <w:t>00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јуна до септембра</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F4462F" w:rsidRPr="00813E97" w:rsidTr="000A3D87">
        <w:tc>
          <w:tcPr>
            <w:tcW w:w="675" w:type="dxa"/>
          </w:tcPr>
          <w:p w:rsidR="00F4462F" w:rsidRPr="000A3D87" w:rsidRDefault="00F4462F" w:rsidP="000A3D87">
            <w:pPr>
              <w:spacing w:after="0" w:line="240" w:lineRule="auto"/>
              <w:rPr>
                <w:rFonts w:ascii="Times New Roman" w:hAnsi="Times New Roman"/>
                <w:bCs/>
                <w:sz w:val="16"/>
                <w:szCs w:val="16"/>
              </w:rPr>
            </w:pPr>
            <w:r w:rsidRPr="000A3D87">
              <w:rPr>
                <w:rFonts w:ascii="Times New Roman" w:hAnsi="Times New Roman"/>
                <w:bCs/>
                <w:sz w:val="16"/>
                <w:szCs w:val="16"/>
              </w:rPr>
              <w:t>5</w:t>
            </w:r>
          </w:p>
        </w:tc>
        <w:tc>
          <w:tcPr>
            <w:tcW w:w="1367" w:type="dxa"/>
            <w:gridSpan w:val="2"/>
          </w:tcPr>
          <w:p w:rsidR="00F4462F" w:rsidRPr="000E511B" w:rsidRDefault="007F2738" w:rsidP="00F4462F">
            <w:pPr>
              <w:spacing w:after="0" w:line="240" w:lineRule="auto"/>
              <w:rPr>
                <w:rFonts w:ascii="Times New Roman" w:hAnsi="Times New Roman"/>
                <w:bCs/>
                <w:sz w:val="24"/>
                <w:szCs w:val="24"/>
              </w:rPr>
            </w:pPr>
            <w:r>
              <w:rPr>
                <w:rFonts w:ascii="Times New Roman" w:hAnsi="Times New Roman"/>
                <w:bCs/>
                <w:sz w:val="24"/>
                <w:szCs w:val="24"/>
              </w:rPr>
              <w:t>Парадај</w:t>
            </w:r>
            <w:r w:rsidR="00F4462F" w:rsidRPr="000E511B">
              <w:rPr>
                <w:rFonts w:ascii="Times New Roman" w:hAnsi="Times New Roman"/>
                <w:bCs/>
                <w:sz w:val="24"/>
                <w:szCs w:val="24"/>
              </w:rPr>
              <w:t>з</w:t>
            </w:r>
          </w:p>
        </w:tc>
        <w:tc>
          <w:tcPr>
            <w:tcW w:w="69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F4462F" w:rsidRPr="00315C72" w:rsidRDefault="00F4462F" w:rsidP="00F4462F">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2</w:t>
            </w:r>
            <w:r>
              <w:rPr>
                <w:rFonts w:ascii="Times New Roman" w:hAnsi="Times New Roman"/>
                <w:bCs/>
                <w:sz w:val="24"/>
                <w:szCs w:val="24"/>
              </w:rPr>
              <w:t>.</w:t>
            </w:r>
            <w:r w:rsidR="002D32C5">
              <w:rPr>
                <w:rFonts w:ascii="Times New Roman" w:hAnsi="Times New Roman"/>
                <w:bCs/>
                <w:sz w:val="24"/>
                <w:szCs w:val="24"/>
                <w:lang w:val="sr-Cyrl-CS"/>
              </w:rPr>
              <w:t>5</w:t>
            </w:r>
            <w:r>
              <w:rPr>
                <w:rFonts w:ascii="Times New Roman" w:hAnsi="Times New Roman"/>
                <w:bCs/>
                <w:sz w:val="24"/>
                <w:szCs w:val="24"/>
                <w:lang w:val="sr-Cyrl-CS"/>
              </w:rPr>
              <w:t>00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јуна до октобра</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F4462F" w:rsidRPr="00813E97" w:rsidTr="000A3D87">
        <w:tc>
          <w:tcPr>
            <w:tcW w:w="675" w:type="dxa"/>
          </w:tcPr>
          <w:p w:rsidR="00F4462F" w:rsidRPr="000A3D87" w:rsidRDefault="00F4462F" w:rsidP="000A3D87">
            <w:pPr>
              <w:spacing w:after="0" w:line="240" w:lineRule="auto"/>
              <w:rPr>
                <w:rFonts w:ascii="Times New Roman" w:hAnsi="Times New Roman"/>
                <w:bCs/>
                <w:sz w:val="16"/>
                <w:szCs w:val="16"/>
              </w:rPr>
            </w:pPr>
            <w:r w:rsidRPr="000A3D87">
              <w:rPr>
                <w:rFonts w:ascii="Times New Roman" w:hAnsi="Times New Roman"/>
                <w:bCs/>
                <w:sz w:val="16"/>
                <w:szCs w:val="16"/>
              </w:rPr>
              <w:t>6</w:t>
            </w:r>
          </w:p>
        </w:tc>
        <w:tc>
          <w:tcPr>
            <w:tcW w:w="1367" w:type="dxa"/>
            <w:gridSpan w:val="2"/>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lang w:val="sr-Cyrl-CS"/>
              </w:rPr>
              <w:t>Ш</w:t>
            </w:r>
            <w:r w:rsidRPr="000E511B">
              <w:rPr>
                <w:rFonts w:ascii="Times New Roman" w:hAnsi="Times New Roman"/>
                <w:bCs/>
                <w:sz w:val="24"/>
                <w:szCs w:val="24"/>
              </w:rPr>
              <w:t>аргарепа</w:t>
            </w:r>
          </w:p>
        </w:tc>
        <w:tc>
          <w:tcPr>
            <w:tcW w:w="69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F4462F" w:rsidRPr="00315C72" w:rsidRDefault="00F4462F" w:rsidP="00F4462F">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3</w:t>
            </w:r>
            <w:r>
              <w:rPr>
                <w:rFonts w:ascii="Times New Roman" w:hAnsi="Times New Roman"/>
                <w:bCs/>
                <w:sz w:val="24"/>
                <w:szCs w:val="24"/>
              </w:rPr>
              <w:t>.</w:t>
            </w:r>
            <w:r>
              <w:rPr>
                <w:rFonts w:ascii="Times New Roman" w:hAnsi="Times New Roman"/>
                <w:bCs/>
                <w:sz w:val="24"/>
                <w:szCs w:val="24"/>
                <w:lang w:val="sr-Cyrl-CS"/>
              </w:rPr>
              <w:t>000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F4462F" w:rsidRPr="00813E97" w:rsidTr="000A3D87">
        <w:tc>
          <w:tcPr>
            <w:tcW w:w="675" w:type="dxa"/>
          </w:tcPr>
          <w:p w:rsidR="00F4462F" w:rsidRPr="000A3D87" w:rsidRDefault="00F4462F" w:rsidP="000A3D87">
            <w:pPr>
              <w:spacing w:after="0" w:line="240" w:lineRule="auto"/>
              <w:rPr>
                <w:rFonts w:ascii="Times New Roman" w:hAnsi="Times New Roman"/>
                <w:bCs/>
                <w:sz w:val="16"/>
                <w:szCs w:val="16"/>
              </w:rPr>
            </w:pPr>
            <w:r w:rsidRPr="000A3D87">
              <w:rPr>
                <w:rFonts w:ascii="Times New Roman" w:hAnsi="Times New Roman"/>
                <w:bCs/>
                <w:sz w:val="16"/>
                <w:szCs w:val="16"/>
              </w:rPr>
              <w:t>7</w:t>
            </w:r>
          </w:p>
        </w:tc>
        <w:tc>
          <w:tcPr>
            <w:tcW w:w="1367" w:type="dxa"/>
            <w:gridSpan w:val="2"/>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Лук</w:t>
            </w:r>
            <w:r w:rsidR="002D32C5">
              <w:rPr>
                <w:rFonts w:ascii="Times New Roman" w:hAnsi="Times New Roman"/>
                <w:bCs/>
                <w:sz w:val="24"/>
                <w:szCs w:val="24"/>
              </w:rPr>
              <w:t xml:space="preserve"> </w:t>
            </w:r>
            <w:r w:rsidRPr="000E511B">
              <w:rPr>
                <w:rFonts w:ascii="Times New Roman" w:hAnsi="Times New Roman"/>
                <w:bCs/>
                <w:sz w:val="24"/>
                <w:szCs w:val="24"/>
              </w:rPr>
              <w:t>црни</w:t>
            </w:r>
          </w:p>
        </w:tc>
        <w:tc>
          <w:tcPr>
            <w:tcW w:w="69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F4462F" w:rsidRPr="000E511B" w:rsidRDefault="002D32C5" w:rsidP="00365DEE">
            <w:pPr>
              <w:spacing w:after="0" w:line="240" w:lineRule="auto"/>
              <w:jc w:val="right"/>
              <w:rPr>
                <w:rFonts w:ascii="Times New Roman" w:hAnsi="Times New Roman"/>
                <w:bCs/>
                <w:sz w:val="24"/>
                <w:szCs w:val="24"/>
              </w:rPr>
            </w:pPr>
            <w:r>
              <w:rPr>
                <w:rFonts w:ascii="Times New Roman" w:hAnsi="Times New Roman"/>
                <w:bCs/>
                <w:sz w:val="24"/>
                <w:szCs w:val="24"/>
              </w:rPr>
              <w:t>3</w:t>
            </w:r>
            <w:r w:rsidR="00F4462F">
              <w:rPr>
                <w:rFonts w:ascii="Times New Roman" w:hAnsi="Times New Roman"/>
                <w:bCs/>
                <w:sz w:val="24"/>
                <w:szCs w:val="24"/>
                <w:lang w:val="sr-Cyrl-CS"/>
              </w:rPr>
              <w:t>.</w:t>
            </w:r>
            <w:r>
              <w:rPr>
                <w:rFonts w:ascii="Times New Roman" w:hAnsi="Times New Roman"/>
                <w:bCs/>
                <w:sz w:val="24"/>
                <w:szCs w:val="24"/>
              </w:rPr>
              <w:t>0</w:t>
            </w:r>
            <w:r w:rsidR="00F4462F">
              <w:rPr>
                <w:rFonts w:ascii="Times New Roman" w:hAnsi="Times New Roman"/>
                <w:bCs/>
                <w:sz w:val="24"/>
                <w:szCs w:val="24"/>
                <w:lang w:val="sr-Cyrl-CS"/>
              </w:rPr>
              <w:t>00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F4462F" w:rsidRPr="00813E97" w:rsidTr="000A3D87">
        <w:tc>
          <w:tcPr>
            <w:tcW w:w="675" w:type="dxa"/>
          </w:tcPr>
          <w:p w:rsidR="00F4462F" w:rsidRPr="000A3D87" w:rsidRDefault="00F4462F" w:rsidP="000A3D87">
            <w:pPr>
              <w:spacing w:after="0" w:line="240" w:lineRule="auto"/>
              <w:rPr>
                <w:rFonts w:ascii="Times New Roman" w:hAnsi="Times New Roman"/>
                <w:bCs/>
                <w:sz w:val="16"/>
                <w:szCs w:val="16"/>
              </w:rPr>
            </w:pPr>
            <w:r w:rsidRPr="000A3D87">
              <w:rPr>
                <w:rFonts w:ascii="Times New Roman" w:hAnsi="Times New Roman"/>
                <w:bCs/>
                <w:sz w:val="16"/>
                <w:szCs w:val="16"/>
              </w:rPr>
              <w:t>8</w:t>
            </w:r>
          </w:p>
        </w:tc>
        <w:tc>
          <w:tcPr>
            <w:tcW w:w="1367" w:type="dxa"/>
            <w:gridSpan w:val="2"/>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Лук</w:t>
            </w:r>
            <w:r w:rsidR="002D32C5">
              <w:rPr>
                <w:rFonts w:ascii="Times New Roman" w:hAnsi="Times New Roman"/>
                <w:bCs/>
                <w:sz w:val="24"/>
                <w:szCs w:val="24"/>
              </w:rPr>
              <w:t xml:space="preserve"> </w:t>
            </w:r>
            <w:r w:rsidRPr="000E511B">
              <w:rPr>
                <w:rFonts w:ascii="Times New Roman" w:hAnsi="Times New Roman"/>
                <w:bCs/>
                <w:sz w:val="24"/>
                <w:szCs w:val="24"/>
              </w:rPr>
              <w:t>бели</w:t>
            </w:r>
          </w:p>
        </w:tc>
        <w:tc>
          <w:tcPr>
            <w:tcW w:w="69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F4462F" w:rsidRPr="00FD7CE2" w:rsidRDefault="002D32C5" w:rsidP="00F4462F">
            <w:pPr>
              <w:spacing w:after="0" w:line="240" w:lineRule="auto"/>
              <w:jc w:val="right"/>
              <w:rPr>
                <w:rFonts w:ascii="Times New Roman" w:hAnsi="Times New Roman"/>
                <w:bCs/>
                <w:sz w:val="24"/>
                <w:szCs w:val="24"/>
              </w:rPr>
            </w:pPr>
            <w:r>
              <w:rPr>
                <w:rFonts w:ascii="Times New Roman" w:hAnsi="Times New Roman"/>
                <w:bCs/>
                <w:sz w:val="24"/>
                <w:szCs w:val="24"/>
              </w:rPr>
              <w:t>12</w:t>
            </w:r>
            <w:r w:rsidR="00F4462F">
              <w:rPr>
                <w:rFonts w:ascii="Times New Roman" w:hAnsi="Times New Roman"/>
                <w:bCs/>
                <w:sz w:val="24"/>
                <w:szCs w:val="24"/>
              </w:rPr>
              <w:t>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F4462F" w:rsidRPr="00813E97" w:rsidTr="000A3D87">
        <w:tc>
          <w:tcPr>
            <w:tcW w:w="675" w:type="dxa"/>
          </w:tcPr>
          <w:p w:rsidR="00F4462F" w:rsidRPr="000A3D87" w:rsidRDefault="00F4462F" w:rsidP="000A3D87">
            <w:pPr>
              <w:spacing w:after="0" w:line="240" w:lineRule="auto"/>
              <w:rPr>
                <w:rFonts w:ascii="Times New Roman" w:hAnsi="Times New Roman"/>
                <w:bCs/>
                <w:sz w:val="16"/>
                <w:szCs w:val="16"/>
              </w:rPr>
            </w:pPr>
            <w:r w:rsidRPr="000A3D87">
              <w:rPr>
                <w:rFonts w:ascii="Times New Roman" w:hAnsi="Times New Roman"/>
                <w:bCs/>
                <w:sz w:val="16"/>
                <w:szCs w:val="16"/>
              </w:rPr>
              <w:t>9</w:t>
            </w:r>
          </w:p>
        </w:tc>
        <w:tc>
          <w:tcPr>
            <w:tcW w:w="1367" w:type="dxa"/>
            <w:gridSpan w:val="2"/>
          </w:tcPr>
          <w:p w:rsidR="00F4462F" w:rsidRPr="000E511B" w:rsidRDefault="00F4462F"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Празилук</w:t>
            </w:r>
          </w:p>
        </w:tc>
        <w:tc>
          <w:tcPr>
            <w:tcW w:w="695" w:type="dxa"/>
          </w:tcPr>
          <w:p w:rsidR="00F4462F" w:rsidRPr="000E511B" w:rsidRDefault="00F4462F"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978" w:type="dxa"/>
          </w:tcPr>
          <w:p w:rsidR="00F4462F" w:rsidRPr="000E511B" w:rsidRDefault="002D32C5" w:rsidP="00F4462F">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1.0</w:t>
            </w:r>
            <w:r w:rsidR="00F4462F">
              <w:rPr>
                <w:rFonts w:ascii="Times New Roman" w:hAnsi="Times New Roman"/>
                <w:bCs/>
                <w:sz w:val="24"/>
                <w:szCs w:val="24"/>
                <w:lang w:val="sr-Cyrl-CS"/>
              </w:rPr>
              <w:t>00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F4462F" w:rsidRPr="00813E97" w:rsidTr="000A3D87">
        <w:tc>
          <w:tcPr>
            <w:tcW w:w="675" w:type="dxa"/>
          </w:tcPr>
          <w:p w:rsidR="00F4462F" w:rsidRPr="000A3D87" w:rsidRDefault="00F4462F" w:rsidP="000A3D87">
            <w:pPr>
              <w:spacing w:after="0" w:line="240" w:lineRule="auto"/>
              <w:rPr>
                <w:rFonts w:ascii="Times New Roman" w:hAnsi="Times New Roman"/>
                <w:bCs/>
                <w:sz w:val="16"/>
                <w:szCs w:val="16"/>
                <w:lang w:val="sr-Cyrl-CS"/>
              </w:rPr>
            </w:pPr>
            <w:r w:rsidRPr="000A3D87">
              <w:rPr>
                <w:rFonts w:ascii="Times New Roman" w:hAnsi="Times New Roman"/>
                <w:bCs/>
                <w:sz w:val="16"/>
                <w:szCs w:val="16"/>
                <w:lang w:val="sr-Cyrl-CS"/>
              </w:rPr>
              <w:t>10</w:t>
            </w:r>
          </w:p>
        </w:tc>
        <w:tc>
          <w:tcPr>
            <w:tcW w:w="1367" w:type="dxa"/>
            <w:gridSpan w:val="2"/>
          </w:tcPr>
          <w:p w:rsidR="00F4462F" w:rsidRPr="000E511B" w:rsidRDefault="00F4462F"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Целер</w:t>
            </w:r>
            <w:r w:rsidR="002D32C5">
              <w:rPr>
                <w:rFonts w:ascii="Times New Roman" w:hAnsi="Times New Roman"/>
                <w:bCs/>
                <w:sz w:val="24"/>
                <w:szCs w:val="24"/>
                <w:lang w:val="sr-Cyrl-CS"/>
              </w:rPr>
              <w:t xml:space="preserve"> корен</w:t>
            </w:r>
          </w:p>
        </w:tc>
        <w:tc>
          <w:tcPr>
            <w:tcW w:w="695" w:type="dxa"/>
          </w:tcPr>
          <w:p w:rsidR="00F4462F" w:rsidRPr="000E511B" w:rsidRDefault="00F4462F"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978" w:type="dxa"/>
          </w:tcPr>
          <w:p w:rsidR="00F4462F" w:rsidRPr="000E511B" w:rsidRDefault="00F4462F" w:rsidP="00F4462F">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30</w:t>
            </w:r>
            <w:r w:rsidRPr="000E511B">
              <w:rPr>
                <w:rFonts w:ascii="Times New Roman" w:hAnsi="Times New Roman"/>
                <w:bCs/>
                <w:sz w:val="24"/>
                <w:szCs w:val="24"/>
                <w:lang w:val="sr-Cyrl-CS"/>
              </w:rPr>
              <w:t>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F4462F" w:rsidRPr="00813E97" w:rsidTr="000A3D87">
        <w:tc>
          <w:tcPr>
            <w:tcW w:w="675" w:type="dxa"/>
          </w:tcPr>
          <w:p w:rsidR="00F4462F" w:rsidRPr="000A3D87" w:rsidRDefault="00F4462F" w:rsidP="000A3D87">
            <w:pPr>
              <w:spacing w:after="0" w:line="240" w:lineRule="auto"/>
              <w:rPr>
                <w:rFonts w:ascii="Times New Roman" w:hAnsi="Times New Roman"/>
                <w:bCs/>
                <w:sz w:val="16"/>
                <w:szCs w:val="16"/>
                <w:lang w:val="sr-Cyrl-CS"/>
              </w:rPr>
            </w:pPr>
            <w:r w:rsidRPr="000A3D87">
              <w:rPr>
                <w:rFonts w:ascii="Times New Roman" w:hAnsi="Times New Roman"/>
                <w:bCs/>
                <w:sz w:val="16"/>
                <w:szCs w:val="16"/>
                <w:lang w:val="sr-Cyrl-CS"/>
              </w:rPr>
              <w:t>11</w:t>
            </w:r>
          </w:p>
        </w:tc>
        <w:tc>
          <w:tcPr>
            <w:tcW w:w="1367" w:type="dxa"/>
            <w:gridSpan w:val="2"/>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Тиквице</w:t>
            </w:r>
          </w:p>
        </w:tc>
        <w:tc>
          <w:tcPr>
            <w:tcW w:w="69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F4462F" w:rsidRPr="002834E7" w:rsidRDefault="002D32C5" w:rsidP="00F4462F">
            <w:pPr>
              <w:spacing w:after="0" w:line="240" w:lineRule="auto"/>
              <w:jc w:val="right"/>
              <w:rPr>
                <w:rFonts w:ascii="Times New Roman" w:hAnsi="Times New Roman"/>
                <w:bCs/>
                <w:sz w:val="24"/>
                <w:szCs w:val="24"/>
              </w:rPr>
            </w:pPr>
            <w:r>
              <w:rPr>
                <w:rFonts w:ascii="Times New Roman" w:hAnsi="Times New Roman"/>
                <w:bCs/>
                <w:sz w:val="24"/>
                <w:szCs w:val="24"/>
              </w:rPr>
              <w:t>2.5</w:t>
            </w:r>
            <w:r w:rsidR="00F4462F">
              <w:rPr>
                <w:rFonts w:ascii="Times New Roman" w:hAnsi="Times New Roman"/>
                <w:bCs/>
                <w:sz w:val="24"/>
                <w:szCs w:val="24"/>
              </w:rPr>
              <w:t>00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маја до августа</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F4462F" w:rsidRPr="00813E97" w:rsidTr="000A3D87">
        <w:tc>
          <w:tcPr>
            <w:tcW w:w="675" w:type="dxa"/>
          </w:tcPr>
          <w:p w:rsidR="00F4462F" w:rsidRPr="000A3D87" w:rsidRDefault="00F4462F" w:rsidP="000A3D87">
            <w:pPr>
              <w:spacing w:after="0" w:line="240" w:lineRule="auto"/>
              <w:rPr>
                <w:rFonts w:ascii="Times New Roman" w:hAnsi="Times New Roman"/>
                <w:bCs/>
                <w:sz w:val="16"/>
                <w:szCs w:val="16"/>
                <w:lang w:val="sr-Cyrl-CS"/>
              </w:rPr>
            </w:pPr>
            <w:r w:rsidRPr="000A3D87">
              <w:rPr>
                <w:rFonts w:ascii="Times New Roman" w:hAnsi="Times New Roman"/>
                <w:bCs/>
                <w:sz w:val="16"/>
                <w:szCs w:val="16"/>
                <w:lang w:val="sr-Cyrl-CS"/>
              </w:rPr>
              <w:t>12</w:t>
            </w:r>
          </w:p>
        </w:tc>
        <w:tc>
          <w:tcPr>
            <w:tcW w:w="1367" w:type="dxa"/>
            <w:gridSpan w:val="2"/>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Карфиол</w:t>
            </w:r>
          </w:p>
        </w:tc>
        <w:tc>
          <w:tcPr>
            <w:tcW w:w="695"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F4462F" w:rsidRPr="002834E7" w:rsidRDefault="002D32C5" w:rsidP="00F4462F">
            <w:pPr>
              <w:spacing w:after="0" w:line="240" w:lineRule="auto"/>
              <w:jc w:val="right"/>
              <w:rPr>
                <w:rFonts w:ascii="Times New Roman" w:hAnsi="Times New Roman"/>
                <w:bCs/>
                <w:sz w:val="24"/>
                <w:szCs w:val="24"/>
              </w:rPr>
            </w:pPr>
            <w:r>
              <w:rPr>
                <w:rFonts w:ascii="Times New Roman" w:hAnsi="Times New Roman"/>
                <w:bCs/>
                <w:sz w:val="24"/>
                <w:szCs w:val="24"/>
              </w:rPr>
              <w:t>1.5</w:t>
            </w:r>
            <w:r w:rsidR="00F4462F">
              <w:rPr>
                <w:rFonts w:ascii="Times New Roman" w:hAnsi="Times New Roman"/>
                <w:bCs/>
                <w:sz w:val="24"/>
                <w:szCs w:val="24"/>
              </w:rPr>
              <w:t>00</w:t>
            </w:r>
          </w:p>
        </w:tc>
        <w:tc>
          <w:tcPr>
            <w:tcW w:w="1276" w:type="dxa"/>
          </w:tcPr>
          <w:p w:rsidR="00F4462F" w:rsidRPr="000E511B" w:rsidRDefault="00F4462F" w:rsidP="00F4462F">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 xml:space="preserve"> Од септембра до новембра</w:t>
            </w:r>
          </w:p>
        </w:tc>
        <w:tc>
          <w:tcPr>
            <w:tcW w:w="1134" w:type="dxa"/>
          </w:tcPr>
          <w:p w:rsidR="00F4462F" w:rsidRPr="003F54B1" w:rsidRDefault="00F4462F" w:rsidP="000A3D87">
            <w:pPr>
              <w:pStyle w:val="NoSpacing"/>
              <w:rPr>
                <w:rFonts w:ascii="Times New Roman" w:hAnsi="Times New Roman"/>
                <w:sz w:val="20"/>
                <w:szCs w:val="20"/>
                <w:lang w:val="sr-Cyrl-CS"/>
              </w:rPr>
            </w:pPr>
          </w:p>
        </w:tc>
        <w:tc>
          <w:tcPr>
            <w:tcW w:w="992" w:type="dxa"/>
          </w:tcPr>
          <w:p w:rsidR="00F4462F" w:rsidRPr="00AB14DC" w:rsidRDefault="00F4462F" w:rsidP="000A3D87">
            <w:pPr>
              <w:pStyle w:val="NoSpacing"/>
              <w:rPr>
                <w:sz w:val="20"/>
                <w:szCs w:val="20"/>
                <w:lang w:val="sr-Cyrl-CS"/>
              </w:rPr>
            </w:pPr>
          </w:p>
        </w:tc>
        <w:tc>
          <w:tcPr>
            <w:tcW w:w="1418" w:type="dxa"/>
            <w:tcBorders>
              <w:right w:val="single" w:sz="4" w:space="0" w:color="auto"/>
            </w:tcBorders>
          </w:tcPr>
          <w:p w:rsidR="00F4462F" w:rsidRPr="00AB14DC" w:rsidRDefault="00F4462F" w:rsidP="000A3D87">
            <w:pPr>
              <w:pStyle w:val="NoSpacing"/>
              <w:rPr>
                <w:sz w:val="20"/>
                <w:szCs w:val="20"/>
                <w:lang w:val="sr-Cyrl-CS"/>
              </w:rPr>
            </w:pPr>
          </w:p>
        </w:tc>
        <w:tc>
          <w:tcPr>
            <w:tcW w:w="1559" w:type="dxa"/>
            <w:tcBorders>
              <w:left w:val="single" w:sz="4" w:space="0" w:color="auto"/>
            </w:tcBorders>
          </w:tcPr>
          <w:p w:rsidR="00F4462F" w:rsidRPr="00AB14DC" w:rsidRDefault="00F4462F" w:rsidP="000A3D87">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F4462F" w:rsidRPr="00813E97" w:rsidRDefault="00F4462F" w:rsidP="000A3D87">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13.</w:t>
            </w:r>
          </w:p>
        </w:tc>
        <w:tc>
          <w:tcPr>
            <w:tcW w:w="1367" w:type="dxa"/>
            <w:gridSpan w:val="2"/>
          </w:tcPr>
          <w:p w:rsidR="002D32C5" w:rsidRPr="002D32C5" w:rsidRDefault="002D32C5" w:rsidP="002D32C5">
            <w:pPr>
              <w:spacing w:after="0" w:line="240" w:lineRule="auto"/>
              <w:rPr>
                <w:rFonts w:ascii="Times New Roman" w:hAnsi="Times New Roman"/>
                <w:bCs/>
                <w:sz w:val="24"/>
                <w:szCs w:val="24"/>
              </w:rPr>
            </w:pPr>
            <w:r>
              <w:rPr>
                <w:rFonts w:ascii="Times New Roman" w:hAnsi="Times New Roman"/>
                <w:bCs/>
                <w:sz w:val="24"/>
                <w:szCs w:val="24"/>
              </w:rPr>
              <w:t>Броколи</w:t>
            </w:r>
          </w:p>
        </w:tc>
        <w:tc>
          <w:tcPr>
            <w:tcW w:w="695" w:type="dxa"/>
          </w:tcPr>
          <w:p w:rsidR="002D32C5" w:rsidRPr="002D32C5" w:rsidRDefault="002D32C5" w:rsidP="002D32C5">
            <w:pPr>
              <w:spacing w:after="0" w:line="240" w:lineRule="auto"/>
              <w:rPr>
                <w:rFonts w:ascii="Times New Roman" w:hAnsi="Times New Roman"/>
                <w:bCs/>
                <w:sz w:val="24"/>
                <w:szCs w:val="24"/>
              </w:rPr>
            </w:pPr>
            <w:r>
              <w:rPr>
                <w:rFonts w:ascii="Times New Roman" w:hAnsi="Times New Roman"/>
                <w:bCs/>
                <w:sz w:val="24"/>
                <w:szCs w:val="24"/>
              </w:rPr>
              <w:t>Кг</w:t>
            </w:r>
          </w:p>
        </w:tc>
        <w:tc>
          <w:tcPr>
            <w:tcW w:w="978" w:type="dxa"/>
          </w:tcPr>
          <w:p w:rsidR="002D32C5"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rPr>
              <w:t>200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sidRPr="000A3D87">
              <w:rPr>
                <w:rFonts w:ascii="Times New Roman" w:hAnsi="Times New Roman"/>
                <w:bCs/>
                <w:sz w:val="16"/>
                <w:szCs w:val="16"/>
                <w:lang w:val="sr-Cyrl-CS"/>
              </w:rPr>
              <w:lastRenderedPageBreak/>
              <w:t>1</w:t>
            </w:r>
            <w:r>
              <w:rPr>
                <w:rFonts w:ascii="Times New Roman" w:hAnsi="Times New Roman"/>
                <w:bCs/>
                <w:sz w:val="16"/>
                <w:szCs w:val="16"/>
                <w:lang w:val="sr-Cyrl-CS"/>
              </w:rPr>
              <w:t>4.</w:t>
            </w:r>
          </w:p>
        </w:tc>
        <w:tc>
          <w:tcPr>
            <w:tcW w:w="1367" w:type="dxa"/>
            <w:gridSpan w:val="2"/>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Пер</w:t>
            </w:r>
            <w:r w:rsidRPr="000E511B">
              <w:rPr>
                <w:rFonts w:ascii="Times New Roman" w:hAnsi="Times New Roman"/>
                <w:bCs/>
                <w:sz w:val="24"/>
                <w:szCs w:val="24"/>
                <w:lang w:val="sr-Cyrl-CS"/>
              </w:rPr>
              <w:t>ш</w:t>
            </w:r>
            <w:r w:rsidRPr="000E511B">
              <w:rPr>
                <w:rFonts w:ascii="Times New Roman" w:hAnsi="Times New Roman"/>
                <w:bCs/>
                <w:sz w:val="24"/>
                <w:szCs w:val="24"/>
              </w:rPr>
              <w:t>ун</w:t>
            </w:r>
          </w:p>
        </w:tc>
        <w:tc>
          <w:tcPr>
            <w:tcW w:w="695" w:type="dxa"/>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Ком</w:t>
            </w:r>
          </w:p>
        </w:tc>
        <w:tc>
          <w:tcPr>
            <w:tcW w:w="978" w:type="dxa"/>
          </w:tcPr>
          <w:p w:rsidR="002D32C5" w:rsidRPr="000E511B"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lang w:val="sr-Cyrl-CS"/>
              </w:rPr>
              <w:t>25</w:t>
            </w:r>
            <w:r w:rsidRPr="000E511B">
              <w:rPr>
                <w:rFonts w:ascii="Times New Roman" w:hAnsi="Times New Roman"/>
                <w:bCs/>
                <w:sz w:val="24"/>
                <w:szCs w:val="24"/>
              </w:rPr>
              <w:t>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sidRPr="000A3D87">
              <w:rPr>
                <w:rFonts w:ascii="Times New Roman" w:hAnsi="Times New Roman"/>
                <w:bCs/>
                <w:sz w:val="16"/>
                <w:szCs w:val="16"/>
                <w:lang w:val="sr-Cyrl-CS"/>
              </w:rPr>
              <w:t>1</w:t>
            </w:r>
            <w:r>
              <w:rPr>
                <w:rFonts w:ascii="Times New Roman" w:hAnsi="Times New Roman"/>
                <w:bCs/>
                <w:sz w:val="16"/>
                <w:szCs w:val="16"/>
                <w:lang w:val="sr-Cyrl-CS"/>
              </w:rPr>
              <w:t>5</w:t>
            </w:r>
          </w:p>
        </w:tc>
        <w:tc>
          <w:tcPr>
            <w:tcW w:w="1367" w:type="dxa"/>
            <w:gridSpan w:val="2"/>
          </w:tcPr>
          <w:p w:rsidR="002D32C5" w:rsidRPr="000E511B" w:rsidRDefault="002D32C5" w:rsidP="002D32C5">
            <w:pPr>
              <w:spacing w:after="0" w:line="240" w:lineRule="auto"/>
              <w:rPr>
                <w:rFonts w:ascii="Times New Roman" w:hAnsi="Times New Roman"/>
                <w:bCs/>
                <w:sz w:val="24"/>
                <w:szCs w:val="24"/>
                <w:lang w:val="sr-Cyrl-CS"/>
              </w:rPr>
            </w:pPr>
            <w:r w:rsidRPr="000E511B">
              <w:rPr>
                <w:rFonts w:ascii="Times New Roman" w:hAnsi="Times New Roman"/>
                <w:bCs/>
                <w:sz w:val="24"/>
                <w:szCs w:val="24"/>
              </w:rPr>
              <w:t>Пасу</w:t>
            </w:r>
            <w:r w:rsidRPr="000E511B">
              <w:rPr>
                <w:rFonts w:ascii="Times New Roman" w:hAnsi="Times New Roman"/>
                <w:bCs/>
                <w:sz w:val="24"/>
                <w:szCs w:val="24"/>
                <w:lang w:val="sr-Cyrl-CS"/>
              </w:rPr>
              <w:t>љ</w:t>
            </w:r>
            <w:r>
              <w:rPr>
                <w:rFonts w:ascii="Times New Roman" w:hAnsi="Times New Roman"/>
                <w:bCs/>
                <w:sz w:val="24"/>
                <w:szCs w:val="24"/>
                <w:lang w:val="sr-Cyrl-CS"/>
              </w:rPr>
              <w:t xml:space="preserve"> бели</w:t>
            </w:r>
          </w:p>
        </w:tc>
        <w:tc>
          <w:tcPr>
            <w:tcW w:w="695" w:type="dxa"/>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2D32C5" w:rsidRPr="000E511B"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rPr>
              <w:t>1.9</w:t>
            </w:r>
            <w:r w:rsidRPr="000E511B">
              <w:rPr>
                <w:rFonts w:ascii="Times New Roman" w:hAnsi="Times New Roman"/>
                <w:bCs/>
                <w:sz w:val="24"/>
                <w:szCs w:val="24"/>
              </w:rPr>
              <w:t>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16</w:t>
            </w:r>
          </w:p>
        </w:tc>
        <w:tc>
          <w:tcPr>
            <w:tcW w:w="1367" w:type="dxa"/>
            <w:gridSpan w:val="2"/>
          </w:tcPr>
          <w:p w:rsidR="002D32C5" w:rsidRPr="000E511B" w:rsidRDefault="002D32C5" w:rsidP="002D32C5">
            <w:pPr>
              <w:spacing w:after="0" w:line="240" w:lineRule="auto"/>
              <w:rPr>
                <w:rFonts w:ascii="Times New Roman" w:hAnsi="Times New Roman"/>
                <w:bCs/>
                <w:sz w:val="24"/>
                <w:szCs w:val="24"/>
                <w:lang w:val="sr-Cyrl-CS"/>
              </w:rPr>
            </w:pPr>
            <w:r w:rsidRPr="000E511B">
              <w:rPr>
                <w:rFonts w:ascii="Times New Roman" w:hAnsi="Times New Roman"/>
                <w:bCs/>
                <w:sz w:val="24"/>
                <w:szCs w:val="24"/>
              </w:rPr>
              <w:t>Ке</w:t>
            </w:r>
            <w:r w:rsidRPr="000E511B">
              <w:rPr>
                <w:rFonts w:ascii="Times New Roman" w:hAnsi="Times New Roman"/>
                <w:bCs/>
                <w:sz w:val="24"/>
                <w:szCs w:val="24"/>
                <w:lang w:val="sr-Cyrl-CS"/>
              </w:rPr>
              <w:t>љ</w:t>
            </w:r>
          </w:p>
        </w:tc>
        <w:tc>
          <w:tcPr>
            <w:tcW w:w="695" w:type="dxa"/>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2D32C5" w:rsidRPr="000E511B"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rPr>
              <w:t>3</w:t>
            </w:r>
            <w:r w:rsidRPr="000E511B">
              <w:rPr>
                <w:rFonts w:ascii="Times New Roman" w:hAnsi="Times New Roman"/>
                <w:bCs/>
                <w:sz w:val="24"/>
                <w:szCs w:val="24"/>
              </w:rPr>
              <w:t>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17</w:t>
            </w:r>
          </w:p>
        </w:tc>
        <w:tc>
          <w:tcPr>
            <w:tcW w:w="1367" w:type="dxa"/>
            <w:gridSpan w:val="2"/>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Паприка</w:t>
            </w:r>
          </w:p>
        </w:tc>
        <w:tc>
          <w:tcPr>
            <w:tcW w:w="695" w:type="dxa"/>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2D32C5" w:rsidRPr="000E511B"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lang w:val="sr-Cyrl-CS"/>
              </w:rPr>
              <w:t>3.000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августа до новембра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18</w:t>
            </w:r>
          </w:p>
        </w:tc>
        <w:tc>
          <w:tcPr>
            <w:tcW w:w="1367" w:type="dxa"/>
            <w:gridSpan w:val="2"/>
          </w:tcPr>
          <w:p w:rsidR="002D32C5" w:rsidRPr="002D32C5" w:rsidRDefault="002D32C5" w:rsidP="002D32C5">
            <w:pPr>
              <w:spacing w:after="0" w:line="240" w:lineRule="auto"/>
              <w:rPr>
                <w:rFonts w:ascii="Times New Roman" w:hAnsi="Times New Roman"/>
                <w:bCs/>
                <w:sz w:val="24"/>
                <w:szCs w:val="24"/>
              </w:rPr>
            </w:pPr>
            <w:r>
              <w:rPr>
                <w:rFonts w:ascii="Times New Roman" w:hAnsi="Times New Roman"/>
                <w:bCs/>
                <w:sz w:val="24"/>
                <w:szCs w:val="24"/>
              </w:rPr>
              <w:t>Блитва</w:t>
            </w:r>
          </w:p>
        </w:tc>
        <w:tc>
          <w:tcPr>
            <w:tcW w:w="695" w:type="dxa"/>
          </w:tcPr>
          <w:p w:rsidR="002D32C5" w:rsidRPr="002D32C5" w:rsidRDefault="002D32C5" w:rsidP="002D32C5">
            <w:pPr>
              <w:spacing w:after="0" w:line="240" w:lineRule="auto"/>
              <w:rPr>
                <w:rFonts w:ascii="Times New Roman" w:hAnsi="Times New Roman"/>
                <w:bCs/>
                <w:sz w:val="24"/>
                <w:szCs w:val="24"/>
              </w:rPr>
            </w:pPr>
            <w:r>
              <w:rPr>
                <w:rFonts w:ascii="Times New Roman" w:hAnsi="Times New Roman"/>
                <w:bCs/>
                <w:sz w:val="24"/>
                <w:szCs w:val="24"/>
              </w:rPr>
              <w:t>веза</w:t>
            </w:r>
          </w:p>
        </w:tc>
        <w:tc>
          <w:tcPr>
            <w:tcW w:w="978" w:type="dxa"/>
          </w:tcPr>
          <w:p w:rsidR="002D32C5" w:rsidRDefault="002D32C5" w:rsidP="002D32C5">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300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2D32C5">
        <w:trPr>
          <w:trHeight w:val="620"/>
        </w:trPr>
        <w:tc>
          <w:tcPr>
            <w:tcW w:w="675" w:type="dxa"/>
          </w:tcPr>
          <w:p w:rsidR="002D32C5"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19</w:t>
            </w:r>
          </w:p>
        </w:tc>
        <w:tc>
          <w:tcPr>
            <w:tcW w:w="1367" w:type="dxa"/>
            <w:gridSpan w:val="2"/>
          </w:tcPr>
          <w:p w:rsidR="002D32C5" w:rsidRDefault="002D32C5" w:rsidP="002D32C5">
            <w:pPr>
              <w:spacing w:after="0" w:line="240" w:lineRule="auto"/>
              <w:rPr>
                <w:rFonts w:ascii="Times New Roman" w:hAnsi="Times New Roman"/>
                <w:bCs/>
                <w:sz w:val="24"/>
                <w:szCs w:val="24"/>
              </w:rPr>
            </w:pPr>
            <w:r>
              <w:rPr>
                <w:rFonts w:ascii="Times New Roman" w:hAnsi="Times New Roman"/>
                <w:bCs/>
                <w:sz w:val="24"/>
                <w:szCs w:val="24"/>
              </w:rPr>
              <w:t>Спанаћ</w:t>
            </w:r>
          </w:p>
        </w:tc>
        <w:tc>
          <w:tcPr>
            <w:tcW w:w="695" w:type="dxa"/>
          </w:tcPr>
          <w:p w:rsidR="002D32C5" w:rsidRDefault="002D32C5" w:rsidP="002D32C5">
            <w:pPr>
              <w:spacing w:after="0" w:line="240" w:lineRule="auto"/>
              <w:rPr>
                <w:rFonts w:ascii="Times New Roman" w:hAnsi="Times New Roman"/>
                <w:bCs/>
                <w:sz w:val="24"/>
                <w:szCs w:val="24"/>
              </w:rPr>
            </w:pPr>
            <w:r>
              <w:rPr>
                <w:rFonts w:ascii="Times New Roman" w:hAnsi="Times New Roman"/>
                <w:bCs/>
                <w:sz w:val="24"/>
                <w:szCs w:val="24"/>
              </w:rPr>
              <w:t>Кг</w:t>
            </w:r>
          </w:p>
        </w:tc>
        <w:tc>
          <w:tcPr>
            <w:tcW w:w="978" w:type="dxa"/>
          </w:tcPr>
          <w:p w:rsidR="002D32C5" w:rsidRDefault="002D32C5" w:rsidP="002D32C5">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400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2D32C5">
        <w:trPr>
          <w:trHeight w:val="890"/>
        </w:trPr>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20</w:t>
            </w:r>
          </w:p>
        </w:tc>
        <w:tc>
          <w:tcPr>
            <w:tcW w:w="1367" w:type="dxa"/>
            <w:gridSpan w:val="2"/>
          </w:tcPr>
          <w:p w:rsidR="002D32C5" w:rsidRPr="00910CF0" w:rsidRDefault="002D32C5" w:rsidP="002D32C5">
            <w:pPr>
              <w:spacing w:after="0" w:line="240" w:lineRule="auto"/>
              <w:rPr>
                <w:rFonts w:ascii="Times New Roman" w:hAnsi="Times New Roman"/>
                <w:bCs/>
                <w:sz w:val="24"/>
                <w:szCs w:val="24"/>
                <w:lang w:val="sr-Cyrl-CS"/>
              </w:rPr>
            </w:pPr>
            <w:r>
              <w:rPr>
                <w:rFonts w:ascii="Times New Roman" w:hAnsi="Times New Roman"/>
                <w:bCs/>
                <w:sz w:val="24"/>
                <w:szCs w:val="24"/>
                <w:lang w:val="sr-Cyrl-CS"/>
              </w:rPr>
              <w:t>Трешње</w:t>
            </w:r>
          </w:p>
        </w:tc>
        <w:tc>
          <w:tcPr>
            <w:tcW w:w="695" w:type="dxa"/>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2D32C5" w:rsidRPr="00FD7CE2"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rPr>
              <w:t>300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Pr>
                <w:rFonts w:ascii="Times New Roman" w:hAnsi="Times New Roman"/>
                <w:sz w:val="24"/>
                <w:szCs w:val="24"/>
                <w:lang w:val="sr-Cyrl-CS"/>
              </w:rPr>
              <w:t>Сезона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21</w:t>
            </w:r>
          </w:p>
        </w:tc>
        <w:tc>
          <w:tcPr>
            <w:tcW w:w="1367" w:type="dxa"/>
            <w:gridSpan w:val="2"/>
          </w:tcPr>
          <w:p w:rsidR="002D32C5" w:rsidRPr="00910CF0" w:rsidRDefault="002D32C5" w:rsidP="002D32C5">
            <w:pPr>
              <w:spacing w:after="0" w:line="240" w:lineRule="auto"/>
              <w:rPr>
                <w:rFonts w:ascii="Times New Roman" w:hAnsi="Times New Roman"/>
                <w:bCs/>
                <w:sz w:val="24"/>
                <w:szCs w:val="24"/>
                <w:lang w:val="sr-Cyrl-CS"/>
              </w:rPr>
            </w:pPr>
            <w:r>
              <w:rPr>
                <w:rFonts w:ascii="Times New Roman" w:hAnsi="Times New Roman"/>
                <w:bCs/>
                <w:sz w:val="24"/>
                <w:szCs w:val="24"/>
                <w:lang w:val="sr-Cyrl-CS"/>
              </w:rPr>
              <w:t>Диње</w:t>
            </w:r>
          </w:p>
        </w:tc>
        <w:tc>
          <w:tcPr>
            <w:tcW w:w="695" w:type="dxa"/>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2D32C5" w:rsidRPr="000E511B"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lang w:val="sr-Cyrl-CS"/>
              </w:rPr>
              <w:t>400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Pr>
                <w:rFonts w:ascii="Times New Roman" w:hAnsi="Times New Roman"/>
                <w:sz w:val="24"/>
                <w:szCs w:val="24"/>
                <w:lang w:val="sr-Cyrl-CS"/>
              </w:rPr>
              <w:t>Сезона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22</w:t>
            </w:r>
          </w:p>
        </w:tc>
        <w:tc>
          <w:tcPr>
            <w:tcW w:w="1367" w:type="dxa"/>
            <w:gridSpan w:val="2"/>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Јабуке</w:t>
            </w:r>
          </w:p>
        </w:tc>
        <w:tc>
          <w:tcPr>
            <w:tcW w:w="695" w:type="dxa"/>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978" w:type="dxa"/>
          </w:tcPr>
          <w:p w:rsidR="002D32C5" w:rsidRPr="000E511B"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lang w:val="sr-Cyrl-CS"/>
              </w:rPr>
              <w:t>.500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23</w:t>
            </w:r>
          </w:p>
        </w:tc>
        <w:tc>
          <w:tcPr>
            <w:tcW w:w="1367" w:type="dxa"/>
            <w:gridSpan w:val="2"/>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Лимун</w:t>
            </w:r>
          </w:p>
        </w:tc>
        <w:tc>
          <w:tcPr>
            <w:tcW w:w="695" w:type="dxa"/>
          </w:tcPr>
          <w:p w:rsidR="002D32C5" w:rsidRPr="000E511B" w:rsidRDefault="002D32C5" w:rsidP="002D32C5">
            <w:pPr>
              <w:spacing w:after="0" w:line="240" w:lineRule="auto"/>
              <w:rPr>
                <w:rFonts w:ascii="Times New Roman" w:hAnsi="Times New Roman"/>
                <w:sz w:val="24"/>
                <w:szCs w:val="24"/>
              </w:rPr>
            </w:pPr>
            <w:r w:rsidRPr="000E511B">
              <w:rPr>
                <w:rFonts w:ascii="Times New Roman" w:hAnsi="Times New Roman"/>
                <w:bCs/>
                <w:sz w:val="24"/>
                <w:szCs w:val="24"/>
              </w:rPr>
              <w:t>Кг</w:t>
            </w:r>
          </w:p>
        </w:tc>
        <w:tc>
          <w:tcPr>
            <w:tcW w:w="978" w:type="dxa"/>
          </w:tcPr>
          <w:p w:rsidR="002D32C5" w:rsidRPr="002834E7"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rPr>
              <w:t>1.000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24</w:t>
            </w:r>
          </w:p>
        </w:tc>
        <w:tc>
          <w:tcPr>
            <w:tcW w:w="1367" w:type="dxa"/>
            <w:gridSpan w:val="2"/>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Ораси</w:t>
            </w:r>
          </w:p>
        </w:tc>
        <w:tc>
          <w:tcPr>
            <w:tcW w:w="695" w:type="dxa"/>
          </w:tcPr>
          <w:p w:rsidR="002D32C5" w:rsidRPr="000E511B" w:rsidRDefault="002D32C5" w:rsidP="002D32C5">
            <w:pPr>
              <w:spacing w:after="0" w:line="240" w:lineRule="auto"/>
              <w:rPr>
                <w:rFonts w:ascii="Times New Roman" w:hAnsi="Times New Roman"/>
                <w:sz w:val="24"/>
                <w:szCs w:val="24"/>
              </w:rPr>
            </w:pPr>
            <w:r w:rsidRPr="000E511B">
              <w:rPr>
                <w:rFonts w:ascii="Times New Roman" w:hAnsi="Times New Roman"/>
                <w:bCs/>
                <w:sz w:val="24"/>
                <w:szCs w:val="24"/>
              </w:rPr>
              <w:t>Кг</w:t>
            </w:r>
          </w:p>
        </w:tc>
        <w:tc>
          <w:tcPr>
            <w:tcW w:w="978" w:type="dxa"/>
          </w:tcPr>
          <w:p w:rsidR="002D32C5" w:rsidRPr="000E511B"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lang w:val="sr-Cyrl-CS"/>
              </w:rPr>
              <w:t>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Целе године</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25</w:t>
            </w:r>
          </w:p>
        </w:tc>
        <w:tc>
          <w:tcPr>
            <w:tcW w:w="1367" w:type="dxa"/>
            <w:gridSpan w:val="2"/>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Банане</w:t>
            </w:r>
          </w:p>
        </w:tc>
        <w:tc>
          <w:tcPr>
            <w:tcW w:w="695" w:type="dxa"/>
          </w:tcPr>
          <w:p w:rsidR="002D32C5" w:rsidRPr="000E511B" w:rsidRDefault="002D32C5" w:rsidP="002D32C5">
            <w:pPr>
              <w:spacing w:after="0" w:line="240" w:lineRule="auto"/>
              <w:rPr>
                <w:rFonts w:ascii="Times New Roman" w:hAnsi="Times New Roman"/>
                <w:sz w:val="24"/>
                <w:szCs w:val="24"/>
              </w:rPr>
            </w:pPr>
            <w:r w:rsidRPr="000E511B">
              <w:rPr>
                <w:rFonts w:ascii="Times New Roman" w:hAnsi="Times New Roman"/>
                <w:bCs/>
                <w:sz w:val="24"/>
                <w:szCs w:val="24"/>
              </w:rPr>
              <w:t>Кг</w:t>
            </w:r>
          </w:p>
        </w:tc>
        <w:tc>
          <w:tcPr>
            <w:tcW w:w="978" w:type="dxa"/>
          </w:tcPr>
          <w:p w:rsidR="002D32C5" w:rsidRPr="000E511B"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rPr>
              <w:t>6</w:t>
            </w:r>
            <w:r w:rsidRPr="000E511B">
              <w:rPr>
                <w:rFonts w:ascii="Times New Roman" w:hAnsi="Times New Roman"/>
                <w:bCs/>
                <w:sz w:val="24"/>
                <w:szCs w:val="24"/>
              </w:rPr>
              <w:t>.000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септембра до маја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26</w:t>
            </w:r>
          </w:p>
        </w:tc>
        <w:tc>
          <w:tcPr>
            <w:tcW w:w="1367" w:type="dxa"/>
            <w:gridSpan w:val="2"/>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Банане</w:t>
            </w:r>
          </w:p>
        </w:tc>
        <w:tc>
          <w:tcPr>
            <w:tcW w:w="695" w:type="dxa"/>
          </w:tcPr>
          <w:p w:rsidR="002D32C5" w:rsidRPr="000E511B" w:rsidRDefault="002D32C5" w:rsidP="002D32C5">
            <w:pPr>
              <w:spacing w:after="0" w:line="240" w:lineRule="auto"/>
              <w:rPr>
                <w:rFonts w:ascii="Times New Roman" w:hAnsi="Times New Roman"/>
                <w:sz w:val="24"/>
                <w:szCs w:val="24"/>
              </w:rPr>
            </w:pPr>
            <w:r w:rsidRPr="000E511B">
              <w:rPr>
                <w:rFonts w:ascii="Times New Roman" w:hAnsi="Times New Roman"/>
                <w:bCs/>
                <w:sz w:val="24"/>
                <w:szCs w:val="24"/>
              </w:rPr>
              <w:t>Кг</w:t>
            </w:r>
          </w:p>
        </w:tc>
        <w:tc>
          <w:tcPr>
            <w:tcW w:w="978" w:type="dxa"/>
          </w:tcPr>
          <w:p w:rsidR="002D32C5" w:rsidRPr="00FF2295"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rPr>
              <w:t>4.000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маја до августа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27</w:t>
            </w:r>
          </w:p>
        </w:tc>
        <w:tc>
          <w:tcPr>
            <w:tcW w:w="1367" w:type="dxa"/>
            <w:gridSpan w:val="2"/>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Поморан</w:t>
            </w:r>
            <w:r w:rsidRPr="000E511B">
              <w:rPr>
                <w:rFonts w:ascii="Times New Roman" w:hAnsi="Times New Roman"/>
                <w:bCs/>
                <w:sz w:val="24"/>
                <w:szCs w:val="24"/>
                <w:lang w:val="sr-Cyrl-CS"/>
              </w:rPr>
              <w:t>џ</w:t>
            </w:r>
            <w:r w:rsidRPr="000E511B">
              <w:rPr>
                <w:rFonts w:ascii="Times New Roman" w:hAnsi="Times New Roman"/>
                <w:bCs/>
                <w:sz w:val="24"/>
                <w:szCs w:val="24"/>
              </w:rPr>
              <w:t>е</w:t>
            </w:r>
          </w:p>
        </w:tc>
        <w:tc>
          <w:tcPr>
            <w:tcW w:w="695" w:type="dxa"/>
          </w:tcPr>
          <w:p w:rsidR="002D32C5" w:rsidRPr="000E511B" w:rsidRDefault="002D32C5" w:rsidP="002D32C5">
            <w:pPr>
              <w:spacing w:after="0" w:line="240" w:lineRule="auto"/>
              <w:rPr>
                <w:rFonts w:ascii="Times New Roman" w:hAnsi="Times New Roman"/>
                <w:sz w:val="24"/>
                <w:szCs w:val="24"/>
              </w:rPr>
            </w:pPr>
            <w:r w:rsidRPr="000E511B">
              <w:rPr>
                <w:rFonts w:ascii="Times New Roman" w:hAnsi="Times New Roman"/>
                <w:bCs/>
                <w:sz w:val="24"/>
                <w:szCs w:val="24"/>
              </w:rPr>
              <w:t>Кг</w:t>
            </w:r>
          </w:p>
        </w:tc>
        <w:tc>
          <w:tcPr>
            <w:tcW w:w="978" w:type="dxa"/>
          </w:tcPr>
          <w:p w:rsidR="002D32C5" w:rsidRPr="000E511B"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rPr>
              <w:t>2.0</w:t>
            </w:r>
            <w:r w:rsidRPr="000E511B">
              <w:rPr>
                <w:rFonts w:ascii="Times New Roman" w:hAnsi="Times New Roman"/>
                <w:bCs/>
                <w:sz w:val="24"/>
                <w:szCs w:val="24"/>
              </w:rPr>
              <w:t>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новембра до маја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28</w:t>
            </w:r>
          </w:p>
        </w:tc>
        <w:tc>
          <w:tcPr>
            <w:tcW w:w="1367" w:type="dxa"/>
            <w:gridSpan w:val="2"/>
          </w:tcPr>
          <w:p w:rsidR="002D32C5" w:rsidRPr="00910CF0" w:rsidRDefault="002D32C5" w:rsidP="002D32C5">
            <w:pPr>
              <w:spacing w:after="0" w:line="240" w:lineRule="auto"/>
              <w:rPr>
                <w:rFonts w:ascii="Times New Roman" w:hAnsi="Times New Roman"/>
                <w:bCs/>
                <w:sz w:val="24"/>
                <w:szCs w:val="24"/>
                <w:lang w:val="sr-Cyrl-CS"/>
              </w:rPr>
            </w:pPr>
            <w:r>
              <w:rPr>
                <w:rFonts w:ascii="Times New Roman" w:hAnsi="Times New Roman"/>
                <w:bCs/>
                <w:sz w:val="24"/>
                <w:szCs w:val="24"/>
                <w:lang w:val="sr-Cyrl-CS"/>
              </w:rPr>
              <w:t>Шљиве</w:t>
            </w:r>
          </w:p>
        </w:tc>
        <w:tc>
          <w:tcPr>
            <w:tcW w:w="695" w:type="dxa"/>
          </w:tcPr>
          <w:p w:rsidR="002D32C5" w:rsidRPr="000E511B" w:rsidRDefault="002D32C5" w:rsidP="002D32C5">
            <w:pPr>
              <w:spacing w:after="0" w:line="240" w:lineRule="auto"/>
              <w:rPr>
                <w:rFonts w:ascii="Times New Roman" w:hAnsi="Times New Roman"/>
                <w:sz w:val="24"/>
                <w:szCs w:val="24"/>
              </w:rPr>
            </w:pPr>
            <w:r w:rsidRPr="000E511B">
              <w:rPr>
                <w:rFonts w:ascii="Times New Roman" w:hAnsi="Times New Roman"/>
                <w:bCs/>
                <w:sz w:val="24"/>
                <w:szCs w:val="24"/>
              </w:rPr>
              <w:t>Кг</w:t>
            </w:r>
          </w:p>
        </w:tc>
        <w:tc>
          <w:tcPr>
            <w:tcW w:w="978" w:type="dxa"/>
          </w:tcPr>
          <w:p w:rsidR="002D32C5" w:rsidRPr="000E511B" w:rsidRDefault="002D32C5" w:rsidP="002D32C5">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5</w:t>
            </w:r>
            <w:r w:rsidRPr="000E511B">
              <w:rPr>
                <w:rFonts w:ascii="Times New Roman" w:hAnsi="Times New Roman"/>
                <w:bCs/>
                <w:sz w:val="24"/>
                <w:szCs w:val="24"/>
                <w:lang w:val="sr-Cyrl-CS"/>
              </w:rPr>
              <w:t>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маја до новембра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29</w:t>
            </w:r>
          </w:p>
        </w:tc>
        <w:tc>
          <w:tcPr>
            <w:tcW w:w="1367" w:type="dxa"/>
            <w:gridSpan w:val="2"/>
          </w:tcPr>
          <w:p w:rsidR="002D32C5" w:rsidRPr="000E511B" w:rsidRDefault="002D32C5" w:rsidP="002D32C5">
            <w:pPr>
              <w:spacing w:after="0" w:line="240" w:lineRule="auto"/>
              <w:rPr>
                <w:rFonts w:ascii="Times New Roman" w:hAnsi="Times New Roman"/>
                <w:bCs/>
                <w:sz w:val="24"/>
                <w:szCs w:val="24"/>
              </w:rPr>
            </w:pPr>
            <w:r w:rsidRPr="000E511B">
              <w:rPr>
                <w:rFonts w:ascii="Times New Roman" w:hAnsi="Times New Roman"/>
                <w:bCs/>
                <w:sz w:val="24"/>
                <w:szCs w:val="24"/>
              </w:rPr>
              <w:t>Мандарине</w:t>
            </w:r>
          </w:p>
        </w:tc>
        <w:tc>
          <w:tcPr>
            <w:tcW w:w="695" w:type="dxa"/>
          </w:tcPr>
          <w:p w:rsidR="002D32C5" w:rsidRPr="000E511B" w:rsidRDefault="002D32C5" w:rsidP="002D32C5">
            <w:pPr>
              <w:spacing w:after="0" w:line="240" w:lineRule="auto"/>
              <w:rPr>
                <w:rFonts w:ascii="Times New Roman" w:hAnsi="Times New Roman"/>
                <w:sz w:val="24"/>
                <w:szCs w:val="24"/>
              </w:rPr>
            </w:pPr>
            <w:r w:rsidRPr="000E511B">
              <w:rPr>
                <w:rFonts w:ascii="Times New Roman" w:hAnsi="Times New Roman"/>
                <w:bCs/>
                <w:sz w:val="24"/>
                <w:szCs w:val="24"/>
              </w:rPr>
              <w:t>Кг</w:t>
            </w:r>
          </w:p>
        </w:tc>
        <w:tc>
          <w:tcPr>
            <w:tcW w:w="978" w:type="dxa"/>
          </w:tcPr>
          <w:p w:rsidR="002D32C5" w:rsidRPr="000E511B" w:rsidRDefault="002D32C5" w:rsidP="002D32C5">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1.800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 xml:space="preserve">Од новембра до </w:t>
            </w:r>
            <w:r>
              <w:rPr>
                <w:rFonts w:ascii="Times New Roman" w:hAnsi="Times New Roman"/>
                <w:sz w:val="24"/>
                <w:szCs w:val="24"/>
                <w:lang w:val="sr-Cyrl-CS"/>
              </w:rPr>
              <w:t>маја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30</w:t>
            </w:r>
          </w:p>
        </w:tc>
        <w:tc>
          <w:tcPr>
            <w:tcW w:w="1367" w:type="dxa"/>
            <w:gridSpan w:val="2"/>
          </w:tcPr>
          <w:p w:rsidR="002D32C5" w:rsidRPr="00910CF0" w:rsidRDefault="002D32C5" w:rsidP="002D32C5">
            <w:pPr>
              <w:spacing w:after="0" w:line="240" w:lineRule="auto"/>
              <w:rPr>
                <w:rFonts w:ascii="Times New Roman" w:hAnsi="Times New Roman"/>
                <w:bCs/>
                <w:sz w:val="24"/>
                <w:szCs w:val="24"/>
                <w:lang w:val="sr-Cyrl-CS"/>
              </w:rPr>
            </w:pPr>
            <w:r>
              <w:rPr>
                <w:rFonts w:ascii="Times New Roman" w:hAnsi="Times New Roman"/>
                <w:bCs/>
                <w:sz w:val="24"/>
                <w:szCs w:val="24"/>
                <w:lang w:val="sr-Cyrl-CS"/>
              </w:rPr>
              <w:t>Крушке</w:t>
            </w:r>
          </w:p>
        </w:tc>
        <w:tc>
          <w:tcPr>
            <w:tcW w:w="695" w:type="dxa"/>
          </w:tcPr>
          <w:p w:rsidR="002D32C5" w:rsidRPr="000E511B" w:rsidRDefault="002D32C5" w:rsidP="002D32C5">
            <w:pPr>
              <w:spacing w:after="0" w:line="240" w:lineRule="auto"/>
              <w:rPr>
                <w:rFonts w:ascii="Times New Roman" w:hAnsi="Times New Roman"/>
                <w:sz w:val="24"/>
                <w:szCs w:val="24"/>
              </w:rPr>
            </w:pPr>
            <w:r w:rsidRPr="000E511B">
              <w:rPr>
                <w:rFonts w:ascii="Times New Roman" w:hAnsi="Times New Roman"/>
                <w:bCs/>
                <w:sz w:val="24"/>
                <w:szCs w:val="24"/>
              </w:rPr>
              <w:t>Кг</w:t>
            </w:r>
          </w:p>
        </w:tc>
        <w:tc>
          <w:tcPr>
            <w:tcW w:w="978" w:type="dxa"/>
          </w:tcPr>
          <w:p w:rsidR="002D32C5" w:rsidRPr="000E511B" w:rsidRDefault="002D32C5" w:rsidP="002D32C5">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500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маја до новембра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31</w:t>
            </w:r>
          </w:p>
        </w:tc>
        <w:tc>
          <w:tcPr>
            <w:tcW w:w="1367" w:type="dxa"/>
            <w:gridSpan w:val="2"/>
          </w:tcPr>
          <w:p w:rsidR="002D32C5" w:rsidRPr="000E511B" w:rsidRDefault="002D32C5" w:rsidP="002D32C5">
            <w:pPr>
              <w:spacing w:after="0" w:line="240" w:lineRule="auto"/>
              <w:rPr>
                <w:rFonts w:ascii="Times New Roman" w:hAnsi="Times New Roman"/>
                <w:bCs/>
                <w:sz w:val="24"/>
                <w:szCs w:val="24"/>
                <w:lang w:val="sr-Cyrl-CS"/>
              </w:rPr>
            </w:pPr>
            <w:r>
              <w:rPr>
                <w:rFonts w:ascii="Times New Roman" w:hAnsi="Times New Roman"/>
                <w:bCs/>
                <w:sz w:val="24"/>
                <w:szCs w:val="24"/>
                <w:lang w:val="sr-Cyrl-CS"/>
              </w:rPr>
              <w:t>Кајсије</w:t>
            </w:r>
          </w:p>
        </w:tc>
        <w:tc>
          <w:tcPr>
            <w:tcW w:w="695" w:type="dxa"/>
          </w:tcPr>
          <w:p w:rsidR="002D32C5" w:rsidRPr="000E511B" w:rsidRDefault="002D32C5" w:rsidP="002D32C5">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978" w:type="dxa"/>
          </w:tcPr>
          <w:p w:rsidR="002D32C5" w:rsidRPr="00365DEE" w:rsidRDefault="002D32C5" w:rsidP="002D32C5">
            <w:pPr>
              <w:spacing w:after="0" w:line="240" w:lineRule="auto"/>
              <w:jc w:val="right"/>
              <w:rPr>
                <w:rFonts w:ascii="Times New Roman" w:hAnsi="Times New Roman"/>
                <w:bCs/>
                <w:sz w:val="24"/>
                <w:szCs w:val="24"/>
              </w:rPr>
            </w:pPr>
            <w:r>
              <w:rPr>
                <w:rFonts w:ascii="Times New Roman" w:hAnsi="Times New Roman"/>
                <w:bCs/>
                <w:sz w:val="24"/>
                <w:szCs w:val="24"/>
              </w:rPr>
              <w:t>400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Pr>
                <w:rFonts w:ascii="Times New Roman" w:hAnsi="Times New Roman"/>
                <w:sz w:val="24"/>
                <w:szCs w:val="24"/>
                <w:lang w:val="sr-Cyrl-CS"/>
              </w:rPr>
              <w:t>Сезона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32</w:t>
            </w:r>
          </w:p>
        </w:tc>
        <w:tc>
          <w:tcPr>
            <w:tcW w:w="1367" w:type="dxa"/>
            <w:gridSpan w:val="2"/>
          </w:tcPr>
          <w:p w:rsidR="002D32C5" w:rsidRPr="000E511B" w:rsidRDefault="002D32C5" w:rsidP="002D32C5">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Лубенице</w:t>
            </w:r>
          </w:p>
        </w:tc>
        <w:tc>
          <w:tcPr>
            <w:tcW w:w="695" w:type="dxa"/>
          </w:tcPr>
          <w:p w:rsidR="002D32C5" w:rsidRPr="000E511B" w:rsidRDefault="002D32C5" w:rsidP="002D32C5">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978" w:type="dxa"/>
          </w:tcPr>
          <w:p w:rsidR="002D32C5" w:rsidRPr="000E511B" w:rsidRDefault="002D32C5" w:rsidP="002D32C5">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Pr>
                <w:rFonts w:ascii="Times New Roman" w:hAnsi="Times New Roman"/>
                <w:bCs/>
                <w:sz w:val="24"/>
                <w:szCs w:val="24"/>
              </w:rPr>
              <w:t>.</w:t>
            </w:r>
            <w:r>
              <w:rPr>
                <w:rFonts w:ascii="Times New Roman" w:hAnsi="Times New Roman"/>
                <w:bCs/>
                <w:sz w:val="24"/>
                <w:szCs w:val="24"/>
                <w:lang w:val="sr-Cyrl-CS"/>
              </w:rPr>
              <w:t>5</w:t>
            </w:r>
            <w:r w:rsidRPr="000E511B">
              <w:rPr>
                <w:rFonts w:ascii="Times New Roman" w:hAnsi="Times New Roman"/>
                <w:bCs/>
                <w:sz w:val="24"/>
                <w:szCs w:val="24"/>
                <w:lang w:val="sr-Cyrl-CS"/>
              </w:rPr>
              <w:t>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јула до септембра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33</w:t>
            </w:r>
          </w:p>
        </w:tc>
        <w:tc>
          <w:tcPr>
            <w:tcW w:w="1367" w:type="dxa"/>
            <w:gridSpan w:val="2"/>
          </w:tcPr>
          <w:p w:rsidR="002D32C5" w:rsidRPr="000E511B" w:rsidRDefault="002D32C5" w:rsidP="002D32C5">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Брескве</w:t>
            </w:r>
          </w:p>
        </w:tc>
        <w:tc>
          <w:tcPr>
            <w:tcW w:w="695" w:type="dxa"/>
          </w:tcPr>
          <w:p w:rsidR="002D32C5" w:rsidRPr="000E511B" w:rsidRDefault="002D32C5" w:rsidP="002D32C5">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978" w:type="dxa"/>
          </w:tcPr>
          <w:p w:rsidR="002D32C5" w:rsidRPr="000E511B" w:rsidRDefault="002D32C5" w:rsidP="002D32C5">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2</w:t>
            </w:r>
            <w:r>
              <w:rPr>
                <w:rFonts w:ascii="Times New Roman" w:hAnsi="Times New Roman"/>
                <w:bCs/>
                <w:sz w:val="24"/>
                <w:szCs w:val="24"/>
              </w:rPr>
              <w:t>.</w:t>
            </w:r>
            <w:r>
              <w:rPr>
                <w:rFonts w:ascii="Times New Roman" w:hAnsi="Times New Roman"/>
                <w:bCs/>
                <w:sz w:val="24"/>
                <w:szCs w:val="24"/>
                <w:lang w:val="sr-Cyrl-CS"/>
              </w:rPr>
              <w:t>5</w:t>
            </w:r>
            <w:r w:rsidRPr="000E511B">
              <w:rPr>
                <w:rFonts w:ascii="Times New Roman" w:hAnsi="Times New Roman"/>
                <w:bCs/>
                <w:sz w:val="24"/>
                <w:szCs w:val="24"/>
                <w:lang w:val="sr-Cyrl-CS"/>
              </w:rPr>
              <w:t>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 xml:space="preserve">Од  јун до септембра. </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Pr>
                <w:rFonts w:ascii="Times New Roman" w:hAnsi="Times New Roman"/>
                <w:bCs/>
                <w:sz w:val="16"/>
                <w:szCs w:val="16"/>
                <w:lang w:val="sr-Cyrl-CS"/>
              </w:rPr>
              <w:t>34</w:t>
            </w:r>
          </w:p>
        </w:tc>
        <w:tc>
          <w:tcPr>
            <w:tcW w:w="1367" w:type="dxa"/>
            <w:gridSpan w:val="2"/>
          </w:tcPr>
          <w:p w:rsidR="002D32C5" w:rsidRPr="000E511B" w:rsidRDefault="002D32C5" w:rsidP="002D32C5">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Јагоде</w:t>
            </w:r>
          </w:p>
        </w:tc>
        <w:tc>
          <w:tcPr>
            <w:tcW w:w="695" w:type="dxa"/>
          </w:tcPr>
          <w:p w:rsidR="002D32C5" w:rsidRPr="000E511B" w:rsidRDefault="002D32C5" w:rsidP="002D32C5">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978" w:type="dxa"/>
          </w:tcPr>
          <w:p w:rsidR="002D32C5" w:rsidRPr="000E511B" w:rsidRDefault="002D32C5" w:rsidP="002D32C5">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Pr>
                <w:rFonts w:ascii="Times New Roman" w:hAnsi="Times New Roman"/>
                <w:bCs/>
                <w:sz w:val="24"/>
                <w:szCs w:val="24"/>
              </w:rPr>
              <w:t>.</w:t>
            </w:r>
            <w:r>
              <w:rPr>
                <w:rFonts w:ascii="Times New Roman" w:hAnsi="Times New Roman"/>
                <w:bCs/>
                <w:sz w:val="24"/>
                <w:szCs w:val="24"/>
                <w:lang w:val="sr-Cyrl-CS"/>
              </w:rPr>
              <w:t>4</w:t>
            </w:r>
            <w:r w:rsidRPr="000E511B">
              <w:rPr>
                <w:rFonts w:ascii="Times New Roman" w:hAnsi="Times New Roman"/>
                <w:bCs/>
                <w:sz w:val="24"/>
                <w:szCs w:val="24"/>
                <w:lang w:val="sr-Cyrl-CS"/>
              </w:rPr>
              <w:t>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Pr>
                <w:rFonts w:ascii="Times New Roman" w:hAnsi="Times New Roman"/>
                <w:sz w:val="24"/>
                <w:szCs w:val="24"/>
                <w:lang w:val="sr-Cyrl-CS"/>
              </w:rPr>
              <w:t>Сезона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sidRPr="000A3D87">
              <w:rPr>
                <w:rFonts w:ascii="Times New Roman" w:hAnsi="Times New Roman"/>
                <w:bCs/>
                <w:sz w:val="16"/>
                <w:szCs w:val="16"/>
                <w:lang w:val="sr-Cyrl-CS"/>
              </w:rPr>
              <w:lastRenderedPageBreak/>
              <w:t>34</w:t>
            </w:r>
          </w:p>
        </w:tc>
        <w:tc>
          <w:tcPr>
            <w:tcW w:w="1367" w:type="dxa"/>
            <w:gridSpan w:val="2"/>
          </w:tcPr>
          <w:p w:rsidR="002D32C5" w:rsidRPr="000E511B" w:rsidRDefault="002D32C5" w:rsidP="002D32C5">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Грожђе</w:t>
            </w:r>
          </w:p>
        </w:tc>
        <w:tc>
          <w:tcPr>
            <w:tcW w:w="695" w:type="dxa"/>
          </w:tcPr>
          <w:p w:rsidR="002D32C5" w:rsidRPr="000E511B" w:rsidRDefault="002D32C5" w:rsidP="002D32C5">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978" w:type="dxa"/>
          </w:tcPr>
          <w:p w:rsidR="002D32C5" w:rsidRPr="000E511B" w:rsidRDefault="002D32C5" w:rsidP="002D32C5">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Pr>
                <w:rFonts w:ascii="Times New Roman" w:hAnsi="Times New Roman"/>
                <w:bCs/>
                <w:sz w:val="24"/>
                <w:szCs w:val="24"/>
              </w:rPr>
              <w:t>.</w:t>
            </w:r>
            <w:r>
              <w:rPr>
                <w:rFonts w:ascii="Times New Roman" w:hAnsi="Times New Roman"/>
                <w:bCs/>
                <w:sz w:val="24"/>
                <w:szCs w:val="24"/>
                <w:lang w:val="sr-Cyrl-CS"/>
              </w:rPr>
              <w:t>6</w:t>
            </w:r>
            <w:r w:rsidRPr="000E511B">
              <w:rPr>
                <w:rFonts w:ascii="Times New Roman" w:hAnsi="Times New Roman"/>
                <w:bCs/>
                <w:sz w:val="24"/>
                <w:szCs w:val="24"/>
                <w:lang w:val="sr-Cyrl-CS"/>
              </w:rPr>
              <w:t>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sidRPr="000E511B">
              <w:rPr>
                <w:rFonts w:ascii="Times New Roman" w:hAnsi="Times New Roman"/>
                <w:sz w:val="24"/>
                <w:szCs w:val="24"/>
                <w:lang w:val="sr-Cyrl-CS"/>
              </w:rPr>
              <w:t>Од августа до новембра</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sidRPr="000A3D87">
              <w:rPr>
                <w:rFonts w:ascii="Times New Roman" w:hAnsi="Times New Roman"/>
                <w:bCs/>
                <w:sz w:val="16"/>
                <w:szCs w:val="16"/>
                <w:lang w:val="sr-Cyrl-CS"/>
              </w:rPr>
              <w:t>35</w:t>
            </w:r>
          </w:p>
        </w:tc>
        <w:tc>
          <w:tcPr>
            <w:tcW w:w="1367" w:type="dxa"/>
            <w:gridSpan w:val="2"/>
          </w:tcPr>
          <w:p w:rsidR="002D32C5" w:rsidRPr="000E511B" w:rsidRDefault="002D32C5" w:rsidP="002D32C5">
            <w:pPr>
              <w:spacing w:after="0" w:line="240" w:lineRule="auto"/>
              <w:rPr>
                <w:rFonts w:ascii="Times New Roman" w:hAnsi="Times New Roman"/>
                <w:bCs/>
                <w:sz w:val="24"/>
                <w:szCs w:val="24"/>
                <w:lang w:val="sr-Cyrl-CS"/>
              </w:rPr>
            </w:pPr>
            <w:r>
              <w:rPr>
                <w:rFonts w:ascii="Times New Roman" w:hAnsi="Times New Roman"/>
                <w:bCs/>
                <w:sz w:val="24"/>
                <w:szCs w:val="24"/>
                <w:lang w:val="sr-Cyrl-CS"/>
              </w:rPr>
              <w:t>Бундева</w:t>
            </w:r>
          </w:p>
        </w:tc>
        <w:tc>
          <w:tcPr>
            <w:tcW w:w="695" w:type="dxa"/>
          </w:tcPr>
          <w:p w:rsidR="002D32C5" w:rsidRPr="000E511B" w:rsidRDefault="002D32C5" w:rsidP="002D32C5">
            <w:pPr>
              <w:spacing w:after="0" w:line="240" w:lineRule="auto"/>
              <w:rPr>
                <w:rFonts w:ascii="Times New Roman" w:hAnsi="Times New Roman"/>
                <w:bCs/>
                <w:sz w:val="24"/>
                <w:szCs w:val="24"/>
                <w:lang w:val="sr-Cyrl-CS"/>
              </w:rPr>
            </w:pPr>
            <w:r>
              <w:rPr>
                <w:rFonts w:ascii="Times New Roman" w:hAnsi="Times New Roman"/>
                <w:bCs/>
                <w:sz w:val="24"/>
                <w:szCs w:val="24"/>
                <w:lang w:val="sr-Cyrl-CS"/>
              </w:rPr>
              <w:t>кг</w:t>
            </w:r>
          </w:p>
        </w:tc>
        <w:tc>
          <w:tcPr>
            <w:tcW w:w="978" w:type="dxa"/>
          </w:tcPr>
          <w:p w:rsidR="002D32C5" w:rsidRDefault="002D32C5" w:rsidP="002D32C5">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500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Pr>
                <w:rFonts w:ascii="Times New Roman" w:hAnsi="Times New Roman"/>
                <w:sz w:val="24"/>
                <w:szCs w:val="24"/>
                <w:lang w:val="sr-Cyrl-CS"/>
              </w:rPr>
              <w:t>Октобар-јануар</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675" w:type="dxa"/>
          </w:tcPr>
          <w:p w:rsidR="002D32C5" w:rsidRPr="000A3D87" w:rsidRDefault="002D32C5" w:rsidP="002D32C5">
            <w:pPr>
              <w:spacing w:after="0" w:line="240" w:lineRule="auto"/>
              <w:rPr>
                <w:rFonts w:ascii="Times New Roman" w:hAnsi="Times New Roman"/>
                <w:bCs/>
                <w:sz w:val="16"/>
                <w:szCs w:val="16"/>
                <w:lang w:val="sr-Cyrl-CS"/>
              </w:rPr>
            </w:pPr>
            <w:r w:rsidRPr="000A3D87">
              <w:rPr>
                <w:rFonts w:ascii="Times New Roman" w:hAnsi="Times New Roman"/>
                <w:bCs/>
                <w:sz w:val="16"/>
                <w:szCs w:val="16"/>
                <w:lang w:val="sr-Cyrl-CS"/>
              </w:rPr>
              <w:t>36</w:t>
            </w:r>
          </w:p>
        </w:tc>
        <w:tc>
          <w:tcPr>
            <w:tcW w:w="1367" w:type="dxa"/>
            <w:gridSpan w:val="2"/>
          </w:tcPr>
          <w:p w:rsidR="002D32C5" w:rsidRDefault="002D32C5" w:rsidP="002D32C5">
            <w:pPr>
              <w:spacing w:after="0" w:line="240" w:lineRule="auto"/>
              <w:rPr>
                <w:rFonts w:ascii="Times New Roman" w:hAnsi="Times New Roman"/>
                <w:bCs/>
                <w:sz w:val="24"/>
                <w:szCs w:val="24"/>
                <w:lang w:val="sr-Cyrl-CS"/>
              </w:rPr>
            </w:pPr>
            <w:r>
              <w:rPr>
                <w:rFonts w:ascii="Times New Roman" w:hAnsi="Times New Roman"/>
                <w:bCs/>
                <w:sz w:val="24"/>
                <w:szCs w:val="24"/>
                <w:lang w:val="sr-Cyrl-CS"/>
              </w:rPr>
              <w:t>Лук млади веза</w:t>
            </w:r>
          </w:p>
        </w:tc>
        <w:tc>
          <w:tcPr>
            <w:tcW w:w="695" w:type="dxa"/>
          </w:tcPr>
          <w:p w:rsidR="002D32C5" w:rsidRDefault="002D32C5" w:rsidP="002D32C5">
            <w:pPr>
              <w:spacing w:after="0" w:line="240" w:lineRule="auto"/>
              <w:rPr>
                <w:rFonts w:ascii="Times New Roman" w:hAnsi="Times New Roman"/>
                <w:bCs/>
                <w:sz w:val="24"/>
                <w:szCs w:val="24"/>
                <w:lang w:val="sr-Cyrl-CS"/>
              </w:rPr>
            </w:pPr>
            <w:r>
              <w:rPr>
                <w:rFonts w:ascii="Times New Roman" w:hAnsi="Times New Roman"/>
                <w:bCs/>
                <w:sz w:val="24"/>
                <w:szCs w:val="24"/>
                <w:lang w:val="sr-Cyrl-CS"/>
              </w:rPr>
              <w:t>веза</w:t>
            </w:r>
          </w:p>
        </w:tc>
        <w:tc>
          <w:tcPr>
            <w:tcW w:w="978" w:type="dxa"/>
          </w:tcPr>
          <w:p w:rsidR="002D32C5" w:rsidRDefault="002D32C5" w:rsidP="002D32C5">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1.000</w:t>
            </w:r>
          </w:p>
        </w:tc>
        <w:tc>
          <w:tcPr>
            <w:tcW w:w="1276" w:type="dxa"/>
          </w:tcPr>
          <w:p w:rsidR="002D32C5" w:rsidRPr="000E511B" w:rsidRDefault="002D32C5" w:rsidP="002D32C5">
            <w:pPr>
              <w:spacing w:after="0" w:line="240" w:lineRule="auto"/>
              <w:rPr>
                <w:rFonts w:ascii="Times New Roman" w:hAnsi="Times New Roman"/>
                <w:sz w:val="24"/>
                <w:szCs w:val="24"/>
                <w:lang w:val="sr-Cyrl-CS"/>
              </w:rPr>
            </w:pPr>
            <w:r>
              <w:rPr>
                <w:rFonts w:ascii="Times New Roman" w:hAnsi="Times New Roman"/>
                <w:sz w:val="24"/>
                <w:szCs w:val="24"/>
                <w:lang w:val="sr-Cyrl-CS"/>
              </w:rPr>
              <w:t>Април-јун</w:t>
            </w:r>
          </w:p>
        </w:tc>
        <w:tc>
          <w:tcPr>
            <w:tcW w:w="1134" w:type="dxa"/>
          </w:tcPr>
          <w:p w:rsidR="002D32C5" w:rsidRPr="003F54B1" w:rsidRDefault="002D32C5" w:rsidP="002D32C5">
            <w:pPr>
              <w:pStyle w:val="NoSpacing"/>
              <w:rPr>
                <w:rFonts w:ascii="Times New Roman" w:hAnsi="Times New Roman"/>
                <w:sz w:val="20"/>
                <w:szCs w:val="20"/>
                <w:lang w:val="sr-Cyrl-CS"/>
              </w:rPr>
            </w:pPr>
          </w:p>
        </w:tc>
        <w:tc>
          <w:tcPr>
            <w:tcW w:w="992" w:type="dxa"/>
          </w:tcPr>
          <w:p w:rsidR="002D32C5" w:rsidRPr="00AB14DC" w:rsidRDefault="002D32C5" w:rsidP="002D32C5">
            <w:pPr>
              <w:pStyle w:val="NoSpacing"/>
              <w:rPr>
                <w:sz w:val="20"/>
                <w:szCs w:val="20"/>
                <w:lang w:val="sr-Cyrl-CS"/>
              </w:rPr>
            </w:pP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r w:rsidR="002D32C5" w:rsidRPr="00813E97" w:rsidTr="000A3D87">
        <w:tc>
          <w:tcPr>
            <w:tcW w:w="1569" w:type="dxa"/>
            <w:gridSpan w:val="2"/>
          </w:tcPr>
          <w:p w:rsidR="002D32C5" w:rsidRPr="004C44BE" w:rsidRDefault="002D32C5" w:rsidP="002D32C5">
            <w:pPr>
              <w:pStyle w:val="NoSpacing"/>
              <w:rPr>
                <w:rFonts w:ascii="Times New Roman" w:hAnsi="Times New Roman"/>
                <w:sz w:val="20"/>
                <w:szCs w:val="20"/>
                <w:lang w:val="sr-Cyrl-CS"/>
              </w:rPr>
            </w:pPr>
          </w:p>
        </w:tc>
        <w:tc>
          <w:tcPr>
            <w:tcW w:w="5548" w:type="dxa"/>
            <w:gridSpan w:val="6"/>
          </w:tcPr>
          <w:p w:rsidR="002D32C5" w:rsidRPr="004C44BE" w:rsidRDefault="002D32C5" w:rsidP="002D32C5">
            <w:pPr>
              <w:pStyle w:val="NoSpacing"/>
              <w:rPr>
                <w:rFonts w:ascii="Times New Roman" w:hAnsi="Times New Roman"/>
                <w:sz w:val="20"/>
                <w:szCs w:val="20"/>
                <w:lang w:val="sr-Cyrl-CS"/>
              </w:rPr>
            </w:pPr>
            <w:r w:rsidRPr="004C44BE">
              <w:rPr>
                <w:rFonts w:ascii="Times New Roman" w:hAnsi="Times New Roman"/>
                <w:sz w:val="20"/>
                <w:szCs w:val="20"/>
                <w:lang w:val="sr-Cyrl-CS"/>
              </w:rPr>
              <w:t>Укупно:</w:t>
            </w:r>
          </w:p>
        </w:tc>
        <w:tc>
          <w:tcPr>
            <w:tcW w:w="1418" w:type="dxa"/>
            <w:tcBorders>
              <w:right w:val="single" w:sz="4" w:space="0" w:color="auto"/>
            </w:tcBorders>
          </w:tcPr>
          <w:p w:rsidR="002D32C5" w:rsidRPr="00AB14DC" w:rsidRDefault="002D32C5" w:rsidP="002D32C5">
            <w:pPr>
              <w:pStyle w:val="NoSpacing"/>
              <w:rPr>
                <w:sz w:val="20"/>
                <w:szCs w:val="20"/>
                <w:lang w:val="sr-Cyrl-CS"/>
              </w:rPr>
            </w:pPr>
          </w:p>
        </w:tc>
        <w:tc>
          <w:tcPr>
            <w:tcW w:w="1559" w:type="dxa"/>
            <w:tcBorders>
              <w:left w:val="single" w:sz="4" w:space="0" w:color="auto"/>
            </w:tcBorders>
          </w:tcPr>
          <w:p w:rsidR="002D32C5" w:rsidRPr="00AB14DC" w:rsidRDefault="002D32C5" w:rsidP="002D32C5">
            <w:pPr>
              <w:pStyle w:val="NoSpacing"/>
              <w:rPr>
                <w:sz w:val="20"/>
                <w:szCs w:val="20"/>
                <w:lang w:val="sr-Cyrl-CS"/>
              </w:rPr>
            </w:pPr>
          </w:p>
        </w:tc>
        <w:tc>
          <w:tcPr>
            <w:tcW w:w="1071" w:type="dxa"/>
            <w:tcBorders>
              <w:top w:val="single" w:sz="4" w:space="0" w:color="auto"/>
              <w:bottom w:val="single" w:sz="4" w:space="0" w:color="auto"/>
              <w:right w:val="single" w:sz="4" w:space="0" w:color="auto"/>
            </w:tcBorders>
          </w:tcPr>
          <w:p w:rsidR="002D32C5" w:rsidRPr="00813E97" w:rsidRDefault="002D32C5" w:rsidP="002D32C5">
            <w:pPr>
              <w:rPr>
                <w:sz w:val="20"/>
                <w:szCs w:val="20"/>
              </w:rPr>
            </w:pPr>
          </w:p>
        </w:tc>
      </w:tr>
    </w:tbl>
    <w:p w:rsidR="007E6591" w:rsidRDefault="007E6591" w:rsidP="00841141">
      <w:pPr>
        <w:spacing w:after="0" w:line="240" w:lineRule="auto"/>
        <w:ind w:right="-687"/>
        <w:jc w:val="right"/>
        <w:rPr>
          <w:rFonts w:ascii="Times New Roman" w:hAnsi="Times New Roman"/>
          <w:b/>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p>
    <w:p w:rsidR="007E6591" w:rsidRDefault="007E6591" w:rsidP="00841141">
      <w:pPr>
        <w:spacing w:after="0" w:line="240" w:lineRule="auto"/>
        <w:ind w:right="-687"/>
        <w:jc w:val="right"/>
        <w:rPr>
          <w:rFonts w:ascii="Times New Roman" w:hAnsi="Times New Roman"/>
          <w:b/>
          <w:sz w:val="20"/>
          <w:szCs w:val="20"/>
          <w:lang w:val="sr-Cyrl-CS"/>
        </w:rPr>
      </w:pPr>
    </w:p>
    <w:p w:rsidR="007E6591" w:rsidRDefault="007E6591" w:rsidP="00841141">
      <w:pPr>
        <w:spacing w:after="0" w:line="240" w:lineRule="auto"/>
        <w:ind w:right="-687"/>
        <w:jc w:val="right"/>
        <w:rPr>
          <w:rFonts w:ascii="Times New Roman" w:hAnsi="Times New Roman"/>
          <w:b/>
          <w:sz w:val="20"/>
          <w:szCs w:val="20"/>
          <w:lang w:val="sr-Cyrl-CS"/>
        </w:rPr>
      </w:pPr>
    </w:p>
    <w:p w:rsidR="007E6591" w:rsidRPr="00841141" w:rsidRDefault="007E6591" w:rsidP="00841141">
      <w:pPr>
        <w:spacing w:after="0" w:line="240" w:lineRule="auto"/>
        <w:ind w:right="-687"/>
        <w:jc w:val="center"/>
        <w:rPr>
          <w:rFonts w:ascii="Times New Roman" w:hAnsi="Times New Roman"/>
          <w:b/>
          <w:sz w:val="20"/>
          <w:szCs w:val="20"/>
        </w:rPr>
      </w:pPr>
    </w:p>
    <w:p w:rsidR="007E6591" w:rsidRPr="00841141" w:rsidRDefault="007E6591" w:rsidP="00841141">
      <w:pPr>
        <w:spacing w:after="0" w:line="240" w:lineRule="auto"/>
        <w:ind w:right="-687"/>
        <w:jc w:val="right"/>
        <w:rPr>
          <w:rFonts w:ascii="Times New Roman" w:hAnsi="Times New Roman"/>
          <w:b/>
          <w:sz w:val="20"/>
          <w:szCs w:val="20"/>
        </w:rPr>
      </w:pPr>
    </w:p>
    <w:p w:rsidR="007E6591" w:rsidRPr="003C6E1C" w:rsidRDefault="007E6591" w:rsidP="003C6E1C">
      <w:pPr>
        <w:spacing w:after="0" w:line="240" w:lineRule="auto"/>
        <w:ind w:right="-687"/>
        <w:jc w:val="both"/>
        <w:rPr>
          <w:rFonts w:ascii="Times New Roman" w:hAnsi="Times New Roman"/>
          <w:b/>
          <w:sz w:val="20"/>
          <w:szCs w:val="20"/>
          <w:lang w:val="sr-Cyrl-CS"/>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lang w:val="sr-Cyrl-CS"/>
        </w:rPr>
        <w:t xml:space="preserve">                                                                                                                                        Понуђач</w:t>
      </w:r>
    </w:p>
    <w:p w:rsidR="007E6591" w:rsidRDefault="007E6591" w:rsidP="003C6E1C">
      <w:pPr>
        <w:spacing w:after="0" w:line="240" w:lineRule="auto"/>
        <w:ind w:right="-687"/>
        <w:jc w:val="both"/>
        <w:rPr>
          <w:rFonts w:ascii="Times New Roman" w:hAnsi="Times New Roman"/>
          <w:b/>
          <w:sz w:val="20"/>
          <w:szCs w:val="20"/>
          <w:lang w:val="sr-Cyrl-CS"/>
        </w:rPr>
      </w:pP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r>
        <w:rPr>
          <w:rFonts w:ascii="Times New Roman" w:hAnsi="Times New Roman"/>
          <w:b/>
          <w:sz w:val="20"/>
          <w:szCs w:val="20"/>
          <w:lang w:val="sr-Cyrl-CS"/>
        </w:rPr>
        <w:tab/>
      </w:r>
    </w:p>
    <w:p w:rsidR="007E6591" w:rsidRDefault="007E6591" w:rsidP="003C6E1C">
      <w:pPr>
        <w:spacing w:after="0" w:line="240" w:lineRule="auto"/>
        <w:ind w:right="-687"/>
        <w:jc w:val="both"/>
        <w:rPr>
          <w:rFonts w:ascii="Times New Roman" w:hAnsi="Times New Roman"/>
          <w:b/>
          <w:sz w:val="20"/>
          <w:szCs w:val="20"/>
          <w:lang w:val="sr-Cyrl-CS"/>
        </w:rPr>
      </w:pPr>
      <w:r w:rsidRPr="00841141">
        <w:rPr>
          <w:rFonts w:ascii="Times New Roman" w:hAnsi="Times New Roman"/>
          <w:b/>
          <w:sz w:val="20"/>
          <w:szCs w:val="20"/>
        </w:rPr>
        <w:t>_____________________________</w:t>
      </w:r>
    </w:p>
    <w:p w:rsidR="005D6D07" w:rsidRDefault="005D6D07" w:rsidP="003C6E1C">
      <w:pPr>
        <w:spacing w:after="0" w:line="240" w:lineRule="auto"/>
        <w:ind w:right="-687"/>
        <w:jc w:val="both"/>
        <w:rPr>
          <w:rFonts w:ascii="Times New Roman" w:hAnsi="Times New Roman"/>
          <w:b/>
          <w:sz w:val="20"/>
          <w:szCs w:val="20"/>
          <w:lang w:val="sr-Cyrl-CS"/>
        </w:rPr>
      </w:pPr>
    </w:p>
    <w:p w:rsidR="007E6591" w:rsidRDefault="007E6591" w:rsidP="003C6E1C">
      <w:pPr>
        <w:spacing w:after="0" w:line="240" w:lineRule="auto"/>
        <w:ind w:right="-687"/>
        <w:jc w:val="both"/>
        <w:rPr>
          <w:rFonts w:ascii="Times New Roman" w:hAnsi="Times New Roman"/>
          <w:b/>
          <w:i/>
          <w:sz w:val="20"/>
          <w:szCs w:val="20"/>
          <w:lang w:val="sr-Cyrl-CS"/>
        </w:rPr>
      </w:pPr>
      <w:r w:rsidRPr="00841141">
        <w:rPr>
          <w:rFonts w:ascii="Times New Roman" w:hAnsi="Times New Roman"/>
          <w:b/>
          <w:sz w:val="20"/>
          <w:szCs w:val="20"/>
        </w:rPr>
        <w:t>(</w:t>
      </w:r>
      <w:r w:rsidRPr="00841141">
        <w:rPr>
          <w:rFonts w:ascii="Times New Roman" w:hAnsi="Times New Roman"/>
          <w:b/>
          <w:i/>
          <w:sz w:val="20"/>
          <w:szCs w:val="20"/>
        </w:rPr>
        <w:t>потпис одговорног лица</w:t>
      </w:r>
    </w:p>
    <w:p w:rsidR="007E6591" w:rsidRDefault="007E6591" w:rsidP="003C6E1C">
      <w:pPr>
        <w:spacing w:after="0" w:line="240" w:lineRule="auto"/>
        <w:ind w:right="-687"/>
        <w:jc w:val="both"/>
        <w:rPr>
          <w:rFonts w:ascii="Times New Roman" w:hAnsi="Times New Roman"/>
          <w:b/>
          <w:i/>
          <w:sz w:val="20"/>
          <w:szCs w:val="20"/>
          <w:lang w:val="sr-Cyrl-CS"/>
        </w:rPr>
      </w:pPr>
    </w:p>
    <w:p w:rsidR="007E6591" w:rsidRPr="003C6E1C" w:rsidRDefault="007E6591" w:rsidP="003C6E1C">
      <w:pPr>
        <w:spacing w:after="0" w:line="240" w:lineRule="auto"/>
        <w:ind w:right="-687"/>
        <w:jc w:val="both"/>
        <w:rPr>
          <w:rFonts w:ascii="Times New Roman" w:hAnsi="Times New Roman"/>
          <w:b/>
          <w:i/>
          <w:sz w:val="20"/>
          <w:szCs w:val="20"/>
          <w:lang w:val="sr-Cyrl-CS"/>
        </w:rPr>
      </w:pPr>
    </w:p>
    <w:p w:rsidR="005D6D07" w:rsidRDefault="005D6D07" w:rsidP="005D6D07">
      <w:pPr>
        <w:autoSpaceDE w:val="0"/>
        <w:autoSpaceDN w:val="0"/>
        <w:adjustRightInd w:val="0"/>
        <w:spacing w:after="0" w:line="240" w:lineRule="auto"/>
        <w:jc w:val="both"/>
        <w:rPr>
          <w:rFonts w:ascii="Times New Roman" w:hAnsi="Times New Roman"/>
          <w:b/>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BA1B84" w:rsidRPr="00341AF0" w:rsidRDefault="00BA1B84" w:rsidP="00341AF0">
      <w:pPr>
        <w:autoSpaceDE w:val="0"/>
        <w:autoSpaceDN w:val="0"/>
        <w:adjustRightInd w:val="0"/>
        <w:spacing w:after="0" w:line="240" w:lineRule="auto"/>
        <w:jc w:val="both"/>
        <w:rPr>
          <w:rFonts w:ascii="Times New Roman" w:hAnsi="Times New Roman"/>
          <w:b/>
          <w:i/>
          <w:sz w:val="20"/>
          <w:szCs w:val="20"/>
          <w:lang w:val="sr-Cyrl-CS"/>
        </w:rPr>
      </w:pPr>
    </w:p>
    <w:p w:rsidR="007E6591" w:rsidRDefault="007E6591" w:rsidP="007A7F79">
      <w:pPr>
        <w:autoSpaceDE w:val="0"/>
        <w:autoSpaceDN w:val="0"/>
        <w:adjustRightInd w:val="0"/>
        <w:spacing w:after="0" w:line="240" w:lineRule="auto"/>
        <w:jc w:val="center"/>
        <w:rPr>
          <w:rFonts w:ascii="Times New Roman" w:hAnsi="Times New Roman"/>
          <w:b/>
          <w:sz w:val="24"/>
          <w:szCs w:val="24"/>
          <w:lang w:val="sr-Latn-CS"/>
        </w:rPr>
      </w:pPr>
    </w:p>
    <w:p w:rsidR="007E6591" w:rsidRDefault="007E6591" w:rsidP="007A7F79">
      <w:pPr>
        <w:autoSpaceDE w:val="0"/>
        <w:autoSpaceDN w:val="0"/>
        <w:adjustRightInd w:val="0"/>
        <w:spacing w:after="0" w:line="240" w:lineRule="auto"/>
        <w:jc w:val="center"/>
        <w:rPr>
          <w:rFonts w:ascii="Times New Roman" w:hAnsi="Times New Roman"/>
          <w:b/>
          <w:sz w:val="24"/>
          <w:szCs w:val="24"/>
          <w:lang w:val="sr-Cyrl-CS"/>
        </w:rPr>
      </w:pPr>
    </w:p>
    <w:p w:rsidR="007E6591" w:rsidRPr="007A7F79" w:rsidRDefault="007E6591" w:rsidP="007A7F79">
      <w:pPr>
        <w:autoSpaceDE w:val="0"/>
        <w:autoSpaceDN w:val="0"/>
        <w:adjustRightInd w:val="0"/>
        <w:spacing w:after="0" w:line="240" w:lineRule="auto"/>
        <w:jc w:val="center"/>
        <w:rPr>
          <w:rFonts w:ascii="Times New Roman" w:eastAsia="TimesNewRomanPS-BoldMT" w:hAnsi="Times New Roman"/>
          <w:b/>
          <w:bCs/>
          <w:i/>
          <w:iCs/>
          <w:sz w:val="24"/>
          <w:szCs w:val="24"/>
          <w:lang w:val="sr-Cyrl-CS"/>
        </w:rPr>
      </w:pPr>
      <w:r w:rsidRPr="007A7F79">
        <w:rPr>
          <w:rFonts w:ascii="Times New Roman" w:hAnsi="Times New Roman"/>
          <w:b/>
          <w:sz w:val="24"/>
          <w:szCs w:val="24"/>
          <w:lang w:val="sr-Cyrl-CS"/>
        </w:rPr>
        <w:t>Образац бр. 2/е -</w:t>
      </w:r>
      <w:r w:rsidRPr="007A7F79">
        <w:rPr>
          <w:rFonts w:ascii="Times New Roman" w:eastAsia="TimesNewRomanPS-BoldMT" w:hAnsi="Times New Roman"/>
          <w:b/>
          <w:bCs/>
          <w:i/>
          <w:iCs/>
          <w:sz w:val="24"/>
          <w:szCs w:val="24"/>
          <w:lang w:val="sr-Cyrl-CS"/>
        </w:rPr>
        <w:t xml:space="preserve"> Спецификација добра за партију бр. 7 - </w:t>
      </w:r>
      <w:r w:rsidRPr="007A7F79">
        <w:rPr>
          <w:rFonts w:ascii="Times New Roman" w:hAnsi="Times New Roman"/>
          <w:b/>
          <w:sz w:val="24"/>
          <w:szCs w:val="24"/>
          <w:lang w:val="sr-Cyrl-CS"/>
        </w:rPr>
        <w:t>СМРЗНУТО ВОЋЕ И ПОВРЋЕ</w:t>
      </w:r>
      <w:r w:rsidR="00EA3F08">
        <w:rPr>
          <w:rFonts w:ascii="Times New Roman" w:hAnsi="Times New Roman"/>
          <w:b/>
          <w:sz w:val="24"/>
          <w:szCs w:val="24"/>
          <w:lang w:val="sr-Cyrl-CS"/>
        </w:rPr>
        <w:t xml:space="preserve"> И ТЕСТО</w:t>
      </w: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9"/>
        <w:gridCol w:w="2256"/>
        <w:gridCol w:w="649"/>
        <w:gridCol w:w="1239"/>
        <w:gridCol w:w="1294"/>
        <w:gridCol w:w="1060"/>
        <w:gridCol w:w="1060"/>
        <w:gridCol w:w="1102"/>
        <w:gridCol w:w="1377"/>
      </w:tblGrid>
      <w:tr w:rsidR="000C5B4D" w:rsidRPr="00841141" w:rsidTr="000C5B4D">
        <w:trPr>
          <w:trHeight w:val="891"/>
        </w:trPr>
        <w:tc>
          <w:tcPr>
            <w:tcW w:w="879"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2256"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649"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239"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294"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060"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060"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102" w:type="dxa"/>
            <w:vMerge w:val="restart"/>
            <w:tcBorders>
              <w:top w:val="single" w:sz="4" w:space="0" w:color="auto"/>
              <w:lef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377"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0C5B4D" w:rsidRPr="00841141" w:rsidTr="000C5B4D">
        <w:trPr>
          <w:trHeight w:val="600"/>
        </w:trPr>
        <w:tc>
          <w:tcPr>
            <w:tcW w:w="879" w:type="dxa"/>
            <w:vMerge/>
          </w:tcPr>
          <w:p w:rsidR="000C5B4D" w:rsidRPr="000A24F1" w:rsidRDefault="000C5B4D" w:rsidP="00841141">
            <w:pPr>
              <w:pStyle w:val="NoSpacing"/>
              <w:rPr>
                <w:rFonts w:ascii="Times New Roman" w:hAnsi="Times New Roman"/>
                <w:b/>
                <w:sz w:val="16"/>
                <w:szCs w:val="16"/>
                <w:lang w:val="sr-Cyrl-CS"/>
              </w:rPr>
            </w:pPr>
          </w:p>
        </w:tc>
        <w:tc>
          <w:tcPr>
            <w:tcW w:w="2256" w:type="dxa"/>
            <w:vMerge/>
          </w:tcPr>
          <w:p w:rsidR="000C5B4D" w:rsidRPr="000A24F1" w:rsidRDefault="000C5B4D" w:rsidP="00841141">
            <w:pPr>
              <w:pStyle w:val="NoSpacing"/>
              <w:rPr>
                <w:rFonts w:ascii="Times New Roman" w:hAnsi="Times New Roman"/>
                <w:b/>
                <w:sz w:val="16"/>
                <w:szCs w:val="16"/>
                <w:lang w:val="sr-Cyrl-CS"/>
              </w:rPr>
            </w:pPr>
          </w:p>
        </w:tc>
        <w:tc>
          <w:tcPr>
            <w:tcW w:w="649" w:type="dxa"/>
            <w:vMerge/>
          </w:tcPr>
          <w:p w:rsidR="000C5B4D" w:rsidRPr="000A24F1" w:rsidRDefault="000C5B4D" w:rsidP="00841141">
            <w:pPr>
              <w:pStyle w:val="NoSpacing"/>
              <w:rPr>
                <w:rFonts w:ascii="Times New Roman" w:hAnsi="Times New Roman"/>
                <w:b/>
                <w:sz w:val="16"/>
                <w:szCs w:val="16"/>
                <w:lang w:val="sr-Cyrl-CS"/>
              </w:rPr>
            </w:pPr>
          </w:p>
        </w:tc>
        <w:tc>
          <w:tcPr>
            <w:tcW w:w="1239" w:type="dxa"/>
            <w:vMerge/>
          </w:tcPr>
          <w:p w:rsidR="000C5B4D" w:rsidRPr="000A24F1" w:rsidRDefault="000C5B4D" w:rsidP="00841141">
            <w:pPr>
              <w:pStyle w:val="NoSpacing"/>
              <w:rPr>
                <w:rFonts w:ascii="Times New Roman" w:hAnsi="Times New Roman"/>
                <w:b/>
                <w:sz w:val="16"/>
                <w:szCs w:val="16"/>
                <w:lang w:val="sr-Cyrl-CS"/>
              </w:rPr>
            </w:pPr>
          </w:p>
        </w:tc>
        <w:tc>
          <w:tcPr>
            <w:tcW w:w="1294" w:type="dxa"/>
            <w:vMerge/>
          </w:tcPr>
          <w:p w:rsidR="000C5B4D" w:rsidRPr="000A24F1" w:rsidRDefault="000C5B4D" w:rsidP="00841141">
            <w:pPr>
              <w:pStyle w:val="NoSpacing"/>
              <w:rPr>
                <w:rFonts w:ascii="Times New Roman" w:hAnsi="Times New Roman"/>
                <w:b/>
                <w:sz w:val="16"/>
                <w:szCs w:val="16"/>
                <w:lang w:val="sr-Cyrl-CS"/>
              </w:rPr>
            </w:pPr>
          </w:p>
        </w:tc>
        <w:tc>
          <w:tcPr>
            <w:tcW w:w="1060" w:type="dxa"/>
            <w:vMerge/>
          </w:tcPr>
          <w:p w:rsidR="000C5B4D" w:rsidRPr="000A24F1" w:rsidRDefault="000C5B4D" w:rsidP="00841141">
            <w:pPr>
              <w:pStyle w:val="NoSpacing"/>
              <w:rPr>
                <w:rFonts w:ascii="Times New Roman" w:hAnsi="Times New Roman"/>
                <w:b/>
                <w:sz w:val="16"/>
                <w:szCs w:val="16"/>
                <w:lang w:val="sr-Cyrl-CS"/>
              </w:rPr>
            </w:pPr>
          </w:p>
        </w:tc>
        <w:tc>
          <w:tcPr>
            <w:tcW w:w="1060" w:type="dxa"/>
            <w:vMerge/>
            <w:tcBorders>
              <w:right w:val="single" w:sz="4" w:space="0" w:color="auto"/>
            </w:tcBorders>
          </w:tcPr>
          <w:p w:rsidR="000C5B4D" w:rsidRPr="000A24F1" w:rsidRDefault="000C5B4D" w:rsidP="00841141">
            <w:pPr>
              <w:pStyle w:val="NoSpacing"/>
              <w:rPr>
                <w:rFonts w:ascii="Times New Roman" w:hAnsi="Times New Roman"/>
                <w:b/>
                <w:sz w:val="16"/>
                <w:szCs w:val="16"/>
                <w:lang w:val="sr-Cyrl-CS"/>
              </w:rPr>
            </w:pPr>
          </w:p>
        </w:tc>
        <w:tc>
          <w:tcPr>
            <w:tcW w:w="1102" w:type="dxa"/>
            <w:vMerge/>
            <w:tcBorders>
              <w:left w:val="single" w:sz="4" w:space="0" w:color="auto"/>
              <w:bottom w:val="single" w:sz="4" w:space="0" w:color="auto"/>
            </w:tcBorders>
          </w:tcPr>
          <w:p w:rsidR="000C5B4D" w:rsidRPr="000A24F1" w:rsidRDefault="000C5B4D" w:rsidP="00841141">
            <w:pPr>
              <w:pStyle w:val="NoSpacing"/>
              <w:rPr>
                <w:rFonts w:ascii="Times New Roman" w:hAnsi="Times New Roman"/>
                <w:b/>
                <w:sz w:val="16"/>
                <w:szCs w:val="16"/>
                <w:lang w:val="sr-Cyrl-CS"/>
              </w:rPr>
            </w:pPr>
          </w:p>
        </w:tc>
        <w:tc>
          <w:tcPr>
            <w:tcW w:w="1377" w:type="dxa"/>
            <w:vMerge/>
            <w:tcBorders>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r w:rsidR="00F4462F" w:rsidRPr="00841141" w:rsidTr="000C5B4D">
        <w:trPr>
          <w:trHeight w:val="445"/>
        </w:trPr>
        <w:tc>
          <w:tcPr>
            <w:tcW w:w="879" w:type="dxa"/>
          </w:tcPr>
          <w:p w:rsidR="00F4462F" w:rsidRPr="00785A5A" w:rsidRDefault="00F4462F" w:rsidP="00841141">
            <w:pPr>
              <w:spacing w:after="0" w:line="240" w:lineRule="auto"/>
              <w:rPr>
                <w:rFonts w:ascii="Times New Roman" w:hAnsi="Times New Roman"/>
                <w:bCs/>
                <w:sz w:val="24"/>
                <w:szCs w:val="24"/>
              </w:rPr>
            </w:pPr>
            <w:r w:rsidRPr="00785A5A">
              <w:rPr>
                <w:rFonts w:ascii="Times New Roman" w:hAnsi="Times New Roman"/>
                <w:bCs/>
                <w:sz w:val="24"/>
                <w:szCs w:val="24"/>
              </w:rPr>
              <w:t>1</w:t>
            </w:r>
          </w:p>
        </w:tc>
        <w:tc>
          <w:tcPr>
            <w:tcW w:w="2256" w:type="dxa"/>
          </w:tcPr>
          <w:p w:rsidR="00F4462F" w:rsidRPr="004D5C32"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Гра</w:t>
            </w:r>
            <w:r w:rsidRPr="000E511B">
              <w:rPr>
                <w:rFonts w:ascii="Times New Roman" w:hAnsi="Times New Roman"/>
                <w:bCs/>
                <w:sz w:val="24"/>
                <w:szCs w:val="24"/>
                <w:lang w:val="sr-Cyrl-CS"/>
              </w:rPr>
              <w:t>ш</w:t>
            </w:r>
            <w:r w:rsidRPr="000E511B">
              <w:rPr>
                <w:rFonts w:ascii="Times New Roman" w:hAnsi="Times New Roman"/>
                <w:bCs/>
                <w:sz w:val="24"/>
                <w:szCs w:val="24"/>
              </w:rPr>
              <w:t>ак</w:t>
            </w:r>
            <w:r w:rsidR="004D5C32">
              <w:rPr>
                <w:rFonts w:ascii="Times New Roman" w:hAnsi="Times New Roman"/>
                <w:bCs/>
                <w:sz w:val="24"/>
                <w:szCs w:val="24"/>
              </w:rPr>
              <w:t xml:space="preserve"> смрзнут 10/1</w:t>
            </w:r>
          </w:p>
        </w:tc>
        <w:tc>
          <w:tcPr>
            <w:tcW w:w="649"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1239" w:type="dxa"/>
          </w:tcPr>
          <w:p w:rsidR="00F4462F" w:rsidRPr="000E511B" w:rsidRDefault="004D5C32" w:rsidP="00F4462F">
            <w:pPr>
              <w:spacing w:after="0" w:line="240" w:lineRule="auto"/>
              <w:jc w:val="right"/>
              <w:rPr>
                <w:rFonts w:ascii="Times New Roman" w:hAnsi="Times New Roman"/>
                <w:bCs/>
                <w:sz w:val="24"/>
                <w:szCs w:val="24"/>
              </w:rPr>
            </w:pPr>
            <w:r>
              <w:rPr>
                <w:rFonts w:ascii="Times New Roman" w:hAnsi="Times New Roman"/>
                <w:bCs/>
                <w:sz w:val="24"/>
                <w:szCs w:val="24"/>
                <w:lang w:val="sr-Cyrl-CS"/>
              </w:rPr>
              <w:t>1.</w:t>
            </w:r>
            <w:r w:rsidR="00F4462F">
              <w:rPr>
                <w:rFonts w:ascii="Times New Roman" w:hAnsi="Times New Roman"/>
                <w:bCs/>
                <w:sz w:val="24"/>
                <w:szCs w:val="24"/>
                <w:lang w:val="sr-Cyrl-CS"/>
              </w:rPr>
              <w:t>500</w:t>
            </w:r>
          </w:p>
        </w:tc>
        <w:tc>
          <w:tcPr>
            <w:tcW w:w="1294" w:type="dxa"/>
          </w:tcPr>
          <w:p w:rsidR="00F4462F" w:rsidRPr="000A24F1" w:rsidRDefault="00F4462F" w:rsidP="00841141">
            <w:pPr>
              <w:pStyle w:val="NoSpacing"/>
              <w:rPr>
                <w:rFonts w:ascii="Times New Roman" w:hAnsi="Times New Roman"/>
                <w:sz w:val="16"/>
                <w:szCs w:val="16"/>
                <w:lang w:val="sr-Cyrl-CS"/>
              </w:rPr>
            </w:pPr>
          </w:p>
        </w:tc>
        <w:tc>
          <w:tcPr>
            <w:tcW w:w="1060" w:type="dxa"/>
          </w:tcPr>
          <w:p w:rsidR="00F4462F" w:rsidRPr="000A24F1" w:rsidRDefault="00F4462F" w:rsidP="00841141">
            <w:pPr>
              <w:pStyle w:val="NoSpacing"/>
              <w:rPr>
                <w:rFonts w:ascii="Times New Roman" w:hAnsi="Times New Roman"/>
                <w:sz w:val="16"/>
                <w:szCs w:val="16"/>
                <w:lang w:val="sr-Cyrl-CS"/>
              </w:rPr>
            </w:pPr>
          </w:p>
        </w:tc>
        <w:tc>
          <w:tcPr>
            <w:tcW w:w="1060" w:type="dxa"/>
            <w:tcBorders>
              <w:right w:val="single" w:sz="4" w:space="0" w:color="auto"/>
            </w:tcBorders>
          </w:tcPr>
          <w:p w:rsidR="00F4462F" w:rsidRPr="000A24F1" w:rsidRDefault="00F4462F" w:rsidP="00841141">
            <w:pPr>
              <w:pStyle w:val="NoSpacing"/>
              <w:rPr>
                <w:rFonts w:ascii="Times New Roman" w:hAnsi="Times New Roman"/>
                <w:sz w:val="16"/>
                <w:szCs w:val="16"/>
                <w:lang w:val="sr-Cyrl-CS"/>
              </w:rPr>
            </w:pPr>
          </w:p>
        </w:tc>
        <w:tc>
          <w:tcPr>
            <w:tcW w:w="1102" w:type="dxa"/>
            <w:tcBorders>
              <w:left w:val="single" w:sz="4" w:space="0" w:color="auto"/>
            </w:tcBorders>
          </w:tcPr>
          <w:p w:rsidR="00F4462F" w:rsidRPr="000A24F1" w:rsidRDefault="00F4462F" w:rsidP="00841141">
            <w:pPr>
              <w:pStyle w:val="NoSpacing"/>
              <w:rPr>
                <w:rFonts w:ascii="Times New Roman" w:hAnsi="Times New Roman"/>
                <w:sz w:val="16"/>
                <w:szCs w:val="16"/>
                <w:lang w:val="sr-Cyrl-CS"/>
              </w:rPr>
            </w:pPr>
          </w:p>
        </w:tc>
        <w:tc>
          <w:tcPr>
            <w:tcW w:w="1377"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F4462F" w:rsidRPr="00841141" w:rsidTr="000C5B4D">
        <w:trPr>
          <w:trHeight w:val="430"/>
        </w:trPr>
        <w:tc>
          <w:tcPr>
            <w:tcW w:w="879" w:type="dxa"/>
          </w:tcPr>
          <w:p w:rsidR="00F4462F" w:rsidRPr="00785A5A" w:rsidRDefault="00F4462F" w:rsidP="00841141">
            <w:pPr>
              <w:spacing w:after="0" w:line="240" w:lineRule="auto"/>
              <w:rPr>
                <w:rFonts w:ascii="Times New Roman" w:hAnsi="Times New Roman"/>
                <w:bCs/>
                <w:sz w:val="24"/>
                <w:szCs w:val="24"/>
              </w:rPr>
            </w:pPr>
            <w:r w:rsidRPr="00785A5A">
              <w:rPr>
                <w:rFonts w:ascii="Times New Roman" w:hAnsi="Times New Roman"/>
                <w:bCs/>
                <w:sz w:val="24"/>
                <w:szCs w:val="24"/>
              </w:rPr>
              <w:t>2</w:t>
            </w:r>
          </w:p>
        </w:tc>
        <w:tc>
          <w:tcPr>
            <w:tcW w:w="2256" w:type="dxa"/>
          </w:tcPr>
          <w:p w:rsidR="00F4462F" w:rsidRPr="000E511B" w:rsidRDefault="00F4462F"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rPr>
              <w:t>Боранија</w:t>
            </w:r>
            <w:r w:rsidRPr="000E511B">
              <w:rPr>
                <w:rFonts w:ascii="Times New Roman" w:hAnsi="Times New Roman"/>
                <w:bCs/>
                <w:sz w:val="24"/>
                <w:szCs w:val="24"/>
                <w:lang w:val="sr-Cyrl-CS"/>
              </w:rPr>
              <w:t xml:space="preserve"> жута</w:t>
            </w:r>
            <w:r w:rsidR="004D5C32">
              <w:rPr>
                <w:rFonts w:ascii="Times New Roman" w:hAnsi="Times New Roman"/>
                <w:bCs/>
                <w:sz w:val="24"/>
                <w:szCs w:val="24"/>
                <w:lang w:val="sr-Cyrl-CS"/>
              </w:rPr>
              <w:t xml:space="preserve"> смрзнута 10/1</w:t>
            </w:r>
          </w:p>
        </w:tc>
        <w:tc>
          <w:tcPr>
            <w:tcW w:w="649" w:type="dxa"/>
          </w:tcPr>
          <w:p w:rsidR="00F4462F" w:rsidRPr="000E511B" w:rsidRDefault="00F4462F" w:rsidP="00F4462F">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1239" w:type="dxa"/>
          </w:tcPr>
          <w:p w:rsidR="00F4462F" w:rsidRPr="000E511B" w:rsidRDefault="004D5C32" w:rsidP="00F4462F">
            <w:pPr>
              <w:spacing w:after="0" w:line="240" w:lineRule="auto"/>
              <w:jc w:val="right"/>
              <w:rPr>
                <w:rFonts w:ascii="Times New Roman" w:hAnsi="Times New Roman"/>
                <w:bCs/>
                <w:sz w:val="24"/>
                <w:szCs w:val="24"/>
              </w:rPr>
            </w:pPr>
            <w:r>
              <w:rPr>
                <w:rFonts w:ascii="Times New Roman" w:hAnsi="Times New Roman"/>
                <w:bCs/>
                <w:sz w:val="24"/>
                <w:szCs w:val="24"/>
                <w:lang w:val="sr-Cyrl-CS"/>
              </w:rPr>
              <w:t>1.</w:t>
            </w:r>
            <w:r w:rsidR="00F4462F">
              <w:rPr>
                <w:rFonts w:ascii="Times New Roman" w:hAnsi="Times New Roman"/>
                <w:bCs/>
                <w:sz w:val="24"/>
                <w:szCs w:val="24"/>
                <w:lang w:val="sr-Cyrl-CS"/>
              </w:rPr>
              <w:t>500</w:t>
            </w:r>
          </w:p>
        </w:tc>
        <w:tc>
          <w:tcPr>
            <w:tcW w:w="1294" w:type="dxa"/>
          </w:tcPr>
          <w:p w:rsidR="00F4462F" w:rsidRPr="00841141" w:rsidRDefault="00F4462F" w:rsidP="00841141">
            <w:pPr>
              <w:pStyle w:val="NoSpacing"/>
              <w:rPr>
                <w:rFonts w:ascii="Times New Roman" w:hAnsi="Times New Roman"/>
                <w:sz w:val="20"/>
                <w:szCs w:val="20"/>
                <w:lang w:val="sr-Cyrl-CS"/>
              </w:rPr>
            </w:pPr>
          </w:p>
        </w:tc>
        <w:tc>
          <w:tcPr>
            <w:tcW w:w="1060" w:type="dxa"/>
          </w:tcPr>
          <w:p w:rsidR="00F4462F" w:rsidRPr="00841141" w:rsidRDefault="00F4462F" w:rsidP="00841141">
            <w:pPr>
              <w:pStyle w:val="NoSpacing"/>
              <w:rPr>
                <w:rFonts w:ascii="Times New Roman" w:hAnsi="Times New Roman"/>
                <w:sz w:val="20"/>
                <w:szCs w:val="20"/>
                <w:lang w:val="sr-Cyrl-CS"/>
              </w:rPr>
            </w:pPr>
          </w:p>
        </w:tc>
        <w:tc>
          <w:tcPr>
            <w:tcW w:w="1060"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02"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77"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F4462F" w:rsidRPr="00841141" w:rsidTr="000C5B4D">
        <w:trPr>
          <w:trHeight w:val="430"/>
        </w:trPr>
        <w:tc>
          <w:tcPr>
            <w:tcW w:w="879" w:type="dxa"/>
          </w:tcPr>
          <w:p w:rsidR="00F4462F" w:rsidRPr="00785A5A" w:rsidRDefault="00F4462F" w:rsidP="00841141">
            <w:pPr>
              <w:spacing w:after="0" w:line="240" w:lineRule="auto"/>
              <w:rPr>
                <w:rFonts w:ascii="Times New Roman" w:hAnsi="Times New Roman"/>
                <w:bCs/>
                <w:sz w:val="24"/>
                <w:szCs w:val="24"/>
                <w:lang w:val="sr-Cyrl-CS"/>
              </w:rPr>
            </w:pPr>
            <w:r w:rsidRPr="00785A5A">
              <w:rPr>
                <w:rFonts w:ascii="Times New Roman" w:hAnsi="Times New Roman"/>
                <w:bCs/>
                <w:sz w:val="24"/>
                <w:szCs w:val="24"/>
                <w:lang w:val="sr-Cyrl-CS"/>
              </w:rPr>
              <w:t>3</w:t>
            </w:r>
          </w:p>
        </w:tc>
        <w:tc>
          <w:tcPr>
            <w:tcW w:w="2256" w:type="dxa"/>
          </w:tcPr>
          <w:p w:rsidR="00F4462F" w:rsidRPr="000E511B" w:rsidRDefault="00F4462F"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Спанаћ </w:t>
            </w:r>
            <w:r w:rsidR="004D5C32">
              <w:rPr>
                <w:rFonts w:ascii="Times New Roman" w:hAnsi="Times New Roman"/>
                <w:bCs/>
                <w:sz w:val="24"/>
                <w:szCs w:val="24"/>
                <w:lang w:val="sr-Cyrl-CS"/>
              </w:rPr>
              <w:t>смрзнут- брикети 10/1</w:t>
            </w:r>
          </w:p>
        </w:tc>
        <w:tc>
          <w:tcPr>
            <w:tcW w:w="649" w:type="dxa"/>
          </w:tcPr>
          <w:p w:rsidR="00F4462F" w:rsidRPr="000E511B" w:rsidRDefault="00F4462F"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9" w:type="dxa"/>
          </w:tcPr>
          <w:p w:rsidR="00F4462F" w:rsidRPr="000E511B" w:rsidRDefault="004D5C32" w:rsidP="00F4462F">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1.5</w:t>
            </w:r>
            <w:r w:rsidR="00F4462F">
              <w:rPr>
                <w:rFonts w:ascii="Times New Roman" w:hAnsi="Times New Roman"/>
                <w:bCs/>
                <w:sz w:val="24"/>
                <w:szCs w:val="24"/>
                <w:lang w:val="sr-Cyrl-CS"/>
              </w:rPr>
              <w:t>00</w:t>
            </w:r>
          </w:p>
        </w:tc>
        <w:tc>
          <w:tcPr>
            <w:tcW w:w="1294" w:type="dxa"/>
          </w:tcPr>
          <w:p w:rsidR="00F4462F" w:rsidRPr="00841141" w:rsidRDefault="00F4462F" w:rsidP="00841141">
            <w:pPr>
              <w:pStyle w:val="NoSpacing"/>
              <w:rPr>
                <w:rFonts w:ascii="Times New Roman" w:hAnsi="Times New Roman"/>
                <w:sz w:val="20"/>
                <w:szCs w:val="20"/>
                <w:lang w:val="sr-Cyrl-CS"/>
              </w:rPr>
            </w:pPr>
          </w:p>
        </w:tc>
        <w:tc>
          <w:tcPr>
            <w:tcW w:w="1060" w:type="dxa"/>
          </w:tcPr>
          <w:p w:rsidR="00F4462F" w:rsidRPr="00841141" w:rsidRDefault="00F4462F" w:rsidP="00841141">
            <w:pPr>
              <w:pStyle w:val="NoSpacing"/>
              <w:rPr>
                <w:rFonts w:ascii="Times New Roman" w:hAnsi="Times New Roman"/>
                <w:sz w:val="20"/>
                <w:szCs w:val="20"/>
                <w:lang w:val="sr-Cyrl-CS"/>
              </w:rPr>
            </w:pPr>
          </w:p>
        </w:tc>
        <w:tc>
          <w:tcPr>
            <w:tcW w:w="1060"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02"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77"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F4462F" w:rsidRPr="00841141" w:rsidTr="000C5B4D">
        <w:trPr>
          <w:trHeight w:val="430"/>
        </w:trPr>
        <w:tc>
          <w:tcPr>
            <w:tcW w:w="879" w:type="dxa"/>
          </w:tcPr>
          <w:p w:rsidR="00F4462F" w:rsidRPr="00785A5A" w:rsidRDefault="00F4462F" w:rsidP="00841141">
            <w:pPr>
              <w:spacing w:after="0" w:line="240" w:lineRule="auto"/>
              <w:rPr>
                <w:rFonts w:ascii="Times New Roman" w:hAnsi="Times New Roman"/>
                <w:bCs/>
                <w:sz w:val="24"/>
                <w:szCs w:val="24"/>
                <w:lang w:val="sr-Cyrl-CS"/>
              </w:rPr>
            </w:pPr>
            <w:r w:rsidRPr="00785A5A">
              <w:rPr>
                <w:rFonts w:ascii="Times New Roman" w:hAnsi="Times New Roman"/>
                <w:bCs/>
                <w:sz w:val="24"/>
                <w:szCs w:val="24"/>
                <w:lang w:val="sr-Cyrl-CS"/>
              </w:rPr>
              <w:t>4.</w:t>
            </w:r>
          </w:p>
        </w:tc>
        <w:tc>
          <w:tcPr>
            <w:tcW w:w="2256" w:type="dxa"/>
          </w:tcPr>
          <w:p w:rsidR="00F4462F" w:rsidRPr="000E511B" w:rsidRDefault="00B92688" w:rsidP="00B92688">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Мешано поврће  </w:t>
            </w:r>
            <w:r w:rsidR="00F4462F">
              <w:rPr>
                <w:rFonts w:ascii="Times New Roman" w:hAnsi="Times New Roman"/>
                <w:bCs/>
                <w:sz w:val="24"/>
                <w:szCs w:val="24"/>
                <w:lang w:val="sr-Cyrl-CS"/>
              </w:rPr>
              <w:t xml:space="preserve">за чорбу </w:t>
            </w:r>
            <w:r>
              <w:rPr>
                <w:rFonts w:ascii="Times New Roman" w:hAnsi="Times New Roman"/>
                <w:bCs/>
                <w:sz w:val="24"/>
                <w:szCs w:val="24"/>
                <w:lang w:val="sr-Cyrl-CS"/>
              </w:rPr>
              <w:t>тренутно смрзнуто 10/1</w:t>
            </w:r>
          </w:p>
        </w:tc>
        <w:tc>
          <w:tcPr>
            <w:tcW w:w="649" w:type="dxa"/>
          </w:tcPr>
          <w:p w:rsidR="00F4462F" w:rsidRPr="000E511B" w:rsidRDefault="00F4462F" w:rsidP="00F4462F">
            <w:pPr>
              <w:spacing w:after="0" w:line="240" w:lineRule="auto"/>
              <w:rPr>
                <w:rFonts w:ascii="Times New Roman" w:hAnsi="Times New Roman"/>
                <w:bCs/>
                <w:sz w:val="24"/>
                <w:szCs w:val="24"/>
                <w:lang w:val="sr-Cyrl-CS"/>
              </w:rPr>
            </w:pPr>
          </w:p>
          <w:p w:rsidR="00F4462F" w:rsidRPr="000E511B" w:rsidRDefault="00F4462F"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9" w:type="dxa"/>
          </w:tcPr>
          <w:p w:rsidR="00F4462F" w:rsidRPr="000E511B" w:rsidRDefault="00F4462F" w:rsidP="00F4462F">
            <w:pPr>
              <w:spacing w:after="0" w:line="240" w:lineRule="auto"/>
              <w:jc w:val="right"/>
              <w:rPr>
                <w:rFonts w:ascii="Times New Roman" w:hAnsi="Times New Roman"/>
                <w:bCs/>
                <w:sz w:val="24"/>
                <w:szCs w:val="24"/>
                <w:lang w:val="sr-Cyrl-CS"/>
              </w:rPr>
            </w:pPr>
          </w:p>
          <w:p w:rsidR="00F4462F" w:rsidRPr="000E511B" w:rsidRDefault="00B92688" w:rsidP="00F4462F">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9</w:t>
            </w:r>
            <w:r w:rsidR="00F4462F">
              <w:rPr>
                <w:rFonts w:ascii="Times New Roman" w:hAnsi="Times New Roman"/>
                <w:bCs/>
                <w:sz w:val="24"/>
                <w:szCs w:val="24"/>
                <w:lang w:val="sr-Cyrl-CS"/>
              </w:rPr>
              <w:t>00</w:t>
            </w:r>
          </w:p>
        </w:tc>
        <w:tc>
          <w:tcPr>
            <w:tcW w:w="1294" w:type="dxa"/>
          </w:tcPr>
          <w:p w:rsidR="00F4462F" w:rsidRPr="00841141" w:rsidRDefault="00F4462F" w:rsidP="00841141">
            <w:pPr>
              <w:pStyle w:val="NoSpacing"/>
              <w:rPr>
                <w:rFonts w:ascii="Times New Roman" w:hAnsi="Times New Roman"/>
                <w:sz w:val="20"/>
                <w:szCs w:val="20"/>
                <w:lang w:val="sr-Cyrl-CS"/>
              </w:rPr>
            </w:pPr>
          </w:p>
        </w:tc>
        <w:tc>
          <w:tcPr>
            <w:tcW w:w="1060" w:type="dxa"/>
          </w:tcPr>
          <w:p w:rsidR="00F4462F" w:rsidRPr="00841141" w:rsidRDefault="00F4462F" w:rsidP="00841141">
            <w:pPr>
              <w:pStyle w:val="NoSpacing"/>
              <w:rPr>
                <w:rFonts w:ascii="Times New Roman" w:hAnsi="Times New Roman"/>
                <w:sz w:val="20"/>
                <w:szCs w:val="20"/>
                <w:lang w:val="sr-Cyrl-CS"/>
              </w:rPr>
            </w:pPr>
          </w:p>
        </w:tc>
        <w:tc>
          <w:tcPr>
            <w:tcW w:w="1060"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02"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77"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F4462F" w:rsidRPr="00841141" w:rsidTr="000C5B4D">
        <w:trPr>
          <w:trHeight w:val="952"/>
        </w:trPr>
        <w:tc>
          <w:tcPr>
            <w:tcW w:w="879" w:type="dxa"/>
          </w:tcPr>
          <w:p w:rsidR="00F4462F" w:rsidRPr="00785A5A" w:rsidRDefault="00F4462F" w:rsidP="00841141">
            <w:pPr>
              <w:spacing w:after="0" w:line="240" w:lineRule="auto"/>
              <w:rPr>
                <w:rFonts w:ascii="Times New Roman" w:hAnsi="Times New Roman"/>
                <w:bCs/>
                <w:sz w:val="24"/>
                <w:szCs w:val="24"/>
                <w:lang w:val="sr-Cyrl-CS"/>
              </w:rPr>
            </w:pPr>
          </w:p>
          <w:p w:rsidR="00F4462F" w:rsidRPr="00785A5A" w:rsidRDefault="00F4462F" w:rsidP="00841141">
            <w:pPr>
              <w:spacing w:after="0" w:line="240" w:lineRule="auto"/>
              <w:rPr>
                <w:rFonts w:ascii="Times New Roman" w:hAnsi="Times New Roman"/>
                <w:bCs/>
                <w:sz w:val="24"/>
                <w:szCs w:val="24"/>
                <w:lang w:val="sr-Cyrl-CS"/>
              </w:rPr>
            </w:pPr>
            <w:r w:rsidRPr="00785A5A">
              <w:rPr>
                <w:rFonts w:ascii="Times New Roman" w:hAnsi="Times New Roman"/>
                <w:bCs/>
                <w:sz w:val="24"/>
                <w:szCs w:val="24"/>
                <w:lang w:val="sr-Cyrl-CS"/>
              </w:rPr>
              <w:t>5.</w:t>
            </w:r>
          </w:p>
        </w:tc>
        <w:tc>
          <w:tcPr>
            <w:tcW w:w="2256" w:type="dxa"/>
          </w:tcPr>
          <w:p w:rsidR="00F4462F" w:rsidRPr="000E511B" w:rsidRDefault="00F4462F" w:rsidP="00B92688">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Мешано п</w:t>
            </w:r>
            <w:r w:rsidR="00B92688">
              <w:rPr>
                <w:rFonts w:ascii="Times New Roman" w:hAnsi="Times New Roman"/>
                <w:bCs/>
                <w:sz w:val="24"/>
                <w:szCs w:val="24"/>
                <w:lang w:val="sr-Cyrl-CS"/>
              </w:rPr>
              <w:t xml:space="preserve">оврће </w:t>
            </w:r>
            <w:r>
              <w:rPr>
                <w:rFonts w:ascii="Times New Roman" w:hAnsi="Times New Roman"/>
                <w:bCs/>
                <w:sz w:val="24"/>
                <w:szCs w:val="24"/>
                <w:lang w:val="sr-Cyrl-CS"/>
              </w:rPr>
              <w:t>за ђувеч</w:t>
            </w:r>
            <w:r w:rsidR="00B92688">
              <w:rPr>
                <w:rFonts w:ascii="Times New Roman" w:hAnsi="Times New Roman"/>
                <w:bCs/>
                <w:sz w:val="24"/>
                <w:szCs w:val="24"/>
                <w:lang w:val="sr-Cyrl-CS"/>
              </w:rPr>
              <w:t xml:space="preserve"> тренутно смрзнуто 10/</w:t>
            </w:r>
          </w:p>
        </w:tc>
        <w:tc>
          <w:tcPr>
            <w:tcW w:w="649" w:type="dxa"/>
          </w:tcPr>
          <w:p w:rsidR="00F4462F" w:rsidRPr="000E511B" w:rsidRDefault="00F4462F" w:rsidP="00F4462F">
            <w:pPr>
              <w:spacing w:after="0" w:line="240" w:lineRule="auto"/>
              <w:rPr>
                <w:rFonts w:ascii="Times New Roman" w:hAnsi="Times New Roman"/>
                <w:bCs/>
                <w:sz w:val="24"/>
                <w:szCs w:val="24"/>
                <w:lang w:val="sr-Cyrl-CS"/>
              </w:rPr>
            </w:pPr>
            <w:r>
              <w:rPr>
                <w:rFonts w:ascii="Times New Roman" w:hAnsi="Times New Roman"/>
                <w:bCs/>
                <w:sz w:val="24"/>
                <w:szCs w:val="24"/>
                <w:lang w:val="sr-Cyrl-CS"/>
              </w:rPr>
              <w:t>кг</w:t>
            </w:r>
          </w:p>
        </w:tc>
        <w:tc>
          <w:tcPr>
            <w:tcW w:w="1239" w:type="dxa"/>
          </w:tcPr>
          <w:p w:rsidR="00F4462F" w:rsidRPr="000E511B" w:rsidRDefault="00B92688" w:rsidP="00F4462F">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6</w:t>
            </w:r>
            <w:r w:rsidR="00F4462F">
              <w:rPr>
                <w:rFonts w:ascii="Times New Roman" w:hAnsi="Times New Roman"/>
                <w:bCs/>
                <w:sz w:val="24"/>
                <w:szCs w:val="24"/>
                <w:lang w:val="sr-Cyrl-CS"/>
              </w:rPr>
              <w:t>00</w:t>
            </w:r>
          </w:p>
        </w:tc>
        <w:tc>
          <w:tcPr>
            <w:tcW w:w="1294" w:type="dxa"/>
          </w:tcPr>
          <w:p w:rsidR="00F4462F" w:rsidRPr="00841141" w:rsidRDefault="00F4462F" w:rsidP="00841141">
            <w:pPr>
              <w:pStyle w:val="NoSpacing"/>
              <w:rPr>
                <w:rFonts w:ascii="Times New Roman" w:hAnsi="Times New Roman"/>
                <w:sz w:val="20"/>
                <w:szCs w:val="20"/>
                <w:lang w:val="sr-Cyrl-CS"/>
              </w:rPr>
            </w:pPr>
          </w:p>
        </w:tc>
        <w:tc>
          <w:tcPr>
            <w:tcW w:w="1060" w:type="dxa"/>
          </w:tcPr>
          <w:p w:rsidR="00F4462F" w:rsidRPr="00841141" w:rsidRDefault="00F4462F" w:rsidP="00841141">
            <w:pPr>
              <w:pStyle w:val="NoSpacing"/>
              <w:rPr>
                <w:rFonts w:ascii="Times New Roman" w:hAnsi="Times New Roman"/>
                <w:sz w:val="20"/>
                <w:szCs w:val="20"/>
                <w:lang w:val="sr-Cyrl-CS"/>
              </w:rPr>
            </w:pPr>
          </w:p>
        </w:tc>
        <w:tc>
          <w:tcPr>
            <w:tcW w:w="1060" w:type="dxa"/>
            <w:tcBorders>
              <w:righ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102" w:type="dxa"/>
            <w:tcBorders>
              <w:left w:val="single" w:sz="4" w:space="0" w:color="auto"/>
            </w:tcBorders>
          </w:tcPr>
          <w:p w:rsidR="00F4462F" w:rsidRPr="00841141" w:rsidRDefault="00F4462F" w:rsidP="00841141">
            <w:pPr>
              <w:pStyle w:val="NoSpacing"/>
              <w:rPr>
                <w:rFonts w:ascii="Times New Roman" w:hAnsi="Times New Roman"/>
                <w:sz w:val="20"/>
                <w:szCs w:val="20"/>
                <w:lang w:val="sr-Cyrl-CS"/>
              </w:rPr>
            </w:pPr>
          </w:p>
        </w:tc>
        <w:tc>
          <w:tcPr>
            <w:tcW w:w="1377" w:type="dxa"/>
            <w:tcBorders>
              <w:top w:val="single" w:sz="4" w:space="0" w:color="auto"/>
              <w:bottom w:val="single" w:sz="4" w:space="0" w:color="auto"/>
              <w:right w:val="single" w:sz="4" w:space="0" w:color="auto"/>
            </w:tcBorders>
          </w:tcPr>
          <w:p w:rsidR="00F4462F" w:rsidRPr="00841141" w:rsidRDefault="00F4462F" w:rsidP="00841141">
            <w:pPr>
              <w:spacing w:line="240" w:lineRule="auto"/>
              <w:rPr>
                <w:rFonts w:ascii="Times New Roman" w:hAnsi="Times New Roman"/>
                <w:sz w:val="20"/>
                <w:szCs w:val="20"/>
              </w:rPr>
            </w:pPr>
          </w:p>
        </w:tc>
      </w:tr>
      <w:tr w:rsidR="00B92688" w:rsidRPr="00841141" w:rsidTr="000C5B4D">
        <w:trPr>
          <w:trHeight w:val="952"/>
        </w:trPr>
        <w:tc>
          <w:tcPr>
            <w:tcW w:w="879" w:type="dxa"/>
          </w:tcPr>
          <w:p w:rsidR="00B92688" w:rsidRPr="00785A5A" w:rsidRDefault="00B92688" w:rsidP="00841141">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p>
        </w:tc>
        <w:tc>
          <w:tcPr>
            <w:tcW w:w="2256" w:type="dxa"/>
          </w:tcPr>
          <w:p w:rsidR="00B92688" w:rsidRPr="000E511B" w:rsidRDefault="00B92688" w:rsidP="00B92688">
            <w:pPr>
              <w:spacing w:after="0" w:line="240" w:lineRule="auto"/>
              <w:rPr>
                <w:rFonts w:ascii="Times New Roman" w:hAnsi="Times New Roman"/>
                <w:bCs/>
                <w:sz w:val="24"/>
                <w:szCs w:val="24"/>
                <w:lang w:val="sr-Cyrl-CS"/>
              </w:rPr>
            </w:pPr>
            <w:r>
              <w:rPr>
                <w:rFonts w:ascii="Times New Roman" w:hAnsi="Times New Roman"/>
                <w:bCs/>
                <w:sz w:val="24"/>
                <w:szCs w:val="24"/>
                <w:lang w:val="sr-Cyrl-CS"/>
              </w:rPr>
              <w:t>Коктел пециво(жу-жу, паштете,мини- пице)</w:t>
            </w:r>
          </w:p>
        </w:tc>
        <w:tc>
          <w:tcPr>
            <w:tcW w:w="649" w:type="dxa"/>
          </w:tcPr>
          <w:p w:rsidR="00B92688" w:rsidRDefault="00B92688" w:rsidP="00F4462F">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9" w:type="dxa"/>
          </w:tcPr>
          <w:p w:rsidR="00B92688" w:rsidRDefault="00B92688" w:rsidP="00F4462F">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100</w:t>
            </w:r>
          </w:p>
        </w:tc>
        <w:tc>
          <w:tcPr>
            <w:tcW w:w="1294" w:type="dxa"/>
          </w:tcPr>
          <w:p w:rsidR="00B92688" w:rsidRPr="00841141" w:rsidRDefault="00B92688" w:rsidP="00841141">
            <w:pPr>
              <w:pStyle w:val="NoSpacing"/>
              <w:rPr>
                <w:rFonts w:ascii="Times New Roman" w:hAnsi="Times New Roman"/>
                <w:sz w:val="20"/>
                <w:szCs w:val="20"/>
                <w:lang w:val="sr-Cyrl-CS"/>
              </w:rPr>
            </w:pPr>
          </w:p>
        </w:tc>
        <w:tc>
          <w:tcPr>
            <w:tcW w:w="1060" w:type="dxa"/>
          </w:tcPr>
          <w:p w:rsidR="00B92688" w:rsidRPr="00841141" w:rsidRDefault="00B92688" w:rsidP="00841141">
            <w:pPr>
              <w:pStyle w:val="NoSpacing"/>
              <w:rPr>
                <w:rFonts w:ascii="Times New Roman" w:hAnsi="Times New Roman"/>
                <w:sz w:val="20"/>
                <w:szCs w:val="20"/>
                <w:lang w:val="sr-Cyrl-CS"/>
              </w:rPr>
            </w:pPr>
          </w:p>
        </w:tc>
        <w:tc>
          <w:tcPr>
            <w:tcW w:w="1060" w:type="dxa"/>
            <w:tcBorders>
              <w:right w:val="single" w:sz="4" w:space="0" w:color="auto"/>
            </w:tcBorders>
          </w:tcPr>
          <w:p w:rsidR="00B92688" w:rsidRPr="00841141" w:rsidRDefault="00B92688" w:rsidP="00841141">
            <w:pPr>
              <w:pStyle w:val="NoSpacing"/>
              <w:rPr>
                <w:rFonts w:ascii="Times New Roman" w:hAnsi="Times New Roman"/>
                <w:sz w:val="20"/>
                <w:szCs w:val="20"/>
                <w:lang w:val="sr-Cyrl-CS"/>
              </w:rPr>
            </w:pPr>
          </w:p>
        </w:tc>
        <w:tc>
          <w:tcPr>
            <w:tcW w:w="1102" w:type="dxa"/>
            <w:tcBorders>
              <w:left w:val="single" w:sz="4" w:space="0" w:color="auto"/>
            </w:tcBorders>
          </w:tcPr>
          <w:p w:rsidR="00B92688" w:rsidRPr="00841141" w:rsidRDefault="00B92688" w:rsidP="00841141">
            <w:pPr>
              <w:pStyle w:val="NoSpacing"/>
              <w:rPr>
                <w:rFonts w:ascii="Times New Roman" w:hAnsi="Times New Roman"/>
                <w:sz w:val="20"/>
                <w:szCs w:val="20"/>
                <w:lang w:val="sr-Cyrl-CS"/>
              </w:rPr>
            </w:pPr>
          </w:p>
        </w:tc>
        <w:tc>
          <w:tcPr>
            <w:tcW w:w="1377" w:type="dxa"/>
            <w:tcBorders>
              <w:top w:val="single" w:sz="4" w:space="0" w:color="auto"/>
              <w:bottom w:val="single" w:sz="4" w:space="0" w:color="auto"/>
              <w:right w:val="single" w:sz="4" w:space="0" w:color="auto"/>
            </w:tcBorders>
          </w:tcPr>
          <w:p w:rsidR="00B92688" w:rsidRPr="00841141" w:rsidRDefault="00B92688" w:rsidP="00841141">
            <w:pPr>
              <w:spacing w:line="240" w:lineRule="auto"/>
              <w:rPr>
                <w:rFonts w:ascii="Times New Roman" w:hAnsi="Times New Roman"/>
                <w:sz w:val="20"/>
                <w:szCs w:val="20"/>
              </w:rPr>
            </w:pPr>
          </w:p>
        </w:tc>
      </w:tr>
      <w:tr w:rsidR="000C5B4D" w:rsidRPr="00841141" w:rsidTr="000C5B4D">
        <w:trPr>
          <w:trHeight w:val="952"/>
        </w:trPr>
        <w:tc>
          <w:tcPr>
            <w:tcW w:w="7377" w:type="dxa"/>
            <w:gridSpan w:val="6"/>
          </w:tcPr>
          <w:p w:rsidR="000C5B4D" w:rsidRPr="00841141" w:rsidRDefault="000C5B4D" w:rsidP="00841141">
            <w:pPr>
              <w:pStyle w:val="NoSpacing"/>
              <w:rPr>
                <w:rFonts w:ascii="Times New Roman" w:hAnsi="Times New Roman"/>
                <w:sz w:val="20"/>
                <w:szCs w:val="20"/>
                <w:lang w:val="sr-Cyrl-CS"/>
              </w:rPr>
            </w:pPr>
            <w:r>
              <w:rPr>
                <w:rFonts w:ascii="Times New Roman" w:hAnsi="Times New Roman"/>
                <w:sz w:val="20"/>
                <w:szCs w:val="20"/>
                <w:lang w:val="sr-Cyrl-CS"/>
              </w:rPr>
              <w:t>Укупно</w:t>
            </w:r>
          </w:p>
        </w:tc>
        <w:tc>
          <w:tcPr>
            <w:tcW w:w="1060" w:type="dxa"/>
            <w:tcBorders>
              <w:righ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102" w:type="dxa"/>
            <w:tcBorders>
              <w:lef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377" w:type="dxa"/>
            <w:tcBorders>
              <w:top w:val="single" w:sz="4" w:space="0" w:color="auto"/>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bl>
    <w:p w:rsidR="007E6591" w:rsidRDefault="007E6591" w:rsidP="00841141">
      <w:pPr>
        <w:spacing w:after="0" w:line="240" w:lineRule="auto"/>
        <w:ind w:right="-687"/>
        <w:jc w:val="right"/>
        <w:rPr>
          <w:rFonts w:ascii="Times New Roman" w:hAnsi="Times New Roman"/>
          <w:b/>
          <w:sz w:val="20"/>
          <w:szCs w:val="20"/>
          <w:lang w:val="sr-Cyrl-CS"/>
        </w:rPr>
      </w:pPr>
    </w:p>
    <w:p w:rsidR="007E6591" w:rsidRDefault="007E6591" w:rsidP="00841141">
      <w:pPr>
        <w:spacing w:after="0" w:line="240" w:lineRule="auto"/>
        <w:ind w:right="-687"/>
        <w:jc w:val="right"/>
        <w:rPr>
          <w:rFonts w:ascii="Times New Roman" w:hAnsi="Times New Roman"/>
          <w:b/>
          <w:sz w:val="20"/>
          <w:szCs w:val="20"/>
          <w:lang w:val="sr-Cyrl-CS"/>
        </w:rPr>
      </w:pPr>
    </w:p>
    <w:p w:rsidR="007E6591" w:rsidRDefault="007E6591" w:rsidP="00841141">
      <w:pPr>
        <w:spacing w:after="0" w:line="240" w:lineRule="auto"/>
        <w:ind w:right="-687"/>
        <w:jc w:val="right"/>
        <w:rPr>
          <w:rFonts w:ascii="Times New Roman" w:hAnsi="Times New Roman"/>
          <w:b/>
          <w:sz w:val="20"/>
          <w:szCs w:val="20"/>
          <w:lang w:val="sr-Cyrl-CS"/>
        </w:rPr>
      </w:pPr>
    </w:p>
    <w:p w:rsidR="007E6591" w:rsidRDefault="007E6591" w:rsidP="00841141">
      <w:pPr>
        <w:spacing w:after="0" w:line="240" w:lineRule="auto"/>
        <w:ind w:right="-687"/>
        <w:jc w:val="right"/>
        <w:rPr>
          <w:rFonts w:ascii="Times New Roman" w:hAnsi="Times New Roman"/>
          <w:b/>
          <w:sz w:val="20"/>
          <w:szCs w:val="20"/>
          <w:lang w:val="sr-Cyrl-CS"/>
        </w:rPr>
      </w:pPr>
    </w:p>
    <w:p w:rsidR="007E6591" w:rsidRPr="003C6E1C" w:rsidRDefault="007E6591" w:rsidP="00841141">
      <w:pPr>
        <w:spacing w:after="0" w:line="240" w:lineRule="auto"/>
        <w:ind w:right="-687"/>
        <w:jc w:val="right"/>
        <w:rPr>
          <w:rFonts w:ascii="Times New Roman" w:hAnsi="Times New Roman"/>
          <w:b/>
          <w:sz w:val="20"/>
          <w:szCs w:val="20"/>
          <w:lang w:val="sr-Cyrl-CS"/>
        </w:rPr>
      </w:pP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7F673C" w:rsidRPr="00FC2C08" w:rsidRDefault="007E6591" w:rsidP="00FC2C08">
      <w:pPr>
        <w:autoSpaceDE w:val="0"/>
        <w:autoSpaceDN w:val="0"/>
        <w:adjustRightInd w:val="0"/>
        <w:spacing w:after="0" w:line="240" w:lineRule="auto"/>
        <w:jc w:val="both"/>
        <w:rPr>
          <w:rFonts w:ascii="Times New Roman" w:hAnsi="Times New Roman"/>
          <w:b/>
          <w:i/>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 xml:space="preserve">      (</w:t>
      </w:r>
      <w:r w:rsidRPr="00841141">
        <w:rPr>
          <w:rFonts w:ascii="Times New Roman" w:hAnsi="Times New Roman"/>
          <w:b/>
          <w:i/>
          <w:sz w:val="20"/>
          <w:szCs w:val="20"/>
        </w:rPr>
        <w:t>потпис одговорног лица</w:t>
      </w:r>
    </w:p>
    <w:p w:rsidR="007F673C" w:rsidRDefault="007F673C" w:rsidP="007A7F79">
      <w:pPr>
        <w:autoSpaceDE w:val="0"/>
        <w:autoSpaceDN w:val="0"/>
        <w:adjustRightInd w:val="0"/>
        <w:spacing w:after="0" w:line="240" w:lineRule="auto"/>
        <w:jc w:val="center"/>
        <w:rPr>
          <w:rFonts w:ascii="Times New Roman" w:hAnsi="Times New Roman"/>
          <w:sz w:val="20"/>
          <w:szCs w:val="20"/>
        </w:rPr>
      </w:pPr>
    </w:p>
    <w:p w:rsidR="007F673C" w:rsidRPr="007F673C" w:rsidRDefault="007F673C" w:rsidP="007A7F79">
      <w:pPr>
        <w:autoSpaceDE w:val="0"/>
        <w:autoSpaceDN w:val="0"/>
        <w:adjustRightInd w:val="0"/>
        <w:spacing w:after="0" w:line="240" w:lineRule="auto"/>
        <w:jc w:val="center"/>
        <w:rPr>
          <w:rFonts w:ascii="Times New Roman" w:hAnsi="Times New Roman"/>
          <w:sz w:val="20"/>
          <w:szCs w:val="20"/>
        </w:rPr>
      </w:pPr>
    </w:p>
    <w:p w:rsidR="007E6591" w:rsidRDefault="007E6591" w:rsidP="007A7F79">
      <w:pPr>
        <w:autoSpaceDE w:val="0"/>
        <w:autoSpaceDN w:val="0"/>
        <w:adjustRightInd w:val="0"/>
        <w:spacing w:after="0" w:line="240" w:lineRule="auto"/>
        <w:jc w:val="center"/>
        <w:rPr>
          <w:rFonts w:ascii="Times New Roman" w:hAnsi="Times New Roman"/>
          <w:b/>
          <w:sz w:val="24"/>
          <w:szCs w:val="24"/>
        </w:rPr>
      </w:pPr>
    </w:p>
    <w:p w:rsidR="00BA1B84" w:rsidRDefault="00BA1B84" w:rsidP="007A7F79">
      <w:pPr>
        <w:autoSpaceDE w:val="0"/>
        <w:autoSpaceDN w:val="0"/>
        <w:adjustRightInd w:val="0"/>
        <w:spacing w:after="0" w:line="240" w:lineRule="auto"/>
        <w:jc w:val="center"/>
        <w:rPr>
          <w:rFonts w:ascii="Times New Roman" w:hAnsi="Times New Roman"/>
          <w:b/>
          <w:sz w:val="24"/>
          <w:szCs w:val="24"/>
        </w:rPr>
      </w:pPr>
    </w:p>
    <w:p w:rsidR="00BA1B84" w:rsidRDefault="00BA1B84" w:rsidP="007A7F79">
      <w:pPr>
        <w:autoSpaceDE w:val="0"/>
        <w:autoSpaceDN w:val="0"/>
        <w:adjustRightInd w:val="0"/>
        <w:spacing w:after="0" w:line="240" w:lineRule="auto"/>
        <w:jc w:val="center"/>
        <w:rPr>
          <w:rFonts w:ascii="Times New Roman" w:hAnsi="Times New Roman"/>
          <w:b/>
          <w:sz w:val="24"/>
          <w:szCs w:val="24"/>
        </w:rPr>
      </w:pPr>
    </w:p>
    <w:p w:rsidR="00BA1B84" w:rsidRDefault="00BA1B84" w:rsidP="007A7F79">
      <w:pPr>
        <w:autoSpaceDE w:val="0"/>
        <w:autoSpaceDN w:val="0"/>
        <w:adjustRightInd w:val="0"/>
        <w:spacing w:after="0" w:line="240" w:lineRule="auto"/>
        <w:jc w:val="center"/>
        <w:rPr>
          <w:rFonts w:ascii="Times New Roman" w:hAnsi="Times New Roman"/>
          <w:b/>
          <w:sz w:val="24"/>
          <w:szCs w:val="24"/>
        </w:rPr>
      </w:pPr>
    </w:p>
    <w:p w:rsidR="00BA1B84" w:rsidRDefault="00BA1B84" w:rsidP="007A7F79">
      <w:pPr>
        <w:autoSpaceDE w:val="0"/>
        <w:autoSpaceDN w:val="0"/>
        <w:adjustRightInd w:val="0"/>
        <w:spacing w:after="0" w:line="240" w:lineRule="auto"/>
        <w:jc w:val="center"/>
        <w:rPr>
          <w:rFonts w:ascii="Times New Roman" w:hAnsi="Times New Roman"/>
          <w:b/>
          <w:sz w:val="24"/>
          <w:szCs w:val="24"/>
        </w:rPr>
      </w:pPr>
    </w:p>
    <w:p w:rsidR="00BA1B84" w:rsidRDefault="00BA1B84" w:rsidP="007A7F79">
      <w:pPr>
        <w:autoSpaceDE w:val="0"/>
        <w:autoSpaceDN w:val="0"/>
        <w:adjustRightInd w:val="0"/>
        <w:spacing w:after="0" w:line="240" w:lineRule="auto"/>
        <w:jc w:val="center"/>
        <w:rPr>
          <w:rFonts w:ascii="Times New Roman" w:hAnsi="Times New Roman"/>
          <w:b/>
          <w:sz w:val="24"/>
          <w:szCs w:val="24"/>
        </w:rPr>
      </w:pPr>
    </w:p>
    <w:p w:rsidR="00BA1B84" w:rsidRDefault="00BA1B84" w:rsidP="007A7F79">
      <w:pPr>
        <w:autoSpaceDE w:val="0"/>
        <w:autoSpaceDN w:val="0"/>
        <w:adjustRightInd w:val="0"/>
        <w:spacing w:after="0" w:line="240" w:lineRule="auto"/>
        <w:jc w:val="center"/>
        <w:rPr>
          <w:rFonts w:ascii="Times New Roman" w:hAnsi="Times New Roman"/>
          <w:b/>
          <w:sz w:val="24"/>
          <w:szCs w:val="24"/>
        </w:rPr>
      </w:pPr>
    </w:p>
    <w:p w:rsidR="00BA1B84" w:rsidRDefault="00BA1B84" w:rsidP="007A7F79">
      <w:pPr>
        <w:autoSpaceDE w:val="0"/>
        <w:autoSpaceDN w:val="0"/>
        <w:adjustRightInd w:val="0"/>
        <w:spacing w:after="0" w:line="240" w:lineRule="auto"/>
        <w:jc w:val="center"/>
        <w:rPr>
          <w:rFonts w:ascii="Times New Roman" w:hAnsi="Times New Roman"/>
          <w:b/>
          <w:sz w:val="24"/>
          <w:szCs w:val="24"/>
        </w:rPr>
      </w:pPr>
    </w:p>
    <w:p w:rsidR="00BA1B84" w:rsidRDefault="00BA1B84" w:rsidP="007A7F79">
      <w:pPr>
        <w:autoSpaceDE w:val="0"/>
        <w:autoSpaceDN w:val="0"/>
        <w:adjustRightInd w:val="0"/>
        <w:spacing w:after="0" w:line="240" w:lineRule="auto"/>
        <w:jc w:val="center"/>
        <w:rPr>
          <w:rFonts w:ascii="Times New Roman" w:hAnsi="Times New Roman"/>
          <w:b/>
          <w:sz w:val="24"/>
          <w:szCs w:val="24"/>
        </w:rPr>
      </w:pPr>
    </w:p>
    <w:p w:rsidR="00BA1B84" w:rsidRPr="00BA1B84" w:rsidRDefault="00BA1B84" w:rsidP="007A7F79">
      <w:pPr>
        <w:autoSpaceDE w:val="0"/>
        <w:autoSpaceDN w:val="0"/>
        <w:adjustRightInd w:val="0"/>
        <w:spacing w:after="0" w:line="240" w:lineRule="auto"/>
        <w:jc w:val="center"/>
        <w:rPr>
          <w:rFonts w:ascii="Times New Roman" w:hAnsi="Times New Roman"/>
          <w:b/>
          <w:sz w:val="24"/>
          <w:szCs w:val="24"/>
        </w:rPr>
      </w:pPr>
    </w:p>
    <w:p w:rsidR="007E6591" w:rsidRDefault="007E6591" w:rsidP="007A7F79">
      <w:pPr>
        <w:autoSpaceDE w:val="0"/>
        <w:autoSpaceDN w:val="0"/>
        <w:adjustRightInd w:val="0"/>
        <w:spacing w:after="0" w:line="240" w:lineRule="auto"/>
        <w:jc w:val="center"/>
        <w:rPr>
          <w:rFonts w:ascii="Times New Roman" w:hAnsi="Times New Roman"/>
          <w:b/>
          <w:sz w:val="24"/>
          <w:szCs w:val="24"/>
          <w:lang w:val="sr-Latn-CS"/>
        </w:rPr>
      </w:pPr>
    </w:p>
    <w:p w:rsidR="007E6591" w:rsidRPr="007A7F79" w:rsidRDefault="007E6591" w:rsidP="007A7F79">
      <w:pPr>
        <w:autoSpaceDE w:val="0"/>
        <w:autoSpaceDN w:val="0"/>
        <w:adjustRightInd w:val="0"/>
        <w:spacing w:after="0" w:line="240" w:lineRule="auto"/>
        <w:jc w:val="center"/>
        <w:rPr>
          <w:rFonts w:ascii="Times New Roman" w:eastAsia="TimesNewRomanPS-BoldMT" w:hAnsi="Times New Roman"/>
          <w:b/>
          <w:bCs/>
          <w:i/>
          <w:iCs/>
          <w:sz w:val="24"/>
          <w:szCs w:val="24"/>
          <w:lang w:val="sr-Cyrl-CS"/>
        </w:rPr>
      </w:pPr>
      <w:r w:rsidRPr="007A7F79">
        <w:rPr>
          <w:rFonts w:ascii="Times New Roman" w:hAnsi="Times New Roman"/>
          <w:b/>
          <w:sz w:val="24"/>
          <w:szCs w:val="24"/>
          <w:lang w:val="sr-Cyrl-CS"/>
        </w:rPr>
        <w:t>Образац бр. 2/ж -</w:t>
      </w:r>
      <w:r w:rsidRPr="007A7F79">
        <w:rPr>
          <w:rFonts w:ascii="Times New Roman" w:eastAsia="TimesNewRomanPS-BoldMT" w:hAnsi="Times New Roman"/>
          <w:b/>
          <w:bCs/>
          <w:i/>
          <w:iCs/>
          <w:sz w:val="24"/>
          <w:szCs w:val="24"/>
          <w:lang w:val="sr-Cyrl-CS"/>
        </w:rPr>
        <w:t xml:space="preserve"> Спецификација добра за партију бр. 8  - </w:t>
      </w:r>
      <w:r w:rsidRPr="007A7F79">
        <w:rPr>
          <w:rFonts w:ascii="Times New Roman" w:hAnsi="Times New Roman"/>
          <w:b/>
          <w:bCs/>
          <w:sz w:val="24"/>
          <w:szCs w:val="24"/>
          <w:lang w:val="sr-Cyrl-CS"/>
        </w:rPr>
        <w:t>КОНЗЕРВИСАНО ВОЋЕ И ПОВРЋЕ</w:t>
      </w: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3"/>
        <w:gridCol w:w="2372"/>
        <w:gridCol w:w="704"/>
        <w:gridCol w:w="1085"/>
        <w:gridCol w:w="1418"/>
        <w:gridCol w:w="1134"/>
        <w:gridCol w:w="1134"/>
        <w:gridCol w:w="1134"/>
        <w:gridCol w:w="992"/>
      </w:tblGrid>
      <w:tr w:rsidR="000C5B4D" w:rsidRPr="00841141" w:rsidTr="000C5B4D">
        <w:trPr>
          <w:trHeight w:val="871"/>
        </w:trPr>
        <w:tc>
          <w:tcPr>
            <w:tcW w:w="943"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2372"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704"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085"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418"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134"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134"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134" w:type="dxa"/>
            <w:vMerge w:val="restart"/>
            <w:tcBorders>
              <w:top w:val="single" w:sz="4" w:space="0" w:color="auto"/>
              <w:lef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992"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0C5B4D" w:rsidRPr="00841141" w:rsidTr="000C5B4D">
        <w:trPr>
          <w:trHeight w:val="586"/>
        </w:trPr>
        <w:tc>
          <w:tcPr>
            <w:tcW w:w="943" w:type="dxa"/>
            <w:vMerge/>
          </w:tcPr>
          <w:p w:rsidR="000C5B4D" w:rsidRPr="000A24F1" w:rsidRDefault="000C5B4D" w:rsidP="00841141">
            <w:pPr>
              <w:pStyle w:val="NoSpacing"/>
              <w:rPr>
                <w:rFonts w:ascii="Times New Roman" w:hAnsi="Times New Roman"/>
                <w:b/>
                <w:sz w:val="16"/>
                <w:szCs w:val="16"/>
                <w:lang w:val="sr-Cyrl-CS"/>
              </w:rPr>
            </w:pPr>
          </w:p>
        </w:tc>
        <w:tc>
          <w:tcPr>
            <w:tcW w:w="2372" w:type="dxa"/>
            <w:vMerge/>
          </w:tcPr>
          <w:p w:rsidR="000C5B4D" w:rsidRPr="000A24F1" w:rsidRDefault="000C5B4D" w:rsidP="00841141">
            <w:pPr>
              <w:pStyle w:val="NoSpacing"/>
              <w:rPr>
                <w:rFonts w:ascii="Times New Roman" w:hAnsi="Times New Roman"/>
                <w:b/>
                <w:sz w:val="16"/>
                <w:szCs w:val="16"/>
                <w:lang w:val="sr-Cyrl-CS"/>
              </w:rPr>
            </w:pPr>
          </w:p>
        </w:tc>
        <w:tc>
          <w:tcPr>
            <w:tcW w:w="704" w:type="dxa"/>
            <w:vMerge/>
          </w:tcPr>
          <w:p w:rsidR="000C5B4D" w:rsidRPr="000A24F1" w:rsidRDefault="000C5B4D" w:rsidP="00841141">
            <w:pPr>
              <w:pStyle w:val="NoSpacing"/>
              <w:rPr>
                <w:rFonts w:ascii="Times New Roman" w:hAnsi="Times New Roman"/>
                <w:b/>
                <w:sz w:val="16"/>
                <w:szCs w:val="16"/>
                <w:lang w:val="sr-Cyrl-CS"/>
              </w:rPr>
            </w:pPr>
          </w:p>
        </w:tc>
        <w:tc>
          <w:tcPr>
            <w:tcW w:w="1085" w:type="dxa"/>
            <w:vMerge/>
          </w:tcPr>
          <w:p w:rsidR="000C5B4D" w:rsidRPr="000A24F1" w:rsidRDefault="000C5B4D" w:rsidP="00841141">
            <w:pPr>
              <w:pStyle w:val="NoSpacing"/>
              <w:rPr>
                <w:rFonts w:ascii="Times New Roman" w:hAnsi="Times New Roman"/>
                <w:b/>
                <w:sz w:val="16"/>
                <w:szCs w:val="16"/>
                <w:lang w:val="sr-Cyrl-CS"/>
              </w:rPr>
            </w:pPr>
          </w:p>
        </w:tc>
        <w:tc>
          <w:tcPr>
            <w:tcW w:w="1418" w:type="dxa"/>
            <w:vMerge/>
          </w:tcPr>
          <w:p w:rsidR="000C5B4D" w:rsidRPr="000A24F1" w:rsidRDefault="000C5B4D" w:rsidP="00841141">
            <w:pPr>
              <w:pStyle w:val="NoSpacing"/>
              <w:rPr>
                <w:rFonts w:ascii="Times New Roman" w:hAnsi="Times New Roman"/>
                <w:b/>
                <w:sz w:val="16"/>
                <w:szCs w:val="16"/>
                <w:lang w:val="sr-Cyrl-CS"/>
              </w:rPr>
            </w:pPr>
          </w:p>
        </w:tc>
        <w:tc>
          <w:tcPr>
            <w:tcW w:w="1134" w:type="dxa"/>
            <w:vMerge/>
          </w:tcPr>
          <w:p w:rsidR="000C5B4D" w:rsidRPr="000A24F1" w:rsidRDefault="000C5B4D" w:rsidP="00841141">
            <w:pPr>
              <w:pStyle w:val="NoSpacing"/>
              <w:rPr>
                <w:rFonts w:ascii="Times New Roman" w:hAnsi="Times New Roman"/>
                <w:b/>
                <w:sz w:val="16"/>
                <w:szCs w:val="16"/>
                <w:lang w:val="sr-Cyrl-CS"/>
              </w:rPr>
            </w:pPr>
          </w:p>
        </w:tc>
        <w:tc>
          <w:tcPr>
            <w:tcW w:w="1134" w:type="dxa"/>
            <w:vMerge/>
            <w:tcBorders>
              <w:right w:val="single" w:sz="4" w:space="0" w:color="auto"/>
            </w:tcBorders>
          </w:tcPr>
          <w:p w:rsidR="000C5B4D" w:rsidRPr="000A24F1" w:rsidRDefault="000C5B4D" w:rsidP="00841141">
            <w:pPr>
              <w:pStyle w:val="NoSpacing"/>
              <w:rPr>
                <w:rFonts w:ascii="Times New Roman" w:hAnsi="Times New Roman"/>
                <w:b/>
                <w:sz w:val="16"/>
                <w:szCs w:val="16"/>
                <w:lang w:val="sr-Cyrl-CS"/>
              </w:rPr>
            </w:pPr>
          </w:p>
        </w:tc>
        <w:tc>
          <w:tcPr>
            <w:tcW w:w="1134" w:type="dxa"/>
            <w:vMerge/>
            <w:tcBorders>
              <w:left w:val="single" w:sz="4" w:space="0" w:color="auto"/>
              <w:bottom w:val="single" w:sz="4" w:space="0" w:color="auto"/>
            </w:tcBorders>
          </w:tcPr>
          <w:p w:rsidR="000C5B4D" w:rsidRPr="000A24F1" w:rsidRDefault="000C5B4D" w:rsidP="00841141">
            <w:pPr>
              <w:pStyle w:val="NoSpacing"/>
              <w:rPr>
                <w:rFonts w:ascii="Times New Roman" w:hAnsi="Times New Roman"/>
                <w:b/>
                <w:sz w:val="16"/>
                <w:szCs w:val="16"/>
                <w:lang w:val="sr-Cyrl-CS"/>
              </w:rPr>
            </w:pPr>
          </w:p>
        </w:tc>
        <w:tc>
          <w:tcPr>
            <w:tcW w:w="992" w:type="dxa"/>
            <w:vMerge/>
            <w:tcBorders>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r w:rsidR="007F673C" w:rsidRPr="00841141" w:rsidTr="000C5B4D">
        <w:tc>
          <w:tcPr>
            <w:tcW w:w="943" w:type="dxa"/>
          </w:tcPr>
          <w:p w:rsidR="007F673C" w:rsidRPr="00785A5A" w:rsidRDefault="007F673C" w:rsidP="00841141">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1</w:t>
            </w:r>
          </w:p>
        </w:tc>
        <w:tc>
          <w:tcPr>
            <w:tcW w:w="2372"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Цвекла</w:t>
            </w:r>
            <w:r w:rsidR="00673F61">
              <w:rPr>
                <w:rFonts w:ascii="Times New Roman" w:hAnsi="Times New Roman"/>
                <w:bCs/>
                <w:sz w:val="24"/>
                <w:szCs w:val="24"/>
              </w:rPr>
              <w:t xml:space="preserve"> конзерва</w:t>
            </w:r>
            <w:r w:rsidRPr="000E511B">
              <w:rPr>
                <w:rFonts w:ascii="Times New Roman" w:hAnsi="Times New Roman"/>
                <w:bCs/>
                <w:sz w:val="24"/>
                <w:szCs w:val="24"/>
              </w:rPr>
              <w:t xml:space="preserve"> 5/1</w:t>
            </w:r>
          </w:p>
        </w:tc>
        <w:tc>
          <w:tcPr>
            <w:tcW w:w="704" w:type="dxa"/>
          </w:tcPr>
          <w:p w:rsidR="007F673C" w:rsidRPr="00552621" w:rsidRDefault="007F673C" w:rsidP="002055AB">
            <w:pPr>
              <w:spacing w:after="0" w:line="240" w:lineRule="auto"/>
              <w:rPr>
                <w:rFonts w:ascii="Times New Roman" w:hAnsi="Times New Roman"/>
                <w:bCs/>
                <w:sz w:val="24"/>
                <w:szCs w:val="24"/>
              </w:rPr>
            </w:pPr>
            <w:r>
              <w:rPr>
                <w:rFonts w:ascii="Times New Roman" w:hAnsi="Times New Roman"/>
                <w:bCs/>
                <w:sz w:val="24"/>
                <w:szCs w:val="24"/>
              </w:rPr>
              <w:t>кг</w:t>
            </w:r>
          </w:p>
        </w:tc>
        <w:tc>
          <w:tcPr>
            <w:tcW w:w="1085" w:type="dxa"/>
          </w:tcPr>
          <w:p w:rsidR="007F673C" w:rsidRPr="000E511B" w:rsidRDefault="007F673C"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50</w:t>
            </w:r>
            <w:r w:rsidRPr="000E511B">
              <w:rPr>
                <w:rFonts w:ascii="Times New Roman" w:hAnsi="Times New Roman"/>
                <w:bCs/>
                <w:sz w:val="24"/>
                <w:szCs w:val="24"/>
                <w:lang w:val="sr-Cyrl-CS"/>
              </w:rPr>
              <w:t>0</w:t>
            </w:r>
          </w:p>
        </w:tc>
        <w:tc>
          <w:tcPr>
            <w:tcW w:w="1418" w:type="dxa"/>
          </w:tcPr>
          <w:p w:rsidR="007F673C" w:rsidRPr="00841141" w:rsidRDefault="007F673C" w:rsidP="00841141">
            <w:pPr>
              <w:pStyle w:val="NoSpacing"/>
              <w:rPr>
                <w:rFonts w:ascii="Times New Roman" w:hAnsi="Times New Roman"/>
                <w:sz w:val="20"/>
                <w:szCs w:val="20"/>
                <w:lang w:val="sr-Cyrl-CS"/>
              </w:rPr>
            </w:pPr>
          </w:p>
        </w:tc>
        <w:tc>
          <w:tcPr>
            <w:tcW w:w="1134" w:type="dxa"/>
          </w:tcPr>
          <w:p w:rsidR="007F673C" w:rsidRPr="00841141" w:rsidRDefault="007F673C" w:rsidP="00841141">
            <w:pPr>
              <w:pStyle w:val="NoSpacing"/>
              <w:rPr>
                <w:rFonts w:ascii="Times New Roman" w:hAnsi="Times New Roman"/>
                <w:sz w:val="20"/>
                <w:szCs w:val="20"/>
                <w:lang w:val="sr-Cyrl-CS"/>
              </w:rPr>
            </w:pPr>
          </w:p>
        </w:tc>
        <w:tc>
          <w:tcPr>
            <w:tcW w:w="1134"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3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9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943" w:type="dxa"/>
          </w:tcPr>
          <w:p w:rsidR="007F673C" w:rsidRPr="00785A5A" w:rsidRDefault="007F673C" w:rsidP="00841141">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2</w:t>
            </w:r>
          </w:p>
        </w:tc>
        <w:tc>
          <w:tcPr>
            <w:tcW w:w="2372" w:type="dxa"/>
          </w:tcPr>
          <w:p w:rsidR="007F673C" w:rsidRPr="000E511B" w:rsidRDefault="00673F61" w:rsidP="002055AB">
            <w:pPr>
              <w:spacing w:after="0" w:line="240" w:lineRule="auto"/>
              <w:rPr>
                <w:rFonts w:ascii="Times New Roman" w:hAnsi="Times New Roman"/>
                <w:bCs/>
                <w:sz w:val="24"/>
                <w:szCs w:val="24"/>
              </w:rPr>
            </w:pPr>
            <w:r>
              <w:rPr>
                <w:rFonts w:ascii="Times New Roman" w:hAnsi="Times New Roman"/>
                <w:bCs/>
                <w:sz w:val="24"/>
                <w:szCs w:val="24"/>
              </w:rPr>
              <w:t>Кисели краставаци</w:t>
            </w:r>
            <w:r w:rsidR="00EB104C">
              <w:rPr>
                <w:rFonts w:ascii="Times New Roman" w:hAnsi="Times New Roman"/>
                <w:bCs/>
                <w:sz w:val="24"/>
                <w:szCs w:val="24"/>
                <w:lang/>
              </w:rPr>
              <w:t xml:space="preserve"> </w:t>
            </w:r>
            <w:r w:rsidR="007F673C" w:rsidRPr="000E511B">
              <w:rPr>
                <w:rFonts w:ascii="Times New Roman" w:hAnsi="Times New Roman"/>
                <w:bCs/>
                <w:sz w:val="24"/>
                <w:szCs w:val="24"/>
              </w:rPr>
              <w:t>5/1</w:t>
            </w:r>
          </w:p>
        </w:tc>
        <w:tc>
          <w:tcPr>
            <w:tcW w:w="704" w:type="dxa"/>
          </w:tcPr>
          <w:p w:rsidR="007F673C" w:rsidRPr="00552621" w:rsidRDefault="007F673C" w:rsidP="002055AB">
            <w:pPr>
              <w:spacing w:after="0" w:line="240" w:lineRule="auto"/>
              <w:rPr>
                <w:rFonts w:ascii="Times New Roman" w:hAnsi="Times New Roman"/>
                <w:bCs/>
                <w:sz w:val="24"/>
                <w:szCs w:val="24"/>
              </w:rPr>
            </w:pPr>
            <w:r>
              <w:rPr>
                <w:rFonts w:ascii="Times New Roman" w:hAnsi="Times New Roman"/>
                <w:bCs/>
                <w:sz w:val="24"/>
                <w:szCs w:val="24"/>
              </w:rPr>
              <w:t>кг</w:t>
            </w:r>
          </w:p>
        </w:tc>
        <w:tc>
          <w:tcPr>
            <w:tcW w:w="1085" w:type="dxa"/>
          </w:tcPr>
          <w:p w:rsidR="007F673C" w:rsidRPr="000E511B" w:rsidRDefault="00673F61"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4</w:t>
            </w:r>
            <w:r w:rsidR="007F673C">
              <w:rPr>
                <w:rFonts w:ascii="Times New Roman" w:hAnsi="Times New Roman"/>
                <w:bCs/>
                <w:sz w:val="24"/>
                <w:szCs w:val="24"/>
                <w:lang w:val="sr-Cyrl-CS"/>
              </w:rPr>
              <w:t>00</w:t>
            </w:r>
          </w:p>
        </w:tc>
        <w:tc>
          <w:tcPr>
            <w:tcW w:w="1418" w:type="dxa"/>
          </w:tcPr>
          <w:p w:rsidR="007F673C" w:rsidRPr="00841141" w:rsidRDefault="007F673C" w:rsidP="00841141">
            <w:pPr>
              <w:pStyle w:val="NoSpacing"/>
              <w:rPr>
                <w:rFonts w:ascii="Times New Roman" w:hAnsi="Times New Roman"/>
                <w:sz w:val="20"/>
                <w:szCs w:val="20"/>
                <w:lang w:val="sr-Cyrl-CS"/>
              </w:rPr>
            </w:pPr>
          </w:p>
        </w:tc>
        <w:tc>
          <w:tcPr>
            <w:tcW w:w="1134" w:type="dxa"/>
          </w:tcPr>
          <w:p w:rsidR="007F673C" w:rsidRPr="00841141" w:rsidRDefault="007F673C" w:rsidP="00841141">
            <w:pPr>
              <w:pStyle w:val="NoSpacing"/>
              <w:rPr>
                <w:rFonts w:ascii="Times New Roman" w:hAnsi="Times New Roman"/>
                <w:sz w:val="20"/>
                <w:szCs w:val="20"/>
                <w:lang w:val="sr-Cyrl-CS"/>
              </w:rPr>
            </w:pPr>
          </w:p>
        </w:tc>
        <w:tc>
          <w:tcPr>
            <w:tcW w:w="1134"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3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9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943" w:type="dxa"/>
          </w:tcPr>
          <w:p w:rsidR="007F673C" w:rsidRPr="00785A5A" w:rsidRDefault="007F673C" w:rsidP="00841141">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3</w:t>
            </w:r>
          </w:p>
        </w:tc>
        <w:tc>
          <w:tcPr>
            <w:tcW w:w="2372"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lang w:val="sr-Cyrl-CS"/>
              </w:rPr>
              <w:t>Ђ</w:t>
            </w:r>
            <w:r w:rsidRPr="000E511B">
              <w:rPr>
                <w:rFonts w:ascii="Times New Roman" w:hAnsi="Times New Roman"/>
                <w:bCs/>
                <w:sz w:val="24"/>
                <w:szCs w:val="24"/>
              </w:rPr>
              <w:t>уве</w:t>
            </w:r>
            <w:r w:rsidRPr="000E511B">
              <w:rPr>
                <w:rFonts w:ascii="Times New Roman" w:hAnsi="Times New Roman"/>
                <w:bCs/>
                <w:sz w:val="24"/>
                <w:szCs w:val="24"/>
                <w:lang w:val="sr-Cyrl-CS"/>
              </w:rPr>
              <w:t>ч</w:t>
            </w:r>
            <w:r w:rsidRPr="000E511B">
              <w:rPr>
                <w:rFonts w:ascii="Times New Roman" w:hAnsi="Times New Roman"/>
                <w:bCs/>
                <w:sz w:val="24"/>
                <w:szCs w:val="24"/>
              </w:rPr>
              <w:t xml:space="preserve"> 5/1</w:t>
            </w:r>
          </w:p>
        </w:tc>
        <w:tc>
          <w:tcPr>
            <w:tcW w:w="704" w:type="dxa"/>
          </w:tcPr>
          <w:p w:rsidR="007F673C" w:rsidRPr="00552621" w:rsidRDefault="007F673C" w:rsidP="002055AB">
            <w:pPr>
              <w:spacing w:after="0" w:line="240" w:lineRule="auto"/>
              <w:rPr>
                <w:rFonts w:ascii="Times New Roman" w:hAnsi="Times New Roman"/>
                <w:bCs/>
                <w:sz w:val="24"/>
                <w:szCs w:val="24"/>
              </w:rPr>
            </w:pPr>
            <w:r>
              <w:rPr>
                <w:rFonts w:ascii="Times New Roman" w:hAnsi="Times New Roman"/>
                <w:bCs/>
                <w:sz w:val="24"/>
                <w:szCs w:val="24"/>
              </w:rPr>
              <w:t>кг</w:t>
            </w:r>
          </w:p>
        </w:tc>
        <w:tc>
          <w:tcPr>
            <w:tcW w:w="1085" w:type="dxa"/>
          </w:tcPr>
          <w:p w:rsidR="007F673C" w:rsidRPr="000E511B" w:rsidRDefault="00673F61"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6</w:t>
            </w:r>
            <w:r w:rsidR="007F673C">
              <w:rPr>
                <w:rFonts w:ascii="Times New Roman" w:hAnsi="Times New Roman"/>
                <w:bCs/>
                <w:sz w:val="24"/>
                <w:szCs w:val="24"/>
                <w:lang w:val="sr-Cyrl-CS"/>
              </w:rPr>
              <w:t>0</w:t>
            </w:r>
            <w:r w:rsidR="007F673C" w:rsidRPr="000E511B">
              <w:rPr>
                <w:rFonts w:ascii="Times New Roman" w:hAnsi="Times New Roman"/>
                <w:bCs/>
                <w:sz w:val="24"/>
                <w:szCs w:val="24"/>
                <w:lang w:val="sr-Cyrl-CS"/>
              </w:rPr>
              <w:t>0</w:t>
            </w:r>
          </w:p>
        </w:tc>
        <w:tc>
          <w:tcPr>
            <w:tcW w:w="1418" w:type="dxa"/>
          </w:tcPr>
          <w:p w:rsidR="007F673C" w:rsidRPr="00841141" w:rsidRDefault="007F673C" w:rsidP="00841141">
            <w:pPr>
              <w:pStyle w:val="NoSpacing"/>
              <w:rPr>
                <w:rFonts w:ascii="Times New Roman" w:hAnsi="Times New Roman"/>
                <w:sz w:val="20"/>
                <w:szCs w:val="20"/>
                <w:lang w:val="sr-Cyrl-CS"/>
              </w:rPr>
            </w:pPr>
          </w:p>
        </w:tc>
        <w:tc>
          <w:tcPr>
            <w:tcW w:w="1134" w:type="dxa"/>
          </w:tcPr>
          <w:p w:rsidR="007F673C" w:rsidRPr="00841141" w:rsidRDefault="007F673C" w:rsidP="00841141">
            <w:pPr>
              <w:pStyle w:val="NoSpacing"/>
              <w:rPr>
                <w:rFonts w:ascii="Times New Roman" w:hAnsi="Times New Roman"/>
                <w:sz w:val="20"/>
                <w:szCs w:val="20"/>
                <w:lang w:val="sr-Cyrl-CS"/>
              </w:rPr>
            </w:pPr>
          </w:p>
        </w:tc>
        <w:tc>
          <w:tcPr>
            <w:tcW w:w="1134"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3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9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943" w:type="dxa"/>
          </w:tcPr>
          <w:p w:rsidR="007F673C" w:rsidRPr="00785A5A" w:rsidRDefault="007F673C" w:rsidP="00841141">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4</w:t>
            </w:r>
          </w:p>
        </w:tc>
        <w:tc>
          <w:tcPr>
            <w:tcW w:w="2372" w:type="dxa"/>
          </w:tcPr>
          <w:p w:rsidR="00881196"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Ајвар </w:t>
            </w:r>
            <w:r w:rsidR="00673F61">
              <w:rPr>
                <w:rFonts w:ascii="Times New Roman" w:hAnsi="Times New Roman"/>
                <w:bCs/>
                <w:sz w:val="24"/>
                <w:szCs w:val="24"/>
                <w:lang w:val="sr-Cyrl-CS"/>
              </w:rPr>
              <w:t xml:space="preserve">тегла </w:t>
            </w:r>
            <w:r w:rsidR="00881196">
              <w:rPr>
                <w:rFonts w:ascii="Times New Roman" w:hAnsi="Times New Roman"/>
                <w:bCs/>
                <w:sz w:val="24"/>
                <w:szCs w:val="24"/>
                <w:lang w:val="sr-Cyrl-CS"/>
              </w:rPr>
              <w:t xml:space="preserve">0,75 </w:t>
            </w:r>
          </w:p>
          <w:p w:rsidR="007F673C" w:rsidRPr="000E511B" w:rsidRDefault="007F673C" w:rsidP="002055AB">
            <w:pPr>
              <w:spacing w:after="0" w:line="240" w:lineRule="auto"/>
              <w:rPr>
                <w:rFonts w:ascii="Times New Roman" w:hAnsi="Times New Roman"/>
                <w:bCs/>
                <w:sz w:val="24"/>
                <w:szCs w:val="24"/>
                <w:lang w:val="sr-Cyrl-CS"/>
              </w:rPr>
            </w:pPr>
          </w:p>
        </w:tc>
        <w:tc>
          <w:tcPr>
            <w:tcW w:w="704" w:type="dxa"/>
          </w:tcPr>
          <w:p w:rsidR="007F673C" w:rsidRPr="000E511B" w:rsidRDefault="00F2638F" w:rsidP="002055AB">
            <w:pPr>
              <w:spacing w:after="0" w:line="240" w:lineRule="auto"/>
              <w:rPr>
                <w:rFonts w:ascii="Times New Roman" w:hAnsi="Times New Roman"/>
                <w:bCs/>
                <w:sz w:val="24"/>
                <w:szCs w:val="24"/>
                <w:lang w:val="sr-Cyrl-CS"/>
              </w:rPr>
            </w:pPr>
            <w:r>
              <w:rPr>
                <w:rFonts w:ascii="Times New Roman" w:hAnsi="Times New Roman"/>
                <w:bCs/>
                <w:sz w:val="24"/>
                <w:szCs w:val="24"/>
                <w:lang w:val="sr-Cyrl-CS"/>
              </w:rPr>
              <w:t>ком</w:t>
            </w:r>
          </w:p>
        </w:tc>
        <w:tc>
          <w:tcPr>
            <w:tcW w:w="1085" w:type="dxa"/>
          </w:tcPr>
          <w:p w:rsidR="007F673C" w:rsidRPr="000E511B" w:rsidRDefault="00673F61"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10</w:t>
            </w:r>
            <w:r w:rsidR="007F673C">
              <w:rPr>
                <w:rFonts w:ascii="Times New Roman" w:hAnsi="Times New Roman"/>
                <w:bCs/>
                <w:sz w:val="24"/>
                <w:szCs w:val="24"/>
                <w:lang w:val="sr-Cyrl-CS"/>
              </w:rPr>
              <w:t>0</w:t>
            </w:r>
          </w:p>
        </w:tc>
        <w:tc>
          <w:tcPr>
            <w:tcW w:w="1418" w:type="dxa"/>
          </w:tcPr>
          <w:p w:rsidR="007F673C" w:rsidRPr="00841141" w:rsidRDefault="007F673C" w:rsidP="00841141">
            <w:pPr>
              <w:pStyle w:val="NoSpacing"/>
              <w:rPr>
                <w:rFonts w:ascii="Times New Roman" w:hAnsi="Times New Roman"/>
                <w:sz w:val="20"/>
                <w:szCs w:val="20"/>
                <w:lang w:val="sr-Cyrl-CS"/>
              </w:rPr>
            </w:pPr>
          </w:p>
        </w:tc>
        <w:tc>
          <w:tcPr>
            <w:tcW w:w="1134" w:type="dxa"/>
          </w:tcPr>
          <w:p w:rsidR="007F673C" w:rsidRPr="00841141" w:rsidRDefault="007F673C" w:rsidP="00841141">
            <w:pPr>
              <w:pStyle w:val="NoSpacing"/>
              <w:rPr>
                <w:rFonts w:ascii="Times New Roman" w:hAnsi="Times New Roman"/>
                <w:sz w:val="20"/>
                <w:szCs w:val="20"/>
                <w:lang w:val="sr-Cyrl-CS"/>
              </w:rPr>
            </w:pPr>
          </w:p>
        </w:tc>
        <w:tc>
          <w:tcPr>
            <w:tcW w:w="1134"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3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9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943" w:type="dxa"/>
          </w:tcPr>
          <w:p w:rsidR="007F673C" w:rsidRPr="00785A5A" w:rsidRDefault="007F673C" w:rsidP="00841141">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5</w:t>
            </w:r>
          </w:p>
        </w:tc>
        <w:tc>
          <w:tcPr>
            <w:tcW w:w="2372"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Ме</w:t>
            </w:r>
            <w:r w:rsidRPr="000E511B">
              <w:rPr>
                <w:rFonts w:ascii="Times New Roman" w:hAnsi="Times New Roman"/>
                <w:bCs/>
                <w:sz w:val="24"/>
                <w:szCs w:val="24"/>
                <w:lang w:val="sr-Cyrl-CS"/>
              </w:rPr>
              <w:t>ш</w:t>
            </w:r>
            <w:r w:rsidRPr="000E511B">
              <w:rPr>
                <w:rFonts w:ascii="Times New Roman" w:hAnsi="Times New Roman"/>
                <w:bCs/>
                <w:sz w:val="24"/>
                <w:szCs w:val="24"/>
              </w:rPr>
              <w:t>ана</w:t>
            </w:r>
            <w:r w:rsidR="00673F61">
              <w:rPr>
                <w:rFonts w:ascii="Times New Roman" w:hAnsi="Times New Roman"/>
                <w:bCs/>
                <w:sz w:val="24"/>
                <w:szCs w:val="24"/>
              </w:rPr>
              <w:t xml:space="preserve"> </w:t>
            </w:r>
            <w:r w:rsidRPr="000E511B">
              <w:rPr>
                <w:rFonts w:ascii="Times New Roman" w:hAnsi="Times New Roman"/>
                <w:bCs/>
                <w:sz w:val="24"/>
                <w:szCs w:val="24"/>
              </w:rPr>
              <w:t>салата 5/1</w:t>
            </w:r>
          </w:p>
        </w:tc>
        <w:tc>
          <w:tcPr>
            <w:tcW w:w="704" w:type="dxa"/>
          </w:tcPr>
          <w:p w:rsidR="007F673C" w:rsidRPr="00552621" w:rsidRDefault="007F673C" w:rsidP="002055AB">
            <w:pPr>
              <w:spacing w:after="0" w:line="240" w:lineRule="auto"/>
              <w:rPr>
                <w:rFonts w:ascii="Times New Roman" w:hAnsi="Times New Roman"/>
                <w:bCs/>
                <w:sz w:val="24"/>
                <w:szCs w:val="24"/>
              </w:rPr>
            </w:pPr>
            <w:r>
              <w:rPr>
                <w:rFonts w:ascii="Times New Roman" w:hAnsi="Times New Roman"/>
                <w:bCs/>
                <w:sz w:val="24"/>
                <w:szCs w:val="24"/>
              </w:rPr>
              <w:t>кг</w:t>
            </w:r>
          </w:p>
        </w:tc>
        <w:tc>
          <w:tcPr>
            <w:tcW w:w="1085" w:type="dxa"/>
          </w:tcPr>
          <w:p w:rsidR="007F673C" w:rsidRPr="000E511B" w:rsidRDefault="007F673C"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100</w:t>
            </w:r>
          </w:p>
        </w:tc>
        <w:tc>
          <w:tcPr>
            <w:tcW w:w="1418" w:type="dxa"/>
          </w:tcPr>
          <w:p w:rsidR="007F673C" w:rsidRPr="00841141" w:rsidRDefault="007F673C" w:rsidP="00841141">
            <w:pPr>
              <w:pStyle w:val="NoSpacing"/>
              <w:rPr>
                <w:rFonts w:ascii="Times New Roman" w:hAnsi="Times New Roman"/>
                <w:sz w:val="20"/>
                <w:szCs w:val="20"/>
                <w:lang w:val="sr-Cyrl-CS"/>
              </w:rPr>
            </w:pPr>
          </w:p>
        </w:tc>
        <w:tc>
          <w:tcPr>
            <w:tcW w:w="1134" w:type="dxa"/>
          </w:tcPr>
          <w:p w:rsidR="007F673C" w:rsidRPr="00841141" w:rsidRDefault="007F673C" w:rsidP="00841141">
            <w:pPr>
              <w:pStyle w:val="NoSpacing"/>
              <w:rPr>
                <w:rFonts w:ascii="Times New Roman" w:hAnsi="Times New Roman"/>
                <w:sz w:val="20"/>
                <w:szCs w:val="20"/>
                <w:lang w:val="sr-Cyrl-CS"/>
              </w:rPr>
            </w:pPr>
          </w:p>
        </w:tc>
        <w:tc>
          <w:tcPr>
            <w:tcW w:w="1134"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3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9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943" w:type="dxa"/>
          </w:tcPr>
          <w:p w:rsidR="007F673C" w:rsidRPr="00785A5A" w:rsidRDefault="007F673C" w:rsidP="00841141">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6</w:t>
            </w:r>
          </w:p>
        </w:tc>
        <w:tc>
          <w:tcPr>
            <w:tcW w:w="2372"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Паприка</w:t>
            </w:r>
            <w:r w:rsidR="00673F61">
              <w:rPr>
                <w:rFonts w:ascii="Times New Roman" w:hAnsi="Times New Roman"/>
                <w:bCs/>
                <w:sz w:val="24"/>
                <w:szCs w:val="24"/>
              </w:rPr>
              <w:t xml:space="preserve"> конзерва </w:t>
            </w:r>
            <w:r w:rsidRPr="000E511B">
              <w:rPr>
                <w:rFonts w:ascii="Times New Roman" w:hAnsi="Times New Roman"/>
                <w:bCs/>
                <w:sz w:val="24"/>
                <w:szCs w:val="24"/>
              </w:rPr>
              <w:t>филети 5/1</w:t>
            </w:r>
          </w:p>
        </w:tc>
        <w:tc>
          <w:tcPr>
            <w:tcW w:w="704" w:type="dxa"/>
          </w:tcPr>
          <w:p w:rsidR="007F673C" w:rsidRPr="00552621" w:rsidRDefault="007F673C" w:rsidP="002055AB">
            <w:pPr>
              <w:spacing w:after="0" w:line="240" w:lineRule="auto"/>
              <w:rPr>
                <w:rFonts w:ascii="Times New Roman" w:hAnsi="Times New Roman"/>
                <w:bCs/>
                <w:sz w:val="24"/>
                <w:szCs w:val="24"/>
              </w:rPr>
            </w:pPr>
            <w:r>
              <w:rPr>
                <w:rFonts w:ascii="Times New Roman" w:hAnsi="Times New Roman"/>
                <w:bCs/>
                <w:sz w:val="24"/>
                <w:szCs w:val="24"/>
              </w:rPr>
              <w:t>кг</w:t>
            </w:r>
          </w:p>
        </w:tc>
        <w:tc>
          <w:tcPr>
            <w:tcW w:w="1085" w:type="dxa"/>
          </w:tcPr>
          <w:p w:rsidR="007F673C" w:rsidRPr="000E511B" w:rsidRDefault="007F673C"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5</w:t>
            </w:r>
            <w:r w:rsidRPr="000E511B">
              <w:rPr>
                <w:rFonts w:ascii="Times New Roman" w:hAnsi="Times New Roman"/>
                <w:bCs/>
                <w:sz w:val="24"/>
                <w:szCs w:val="24"/>
                <w:lang w:val="sr-Cyrl-CS"/>
              </w:rPr>
              <w:t>00</w:t>
            </w:r>
          </w:p>
        </w:tc>
        <w:tc>
          <w:tcPr>
            <w:tcW w:w="1418" w:type="dxa"/>
          </w:tcPr>
          <w:p w:rsidR="007F673C" w:rsidRPr="00841141" w:rsidRDefault="007F673C" w:rsidP="00841141">
            <w:pPr>
              <w:pStyle w:val="NoSpacing"/>
              <w:rPr>
                <w:rFonts w:ascii="Times New Roman" w:hAnsi="Times New Roman"/>
                <w:sz w:val="20"/>
                <w:szCs w:val="20"/>
                <w:lang w:val="sr-Cyrl-CS"/>
              </w:rPr>
            </w:pPr>
          </w:p>
        </w:tc>
        <w:tc>
          <w:tcPr>
            <w:tcW w:w="1134" w:type="dxa"/>
          </w:tcPr>
          <w:p w:rsidR="007F673C" w:rsidRPr="00841141" w:rsidRDefault="007F673C" w:rsidP="00841141">
            <w:pPr>
              <w:pStyle w:val="NoSpacing"/>
              <w:rPr>
                <w:rFonts w:ascii="Times New Roman" w:hAnsi="Times New Roman"/>
                <w:sz w:val="20"/>
                <w:szCs w:val="20"/>
                <w:lang w:val="sr-Cyrl-CS"/>
              </w:rPr>
            </w:pPr>
          </w:p>
        </w:tc>
        <w:tc>
          <w:tcPr>
            <w:tcW w:w="1134"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3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9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943" w:type="dxa"/>
          </w:tcPr>
          <w:p w:rsidR="007F673C" w:rsidRPr="00785A5A" w:rsidRDefault="007F673C" w:rsidP="00841141">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7</w:t>
            </w:r>
          </w:p>
        </w:tc>
        <w:tc>
          <w:tcPr>
            <w:tcW w:w="2372" w:type="dxa"/>
          </w:tcPr>
          <w:p w:rsidR="007F673C" w:rsidRPr="000E511B" w:rsidRDefault="007F673C" w:rsidP="002055AB">
            <w:pPr>
              <w:spacing w:after="0" w:line="240" w:lineRule="auto"/>
              <w:rPr>
                <w:rFonts w:ascii="Times New Roman" w:hAnsi="Times New Roman"/>
                <w:bCs/>
                <w:sz w:val="24"/>
                <w:szCs w:val="24"/>
              </w:rPr>
            </w:pPr>
            <w:r>
              <w:rPr>
                <w:rFonts w:ascii="Times New Roman" w:hAnsi="Times New Roman"/>
                <w:bCs/>
                <w:sz w:val="24"/>
                <w:szCs w:val="24"/>
              </w:rPr>
              <w:t>Парадај</w:t>
            </w:r>
            <w:r w:rsidR="00673F61">
              <w:rPr>
                <w:rFonts w:ascii="Times New Roman" w:hAnsi="Times New Roman"/>
                <w:bCs/>
                <w:sz w:val="24"/>
                <w:szCs w:val="24"/>
              </w:rPr>
              <w:t>з-пире 5</w:t>
            </w:r>
            <w:r w:rsidRPr="000E511B">
              <w:rPr>
                <w:rFonts w:ascii="Times New Roman" w:hAnsi="Times New Roman"/>
                <w:bCs/>
                <w:sz w:val="24"/>
                <w:szCs w:val="24"/>
              </w:rPr>
              <w:t>/1</w:t>
            </w:r>
          </w:p>
        </w:tc>
        <w:tc>
          <w:tcPr>
            <w:tcW w:w="704" w:type="dxa"/>
          </w:tcPr>
          <w:p w:rsidR="007F673C" w:rsidRPr="00552621" w:rsidRDefault="007F673C" w:rsidP="002055AB">
            <w:pPr>
              <w:spacing w:after="0" w:line="240" w:lineRule="auto"/>
              <w:rPr>
                <w:rFonts w:ascii="Times New Roman" w:hAnsi="Times New Roman"/>
                <w:bCs/>
                <w:sz w:val="24"/>
                <w:szCs w:val="24"/>
              </w:rPr>
            </w:pPr>
            <w:r>
              <w:rPr>
                <w:rFonts w:ascii="Times New Roman" w:hAnsi="Times New Roman"/>
                <w:bCs/>
                <w:sz w:val="24"/>
                <w:szCs w:val="24"/>
              </w:rPr>
              <w:t>кг</w:t>
            </w:r>
          </w:p>
        </w:tc>
        <w:tc>
          <w:tcPr>
            <w:tcW w:w="1085" w:type="dxa"/>
          </w:tcPr>
          <w:p w:rsidR="007F673C" w:rsidRPr="009E6AA5" w:rsidRDefault="00673F61" w:rsidP="002055AB">
            <w:pPr>
              <w:spacing w:after="0" w:line="240" w:lineRule="auto"/>
              <w:jc w:val="right"/>
              <w:rPr>
                <w:rFonts w:ascii="Times New Roman" w:hAnsi="Times New Roman"/>
                <w:bCs/>
                <w:sz w:val="24"/>
                <w:szCs w:val="24"/>
              </w:rPr>
            </w:pPr>
            <w:r>
              <w:rPr>
                <w:rFonts w:ascii="Times New Roman" w:hAnsi="Times New Roman"/>
                <w:bCs/>
                <w:sz w:val="24"/>
                <w:szCs w:val="24"/>
              </w:rPr>
              <w:t>30</w:t>
            </w:r>
            <w:r w:rsidR="007F673C">
              <w:rPr>
                <w:rFonts w:ascii="Times New Roman" w:hAnsi="Times New Roman"/>
                <w:bCs/>
                <w:sz w:val="24"/>
                <w:szCs w:val="24"/>
              </w:rPr>
              <w:t>0</w:t>
            </w:r>
          </w:p>
        </w:tc>
        <w:tc>
          <w:tcPr>
            <w:tcW w:w="1418" w:type="dxa"/>
          </w:tcPr>
          <w:p w:rsidR="007F673C" w:rsidRPr="00841141" w:rsidRDefault="007F673C" w:rsidP="00841141">
            <w:pPr>
              <w:pStyle w:val="NoSpacing"/>
              <w:rPr>
                <w:rFonts w:ascii="Times New Roman" w:hAnsi="Times New Roman"/>
                <w:sz w:val="20"/>
                <w:szCs w:val="20"/>
                <w:lang w:val="sr-Cyrl-CS"/>
              </w:rPr>
            </w:pPr>
          </w:p>
        </w:tc>
        <w:tc>
          <w:tcPr>
            <w:tcW w:w="1134" w:type="dxa"/>
          </w:tcPr>
          <w:p w:rsidR="007F673C" w:rsidRPr="00841141" w:rsidRDefault="007F673C" w:rsidP="00841141">
            <w:pPr>
              <w:pStyle w:val="NoSpacing"/>
              <w:rPr>
                <w:rFonts w:ascii="Times New Roman" w:hAnsi="Times New Roman"/>
                <w:sz w:val="20"/>
                <w:szCs w:val="20"/>
                <w:lang w:val="sr-Cyrl-CS"/>
              </w:rPr>
            </w:pPr>
          </w:p>
        </w:tc>
        <w:tc>
          <w:tcPr>
            <w:tcW w:w="1134"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3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9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943" w:type="dxa"/>
          </w:tcPr>
          <w:p w:rsidR="007F673C" w:rsidRPr="00785A5A" w:rsidRDefault="007F673C" w:rsidP="00841141">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8</w:t>
            </w:r>
          </w:p>
        </w:tc>
        <w:tc>
          <w:tcPr>
            <w:tcW w:w="2372"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Компот</w:t>
            </w:r>
            <w:r w:rsidR="00673F61">
              <w:rPr>
                <w:rFonts w:ascii="Times New Roman" w:hAnsi="Times New Roman"/>
                <w:bCs/>
                <w:sz w:val="24"/>
                <w:szCs w:val="24"/>
              </w:rPr>
              <w:t xml:space="preserve"> </w:t>
            </w:r>
            <w:r w:rsidRPr="000E511B">
              <w:rPr>
                <w:rFonts w:ascii="Times New Roman" w:hAnsi="Times New Roman"/>
                <w:bCs/>
                <w:sz w:val="24"/>
                <w:szCs w:val="24"/>
              </w:rPr>
              <w:t>бресква 5/1</w:t>
            </w:r>
          </w:p>
        </w:tc>
        <w:tc>
          <w:tcPr>
            <w:tcW w:w="704" w:type="dxa"/>
          </w:tcPr>
          <w:p w:rsidR="007F673C" w:rsidRPr="00102B99" w:rsidRDefault="007F673C" w:rsidP="002055AB">
            <w:pPr>
              <w:spacing w:after="0" w:line="240" w:lineRule="auto"/>
              <w:rPr>
                <w:rFonts w:ascii="Times New Roman" w:hAnsi="Times New Roman"/>
                <w:bCs/>
                <w:sz w:val="24"/>
                <w:szCs w:val="24"/>
              </w:rPr>
            </w:pPr>
            <w:r>
              <w:rPr>
                <w:rFonts w:ascii="Times New Roman" w:hAnsi="Times New Roman"/>
                <w:bCs/>
                <w:sz w:val="24"/>
                <w:szCs w:val="24"/>
              </w:rPr>
              <w:t>кг</w:t>
            </w:r>
          </w:p>
        </w:tc>
        <w:tc>
          <w:tcPr>
            <w:tcW w:w="1085" w:type="dxa"/>
          </w:tcPr>
          <w:p w:rsidR="007F673C" w:rsidRPr="000E511B" w:rsidRDefault="00673F61"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rPr>
              <w:t>1</w:t>
            </w:r>
            <w:r w:rsidR="00881196">
              <w:rPr>
                <w:rFonts w:ascii="Times New Roman" w:hAnsi="Times New Roman"/>
                <w:bCs/>
                <w:sz w:val="24"/>
                <w:szCs w:val="24"/>
                <w:lang/>
              </w:rPr>
              <w:t>.</w:t>
            </w:r>
            <w:r>
              <w:rPr>
                <w:rFonts w:ascii="Times New Roman" w:hAnsi="Times New Roman"/>
                <w:bCs/>
                <w:sz w:val="24"/>
                <w:szCs w:val="24"/>
              </w:rPr>
              <w:t>0</w:t>
            </w:r>
            <w:r w:rsidR="007F673C">
              <w:rPr>
                <w:rFonts w:ascii="Times New Roman" w:hAnsi="Times New Roman"/>
                <w:bCs/>
                <w:sz w:val="24"/>
                <w:szCs w:val="24"/>
              </w:rPr>
              <w:t>00</w:t>
            </w:r>
          </w:p>
        </w:tc>
        <w:tc>
          <w:tcPr>
            <w:tcW w:w="1418" w:type="dxa"/>
          </w:tcPr>
          <w:p w:rsidR="007F673C" w:rsidRPr="00841141" w:rsidRDefault="007F673C" w:rsidP="00841141">
            <w:pPr>
              <w:pStyle w:val="NoSpacing"/>
              <w:rPr>
                <w:rFonts w:ascii="Times New Roman" w:hAnsi="Times New Roman"/>
                <w:sz w:val="20"/>
                <w:szCs w:val="20"/>
                <w:lang w:val="sr-Cyrl-CS"/>
              </w:rPr>
            </w:pPr>
          </w:p>
        </w:tc>
        <w:tc>
          <w:tcPr>
            <w:tcW w:w="1134" w:type="dxa"/>
          </w:tcPr>
          <w:p w:rsidR="007F673C" w:rsidRPr="00841141" w:rsidRDefault="007F673C" w:rsidP="00841141">
            <w:pPr>
              <w:pStyle w:val="NoSpacing"/>
              <w:rPr>
                <w:rFonts w:ascii="Times New Roman" w:hAnsi="Times New Roman"/>
                <w:sz w:val="20"/>
                <w:szCs w:val="20"/>
                <w:lang w:val="sr-Cyrl-CS"/>
              </w:rPr>
            </w:pPr>
          </w:p>
        </w:tc>
        <w:tc>
          <w:tcPr>
            <w:tcW w:w="1134"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3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9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943" w:type="dxa"/>
          </w:tcPr>
          <w:p w:rsidR="007F673C" w:rsidRPr="00785A5A" w:rsidRDefault="007F673C" w:rsidP="007D2578">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9</w:t>
            </w:r>
          </w:p>
        </w:tc>
        <w:tc>
          <w:tcPr>
            <w:tcW w:w="2372" w:type="dxa"/>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Компот шљива 5/1</w:t>
            </w:r>
          </w:p>
        </w:tc>
        <w:tc>
          <w:tcPr>
            <w:tcW w:w="704" w:type="dxa"/>
          </w:tcPr>
          <w:p w:rsidR="007F673C" w:rsidRPr="000E511B" w:rsidRDefault="007F673C" w:rsidP="002055AB">
            <w:pPr>
              <w:spacing w:after="0" w:line="240" w:lineRule="auto"/>
              <w:rPr>
                <w:rFonts w:ascii="Times New Roman" w:hAnsi="Times New Roman"/>
                <w:bCs/>
                <w:sz w:val="24"/>
                <w:szCs w:val="24"/>
                <w:lang w:val="sr-Cyrl-CS"/>
              </w:rPr>
            </w:pPr>
            <w:r>
              <w:rPr>
                <w:rFonts w:ascii="Times New Roman" w:hAnsi="Times New Roman"/>
                <w:bCs/>
                <w:sz w:val="24"/>
                <w:szCs w:val="24"/>
                <w:lang w:val="sr-Cyrl-CS"/>
              </w:rPr>
              <w:t>кг</w:t>
            </w:r>
          </w:p>
        </w:tc>
        <w:tc>
          <w:tcPr>
            <w:tcW w:w="1085" w:type="dxa"/>
          </w:tcPr>
          <w:p w:rsidR="007F673C" w:rsidRPr="00CF5293" w:rsidRDefault="00673F61" w:rsidP="002055AB">
            <w:pPr>
              <w:spacing w:after="0" w:line="240" w:lineRule="auto"/>
              <w:jc w:val="right"/>
              <w:rPr>
                <w:rFonts w:ascii="Times New Roman" w:hAnsi="Times New Roman"/>
                <w:bCs/>
                <w:sz w:val="24"/>
                <w:szCs w:val="24"/>
              </w:rPr>
            </w:pPr>
            <w:r>
              <w:rPr>
                <w:rFonts w:ascii="Times New Roman" w:hAnsi="Times New Roman"/>
                <w:bCs/>
                <w:sz w:val="24"/>
                <w:szCs w:val="24"/>
              </w:rPr>
              <w:t>1</w:t>
            </w:r>
            <w:r w:rsidR="00881196">
              <w:rPr>
                <w:rFonts w:ascii="Times New Roman" w:hAnsi="Times New Roman"/>
                <w:bCs/>
                <w:sz w:val="24"/>
                <w:szCs w:val="24"/>
                <w:lang/>
              </w:rPr>
              <w:t>.</w:t>
            </w:r>
            <w:r>
              <w:rPr>
                <w:rFonts w:ascii="Times New Roman" w:hAnsi="Times New Roman"/>
                <w:bCs/>
                <w:sz w:val="24"/>
                <w:szCs w:val="24"/>
              </w:rPr>
              <w:t>2</w:t>
            </w:r>
            <w:r w:rsidR="007F673C">
              <w:rPr>
                <w:rFonts w:ascii="Times New Roman" w:hAnsi="Times New Roman"/>
                <w:bCs/>
                <w:sz w:val="24"/>
                <w:szCs w:val="24"/>
              </w:rPr>
              <w:t>00</w:t>
            </w:r>
          </w:p>
        </w:tc>
        <w:tc>
          <w:tcPr>
            <w:tcW w:w="1418" w:type="dxa"/>
          </w:tcPr>
          <w:p w:rsidR="007F673C" w:rsidRPr="00841141" w:rsidRDefault="007F673C" w:rsidP="00841141">
            <w:pPr>
              <w:pStyle w:val="NoSpacing"/>
              <w:rPr>
                <w:rFonts w:ascii="Times New Roman" w:hAnsi="Times New Roman"/>
                <w:sz w:val="20"/>
                <w:szCs w:val="20"/>
                <w:lang w:val="sr-Cyrl-CS"/>
              </w:rPr>
            </w:pPr>
          </w:p>
        </w:tc>
        <w:tc>
          <w:tcPr>
            <w:tcW w:w="1134" w:type="dxa"/>
          </w:tcPr>
          <w:p w:rsidR="007F673C" w:rsidRPr="00841141" w:rsidRDefault="007F673C" w:rsidP="00841141">
            <w:pPr>
              <w:pStyle w:val="NoSpacing"/>
              <w:rPr>
                <w:rFonts w:ascii="Times New Roman" w:hAnsi="Times New Roman"/>
                <w:sz w:val="20"/>
                <w:szCs w:val="20"/>
                <w:lang w:val="sr-Cyrl-CS"/>
              </w:rPr>
            </w:pPr>
          </w:p>
        </w:tc>
        <w:tc>
          <w:tcPr>
            <w:tcW w:w="1134"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3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9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943" w:type="dxa"/>
          </w:tcPr>
          <w:p w:rsidR="007F673C" w:rsidRPr="00785A5A" w:rsidRDefault="007F673C" w:rsidP="007D2578">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10</w:t>
            </w:r>
          </w:p>
        </w:tc>
        <w:tc>
          <w:tcPr>
            <w:tcW w:w="2372"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 xml:space="preserve">Мармелада </w:t>
            </w:r>
            <w:r w:rsidR="00673F61">
              <w:rPr>
                <w:rFonts w:ascii="Times New Roman" w:hAnsi="Times New Roman"/>
                <w:bCs/>
                <w:sz w:val="24"/>
                <w:szCs w:val="24"/>
              </w:rPr>
              <w:t xml:space="preserve">кајсија, бресква </w:t>
            </w:r>
            <w:r w:rsidRPr="000E511B">
              <w:rPr>
                <w:rFonts w:ascii="Times New Roman" w:hAnsi="Times New Roman"/>
                <w:bCs/>
                <w:sz w:val="24"/>
                <w:szCs w:val="24"/>
              </w:rPr>
              <w:t>3/1</w:t>
            </w:r>
          </w:p>
        </w:tc>
        <w:tc>
          <w:tcPr>
            <w:tcW w:w="704" w:type="dxa"/>
          </w:tcPr>
          <w:p w:rsidR="007F673C" w:rsidRPr="00102B99" w:rsidRDefault="007F673C" w:rsidP="002055AB">
            <w:pPr>
              <w:spacing w:after="0" w:line="240" w:lineRule="auto"/>
              <w:rPr>
                <w:rFonts w:ascii="Times New Roman" w:hAnsi="Times New Roman"/>
                <w:bCs/>
                <w:sz w:val="24"/>
                <w:szCs w:val="24"/>
              </w:rPr>
            </w:pPr>
            <w:r>
              <w:rPr>
                <w:rFonts w:ascii="Times New Roman" w:hAnsi="Times New Roman"/>
                <w:bCs/>
                <w:sz w:val="24"/>
                <w:szCs w:val="24"/>
              </w:rPr>
              <w:t>кг</w:t>
            </w:r>
          </w:p>
        </w:tc>
        <w:tc>
          <w:tcPr>
            <w:tcW w:w="1085" w:type="dxa"/>
          </w:tcPr>
          <w:p w:rsidR="007F673C" w:rsidRPr="000E511B" w:rsidRDefault="00673F61"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sidR="00881196">
              <w:rPr>
                <w:rFonts w:ascii="Times New Roman" w:hAnsi="Times New Roman"/>
                <w:bCs/>
                <w:sz w:val="24"/>
                <w:szCs w:val="24"/>
                <w:lang w:val="sr-Cyrl-CS"/>
              </w:rPr>
              <w:t>.</w:t>
            </w:r>
            <w:r>
              <w:rPr>
                <w:rFonts w:ascii="Times New Roman" w:hAnsi="Times New Roman"/>
                <w:bCs/>
                <w:sz w:val="24"/>
                <w:szCs w:val="24"/>
                <w:lang w:val="sr-Cyrl-CS"/>
              </w:rPr>
              <w:t>1</w:t>
            </w:r>
            <w:r w:rsidR="007F673C" w:rsidRPr="000E511B">
              <w:rPr>
                <w:rFonts w:ascii="Times New Roman" w:hAnsi="Times New Roman"/>
                <w:bCs/>
                <w:sz w:val="24"/>
                <w:szCs w:val="24"/>
                <w:lang w:val="sr-Cyrl-CS"/>
              </w:rPr>
              <w:t>00</w:t>
            </w:r>
          </w:p>
        </w:tc>
        <w:tc>
          <w:tcPr>
            <w:tcW w:w="1418" w:type="dxa"/>
          </w:tcPr>
          <w:p w:rsidR="007F673C" w:rsidRPr="00841141" w:rsidRDefault="007F673C" w:rsidP="00841141">
            <w:pPr>
              <w:pStyle w:val="NoSpacing"/>
              <w:rPr>
                <w:rFonts w:ascii="Times New Roman" w:hAnsi="Times New Roman"/>
                <w:sz w:val="20"/>
                <w:szCs w:val="20"/>
                <w:lang w:val="sr-Cyrl-CS"/>
              </w:rPr>
            </w:pPr>
          </w:p>
        </w:tc>
        <w:tc>
          <w:tcPr>
            <w:tcW w:w="1134" w:type="dxa"/>
          </w:tcPr>
          <w:p w:rsidR="007F673C" w:rsidRPr="00841141" w:rsidRDefault="007F673C" w:rsidP="00841141">
            <w:pPr>
              <w:pStyle w:val="NoSpacing"/>
              <w:rPr>
                <w:rFonts w:ascii="Times New Roman" w:hAnsi="Times New Roman"/>
                <w:sz w:val="20"/>
                <w:szCs w:val="20"/>
                <w:lang w:val="sr-Cyrl-CS"/>
              </w:rPr>
            </w:pPr>
          </w:p>
        </w:tc>
        <w:tc>
          <w:tcPr>
            <w:tcW w:w="1134"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3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9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0C5B4D" w:rsidRPr="00841141" w:rsidTr="000C5B4D">
        <w:tc>
          <w:tcPr>
            <w:tcW w:w="7656" w:type="dxa"/>
            <w:gridSpan w:val="6"/>
          </w:tcPr>
          <w:p w:rsidR="000C5B4D" w:rsidRPr="00841141" w:rsidRDefault="000C5B4D" w:rsidP="00841141">
            <w:pPr>
              <w:pStyle w:val="NoSpacing"/>
              <w:rPr>
                <w:rFonts w:ascii="Times New Roman" w:hAnsi="Times New Roman"/>
                <w:sz w:val="20"/>
                <w:szCs w:val="20"/>
                <w:lang w:val="sr-Cyrl-CS"/>
              </w:rPr>
            </w:pPr>
            <w:r>
              <w:rPr>
                <w:rFonts w:ascii="Times New Roman" w:hAnsi="Times New Roman"/>
                <w:sz w:val="20"/>
                <w:szCs w:val="20"/>
                <w:lang w:val="sr-Cyrl-CS"/>
              </w:rPr>
              <w:t>Укупно</w:t>
            </w:r>
          </w:p>
        </w:tc>
        <w:tc>
          <w:tcPr>
            <w:tcW w:w="1134" w:type="dxa"/>
            <w:tcBorders>
              <w:righ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134" w:type="dxa"/>
            <w:tcBorders>
              <w:lef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992" w:type="dxa"/>
            <w:tcBorders>
              <w:top w:val="single" w:sz="4" w:space="0" w:color="auto"/>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bl>
    <w:p w:rsidR="007E6591" w:rsidRDefault="007E6591" w:rsidP="00841141">
      <w:pPr>
        <w:spacing w:after="0" w:line="240" w:lineRule="auto"/>
        <w:ind w:right="-687"/>
        <w:jc w:val="right"/>
        <w:rPr>
          <w:rFonts w:ascii="Times New Roman" w:hAnsi="Times New Roman"/>
          <w:b/>
          <w:sz w:val="20"/>
          <w:szCs w:val="20"/>
          <w:lang w:val="sr-Cyrl-CS"/>
        </w:rPr>
      </w:pPr>
    </w:p>
    <w:p w:rsidR="007E6591" w:rsidRDefault="007E6591" w:rsidP="00841141">
      <w:pPr>
        <w:spacing w:after="0" w:line="240" w:lineRule="auto"/>
        <w:ind w:right="-687"/>
        <w:jc w:val="right"/>
        <w:rPr>
          <w:rFonts w:ascii="Times New Roman" w:hAnsi="Times New Roman"/>
          <w:b/>
          <w:sz w:val="20"/>
          <w:szCs w:val="20"/>
          <w:lang w:val="sr-Cyrl-CS"/>
        </w:rPr>
      </w:pPr>
    </w:p>
    <w:p w:rsidR="007E6591" w:rsidRPr="004D386D" w:rsidRDefault="007E6591" w:rsidP="00841141">
      <w:pPr>
        <w:spacing w:after="0" w:line="240" w:lineRule="auto"/>
        <w:ind w:right="-687"/>
        <w:jc w:val="right"/>
        <w:rPr>
          <w:rFonts w:ascii="Times New Roman" w:hAnsi="Times New Roman"/>
          <w:b/>
          <w:sz w:val="20"/>
          <w:szCs w:val="20"/>
          <w:lang w:val="sr-Cyrl-CS"/>
        </w:rPr>
      </w:pP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7E6591" w:rsidRPr="00841141" w:rsidRDefault="007E6591" w:rsidP="00841141">
      <w:pPr>
        <w:autoSpaceDE w:val="0"/>
        <w:autoSpaceDN w:val="0"/>
        <w:adjustRightInd w:val="0"/>
        <w:spacing w:after="0" w:line="240" w:lineRule="auto"/>
        <w:jc w:val="both"/>
        <w:rPr>
          <w:rFonts w:ascii="Times New Roman" w:hAnsi="Times New Roman"/>
          <w:b/>
          <w:i/>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 xml:space="preserve">      (</w:t>
      </w:r>
      <w:r w:rsidRPr="00841141">
        <w:rPr>
          <w:rFonts w:ascii="Times New Roman" w:hAnsi="Times New Roman"/>
          <w:b/>
          <w:i/>
          <w:sz w:val="20"/>
          <w:szCs w:val="20"/>
        </w:rPr>
        <w:t>потпис одговорног лица</w:t>
      </w: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7A7F79">
      <w:pPr>
        <w:autoSpaceDE w:val="0"/>
        <w:autoSpaceDN w:val="0"/>
        <w:adjustRightInd w:val="0"/>
        <w:spacing w:after="0" w:line="240" w:lineRule="auto"/>
        <w:jc w:val="center"/>
        <w:rPr>
          <w:rFonts w:ascii="Times New Roman" w:hAnsi="Times New Roman"/>
          <w:sz w:val="20"/>
          <w:szCs w:val="20"/>
          <w:lang w:val="sr-Cyrl-CS"/>
        </w:rPr>
      </w:pPr>
    </w:p>
    <w:p w:rsidR="007E6591" w:rsidRDefault="007E6591" w:rsidP="007A7F79">
      <w:pPr>
        <w:autoSpaceDE w:val="0"/>
        <w:autoSpaceDN w:val="0"/>
        <w:adjustRightInd w:val="0"/>
        <w:spacing w:after="0" w:line="240" w:lineRule="auto"/>
        <w:jc w:val="center"/>
        <w:rPr>
          <w:rFonts w:ascii="Times New Roman" w:hAnsi="Times New Roman"/>
          <w:sz w:val="20"/>
          <w:szCs w:val="20"/>
        </w:rPr>
      </w:pPr>
    </w:p>
    <w:p w:rsidR="00BA1B84" w:rsidRDefault="00BA1B84" w:rsidP="007A7F79">
      <w:pPr>
        <w:autoSpaceDE w:val="0"/>
        <w:autoSpaceDN w:val="0"/>
        <w:adjustRightInd w:val="0"/>
        <w:spacing w:after="0" w:line="240" w:lineRule="auto"/>
        <w:jc w:val="center"/>
        <w:rPr>
          <w:rFonts w:ascii="Times New Roman" w:hAnsi="Times New Roman"/>
          <w:sz w:val="20"/>
          <w:szCs w:val="20"/>
        </w:rPr>
      </w:pPr>
    </w:p>
    <w:p w:rsidR="00BA1B84" w:rsidRDefault="00BA1B84" w:rsidP="007A7F79">
      <w:pPr>
        <w:autoSpaceDE w:val="0"/>
        <w:autoSpaceDN w:val="0"/>
        <w:adjustRightInd w:val="0"/>
        <w:spacing w:after="0" w:line="240" w:lineRule="auto"/>
        <w:jc w:val="center"/>
        <w:rPr>
          <w:rFonts w:ascii="Times New Roman" w:hAnsi="Times New Roman"/>
          <w:sz w:val="20"/>
          <w:szCs w:val="20"/>
        </w:rPr>
      </w:pPr>
    </w:p>
    <w:p w:rsidR="00BA1B84" w:rsidRDefault="00BA1B84" w:rsidP="007A7F79">
      <w:pPr>
        <w:autoSpaceDE w:val="0"/>
        <w:autoSpaceDN w:val="0"/>
        <w:adjustRightInd w:val="0"/>
        <w:spacing w:after="0" w:line="240" w:lineRule="auto"/>
        <w:jc w:val="center"/>
        <w:rPr>
          <w:rFonts w:ascii="Times New Roman" w:hAnsi="Times New Roman"/>
          <w:sz w:val="20"/>
          <w:szCs w:val="20"/>
        </w:rPr>
      </w:pPr>
    </w:p>
    <w:p w:rsidR="00BA1B84" w:rsidRPr="00BA1B84" w:rsidRDefault="00BA1B84" w:rsidP="007A7F79">
      <w:pPr>
        <w:autoSpaceDE w:val="0"/>
        <w:autoSpaceDN w:val="0"/>
        <w:adjustRightInd w:val="0"/>
        <w:spacing w:after="0" w:line="240" w:lineRule="auto"/>
        <w:jc w:val="center"/>
        <w:rPr>
          <w:rFonts w:ascii="Times New Roman" w:hAnsi="Times New Roman"/>
          <w:sz w:val="20"/>
          <w:szCs w:val="20"/>
        </w:rPr>
      </w:pPr>
    </w:p>
    <w:p w:rsidR="00BA55A8" w:rsidRPr="00341AF0" w:rsidRDefault="00BA55A8" w:rsidP="00341AF0">
      <w:pPr>
        <w:autoSpaceDE w:val="0"/>
        <w:autoSpaceDN w:val="0"/>
        <w:adjustRightInd w:val="0"/>
        <w:spacing w:after="0" w:line="240" w:lineRule="auto"/>
        <w:rPr>
          <w:rFonts w:ascii="Times New Roman" w:hAnsi="Times New Roman"/>
          <w:sz w:val="20"/>
          <w:szCs w:val="20"/>
          <w:lang w:val="sr-Cyrl-CS"/>
        </w:rPr>
      </w:pPr>
    </w:p>
    <w:p w:rsidR="00BA55A8" w:rsidRDefault="00BA55A8" w:rsidP="007A7F79">
      <w:pPr>
        <w:autoSpaceDE w:val="0"/>
        <w:autoSpaceDN w:val="0"/>
        <w:adjustRightInd w:val="0"/>
        <w:spacing w:after="0" w:line="240" w:lineRule="auto"/>
        <w:jc w:val="center"/>
        <w:rPr>
          <w:rFonts w:ascii="Times New Roman" w:hAnsi="Times New Roman"/>
          <w:sz w:val="20"/>
          <w:szCs w:val="20"/>
        </w:rPr>
      </w:pPr>
    </w:p>
    <w:p w:rsidR="00BA55A8" w:rsidRPr="00BA55A8" w:rsidRDefault="00BA55A8" w:rsidP="007A7F79">
      <w:pPr>
        <w:autoSpaceDE w:val="0"/>
        <w:autoSpaceDN w:val="0"/>
        <w:adjustRightInd w:val="0"/>
        <w:spacing w:after="0" w:line="240" w:lineRule="auto"/>
        <w:jc w:val="center"/>
        <w:rPr>
          <w:rFonts w:ascii="Times New Roman" w:hAnsi="Times New Roman"/>
          <w:sz w:val="20"/>
          <w:szCs w:val="20"/>
        </w:rPr>
      </w:pPr>
    </w:p>
    <w:p w:rsidR="007E6591" w:rsidRPr="007A7F79" w:rsidRDefault="007E6591" w:rsidP="007A7F79">
      <w:pPr>
        <w:spacing w:after="0" w:line="240" w:lineRule="auto"/>
        <w:jc w:val="center"/>
        <w:rPr>
          <w:rFonts w:ascii="Times New Roman" w:hAnsi="Times New Roman"/>
          <w:b/>
          <w:sz w:val="24"/>
          <w:szCs w:val="24"/>
          <w:lang w:val="sr-Cyrl-CS"/>
        </w:rPr>
      </w:pPr>
      <w:r w:rsidRPr="007A7F79">
        <w:rPr>
          <w:rFonts w:ascii="Times New Roman" w:hAnsi="Times New Roman"/>
          <w:b/>
          <w:sz w:val="24"/>
          <w:szCs w:val="24"/>
          <w:lang w:val="sr-Cyrl-CS"/>
        </w:rPr>
        <w:t>Образац бр. 2/з -</w:t>
      </w:r>
      <w:r w:rsidRPr="007A7F79">
        <w:rPr>
          <w:rFonts w:ascii="Times New Roman" w:eastAsia="TimesNewRomanPS-BoldMT" w:hAnsi="Times New Roman"/>
          <w:b/>
          <w:bCs/>
          <w:i/>
          <w:iCs/>
          <w:sz w:val="24"/>
          <w:szCs w:val="24"/>
          <w:lang w:val="sr-Cyrl-CS"/>
        </w:rPr>
        <w:t xml:space="preserve"> Спецификација добра за партију бр. 9 - </w:t>
      </w:r>
      <w:r w:rsidRPr="007A7F79">
        <w:rPr>
          <w:rFonts w:ascii="Times New Roman" w:hAnsi="Times New Roman"/>
          <w:b/>
          <w:sz w:val="24"/>
          <w:szCs w:val="24"/>
          <w:lang w:val="sr-Cyrl-CS"/>
        </w:rPr>
        <w:t>МЛЕКО И МЛЕЧНЕ ПРЕРАЂЕВИНЕ</w:t>
      </w: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7"/>
        <w:gridCol w:w="6"/>
        <w:gridCol w:w="1282"/>
        <w:gridCol w:w="711"/>
        <w:gridCol w:w="1340"/>
        <w:gridCol w:w="14"/>
        <w:gridCol w:w="1383"/>
        <w:gridCol w:w="1134"/>
        <w:gridCol w:w="1134"/>
        <w:gridCol w:w="1276"/>
        <w:gridCol w:w="1276"/>
      </w:tblGrid>
      <w:tr w:rsidR="000C5B4D" w:rsidRPr="00841141" w:rsidTr="000C5B4D">
        <w:trPr>
          <w:trHeight w:val="871"/>
        </w:trPr>
        <w:tc>
          <w:tcPr>
            <w:tcW w:w="623" w:type="dxa"/>
            <w:gridSpan w:val="2"/>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282"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711"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340"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397" w:type="dxa"/>
            <w:gridSpan w:val="2"/>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134"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134"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276" w:type="dxa"/>
            <w:vMerge w:val="restart"/>
            <w:tcBorders>
              <w:top w:val="single" w:sz="4" w:space="0" w:color="auto"/>
              <w:lef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276"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0C5B4D" w:rsidRPr="00841141" w:rsidTr="000C5B4D">
        <w:trPr>
          <w:trHeight w:val="586"/>
        </w:trPr>
        <w:tc>
          <w:tcPr>
            <w:tcW w:w="623" w:type="dxa"/>
            <w:gridSpan w:val="2"/>
            <w:vMerge/>
          </w:tcPr>
          <w:p w:rsidR="000C5B4D" w:rsidRPr="000A24F1" w:rsidRDefault="000C5B4D" w:rsidP="00841141">
            <w:pPr>
              <w:pStyle w:val="NoSpacing"/>
              <w:rPr>
                <w:rFonts w:ascii="Times New Roman" w:hAnsi="Times New Roman"/>
                <w:b/>
                <w:sz w:val="16"/>
                <w:szCs w:val="16"/>
                <w:lang w:val="sr-Cyrl-CS"/>
              </w:rPr>
            </w:pPr>
          </w:p>
        </w:tc>
        <w:tc>
          <w:tcPr>
            <w:tcW w:w="1282" w:type="dxa"/>
            <w:vMerge/>
          </w:tcPr>
          <w:p w:rsidR="000C5B4D" w:rsidRPr="000A24F1" w:rsidRDefault="000C5B4D" w:rsidP="00841141">
            <w:pPr>
              <w:pStyle w:val="NoSpacing"/>
              <w:rPr>
                <w:rFonts w:ascii="Times New Roman" w:hAnsi="Times New Roman"/>
                <w:b/>
                <w:sz w:val="16"/>
                <w:szCs w:val="16"/>
                <w:lang w:val="sr-Cyrl-CS"/>
              </w:rPr>
            </w:pPr>
          </w:p>
        </w:tc>
        <w:tc>
          <w:tcPr>
            <w:tcW w:w="711" w:type="dxa"/>
            <w:vMerge/>
          </w:tcPr>
          <w:p w:rsidR="000C5B4D" w:rsidRPr="000A24F1" w:rsidRDefault="000C5B4D" w:rsidP="00841141">
            <w:pPr>
              <w:pStyle w:val="NoSpacing"/>
              <w:rPr>
                <w:rFonts w:ascii="Times New Roman" w:hAnsi="Times New Roman"/>
                <w:b/>
                <w:sz w:val="16"/>
                <w:szCs w:val="16"/>
                <w:lang w:val="sr-Cyrl-CS"/>
              </w:rPr>
            </w:pPr>
          </w:p>
        </w:tc>
        <w:tc>
          <w:tcPr>
            <w:tcW w:w="1340" w:type="dxa"/>
            <w:vMerge/>
          </w:tcPr>
          <w:p w:rsidR="000C5B4D" w:rsidRPr="000A24F1" w:rsidRDefault="000C5B4D" w:rsidP="00841141">
            <w:pPr>
              <w:pStyle w:val="NoSpacing"/>
              <w:rPr>
                <w:rFonts w:ascii="Times New Roman" w:hAnsi="Times New Roman"/>
                <w:b/>
                <w:sz w:val="16"/>
                <w:szCs w:val="16"/>
                <w:lang w:val="sr-Cyrl-CS"/>
              </w:rPr>
            </w:pPr>
          </w:p>
        </w:tc>
        <w:tc>
          <w:tcPr>
            <w:tcW w:w="1397" w:type="dxa"/>
            <w:gridSpan w:val="2"/>
            <w:vMerge/>
          </w:tcPr>
          <w:p w:rsidR="000C5B4D" w:rsidRPr="000A24F1" w:rsidRDefault="000C5B4D" w:rsidP="00841141">
            <w:pPr>
              <w:pStyle w:val="NoSpacing"/>
              <w:rPr>
                <w:rFonts w:ascii="Times New Roman" w:hAnsi="Times New Roman"/>
                <w:b/>
                <w:sz w:val="16"/>
                <w:szCs w:val="16"/>
                <w:lang w:val="sr-Cyrl-CS"/>
              </w:rPr>
            </w:pPr>
          </w:p>
        </w:tc>
        <w:tc>
          <w:tcPr>
            <w:tcW w:w="1134" w:type="dxa"/>
            <w:vMerge/>
          </w:tcPr>
          <w:p w:rsidR="000C5B4D" w:rsidRPr="000A24F1" w:rsidRDefault="000C5B4D" w:rsidP="00841141">
            <w:pPr>
              <w:pStyle w:val="NoSpacing"/>
              <w:rPr>
                <w:rFonts w:ascii="Times New Roman" w:hAnsi="Times New Roman"/>
                <w:b/>
                <w:sz w:val="16"/>
                <w:szCs w:val="16"/>
                <w:lang w:val="sr-Cyrl-CS"/>
              </w:rPr>
            </w:pPr>
          </w:p>
        </w:tc>
        <w:tc>
          <w:tcPr>
            <w:tcW w:w="1134" w:type="dxa"/>
            <w:vMerge/>
            <w:tcBorders>
              <w:right w:val="single" w:sz="4" w:space="0" w:color="auto"/>
            </w:tcBorders>
          </w:tcPr>
          <w:p w:rsidR="000C5B4D" w:rsidRPr="000A24F1" w:rsidRDefault="000C5B4D" w:rsidP="00841141">
            <w:pPr>
              <w:pStyle w:val="NoSpacing"/>
              <w:rPr>
                <w:rFonts w:ascii="Times New Roman" w:hAnsi="Times New Roman"/>
                <w:b/>
                <w:sz w:val="16"/>
                <w:szCs w:val="16"/>
                <w:lang w:val="sr-Cyrl-CS"/>
              </w:rPr>
            </w:pPr>
          </w:p>
        </w:tc>
        <w:tc>
          <w:tcPr>
            <w:tcW w:w="1276" w:type="dxa"/>
            <w:vMerge/>
            <w:tcBorders>
              <w:left w:val="single" w:sz="4" w:space="0" w:color="auto"/>
              <w:bottom w:val="single" w:sz="4" w:space="0" w:color="auto"/>
            </w:tcBorders>
          </w:tcPr>
          <w:p w:rsidR="000C5B4D" w:rsidRPr="000A24F1" w:rsidRDefault="000C5B4D" w:rsidP="00841141">
            <w:pPr>
              <w:pStyle w:val="NoSpacing"/>
              <w:rPr>
                <w:rFonts w:ascii="Times New Roman" w:hAnsi="Times New Roman"/>
                <w:b/>
                <w:sz w:val="16"/>
                <w:szCs w:val="16"/>
                <w:lang w:val="sr-Cyrl-CS"/>
              </w:rPr>
            </w:pPr>
          </w:p>
        </w:tc>
        <w:tc>
          <w:tcPr>
            <w:tcW w:w="1276" w:type="dxa"/>
            <w:vMerge/>
            <w:tcBorders>
              <w:bottom w:val="single" w:sz="4" w:space="0" w:color="auto"/>
              <w:right w:val="single" w:sz="4" w:space="0" w:color="auto"/>
            </w:tcBorders>
          </w:tcPr>
          <w:p w:rsidR="000C5B4D" w:rsidRPr="000A24F1" w:rsidRDefault="000C5B4D" w:rsidP="00841141">
            <w:pPr>
              <w:spacing w:line="240" w:lineRule="auto"/>
              <w:rPr>
                <w:rFonts w:ascii="Times New Roman" w:hAnsi="Times New Roman"/>
                <w:sz w:val="16"/>
                <w:szCs w:val="16"/>
              </w:rPr>
            </w:pPr>
          </w:p>
        </w:tc>
      </w:tr>
      <w:tr w:rsidR="007F673C" w:rsidRPr="00841141" w:rsidTr="000C5B4D">
        <w:tc>
          <w:tcPr>
            <w:tcW w:w="623" w:type="dxa"/>
            <w:gridSpan w:val="2"/>
          </w:tcPr>
          <w:p w:rsidR="007F673C" w:rsidRPr="00785A5A" w:rsidRDefault="007F673C" w:rsidP="00841141">
            <w:pPr>
              <w:spacing w:after="0" w:line="240" w:lineRule="auto"/>
              <w:jc w:val="right"/>
              <w:rPr>
                <w:rFonts w:ascii="Times New Roman" w:hAnsi="Times New Roman"/>
                <w:bCs/>
                <w:sz w:val="24"/>
                <w:szCs w:val="24"/>
              </w:rPr>
            </w:pPr>
            <w:r w:rsidRPr="00785A5A">
              <w:rPr>
                <w:rFonts w:ascii="Times New Roman" w:hAnsi="Times New Roman"/>
                <w:bCs/>
                <w:sz w:val="24"/>
                <w:szCs w:val="24"/>
              </w:rPr>
              <w:t>1</w:t>
            </w:r>
          </w:p>
        </w:tc>
        <w:tc>
          <w:tcPr>
            <w:tcW w:w="1282" w:type="dxa"/>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Сир крављи </w:t>
            </w:r>
            <w:r w:rsidR="00673F61">
              <w:rPr>
                <w:rFonts w:ascii="Times New Roman" w:hAnsi="Times New Roman"/>
                <w:bCs/>
                <w:sz w:val="24"/>
                <w:szCs w:val="24"/>
                <w:lang w:val="sr-Cyrl-CS"/>
              </w:rPr>
              <w:t xml:space="preserve">у кришкама Поцерски или одговарајући </w:t>
            </w:r>
            <w:r w:rsidRPr="000E511B">
              <w:rPr>
                <w:rFonts w:ascii="Times New Roman" w:hAnsi="Times New Roman"/>
                <w:bCs/>
                <w:sz w:val="24"/>
                <w:szCs w:val="24"/>
                <w:lang w:val="sr-Cyrl-CS"/>
              </w:rPr>
              <w:t>45% м.м.</w:t>
            </w:r>
          </w:p>
        </w:tc>
        <w:tc>
          <w:tcPr>
            <w:tcW w:w="711" w:type="dxa"/>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340" w:type="dxa"/>
          </w:tcPr>
          <w:p w:rsidR="007F673C" w:rsidRPr="000E511B" w:rsidRDefault="00673F61"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2</w:t>
            </w:r>
            <w:r w:rsidR="007F673C" w:rsidRPr="000E511B">
              <w:rPr>
                <w:rFonts w:ascii="Times New Roman" w:hAnsi="Times New Roman"/>
                <w:bCs/>
                <w:sz w:val="24"/>
                <w:szCs w:val="24"/>
                <w:lang w:val="sr-Cyrl-CS"/>
              </w:rPr>
              <w:t>.</w:t>
            </w:r>
            <w:r>
              <w:rPr>
                <w:rFonts w:ascii="Times New Roman" w:hAnsi="Times New Roman"/>
                <w:bCs/>
                <w:sz w:val="24"/>
                <w:szCs w:val="24"/>
                <w:lang w:val="sr-Cyrl-CS"/>
              </w:rPr>
              <w:t>0</w:t>
            </w:r>
            <w:r w:rsidR="007F673C" w:rsidRPr="000E511B">
              <w:rPr>
                <w:rFonts w:ascii="Times New Roman" w:hAnsi="Times New Roman"/>
                <w:bCs/>
                <w:sz w:val="24"/>
                <w:szCs w:val="24"/>
                <w:lang w:val="sr-Cyrl-CS"/>
              </w:rPr>
              <w:t>00</w:t>
            </w:r>
          </w:p>
        </w:tc>
        <w:tc>
          <w:tcPr>
            <w:tcW w:w="1397" w:type="dxa"/>
            <w:gridSpan w:val="2"/>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23" w:type="dxa"/>
            <w:gridSpan w:val="2"/>
          </w:tcPr>
          <w:p w:rsidR="007F673C" w:rsidRPr="00785A5A" w:rsidRDefault="007F673C" w:rsidP="00841141">
            <w:pPr>
              <w:spacing w:after="0" w:line="240" w:lineRule="auto"/>
              <w:jc w:val="right"/>
              <w:rPr>
                <w:rFonts w:ascii="Times New Roman" w:hAnsi="Times New Roman"/>
                <w:bCs/>
                <w:sz w:val="24"/>
                <w:szCs w:val="24"/>
              </w:rPr>
            </w:pPr>
            <w:r w:rsidRPr="00785A5A">
              <w:rPr>
                <w:rFonts w:ascii="Times New Roman" w:hAnsi="Times New Roman"/>
                <w:bCs/>
                <w:sz w:val="24"/>
                <w:szCs w:val="24"/>
              </w:rPr>
              <w:t>2</w:t>
            </w:r>
          </w:p>
        </w:tc>
        <w:tc>
          <w:tcPr>
            <w:tcW w:w="1282" w:type="dxa"/>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Сир фета</w:t>
            </w:r>
            <w:r w:rsidR="00673F61">
              <w:rPr>
                <w:rFonts w:ascii="Times New Roman" w:hAnsi="Times New Roman"/>
                <w:bCs/>
                <w:sz w:val="24"/>
                <w:szCs w:val="24"/>
                <w:lang w:val="sr-Cyrl-CS"/>
              </w:rPr>
              <w:t xml:space="preserve"> у кантама</w:t>
            </w:r>
            <w:r w:rsidRPr="000E511B">
              <w:rPr>
                <w:rFonts w:ascii="Times New Roman" w:hAnsi="Times New Roman"/>
                <w:bCs/>
                <w:sz w:val="24"/>
                <w:szCs w:val="24"/>
                <w:lang w:val="sr-Cyrl-CS"/>
              </w:rPr>
              <w:t xml:space="preserve"> 45%  м.м.</w:t>
            </w:r>
          </w:p>
        </w:tc>
        <w:tc>
          <w:tcPr>
            <w:tcW w:w="711" w:type="dxa"/>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340" w:type="dxa"/>
          </w:tcPr>
          <w:p w:rsidR="007F673C" w:rsidRPr="000E511B" w:rsidRDefault="00673F61"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1.0</w:t>
            </w:r>
            <w:r w:rsidR="007F673C">
              <w:rPr>
                <w:rFonts w:ascii="Times New Roman" w:hAnsi="Times New Roman"/>
                <w:bCs/>
                <w:sz w:val="24"/>
                <w:szCs w:val="24"/>
                <w:lang w:val="sr-Cyrl-CS"/>
              </w:rPr>
              <w:t>00</w:t>
            </w:r>
          </w:p>
        </w:tc>
        <w:tc>
          <w:tcPr>
            <w:tcW w:w="1397" w:type="dxa"/>
            <w:gridSpan w:val="2"/>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17" w:type="dxa"/>
          </w:tcPr>
          <w:p w:rsidR="007F673C" w:rsidRPr="00785A5A" w:rsidRDefault="007F673C" w:rsidP="00841141">
            <w:pPr>
              <w:spacing w:after="0" w:line="240" w:lineRule="auto"/>
              <w:jc w:val="right"/>
              <w:rPr>
                <w:rFonts w:ascii="Times New Roman" w:hAnsi="Times New Roman"/>
                <w:bCs/>
                <w:sz w:val="24"/>
                <w:szCs w:val="24"/>
              </w:rPr>
            </w:pPr>
            <w:r w:rsidRPr="00785A5A">
              <w:rPr>
                <w:rFonts w:ascii="Times New Roman" w:hAnsi="Times New Roman"/>
                <w:bCs/>
                <w:sz w:val="24"/>
                <w:szCs w:val="24"/>
              </w:rPr>
              <w:t>3</w:t>
            </w:r>
          </w:p>
        </w:tc>
        <w:tc>
          <w:tcPr>
            <w:tcW w:w="1288" w:type="dxa"/>
            <w:gridSpan w:val="2"/>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Маргарин </w:t>
            </w:r>
            <w:r w:rsidRPr="000E511B">
              <w:rPr>
                <w:rFonts w:ascii="Times New Roman" w:hAnsi="Times New Roman"/>
                <w:bCs/>
                <w:sz w:val="24"/>
                <w:szCs w:val="24"/>
              </w:rPr>
              <w:t>за</w:t>
            </w:r>
            <w:r w:rsidR="00673F61">
              <w:rPr>
                <w:rFonts w:ascii="Times New Roman" w:hAnsi="Times New Roman"/>
                <w:bCs/>
                <w:sz w:val="24"/>
                <w:szCs w:val="24"/>
              </w:rPr>
              <w:t xml:space="preserve"> </w:t>
            </w:r>
            <w:r w:rsidRPr="000E511B">
              <w:rPr>
                <w:rFonts w:ascii="Times New Roman" w:hAnsi="Times New Roman"/>
                <w:bCs/>
                <w:sz w:val="24"/>
                <w:szCs w:val="24"/>
              </w:rPr>
              <w:t>маза</w:t>
            </w:r>
            <w:r w:rsidRPr="000E511B">
              <w:rPr>
                <w:rFonts w:ascii="Times New Roman" w:hAnsi="Times New Roman"/>
                <w:bCs/>
                <w:sz w:val="24"/>
                <w:szCs w:val="24"/>
                <w:lang w:val="sr-Cyrl-CS"/>
              </w:rPr>
              <w:t>њ</w:t>
            </w:r>
            <w:r w:rsidRPr="000E511B">
              <w:rPr>
                <w:rFonts w:ascii="Times New Roman" w:hAnsi="Times New Roman"/>
                <w:bCs/>
                <w:sz w:val="24"/>
                <w:szCs w:val="24"/>
              </w:rPr>
              <w:t>е</w:t>
            </w:r>
            <w:r w:rsidRPr="000E511B">
              <w:rPr>
                <w:rFonts w:ascii="Times New Roman" w:hAnsi="Times New Roman"/>
                <w:bCs/>
                <w:sz w:val="24"/>
                <w:szCs w:val="24"/>
                <w:lang w:val="sr-Cyrl-CS"/>
              </w:rPr>
              <w:t xml:space="preserve"> </w:t>
            </w:r>
            <w:r w:rsidR="00673F61">
              <w:rPr>
                <w:rFonts w:ascii="Times New Roman" w:hAnsi="Times New Roman"/>
                <w:bCs/>
                <w:sz w:val="24"/>
                <w:szCs w:val="24"/>
                <w:lang w:val="sr-Cyrl-CS"/>
              </w:rPr>
              <w:t xml:space="preserve">Дијет </w:t>
            </w:r>
            <w:r w:rsidRPr="000E511B">
              <w:rPr>
                <w:rFonts w:ascii="Times New Roman" w:hAnsi="Times New Roman"/>
                <w:bCs/>
                <w:sz w:val="24"/>
                <w:szCs w:val="24"/>
                <w:lang w:val="sr-Cyrl-CS"/>
              </w:rPr>
              <w:t>( биљно уље и биљне маст</w:t>
            </w:r>
            <w:r>
              <w:rPr>
                <w:rFonts w:ascii="Times New Roman" w:hAnsi="Times New Roman"/>
                <w:bCs/>
                <w:sz w:val="24"/>
                <w:szCs w:val="24"/>
                <w:lang w:val="sr-Cyrl-CS"/>
              </w:rPr>
              <w:t>и</w:t>
            </w:r>
            <w:r w:rsidRPr="000E511B">
              <w:rPr>
                <w:rFonts w:ascii="Times New Roman" w:hAnsi="Times New Roman"/>
                <w:bCs/>
                <w:sz w:val="24"/>
                <w:szCs w:val="24"/>
                <w:lang w:val="sr-Cyrl-CS"/>
              </w:rPr>
              <w:t xml:space="preserve"> 40%)</w:t>
            </w:r>
            <w:r w:rsidR="00673F61">
              <w:rPr>
                <w:rFonts w:ascii="Times New Roman" w:hAnsi="Times New Roman"/>
                <w:bCs/>
                <w:sz w:val="24"/>
                <w:szCs w:val="24"/>
                <w:lang w:val="sr-Cyrl-CS"/>
              </w:rPr>
              <w:t xml:space="preserve"> 0,5 гг</w:t>
            </w:r>
          </w:p>
        </w:tc>
        <w:tc>
          <w:tcPr>
            <w:tcW w:w="711"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1354" w:type="dxa"/>
            <w:gridSpan w:val="2"/>
          </w:tcPr>
          <w:p w:rsidR="007F673C" w:rsidRPr="000E511B" w:rsidRDefault="00673F61"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7</w:t>
            </w:r>
            <w:r w:rsidR="007F673C" w:rsidRPr="000E511B">
              <w:rPr>
                <w:rFonts w:ascii="Times New Roman" w:hAnsi="Times New Roman"/>
                <w:bCs/>
                <w:sz w:val="24"/>
                <w:szCs w:val="24"/>
                <w:lang w:val="sr-Cyrl-CS"/>
              </w:rPr>
              <w:t>00</w:t>
            </w:r>
          </w:p>
        </w:tc>
        <w:tc>
          <w:tcPr>
            <w:tcW w:w="1383" w:type="dxa"/>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17" w:type="dxa"/>
          </w:tcPr>
          <w:p w:rsidR="007F673C" w:rsidRPr="00785A5A" w:rsidRDefault="007F673C" w:rsidP="00841141">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4</w:t>
            </w:r>
          </w:p>
        </w:tc>
        <w:tc>
          <w:tcPr>
            <w:tcW w:w="1288" w:type="dxa"/>
            <w:gridSpan w:val="2"/>
          </w:tcPr>
          <w:p w:rsidR="007F673C" w:rsidRPr="000E511B" w:rsidRDefault="007F673C" w:rsidP="00673F61">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Маргарин</w:t>
            </w:r>
            <w:r w:rsidR="00673F61">
              <w:rPr>
                <w:rFonts w:ascii="Times New Roman" w:hAnsi="Times New Roman"/>
                <w:bCs/>
                <w:sz w:val="24"/>
                <w:szCs w:val="24"/>
                <w:lang w:val="sr-Cyrl-CS"/>
              </w:rPr>
              <w:t xml:space="preserve"> млечни софт Добро јутро или одговарајуће</w:t>
            </w:r>
            <w:r w:rsidRPr="000E511B">
              <w:rPr>
                <w:rFonts w:ascii="Times New Roman" w:hAnsi="Times New Roman"/>
                <w:bCs/>
                <w:sz w:val="24"/>
                <w:szCs w:val="24"/>
                <w:lang w:val="sr-Cyrl-CS"/>
              </w:rPr>
              <w:t xml:space="preserve"> </w:t>
            </w:r>
            <w:r w:rsidR="00673F61" w:rsidRPr="000E511B">
              <w:rPr>
                <w:rFonts w:ascii="Times New Roman" w:hAnsi="Times New Roman"/>
                <w:bCs/>
                <w:sz w:val="24"/>
                <w:szCs w:val="24"/>
                <w:lang w:val="sr-Cyrl-CS"/>
              </w:rPr>
              <w:t>( биљно уље и биљне маст</w:t>
            </w:r>
            <w:r w:rsidR="00673F61">
              <w:rPr>
                <w:rFonts w:ascii="Times New Roman" w:hAnsi="Times New Roman"/>
                <w:bCs/>
                <w:sz w:val="24"/>
                <w:szCs w:val="24"/>
                <w:lang w:val="sr-Cyrl-CS"/>
              </w:rPr>
              <w:t>и</w:t>
            </w:r>
            <w:r w:rsidR="00673F61" w:rsidRPr="000E511B">
              <w:rPr>
                <w:rFonts w:ascii="Times New Roman" w:hAnsi="Times New Roman"/>
                <w:bCs/>
                <w:sz w:val="24"/>
                <w:szCs w:val="24"/>
                <w:lang w:val="sr-Cyrl-CS"/>
              </w:rPr>
              <w:t xml:space="preserve"> 40%)</w:t>
            </w:r>
          </w:p>
        </w:tc>
        <w:tc>
          <w:tcPr>
            <w:tcW w:w="711" w:type="dxa"/>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354" w:type="dxa"/>
            <w:gridSpan w:val="2"/>
          </w:tcPr>
          <w:p w:rsidR="007F673C" w:rsidRPr="009240AF" w:rsidRDefault="00673F61" w:rsidP="002055AB">
            <w:pPr>
              <w:spacing w:after="0" w:line="240" w:lineRule="auto"/>
              <w:jc w:val="right"/>
              <w:rPr>
                <w:rFonts w:ascii="Times New Roman" w:hAnsi="Times New Roman"/>
                <w:bCs/>
                <w:sz w:val="24"/>
                <w:szCs w:val="24"/>
              </w:rPr>
            </w:pPr>
            <w:r>
              <w:rPr>
                <w:rFonts w:ascii="Times New Roman" w:hAnsi="Times New Roman"/>
                <w:bCs/>
                <w:sz w:val="24"/>
                <w:szCs w:val="24"/>
              </w:rPr>
              <w:t>7</w:t>
            </w:r>
            <w:r w:rsidR="007F673C">
              <w:rPr>
                <w:rFonts w:ascii="Times New Roman" w:hAnsi="Times New Roman"/>
                <w:bCs/>
                <w:sz w:val="24"/>
                <w:szCs w:val="24"/>
              </w:rPr>
              <w:t>00</w:t>
            </w:r>
          </w:p>
        </w:tc>
        <w:tc>
          <w:tcPr>
            <w:tcW w:w="1383" w:type="dxa"/>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673F61" w:rsidRPr="00841141" w:rsidTr="000C5B4D">
        <w:tc>
          <w:tcPr>
            <w:tcW w:w="617" w:type="dxa"/>
          </w:tcPr>
          <w:p w:rsidR="00673F61" w:rsidRPr="00785A5A" w:rsidRDefault="00673F61"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5</w:t>
            </w:r>
          </w:p>
        </w:tc>
        <w:tc>
          <w:tcPr>
            <w:tcW w:w="1288" w:type="dxa"/>
            <w:gridSpan w:val="2"/>
          </w:tcPr>
          <w:p w:rsidR="00673F61" w:rsidRPr="000E511B" w:rsidRDefault="00673F61" w:rsidP="00673F61">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Маргарин стони од </w:t>
            </w:r>
            <w:r>
              <w:rPr>
                <w:rFonts w:ascii="Times New Roman" w:hAnsi="Times New Roman"/>
                <w:bCs/>
                <w:sz w:val="24"/>
                <w:szCs w:val="24"/>
                <w:lang w:val="sr-Cyrl-CS"/>
              </w:rPr>
              <w:lastRenderedPageBreak/>
              <w:t>2,50 гр; биљне масти 80</w:t>
            </w:r>
            <w:r w:rsidRPr="000E511B">
              <w:rPr>
                <w:rFonts w:ascii="Times New Roman" w:hAnsi="Times New Roman"/>
                <w:bCs/>
                <w:sz w:val="24"/>
                <w:szCs w:val="24"/>
                <w:lang w:val="sr-Cyrl-CS"/>
              </w:rPr>
              <w:t>%</w:t>
            </w:r>
          </w:p>
        </w:tc>
        <w:tc>
          <w:tcPr>
            <w:tcW w:w="711" w:type="dxa"/>
          </w:tcPr>
          <w:p w:rsidR="00673F61" w:rsidRPr="000E511B" w:rsidRDefault="00673F61" w:rsidP="002055AB">
            <w:pPr>
              <w:spacing w:after="0" w:line="240" w:lineRule="auto"/>
              <w:rPr>
                <w:rFonts w:ascii="Times New Roman" w:hAnsi="Times New Roman"/>
                <w:bCs/>
                <w:sz w:val="24"/>
                <w:szCs w:val="24"/>
                <w:lang w:val="sr-Cyrl-CS"/>
              </w:rPr>
            </w:pPr>
            <w:r>
              <w:rPr>
                <w:rFonts w:ascii="Times New Roman" w:hAnsi="Times New Roman"/>
                <w:bCs/>
                <w:sz w:val="24"/>
                <w:szCs w:val="24"/>
                <w:lang w:val="sr-Cyrl-CS"/>
              </w:rPr>
              <w:lastRenderedPageBreak/>
              <w:t>кг</w:t>
            </w:r>
          </w:p>
        </w:tc>
        <w:tc>
          <w:tcPr>
            <w:tcW w:w="1354" w:type="dxa"/>
            <w:gridSpan w:val="2"/>
          </w:tcPr>
          <w:p w:rsidR="00673F61" w:rsidRDefault="00673F61" w:rsidP="002055AB">
            <w:pPr>
              <w:spacing w:after="0" w:line="240" w:lineRule="auto"/>
              <w:jc w:val="right"/>
              <w:rPr>
                <w:rFonts w:ascii="Times New Roman" w:hAnsi="Times New Roman"/>
                <w:bCs/>
                <w:sz w:val="24"/>
                <w:szCs w:val="24"/>
              </w:rPr>
            </w:pPr>
            <w:r>
              <w:rPr>
                <w:rFonts w:ascii="Times New Roman" w:hAnsi="Times New Roman"/>
                <w:bCs/>
                <w:sz w:val="24"/>
                <w:szCs w:val="24"/>
              </w:rPr>
              <w:t>500</w:t>
            </w:r>
          </w:p>
        </w:tc>
        <w:tc>
          <w:tcPr>
            <w:tcW w:w="1383" w:type="dxa"/>
          </w:tcPr>
          <w:p w:rsidR="00673F61" w:rsidRPr="000E511B" w:rsidRDefault="00673F61" w:rsidP="002055AB">
            <w:pPr>
              <w:spacing w:after="0" w:line="240" w:lineRule="auto"/>
              <w:rPr>
                <w:rFonts w:ascii="Times New Roman" w:hAnsi="Times New Roman"/>
                <w:bCs/>
                <w:sz w:val="24"/>
                <w:szCs w:val="24"/>
                <w:lang w:val="sr-Cyrl-CS"/>
              </w:rPr>
            </w:pPr>
          </w:p>
        </w:tc>
        <w:tc>
          <w:tcPr>
            <w:tcW w:w="1134" w:type="dxa"/>
          </w:tcPr>
          <w:p w:rsidR="00673F61" w:rsidRPr="00793426" w:rsidRDefault="00673F61"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673F61" w:rsidRPr="00793426" w:rsidRDefault="00673F61"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673F61" w:rsidRPr="00793426" w:rsidRDefault="00673F61"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673F61" w:rsidRPr="00793426" w:rsidRDefault="00673F61" w:rsidP="007D2578">
            <w:pPr>
              <w:rPr>
                <w:rFonts w:ascii="Times New Roman" w:hAnsi="Times New Roman"/>
                <w:sz w:val="20"/>
                <w:szCs w:val="20"/>
              </w:rPr>
            </w:pPr>
          </w:p>
        </w:tc>
      </w:tr>
      <w:tr w:rsidR="007F673C" w:rsidRPr="00841141" w:rsidTr="000C5B4D">
        <w:tc>
          <w:tcPr>
            <w:tcW w:w="617" w:type="dxa"/>
          </w:tcPr>
          <w:p w:rsidR="007F673C" w:rsidRPr="00785A5A" w:rsidRDefault="00673F61"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lastRenderedPageBreak/>
              <w:t>6</w:t>
            </w:r>
          </w:p>
        </w:tc>
        <w:tc>
          <w:tcPr>
            <w:tcW w:w="1288" w:type="dxa"/>
            <w:gridSpan w:val="2"/>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rPr>
              <w:t>Јогурт</w:t>
            </w:r>
            <w:r>
              <w:rPr>
                <w:rFonts w:ascii="Times New Roman" w:hAnsi="Times New Roman"/>
                <w:bCs/>
                <w:sz w:val="24"/>
                <w:szCs w:val="24"/>
              </w:rPr>
              <w:t xml:space="preserve"> 2</w:t>
            </w:r>
            <w:r>
              <w:rPr>
                <w:rFonts w:ascii="Times New Roman" w:hAnsi="Times New Roman"/>
                <w:bCs/>
                <w:sz w:val="24"/>
                <w:szCs w:val="24"/>
                <w:lang w:val="sr-Cyrl-CS"/>
              </w:rPr>
              <w:t>.</w:t>
            </w:r>
            <w:r>
              <w:rPr>
                <w:rFonts w:ascii="Times New Roman" w:hAnsi="Times New Roman"/>
                <w:bCs/>
                <w:sz w:val="24"/>
                <w:szCs w:val="24"/>
              </w:rPr>
              <w:t>8</w:t>
            </w:r>
            <w:r w:rsidRPr="000E511B">
              <w:rPr>
                <w:rFonts w:ascii="Times New Roman" w:hAnsi="Times New Roman"/>
                <w:bCs/>
                <w:sz w:val="24"/>
                <w:szCs w:val="24"/>
                <w:lang w:val="sr-Cyrl-CS"/>
              </w:rPr>
              <w:t>% мм</w:t>
            </w:r>
            <w:r>
              <w:rPr>
                <w:rFonts w:ascii="Times New Roman" w:hAnsi="Times New Roman"/>
                <w:bCs/>
                <w:sz w:val="24"/>
                <w:szCs w:val="24"/>
                <w:lang w:val="sr-Cyrl-CS"/>
              </w:rPr>
              <w:t xml:space="preserve">,чаша </w:t>
            </w:r>
            <w:r w:rsidRPr="000E511B">
              <w:rPr>
                <w:rFonts w:ascii="Times New Roman" w:hAnsi="Times New Roman"/>
                <w:bCs/>
                <w:sz w:val="24"/>
                <w:szCs w:val="24"/>
              </w:rPr>
              <w:t>0</w:t>
            </w:r>
            <w:r w:rsidRPr="000E511B">
              <w:rPr>
                <w:rFonts w:ascii="Times New Roman" w:hAnsi="Times New Roman"/>
                <w:bCs/>
                <w:sz w:val="24"/>
                <w:szCs w:val="24"/>
                <w:lang w:val="sr-Cyrl-CS"/>
              </w:rPr>
              <w:t>,</w:t>
            </w:r>
            <w:r w:rsidRPr="000E511B">
              <w:rPr>
                <w:rFonts w:ascii="Times New Roman" w:hAnsi="Times New Roman"/>
                <w:bCs/>
                <w:sz w:val="24"/>
                <w:szCs w:val="24"/>
              </w:rPr>
              <w:t>2</w:t>
            </w:r>
            <w:r>
              <w:rPr>
                <w:rFonts w:ascii="Times New Roman" w:hAnsi="Times New Roman"/>
                <w:bCs/>
                <w:sz w:val="24"/>
                <w:szCs w:val="24"/>
              </w:rPr>
              <w:t xml:space="preserve"> л</w:t>
            </w:r>
            <w:r w:rsidRPr="000E511B">
              <w:rPr>
                <w:rFonts w:ascii="Times New Roman" w:hAnsi="Times New Roman"/>
                <w:bCs/>
                <w:sz w:val="24"/>
                <w:szCs w:val="24"/>
                <w:lang w:val="sr-Cyrl-CS"/>
              </w:rPr>
              <w:t xml:space="preserve">; </w:t>
            </w:r>
          </w:p>
        </w:tc>
        <w:tc>
          <w:tcPr>
            <w:tcW w:w="711" w:type="dxa"/>
          </w:tcPr>
          <w:p w:rsidR="007F673C" w:rsidRPr="00F54A58" w:rsidRDefault="007F673C" w:rsidP="002055AB">
            <w:pPr>
              <w:spacing w:after="0" w:line="240" w:lineRule="auto"/>
              <w:rPr>
                <w:rFonts w:ascii="Times New Roman" w:hAnsi="Times New Roman"/>
                <w:bCs/>
                <w:sz w:val="24"/>
                <w:szCs w:val="24"/>
                <w:lang w:val="sr-Cyrl-CS"/>
              </w:rPr>
            </w:pPr>
            <w:r>
              <w:rPr>
                <w:rFonts w:ascii="Times New Roman" w:hAnsi="Times New Roman"/>
                <w:bCs/>
                <w:sz w:val="24"/>
                <w:szCs w:val="24"/>
                <w:lang w:val="sr-Cyrl-CS"/>
              </w:rPr>
              <w:t>Лит</w:t>
            </w:r>
          </w:p>
        </w:tc>
        <w:tc>
          <w:tcPr>
            <w:tcW w:w="1354" w:type="dxa"/>
            <w:gridSpan w:val="2"/>
          </w:tcPr>
          <w:p w:rsidR="007F673C" w:rsidRPr="00F54A58" w:rsidRDefault="007F673C"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 xml:space="preserve">      </w:t>
            </w:r>
            <w:r w:rsidR="00673F61">
              <w:rPr>
                <w:rFonts w:ascii="Times New Roman" w:hAnsi="Times New Roman"/>
                <w:bCs/>
                <w:sz w:val="24"/>
                <w:szCs w:val="24"/>
                <w:lang w:val="sr-Cyrl-CS"/>
              </w:rPr>
              <w:t xml:space="preserve">                               4.0</w:t>
            </w:r>
            <w:r>
              <w:rPr>
                <w:rFonts w:ascii="Times New Roman" w:hAnsi="Times New Roman"/>
                <w:bCs/>
                <w:sz w:val="24"/>
                <w:szCs w:val="24"/>
                <w:lang w:val="sr-Cyrl-CS"/>
              </w:rPr>
              <w:t>00</w:t>
            </w:r>
          </w:p>
        </w:tc>
        <w:tc>
          <w:tcPr>
            <w:tcW w:w="1383" w:type="dxa"/>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Default="007F673C" w:rsidP="007D2578">
            <w:pPr>
              <w:rPr>
                <w:rFonts w:ascii="Times New Roman" w:hAnsi="Times New Roman"/>
                <w:sz w:val="20"/>
                <w:szCs w:val="20"/>
                <w:lang w:val="sr-Cyrl-CS"/>
              </w:rPr>
            </w:pPr>
          </w:p>
          <w:p w:rsidR="007F673C" w:rsidRPr="004D386D" w:rsidRDefault="007F673C" w:rsidP="007D2578">
            <w:pPr>
              <w:rPr>
                <w:rFonts w:ascii="Times New Roman" w:hAnsi="Times New Roman"/>
                <w:sz w:val="20"/>
                <w:szCs w:val="20"/>
                <w:lang w:val="sr-Cyrl-CS"/>
              </w:rPr>
            </w:pPr>
          </w:p>
        </w:tc>
      </w:tr>
      <w:tr w:rsidR="007F673C" w:rsidRPr="00841141" w:rsidTr="000C5B4D">
        <w:tc>
          <w:tcPr>
            <w:tcW w:w="617" w:type="dxa"/>
          </w:tcPr>
          <w:p w:rsidR="007F673C" w:rsidRPr="00785A5A" w:rsidRDefault="007F673C" w:rsidP="00841141">
            <w:pPr>
              <w:spacing w:after="0" w:line="240" w:lineRule="auto"/>
              <w:jc w:val="right"/>
              <w:rPr>
                <w:rFonts w:ascii="Times New Roman" w:hAnsi="Times New Roman"/>
                <w:bCs/>
                <w:sz w:val="24"/>
                <w:szCs w:val="24"/>
                <w:lang w:val="sr-Cyrl-CS"/>
              </w:rPr>
            </w:pPr>
          </w:p>
          <w:p w:rsidR="007F673C" w:rsidRPr="00785A5A" w:rsidRDefault="00673F61"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7</w:t>
            </w:r>
          </w:p>
          <w:p w:rsidR="007F673C" w:rsidRPr="00785A5A" w:rsidRDefault="007F673C" w:rsidP="00841141">
            <w:pPr>
              <w:spacing w:after="0" w:line="240" w:lineRule="auto"/>
              <w:jc w:val="right"/>
              <w:rPr>
                <w:rFonts w:ascii="Times New Roman" w:hAnsi="Times New Roman"/>
                <w:bCs/>
                <w:sz w:val="24"/>
                <w:szCs w:val="24"/>
                <w:lang w:val="sr-Cyrl-CS"/>
              </w:rPr>
            </w:pPr>
          </w:p>
          <w:p w:rsidR="007F673C" w:rsidRPr="00785A5A" w:rsidRDefault="007F673C" w:rsidP="00841141">
            <w:pPr>
              <w:spacing w:after="0" w:line="240" w:lineRule="auto"/>
              <w:jc w:val="right"/>
              <w:rPr>
                <w:rFonts w:ascii="Times New Roman" w:hAnsi="Times New Roman"/>
                <w:bCs/>
                <w:sz w:val="24"/>
                <w:szCs w:val="24"/>
                <w:lang w:val="sr-Cyrl-CS"/>
              </w:rPr>
            </w:pPr>
          </w:p>
          <w:p w:rsidR="007F673C" w:rsidRPr="00785A5A" w:rsidRDefault="007F673C" w:rsidP="004D386D">
            <w:pPr>
              <w:spacing w:after="0" w:line="240" w:lineRule="auto"/>
              <w:rPr>
                <w:rFonts w:ascii="Times New Roman" w:hAnsi="Times New Roman"/>
                <w:bCs/>
                <w:sz w:val="24"/>
                <w:szCs w:val="24"/>
                <w:lang w:val="sr-Cyrl-CS"/>
              </w:rPr>
            </w:pPr>
          </w:p>
        </w:tc>
        <w:tc>
          <w:tcPr>
            <w:tcW w:w="1288" w:type="dxa"/>
            <w:gridSpan w:val="2"/>
          </w:tcPr>
          <w:p w:rsidR="007F673C" w:rsidRPr="000E511B" w:rsidRDefault="007F673C" w:rsidP="00673F61">
            <w:pPr>
              <w:spacing w:after="0" w:line="240" w:lineRule="auto"/>
              <w:rPr>
                <w:rFonts w:ascii="Times New Roman" w:hAnsi="Times New Roman"/>
                <w:bCs/>
                <w:sz w:val="24"/>
                <w:szCs w:val="24"/>
                <w:lang w:val="sr-Cyrl-CS"/>
              </w:rPr>
            </w:pPr>
            <w:r w:rsidRPr="000E511B">
              <w:rPr>
                <w:rFonts w:ascii="Times New Roman" w:hAnsi="Times New Roman"/>
                <w:bCs/>
                <w:sz w:val="24"/>
                <w:szCs w:val="24"/>
              </w:rPr>
              <w:t>Павлака</w:t>
            </w:r>
            <w:r w:rsidRPr="000E511B">
              <w:rPr>
                <w:rFonts w:ascii="Times New Roman" w:hAnsi="Times New Roman"/>
                <w:bCs/>
                <w:sz w:val="24"/>
                <w:szCs w:val="24"/>
                <w:lang w:val="sr-Cyrl-CS"/>
              </w:rPr>
              <w:t xml:space="preserve"> кисела</w:t>
            </w:r>
            <w:r w:rsidR="00673F61">
              <w:rPr>
                <w:rFonts w:ascii="Times New Roman" w:hAnsi="Times New Roman"/>
                <w:bCs/>
                <w:sz w:val="24"/>
                <w:szCs w:val="24"/>
                <w:lang w:val="sr-Cyrl-CS"/>
              </w:rPr>
              <w:t xml:space="preserve"> </w:t>
            </w:r>
            <w:r w:rsidR="00673F61">
              <w:rPr>
                <w:rFonts w:ascii="Times New Roman" w:hAnsi="Times New Roman"/>
                <w:bCs/>
                <w:sz w:val="24"/>
                <w:szCs w:val="24"/>
              </w:rPr>
              <w:t>20</w:t>
            </w:r>
            <w:r w:rsidRPr="000E511B">
              <w:rPr>
                <w:rFonts w:ascii="Times New Roman" w:hAnsi="Times New Roman"/>
                <w:bCs/>
                <w:sz w:val="24"/>
                <w:szCs w:val="24"/>
                <w:lang w:val="sr-Cyrl-CS"/>
              </w:rPr>
              <w:t xml:space="preserve"> % м</w:t>
            </w:r>
            <w:r>
              <w:rPr>
                <w:rFonts w:ascii="Times New Roman" w:hAnsi="Times New Roman"/>
                <w:bCs/>
                <w:sz w:val="24"/>
                <w:szCs w:val="24"/>
              </w:rPr>
              <w:t>.</w:t>
            </w:r>
            <w:r w:rsidRPr="000E511B">
              <w:rPr>
                <w:rFonts w:ascii="Times New Roman" w:hAnsi="Times New Roman"/>
                <w:bCs/>
                <w:sz w:val="24"/>
                <w:szCs w:val="24"/>
                <w:lang w:val="sr-Cyrl-CS"/>
              </w:rPr>
              <w:t>м</w:t>
            </w:r>
            <w:r>
              <w:rPr>
                <w:rFonts w:ascii="Times New Roman" w:hAnsi="Times New Roman"/>
                <w:bCs/>
                <w:sz w:val="24"/>
                <w:szCs w:val="24"/>
              </w:rPr>
              <w:t>. чаша</w:t>
            </w:r>
            <w:r w:rsidR="00673F61">
              <w:rPr>
                <w:rFonts w:ascii="Times New Roman" w:hAnsi="Times New Roman"/>
                <w:bCs/>
                <w:sz w:val="24"/>
                <w:szCs w:val="24"/>
              </w:rPr>
              <w:t xml:space="preserve"> </w:t>
            </w:r>
            <w:r w:rsidRPr="000E511B">
              <w:rPr>
                <w:rFonts w:ascii="Times New Roman" w:hAnsi="Times New Roman"/>
                <w:bCs/>
                <w:sz w:val="24"/>
                <w:szCs w:val="24"/>
              </w:rPr>
              <w:t>0,2</w:t>
            </w:r>
            <w:r w:rsidRPr="000E511B">
              <w:rPr>
                <w:rFonts w:ascii="Times New Roman" w:hAnsi="Times New Roman"/>
                <w:bCs/>
                <w:sz w:val="24"/>
                <w:szCs w:val="24"/>
                <w:lang w:val="sr-Cyrl-CS"/>
              </w:rPr>
              <w:t xml:space="preserve"> л; </w:t>
            </w:r>
          </w:p>
        </w:tc>
        <w:tc>
          <w:tcPr>
            <w:tcW w:w="711" w:type="dxa"/>
          </w:tcPr>
          <w:p w:rsidR="007F673C" w:rsidRPr="00F54A58" w:rsidRDefault="007F673C" w:rsidP="002055AB">
            <w:pPr>
              <w:spacing w:after="0" w:line="240" w:lineRule="auto"/>
              <w:rPr>
                <w:rFonts w:ascii="Times New Roman" w:hAnsi="Times New Roman"/>
                <w:bCs/>
                <w:sz w:val="24"/>
                <w:szCs w:val="24"/>
                <w:lang w:val="sr-Cyrl-CS"/>
              </w:rPr>
            </w:pPr>
            <w:r>
              <w:rPr>
                <w:rFonts w:ascii="Times New Roman" w:hAnsi="Times New Roman"/>
                <w:bCs/>
                <w:sz w:val="24"/>
                <w:szCs w:val="24"/>
                <w:lang w:val="sr-Cyrl-CS"/>
              </w:rPr>
              <w:t>Лит</w:t>
            </w:r>
          </w:p>
        </w:tc>
        <w:tc>
          <w:tcPr>
            <w:tcW w:w="1354" w:type="dxa"/>
            <w:gridSpan w:val="2"/>
          </w:tcPr>
          <w:p w:rsidR="007F673C" w:rsidRPr="000E511B" w:rsidRDefault="00673F61"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rPr>
              <w:t>4</w:t>
            </w:r>
            <w:r>
              <w:rPr>
                <w:rFonts w:ascii="Times New Roman" w:hAnsi="Times New Roman"/>
                <w:bCs/>
                <w:sz w:val="24"/>
                <w:szCs w:val="24"/>
                <w:lang w:val="sr-Cyrl-CS"/>
              </w:rPr>
              <w:t>.5</w:t>
            </w:r>
            <w:r w:rsidR="007F673C">
              <w:rPr>
                <w:rFonts w:ascii="Times New Roman" w:hAnsi="Times New Roman"/>
                <w:bCs/>
                <w:sz w:val="24"/>
                <w:szCs w:val="24"/>
                <w:lang w:val="sr-Cyrl-CS"/>
              </w:rPr>
              <w:t>00</w:t>
            </w:r>
          </w:p>
        </w:tc>
        <w:tc>
          <w:tcPr>
            <w:tcW w:w="1383" w:type="dxa"/>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17" w:type="dxa"/>
          </w:tcPr>
          <w:p w:rsidR="007F673C" w:rsidRPr="00785A5A" w:rsidRDefault="00173B7E"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8</w:t>
            </w:r>
          </w:p>
        </w:tc>
        <w:tc>
          <w:tcPr>
            <w:tcW w:w="1288" w:type="dxa"/>
            <w:gridSpan w:val="2"/>
          </w:tcPr>
          <w:p w:rsidR="007F673C" w:rsidRPr="000E511B" w:rsidRDefault="007F673C" w:rsidP="00673F61">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Павлака слатка</w:t>
            </w:r>
            <w:r w:rsidR="00673F61">
              <w:rPr>
                <w:rFonts w:ascii="Times New Roman" w:hAnsi="Times New Roman"/>
                <w:bCs/>
                <w:sz w:val="24"/>
                <w:szCs w:val="24"/>
                <w:lang w:val="sr-Cyrl-CS"/>
              </w:rPr>
              <w:t xml:space="preserve"> 36</w:t>
            </w:r>
            <w:r w:rsidRPr="000E511B">
              <w:rPr>
                <w:rFonts w:ascii="Times New Roman" w:hAnsi="Times New Roman"/>
                <w:bCs/>
                <w:sz w:val="24"/>
                <w:szCs w:val="24"/>
                <w:lang w:val="sr-Cyrl-CS"/>
              </w:rPr>
              <w:t xml:space="preserve"> % м</w:t>
            </w:r>
            <w:r>
              <w:rPr>
                <w:rFonts w:ascii="Times New Roman" w:hAnsi="Times New Roman"/>
                <w:bCs/>
                <w:sz w:val="24"/>
                <w:szCs w:val="24"/>
              </w:rPr>
              <w:t>.</w:t>
            </w:r>
            <w:r w:rsidRPr="000E511B">
              <w:rPr>
                <w:rFonts w:ascii="Times New Roman" w:hAnsi="Times New Roman"/>
                <w:bCs/>
                <w:sz w:val="24"/>
                <w:szCs w:val="24"/>
                <w:lang w:val="sr-Cyrl-CS"/>
              </w:rPr>
              <w:t>м</w:t>
            </w:r>
            <w:r>
              <w:rPr>
                <w:rFonts w:ascii="Times New Roman" w:hAnsi="Times New Roman"/>
                <w:bCs/>
                <w:sz w:val="24"/>
                <w:szCs w:val="24"/>
              </w:rPr>
              <w:t>. брик  ¼ л</w:t>
            </w:r>
          </w:p>
        </w:tc>
        <w:tc>
          <w:tcPr>
            <w:tcW w:w="711" w:type="dxa"/>
          </w:tcPr>
          <w:p w:rsidR="007F673C" w:rsidRPr="000E511B" w:rsidRDefault="007F673C" w:rsidP="002055AB">
            <w:pPr>
              <w:spacing w:after="0" w:line="240" w:lineRule="auto"/>
              <w:rPr>
                <w:rFonts w:ascii="Times New Roman" w:hAnsi="Times New Roman"/>
                <w:bCs/>
                <w:sz w:val="24"/>
                <w:szCs w:val="24"/>
                <w:lang w:val="sr-Cyrl-CS"/>
              </w:rPr>
            </w:pPr>
            <w:r>
              <w:rPr>
                <w:rFonts w:ascii="Times New Roman" w:hAnsi="Times New Roman"/>
                <w:bCs/>
                <w:sz w:val="24"/>
                <w:szCs w:val="24"/>
                <w:lang w:val="sr-Cyrl-CS"/>
              </w:rPr>
              <w:t>лит</w:t>
            </w:r>
          </w:p>
        </w:tc>
        <w:tc>
          <w:tcPr>
            <w:tcW w:w="1354" w:type="dxa"/>
            <w:gridSpan w:val="2"/>
          </w:tcPr>
          <w:p w:rsidR="007F673C" w:rsidRPr="000E511B" w:rsidRDefault="007F673C"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300</w:t>
            </w:r>
          </w:p>
        </w:tc>
        <w:tc>
          <w:tcPr>
            <w:tcW w:w="1383" w:type="dxa"/>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17" w:type="dxa"/>
          </w:tcPr>
          <w:p w:rsidR="007F673C" w:rsidRPr="00785A5A" w:rsidRDefault="00173B7E"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9</w:t>
            </w:r>
          </w:p>
        </w:tc>
        <w:tc>
          <w:tcPr>
            <w:tcW w:w="1288" w:type="dxa"/>
            <w:gridSpan w:val="2"/>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rPr>
              <w:t>Кисело</w:t>
            </w:r>
            <w:r w:rsidR="00673F61">
              <w:rPr>
                <w:rFonts w:ascii="Times New Roman" w:hAnsi="Times New Roman"/>
                <w:bCs/>
                <w:sz w:val="24"/>
                <w:szCs w:val="24"/>
              </w:rPr>
              <w:t xml:space="preserve"> </w:t>
            </w:r>
            <w:r w:rsidRPr="000E511B">
              <w:rPr>
                <w:rFonts w:ascii="Times New Roman" w:hAnsi="Times New Roman"/>
                <w:bCs/>
                <w:sz w:val="24"/>
                <w:szCs w:val="24"/>
              </w:rPr>
              <w:t>млеко</w:t>
            </w:r>
            <w:r w:rsidR="00673F61">
              <w:rPr>
                <w:rFonts w:ascii="Times New Roman" w:hAnsi="Times New Roman"/>
                <w:bCs/>
                <w:sz w:val="24"/>
                <w:szCs w:val="24"/>
              </w:rPr>
              <w:t xml:space="preserve"> </w:t>
            </w:r>
            <w:r w:rsidRPr="000E511B">
              <w:rPr>
                <w:rFonts w:ascii="Times New Roman" w:hAnsi="Times New Roman"/>
                <w:bCs/>
                <w:sz w:val="24"/>
                <w:szCs w:val="24"/>
                <w:lang w:val="sr-Cyrl-CS"/>
              </w:rPr>
              <w:t>3,2% м</w:t>
            </w:r>
            <w:r>
              <w:rPr>
                <w:rFonts w:ascii="Times New Roman" w:hAnsi="Times New Roman"/>
                <w:bCs/>
                <w:sz w:val="24"/>
                <w:szCs w:val="24"/>
              </w:rPr>
              <w:t>.</w:t>
            </w:r>
            <w:r w:rsidRPr="000E511B">
              <w:rPr>
                <w:rFonts w:ascii="Times New Roman" w:hAnsi="Times New Roman"/>
                <w:bCs/>
                <w:sz w:val="24"/>
                <w:szCs w:val="24"/>
                <w:lang w:val="sr-Cyrl-CS"/>
              </w:rPr>
              <w:t>м</w:t>
            </w:r>
            <w:r>
              <w:rPr>
                <w:rFonts w:ascii="Times New Roman" w:hAnsi="Times New Roman"/>
                <w:bCs/>
                <w:sz w:val="24"/>
                <w:szCs w:val="24"/>
              </w:rPr>
              <w:t>. чаша</w:t>
            </w:r>
            <w:r w:rsidR="00673F61">
              <w:rPr>
                <w:rFonts w:ascii="Times New Roman" w:hAnsi="Times New Roman"/>
                <w:bCs/>
                <w:sz w:val="24"/>
                <w:szCs w:val="24"/>
              </w:rPr>
              <w:t xml:space="preserve"> </w:t>
            </w:r>
            <w:r w:rsidRPr="000E511B">
              <w:rPr>
                <w:rFonts w:ascii="Times New Roman" w:hAnsi="Times New Roman"/>
                <w:bCs/>
                <w:sz w:val="24"/>
                <w:szCs w:val="24"/>
              </w:rPr>
              <w:t>0,2</w:t>
            </w:r>
            <w:r w:rsidRPr="000E511B">
              <w:rPr>
                <w:rFonts w:ascii="Times New Roman" w:hAnsi="Times New Roman"/>
                <w:bCs/>
                <w:sz w:val="24"/>
                <w:szCs w:val="24"/>
                <w:lang w:val="sr-Cyrl-CS"/>
              </w:rPr>
              <w:t xml:space="preserve">л; </w:t>
            </w:r>
          </w:p>
        </w:tc>
        <w:tc>
          <w:tcPr>
            <w:tcW w:w="711" w:type="dxa"/>
          </w:tcPr>
          <w:p w:rsidR="007F673C" w:rsidRPr="00A93877" w:rsidRDefault="007F673C" w:rsidP="002055AB">
            <w:pPr>
              <w:spacing w:after="0" w:line="240" w:lineRule="auto"/>
              <w:rPr>
                <w:rFonts w:ascii="Times New Roman" w:hAnsi="Times New Roman"/>
                <w:bCs/>
                <w:sz w:val="24"/>
                <w:szCs w:val="24"/>
              </w:rPr>
            </w:pPr>
            <w:r>
              <w:rPr>
                <w:rFonts w:ascii="Times New Roman" w:hAnsi="Times New Roman"/>
                <w:bCs/>
                <w:sz w:val="24"/>
                <w:szCs w:val="24"/>
              </w:rPr>
              <w:t>лит</w:t>
            </w:r>
          </w:p>
        </w:tc>
        <w:tc>
          <w:tcPr>
            <w:tcW w:w="1354" w:type="dxa"/>
            <w:gridSpan w:val="2"/>
          </w:tcPr>
          <w:p w:rsidR="007F673C" w:rsidRPr="00F54A58" w:rsidRDefault="00673F61"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rPr>
              <w:t>5.5</w:t>
            </w:r>
            <w:r w:rsidR="007F673C">
              <w:rPr>
                <w:rFonts w:ascii="Times New Roman" w:hAnsi="Times New Roman"/>
                <w:bCs/>
                <w:sz w:val="24"/>
                <w:szCs w:val="24"/>
              </w:rPr>
              <w:t>00</w:t>
            </w:r>
          </w:p>
        </w:tc>
        <w:tc>
          <w:tcPr>
            <w:tcW w:w="1383" w:type="dxa"/>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17" w:type="dxa"/>
          </w:tcPr>
          <w:p w:rsidR="007F673C" w:rsidRPr="00785A5A" w:rsidRDefault="00173B7E"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10</w:t>
            </w:r>
          </w:p>
        </w:tc>
        <w:tc>
          <w:tcPr>
            <w:tcW w:w="1288" w:type="dxa"/>
            <w:gridSpan w:val="2"/>
          </w:tcPr>
          <w:p w:rsidR="007F673C" w:rsidRPr="006C1418"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Ка</w:t>
            </w:r>
            <w:r w:rsidRPr="000E511B">
              <w:rPr>
                <w:rFonts w:ascii="Times New Roman" w:hAnsi="Times New Roman"/>
                <w:bCs/>
                <w:sz w:val="24"/>
                <w:szCs w:val="24"/>
                <w:lang w:val="sr-Cyrl-CS"/>
              </w:rPr>
              <w:t>ч</w:t>
            </w:r>
            <w:r w:rsidRPr="000E511B">
              <w:rPr>
                <w:rFonts w:ascii="Times New Roman" w:hAnsi="Times New Roman"/>
                <w:bCs/>
                <w:sz w:val="24"/>
                <w:szCs w:val="24"/>
              </w:rPr>
              <w:t>кава</w:t>
            </w:r>
            <w:r w:rsidRPr="000E511B">
              <w:rPr>
                <w:rFonts w:ascii="Times New Roman" w:hAnsi="Times New Roman"/>
                <w:bCs/>
                <w:sz w:val="24"/>
                <w:szCs w:val="24"/>
                <w:lang w:val="sr-Cyrl-CS"/>
              </w:rPr>
              <w:t>љ45% м</w:t>
            </w:r>
            <w:r>
              <w:rPr>
                <w:rFonts w:ascii="Times New Roman" w:hAnsi="Times New Roman"/>
                <w:bCs/>
                <w:sz w:val="24"/>
                <w:szCs w:val="24"/>
              </w:rPr>
              <w:t>.</w:t>
            </w:r>
            <w:r w:rsidRPr="000E511B">
              <w:rPr>
                <w:rFonts w:ascii="Times New Roman" w:hAnsi="Times New Roman"/>
                <w:bCs/>
                <w:sz w:val="24"/>
                <w:szCs w:val="24"/>
                <w:lang w:val="sr-Cyrl-CS"/>
              </w:rPr>
              <w:t>м</w:t>
            </w:r>
            <w:r>
              <w:rPr>
                <w:rFonts w:ascii="Times New Roman" w:hAnsi="Times New Roman"/>
                <w:bCs/>
                <w:sz w:val="24"/>
                <w:szCs w:val="24"/>
              </w:rPr>
              <w:t>.</w:t>
            </w:r>
          </w:p>
        </w:tc>
        <w:tc>
          <w:tcPr>
            <w:tcW w:w="711"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1354" w:type="dxa"/>
            <w:gridSpan w:val="2"/>
          </w:tcPr>
          <w:p w:rsidR="007F673C" w:rsidRPr="000E511B" w:rsidRDefault="00673F61" w:rsidP="002055AB">
            <w:pPr>
              <w:spacing w:after="0" w:line="240" w:lineRule="auto"/>
              <w:jc w:val="right"/>
              <w:rPr>
                <w:rFonts w:ascii="Times New Roman" w:hAnsi="Times New Roman"/>
                <w:bCs/>
                <w:sz w:val="24"/>
                <w:szCs w:val="24"/>
              </w:rPr>
            </w:pPr>
            <w:r>
              <w:rPr>
                <w:rFonts w:ascii="Times New Roman" w:hAnsi="Times New Roman"/>
                <w:bCs/>
                <w:sz w:val="24"/>
                <w:szCs w:val="24"/>
                <w:lang w:val="sr-Cyrl-CS"/>
              </w:rPr>
              <w:t>1.0</w:t>
            </w:r>
            <w:r w:rsidR="007F673C">
              <w:rPr>
                <w:rFonts w:ascii="Times New Roman" w:hAnsi="Times New Roman"/>
                <w:bCs/>
                <w:sz w:val="24"/>
                <w:szCs w:val="24"/>
                <w:lang w:val="sr-Cyrl-CS"/>
              </w:rPr>
              <w:t>00</w:t>
            </w:r>
          </w:p>
        </w:tc>
        <w:tc>
          <w:tcPr>
            <w:tcW w:w="1383" w:type="dxa"/>
          </w:tcPr>
          <w:p w:rsidR="007F673C" w:rsidRPr="006C1418" w:rsidRDefault="007F673C" w:rsidP="002055AB">
            <w:pPr>
              <w:spacing w:after="0" w:line="240" w:lineRule="auto"/>
              <w:rPr>
                <w:rFonts w:ascii="Times New Roman" w:hAnsi="Times New Roman"/>
                <w:bCs/>
                <w:sz w:val="24"/>
                <w:szCs w:val="24"/>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17" w:type="dxa"/>
          </w:tcPr>
          <w:p w:rsidR="007F673C" w:rsidRPr="00785A5A" w:rsidRDefault="00173B7E"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11</w:t>
            </w:r>
          </w:p>
        </w:tc>
        <w:tc>
          <w:tcPr>
            <w:tcW w:w="1288" w:type="dxa"/>
            <w:gridSpan w:val="2"/>
          </w:tcPr>
          <w:p w:rsidR="007F673C" w:rsidRPr="000E511B" w:rsidRDefault="00673F61" w:rsidP="00673F61">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Зденка </w:t>
            </w:r>
            <w:r w:rsidR="007F673C">
              <w:rPr>
                <w:rFonts w:ascii="Times New Roman" w:hAnsi="Times New Roman"/>
                <w:bCs/>
                <w:sz w:val="24"/>
                <w:szCs w:val="24"/>
                <w:lang w:val="sr-Cyrl-CS"/>
              </w:rPr>
              <w:t>топљени</w:t>
            </w:r>
            <w:r>
              <w:rPr>
                <w:rFonts w:ascii="Times New Roman" w:hAnsi="Times New Roman"/>
                <w:bCs/>
                <w:sz w:val="24"/>
                <w:szCs w:val="24"/>
                <w:lang w:val="sr-Cyrl-CS"/>
              </w:rPr>
              <w:t xml:space="preserve"> сир</w:t>
            </w:r>
            <w:r w:rsidR="007F673C">
              <w:rPr>
                <w:rFonts w:ascii="Times New Roman" w:hAnsi="Times New Roman"/>
                <w:bCs/>
                <w:sz w:val="24"/>
                <w:szCs w:val="24"/>
                <w:lang w:val="sr-Cyrl-CS"/>
              </w:rPr>
              <w:t xml:space="preserve"> 25% мм, 150 гр. 1/6</w:t>
            </w:r>
            <w:r w:rsidR="00173B7E">
              <w:rPr>
                <w:rFonts w:ascii="Times New Roman" w:hAnsi="Times New Roman"/>
                <w:bCs/>
                <w:sz w:val="24"/>
                <w:szCs w:val="24"/>
                <w:lang w:val="sr-Cyrl-CS"/>
              </w:rPr>
              <w:t xml:space="preserve"> или одговарајуће</w:t>
            </w:r>
          </w:p>
        </w:tc>
        <w:tc>
          <w:tcPr>
            <w:tcW w:w="711"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Ком</w:t>
            </w:r>
          </w:p>
        </w:tc>
        <w:tc>
          <w:tcPr>
            <w:tcW w:w="1354" w:type="dxa"/>
            <w:gridSpan w:val="2"/>
          </w:tcPr>
          <w:p w:rsidR="007F673C" w:rsidRPr="000E511B" w:rsidRDefault="00673F61"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2.5</w:t>
            </w:r>
            <w:r w:rsidR="007F673C">
              <w:rPr>
                <w:rFonts w:ascii="Times New Roman" w:hAnsi="Times New Roman"/>
                <w:bCs/>
                <w:sz w:val="24"/>
                <w:szCs w:val="24"/>
                <w:lang w:val="sr-Cyrl-CS"/>
              </w:rPr>
              <w:t>00</w:t>
            </w:r>
          </w:p>
        </w:tc>
        <w:tc>
          <w:tcPr>
            <w:tcW w:w="1383" w:type="dxa"/>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17" w:type="dxa"/>
          </w:tcPr>
          <w:p w:rsidR="007F673C" w:rsidRPr="00785A5A" w:rsidRDefault="00173B7E"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12</w:t>
            </w:r>
          </w:p>
        </w:tc>
        <w:tc>
          <w:tcPr>
            <w:tcW w:w="1288" w:type="dxa"/>
            <w:gridSpan w:val="2"/>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Млеко без лактозе</w:t>
            </w:r>
            <w:r w:rsidR="00173B7E">
              <w:rPr>
                <w:rFonts w:ascii="Times New Roman" w:hAnsi="Times New Roman"/>
                <w:bCs/>
                <w:sz w:val="24"/>
                <w:szCs w:val="24"/>
                <w:lang w:val="sr-Cyrl-CS"/>
              </w:rPr>
              <w:t xml:space="preserve"> </w:t>
            </w:r>
            <w:r w:rsidRPr="000E511B">
              <w:rPr>
                <w:rFonts w:ascii="Times New Roman" w:hAnsi="Times New Roman"/>
                <w:bCs/>
                <w:sz w:val="24"/>
                <w:szCs w:val="24"/>
              </w:rPr>
              <w:t>1/1</w:t>
            </w:r>
            <w:r w:rsidRPr="000E511B">
              <w:rPr>
                <w:rFonts w:ascii="Times New Roman" w:hAnsi="Times New Roman"/>
                <w:bCs/>
                <w:sz w:val="24"/>
                <w:szCs w:val="24"/>
                <w:lang w:val="sr-Cyrl-CS"/>
              </w:rPr>
              <w:t xml:space="preserve">; </w:t>
            </w:r>
          </w:p>
        </w:tc>
        <w:tc>
          <w:tcPr>
            <w:tcW w:w="711" w:type="dxa"/>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Лит</w:t>
            </w:r>
          </w:p>
        </w:tc>
        <w:tc>
          <w:tcPr>
            <w:tcW w:w="1354" w:type="dxa"/>
            <w:gridSpan w:val="2"/>
          </w:tcPr>
          <w:p w:rsidR="007F673C" w:rsidRPr="000E511B" w:rsidRDefault="00173B7E"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1.4</w:t>
            </w:r>
            <w:r w:rsidR="007F673C">
              <w:rPr>
                <w:rFonts w:ascii="Times New Roman" w:hAnsi="Times New Roman"/>
                <w:bCs/>
                <w:sz w:val="24"/>
                <w:szCs w:val="24"/>
                <w:lang w:val="sr-Cyrl-CS"/>
              </w:rPr>
              <w:t>0</w:t>
            </w:r>
            <w:r w:rsidR="007F673C" w:rsidRPr="000E511B">
              <w:rPr>
                <w:rFonts w:ascii="Times New Roman" w:hAnsi="Times New Roman"/>
                <w:bCs/>
                <w:sz w:val="24"/>
                <w:szCs w:val="24"/>
                <w:lang w:val="sr-Cyrl-CS"/>
              </w:rPr>
              <w:t>0</w:t>
            </w:r>
          </w:p>
        </w:tc>
        <w:tc>
          <w:tcPr>
            <w:tcW w:w="1383" w:type="dxa"/>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17" w:type="dxa"/>
          </w:tcPr>
          <w:p w:rsidR="007F673C" w:rsidRPr="00785A5A" w:rsidRDefault="00173B7E"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13</w:t>
            </w:r>
          </w:p>
        </w:tc>
        <w:tc>
          <w:tcPr>
            <w:tcW w:w="1288" w:type="dxa"/>
            <w:gridSpan w:val="2"/>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rPr>
              <w:t>Млеко</w:t>
            </w:r>
            <w:r w:rsidR="00881196">
              <w:rPr>
                <w:rFonts w:ascii="Times New Roman" w:hAnsi="Times New Roman"/>
                <w:bCs/>
                <w:sz w:val="24"/>
                <w:szCs w:val="24"/>
                <w:lang/>
              </w:rPr>
              <w:t xml:space="preserve"> </w:t>
            </w:r>
            <w:r w:rsidRPr="000E511B">
              <w:rPr>
                <w:rFonts w:ascii="Times New Roman" w:hAnsi="Times New Roman"/>
                <w:bCs/>
                <w:sz w:val="24"/>
                <w:szCs w:val="24"/>
              </w:rPr>
              <w:t>дуготрајно</w:t>
            </w:r>
            <w:r w:rsidR="00173B7E">
              <w:rPr>
                <w:rFonts w:ascii="Times New Roman" w:hAnsi="Times New Roman"/>
                <w:bCs/>
                <w:sz w:val="24"/>
                <w:szCs w:val="24"/>
              </w:rPr>
              <w:t xml:space="preserve"> </w:t>
            </w:r>
            <w:r w:rsidR="00173B7E">
              <w:rPr>
                <w:rFonts w:ascii="Times New Roman" w:hAnsi="Times New Roman"/>
                <w:bCs/>
                <w:sz w:val="24"/>
                <w:szCs w:val="24"/>
                <w:lang w:val="sr-Cyrl-CS"/>
              </w:rPr>
              <w:t>2</w:t>
            </w:r>
            <w:r w:rsidRPr="000E511B">
              <w:rPr>
                <w:rFonts w:ascii="Times New Roman" w:hAnsi="Times New Roman"/>
                <w:bCs/>
                <w:sz w:val="24"/>
                <w:szCs w:val="24"/>
                <w:lang w:val="sr-Cyrl-CS"/>
              </w:rPr>
              <w:t>,</w:t>
            </w:r>
            <w:r w:rsidR="00173B7E">
              <w:rPr>
                <w:rFonts w:ascii="Times New Roman" w:hAnsi="Times New Roman"/>
                <w:bCs/>
                <w:sz w:val="24"/>
                <w:szCs w:val="24"/>
                <w:lang w:val="sr-Cyrl-CS"/>
              </w:rPr>
              <w:t>8</w:t>
            </w:r>
            <w:r w:rsidRPr="000E511B">
              <w:rPr>
                <w:rFonts w:ascii="Times New Roman" w:hAnsi="Times New Roman"/>
                <w:bCs/>
                <w:sz w:val="24"/>
                <w:szCs w:val="24"/>
                <w:lang w:val="sr-Cyrl-CS"/>
              </w:rPr>
              <w:t xml:space="preserve"> % м</w:t>
            </w:r>
            <w:r>
              <w:rPr>
                <w:rFonts w:ascii="Times New Roman" w:hAnsi="Times New Roman"/>
                <w:bCs/>
                <w:sz w:val="24"/>
                <w:szCs w:val="24"/>
              </w:rPr>
              <w:t>.</w:t>
            </w:r>
            <w:r w:rsidRPr="000E511B">
              <w:rPr>
                <w:rFonts w:ascii="Times New Roman" w:hAnsi="Times New Roman"/>
                <w:bCs/>
                <w:sz w:val="24"/>
                <w:szCs w:val="24"/>
                <w:lang w:val="sr-Cyrl-CS"/>
              </w:rPr>
              <w:t>м</w:t>
            </w:r>
            <w:r>
              <w:rPr>
                <w:rFonts w:ascii="Times New Roman" w:hAnsi="Times New Roman"/>
                <w:bCs/>
                <w:sz w:val="24"/>
                <w:szCs w:val="24"/>
              </w:rPr>
              <w:t xml:space="preserve">. </w:t>
            </w:r>
            <w:r w:rsidRPr="000E511B">
              <w:rPr>
                <w:rFonts w:ascii="Times New Roman" w:hAnsi="Times New Roman"/>
                <w:bCs/>
                <w:sz w:val="24"/>
                <w:szCs w:val="24"/>
              </w:rPr>
              <w:t>1/1</w:t>
            </w:r>
            <w:r>
              <w:rPr>
                <w:rFonts w:ascii="Times New Roman" w:hAnsi="Times New Roman"/>
                <w:bCs/>
                <w:sz w:val="24"/>
                <w:szCs w:val="24"/>
                <w:lang w:val="sr-Cyrl-CS"/>
              </w:rPr>
              <w:t xml:space="preserve">; </w:t>
            </w:r>
          </w:p>
        </w:tc>
        <w:tc>
          <w:tcPr>
            <w:tcW w:w="711"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Лит</w:t>
            </w:r>
          </w:p>
        </w:tc>
        <w:tc>
          <w:tcPr>
            <w:tcW w:w="1354" w:type="dxa"/>
            <w:gridSpan w:val="2"/>
          </w:tcPr>
          <w:p w:rsidR="007F673C" w:rsidRPr="000E511B" w:rsidRDefault="007F673C" w:rsidP="002055AB">
            <w:pPr>
              <w:spacing w:after="0" w:line="240" w:lineRule="auto"/>
              <w:jc w:val="right"/>
              <w:rPr>
                <w:rFonts w:ascii="Times New Roman" w:hAnsi="Times New Roman"/>
                <w:bCs/>
                <w:sz w:val="24"/>
                <w:szCs w:val="24"/>
              </w:rPr>
            </w:pPr>
            <w:r>
              <w:rPr>
                <w:rFonts w:ascii="Times New Roman" w:hAnsi="Times New Roman"/>
                <w:bCs/>
                <w:sz w:val="24"/>
                <w:szCs w:val="24"/>
                <w:lang w:val="sr-Cyrl-CS"/>
              </w:rPr>
              <w:t>1</w:t>
            </w:r>
            <w:r w:rsidR="00173B7E">
              <w:rPr>
                <w:rFonts w:ascii="Times New Roman" w:hAnsi="Times New Roman"/>
                <w:bCs/>
                <w:sz w:val="24"/>
                <w:szCs w:val="24"/>
                <w:lang w:val="sr-Cyrl-CS"/>
              </w:rPr>
              <w:t>0</w:t>
            </w:r>
            <w:r>
              <w:rPr>
                <w:rFonts w:ascii="Times New Roman" w:hAnsi="Times New Roman"/>
                <w:bCs/>
                <w:sz w:val="24"/>
                <w:szCs w:val="24"/>
                <w:lang w:val="sr-Cyrl-CS"/>
              </w:rPr>
              <w:t>.000</w:t>
            </w:r>
          </w:p>
        </w:tc>
        <w:tc>
          <w:tcPr>
            <w:tcW w:w="1383" w:type="dxa"/>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173B7E" w:rsidRPr="00841141" w:rsidTr="000C5B4D">
        <w:tc>
          <w:tcPr>
            <w:tcW w:w="617" w:type="dxa"/>
          </w:tcPr>
          <w:p w:rsidR="00173B7E" w:rsidRDefault="00173B7E"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14</w:t>
            </w:r>
          </w:p>
        </w:tc>
        <w:tc>
          <w:tcPr>
            <w:tcW w:w="1288" w:type="dxa"/>
            <w:gridSpan w:val="2"/>
          </w:tcPr>
          <w:p w:rsidR="00173B7E" w:rsidRPr="00173B7E" w:rsidRDefault="00173B7E" w:rsidP="002055AB">
            <w:pPr>
              <w:spacing w:after="0" w:line="240" w:lineRule="auto"/>
              <w:rPr>
                <w:rFonts w:ascii="Times New Roman" w:hAnsi="Times New Roman"/>
                <w:bCs/>
                <w:sz w:val="24"/>
                <w:szCs w:val="24"/>
              </w:rPr>
            </w:pPr>
            <w:r>
              <w:rPr>
                <w:rFonts w:ascii="Times New Roman" w:hAnsi="Times New Roman"/>
                <w:bCs/>
                <w:sz w:val="24"/>
                <w:szCs w:val="24"/>
              </w:rPr>
              <w:t xml:space="preserve">Пастеризовано млеко </w:t>
            </w:r>
            <w:r>
              <w:rPr>
                <w:rFonts w:ascii="Times New Roman" w:hAnsi="Times New Roman"/>
                <w:bCs/>
                <w:sz w:val="24"/>
                <w:szCs w:val="24"/>
                <w:lang w:val="sr-Cyrl-CS"/>
              </w:rPr>
              <w:t>2</w:t>
            </w:r>
            <w:r w:rsidRPr="000E511B">
              <w:rPr>
                <w:rFonts w:ascii="Times New Roman" w:hAnsi="Times New Roman"/>
                <w:bCs/>
                <w:sz w:val="24"/>
                <w:szCs w:val="24"/>
                <w:lang w:val="sr-Cyrl-CS"/>
              </w:rPr>
              <w:t>,</w:t>
            </w:r>
            <w:r>
              <w:rPr>
                <w:rFonts w:ascii="Times New Roman" w:hAnsi="Times New Roman"/>
                <w:bCs/>
                <w:sz w:val="24"/>
                <w:szCs w:val="24"/>
                <w:lang w:val="sr-Cyrl-CS"/>
              </w:rPr>
              <w:t>8</w:t>
            </w:r>
            <w:r w:rsidRPr="000E511B">
              <w:rPr>
                <w:rFonts w:ascii="Times New Roman" w:hAnsi="Times New Roman"/>
                <w:bCs/>
                <w:sz w:val="24"/>
                <w:szCs w:val="24"/>
                <w:lang w:val="sr-Cyrl-CS"/>
              </w:rPr>
              <w:t xml:space="preserve"> % м</w:t>
            </w:r>
            <w:r>
              <w:rPr>
                <w:rFonts w:ascii="Times New Roman" w:hAnsi="Times New Roman"/>
                <w:bCs/>
                <w:sz w:val="24"/>
                <w:szCs w:val="24"/>
              </w:rPr>
              <w:t>.</w:t>
            </w:r>
            <w:r w:rsidRPr="000E511B">
              <w:rPr>
                <w:rFonts w:ascii="Times New Roman" w:hAnsi="Times New Roman"/>
                <w:bCs/>
                <w:sz w:val="24"/>
                <w:szCs w:val="24"/>
                <w:lang w:val="sr-Cyrl-CS"/>
              </w:rPr>
              <w:t>м</w:t>
            </w:r>
          </w:p>
        </w:tc>
        <w:tc>
          <w:tcPr>
            <w:tcW w:w="711" w:type="dxa"/>
          </w:tcPr>
          <w:p w:rsidR="00173B7E" w:rsidRPr="000E511B" w:rsidRDefault="00173B7E" w:rsidP="002055AB">
            <w:pPr>
              <w:spacing w:after="0" w:line="240" w:lineRule="auto"/>
              <w:rPr>
                <w:rFonts w:ascii="Times New Roman" w:hAnsi="Times New Roman"/>
                <w:bCs/>
                <w:sz w:val="24"/>
                <w:szCs w:val="24"/>
              </w:rPr>
            </w:pPr>
            <w:r w:rsidRPr="000E511B">
              <w:rPr>
                <w:rFonts w:ascii="Times New Roman" w:hAnsi="Times New Roman"/>
                <w:bCs/>
                <w:sz w:val="24"/>
                <w:szCs w:val="24"/>
              </w:rPr>
              <w:t>Лит</w:t>
            </w:r>
          </w:p>
        </w:tc>
        <w:tc>
          <w:tcPr>
            <w:tcW w:w="1354" w:type="dxa"/>
            <w:gridSpan w:val="2"/>
          </w:tcPr>
          <w:p w:rsidR="00173B7E" w:rsidRDefault="00173B7E"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2.000</w:t>
            </w:r>
          </w:p>
        </w:tc>
        <w:tc>
          <w:tcPr>
            <w:tcW w:w="1383" w:type="dxa"/>
          </w:tcPr>
          <w:p w:rsidR="00173B7E" w:rsidRPr="000E511B" w:rsidRDefault="00173B7E" w:rsidP="002055AB">
            <w:pPr>
              <w:spacing w:after="0" w:line="240" w:lineRule="auto"/>
              <w:rPr>
                <w:rFonts w:ascii="Times New Roman" w:hAnsi="Times New Roman"/>
                <w:bCs/>
                <w:sz w:val="24"/>
                <w:szCs w:val="24"/>
                <w:lang w:val="sr-Cyrl-CS"/>
              </w:rPr>
            </w:pPr>
          </w:p>
        </w:tc>
        <w:tc>
          <w:tcPr>
            <w:tcW w:w="1134" w:type="dxa"/>
          </w:tcPr>
          <w:p w:rsidR="00173B7E" w:rsidRPr="00793426" w:rsidRDefault="00173B7E"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173B7E" w:rsidRPr="00793426" w:rsidRDefault="00173B7E"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173B7E" w:rsidRPr="00793426" w:rsidRDefault="00173B7E"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173B7E" w:rsidRPr="00793426" w:rsidRDefault="00173B7E" w:rsidP="007D2578">
            <w:pPr>
              <w:rPr>
                <w:rFonts w:ascii="Times New Roman" w:hAnsi="Times New Roman"/>
                <w:sz w:val="20"/>
                <w:szCs w:val="20"/>
              </w:rPr>
            </w:pPr>
          </w:p>
        </w:tc>
      </w:tr>
      <w:tr w:rsidR="007F673C" w:rsidRPr="00841141" w:rsidTr="000C5B4D">
        <w:tc>
          <w:tcPr>
            <w:tcW w:w="617" w:type="dxa"/>
          </w:tcPr>
          <w:p w:rsidR="007F673C" w:rsidRPr="00173B7E" w:rsidRDefault="007F673C" w:rsidP="00841141">
            <w:pPr>
              <w:spacing w:after="0" w:line="240" w:lineRule="auto"/>
              <w:jc w:val="right"/>
              <w:rPr>
                <w:rFonts w:ascii="Times New Roman" w:hAnsi="Times New Roman"/>
                <w:bCs/>
                <w:sz w:val="24"/>
                <w:szCs w:val="24"/>
              </w:rPr>
            </w:pPr>
            <w:r w:rsidRPr="00785A5A">
              <w:rPr>
                <w:rFonts w:ascii="Times New Roman" w:hAnsi="Times New Roman"/>
                <w:bCs/>
                <w:sz w:val="24"/>
                <w:szCs w:val="24"/>
              </w:rPr>
              <w:t>1</w:t>
            </w:r>
            <w:r w:rsidR="00173B7E">
              <w:rPr>
                <w:rFonts w:ascii="Times New Roman" w:hAnsi="Times New Roman"/>
                <w:bCs/>
                <w:sz w:val="24"/>
                <w:szCs w:val="24"/>
              </w:rPr>
              <w:t>5</w:t>
            </w:r>
          </w:p>
        </w:tc>
        <w:tc>
          <w:tcPr>
            <w:tcW w:w="1288" w:type="dxa"/>
            <w:gridSpan w:val="2"/>
          </w:tcPr>
          <w:p w:rsidR="007F673C" w:rsidRPr="000E511B" w:rsidRDefault="00173B7E" w:rsidP="002055AB">
            <w:pPr>
              <w:spacing w:after="0" w:line="240" w:lineRule="auto"/>
              <w:rPr>
                <w:rFonts w:ascii="Times New Roman" w:hAnsi="Times New Roman"/>
                <w:bCs/>
                <w:sz w:val="24"/>
                <w:szCs w:val="24"/>
                <w:lang w:val="sr-Cyrl-CS"/>
              </w:rPr>
            </w:pPr>
            <w:r>
              <w:rPr>
                <w:rFonts w:ascii="Times New Roman" w:hAnsi="Times New Roman"/>
                <w:bCs/>
                <w:sz w:val="24"/>
                <w:szCs w:val="24"/>
                <w:lang w:val="sr-Cyrl-CS"/>
              </w:rPr>
              <w:t>Сирни намаз</w:t>
            </w:r>
            <w:r w:rsidR="007F673C" w:rsidRPr="000E511B">
              <w:rPr>
                <w:rFonts w:ascii="Times New Roman" w:hAnsi="Times New Roman"/>
                <w:bCs/>
                <w:sz w:val="24"/>
                <w:szCs w:val="24"/>
                <w:lang w:val="sr-Cyrl-CS"/>
              </w:rPr>
              <w:t xml:space="preserve"> 45%мм, 100 гр,</w:t>
            </w:r>
          </w:p>
        </w:tc>
        <w:tc>
          <w:tcPr>
            <w:tcW w:w="711"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1354" w:type="dxa"/>
            <w:gridSpan w:val="2"/>
          </w:tcPr>
          <w:p w:rsidR="007F673C" w:rsidRPr="000E511B" w:rsidRDefault="007F673C"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Pr>
                <w:rFonts w:ascii="Times New Roman" w:hAnsi="Times New Roman"/>
                <w:bCs/>
                <w:sz w:val="24"/>
                <w:szCs w:val="24"/>
              </w:rPr>
              <w:t>.</w:t>
            </w:r>
            <w:r>
              <w:rPr>
                <w:rFonts w:ascii="Times New Roman" w:hAnsi="Times New Roman"/>
                <w:bCs/>
                <w:sz w:val="24"/>
                <w:szCs w:val="24"/>
                <w:lang w:val="sr-Cyrl-CS"/>
              </w:rPr>
              <w:t>000</w:t>
            </w:r>
          </w:p>
        </w:tc>
        <w:tc>
          <w:tcPr>
            <w:tcW w:w="1383" w:type="dxa"/>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17" w:type="dxa"/>
          </w:tcPr>
          <w:p w:rsidR="007F673C" w:rsidRPr="00173B7E" w:rsidRDefault="007F673C" w:rsidP="00841141">
            <w:pPr>
              <w:spacing w:after="0" w:line="240" w:lineRule="auto"/>
              <w:jc w:val="right"/>
              <w:rPr>
                <w:rFonts w:ascii="Times New Roman" w:hAnsi="Times New Roman"/>
                <w:bCs/>
                <w:sz w:val="24"/>
                <w:szCs w:val="24"/>
              </w:rPr>
            </w:pPr>
            <w:r w:rsidRPr="00785A5A">
              <w:rPr>
                <w:rFonts w:ascii="Times New Roman" w:hAnsi="Times New Roman"/>
                <w:bCs/>
                <w:sz w:val="24"/>
                <w:szCs w:val="24"/>
              </w:rPr>
              <w:t>1</w:t>
            </w:r>
            <w:r w:rsidR="00173B7E">
              <w:rPr>
                <w:rFonts w:ascii="Times New Roman" w:hAnsi="Times New Roman"/>
                <w:bCs/>
                <w:sz w:val="24"/>
                <w:szCs w:val="24"/>
              </w:rPr>
              <w:t>6</w:t>
            </w:r>
          </w:p>
        </w:tc>
        <w:tc>
          <w:tcPr>
            <w:tcW w:w="1288" w:type="dxa"/>
            <w:gridSpan w:val="2"/>
          </w:tcPr>
          <w:p w:rsidR="007F673C" w:rsidRPr="000E511B" w:rsidRDefault="007F673C" w:rsidP="002055AB">
            <w:pPr>
              <w:spacing w:after="0" w:line="240" w:lineRule="auto"/>
              <w:rPr>
                <w:rFonts w:ascii="Times New Roman" w:hAnsi="Times New Roman"/>
                <w:bCs/>
                <w:sz w:val="24"/>
                <w:szCs w:val="24"/>
                <w:lang w:val="sr-Cyrl-CS"/>
              </w:rPr>
            </w:pPr>
            <w:r w:rsidRPr="000E511B">
              <w:rPr>
                <w:rFonts w:ascii="Times New Roman" w:hAnsi="Times New Roman"/>
                <w:bCs/>
                <w:sz w:val="24"/>
                <w:szCs w:val="24"/>
                <w:lang w:val="sr-Cyrl-CS"/>
              </w:rPr>
              <w:t>Млеко у праху (</w:t>
            </w:r>
            <w:r>
              <w:rPr>
                <w:rFonts w:ascii="Times New Roman" w:hAnsi="Times New Roman"/>
                <w:bCs/>
                <w:sz w:val="24"/>
                <w:szCs w:val="24"/>
                <w:lang w:val="sr-Cyrl-CS"/>
              </w:rPr>
              <w:t>пуномасно)</w:t>
            </w:r>
          </w:p>
        </w:tc>
        <w:tc>
          <w:tcPr>
            <w:tcW w:w="711" w:type="dxa"/>
          </w:tcPr>
          <w:p w:rsidR="007F673C" w:rsidRPr="000E511B" w:rsidRDefault="007F673C" w:rsidP="002055AB">
            <w:pPr>
              <w:spacing w:after="0" w:line="240" w:lineRule="auto"/>
              <w:rPr>
                <w:rFonts w:ascii="Times New Roman" w:hAnsi="Times New Roman"/>
                <w:bCs/>
                <w:sz w:val="24"/>
                <w:szCs w:val="24"/>
              </w:rPr>
            </w:pPr>
            <w:r w:rsidRPr="000E511B">
              <w:rPr>
                <w:rFonts w:ascii="Times New Roman" w:hAnsi="Times New Roman"/>
                <w:bCs/>
                <w:sz w:val="24"/>
                <w:szCs w:val="24"/>
              </w:rPr>
              <w:t>Кг</w:t>
            </w:r>
          </w:p>
        </w:tc>
        <w:tc>
          <w:tcPr>
            <w:tcW w:w="1354" w:type="dxa"/>
            <w:gridSpan w:val="2"/>
          </w:tcPr>
          <w:p w:rsidR="007F673C" w:rsidRPr="000E511B" w:rsidRDefault="00173B7E" w:rsidP="002055AB">
            <w:pPr>
              <w:spacing w:after="0" w:line="240" w:lineRule="auto"/>
              <w:jc w:val="right"/>
              <w:rPr>
                <w:rFonts w:ascii="Times New Roman" w:hAnsi="Times New Roman"/>
                <w:bCs/>
                <w:sz w:val="24"/>
                <w:szCs w:val="24"/>
              </w:rPr>
            </w:pPr>
            <w:r>
              <w:rPr>
                <w:rFonts w:ascii="Times New Roman" w:hAnsi="Times New Roman"/>
                <w:bCs/>
                <w:sz w:val="24"/>
                <w:szCs w:val="24"/>
                <w:lang w:val="sr-Cyrl-CS"/>
              </w:rPr>
              <w:t>5</w:t>
            </w:r>
            <w:r w:rsidR="007F673C">
              <w:rPr>
                <w:rFonts w:ascii="Times New Roman" w:hAnsi="Times New Roman"/>
                <w:bCs/>
                <w:sz w:val="24"/>
                <w:szCs w:val="24"/>
              </w:rPr>
              <w:t>.</w:t>
            </w:r>
            <w:r>
              <w:rPr>
                <w:rFonts w:ascii="Times New Roman" w:hAnsi="Times New Roman"/>
                <w:bCs/>
                <w:sz w:val="24"/>
                <w:szCs w:val="24"/>
                <w:lang w:val="sr-Cyrl-CS"/>
              </w:rPr>
              <w:t>0</w:t>
            </w:r>
            <w:r w:rsidR="007F673C">
              <w:rPr>
                <w:rFonts w:ascii="Times New Roman" w:hAnsi="Times New Roman"/>
                <w:bCs/>
                <w:sz w:val="24"/>
                <w:szCs w:val="24"/>
                <w:lang w:val="sr-Cyrl-CS"/>
              </w:rPr>
              <w:t>00</w:t>
            </w:r>
          </w:p>
        </w:tc>
        <w:tc>
          <w:tcPr>
            <w:tcW w:w="1383" w:type="dxa"/>
          </w:tcPr>
          <w:p w:rsidR="007F673C" w:rsidRPr="000E511B" w:rsidRDefault="007F673C" w:rsidP="002055AB">
            <w:pPr>
              <w:spacing w:after="0" w:line="240" w:lineRule="auto"/>
              <w:rPr>
                <w:rFonts w:ascii="Times New Roman" w:hAnsi="Times New Roman"/>
                <w:bCs/>
                <w:sz w:val="24"/>
                <w:szCs w:val="24"/>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17" w:type="dxa"/>
          </w:tcPr>
          <w:p w:rsidR="007F673C" w:rsidRPr="00785A5A" w:rsidRDefault="007F673C" w:rsidP="00841141">
            <w:pPr>
              <w:spacing w:after="0"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1</w:t>
            </w:r>
            <w:r w:rsidR="00173B7E">
              <w:rPr>
                <w:rFonts w:ascii="Times New Roman" w:hAnsi="Times New Roman"/>
                <w:bCs/>
                <w:sz w:val="24"/>
                <w:szCs w:val="24"/>
                <w:lang w:val="sr-Cyrl-CS"/>
              </w:rPr>
              <w:t>7</w:t>
            </w:r>
          </w:p>
        </w:tc>
        <w:tc>
          <w:tcPr>
            <w:tcW w:w="1288" w:type="dxa"/>
            <w:gridSpan w:val="2"/>
          </w:tcPr>
          <w:p w:rsidR="007F673C" w:rsidRPr="00C7145E" w:rsidRDefault="007F673C" w:rsidP="002055AB">
            <w:pPr>
              <w:spacing w:after="0"/>
              <w:rPr>
                <w:rFonts w:ascii="Times New Roman" w:hAnsi="Times New Roman"/>
                <w:bCs/>
                <w:sz w:val="20"/>
                <w:szCs w:val="20"/>
                <w:lang w:val="sr-Cyrl-CS"/>
              </w:rPr>
            </w:pPr>
            <w:r w:rsidRPr="00C7145E">
              <w:rPr>
                <w:rFonts w:ascii="Times New Roman" w:hAnsi="Times New Roman"/>
                <w:bCs/>
                <w:sz w:val="20"/>
                <w:szCs w:val="20"/>
                <w:lang w:val="sr-Cyrl-CS"/>
              </w:rPr>
              <w:t>Кајмак 82%мм 1/1</w:t>
            </w:r>
          </w:p>
        </w:tc>
        <w:tc>
          <w:tcPr>
            <w:tcW w:w="711" w:type="dxa"/>
          </w:tcPr>
          <w:p w:rsidR="007F673C" w:rsidRPr="00FD7CE2" w:rsidRDefault="007F673C" w:rsidP="002055AB">
            <w:pPr>
              <w:spacing w:after="0" w:line="240" w:lineRule="auto"/>
              <w:rPr>
                <w:rFonts w:ascii="Times New Roman" w:hAnsi="Times New Roman"/>
                <w:bCs/>
                <w:sz w:val="24"/>
                <w:szCs w:val="24"/>
              </w:rPr>
            </w:pPr>
            <w:r>
              <w:rPr>
                <w:rFonts w:ascii="Times New Roman" w:hAnsi="Times New Roman"/>
                <w:bCs/>
                <w:sz w:val="24"/>
                <w:szCs w:val="24"/>
              </w:rPr>
              <w:t>кг</w:t>
            </w:r>
          </w:p>
        </w:tc>
        <w:tc>
          <w:tcPr>
            <w:tcW w:w="1354" w:type="dxa"/>
            <w:gridSpan w:val="2"/>
          </w:tcPr>
          <w:p w:rsidR="007F673C" w:rsidRDefault="00173B7E"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10</w:t>
            </w:r>
            <w:r w:rsidR="007F673C">
              <w:rPr>
                <w:rFonts w:ascii="Times New Roman" w:hAnsi="Times New Roman"/>
                <w:bCs/>
                <w:sz w:val="24"/>
                <w:szCs w:val="24"/>
                <w:lang w:val="sr-Cyrl-CS"/>
              </w:rPr>
              <w:t>0</w:t>
            </w:r>
          </w:p>
        </w:tc>
        <w:tc>
          <w:tcPr>
            <w:tcW w:w="1383" w:type="dxa"/>
          </w:tcPr>
          <w:p w:rsidR="007F673C" w:rsidRPr="00C7145E" w:rsidRDefault="007F673C" w:rsidP="002055AB">
            <w:pPr>
              <w:spacing w:after="0"/>
              <w:rPr>
                <w:rFonts w:ascii="Times New Roman" w:hAnsi="Times New Roman"/>
                <w:bCs/>
                <w:sz w:val="20"/>
                <w:szCs w:val="20"/>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7F673C" w:rsidRPr="00841141" w:rsidTr="000C5B4D">
        <w:tc>
          <w:tcPr>
            <w:tcW w:w="617" w:type="dxa"/>
          </w:tcPr>
          <w:p w:rsidR="007F673C" w:rsidRPr="00785A5A" w:rsidRDefault="007F673C" w:rsidP="00841141">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lastRenderedPageBreak/>
              <w:t>16</w:t>
            </w:r>
          </w:p>
        </w:tc>
        <w:tc>
          <w:tcPr>
            <w:tcW w:w="1288" w:type="dxa"/>
            <w:gridSpan w:val="2"/>
          </w:tcPr>
          <w:p w:rsidR="007F673C" w:rsidRPr="00C7145E" w:rsidRDefault="007F673C" w:rsidP="002055AB">
            <w:pPr>
              <w:spacing w:after="0"/>
              <w:rPr>
                <w:rFonts w:ascii="Times New Roman" w:hAnsi="Times New Roman"/>
                <w:bCs/>
                <w:sz w:val="20"/>
                <w:szCs w:val="20"/>
                <w:lang w:val="sr-Cyrl-CS"/>
              </w:rPr>
            </w:pPr>
            <w:r w:rsidRPr="00C7145E">
              <w:rPr>
                <w:rFonts w:ascii="Times New Roman" w:hAnsi="Times New Roman"/>
                <w:bCs/>
                <w:sz w:val="20"/>
                <w:szCs w:val="20"/>
                <w:lang w:val="sr-Cyrl-CS"/>
              </w:rPr>
              <w:t>Маслац 82%мм0,2-0,25 кг</w:t>
            </w:r>
          </w:p>
        </w:tc>
        <w:tc>
          <w:tcPr>
            <w:tcW w:w="711" w:type="dxa"/>
          </w:tcPr>
          <w:p w:rsidR="007F673C" w:rsidRDefault="007F673C" w:rsidP="002055AB">
            <w:pPr>
              <w:spacing w:after="0" w:line="240" w:lineRule="auto"/>
              <w:rPr>
                <w:rFonts w:ascii="Times New Roman" w:hAnsi="Times New Roman"/>
                <w:bCs/>
                <w:sz w:val="24"/>
                <w:szCs w:val="24"/>
              </w:rPr>
            </w:pPr>
            <w:r>
              <w:rPr>
                <w:rFonts w:ascii="Times New Roman" w:hAnsi="Times New Roman"/>
                <w:bCs/>
                <w:sz w:val="24"/>
                <w:szCs w:val="24"/>
              </w:rPr>
              <w:t>кг</w:t>
            </w:r>
          </w:p>
        </w:tc>
        <w:tc>
          <w:tcPr>
            <w:tcW w:w="1354" w:type="dxa"/>
            <w:gridSpan w:val="2"/>
          </w:tcPr>
          <w:p w:rsidR="007F673C" w:rsidRDefault="00173B7E" w:rsidP="002055AB">
            <w:pPr>
              <w:spacing w:after="0" w:line="240" w:lineRule="auto"/>
              <w:jc w:val="right"/>
              <w:rPr>
                <w:rFonts w:ascii="Times New Roman" w:hAnsi="Times New Roman"/>
                <w:bCs/>
                <w:sz w:val="24"/>
                <w:szCs w:val="24"/>
                <w:lang w:val="sr-Cyrl-CS"/>
              </w:rPr>
            </w:pPr>
            <w:r>
              <w:rPr>
                <w:rFonts w:ascii="Times New Roman" w:hAnsi="Times New Roman"/>
                <w:bCs/>
                <w:sz w:val="24"/>
                <w:szCs w:val="24"/>
                <w:lang w:val="sr-Cyrl-CS"/>
              </w:rPr>
              <w:t>10</w:t>
            </w:r>
            <w:r w:rsidR="007F673C">
              <w:rPr>
                <w:rFonts w:ascii="Times New Roman" w:hAnsi="Times New Roman"/>
                <w:bCs/>
                <w:sz w:val="24"/>
                <w:szCs w:val="24"/>
                <w:lang w:val="sr-Cyrl-CS"/>
              </w:rPr>
              <w:t>0</w:t>
            </w:r>
          </w:p>
        </w:tc>
        <w:tc>
          <w:tcPr>
            <w:tcW w:w="1383" w:type="dxa"/>
          </w:tcPr>
          <w:p w:rsidR="007F673C" w:rsidRPr="00C7145E" w:rsidRDefault="007F673C" w:rsidP="002055AB">
            <w:pPr>
              <w:spacing w:after="0"/>
              <w:rPr>
                <w:rFonts w:ascii="Times New Roman" w:hAnsi="Times New Roman"/>
                <w:bCs/>
                <w:sz w:val="20"/>
                <w:szCs w:val="20"/>
                <w:lang w:val="sr-Cyrl-CS"/>
              </w:rPr>
            </w:pPr>
          </w:p>
        </w:tc>
        <w:tc>
          <w:tcPr>
            <w:tcW w:w="1134" w:type="dxa"/>
          </w:tcPr>
          <w:p w:rsidR="007F673C" w:rsidRPr="00793426" w:rsidRDefault="007F673C" w:rsidP="007D2578">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7F673C" w:rsidRPr="00793426" w:rsidRDefault="007F673C"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7F673C" w:rsidRPr="00793426" w:rsidRDefault="007F673C" w:rsidP="007D2578">
            <w:pPr>
              <w:rPr>
                <w:rFonts w:ascii="Times New Roman" w:hAnsi="Times New Roman"/>
                <w:sz w:val="20"/>
                <w:szCs w:val="20"/>
              </w:rPr>
            </w:pPr>
          </w:p>
        </w:tc>
      </w:tr>
      <w:tr w:rsidR="000C5B4D" w:rsidRPr="00841141" w:rsidTr="000C5B4D">
        <w:tc>
          <w:tcPr>
            <w:tcW w:w="6487" w:type="dxa"/>
            <w:gridSpan w:val="8"/>
          </w:tcPr>
          <w:p w:rsidR="000C5B4D" w:rsidRPr="00793426" w:rsidRDefault="000C5B4D" w:rsidP="007D2578">
            <w:pPr>
              <w:pStyle w:val="NoSpacing"/>
              <w:spacing w:line="276" w:lineRule="auto"/>
              <w:rPr>
                <w:rFonts w:ascii="Times New Roman" w:hAnsi="Times New Roman"/>
                <w:sz w:val="20"/>
                <w:szCs w:val="20"/>
                <w:lang w:val="sr-Cyrl-CS"/>
              </w:rPr>
            </w:pPr>
            <w:r>
              <w:rPr>
                <w:rFonts w:ascii="Times New Roman" w:hAnsi="Times New Roman"/>
                <w:sz w:val="20"/>
                <w:szCs w:val="20"/>
                <w:lang w:val="sr-Cyrl-CS"/>
              </w:rPr>
              <w:t>Укупно</w:t>
            </w:r>
          </w:p>
        </w:tc>
        <w:tc>
          <w:tcPr>
            <w:tcW w:w="1134" w:type="dxa"/>
            <w:tcBorders>
              <w:right w:val="single" w:sz="4" w:space="0" w:color="auto"/>
            </w:tcBorders>
          </w:tcPr>
          <w:p w:rsidR="000C5B4D" w:rsidRPr="00793426" w:rsidRDefault="000C5B4D" w:rsidP="007D2578">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0C5B4D" w:rsidRPr="00793426" w:rsidRDefault="000C5B4D" w:rsidP="007D2578">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0C5B4D" w:rsidRPr="00793426" w:rsidRDefault="000C5B4D" w:rsidP="007D2578">
            <w:pPr>
              <w:rPr>
                <w:rFonts w:ascii="Times New Roman" w:hAnsi="Times New Roman"/>
                <w:sz w:val="20"/>
                <w:szCs w:val="20"/>
              </w:rPr>
            </w:pPr>
          </w:p>
        </w:tc>
      </w:tr>
    </w:tbl>
    <w:p w:rsidR="007E6591" w:rsidRDefault="007E6591" w:rsidP="00841141">
      <w:pPr>
        <w:spacing w:after="0" w:line="240" w:lineRule="auto"/>
        <w:ind w:right="-687"/>
        <w:jc w:val="right"/>
        <w:rPr>
          <w:rFonts w:ascii="Times New Roman" w:hAnsi="Times New Roman"/>
          <w:b/>
          <w:sz w:val="20"/>
          <w:szCs w:val="20"/>
          <w:lang w:val="sr-Cyrl-CS"/>
        </w:rPr>
      </w:pPr>
    </w:p>
    <w:p w:rsidR="007E6591" w:rsidRDefault="007E6591" w:rsidP="00841141">
      <w:pPr>
        <w:spacing w:after="0" w:line="240" w:lineRule="auto"/>
        <w:ind w:right="-687"/>
        <w:jc w:val="right"/>
        <w:rPr>
          <w:rFonts w:ascii="Times New Roman" w:hAnsi="Times New Roman"/>
          <w:b/>
          <w:sz w:val="20"/>
          <w:szCs w:val="20"/>
          <w:lang w:val="sr-Cyrl-CS"/>
        </w:rPr>
      </w:pPr>
    </w:p>
    <w:p w:rsidR="007E6591" w:rsidRPr="000F0D30" w:rsidRDefault="007E6591" w:rsidP="00841141">
      <w:pPr>
        <w:spacing w:after="0" w:line="240" w:lineRule="auto"/>
        <w:ind w:right="-687"/>
        <w:jc w:val="right"/>
        <w:rPr>
          <w:rFonts w:ascii="Times New Roman" w:hAnsi="Times New Roman"/>
          <w:b/>
          <w:sz w:val="20"/>
          <w:szCs w:val="20"/>
          <w:lang w:val="sr-Cyrl-CS"/>
        </w:rPr>
      </w:pP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7E6591" w:rsidRDefault="007E6591" w:rsidP="001F08A7">
      <w:pPr>
        <w:autoSpaceDE w:val="0"/>
        <w:autoSpaceDN w:val="0"/>
        <w:adjustRightInd w:val="0"/>
        <w:spacing w:after="0" w:line="240" w:lineRule="auto"/>
        <w:jc w:val="both"/>
        <w:rPr>
          <w:rFonts w:ascii="Times New Roman" w:hAnsi="Times New Roman"/>
          <w:b/>
          <w:i/>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 xml:space="preserve">      (</w:t>
      </w:r>
      <w:r w:rsidRPr="00841141">
        <w:rPr>
          <w:rFonts w:ascii="Times New Roman" w:hAnsi="Times New Roman"/>
          <w:b/>
          <w:i/>
          <w:sz w:val="20"/>
          <w:szCs w:val="20"/>
        </w:rPr>
        <w:t>потпис одговорног лица</w:t>
      </w:r>
    </w:p>
    <w:p w:rsidR="000C5B4D" w:rsidRDefault="000C5B4D" w:rsidP="001F08A7">
      <w:pPr>
        <w:autoSpaceDE w:val="0"/>
        <w:autoSpaceDN w:val="0"/>
        <w:adjustRightInd w:val="0"/>
        <w:spacing w:after="0" w:line="240" w:lineRule="auto"/>
        <w:jc w:val="both"/>
        <w:rPr>
          <w:rFonts w:ascii="Times New Roman" w:hAnsi="Times New Roman"/>
          <w:b/>
          <w:i/>
          <w:sz w:val="20"/>
          <w:szCs w:val="20"/>
        </w:rPr>
      </w:pPr>
    </w:p>
    <w:p w:rsidR="000C5B4D" w:rsidRDefault="000C5B4D" w:rsidP="001F08A7">
      <w:pPr>
        <w:autoSpaceDE w:val="0"/>
        <w:autoSpaceDN w:val="0"/>
        <w:adjustRightInd w:val="0"/>
        <w:spacing w:after="0" w:line="240" w:lineRule="auto"/>
        <w:jc w:val="both"/>
        <w:rPr>
          <w:rFonts w:ascii="Times New Roman" w:hAnsi="Times New Roman"/>
          <w:b/>
          <w:i/>
          <w:sz w:val="20"/>
          <w:szCs w:val="20"/>
        </w:rPr>
      </w:pPr>
    </w:p>
    <w:p w:rsidR="000C5B4D" w:rsidRDefault="000C5B4D" w:rsidP="001F08A7">
      <w:pPr>
        <w:autoSpaceDE w:val="0"/>
        <w:autoSpaceDN w:val="0"/>
        <w:adjustRightInd w:val="0"/>
        <w:spacing w:after="0" w:line="240" w:lineRule="auto"/>
        <w:jc w:val="both"/>
        <w:rPr>
          <w:rFonts w:ascii="Times New Roman" w:hAnsi="Times New Roman"/>
          <w:b/>
          <w:i/>
          <w:sz w:val="20"/>
          <w:szCs w:val="20"/>
        </w:rPr>
      </w:pPr>
    </w:p>
    <w:p w:rsidR="000C5B4D" w:rsidRDefault="000C5B4D" w:rsidP="001F08A7">
      <w:pPr>
        <w:autoSpaceDE w:val="0"/>
        <w:autoSpaceDN w:val="0"/>
        <w:adjustRightInd w:val="0"/>
        <w:spacing w:after="0" w:line="240" w:lineRule="auto"/>
        <w:jc w:val="both"/>
        <w:rPr>
          <w:rFonts w:ascii="Times New Roman" w:hAnsi="Times New Roman"/>
          <w:b/>
          <w:i/>
          <w:sz w:val="20"/>
          <w:szCs w:val="20"/>
        </w:rPr>
      </w:pPr>
    </w:p>
    <w:p w:rsidR="000C5B4D" w:rsidRDefault="000C5B4D" w:rsidP="001F08A7">
      <w:pPr>
        <w:autoSpaceDE w:val="0"/>
        <w:autoSpaceDN w:val="0"/>
        <w:adjustRightInd w:val="0"/>
        <w:spacing w:after="0" w:line="240" w:lineRule="auto"/>
        <w:jc w:val="both"/>
        <w:rPr>
          <w:rFonts w:ascii="Times New Roman" w:hAnsi="Times New Roman"/>
          <w:b/>
          <w:i/>
          <w:sz w:val="20"/>
          <w:szCs w:val="20"/>
        </w:rPr>
      </w:pPr>
    </w:p>
    <w:p w:rsidR="000C5B4D" w:rsidRDefault="000C5B4D" w:rsidP="001F08A7">
      <w:pPr>
        <w:autoSpaceDE w:val="0"/>
        <w:autoSpaceDN w:val="0"/>
        <w:adjustRightInd w:val="0"/>
        <w:spacing w:after="0" w:line="240" w:lineRule="auto"/>
        <w:jc w:val="both"/>
        <w:rPr>
          <w:rFonts w:ascii="Times New Roman" w:hAnsi="Times New Roman"/>
          <w:b/>
          <w:i/>
          <w:sz w:val="20"/>
          <w:szCs w:val="20"/>
        </w:rPr>
      </w:pPr>
    </w:p>
    <w:p w:rsidR="000C5B4D" w:rsidRDefault="000C5B4D" w:rsidP="001F08A7">
      <w:pPr>
        <w:autoSpaceDE w:val="0"/>
        <w:autoSpaceDN w:val="0"/>
        <w:adjustRightInd w:val="0"/>
        <w:spacing w:after="0" w:line="240" w:lineRule="auto"/>
        <w:jc w:val="both"/>
        <w:rPr>
          <w:rFonts w:ascii="Times New Roman" w:hAnsi="Times New Roman"/>
          <w:b/>
          <w:i/>
          <w:sz w:val="20"/>
          <w:szCs w:val="20"/>
        </w:rPr>
      </w:pPr>
    </w:p>
    <w:p w:rsidR="000C5B4D" w:rsidRDefault="000C5B4D"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Default="00BA1B84" w:rsidP="001F08A7">
      <w:pPr>
        <w:autoSpaceDE w:val="0"/>
        <w:autoSpaceDN w:val="0"/>
        <w:adjustRightInd w:val="0"/>
        <w:spacing w:after="0" w:line="240" w:lineRule="auto"/>
        <w:jc w:val="both"/>
        <w:rPr>
          <w:rFonts w:ascii="Times New Roman" w:hAnsi="Times New Roman"/>
          <w:b/>
          <w:i/>
          <w:sz w:val="20"/>
          <w:szCs w:val="20"/>
        </w:rPr>
      </w:pPr>
    </w:p>
    <w:p w:rsidR="00BA1B84" w:rsidRPr="00BA1B84" w:rsidRDefault="00BA1B84" w:rsidP="001F08A7">
      <w:pPr>
        <w:autoSpaceDE w:val="0"/>
        <w:autoSpaceDN w:val="0"/>
        <w:adjustRightInd w:val="0"/>
        <w:spacing w:after="0" w:line="240" w:lineRule="auto"/>
        <w:jc w:val="both"/>
        <w:rPr>
          <w:rFonts w:ascii="Times New Roman" w:hAnsi="Times New Roman"/>
          <w:b/>
          <w:i/>
          <w:sz w:val="20"/>
          <w:szCs w:val="20"/>
        </w:rPr>
      </w:pPr>
    </w:p>
    <w:p w:rsidR="00173B7E" w:rsidRPr="00FC2C08" w:rsidRDefault="00173B7E" w:rsidP="001F08A7">
      <w:pPr>
        <w:autoSpaceDE w:val="0"/>
        <w:autoSpaceDN w:val="0"/>
        <w:adjustRightInd w:val="0"/>
        <w:spacing w:after="0" w:line="240" w:lineRule="auto"/>
        <w:jc w:val="both"/>
        <w:rPr>
          <w:rFonts w:ascii="Times New Roman" w:hAnsi="Times New Roman"/>
          <w:b/>
          <w:i/>
          <w:sz w:val="20"/>
          <w:szCs w:val="20"/>
        </w:rPr>
      </w:pPr>
    </w:p>
    <w:p w:rsidR="00173B7E" w:rsidRPr="00173B7E" w:rsidRDefault="00173B7E" w:rsidP="001F08A7">
      <w:pPr>
        <w:autoSpaceDE w:val="0"/>
        <w:autoSpaceDN w:val="0"/>
        <w:adjustRightInd w:val="0"/>
        <w:spacing w:after="0" w:line="240" w:lineRule="auto"/>
        <w:jc w:val="both"/>
        <w:rPr>
          <w:rFonts w:ascii="Times New Roman" w:hAnsi="Times New Roman"/>
          <w:b/>
          <w:i/>
          <w:sz w:val="20"/>
          <w:szCs w:val="20"/>
        </w:rPr>
      </w:pPr>
    </w:p>
    <w:p w:rsidR="007E6591" w:rsidRPr="00F01F7B" w:rsidRDefault="007E6591" w:rsidP="001F08A7">
      <w:pPr>
        <w:autoSpaceDE w:val="0"/>
        <w:autoSpaceDN w:val="0"/>
        <w:adjustRightInd w:val="0"/>
        <w:spacing w:after="0" w:line="240" w:lineRule="auto"/>
        <w:jc w:val="both"/>
        <w:rPr>
          <w:rFonts w:ascii="Times New Roman" w:hAnsi="Times New Roman"/>
          <w:b/>
          <w:i/>
          <w:sz w:val="20"/>
          <w:szCs w:val="20"/>
          <w:lang w:val="sr-Cyrl-CS"/>
        </w:rPr>
      </w:pPr>
    </w:p>
    <w:p w:rsidR="007E6591" w:rsidRPr="00652478" w:rsidRDefault="007E6591" w:rsidP="00652478">
      <w:pPr>
        <w:autoSpaceDE w:val="0"/>
        <w:autoSpaceDN w:val="0"/>
        <w:adjustRightInd w:val="0"/>
        <w:spacing w:after="0" w:line="240" w:lineRule="auto"/>
        <w:jc w:val="center"/>
        <w:rPr>
          <w:rFonts w:ascii="Times New Roman" w:hAnsi="Times New Roman"/>
          <w:b/>
          <w:sz w:val="24"/>
          <w:szCs w:val="24"/>
          <w:lang w:val="sr-Cyrl-CS"/>
        </w:rPr>
      </w:pPr>
      <w:r w:rsidRPr="00652478">
        <w:rPr>
          <w:rFonts w:ascii="Times New Roman" w:eastAsia="TimesNewRomanPS-BoldMT" w:hAnsi="Times New Roman"/>
          <w:b/>
          <w:bCs/>
          <w:i/>
          <w:iCs/>
          <w:sz w:val="24"/>
          <w:szCs w:val="24"/>
          <w:lang w:val="sr-Cyrl-CS"/>
        </w:rPr>
        <w:t xml:space="preserve">Образац бр. </w:t>
      </w:r>
      <w:r w:rsidR="000C5B4D">
        <w:rPr>
          <w:rFonts w:ascii="Times New Roman" w:eastAsia="TimesNewRomanPS-BoldMT" w:hAnsi="Times New Roman"/>
          <w:b/>
          <w:bCs/>
          <w:i/>
          <w:iCs/>
          <w:sz w:val="24"/>
          <w:szCs w:val="24"/>
          <w:lang w:val="sr-Cyrl-CS"/>
        </w:rPr>
        <w:t>2</w:t>
      </w:r>
      <w:r w:rsidRPr="00652478">
        <w:rPr>
          <w:rFonts w:ascii="Times New Roman" w:eastAsia="TimesNewRomanPS-BoldMT" w:hAnsi="Times New Roman"/>
          <w:b/>
          <w:bCs/>
          <w:i/>
          <w:iCs/>
          <w:sz w:val="24"/>
          <w:szCs w:val="24"/>
          <w:lang w:val="sr-Cyrl-CS"/>
        </w:rPr>
        <w:t xml:space="preserve">/и - Спецификација добра за партију бр. 10 </w:t>
      </w:r>
      <w:r w:rsidR="00017CDF">
        <w:rPr>
          <w:rFonts w:ascii="Times New Roman" w:eastAsia="TimesNewRomanPS-BoldMT" w:hAnsi="Times New Roman"/>
          <w:b/>
          <w:bCs/>
          <w:i/>
          <w:iCs/>
          <w:sz w:val="24"/>
          <w:szCs w:val="24"/>
          <w:lang w:val="sr-Cyrl-CS"/>
        </w:rPr>
        <w:t>–</w:t>
      </w:r>
      <w:r w:rsidRPr="00652478">
        <w:rPr>
          <w:rFonts w:ascii="Times New Roman" w:eastAsia="TimesNewRomanPS-BoldMT" w:hAnsi="Times New Roman"/>
          <w:b/>
          <w:bCs/>
          <w:i/>
          <w:iCs/>
          <w:sz w:val="24"/>
          <w:szCs w:val="24"/>
          <w:lang w:val="sr-Cyrl-CS"/>
        </w:rPr>
        <w:t xml:space="preserve"> </w:t>
      </w:r>
      <w:r w:rsidR="00017CDF" w:rsidRPr="00017CDF">
        <w:rPr>
          <w:rFonts w:ascii="Times New Roman" w:eastAsia="TimesNewRomanPS-BoldMT" w:hAnsi="Times New Roman"/>
          <w:b/>
          <w:bCs/>
          <w:iCs/>
          <w:sz w:val="24"/>
          <w:szCs w:val="24"/>
          <w:lang w:val="sr-Cyrl-CS"/>
        </w:rPr>
        <w:t>АДАПТИРАНО</w:t>
      </w:r>
      <w:r w:rsidR="00017CDF">
        <w:rPr>
          <w:rFonts w:ascii="Times New Roman" w:eastAsia="TimesNewRomanPS-BoldMT" w:hAnsi="Times New Roman"/>
          <w:b/>
          <w:bCs/>
          <w:i/>
          <w:iCs/>
          <w:sz w:val="24"/>
          <w:szCs w:val="24"/>
          <w:lang w:val="sr-Cyrl-CS"/>
        </w:rPr>
        <w:t xml:space="preserve"> </w:t>
      </w:r>
      <w:r w:rsidRPr="00652478">
        <w:rPr>
          <w:rFonts w:ascii="Times New Roman" w:hAnsi="Times New Roman"/>
          <w:b/>
          <w:sz w:val="24"/>
          <w:szCs w:val="24"/>
          <w:lang w:val="sr-Cyrl-CS"/>
        </w:rPr>
        <w:t>ХРАНА ЗА БЕБЕ</w:t>
      </w: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sz w:val="20"/>
          <w:szCs w:val="20"/>
          <w:lang w:val="sr-Cyrl-CS"/>
        </w:rPr>
      </w:pPr>
    </w:p>
    <w:tbl>
      <w:tblPr>
        <w:tblW w:w="10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7"/>
        <w:gridCol w:w="1936"/>
        <w:gridCol w:w="675"/>
        <w:gridCol w:w="1266"/>
        <w:gridCol w:w="1315"/>
        <w:gridCol w:w="1060"/>
        <w:gridCol w:w="1060"/>
        <w:gridCol w:w="1096"/>
        <w:gridCol w:w="1317"/>
      </w:tblGrid>
      <w:tr w:rsidR="000C5B4D" w:rsidRPr="00AA5B87" w:rsidTr="000C5B4D">
        <w:trPr>
          <w:trHeight w:val="871"/>
        </w:trPr>
        <w:tc>
          <w:tcPr>
            <w:tcW w:w="597"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936"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675"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266"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315"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060"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060"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096" w:type="dxa"/>
            <w:vMerge w:val="restart"/>
            <w:tcBorders>
              <w:top w:val="single" w:sz="4" w:space="0" w:color="auto"/>
              <w:lef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8</w:t>
            </w:r>
            <w:r w:rsidR="00865736">
              <w:rPr>
                <w:rFonts w:ascii="Times New Roman" w:hAnsi="Times New Roman"/>
                <w:sz w:val="16"/>
                <w:szCs w:val="16"/>
                <w:lang w:val="sr-Cyrl-CS"/>
              </w:rPr>
              <w:t>.УКУПНА ВРЕДНОСТ СА ПДВ-</w:t>
            </w:r>
            <w:r w:rsidRPr="00F82684">
              <w:rPr>
                <w:rFonts w:ascii="Times New Roman" w:hAnsi="Times New Roman"/>
                <w:sz w:val="16"/>
                <w:szCs w:val="16"/>
                <w:lang w:val="sr-Cyrl-CS"/>
              </w:rPr>
              <w:t>ОМ</w:t>
            </w:r>
          </w:p>
        </w:tc>
        <w:tc>
          <w:tcPr>
            <w:tcW w:w="1317"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0C5B4D" w:rsidRPr="00AA5B87" w:rsidTr="000C5B4D">
        <w:trPr>
          <w:trHeight w:val="586"/>
        </w:trPr>
        <w:tc>
          <w:tcPr>
            <w:tcW w:w="597" w:type="dxa"/>
            <w:vMerge/>
          </w:tcPr>
          <w:p w:rsidR="000C5B4D" w:rsidRPr="00AA5B87" w:rsidRDefault="000C5B4D" w:rsidP="007D2578">
            <w:pPr>
              <w:pStyle w:val="NoSpacing"/>
              <w:rPr>
                <w:rFonts w:ascii="Times New Roman" w:hAnsi="Times New Roman"/>
                <w:b/>
                <w:sz w:val="16"/>
                <w:szCs w:val="16"/>
                <w:lang w:val="sr-Cyrl-CS"/>
              </w:rPr>
            </w:pPr>
          </w:p>
        </w:tc>
        <w:tc>
          <w:tcPr>
            <w:tcW w:w="1936" w:type="dxa"/>
            <w:vMerge/>
          </w:tcPr>
          <w:p w:rsidR="000C5B4D" w:rsidRPr="00AA5B87" w:rsidRDefault="000C5B4D" w:rsidP="007D2578">
            <w:pPr>
              <w:pStyle w:val="NoSpacing"/>
              <w:rPr>
                <w:rFonts w:ascii="Times New Roman" w:hAnsi="Times New Roman"/>
                <w:b/>
                <w:sz w:val="16"/>
                <w:szCs w:val="16"/>
                <w:lang w:val="sr-Cyrl-CS"/>
              </w:rPr>
            </w:pPr>
          </w:p>
        </w:tc>
        <w:tc>
          <w:tcPr>
            <w:tcW w:w="675" w:type="dxa"/>
            <w:vMerge/>
          </w:tcPr>
          <w:p w:rsidR="000C5B4D" w:rsidRPr="00AA5B87" w:rsidRDefault="000C5B4D" w:rsidP="007D2578">
            <w:pPr>
              <w:pStyle w:val="NoSpacing"/>
              <w:rPr>
                <w:rFonts w:ascii="Times New Roman" w:hAnsi="Times New Roman"/>
                <w:b/>
                <w:sz w:val="16"/>
                <w:szCs w:val="16"/>
                <w:lang w:val="sr-Cyrl-CS"/>
              </w:rPr>
            </w:pPr>
          </w:p>
        </w:tc>
        <w:tc>
          <w:tcPr>
            <w:tcW w:w="1266" w:type="dxa"/>
            <w:vMerge/>
          </w:tcPr>
          <w:p w:rsidR="000C5B4D" w:rsidRPr="00AA5B87" w:rsidRDefault="000C5B4D" w:rsidP="007D2578">
            <w:pPr>
              <w:pStyle w:val="NoSpacing"/>
              <w:rPr>
                <w:rFonts w:ascii="Times New Roman" w:hAnsi="Times New Roman"/>
                <w:b/>
                <w:sz w:val="16"/>
                <w:szCs w:val="16"/>
                <w:lang w:val="sr-Cyrl-CS"/>
              </w:rPr>
            </w:pPr>
          </w:p>
        </w:tc>
        <w:tc>
          <w:tcPr>
            <w:tcW w:w="1315" w:type="dxa"/>
            <w:vMerge/>
          </w:tcPr>
          <w:p w:rsidR="000C5B4D" w:rsidRPr="00AA5B87" w:rsidRDefault="000C5B4D" w:rsidP="007D2578">
            <w:pPr>
              <w:pStyle w:val="NoSpacing"/>
              <w:rPr>
                <w:rFonts w:ascii="Times New Roman" w:hAnsi="Times New Roman"/>
                <w:b/>
                <w:sz w:val="16"/>
                <w:szCs w:val="16"/>
                <w:lang w:val="sr-Cyrl-CS"/>
              </w:rPr>
            </w:pPr>
          </w:p>
        </w:tc>
        <w:tc>
          <w:tcPr>
            <w:tcW w:w="1060" w:type="dxa"/>
            <w:vMerge/>
          </w:tcPr>
          <w:p w:rsidR="000C5B4D" w:rsidRPr="00AA5B87" w:rsidRDefault="000C5B4D" w:rsidP="007D2578">
            <w:pPr>
              <w:pStyle w:val="NoSpacing"/>
              <w:rPr>
                <w:rFonts w:ascii="Times New Roman" w:hAnsi="Times New Roman"/>
                <w:b/>
                <w:sz w:val="16"/>
                <w:szCs w:val="16"/>
                <w:lang w:val="sr-Cyrl-CS"/>
              </w:rPr>
            </w:pPr>
          </w:p>
        </w:tc>
        <w:tc>
          <w:tcPr>
            <w:tcW w:w="1060" w:type="dxa"/>
            <w:vMerge/>
            <w:tcBorders>
              <w:right w:val="single" w:sz="4" w:space="0" w:color="auto"/>
            </w:tcBorders>
          </w:tcPr>
          <w:p w:rsidR="000C5B4D" w:rsidRPr="00AA5B87" w:rsidRDefault="000C5B4D" w:rsidP="007D2578">
            <w:pPr>
              <w:pStyle w:val="NoSpacing"/>
              <w:rPr>
                <w:rFonts w:ascii="Times New Roman" w:hAnsi="Times New Roman"/>
                <w:b/>
                <w:sz w:val="16"/>
                <w:szCs w:val="16"/>
                <w:lang w:val="sr-Cyrl-CS"/>
              </w:rPr>
            </w:pPr>
          </w:p>
        </w:tc>
        <w:tc>
          <w:tcPr>
            <w:tcW w:w="1096" w:type="dxa"/>
            <w:vMerge/>
            <w:tcBorders>
              <w:left w:val="single" w:sz="4" w:space="0" w:color="auto"/>
              <w:bottom w:val="single" w:sz="4" w:space="0" w:color="auto"/>
            </w:tcBorders>
          </w:tcPr>
          <w:p w:rsidR="000C5B4D" w:rsidRPr="00AA5B87" w:rsidRDefault="000C5B4D" w:rsidP="007D2578">
            <w:pPr>
              <w:pStyle w:val="NoSpacing"/>
              <w:rPr>
                <w:rFonts w:ascii="Times New Roman" w:hAnsi="Times New Roman"/>
                <w:b/>
                <w:sz w:val="16"/>
                <w:szCs w:val="16"/>
                <w:lang w:val="sr-Cyrl-CS"/>
              </w:rPr>
            </w:pPr>
          </w:p>
        </w:tc>
        <w:tc>
          <w:tcPr>
            <w:tcW w:w="1317" w:type="dxa"/>
            <w:vMerge/>
            <w:tcBorders>
              <w:bottom w:val="single" w:sz="4" w:space="0" w:color="auto"/>
              <w:right w:val="single" w:sz="4" w:space="0" w:color="auto"/>
            </w:tcBorders>
          </w:tcPr>
          <w:p w:rsidR="000C5B4D" w:rsidRPr="00AA5B87" w:rsidRDefault="000C5B4D" w:rsidP="007D2578">
            <w:pPr>
              <w:spacing w:line="240" w:lineRule="auto"/>
              <w:rPr>
                <w:rFonts w:ascii="Times New Roman" w:hAnsi="Times New Roman"/>
                <w:sz w:val="16"/>
                <w:szCs w:val="16"/>
              </w:rPr>
            </w:pPr>
          </w:p>
        </w:tc>
      </w:tr>
      <w:tr w:rsidR="006510CC" w:rsidRPr="00AA5B87" w:rsidTr="000C5B4D">
        <w:tc>
          <w:tcPr>
            <w:tcW w:w="597" w:type="dxa"/>
          </w:tcPr>
          <w:p w:rsidR="006510CC" w:rsidRPr="006402D1" w:rsidRDefault="006510CC" w:rsidP="007D2578">
            <w:pPr>
              <w:spacing w:line="240" w:lineRule="auto"/>
              <w:rPr>
                <w:rFonts w:ascii="Times New Roman" w:hAnsi="Times New Roman"/>
                <w:bCs/>
                <w:sz w:val="24"/>
                <w:szCs w:val="24"/>
              </w:rPr>
            </w:pPr>
            <w:r>
              <w:rPr>
                <w:rFonts w:ascii="Times New Roman" w:hAnsi="Times New Roman"/>
                <w:bCs/>
                <w:sz w:val="24"/>
                <w:szCs w:val="24"/>
              </w:rPr>
              <w:t>1</w:t>
            </w:r>
          </w:p>
        </w:tc>
        <w:tc>
          <w:tcPr>
            <w:tcW w:w="1936" w:type="dxa"/>
          </w:tcPr>
          <w:p w:rsidR="006510CC" w:rsidRPr="00173B7E" w:rsidRDefault="00173B7E" w:rsidP="00A64614">
            <w:pPr>
              <w:spacing w:line="240" w:lineRule="auto"/>
              <w:rPr>
                <w:rFonts w:ascii="Times New Roman" w:hAnsi="Times New Roman"/>
                <w:bCs/>
                <w:sz w:val="24"/>
                <w:szCs w:val="24"/>
              </w:rPr>
            </w:pPr>
            <w:r>
              <w:rPr>
                <w:rFonts w:ascii="Times New Roman" w:hAnsi="Times New Roman"/>
                <w:bCs/>
                <w:sz w:val="24"/>
                <w:szCs w:val="24"/>
              </w:rPr>
              <w:t>АД млеко 0-6 месеци</w:t>
            </w:r>
          </w:p>
        </w:tc>
        <w:tc>
          <w:tcPr>
            <w:tcW w:w="675" w:type="dxa"/>
          </w:tcPr>
          <w:p w:rsidR="006510CC" w:rsidRPr="00173B7E" w:rsidRDefault="006510CC" w:rsidP="00A64614">
            <w:pPr>
              <w:spacing w:line="240" w:lineRule="auto"/>
              <w:rPr>
                <w:rFonts w:ascii="Times New Roman" w:hAnsi="Times New Roman"/>
                <w:bCs/>
                <w:sz w:val="24"/>
                <w:szCs w:val="24"/>
              </w:rPr>
            </w:pPr>
            <w:r>
              <w:rPr>
                <w:rFonts w:ascii="Times New Roman" w:hAnsi="Times New Roman"/>
                <w:bCs/>
                <w:sz w:val="24"/>
                <w:szCs w:val="24"/>
              </w:rPr>
              <w:t xml:space="preserve">0,4 </w:t>
            </w:r>
            <w:r w:rsidR="00173B7E">
              <w:rPr>
                <w:rFonts w:ascii="Times New Roman" w:hAnsi="Times New Roman"/>
                <w:bCs/>
                <w:sz w:val="24"/>
                <w:szCs w:val="24"/>
              </w:rPr>
              <w:t>кг</w:t>
            </w:r>
          </w:p>
        </w:tc>
        <w:tc>
          <w:tcPr>
            <w:tcW w:w="1266" w:type="dxa"/>
          </w:tcPr>
          <w:p w:rsidR="006510CC" w:rsidRPr="00BC3859" w:rsidRDefault="00173B7E" w:rsidP="00A64614">
            <w:pPr>
              <w:spacing w:line="240" w:lineRule="auto"/>
              <w:jc w:val="right"/>
              <w:rPr>
                <w:rFonts w:ascii="Times New Roman" w:hAnsi="Times New Roman"/>
                <w:bCs/>
                <w:sz w:val="24"/>
                <w:szCs w:val="24"/>
              </w:rPr>
            </w:pPr>
            <w:r>
              <w:rPr>
                <w:rFonts w:ascii="Times New Roman" w:hAnsi="Times New Roman"/>
                <w:bCs/>
                <w:sz w:val="24"/>
                <w:szCs w:val="24"/>
              </w:rPr>
              <w:t>2.0</w:t>
            </w:r>
            <w:r w:rsidR="006510CC">
              <w:rPr>
                <w:rFonts w:ascii="Times New Roman" w:hAnsi="Times New Roman"/>
                <w:bCs/>
                <w:sz w:val="24"/>
                <w:szCs w:val="24"/>
              </w:rPr>
              <w:t>00</w:t>
            </w:r>
          </w:p>
        </w:tc>
        <w:tc>
          <w:tcPr>
            <w:tcW w:w="1315" w:type="dxa"/>
          </w:tcPr>
          <w:p w:rsidR="006510CC" w:rsidRPr="00AA5B87" w:rsidRDefault="006510CC" w:rsidP="007D2578">
            <w:pPr>
              <w:pStyle w:val="NoSpacing"/>
              <w:rPr>
                <w:rFonts w:ascii="Times New Roman" w:hAnsi="Times New Roman"/>
                <w:sz w:val="16"/>
                <w:szCs w:val="16"/>
                <w:lang w:val="sr-Cyrl-CS"/>
              </w:rPr>
            </w:pPr>
          </w:p>
        </w:tc>
        <w:tc>
          <w:tcPr>
            <w:tcW w:w="1060" w:type="dxa"/>
          </w:tcPr>
          <w:p w:rsidR="006510CC" w:rsidRPr="00AA5B87" w:rsidRDefault="006510CC" w:rsidP="007D2578">
            <w:pPr>
              <w:pStyle w:val="NoSpacing"/>
              <w:rPr>
                <w:rFonts w:ascii="Times New Roman" w:hAnsi="Times New Roman"/>
                <w:sz w:val="16"/>
                <w:szCs w:val="16"/>
                <w:lang w:val="sr-Cyrl-CS"/>
              </w:rPr>
            </w:pPr>
          </w:p>
        </w:tc>
        <w:tc>
          <w:tcPr>
            <w:tcW w:w="1060" w:type="dxa"/>
            <w:tcBorders>
              <w:right w:val="single" w:sz="4" w:space="0" w:color="auto"/>
            </w:tcBorders>
          </w:tcPr>
          <w:p w:rsidR="006510CC" w:rsidRPr="00AA5B87" w:rsidRDefault="006510CC" w:rsidP="007D2578">
            <w:pPr>
              <w:pStyle w:val="NoSpacing"/>
              <w:rPr>
                <w:rFonts w:ascii="Times New Roman" w:hAnsi="Times New Roman"/>
                <w:sz w:val="16"/>
                <w:szCs w:val="16"/>
                <w:lang w:val="sr-Cyrl-CS"/>
              </w:rPr>
            </w:pPr>
          </w:p>
        </w:tc>
        <w:tc>
          <w:tcPr>
            <w:tcW w:w="1096" w:type="dxa"/>
            <w:tcBorders>
              <w:left w:val="single" w:sz="4" w:space="0" w:color="auto"/>
            </w:tcBorders>
          </w:tcPr>
          <w:p w:rsidR="006510CC" w:rsidRPr="00AA5B87" w:rsidRDefault="006510CC" w:rsidP="007D2578">
            <w:pPr>
              <w:pStyle w:val="NoSpacing"/>
              <w:rPr>
                <w:rFonts w:ascii="Times New Roman" w:hAnsi="Times New Roman"/>
                <w:sz w:val="16"/>
                <w:szCs w:val="16"/>
                <w:lang w:val="sr-Cyrl-CS"/>
              </w:rPr>
            </w:pPr>
          </w:p>
        </w:tc>
        <w:tc>
          <w:tcPr>
            <w:tcW w:w="1317" w:type="dxa"/>
            <w:tcBorders>
              <w:top w:val="single" w:sz="4" w:space="0" w:color="auto"/>
              <w:bottom w:val="single" w:sz="4" w:space="0" w:color="auto"/>
              <w:right w:val="single" w:sz="4" w:space="0" w:color="auto"/>
            </w:tcBorders>
          </w:tcPr>
          <w:p w:rsidR="006510CC" w:rsidRPr="00AA5B87" w:rsidRDefault="006510CC" w:rsidP="007D2578">
            <w:pPr>
              <w:spacing w:line="240" w:lineRule="auto"/>
              <w:rPr>
                <w:rFonts w:ascii="Times New Roman" w:hAnsi="Times New Roman"/>
                <w:sz w:val="16"/>
                <w:szCs w:val="16"/>
              </w:rPr>
            </w:pPr>
          </w:p>
        </w:tc>
      </w:tr>
      <w:tr w:rsidR="006510CC" w:rsidRPr="00AA5B87" w:rsidTr="000C5B4D">
        <w:tc>
          <w:tcPr>
            <w:tcW w:w="597" w:type="dxa"/>
          </w:tcPr>
          <w:p w:rsidR="006510CC" w:rsidRPr="006402D1" w:rsidRDefault="006510CC" w:rsidP="007D2578">
            <w:pPr>
              <w:spacing w:line="240" w:lineRule="auto"/>
              <w:rPr>
                <w:rFonts w:ascii="Times New Roman" w:hAnsi="Times New Roman"/>
                <w:bCs/>
                <w:sz w:val="24"/>
                <w:szCs w:val="24"/>
              </w:rPr>
            </w:pPr>
            <w:r>
              <w:rPr>
                <w:rFonts w:ascii="Times New Roman" w:hAnsi="Times New Roman"/>
                <w:bCs/>
                <w:sz w:val="24"/>
                <w:szCs w:val="24"/>
              </w:rPr>
              <w:t>2</w:t>
            </w:r>
          </w:p>
        </w:tc>
        <w:tc>
          <w:tcPr>
            <w:tcW w:w="1936" w:type="dxa"/>
          </w:tcPr>
          <w:p w:rsidR="006510CC" w:rsidRDefault="00173B7E" w:rsidP="00A64614">
            <w:pPr>
              <w:spacing w:line="240" w:lineRule="auto"/>
              <w:rPr>
                <w:rFonts w:ascii="Times New Roman" w:hAnsi="Times New Roman"/>
                <w:bCs/>
                <w:sz w:val="24"/>
                <w:szCs w:val="24"/>
              </w:rPr>
            </w:pPr>
            <w:r>
              <w:rPr>
                <w:rFonts w:ascii="Times New Roman" w:hAnsi="Times New Roman"/>
                <w:bCs/>
                <w:sz w:val="24"/>
                <w:szCs w:val="24"/>
              </w:rPr>
              <w:t>АД млеко 6-12 месеци</w:t>
            </w:r>
          </w:p>
        </w:tc>
        <w:tc>
          <w:tcPr>
            <w:tcW w:w="675" w:type="dxa"/>
          </w:tcPr>
          <w:p w:rsidR="006510CC" w:rsidRPr="00173B7E" w:rsidRDefault="006510CC" w:rsidP="00A64614">
            <w:pPr>
              <w:spacing w:line="240" w:lineRule="auto"/>
              <w:rPr>
                <w:rFonts w:ascii="Times New Roman" w:hAnsi="Times New Roman"/>
                <w:bCs/>
                <w:sz w:val="24"/>
                <w:szCs w:val="24"/>
              </w:rPr>
            </w:pPr>
            <w:r>
              <w:rPr>
                <w:rFonts w:ascii="Times New Roman" w:hAnsi="Times New Roman"/>
                <w:bCs/>
                <w:sz w:val="24"/>
                <w:szCs w:val="24"/>
              </w:rPr>
              <w:t xml:space="preserve">0,4 </w:t>
            </w:r>
            <w:r w:rsidR="00173B7E">
              <w:rPr>
                <w:rFonts w:ascii="Times New Roman" w:hAnsi="Times New Roman"/>
                <w:bCs/>
                <w:sz w:val="24"/>
                <w:szCs w:val="24"/>
              </w:rPr>
              <w:t>кг</w:t>
            </w:r>
          </w:p>
        </w:tc>
        <w:tc>
          <w:tcPr>
            <w:tcW w:w="1266" w:type="dxa"/>
          </w:tcPr>
          <w:p w:rsidR="006510CC" w:rsidRPr="00BC3859" w:rsidRDefault="00173B7E" w:rsidP="00A64614">
            <w:pPr>
              <w:spacing w:line="240" w:lineRule="auto"/>
              <w:jc w:val="right"/>
              <w:rPr>
                <w:rFonts w:ascii="Times New Roman" w:hAnsi="Times New Roman"/>
                <w:bCs/>
                <w:sz w:val="24"/>
                <w:szCs w:val="24"/>
              </w:rPr>
            </w:pPr>
            <w:r>
              <w:rPr>
                <w:rFonts w:ascii="Times New Roman" w:hAnsi="Times New Roman"/>
                <w:bCs/>
                <w:sz w:val="24"/>
                <w:szCs w:val="24"/>
              </w:rPr>
              <w:t>1.5</w:t>
            </w:r>
            <w:r w:rsidR="006510CC">
              <w:rPr>
                <w:rFonts w:ascii="Times New Roman" w:hAnsi="Times New Roman"/>
                <w:bCs/>
                <w:sz w:val="24"/>
                <w:szCs w:val="24"/>
              </w:rPr>
              <w:t>00</w:t>
            </w:r>
          </w:p>
        </w:tc>
        <w:tc>
          <w:tcPr>
            <w:tcW w:w="1315" w:type="dxa"/>
          </w:tcPr>
          <w:p w:rsidR="006510CC" w:rsidRPr="00AA5B87" w:rsidRDefault="006510CC" w:rsidP="007D2578">
            <w:pPr>
              <w:pStyle w:val="NoSpacing"/>
              <w:rPr>
                <w:rFonts w:ascii="Times New Roman" w:hAnsi="Times New Roman"/>
                <w:sz w:val="16"/>
                <w:szCs w:val="16"/>
                <w:lang w:val="sr-Cyrl-CS"/>
              </w:rPr>
            </w:pPr>
          </w:p>
        </w:tc>
        <w:tc>
          <w:tcPr>
            <w:tcW w:w="1060" w:type="dxa"/>
          </w:tcPr>
          <w:p w:rsidR="006510CC" w:rsidRPr="00AA5B87" w:rsidRDefault="006510CC" w:rsidP="007D2578">
            <w:pPr>
              <w:pStyle w:val="NoSpacing"/>
              <w:rPr>
                <w:rFonts w:ascii="Times New Roman" w:hAnsi="Times New Roman"/>
                <w:sz w:val="16"/>
                <w:szCs w:val="16"/>
                <w:lang w:val="sr-Cyrl-CS"/>
              </w:rPr>
            </w:pPr>
          </w:p>
        </w:tc>
        <w:tc>
          <w:tcPr>
            <w:tcW w:w="1060" w:type="dxa"/>
            <w:tcBorders>
              <w:right w:val="single" w:sz="4" w:space="0" w:color="auto"/>
            </w:tcBorders>
          </w:tcPr>
          <w:p w:rsidR="006510CC" w:rsidRPr="00AA5B87" w:rsidRDefault="006510CC" w:rsidP="007D2578">
            <w:pPr>
              <w:pStyle w:val="NoSpacing"/>
              <w:rPr>
                <w:rFonts w:ascii="Times New Roman" w:hAnsi="Times New Roman"/>
                <w:sz w:val="16"/>
                <w:szCs w:val="16"/>
                <w:lang w:val="sr-Cyrl-CS"/>
              </w:rPr>
            </w:pPr>
          </w:p>
        </w:tc>
        <w:tc>
          <w:tcPr>
            <w:tcW w:w="1096" w:type="dxa"/>
            <w:tcBorders>
              <w:left w:val="single" w:sz="4" w:space="0" w:color="auto"/>
            </w:tcBorders>
          </w:tcPr>
          <w:p w:rsidR="006510CC" w:rsidRPr="00AA5B87" w:rsidRDefault="006510CC" w:rsidP="007D2578">
            <w:pPr>
              <w:pStyle w:val="NoSpacing"/>
              <w:rPr>
                <w:rFonts w:ascii="Times New Roman" w:hAnsi="Times New Roman"/>
                <w:sz w:val="16"/>
                <w:szCs w:val="16"/>
                <w:lang w:val="sr-Cyrl-CS"/>
              </w:rPr>
            </w:pPr>
          </w:p>
        </w:tc>
        <w:tc>
          <w:tcPr>
            <w:tcW w:w="1317" w:type="dxa"/>
            <w:tcBorders>
              <w:top w:val="single" w:sz="4" w:space="0" w:color="auto"/>
              <w:bottom w:val="single" w:sz="4" w:space="0" w:color="auto"/>
              <w:right w:val="single" w:sz="4" w:space="0" w:color="auto"/>
            </w:tcBorders>
          </w:tcPr>
          <w:p w:rsidR="006510CC" w:rsidRPr="00AA5B87" w:rsidRDefault="006510CC" w:rsidP="007D2578">
            <w:pPr>
              <w:spacing w:line="240" w:lineRule="auto"/>
              <w:rPr>
                <w:rFonts w:ascii="Times New Roman" w:hAnsi="Times New Roman"/>
                <w:sz w:val="16"/>
                <w:szCs w:val="16"/>
              </w:rPr>
            </w:pPr>
          </w:p>
        </w:tc>
      </w:tr>
      <w:tr w:rsidR="006510CC" w:rsidRPr="00AA5B87" w:rsidTr="000C5B4D">
        <w:tc>
          <w:tcPr>
            <w:tcW w:w="597" w:type="dxa"/>
          </w:tcPr>
          <w:p w:rsidR="006510CC" w:rsidRPr="006402D1" w:rsidRDefault="006510CC" w:rsidP="007D2578">
            <w:pPr>
              <w:spacing w:line="240" w:lineRule="auto"/>
              <w:rPr>
                <w:rFonts w:ascii="Times New Roman" w:hAnsi="Times New Roman"/>
                <w:bCs/>
                <w:sz w:val="24"/>
                <w:szCs w:val="24"/>
              </w:rPr>
            </w:pPr>
            <w:r>
              <w:rPr>
                <w:rFonts w:ascii="Times New Roman" w:hAnsi="Times New Roman"/>
                <w:bCs/>
                <w:sz w:val="24"/>
                <w:szCs w:val="24"/>
              </w:rPr>
              <w:t>3</w:t>
            </w:r>
          </w:p>
        </w:tc>
        <w:tc>
          <w:tcPr>
            <w:tcW w:w="1936" w:type="dxa"/>
          </w:tcPr>
          <w:p w:rsidR="006510CC" w:rsidRPr="0004511A" w:rsidRDefault="00173B7E" w:rsidP="00173B7E">
            <w:pPr>
              <w:spacing w:line="240" w:lineRule="auto"/>
              <w:rPr>
                <w:rFonts w:ascii="Times New Roman" w:hAnsi="Times New Roman"/>
                <w:bCs/>
                <w:sz w:val="24"/>
                <w:szCs w:val="24"/>
              </w:rPr>
            </w:pPr>
            <w:r>
              <w:rPr>
                <w:rFonts w:ascii="Times New Roman" w:hAnsi="Times New Roman"/>
                <w:bCs/>
                <w:sz w:val="24"/>
                <w:szCs w:val="24"/>
              </w:rPr>
              <w:t>АД млеко без лактозе  до 12 месеци</w:t>
            </w:r>
          </w:p>
        </w:tc>
        <w:tc>
          <w:tcPr>
            <w:tcW w:w="675" w:type="dxa"/>
          </w:tcPr>
          <w:p w:rsidR="006510CC" w:rsidRPr="00173B7E" w:rsidRDefault="006510CC" w:rsidP="00A64614">
            <w:pPr>
              <w:spacing w:line="240" w:lineRule="auto"/>
              <w:rPr>
                <w:rFonts w:ascii="Times New Roman" w:hAnsi="Times New Roman"/>
                <w:bCs/>
                <w:sz w:val="24"/>
                <w:szCs w:val="24"/>
              </w:rPr>
            </w:pPr>
            <w:r>
              <w:rPr>
                <w:rFonts w:ascii="Times New Roman" w:hAnsi="Times New Roman"/>
                <w:bCs/>
                <w:sz w:val="24"/>
                <w:szCs w:val="24"/>
              </w:rPr>
              <w:t xml:space="preserve">0,4 </w:t>
            </w:r>
            <w:r w:rsidR="00173B7E">
              <w:rPr>
                <w:rFonts w:ascii="Times New Roman" w:hAnsi="Times New Roman"/>
                <w:bCs/>
                <w:sz w:val="24"/>
                <w:szCs w:val="24"/>
              </w:rPr>
              <w:t>кг</w:t>
            </w:r>
          </w:p>
        </w:tc>
        <w:tc>
          <w:tcPr>
            <w:tcW w:w="1266" w:type="dxa"/>
          </w:tcPr>
          <w:p w:rsidR="006510CC" w:rsidRPr="0004511A" w:rsidRDefault="00173B7E" w:rsidP="00A64614">
            <w:pPr>
              <w:spacing w:line="240" w:lineRule="auto"/>
              <w:jc w:val="right"/>
              <w:rPr>
                <w:rFonts w:ascii="Times New Roman" w:hAnsi="Times New Roman"/>
                <w:bCs/>
                <w:sz w:val="24"/>
                <w:szCs w:val="24"/>
              </w:rPr>
            </w:pPr>
            <w:r>
              <w:rPr>
                <w:rFonts w:ascii="Times New Roman" w:hAnsi="Times New Roman"/>
                <w:bCs/>
                <w:sz w:val="24"/>
                <w:szCs w:val="24"/>
              </w:rPr>
              <w:t>6</w:t>
            </w:r>
            <w:r w:rsidR="006510CC">
              <w:rPr>
                <w:rFonts w:ascii="Times New Roman" w:hAnsi="Times New Roman"/>
                <w:bCs/>
                <w:sz w:val="24"/>
                <w:szCs w:val="24"/>
              </w:rPr>
              <w:t>00</w:t>
            </w:r>
          </w:p>
        </w:tc>
        <w:tc>
          <w:tcPr>
            <w:tcW w:w="1315" w:type="dxa"/>
          </w:tcPr>
          <w:p w:rsidR="006510CC" w:rsidRPr="00AA5B87" w:rsidRDefault="006510CC" w:rsidP="007D2578">
            <w:pPr>
              <w:pStyle w:val="NoSpacing"/>
              <w:rPr>
                <w:rFonts w:ascii="Times New Roman" w:hAnsi="Times New Roman"/>
                <w:sz w:val="16"/>
                <w:szCs w:val="16"/>
                <w:lang w:val="sr-Cyrl-CS"/>
              </w:rPr>
            </w:pPr>
          </w:p>
        </w:tc>
        <w:tc>
          <w:tcPr>
            <w:tcW w:w="1060" w:type="dxa"/>
          </w:tcPr>
          <w:p w:rsidR="006510CC" w:rsidRPr="00AA5B87" w:rsidRDefault="006510CC" w:rsidP="007D2578">
            <w:pPr>
              <w:pStyle w:val="NoSpacing"/>
              <w:rPr>
                <w:rFonts w:ascii="Times New Roman" w:hAnsi="Times New Roman"/>
                <w:sz w:val="16"/>
                <w:szCs w:val="16"/>
                <w:lang w:val="sr-Cyrl-CS"/>
              </w:rPr>
            </w:pPr>
          </w:p>
        </w:tc>
        <w:tc>
          <w:tcPr>
            <w:tcW w:w="1060" w:type="dxa"/>
            <w:tcBorders>
              <w:right w:val="single" w:sz="4" w:space="0" w:color="auto"/>
            </w:tcBorders>
          </w:tcPr>
          <w:p w:rsidR="006510CC" w:rsidRPr="00AA5B87" w:rsidRDefault="006510CC" w:rsidP="007D2578">
            <w:pPr>
              <w:pStyle w:val="NoSpacing"/>
              <w:rPr>
                <w:rFonts w:ascii="Times New Roman" w:hAnsi="Times New Roman"/>
                <w:sz w:val="16"/>
                <w:szCs w:val="16"/>
                <w:lang w:val="sr-Cyrl-CS"/>
              </w:rPr>
            </w:pPr>
          </w:p>
        </w:tc>
        <w:tc>
          <w:tcPr>
            <w:tcW w:w="1096" w:type="dxa"/>
            <w:tcBorders>
              <w:left w:val="single" w:sz="4" w:space="0" w:color="auto"/>
            </w:tcBorders>
          </w:tcPr>
          <w:p w:rsidR="006510CC" w:rsidRPr="00AA5B87" w:rsidRDefault="006510CC" w:rsidP="007D2578">
            <w:pPr>
              <w:pStyle w:val="NoSpacing"/>
              <w:rPr>
                <w:rFonts w:ascii="Times New Roman" w:hAnsi="Times New Roman"/>
                <w:sz w:val="16"/>
                <w:szCs w:val="16"/>
                <w:lang w:val="sr-Cyrl-CS"/>
              </w:rPr>
            </w:pPr>
          </w:p>
        </w:tc>
        <w:tc>
          <w:tcPr>
            <w:tcW w:w="1317" w:type="dxa"/>
            <w:tcBorders>
              <w:top w:val="single" w:sz="4" w:space="0" w:color="auto"/>
              <w:bottom w:val="single" w:sz="4" w:space="0" w:color="auto"/>
              <w:right w:val="single" w:sz="4" w:space="0" w:color="auto"/>
            </w:tcBorders>
          </w:tcPr>
          <w:p w:rsidR="006510CC" w:rsidRPr="00AA5B87" w:rsidRDefault="006510CC" w:rsidP="007D2578">
            <w:pPr>
              <w:spacing w:line="240" w:lineRule="auto"/>
              <w:rPr>
                <w:rFonts w:ascii="Times New Roman" w:hAnsi="Times New Roman"/>
                <w:sz w:val="16"/>
                <w:szCs w:val="16"/>
              </w:rPr>
            </w:pPr>
          </w:p>
        </w:tc>
      </w:tr>
      <w:tr w:rsidR="006510CC" w:rsidRPr="00AA5B87" w:rsidTr="000C5B4D">
        <w:tc>
          <w:tcPr>
            <w:tcW w:w="597" w:type="dxa"/>
          </w:tcPr>
          <w:p w:rsidR="006510CC" w:rsidRPr="006402D1" w:rsidRDefault="006510CC" w:rsidP="007D2578">
            <w:pPr>
              <w:spacing w:line="240" w:lineRule="auto"/>
              <w:rPr>
                <w:rFonts w:ascii="Times New Roman" w:hAnsi="Times New Roman"/>
                <w:bCs/>
                <w:sz w:val="24"/>
                <w:szCs w:val="24"/>
              </w:rPr>
            </w:pPr>
            <w:r>
              <w:rPr>
                <w:rFonts w:ascii="Times New Roman" w:hAnsi="Times New Roman"/>
                <w:bCs/>
                <w:sz w:val="24"/>
                <w:szCs w:val="24"/>
              </w:rPr>
              <w:t>4</w:t>
            </w:r>
          </w:p>
        </w:tc>
        <w:tc>
          <w:tcPr>
            <w:tcW w:w="1936" w:type="dxa"/>
          </w:tcPr>
          <w:p w:rsidR="006510CC" w:rsidRDefault="00173B7E" w:rsidP="00173B7E">
            <w:pPr>
              <w:spacing w:line="240" w:lineRule="auto"/>
              <w:rPr>
                <w:rFonts w:ascii="Times New Roman" w:hAnsi="Times New Roman"/>
                <w:bCs/>
                <w:sz w:val="24"/>
                <w:szCs w:val="24"/>
              </w:rPr>
            </w:pPr>
            <w:r>
              <w:rPr>
                <w:rFonts w:ascii="Times New Roman" w:hAnsi="Times New Roman"/>
                <w:bCs/>
                <w:sz w:val="24"/>
                <w:szCs w:val="24"/>
              </w:rPr>
              <w:t xml:space="preserve">АД млеко за превремено рођену </w:t>
            </w:r>
            <w:r w:rsidR="002D75BC">
              <w:rPr>
                <w:rFonts w:ascii="Times New Roman" w:hAnsi="Times New Roman"/>
                <w:bCs/>
                <w:sz w:val="24"/>
                <w:szCs w:val="24"/>
                <w:lang w:eastAsia="sr-Latn-CS"/>
              </w:rPr>
              <w:t>и децу мале телесне масе на рођењу</w:t>
            </w:r>
          </w:p>
        </w:tc>
        <w:tc>
          <w:tcPr>
            <w:tcW w:w="675" w:type="dxa"/>
          </w:tcPr>
          <w:p w:rsidR="006510CC" w:rsidRPr="00173B7E" w:rsidRDefault="006510CC" w:rsidP="00A64614">
            <w:pPr>
              <w:spacing w:line="240" w:lineRule="auto"/>
              <w:rPr>
                <w:rFonts w:ascii="Times New Roman" w:hAnsi="Times New Roman"/>
                <w:bCs/>
                <w:sz w:val="24"/>
                <w:szCs w:val="24"/>
              </w:rPr>
            </w:pPr>
            <w:r>
              <w:rPr>
                <w:rFonts w:ascii="Times New Roman" w:hAnsi="Times New Roman"/>
                <w:bCs/>
                <w:sz w:val="24"/>
                <w:szCs w:val="24"/>
              </w:rPr>
              <w:t xml:space="preserve">0,4 </w:t>
            </w:r>
            <w:r w:rsidR="00173B7E">
              <w:rPr>
                <w:rFonts w:ascii="Times New Roman" w:hAnsi="Times New Roman"/>
                <w:bCs/>
                <w:sz w:val="24"/>
                <w:szCs w:val="24"/>
              </w:rPr>
              <w:t>кг</w:t>
            </w:r>
          </w:p>
        </w:tc>
        <w:tc>
          <w:tcPr>
            <w:tcW w:w="1266" w:type="dxa"/>
          </w:tcPr>
          <w:p w:rsidR="006510CC" w:rsidRDefault="00173B7E" w:rsidP="00A64614">
            <w:pPr>
              <w:spacing w:line="240" w:lineRule="auto"/>
              <w:jc w:val="right"/>
              <w:rPr>
                <w:rFonts w:ascii="Times New Roman" w:hAnsi="Times New Roman"/>
                <w:bCs/>
                <w:sz w:val="24"/>
                <w:szCs w:val="24"/>
              </w:rPr>
            </w:pPr>
            <w:r>
              <w:rPr>
                <w:rFonts w:ascii="Times New Roman" w:hAnsi="Times New Roman"/>
                <w:bCs/>
                <w:sz w:val="24"/>
                <w:szCs w:val="24"/>
              </w:rPr>
              <w:t>10</w:t>
            </w:r>
            <w:r w:rsidR="006510CC">
              <w:rPr>
                <w:rFonts w:ascii="Times New Roman" w:hAnsi="Times New Roman"/>
                <w:bCs/>
                <w:sz w:val="24"/>
                <w:szCs w:val="24"/>
              </w:rPr>
              <w:t>0</w:t>
            </w:r>
          </w:p>
        </w:tc>
        <w:tc>
          <w:tcPr>
            <w:tcW w:w="1315" w:type="dxa"/>
          </w:tcPr>
          <w:p w:rsidR="006510CC" w:rsidRPr="00AA5B87" w:rsidRDefault="006510CC" w:rsidP="007D2578">
            <w:pPr>
              <w:pStyle w:val="NoSpacing"/>
              <w:rPr>
                <w:rFonts w:ascii="Times New Roman" w:hAnsi="Times New Roman"/>
                <w:sz w:val="16"/>
                <w:szCs w:val="16"/>
                <w:lang w:val="sr-Cyrl-CS"/>
              </w:rPr>
            </w:pPr>
          </w:p>
        </w:tc>
        <w:tc>
          <w:tcPr>
            <w:tcW w:w="1060" w:type="dxa"/>
          </w:tcPr>
          <w:p w:rsidR="006510CC" w:rsidRPr="00AA5B87" w:rsidRDefault="006510CC" w:rsidP="007D2578">
            <w:pPr>
              <w:pStyle w:val="NoSpacing"/>
              <w:rPr>
                <w:rFonts w:ascii="Times New Roman" w:hAnsi="Times New Roman"/>
                <w:sz w:val="16"/>
                <w:szCs w:val="16"/>
                <w:lang w:val="sr-Cyrl-CS"/>
              </w:rPr>
            </w:pPr>
          </w:p>
        </w:tc>
        <w:tc>
          <w:tcPr>
            <w:tcW w:w="1060" w:type="dxa"/>
            <w:tcBorders>
              <w:right w:val="single" w:sz="4" w:space="0" w:color="auto"/>
            </w:tcBorders>
          </w:tcPr>
          <w:p w:rsidR="006510CC" w:rsidRPr="00AA5B87" w:rsidRDefault="006510CC" w:rsidP="007D2578">
            <w:pPr>
              <w:pStyle w:val="NoSpacing"/>
              <w:rPr>
                <w:rFonts w:ascii="Times New Roman" w:hAnsi="Times New Roman"/>
                <w:sz w:val="16"/>
                <w:szCs w:val="16"/>
                <w:lang w:val="sr-Cyrl-CS"/>
              </w:rPr>
            </w:pPr>
          </w:p>
        </w:tc>
        <w:tc>
          <w:tcPr>
            <w:tcW w:w="1096" w:type="dxa"/>
            <w:tcBorders>
              <w:left w:val="single" w:sz="4" w:space="0" w:color="auto"/>
            </w:tcBorders>
          </w:tcPr>
          <w:p w:rsidR="006510CC" w:rsidRPr="00AA5B87" w:rsidRDefault="006510CC" w:rsidP="007D2578">
            <w:pPr>
              <w:pStyle w:val="NoSpacing"/>
              <w:rPr>
                <w:rFonts w:ascii="Times New Roman" w:hAnsi="Times New Roman"/>
                <w:sz w:val="16"/>
                <w:szCs w:val="16"/>
                <w:lang w:val="sr-Cyrl-CS"/>
              </w:rPr>
            </w:pPr>
          </w:p>
        </w:tc>
        <w:tc>
          <w:tcPr>
            <w:tcW w:w="1317" w:type="dxa"/>
            <w:tcBorders>
              <w:top w:val="single" w:sz="4" w:space="0" w:color="auto"/>
              <w:bottom w:val="single" w:sz="4" w:space="0" w:color="auto"/>
              <w:right w:val="single" w:sz="4" w:space="0" w:color="auto"/>
            </w:tcBorders>
          </w:tcPr>
          <w:p w:rsidR="006510CC" w:rsidRPr="00AA5B87" w:rsidRDefault="006510CC" w:rsidP="007D2578">
            <w:pPr>
              <w:spacing w:line="240" w:lineRule="auto"/>
              <w:rPr>
                <w:rFonts w:ascii="Times New Roman" w:hAnsi="Times New Roman"/>
                <w:sz w:val="16"/>
                <w:szCs w:val="16"/>
              </w:rPr>
            </w:pPr>
          </w:p>
        </w:tc>
      </w:tr>
      <w:tr w:rsidR="000C5B4D" w:rsidRPr="00AA5B87" w:rsidTr="000C5B4D">
        <w:tc>
          <w:tcPr>
            <w:tcW w:w="6849" w:type="dxa"/>
            <w:gridSpan w:val="6"/>
          </w:tcPr>
          <w:p w:rsidR="000C5B4D" w:rsidRPr="000C5B4D" w:rsidRDefault="000C5B4D" w:rsidP="007D2578">
            <w:pPr>
              <w:pStyle w:val="NoSpacing"/>
              <w:rPr>
                <w:rFonts w:ascii="Times New Roman" w:hAnsi="Times New Roman"/>
                <w:sz w:val="24"/>
                <w:szCs w:val="24"/>
                <w:lang w:val="sr-Cyrl-CS"/>
              </w:rPr>
            </w:pPr>
            <w:r w:rsidRPr="000C5B4D">
              <w:rPr>
                <w:rFonts w:ascii="Times New Roman" w:hAnsi="Times New Roman"/>
                <w:sz w:val="24"/>
                <w:szCs w:val="24"/>
                <w:lang w:val="sr-Cyrl-CS"/>
              </w:rPr>
              <w:t>Укупно</w:t>
            </w:r>
          </w:p>
        </w:tc>
        <w:tc>
          <w:tcPr>
            <w:tcW w:w="1060" w:type="dxa"/>
            <w:tcBorders>
              <w:right w:val="single" w:sz="4" w:space="0" w:color="auto"/>
            </w:tcBorders>
          </w:tcPr>
          <w:p w:rsidR="000C5B4D" w:rsidRPr="00AA5B87" w:rsidRDefault="000C5B4D" w:rsidP="007D2578">
            <w:pPr>
              <w:pStyle w:val="NoSpacing"/>
              <w:rPr>
                <w:rFonts w:ascii="Times New Roman" w:hAnsi="Times New Roman"/>
                <w:sz w:val="16"/>
                <w:szCs w:val="16"/>
                <w:lang w:val="sr-Cyrl-CS"/>
              </w:rPr>
            </w:pPr>
          </w:p>
        </w:tc>
        <w:tc>
          <w:tcPr>
            <w:tcW w:w="1096" w:type="dxa"/>
            <w:tcBorders>
              <w:left w:val="single" w:sz="4" w:space="0" w:color="auto"/>
            </w:tcBorders>
          </w:tcPr>
          <w:p w:rsidR="000C5B4D" w:rsidRPr="00AA5B87" w:rsidRDefault="000C5B4D" w:rsidP="007D2578">
            <w:pPr>
              <w:pStyle w:val="NoSpacing"/>
              <w:rPr>
                <w:rFonts w:ascii="Times New Roman" w:hAnsi="Times New Roman"/>
                <w:sz w:val="16"/>
                <w:szCs w:val="16"/>
                <w:lang w:val="sr-Cyrl-CS"/>
              </w:rPr>
            </w:pPr>
          </w:p>
        </w:tc>
        <w:tc>
          <w:tcPr>
            <w:tcW w:w="1317" w:type="dxa"/>
            <w:tcBorders>
              <w:top w:val="single" w:sz="4" w:space="0" w:color="auto"/>
              <w:bottom w:val="single" w:sz="4" w:space="0" w:color="auto"/>
              <w:right w:val="single" w:sz="4" w:space="0" w:color="auto"/>
            </w:tcBorders>
          </w:tcPr>
          <w:p w:rsidR="000C5B4D" w:rsidRPr="00AA5B87" w:rsidRDefault="000C5B4D" w:rsidP="007D2578">
            <w:pPr>
              <w:spacing w:line="240" w:lineRule="auto"/>
              <w:rPr>
                <w:rFonts w:ascii="Times New Roman" w:hAnsi="Times New Roman"/>
                <w:sz w:val="16"/>
                <w:szCs w:val="16"/>
              </w:rPr>
            </w:pPr>
          </w:p>
        </w:tc>
      </w:tr>
    </w:tbl>
    <w:p w:rsidR="007E6591" w:rsidRDefault="007E6591" w:rsidP="00841141">
      <w:pPr>
        <w:spacing w:after="0" w:line="240" w:lineRule="auto"/>
        <w:ind w:right="-687"/>
        <w:jc w:val="right"/>
        <w:rPr>
          <w:rFonts w:ascii="Times New Roman" w:hAnsi="Times New Roman"/>
          <w:b/>
          <w:sz w:val="20"/>
          <w:szCs w:val="20"/>
          <w:lang w:val="sr-Cyrl-CS"/>
        </w:rPr>
      </w:pPr>
    </w:p>
    <w:p w:rsidR="007E6591" w:rsidRDefault="007E6591" w:rsidP="000F0D30">
      <w:pPr>
        <w:spacing w:after="0" w:line="240" w:lineRule="auto"/>
        <w:ind w:right="-687"/>
        <w:rPr>
          <w:rFonts w:ascii="Times New Roman" w:hAnsi="Times New Roman"/>
          <w:b/>
          <w:sz w:val="20"/>
          <w:szCs w:val="20"/>
          <w:lang w:val="sr-Cyrl-CS"/>
        </w:rPr>
      </w:pPr>
    </w:p>
    <w:p w:rsidR="007E6591" w:rsidRPr="000A24F1" w:rsidRDefault="007E6591" w:rsidP="00841141">
      <w:pPr>
        <w:spacing w:after="0" w:line="240" w:lineRule="auto"/>
        <w:ind w:right="-687"/>
        <w:jc w:val="right"/>
        <w:rPr>
          <w:rFonts w:ascii="Times New Roman" w:hAnsi="Times New Roman"/>
          <w:b/>
          <w:sz w:val="20"/>
          <w:szCs w:val="20"/>
          <w:lang w:val="sr-Cyrl-CS"/>
        </w:rPr>
      </w:pPr>
    </w:p>
    <w:p w:rsidR="007E6591" w:rsidRPr="000A24F1" w:rsidRDefault="007E6591" w:rsidP="00841141">
      <w:pPr>
        <w:spacing w:after="0" w:line="240" w:lineRule="auto"/>
        <w:ind w:right="-687"/>
        <w:jc w:val="both"/>
        <w:rPr>
          <w:rFonts w:ascii="Times New Roman" w:hAnsi="Times New Roman"/>
          <w:b/>
          <w:sz w:val="20"/>
          <w:szCs w:val="20"/>
          <w:lang w:val="sr-Cyrl-CS"/>
        </w:rPr>
      </w:pPr>
      <w:r>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t>Понуђач:</w:t>
      </w:r>
    </w:p>
    <w:p w:rsidR="007E6591" w:rsidRPr="000A24F1" w:rsidRDefault="007E6591" w:rsidP="00841141">
      <w:pPr>
        <w:spacing w:after="0" w:line="240" w:lineRule="auto"/>
        <w:ind w:right="-687"/>
        <w:jc w:val="both"/>
        <w:rPr>
          <w:rFonts w:ascii="Times New Roman" w:hAnsi="Times New Roman"/>
          <w:b/>
          <w:sz w:val="20"/>
          <w:szCs w:val="20"/>
          <w:lang w:val="sr-Cyrl-CS"/>
        </w:rPr>
      </w:pP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t>_____________________________</w:t>
      </w:r>
    </w:p>
    <w:p w:rsidR="007E6591" w:rsidRPr="00841141" w:rsidRDefault="007E6591" w:rsidP="00841141">
      <w:pPr>
        <w:autoSpaceDE w:val="0"/>
        <w:autoSpaceDN w:val="0"/>
        <w:adjustRightInd w:val="0"/>
        <w:spacing w:after="0" w:line="240" w:lineRule="auto"/>
        <w:jc w:val="both"/>
        <w:rPr>
          <w:rFonts w:ascii="Times New Roman" w:hAnsi="Times New Roman"/>
          <w:b/>
          <w:i/>
          <w:sz w:val="20"/>
          <w:szCs w:val="20"/>
          <w:lang w:val="sr-Cyrl-CS"/>
        </w:rPr>
      </w:pP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r>
      <w:r w:rsidRPr="000A24F1">
        <w:rPr>
          <w:rFonts w:ascii="Times New Roman" w:hAnsi="Times New Roman"/>
          <w:b/>
          <w:sz w:val="20"/>
          <w:szCs w:val="20"/>
          <w:lang w:val="sr-Cyrl-CS"/>
        </w:rPr>
        <w:tab/>
        <w:t xml:space="preserve">      (</w:t>
      </w:r>
      <w:r w:rsidRPr="000A24F1">
        <w:rPr>
          <w:rFonts w:ascii="Times New Roman" w:hAnsi="Times New Roman"/>
          <w:b/>
          <w:i/>
          <w:sz w:val="20"/>
          <w:szCs w:val="20"/>
          <w:lang w:val="sr-Cyrl-CS"/>
        </w:rPr>
        <w:t>потпис одговорног лица</w:t>
      </w: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6402D1" w:rsidRPr="006402D1" w:rsidRDefault="006402D1" w:rsidP="00841141">
      <w:pPr>
        <w:autoSpaceDE w:val="0"/>
        <w:autoSpaceDN w:val="0"/>
        <w:adjustRightInd w:val="0"/>
        <w:spacing w:after="0" w:line="240" w:lineRule="auto"/>
        <w:jc w:val="both"/>
        <w:rPr>
          <w:rFonts w:ascii="Times New Roman" w:eastAsia="TimesNewRomanPS-BoldMT" w:hAnsi="Times New Roman"/>
          <w:b/>
          <w:bCs/>
          <w:i/>
          <w:iCs/>
          <w:sz w:val="20"/>
          <w:szCs w:val="20"/>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173B7E" w:rsidRDefault="00173B7E"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173B7E" w:rsidRDefault="00173B7E"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7A7F79" w:rsidRDefault="007E6591" w:rsidP="00841141">
      <w:pPr>
        <w:autoSpaceDE w:val="0"/>
        <w:autoSpaceDN w:val="0"/>
        <w:adjustRightInd w:val="0"/>
        <w:spacing w:after="0" w:line="240" w:lineRule="auto"/>
        <w:jc w:val="both"/>
        <w:rPr>
          <w:rFonts w:ascii="Times New Roman" w:eastAsia="TimesNewRomanPS-BoldMT" w:hAnsi="Times New Roman"/>
          <w:bCs/>
          <w:i/>
          <w:iCs/>
          <w:sz w:val="20"/>
          <w:szCs w:val="20"/>
          <w:lang w:val="sr-Cyrl-CS"/>
        </w:rPr>
      </w:pPr>
    </w:p>
    <w:p w:rsidR="007E6591" w:rsidRDefault="007E6591" w:rsidP="007A7F79">
      <w:pPr>
        <w:autoSpaceDE w:val="0"/>
        <w:autoSpaceDN w:val="0"/>
        <w:adjustRightInd w:val="0"/>
        <w:spacing w:after="0" w:line="240" w:lineRule="auto"/>
        <w:jc w:val="center"/>
        <w:rPr>
          <w:rFonts w:ascii="Times New Roman" w:hAnsi="Times New Roman"/>
          <w:b/>
          <w:sz w:val="24"/>
          <w:szCs w:val="24"/>
          <w:lang w:val="sr-Cyrl-CS"/>
        </w:rPr>
      </w:pPr>
      <w:r w:rsidRPr="007A7F79">
        <w:rPr>
          <w:rFonts w:ascii="Times New Roman" w:eastAsia="TimesNewRomanPS-BoldMT" w:hAnsi="Times New Roman"/>
          <w:b/>
          <w:bCs/>
          <w:i/>
          <w:iCs/>
          <w:sz w:val="24"/>
          <w:szCs w:val="24"/>
          <w:lang w:val="sr-Cyrl-CS"/>
        </w:rPr>
        <w:t xml:space="preserve">Образац бр. </w:t>
      </w:r>
      <w:r w:rsidR="000C5B4D">
        <w:rPr>
          <w:rFonts w:ascii="Times New Roman" w:eastAsia="TimesNewRomanPS-BoldMT" w:hAnsi="Times New Roman"/>
          <w:b/>
          <w:bCs/>
          <w:i/>
          <w:iCs/>
          <w:sz w:val="24"/>
          <w:szCs w:val="24"/>
          <w:lang w:val="sr-Cyrl-CS"/>
        </w:rPr>
        <w:t>2</w:t>
      </w:r>
      <w:r w:rsidRPr="007A7F79">
        <w:rPr>
          <w:rFonts w:ascii="Times New Roman" w:eastAsia="TimesNewRomanPS-BoldMT" w:hAnsi="Times New Roman"/>
          <w:b/>
          <w:bCs/>
          <w:i/>
          <w:iCs/>
          <w:sz w:val="24"/>
          <w:szCs w:val="24"/>
          <w:lang w:val="sr-Cyrl-CS"/>
        </w:rPr>
        <w:t xml:space="preserve">/ј - Спецификација добра за партију бр. 11- </w:t>
      </w:r>
      <w:r w:rsidRPr="007A7F79">
        <w:rPr>
          <w:rFonts w:ascii="Times New Roman" w:hAnsi="Times New Roman"/>
          <w:b/>
          <w:sz w:val="24"/>
          <w:szCs w:val="24"/>
          <w:lang w:val="sr-Cyrl-CS"/>
        </w:rPr>
        <w:t xml:space="preserve">СОКОВИ И БЕЗАЛК. </w:t>
      </w:r>
      <w:r w:rsidRPr="007A7F79">
        <w:rPr>
          <w:rFonts w:ascii="Times New Roman" w:hAnsi="Times New Roman"/>
          <w:b/>
          <w:sz w:val="24"/>
          <w:szCs w:val="24"/>
        </w:rPr>
        <w:t>ПИ</w:t>
      </w:r>
      <w:r w:rsidRPr="007A7F79">
        <w:rPr>
          <w:rFonts w:ascii="Times New Roman" w:hAnsi="Times New Roman"/>
          <w:b/>
          <w:sz w:val="24"/>
          <w:szCs w:val="24"/>
          <w:lang w:val="sr-Cyrl-CS"/>
        </w:rPr>
        <w:t>Ћ</w:t>
      </w:r>
      <w:r w:rsidRPr="007A7F79">
        <w:rPr>
          <w:rFonts w:ascii="Times New Roman" w:hAnsi="Times New Roman"/>
          <w:b/>
          <w:sz w:val="24"/>
          <w:szCs w:val="24"/>
        </w:rPr>
        <w:t>А</w:t>
      </w:r>
    </w:p>
    <w:p w:rsidR="007E6591" w:rsidRPr="007A7F79" w:rsidRDefault="007E6591" w:rsidP="007A7F79">
      <w:pPr>
        <w:autoSpaceDE w:val="0"/>
        <w:autoSpaceDN w:val="0"/>
        <w:adjustRightInd w:val="0"/>
        <w:spacing w:after="0" w:line="240" w:lineRule="auto"/>
        <w:jc w:val="center"/>
        <w:rPr>
          <w:rFonts w:ascii="Times New Roman" w:hAnsi="Times New Roman"/>
          <w:b/>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sz w:val="20"/>
          <w:szCs w:val="20"/>
          <w:lang w:val="sr-Cyrl-CS"/>
        </w:rPr>
      </w:pPr>
    </w:p>
    <w:tbl>
      <w:tblPr>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1285"/>
        <w:gridCol w:w="709"/>
        <w:gridCol w:w="1340"/>
        <w:gridCol w:w="1391"/>
        <w:gridCol w:w="1116"/>
        <w:gridCol w:w="1116"/>
        <w:gridCol w:w="1154"/>
        <w:gridCol w:w="1393"/>
      </w:tblGrid>
      <w:tr w:rsidR="000C5B4D" w:rsidRPr="00841141" w:rsidTr="000C5B4D">
        <w:trPr>
          <w:trHeight w:val="871"/>
        </w:trPr>
        <w:tc>
          <w:tcPr>
            <w:tcW w:w="630"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285"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709"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340"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391"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116"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116"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154" w:type="dxa"/>
            <w:vMerge w:val="restart"/>
            <w:tcBorders>
              <w:top w:val="single" w:sz="4" w:space="0" w:color="auto"/>
              <w:lef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393"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0C5B4D" w:rsidRPr="00841141" w:rsidTr="000C5B4D">
        <w:trPr>
          <w:trHeight w:val="586"/>
        </w:trPr>
        <w:tc>
          <w:tcPr>
            <w:tcW w:w="630" w:type="dxa"/>
            <w:vMerge/>
          </w:tcPr>
          <w:p w:rsidR="000C5B4D" w:rsidRPr="00841141" w:rsidRDefault="000C5B4D" w:rsidP="00841141">
            <w:pPr>
              <w:pStyle w:val="NoSpacing"/>
              <w:rPr>
                <w:rFonts w:ascii="Times New Roman" w:hAnsi="Times New Roman"/>
                <w:b/>
                <w:sz w:val="20"/>
                <w:szCs w:val="20"/>
                <w:lang w:val="sr-Cyrl-CS"/>
              </w:rPr>
            </w:pPr>
          </w:p>
        </w:tc>
        <w:tc>
          <w:tcPr>
            <w:tcW w:w="1285" w:type="dxa"/>
            <w:vMerge/>
          </w:tcPr>
          <w:p w:rsidR="000C5B4D" w:rsidRPr="00841141" w:rsidRDefault="000C5B4D" w:rsidP="00841141">
            <w:pPr>
              <w:pStyle w:val="NoSpacing"/>
              <w:rPr>
                <w:rFonts w:ascii="Times New Roman" w:hAnsi="Times New Roman"/>
                <w:b/>
                <w:sz w:val="20"/>
                <w:szCs w:val="20"/>
                <w:lang w:val="sr-Cyrl-CS"/>
              </w:rPr>
            </w:pPr>
          </w:p>
        </w:tc>
        <w:tc>
          <w:tcPr>
            <w:tcW w:w="709" w:type="dxa"/>
            <w:vMerge/>
          </w:tcPr>
          <w:p w:rsidR="000C5B4D" w:rsidRPr="00841141" w:rsidRDefault="000C5B4D" w:rsidP="00841141">
            <w:pPr>
              <w:pStyle w:val="NoSpacing"/>
              <w:rPr>
                <w:rFonts w:ascii="Times New Roman" w:hAnsi="Times New Roman"/>
                <w:b/>
                <w:sz w:val="20"/>
                <w:szCs w:val="20"/>
                <w:lang w:val="sr-Cyrl-CS"/>
              </w:rPr>
            </w:pPr>
          </w:p>
        </w:tc>
        <w:tc>
          <w:tcPr>
            <w:tcW w:w="1340" w:type="dxa"/>
            <w:vMerge/>
          </w:tcPr>
          <w:p w:rsidR="000C5B4D" w:rsidRPr="00841141" w:rsidRDefault="000C5B4D" w:rsidP="00841141">
            <w:pPr>
              <w:pStyle w:val="NoSpacing"/>
              <w:rPr>
                <w:rFonts w:ascii="Times New Roman" w:hAnsi="Times New Roman"/>
                <w:b/>
                <w:sz w:val="20"/>
                <w:szCs w:val="20"/>
                <w:lang w:val="sr-Cyrl-CS"/>
              </w:rPr>
            </w:pPr>
          </w:p>
        </w:tc>
        <w:tc>
          <w:tcPr>
            <w:tcW w:w="1391" w:type="dxa"/>
            <w:vMerge/>
          </w:tcPr>
          <w:p w:rsidR="000C5B4D" w:rsidRPr="00841141" w:rsidRDefault="000C5B4D" w:rsidP="00841141">
            <w:pPr>
              <w:pStyle w:val="NoSpacing"/>
              <w:rPr>
                <w:rFonts w:ascii="Times New Roman" w:hAnsi="Times New Roman"/>
                <w:b/>
                <w:sz w:val="20"/>
                <w:szCs w:val="20"/>
                <w:lang w:val="sr-Cyrl-CS"/>
              </w:rPr>
            </w:pPr>
          </w:p>
        </w:tc>
        <w:tc>
          <w:tcPr>
            <w:tcW w:w="1116" w:type="dxa"/>
            <w:vMerge/>
          </w:tcPr>
          <w:p w:rsidR="000C5B4D" w:rsidRPr="00841141" w:rsidRDefault="000C5B4D" w:rsidP="00841141">
            <w:pPr>
              <w:pStyle w:val="NoSpacing"/>
              <w:rPr>
                <w:rFonts w:ascii="Times New Roman" w:hAnsi="Times New Roman"/>
                <w:b/>
                <w:sz w:val="20"/>
                <w:szCs w:val="20"/>
                <w:lang w:val="sr-Cyrl-CS"/>
              </w:rPr>
            </w:pPr>
          </w:p>
        </w:tc>
        <w:tc>
          <w:tcPr>
            <w:tcW w:w="1116" w:type="dxa"/>
            <w:vMerge/>
            <w:tcBorders>
              <w:right w:val="single" w:sz="4" w:space="0" w:color="auto"/>
            </w:tcBorders>
          </w:tcPr>
          <w:p w:rsidR="000C5B4D" w:rsidRPr="00841141" w:rsidRDefault="000C5B4D" w:rsidP="00841141">
            <w:pPr>
              <w:pStyle w:val="NoSpacing"/>
              <w:rPr>
                <w:rFonts w:ascii="Times New Roman" w:hAnsi="Times New Roman"/>
                <w:b/>
                <w:sz w:val="20"/>
                <w:szCs w:val="20"/>
                <w:lang w:val="sr-Cyrl-CS"/>
              </w:rPr>
            </w:pPr>
          </w:p>
        </w:tc>
        <w:tc>
          <w:tcPr>
            <w:tcW w:w="1154" w:type="dxa"/>
            <w:vMerge/>
            <w:tcBorders>
              <w:left w:val="single" w:sz="4" w:space="0" w:color="auto"/>
              <w:bottom w:val="single" w:sz="4" w:space="0" w:color="auto"/>
            </w:tcBorders>
          </w:tcPr>
          <w:p w:rsidR="000C5B4D" w:rsidRPr="00841141" w:rsidRDefault="000C5B4D" w:rsidP="00841141">
            <w:pPr>
              <w:pStyle w:val="NoSpacing"/>
              <w:rPr>
                <w:rFonts w:ascii="Times New Roman" w:hAnsi="Times New Roman"/>
                <w:b/>
                <w:sz w:val="20"/>
                <w:szCs w:val="20"/>
                <w:lang w:val="sr-Cyrl-CS"/>
              </w:rPr>
            </w:pPr>
          </w:p>
        </w:tc>
        <w:tc>
          <w:tcPr>
            <w:tcW w:w="1393" w:type="dxa"/>
            <w:vMerge/>
            <w:tcBorders>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r w:rsidR="007F673C" w:rsidRPr="00841141" w:rsidTr="000C5B4D">
        <w:tc>
          <w:tcPr>
            <w:tcW w:w="630"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1</w:t>
            </w:r>
          </w:p>
        </w:tc>
        <w:tc>
          <w:tcPr>
            <w:tcW w:w="1285" w:type="dxa"/>
          </w:tcPr>
          <w:p w:rsidR="007F673C" w:rsidRPr="000E511B" w:rsidRDefault="007F673C" w:rsidP="002055AB">
            <w:pPr>
              <w:spacing w:line="240" w:lineRule="auto"/>
              <w:rPr>
                <w:rFonts w:ascii="Times New Roman" w:hAnsi="Times New Roman"/>
                <w:bCs/>
                <w:sz w:val="24"/>
                <w:szCs w:val="24"/>
              </w:rPr>
            </w:pPr>
            <w:r w:rsidRPr="000E511B">
              <w:rPr>
                <w:rFonts w:ascii="Times New Roman" w:hAnsi="Times New Roman"/>
                <w:bCs/>
                <w:sz w:val="24"/>
                <w:szCs w:val="24"/>
              </w:rPr>
              <w:t>Сок</w:t>
            </w:r>
            <w:r w:rsidR="008F2D6E">
              <w:rPr>
                <w:rFonts w:ascii="Times New Roman" w:hAnsi="Times New Roman"/>
                <w:bCs/>
                <w:sz w:val="24"/>
                <w:szCs w:val="24"/>
                <w:lang/>
              </w:rPr>
              <w:t xml:space="preserve"> </w:t>
            </w:r>
            <w:r w:rsidRPr="000E511B">
              <w:rPr>
                <w:rFonts w:ascii="Times New Roman" w:hAnsi="Times New Roman"/>
                <w:bCs/>
                <w:sz w:val="24"/>
                <w:szCs w:val="24"/>
              </w:rPr>
              <w:t>сируп 1/1</w:t>
            </w:r>
          </w:p>
        </w:tc>
        <w:tc>
          <w:tcPr>
            <w:tcW w:w="709" w:type="dxa"/>
          </w:tcPr>
          <w:p w:rsidR="007F673C" w:rsidRPr="000E511B" w:rsidRDefault="007F673C" w:rsidP="002055AB">
            <w:pPr>
              <w:spacing w:line="240" w:lineRule="auto"/>
              <w:rPr>
                <w:rFonts w:ascii="Times New Roman" w:hAnsi="Times New Roman"/>
                <w:bCs/>
                <w:sz w:val="24"/>
                <w:szCs w:val="24"/>
              </w:rPr>
            </w:pPr>
            <w:r w:rsidRPr="000E511B">
              <w:rPr>
                <w:rFonts w:ascii="Times New Roman" w:hAnsi="Times New Roman"/>
                <w:bCs/>
                <w:sz w:val="24"/>
                <w:szCs w:val="24"/>
              </w:rPr>
              <w:t>Лит</w:t>
            </w:r>
          </w:p>
        </w:tc>
        <w:tc>
          <w:tcPr>
            <w:tcW w:w="1340" w:type="dxa"/>
          </w:tcPr>
          <w:p w:rsidR="007F673C" w:rsidRPr="00BC3859" w:rsidRDefault="00173B7E" w:rsidP="002055AB">
            <w:pPr>
              <w:spacing w:line="240" w:lineRule="auto"/>
              <w:jc w:val="right"/>
              <w:rPr>
                <w:rFonts w:ascii="Times New Roman" w:hAnsi="Times New Roman"/>
                <w:bCs/>
                <w:sz w:val="24"/>
                <w:szCs w:val="24"/>
              </w:rPr>
            </w:pPr>
            <w:r>
              <w:rPr>
                <w:rFonts w:ascii="Times New Roman" w:hAnsi="Times New Roman"/>
                <w:bCs/>
                <w:sz w:val="24"/>
                <w:szCs w:val="24"/>
              </w:rPr>
              <w:t>1.</w:t>
            </w:r>
            <w:r w:rsidR="00753BFF">
              <w:rPr>
                <w:rFonts w:ascii="Times New Roman" w:hAnsi="Times New Roman"/>
                <w:bCs/>
                <w:sz w:val="24"/>
                <w:szCs w:val="24"/>
              </w:rPr>
              <w:t>0</w:t>
            </w:r>
            <w:r w:rsidR="007F673C">
              <w:rPr>
                <w:rFonts w:ascii="Times New Roman" w:hAnsi="Times New Roman"/>
                <w:bCs/>
                <w:sz w:val="24"/>
                <w:szCs w:val="24"/>
              </w:rPr>
              <w:t>00</w:t>
            </w:r>
          </w:p>
        </w:tc>
        <w:tc>
          <w:tcPr>
            <w:tcW w:w="1391" w:type="dxa"/>
          </w:tcPr>
          <w:p w:rsidR="007F673C" w:rsidRPr="00841141" w:rsidRDefault="007F673C" w:rsidP="00841141">
            <w:pPr>
              <w:pStyle w:val="NoSpacing"/>
              <w:rPr>
                <w:rFonts w:ascii="Times New Roman" w:hAnsi="Times New Roman"/>
                <w:sz w:val="20"/>
                <w:szCs w:val="20"/>
                <w:lang w:val="sr-Cyrl-CS"/>
              </w:rPr>
            </w:pPr>
          </w:p>
        </w:tc>
        <w:tc>
          <w:tcPr>
            <w:tcW w:w="1116" w:type="dxa"/>
          </w:tcPr>
          <w:p w:rsidR="007F673C" w:rsidRPr="00841141" w:rsidRDefault="007F673C" w:rsidP="00841141">
            <w:pPr>
              <w:pStyle w:val="NoSpacing"/>
              <w:rPr>
                <w:rFonts w:ascii="Times New Roman" w:hAnsi="Times New Roman"/>
                <w:sz w:val="20"/>
                <w:szCs w:val="20"/>
                <w:lang w:val="sr-Cyrl-CS"/>
              </w:rPr>
            </w:pPr>
          </w:p>
        </w:tc>
        <w:tc>
          <w:tcPr>
            <w:tcW w:w="1116"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5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630"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2</w:t>
            </w:r>
          </w:p>
        </w:tc>
        <w:tc>
          <w:tcPr>
            <w:tcW w:w="1285" w:type="dxa"/>
          </w:tcPr>
          <w:p w:rsidR="007F673C" w:rsidRPr="000E511B" w:rsidRDefault="007F673C" w:rsidP="002055AB">
            <w:pPr>
              <w:spacing w:line="240" w:lineRule="auto"/>
              <w:rPr>
                <w:rFonts w:ascii="Times New Roman" w:hAnsi="Times New Roman"/>
                <w:bCs/>
                <w:sz w:val="24"/>
                <w:szCs w:val="24"/>
              </w:rPr>
            </w:pPr>
            <w:r w:rsidRPr="000E511B">
              <w:rPr>
                <w:rFonts w:ascii="Times New Roman" w:hAnsi="Times New Roman"/>
                <w:bCs/>
                <w:sz w:val="24"/>
                <w:szCs w:val="24"/>
              </w:rPr>
              <w:t>Сок 1/1 густи</w:t>
            </w:r>
          </w:p>
        </w:tc>
        <w:tc>
          <w:tcPr>
            <w:tcW w:w="709" w:type="dxa"/>
          </w:tcPr>
          <w:p w:rsidR="007F673C" w:rsidRPr="000E511B" w:rsidRDefault="007F673C" w:rsidP="002055AB">
            <w:pPr>
              <w:spacing w:line="240" w:lineRule="auto"/>
              <w:rPr>
                <w:rFonts w:ascii="Times New Roman" w:hAnsi="Times New Roman"/>
                <w:bCs/>
                <w:sz w:val="24"/>
                <w:szCs w:val="24"/>
              </w:rPr>
            </w:pPr>
            <w:r w:rsidRPr="000E511B">
              <w:rPr>
                <w:rFonts w:ascii="Times New Roman" w:hAnsi="Times New Roman"/>
                <w:bCs/>
                <w:sz w:val="24"/>
                <w:szCs w:val="24"/>
              </w:rPr>
              <w:t>Ком</w:t>
            </w:r>
          </w:p>
        </w:tc>
        <w:tc>
          <w:tcPr>
            <w:tcW w:w="1340" w:type="dxa"/>
          </w:tcPr>
          <w:p w:rsidR="007F673C" w:rsidRPr="00BC3859" w:rsidRDefault="00173B7E" w:rsidP="002055AB">
            <w:pPr>
              <w:spacing w:line="240" w:lineRule="auto"/>
              <w:jc w:val="right"/>
              <w:rPr>
                <w:rFonts w:ascii="Times New Roman" w:hAnsi="Times New Roman"/>
                <w:bCs/>
                <w:sz w:val="24"/>
                <w:szCs w:val="24"/>
              </w:rPr>
            </w:pPr>
            <w:r>
              <w:rPr>
                <w:rFonts w:ascii="Times New Roman" w:hAnsi="Times New Roman"/>
                <w:bCs/>
                <w:sz w:val="24"/>
                <w:szCs w:val="24"/>
              </w:rPr>
              <w:t>1.2</w:t>
            </w:r>
            <w:r w:rsidR="007F673C">
              <w:rPr>
                <w:rFonts w:ascii="Times New Roman" w:hAnsi="Times New Roman"/>
                <w:bCs/>
                <w:sz w:val="24"/>
                <w:szCs w:val="24"/>
              </w:rPr>
              <w:t>00</w:t>
            </w:r>
          </w:p>
        </w:tc>
        <w:tc>
          <w:tcPr>
            <w:tcW w:w="1391" w:type="dxa"/>
          </w:tcPr>
          <w:p w:rsidR="007F673C" w:rsidRPr="00841141" w:rsidRDefault="007F673C" w:rsidP="00841141">
            <w:pPr>
              <w:pStyle w:val="NoSpacing"/>
              <w:rPr>
                <w:rFonts w:ascii="Times New Roman" w:hAnsi="Times New Roman"/>
                <w:sz w:val="20"/>
                <w:szCs w:val="20"/>
                <w:lang w:val="sr-Cyrl-CS"/>
              </w:rPr>
            </w:pPr>
          </w:p>
        </w:tc>
        <w:tc>
          <w:tcPr>
            <w:tcW w:w="1116" w:type="dxa"/>
          </w:tcPr>
          <w:p w:rsidR="007F673C" w:rsidRPr="00841141" w:rsidRDefault="007F673C" w:rsidP="00841141">
            <w:pPr>
              <w:pStyle w:val="NoSpacing"/>
              <w:rPr>
                <w:rFonts w:ascii="Times New Roman" w:hAnsi="Times New Roman"/>
                <w:sz w:val="20"/>
                <w:szCs w:val="20"/>
                <w:lang w:val="sr-Cyrl-CS"/>
              </w:rPr>
            </w:pPr>
          </w:p>
        </w:tc>
        <w:tc>
          <w:tcPr>
            <w:tcW w:w="1116"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5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630"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3</w:t>
            </w:r>
          </w:p>
        </w:tc>
        <w:tc>
          <w:tcPr>
            <w:tcW w:w="128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Сок газирани 2/1</w:t>
            </w:r>
          </w:p>
        </w:tc>
        <w:tc>
          <w:tcPr>
            <w:tcW w:w="709"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340" w:type="dxa"/>
          </w:tcPr>
          <w:p w:rsidR="007F673C" w:rsidRPr="00BC3859" w:rsidRDefault="00173B7E" w:rsidP="002055AB">
            <w:pPr>
              <w:spacing w:line="240" w:lineRule="auto"/>
              <w:jc w:val="right"/>
              <w:rPr>
                <w:rFonts w:ascii="Times New Roman" w:hAnsi="Times New Roman"/>
                <w:bCs/>
                <w:sz w:val="24"/>
                <w:szCs w:val="24"/>
              </w:rPr>
            </w:pPr>
            <w:r>
              <w:rPr>
                <w:rFonts w:ascii="Times New Roman" w:hAnsi="Times New Roman"/>
                <w:bCs/>
                <w:sz w:val="24"/>
                <w:szCs w:val="24"/>
              </w:rPr>
              <w:t>8</w:t>
            </w:r>
            <w:r w:rsidR="007F673C">
              <w:rPr>
                <w:rFonts w:ascii="Times New Roman" w:hAnsi="Times New Roman"/>
                <w:bCs/>
                <w:sz w:val="24"/>
                <w:szCs w:val="24"/>
              </w:rPr>
              <w:t>00</w:t>
            </w:r>
          </w:p>
        </w:tc>
        <w:tc>
          <w:tcPr>
            <w:tcW w:w="1391" w:type="dxa"/>
          </w:tcPr>
          <w:p w:rsidR="007F673C" w:rsidRPr="00841141" w:rsidRDefault="007F673C" w:rsidP="00841141">
            <w:pPr>
              <w:pStyle w:val="NoSpacing"/>
              <w:rPr>
                <w:rFonts w:ascii="Times New Roman" w:hAnsi="Times New Roman"/>
                <w:sz w:val="20"/>
                <w:szCs w:val="20"/>
                <w:lang w:val="sr-Cyrl-CS"/>
              </w:rPr>
            </w:pPr>
          </w:p>
        </w:tc>
        <w:tc>
          <w:tcPr>
            <w:tcW w:w="1116" w:type="dxa"/>
          </w:tcPr>
          <w:p w:rsidR="007F673C" w:rsidRPr="00841141" w:rsidRDefault="007F673C" w:rsidP="00841141">
            <w:pPr>
              <w:pStyle w:val="NoSpacing"/>
              <w:rPr>
                <w:rFonts w:ascii="Times New Roman" w:hAnsi="Times New Roman"/>
                <w:sz w:val="20"/>
                <w:szCs w:val="20"/>
                <w:lang w:val="sr-Cyrl-CS"/>
              </w:rPr>
            </w:pPr>
          </w:p>
        </w:tc>
        <w:tc>
          <w:tcPr>
            <w:tcW w:w="1116"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5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630"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4</w:t>
            </w:r>
          </w:p>
        </w:tc>
        <w:tc>
          <w:tcPr>
            <w:tcW w:w="128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Кисела вода 1,5</w:t>
            </w:r>
          </w:p>
        </w:tc>
        <w:tc>
          <w:tcPr>
            <w:tcW w:w="709"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340" w:type="dxa"/>
          </w:tcPr>
          <w:p w:rsidR="007F673C" w:rsidRPr="00BC3859" w:rsidRDefault="00173B7E" w:rsidP="002055AB">
            <w:pPr>
              <w:spacing w:line="240" w:lineRule="auto"/>
              <w:jc w:val="right"/>
              <w:rPr>
                <w:rFonts w:ascii="Times New Roman" w:hAnsi="Times New Roman"/>
                <w:bCs/>
                <w:sz w:val="24"/>
                <w:szCs w:val="24"/>
              </w:rPr>
            </w:pPr>
            <w:r>
              <w:rPr>
                <w:rFonts w:ascii="Times New Roman" w:hAnsi="Times New Roman"/>
                <w:bCs/>
                <w:sz w:val="24"/>
                <w:szCs w:val="24"/>
              </w:rPr>
              <w:t>8</w:t>
            </w:r>
            <w:r w:rsidR="007F673C">
              <w:rPr>
                <w:rFonts w:ascii="Times New Roman" w:hAnsi="Times New Roman"/>
                <w:bCs/>
                <w:sz w:val="24"/>
                <w:szCs w:val="24"/>
              </w:rPr>
              <w:t>00</w:t>
            </w:r>
          </w:p>
        </w:tc>
        <w:tc>
          <w:tcPr>
            <w:tcW w:w="1391" w:type="dxa"/>
          </w:tcPr>
          <w:p w:rsidR="007F673C" w:rsidRPr="00841141" w:rsidRDefault="007F673C" w:rsidP="00841141">
            <w:pPr>
              <w:pStyle w:val="NoSpacing"/>
              <w:rPr>
                <w:rFonts w:ascii="Times New Roman" w:hAnsi="Times New Roman"/>
                <w:sz w:val="20"/>
                <w:szCs w:val="20"/>
                <w:lang w:val="sr-Cyrl-CS"/>
              </w:rPr>
            </w:pPr>
          </w:p>
        </w:tc>
        <w:tc>
          <w:tcPr>
            <w:tcW w:w="1116" w:type="dxa"/>
          </w:tcPr>
          <w:p w:rsidR="007F673C" w:rsidRPr="00841141" w:rsidRDefault="007F673C" w:rsidP="00841141">
            <w:pPr>
              <w:pStyle w:val="NoSpacing"/>
              <w:rPr>
                <w:rFonts w:ascii="Times New Roman" w:hAnsi="Times New Roman"/>
                <w:sz w:val="20"/>
                <w:szCs w:val="20"/>
                <w:lang w:val="sr-Cyrl-CS"/>
              </w:rPr>
            </w:pPr>
          </w:p>
        </w:tc>
        <w:tc>
          <w:tcPr>
            <w:tcW w:w="1116"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5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630"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5</w:t>
            </w:r>
          </w:p>
        </w:tc>
        <w:tc>
          <w:tcPr>
            <w:tcW w:w="128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Кафа</w:t>
            </w:r>
          </w:p>
        </w:tc>
        <w:tc>
          <w:tcPr>
            <w:tcW w:w="709"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340" w:type="dxa"/>
          </w:tcPr>
          <w:p w:rsidR="007F673C" w:rsidRPr="000E511B" w:rsidRDefault="007F673C" w:rsidP="002055AB">
            <w:pPr>
              <w:spacing w:line="240" w:lineRule="auto"/>
              <w:jc w:val="right"/>
              <w:rPr>
                <w:rFonts w:ascii="Times New Roman" w:hAnsi="Times New Roman"/>
                <w:bCs/>
                <w:sz w:val="24"/>
                <w:szCs w:val="24"/>
              </w:rPr>
            </w:pPr>
            <w:r w:rsidRPr="000E511B">
              <w:rPr>
                <w:rFonts w:ascii="Times New Roman" w:hAnsi="Times New Roman"/>
                <w:bCs/>
                <w:sz w:val="24"/>
                <w:szCs w:val="24"/>
              </w:rPr>
              <w:t>150</w:t>
            </w:r>
          </w:p>
        </w:tc>
        <w:tc>
          <w:tcPr>
            <w:tcW w:w="1391" w:type="dxa"/>
          </w:tcPr>
          <w:p w:rsidR="007F673C" w:rsidRPr="00841141" w:rsidRDefault="007F673C" w:rsidP="00841141">
            <w:pPr>
              <w:pStyle w:val="NoSpacing"/>
              <w:rPr>
                <w:rFonts w:ascii="Times New Roman" w:hAnsi="Times New Roman"/>
                <w:sz w:val="20"/>
                <w:szCs w:val="20"/>
                <w:lang w:val="sr-Cyrl-CS"/>
              </w:rPr>
            </w:pPr>
          </w:p>
        </w:tc>
        <w:tc>
          <w:tcPr>
            <w:tcW w:w="1116" w:type="dxa"/>
          </w:tcPr>
          <w:p w:rsidR="007F673C" w:rsidRPr="00841141" w:rsidRDefault="007F673C" w:rsidP="00841141">
            <w:pPr>
              <w:pStyle w:val="NoSpacing"/>
              <w:rPr>
                <w:rFonts w:ascii="Times New Roman" w:hAnsi="Times New Roman"/>
                <w:sz w:val="20"/>
                <w:szCs w:val="20"/>
                <w:lang w:val="sr-Cyrl-CS"/>
              </w:rPr>
            </w:pPr>
          </w:p>
        </w:tc>
        <w:tc>
          <w:tcPr>
            <w:tcW w:w="1116"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5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0C5B4D">
        <w:tc>
          <w:tcPr>
            <w:tcW w:w="630"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6</w:t>
            </w:r>
          </w:p>
        </w:tc>
        <w:tc>
          <w:tcPr>
            <w:tcW w:w="128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Чај 20/1</w:t>
            </w:r>
            <w:r w:rsidR="005B7DE7">
              <w:rPr>
                <w:rFonts w:ascii="Times New Roman" w:hAnsi="Times New Roman"/>
                <w:bCs/>
                <w:sz w:val="24"/>
                <w:szCs w:val="24"/>
                <w:lang w:val="sr-Cyrl-CS" w:eastAsia="sr-Latn-CS"/>
              </w:rPr>
              <w:t xml:space="preserve"> Фруктус, шипак, камилица</w:t>
            </w:r>
            <w:r w:rsidR="005B7DE7" w:rsidRPr="00333D0B">
              <w:rPr>
                <w:rFonts w:ascii="Times New Roman" w:hAnsi="Times New Roman"/>
                <w:bCs/>
                <w:sz w:val="24"/>
                <w:szCs w:val="24"/>
                <w:lang w:val="sr-Cyrl-CS" w:eastAsia="sr-Latn-CS"/>
              </w:rPr>
              <w:t>, нана</w:t>
            </w:r>
          </w:p>
        </w:tc>
        <w:tc>
          <w:tcPr>
            <w:tcW w:w="709"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кут</w:t>
            </w:r>
          </w:p>
        </w:tc>
        <w:tc>
          <w:tcPr>
            <w:tcW w:w="1340" w:type="dxa"/>
          </w:tcPr>
          <w:p w:rsidR="007F673C" w:rsidRPr="000E511B" w:rsidRDefault="00173B7E"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1.2</w:t>
            </w:r>
            <w:r w:rsidR="007F673C" w:rsidRPr="000E511B">
              <w:rPr>
                <w:rFonts w:ascii="Times New Roman" w:hAnsi="Times New Roman"/>
                <w:bCs/>
                <w:sz w:val="24"/>
                <w:szCs w:val="24"/>
                <w:lang w:val="sr-Cyrl-CS"/>
              </w:rPr>
              <w:t>00</w:t>
            </w:r>
          </w:p>
        </w:tc>
        <w:tc>
          <w:tcPr>
            <w:tcW w:w="1391" w:type="dxa"/>
          </w:tcPr>
          <w:p w:rsidR="007F673C" w:rsidRPr="00841141" w:rsidRDefault="007F673C" w:rsidP="00841141">
            <w:pPr>
              <w:pStyle w:val="NoSpacing"/>
              <w:rPr>
                <w:rFonts w:ascii="Times New Roman" w:hAnsi="Times New Roman"/>
                <w:sz w:val="20"/>
                <w:szCs w:val="20"/>
                <w:lang w:val="sr-Cyrl-CS"/>
              </w:rPr>
            </w:pPr>
          </w:p>
        </w:tc>
        <w:tc>
          <w:tcPr>
            <w:tcW w:w="1116" w:type="dxa"/>
          </w:tcPr>
          <w:p w:rsidR="007F673C" w:rsidRPr="00841141" w:rsidRDefault="007F673C" w:rsidP="00841141">
            <w:pPr>
              <w:pStyle w:val="NoSpacing"/>
              <w:rPr>
                <w:rFonts w:ascii="Times New Roman" w:hAnsi="Times New Roman"/>
                <w:sz w:val="20"/>
                <w:szCs w:val="20"/>
                <w:lang w:val="sr-Cyrl-CS"/>
              </w:rPr>
            </w:pPr>
          </w:p>
        </w:tc>
        <w:tc>
          <w:tcPr>
            <w:tcW w:w="1116"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54"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0C5B4D" w:rsidRPr="00841141" w:rsidTr="000C5B4D">
        <w:tc>
          <w:tcPr>
            <w:tcW w:w="6471" w:type="dxa"/>
            <w:gridSpan w:val="6"/>
          </w:tcPr>
          <w:p w:rsidR="000C5B4D" w:rsidRPr="000C5B4D" w:rsidRDefault="000C5B4D" w:rsidP="00841141">
            <w:pPr>
              <w:pStyle w:val="NoSpacing"/>
              <w:rPr>
                <w:rFonts w:ascii="Times New Roman" w:hAnsi="Times New Roman"/>
                <w:sz w:val="24"/>
                <w:szCs w:val="24"/>
                <w:lang w:val="sr-Cyrl-CS"/>
              </w:rPr>
            </w:pPr>
            <w:r w:rsidRPr="000C5B4D">
              <w:rPr>
                <w:rFonts w:ascii="Times New Roman" w:hAnsi="Times New Roman"/>
                <w:sz w:val="24"/>
                <w:szCs w:val="24"/>
                <w:lang w:val="sr-Cyrl-CS"/>
              </w:rPr>
              <w:t>Укупно</w:t>
            </w:r>
          </w:p>
        </w:tc>
        <w:tc>
          <w:tcPr>
            <w:tcW w:w="1116" w:type="dxa"/>
            <w:tcBorders>
              <w:righ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154" w:type="dxa"/>
            <w:tcBorders>
              <w:lef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bl>
    <w:p w:rsidR="007E6591" w:rsidRPr="00841141" w:rsidRDefault="007E6591" w:rsidP="00841141">
      <w:pPr>
        <w:spacing w:after="0" w:line="240" w:lineRule="auto"/>
        <w:ind w:right="-687"/>
        <w:jc w:val="right"/>
        <w:rPr>
          <w:rFonts w:ascii="Times New Roman" w:hAnsi="Times New Roman"/>
          <w:b/>
          <w:sz w:val="20"/>
          <w:szCs w:val="20"/>
        </w:rPr>
      </w:pP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7E6591" w:rsidRPr="00841141" w:rsidRDefault="007E6591" w:rsidP="00841141">
      <w:pPr>
        <w:autoSpaceDE w:val="0"/>
        <w:autoSpaceDN w:val="0"/>
        <w:adjustRightInd w:val="0"/>
        <w:spacing w:after="0" w:line="240" w:lineRule="auto"/>
        <w:jc w:val="both"/>
        <w:rPr>
          <w:rFonts w:ascii="Times New Roman" w:hAnsi="Times New Roman"/>
          <w:b/>
          <w:i/>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 xml:space="preserve">      (</w:t>
      </w:r>
      <w:r w:rsidRPr="00841141">
        <w:rPr>
          <w:rFonts w:ascii="Times New Roman" w:hAnsi="Times New Roman"/>
          <w:b/>
          <w:i/>
          <w:sz w:val="20"/>
          <w:szCs w:val="20"/>
        </w:rPr>
        <w:t>потпис одговорног лица</w:t>
      </w: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0C5B4D" w:rsidRPr="00841141" w:rsidRDefault="000C5B4D"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7A7F79" w:rsidRDefault="007E6591" w:rsidP="007A7F79">
      <w:pPr>
        <w:pStyle w:val="Heading5"/>
        <w:spacing w:line="240" w:lineRule="auto"/>
        <w:jc w:val="center"/>
        <w:rPr>
          <w:rFonts w:ascii="Times New Roman" w:eastAsia="TimesNewRomanPS-BoldMT" w:hAnsi="Times New Roman"/>
          <w:b/>
          <w:bCs/>
          <w:i/>
          <w:iCs/>
          <w:sz w:val="24"/>
          <w:szCs w:val="24"/>
          <w:lang w:val="sr-Cyrl-CS"/>
        </w:rPr>
      </w:pPr>
      <w:r w:rsidRPr="00BA1B84">
        <w:rPr>
          <w:rFonts w:ascii="Times New Roman" w:eastAsia="TimesNewRomanPS-BoldMT" w:hAnsi="Times New Roman"/>
          <w:b/>
          <w:bCs/>
          <w:i/>
          <w:iCs/>
          <w:color w:val="auto"/>
          <w:sz w:val="24"/>
          <w:szCs w:val="24"/>
          <w:lang w:val="sr-Cyrl-CS"/>
        </w:rPr>
        <w:t>Образац бр. 2/к -</w:t>
      </w:r>
      <w:r w:rsidRPr="007A7F79">
        <w:rPr>
          <w:rFonts w:ascii="Times New Roman" w:eastAsia="TimesNewRomanPS-BoldMT" w:hAnsi="Times New Roman"/>
          <w:b/>
          <w:bCs/>
          <w:i/>
          <w:iCs/>
          <w:color w:val="auto"/>
          <w:sz w:val="24"/>
          <w:szCs w:val="24"/>
          <w:lang w:val="sr-Cyrl-CS"/>
        </w:rPr>
        <w:t xml:space="preserve"> Спецификација добра за партију бр. 12- </w:t>
      </w:r>
      <w:r w:rsidRPr="007A7F79">
        <w:rPr>
          <w:rFonts w:ascii="Times New Roman" w:hAnsi="Times New Roman"/>
          <w:b/>
          <w:color w:val="auto"/>
          <w:sz w:val="24"/>
          <w:szCs w:val="24"/>
          <w:lang w:val="sr-Cyrl-CS"/>
        </w:rPr>
        <w:t>ХЛЕБ</w:t>
      </w:r>
    </w:p>
    <w:p w:rsidR="007E6591" w:rsidRPr="00841141" w:rsidRDefault="007E6591" w:rsidP="00841141">
      <w:pPr>
        <w:autoSpaceDE w:val="0"/>
        <w:autoSpaceDN w:val="0"/>
        <w:adjustRightInd w:val="0"/>
        <w:spacing w:after="0" w:line="240" w:lineRule="auto"/>
        <w:jc w:val="both"/>
        <w:rPr>
          <w:rFonts w:ascii="Times New Roman" w:hAnsi="Times New Roman"/>
          <w:b/>
          <w:bCs/>
          <w:sz w:val="20"/>
          <w:szCs w:val="20"/>
          <w:lang w:val="sr-Cyrl-CS"/>
        </w:rPr>
      </w:pPr>
    </w:p>
    <w:tbl>
      <w:tblPr>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1285"/>
        <w:gridCol w:w="709"/>
        <w:gridCol w:w="1340"/>
        <w:gridCol w:w="1391"/>
        <w:gridCol w:w="1116"/>
        <w:gridCol w:w="1116"/>
        <w:gridCol w:w="1154"/>
        <w:gridCol w:w="1393"/>
      </w:tblGrid>
      <w:tr w:rsidR="000C5B4D" w:rsidRPr="00841141" w:rsidTr="000C5B4D">
        <w:trPr>
          <w:trHeight w:val="871"/>
        </w:trPr>
        <w:tc>
          <w:tcPr>
            <w:tcW w:w="630"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285"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709"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340"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391"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116"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116"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154" w:type="dxa"/>
            <w:vMerge w:val="restart"/>
            <w:tcBorders>
              <w:top w:val="single" w:sz="4" w:space="0" w:color="auto"/>
              <w:lef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393"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0C5B4D" w:rsidRPr="00841141" w:rsidTr="000C5B4D">
        <w:trPr>
          <w:trHeight w:val="586"/>
        </w:trPr>
        <w:tc>
          <w:tcPr>
            <w:tcW w:w="630" w:type="dxa"/>
            <w:vMerge/>
          </w:tcPr>
          <w:p w:rsidR="000C5B4D" w:rsidRPr="00841141" w:rsidRDefault="000C5B4D" w:rsidP="00841141">
            <w:pPr>
              <w:pStyle w:val="NoSpacing"/>
              <w:rPr>
                <w:rFonts w:ascii="Times New Roman" w:hAnsi="Times New Roman"/>
                <w:b/>
                <w:sz w:val="20"/>
                <w:szCs w:val="20"/>
                <w:lang w:val="sr-Cyrl-CS"/>
              </w:rPr>
            </w:pPr>
          </w:p>
        </w:tc>
        <w:tc>
          <w:tcPr>
            <w:tcW w:w="1285" w:type="dxa"/>
            <w:vMerge/>
          </w:tcPr>
          <w:p w:rsidR="000C5B4D" w:rsidRPr="00841141" w:rsidRDefault="000C5B4D" w:rsidP="00841141">
            <w:pPr>
              <w:pStyle w:val="NoSpacing"/>
              <w:rPr>
                <w:rFonts w:ascii="Times New Roman" w:hAnsi="Times New Roman"/>
                <w:b/>
                <w:sz w:val="20"/>
                <w:szCs w:val="20"/>
                <w:lang w:val="sr-Cyrl-CS"/>
              </w:rPr>
            </w:pPr>
          </w:p>
        </w:tc>
        <w:tc>
          <w:tcPr>
            <w:tcW w:w="709" w:type="dxa"/>
            <w:vMerge/>
          </w:tcPr>
          <w:p w:rsidR="000C5B4D" w:rsidRPr="00841141" w:rsidRDefault="000C5B4D" w:rsidP="00841141">
            <w:pPr>
              <w:pStyle w:val="NoSpacing"/>
              <w:rPr>
                <w:rFonts w:ascii="Times New Roman" w:hAnsi="Times New Roman"/>
                <w:b/>
                <w:sz w:val="20"/>
                <w:szCs w:val="20"/>
                <w:lang w:val="sr-Cyrl-CS"/>
              </w:rPr>
            </w:pPr>
          </w:p>
        </w:tc>
        <w:tc>
          <w:tcPr>
            <w:tcW w:w="1340" w:type="dxa"/>
            <w:vMerge/>
          </w:tcPr>
          <w:p w:rsidR="000C5B4D" w:rsidRPr="00841141" w:rsidRDefault="000C5B4D" w:rsidP="00841141">
            <w:pPr>
              <w:pStyle w:val="NoSpacing"/>
              <w:rPr>
                <w:rFonts w:ascii="Times New Roman" w:hAnsi="Times New Roman"/>
                <w:b/>
                <w:sz w:val="20"/>
                <w:szCs w:val="20"/>
                <w:lang w:val="sr-Cyrl-CS"/>
              </w:rPr>
            </w:pPr>
          </w:p>
        </w:tc>
        <w:tc>
          <w:tcPr>
            <w:tcW w:w="1391" w:type="dxa"/>
            <w:vMerge/>
          </w:tcPr>
          <w:p w:rsidR="000C5B4D" w:rsidRPr="00841141" w:rsidRDefault="000C5B4D" w:rsidP="00841141">
            <w:pPr>
              <w:pStyle w:val="NoSpacing"/>
              <w:rPr>
                <w:rFonts w:ascii="Times New Roman" w:hAnsi="Times New Roman"/>
                <w:b/>
                <w:sz w:val="20"/>
                <w:szCs w:val="20"/>
                <w:lang w:val="sr-Cyrl-CS"/>
              </w:rPr>
            </w:pPr>
          </w:p>
        </w:tc>
        <w:tc>
          <w:tcPr>
            <w:tcW w:w="1116" w:type="dxa"/>
            <w:vMerge/>
          </w:tcPr>
          <w:p w:rsidR="000C5B4D" w:rsidRPr="00841141" w:rsidRDefault="000C5B4D" w:rsidP="00841141">
            <w:pPr>
              <w:pStyle w:val="NoSpacing"/>
              <w:rPr>
                <w:rFonts w:ascii="Times New Roman" w:hAnsi="Times New Roman"/>
                <w:b/>
                <w:sz w:val="20"/>
                <w:szCs w:val="20"/>
                <w:lang w:val="sr-Cyrl-CS"/>
              </w:rPr>
            </w:pPr>
          </w:p>
        </w:tc>
        <w:tc>
          <w:tcPr>
            <w:tcW w:w="1116" w:type="dxa"/>
            <w:vMerge/>
            <w:tcBorders>
              <w:right w:val="single" w:sz="4" w:space="0" w:color="auto"/>
            </w:tcBorders>
          </w:tcPr>
          <w:p w:rsidR="000C5B4D" w:rsidRPr="00841141" w:rsidRDefault="000C5B4D" w:rsidP="00841141">
            <w:pPr>
              <w:pStyle w:val="NoSpacing"/>
              <w:rPr>
                <w:rFonts w:ascii="Times New Roman" w:hAnsi="Times New Roman"/>
                <w:b/>
                <w:sz w:val="20"/>
                <w:szCs w:val="20"/>
                <w:lang w:val="sr-Cyrl-CS"/>
              </w:rPr>
            </w:pPr>
          </w:p>
        </w:tc>
        <w:tc>
          <w:tcPr>
            <w:tcW w:w="1154" w:type="dxa"/>
            <w:vMerge/>
            <w:tcBorders>
              <w:left w:val="single" w:sz="4" w:space="0" w:color="auto"/>
              <w:bottom w:val="single" w:sz="4" w:space="0" w:color="auto"/>
            </w:tcBorders>
          </w:tcPr>
          <w:p w:rsidR="000C5B4D" w:rsidRPr="00841141" w:rsidRDefault="000C5B4D" w:rsidP="00841141">
            <w:pPr>
              <w:pStyle w:val="NoSpacing"/>
              <w:rPr>
                <w:rFonts w:ascii="Times New Roman" w:hAnsi="Times New Roman"/>
                <w:b/>
                <w:sz w:val="20"/>
                <w:szCs w:val="20"/>
                <w:lang w:val="sr-Cyrl-CS"/>
              </w:rPr>
            </w:pPr>
          </w:p>
        </w:tc>
        <w:tc>
          <w:tcPr>
            <w:tcW w:w="1393" w:type="dxa"/>
            <w:vMerge/>
            <w:tcBorders>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r w:rsidR="000C5B4D" w:rsidRPr="00841141" w:rsidTr="000C5B4D">
        <w:tc>
          <w:tcPr>
            <w:tcW w:w="630" w:type="dxa"/>
          </w:tcPr>
          <w:p w:rsidR="000C5B4D" w:rsidRPr="00785A5A" w:rsidRDefault="000C5B4D" w:rsidP="00841141">
            <w:pPr>
              <w:spacing w:line="240" w:lineRule="auto"/>
              <w:jc w:val="right"/>
              <w:rPr>
                <w:rFonts w:ascii="Times New Roman" w:hAnsi="Times New Roman"/>
                <w:bCs/>
                <w:sz w:val="24"/>
                <w:szCs w:val="24"/>
              </w:rPr>
            </w:pPr>
            <w:r w:rsidRPr="00785A5A">
              <w:rPr>
                <w:rFonts w:ascii="Times New Roman" w:hAnsi="Times New Roman"/>
                <w:bCs/>
                <w:sz w:val="24"/>
                <w:szCs w:val="24"/>
              </w:rPr>
              <w:t>1</w:t>
            </w:r>
          </w:p>
        </w:tc>
        <w:tc>
          <w:tcPr>
            <w:tcW w:w="1285" w:type="dxa"/>
          </w:tcPr>
          <w:p w:rsidR="000C5B4D" w:rsidRPr="00652478" w:rsidRDefault="000C5B4D" w:rsidP="00841141">
            <w:pPr>
              <w:spacing w:line="240" w:lineRule="auto"/>
              <w:rPr>
                <w:rFonts w:ascii="Times New Roman" w:hAnsi="Times New Roman"/>
                <w:b/>
                <w:bCs/>
                <w:sz w:val="20"/>
                <w:szCs w:val="20"/>
                <w:lang w:val="sr-Cyrl-CS"/>
              </w:rPr>
            </w:pPr>
            <w:r w:rsidRPr="00652478">
              <w:rPr>
                <w:rFonts w:ascii="Times New Roman" w:hAnsi="Times New Roman"/>
                <w:b/>
                <w:bCs/>
                <w:sz w:val="20"/>
                <w:szCs w:val="20"/>
                <w:lang w:val="sr-Cyrl-CS"/>
              </w:rPr>
              <w:t xml:space="preserve">Хлеб бели </w:t>
            </w:r>
            <w:r w:rsidR="008F2D6E">
              <w:rPr>
                <w:rFonts w:ascii="Times New Roman" w:hAnsi="Times New Roman"/>
                <w:b/>
                <w:bCs/>
                <w:sz w:val="20"/>
                <w:szCs w:val="20"/>
                <w:lang w:val="sr-Cyrl-CS"/>
              </w:rPr>
              <w:t xml:space="preserve">векна </w:t>
            </w:r>
            <w:r w:rsidRPr="00652478">
              <w:rPr>
                <w:rFonts w:ascii="Times New Roman" w:hAnsi="Times New Roman"/>
                <w:b/>
                <w:bCs/>
                <w:sz w:val="20"/>
                <w:szCs w:val="20"/>
                <w:lang w:val="sr-Cyrl-CS"/>
              </w:rPr>
              <w:t>0,500</w:t>
            </w:r>
          </w:p>
        </w:tc>
        <w:tc>
          <w:tcPr>
            <w:tcW w:w="709" w:type="dxa"/>
          </w:tcPr>
          <w:p w:rsidR="000C5B4D" w:rsidRPr="00841141" w:rsidRDefault="000C5B4D" w:rsidP="00841141">
            <w:pPr>
              <w:spacing w:line="240" w:lineRule="auto"/>
              <w:rPr>
                <w:rFonts w:ascii="Times New Roman" w:hAnsi="Times New Roman"/>
                <w:bCs/>
                <w:sz w:val="20"/>
                <w:szCs w:val="20"/>
                <w:lang w:val="sr-Cyrl-CS"/>
              </w:rPr>
            </w:pPr>
            <w:r w:rsidRPr="00841141">
              <w:rPr>
                <w:rFonts w:ascii="Times New Roman" w:hAnsi="Times New Roman"/>
                <w:bCs/>
                <w:sz w:val="20"/>
                <w:szCs w:val="20"/>
                <w:lang w:val="sr-Cyrl-CS"/>
              </w:rPr>
              <w:t>ком</w:t>
            </w:r>
          </w:p>
        </w:tc>
        <w:tc>
          <w:tcPr>
            <w:tcW w:w="1340" w:type="dxa"/>
          </w:tcPr>
          <w:p w:rsidR="000C5B4D" w:rsidRPr="00785A5A" w:rsidRDefault="006510CC" w:rsidP="00841141">
            <w:pPr>
              <w:spacing w:line="240" w:lineRule="auto"/>
              <w:jc w:val="right"/>
              <w:rPr>
                <w:rFonts w:ascii="Times New Roman" w:hAnsi="Times New Roman"/>
                <w:bCs/>
                <w:sz w:val="24"/>
                <w:szCs w:val="24"/>
              </w:rPr>
            </w:pPr>
            <w:r>
              <w:rPr>
                <w:rFonts w:ascii="Times New Roman" w:hAnsi="Times New Roman"/>
                <w:bCs/>
                <w:sz w:val="24"/>
                <w:szCs w:val="24"/>
                <w:lang w:val="sr-Cyrl-CS"/>
              </w:rPr>
              <w:t>48</w:t>
            </w:r>
            <w:r w:rsidR="00B37C74">
              <w:rPr>
                <w:rFonts w:ascii="Times New Roman" w:hAnsi="Times New Roman"/>
                <w:bCs/>
                <w:sz w:val="24"/>
                <w:szCs w:val="24"/>
                <w:lang w:val="sr-Cyrl-CS"/>
              </w:rPr>
              <w:t>.000</w:t>
            </w:r>
          </w:p>
        </w:tc>
        <w:tc>
          <w:tcPr>
            <w:tcW w:w="1391" w:type="dxa"/>
          </w:tcPr>
          <w:p w:rsidR="000C5B4D" w:rsidRPr="00841141" w:rsidRDefault="000C5B4D" w:rsidP="00841141">
            <w:pPr>
              <w:pStyle w:val="NoSpacing"/>
              <w:rPr>
                <w:rFonts w:ascii="Times New Roman" w:hAnsi="Times New Roman"/>
                <w:sz w:val="20"/>
                <w:szCs w:val="20"/>
                <w:lang w:val="sr-Cyrl-CS"/>
              </w:rPr>
            </w:pPr>
          </w:p>
        </w:tc>
        <w:tc>
          <w:tcPr>
            <w:tcW w:w="1116" w:type="dxa"/>
          </w:tcPr>
          <w:p w:rsidR="000C5B4D" w:rsidRPr="00841141" w:rsidRDefault="000C5B4D" w:rsidP="00841141">
            <w:pPr>
              <w:pStyle w:val="NoSpacing"/>
              <w:rPr>
                <w:rFonts w:ascii="Times New Roman" w:hAnsi="Times New Roman"/>
                <w:sz w:val="20"/>
                <w:szCs w:val="20"/>
                <w:lang w:val="sr-Cyrl-CS"/>
              </w:rPr>
            </w:pPr>
          </w:p>
        </w:tc>
        <w:tc>
          <w:tcPr>
            <w:tcW w:w="1116" w:type="dxa"/>
            <w:tcBorders>
              <w:righ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154" w:type="dxa"/>
            <w:tcBorders>
              <w:lef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r w:rsidR="000C5B4D" w:rsidRPr="00841141" w:rsidTr="000C5B4D">
        <w:tc>
          <w:tcPr>
            <w:tcW w:w="6471" w:type="dxa"/>
            <w:gridSpan w:val="6"/>
          </w:tcPr>
          <w:p w:rsidR="000C5B4D" w:rsidRPr="000C5B4D" w:rsidRDefault="000C5B4D" w:rsidP="00841141">
            <w:pPr>
              <w:pStyle w:val="NoSpacing"/>
              <w:rPr>
                <w:rFonts w:ascii="Times New Roman" w:hAnsi="Times New Roman"/>
                <w:sz w:val="24"/>
                <w:szCs w:val="24"/>
                <w:lang w:val="sr-Cyrl-CS"/>
              </w:rPr>
            </w:pPr>
            <w:r w:rsidRPr="000C5B4D">
              <w:rPr>
                <w:rFonts w:ascii="Times New Roman" w:hAnsi="Times New Roman"/>
                <w:sz w:val="24"/>
                <w:szCs w:val="24"/>
                <w:lang w:val="sr-Cyrl-CS"/>
              </w:rPr>
              <w:t>Укупно</w:t>
            </w:r>
          </w:p>
        </w:tc>
        <w:tc>
          <w:tcPr>
            <w:tcW w:w="1116" w:type="dxa"/>
            <w:tcBorders>
              <w:righ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154" w:type="dxa"/>
            <w:tcBorders>
              <w:lef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bl>
    <w:p w:rsidR="007E6591" w:rsidRPr="00841141" w:rsidRDefault="007E6591" w:rsidP="00841141">
      <w:pPr>
        <w:spacing w:after="0" w:line="240" w:lineRule="auto"/>
        <w:ind w:right="-687"/>
        <w:jc w:val="right"/>
        <w:rPr>
          <w:rFonts w:ascii="Times New Roman" w:hAnsi="Times New Roman"/>
          <w:b/>
          <w:sz w:val="20"/>
          <w:szCs w:val="20"/>
        </w:rPr>
      </w:pP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7E6591" w:rsidRPr="00841141" w:rsidRDefault="007E6591" w:rsidP="00841141">
      <w:pPr>
        <w:autoSpaceDE w:val="0"/>
        <w:autoSpaceDN w:val="0"/>
        <w:adjustRightInd w:val="0"/>
        <w:spacing w:after="0" w:line="240" w:lineRule="auto"/>
        <w:jc w:val="both"/>
        <w:rPr>
          <w:rFonts w:ascii="Times New Roman" w:hAnsi="Times New Roman"/>
          <w:b/>
          <w:i/>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 xml:space="preserve">      (</w:t>
      </w:r>
      <w:r w:rsidRPr="00841141">
        <w:rPr>
          <w:rFonts w:ascii="Times New Roman" w:hAnsi="Times New Roman"/>
          <w:b/>
          <w:i/>
          <w:sz w:val="20"/>
          <w:szCs w:val="20"/>
        </w:rPr>
        <w:t>потпис одговорног лица</w:t>
      </w: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0C5B4D" w:rsidRDefault="000C5B4D"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7A7F79">
      <w:pPr>
        <w:autoSpaceDE w:val="0"/>
        <w:autoSpaceDN w:val="0"/>
        <w:adjustRightInd w:val="0"/>
        <w:spacing w:after="0" w:line="240" w:lineRule="auto"/>
        <w:jc w:val="center"/>
        <w:rPr>
          <w:rFonts w:ascii="Times New Roman" w:hAnsi="Times New Roman"/>
          <w:b/>
          <w:bCs/>
          <w:sz w:val="24"/>
          <w:szCs w:val="24"/>
          <w:lang w:val="sr-Cyrl-CS"/>
        </w:rPr>
      </w:pPr>
      <w:r w:rsidRPr="007A7F79">
        <w:rPr>
          <w:rFonts w:ascii="Times New Roman" w:eastAsia="TimesNewRomanPS-BoldMT" w:hAnsi="Times New Roman"/>
          <w:b/>
          <w:bCs/>
          <w:i/>
          <w:iCs/>
          <w:sz w:val="24"/>
          <w:szCs w:val="24"/>
          <w:lang w:val="sr-Cyrl-CS"/>
        </w:rPr>
        <w:t xml:space="preserve">Образац бр. 2/л - Спецификација добра за партију бр. 13 - </w:t>
      </w:r>
      <w:r w:rsidRPr="007A7F79">
        <w:rPr>
          <w:rFonts w:ascii="Times New Roman" w:hAnsi="Times New Roman"/>
          <w:b/>
          <w:bCs/>
          <w:sz w:val="24"/>
          <w:szCs w:val="24"/>
          <w:lang w:val="sr-Cyrl-CS"/>
        </w:rPr>
        <w:t>БУРЕК И КОРЕ ЗА ПИТУ</w:t>
      </w:r>
    </w:p>
    <w:p w:rsidR="007E6591" w:rsidRPr="007A7F79" w:rsidRDefault="007E6591" w:rsidP="007A7F79">
      <w:pPr>
        <w:autoSpaceDE w:val="0"/>
        <w:autoSpaceDN w:val="0"/>
        <w:adjustRightInd w:val="0"/>
        <w:spacing w:after="0" w:line="240" w:lineRule="auto"/>
        <w:jc w:val="center"/>
        <w:rPr>
          <w:rFonts w:ascii="Times New Roman" w:hAnsi="Times New Roman"/>
          <w:b/>
          <w:bCs/>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sz w:val="20"/>
          <w:szCs w:val="20"/>
          <w:lang w:val="sr-Cyrl-CS"/>
        </w:rPr>
      </w:pPr>
    </w:p>
    <w:tbl>
      <w:tblPr>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1285"/>
        <w:gridCol w:w="709"/>
        <w:gridCol w:w="1340"/>
        <w:gridCol w:w="1391"/>
        <w:gridCol w:w="1116"/>
        <w:gridCol w:w="1116"/>
        <w:gridCol w:w="1154"/>
        <w:gridCol w:w="1393"/>
      </w:tblGrid>
      <w:tr w:rsidR="000C5B4D" w:rsidRPr="00841141" w:rsidTr="000C5B4D">
        <w:trPr>
          <w:trHeight w:val="871"/>
        </w:trPr>
        <w:tc>
          <w:tcPr>
            <w:tcW w:w="630"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285"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709"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340"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391"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116"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116"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154" w:type="dxa"/>
            <w:vMerge w:val="restart"/>
            <w:tcBorders>
              <w:top w:val="single" w:sz="4" w:space="0" w:color="auto"/>
              <w:lef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393"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0C5B4D" w:rsidRPr="00841141" w:rsidTr="000C5B4D">
        <w:trPr>
          <w:trHeight w:val="586"/>
        </w:trPr>
        <w:tc>
          <w:tcPr>
            <w:tcW w:w="630" w:type="dxa"/>
            <w:vMerge/>
          </w:tcPr>
          <w:p w:rsidR="000C5B4D" w:rsidRPr="00841141" w:rsidRDefault="000C5B4D" w:rsidP="00841141">
            <w:pPr>
              <w:pStyle w:val="NoSpacing"/>
              <w:rPr>
                <w:rFonts w:ascii="Times New Roman" w:hAnsi="Times New Roman"/>
                <w:b/>
                <w:sz w:val="20"/>
                <w:szCs w:val="20"/>
                <w:lang w:val="sr-Cyrl-CS"/>
              </w:rPr>
            </w:pPr>
          </w:p>
        </w:tc>
        <w:tc>
          <w:tcPr>
            <w:tcW w:w="1285" w:type="dxa"/>
            <w:vMerge/>
          </w:tcPr>
          <w:p w:rsidR="000C5B4D" w:rsidRPr="00841141" w:rsidRDefault="000C5B4D" w:rsidP="00841141">
            <w:pPr>
              <w:pStyle w:val="NoSpacing"/>
              <w:rPr>
                <w:rFonts w:ascii="Times New Roman" w:hAnsi="Times New Roman"/>
                <w:b/>
                <w:sz w:val="20"/>
                <w:szCs w:val="20"/>
                <w:lang w:val="sr-Cyrl-CS"/>
              </w:rPr>
            </w:pPr>
          </w:p>
        </w:tc>
        <w:tc>
          <w:tcPr>
            <w:tcW w:w="709" w:type="dxa"/>
            <w:vMerge/>
          </w:tcPr>
          <w:p w:rsidR="000C5B4D" w:rsidRPr="00841141" w:rsidRDefault="000C5B4D" w:rsidP="00841141">
            <w:pPr>
              <w:pStyle w:val="NoSpacing"/>
              <w:rPr>
                <w:rFonts w:ascii="Times New Roman" w:hAnsi="Times New Roman"/>
                <w:b/>
                <w:sz w:val="20"/>
                <w:szCs w:val="20"/>
                <w:lang w:val="sr-Cyrl-CS"/>
              </w:rPr>
            </w:pPr>
          </w:p>
        </w:tc>
        <w:tc>
          <w:tcPr>
            <w:tcW w:w="1340" w:type="dxa"/>
            <w:vMerge/>
          </w:tcPr>
          <w:p w:rsidR="000C5B4D" w:rsidRPr="00841141" w:rsidRDefault="000C5B4D" w:rsidP="00841141">
            <w:pPr>
              <w:pStyle w:val="NoSpacing"/>
              <w:rPr>
                <w:rFonts w:ascii="Times New Roman" w:hAnsi="Times New Roman"/>
                <w:b/>
                <w:sz w:val="20"/>
                <w:szCs w:val="20"/>
                <w:lang w:val="sr-Cyrl-CS"/>
              </w:rPr>
            </w:pPr>
          </w:p>
        </w:tc>
        <w:tc>
          <w:tcPr>
            <w:tcW w:w="1391" w:type="dxa"/>
            <w:vMerge/>
          </w:tcPr>
          <w:p w:rsidR="000C5B4D" w:rsidRPr="00841141" w:rsidRDefault="000C5B4D" w:rsidP="00841141">
            <w:pPr>
              <w:pStyle w:val="NoSpacing"/>
              <w:rPr>
                <w:rFonts w:ascii="Times New Roman" w:hAnsi="Times New Roman"/>
                <w:b/>
                <w:sz w:val="20"/>
                <w:szCs w:val="20"/>
                <w:lang w:val="sr-Cyrl-CS"/>
              </w:rPr>
            </w:pPr>
          </w:p>
        </w:tc>
        <w:tc>
          <w:tcPr>
            <w:tcW w:w="1116" w:type="dxa"/>
            <w:vMerge/>
          </w:tcPr>
          <w:p w:rsidR="000C5B4D" w:rsidRPr="00841141" w:rsidRDefault="000C5B4D" w:rsidP="00841141">
            <w:pPr>
              <w:pStyle w:val="NoSpacing"/>
              <w:rPr>
                <w:rFonts w:ascii="Times New Roman" w:hAnsi="Times New Roman"/>
                <w:b/>
                <w:sz w:val="20"/>
                <w:szCs w:val="20"/>
                <w:lang w:val="sr-Cyrl-CS"/>
              </w:rPr>
            </w:pPr>
          </w:p>
        </w:tc>
        <w:tc>
          <w:tcPr>
            <w:tcW w:w="1116" w:type="dxa"/>
            <w:vMerge/>
            <w:tcBorders>
              <w:right w:val="single" w:sz="4" w:space="0" w:color="auto"/>
            </w:tcBorders>
          </w:tcPr>
          <w:p w:rsidR="000C5B4D" w:rsidRPr="00841141" w:rsidRDefault="000C5B4D" w:rsidP="00841141">
            <w:pPr>
              <w:pStyle w:val="NoSpacing"/>
              <w:rPr>
                <w:rFonts w:ascii="Times New Roman" w:hAnsi="Times New Roman"/>
                <w:b/>
                <w:sz w:val="20"/>
                <w:szCs w:val="20"/>
                <w:lang w:val="sr-Cyrl-CS"/>
              </w:rPr>
            </w:pPr>
          </w:p>
        </w:tc>
        <w:tc>
          <w:tcPr>
            <w:tcW w:w="1154" w:type="dxa"/>
            <w:vMerge/>
            <w:tcBorders>
              <w:left w:val="single" w:sz="4" w:space="0" w:color="auto"/>
              <w:bottom w:val="single" w:sz="4" w:space="0" w:color="auto"/>
            </w:tcBorders>
          </w:tcPr>
          <w:p w:rsidR="000C5B4D" w:rsidRPr="00841141" w:rsidRDefault="000C5B4D" w:rsidP="00841141">
            <w:pPr>
              <w:pStyle w:val="NoSpacing"/>
              <w:rPr>
                <w:rFonts w:ascii="Times New Roman" w:hAnsi="Times New Roman"/>
                <w:b/>
                <w:sz w:val="20"/>
                <w:szCs w:val="20"/>
                <w:lang w:val="sr-Cyrl-CS"/>
              </w:rPr>
            </w:pPr>
          </w:p>
        </w:tc>
        <w:tc>
          <w:tcPr>
            <w:tcW w:w="1393" w:type="dxa"/>
            <w:vMerge/>
            <w:tcBorders>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r w:rsidR="006510CC" w:rsidRPr="00841141" w:rsidTr="000C5B4D">
        <w:tc>
          <w:tcPr>
            <w:tcW w:w="630" w:type="dxa"/>
          </w:tcPr>
          <w:p w:rsidR="006510CC" w:rsidRPr="00785A5A" w:rsidRDefault="006510CC" w:rsidP="00841141">
            <w:pPr>
              <w:spacing w:line="240" w:lineRule="auto"/>
              <w:jc w:val="right"/>
              <w:rPr>
                <w:rFonts w:ascii="Times New Roman" w:hAnsi="Times New Roman"/>
                <w:bCs/>
                <w:sz w:val="24"/>
                <w:szCs w:val="24"/>
              </w:rPr>
            </w:pPr>
            <w:r w:rsidRPr="00785A5A">
              <w:rPr>
                <w:rFonts w:ascii="Times New Roman" w:hAnsi="Times New Roman"/>
                <w:bCs/>
                <w:sz w:val="24"/>
                <w:szCs w:val="24"/>
              </w:rPr>
              <w:t>1</w:t>
            </w:r>
          </w:p>
        </w:tc>
        <w:tc>
          <w:tcPr>
            <w:tcW w:w="1285" w:type="dxa"/>
          </w:tcPr>
          <w:p w:rsidR="006510CC" w:rsidRPr="00BA31CD" w:rsidRDefault="006510CC" w:rsidP="00A64614">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Бурек са сиром</w:t>
            </w:r>
            <w:r w:rsidR="00BA31CD">
              <w:rPr>
                <w:rFonts w:ascii="Times New Roman" w:hAnsi="Times New Roman"/>
                <w:bCs/>
                <w:sz w:val="24"/>
                <w:szCs w:val="24"/>
              </w:rPr>
              <w:t xml:space="preserve">- </w:t>
            </w:r>
            <w:r w:rsidR="00BA31CD">
              <w:rPr>
                <w:rFonts w:ascii="Times New Roman" w:hAnsi="Times New Roman"/>
                <w:bCs/>
                <w:sz w:val="24"/>
                <w:szCs w:val="24"/>
                <w:lang w:val="sr-Cyrl-CS"/>
              </w:rPr>
              <w:t>свеж</w:t>
            </w:r>
          </w:p>
        </w:tc>
        <w:tc>
          <w:tcPr>
            <w:tcW w:w="709" w:type="dxa"/>
          </w:tcPr>
          <w:p w:rsidR="006510CC" w:rsidRPr="000E511B" w:rsidRDefault="006510CC" w:rsidP="00A64614">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340" w:type="dxa"/>
          </w:tcPr>
          <w:p w:rsidR="006510CC" w:rsidRPr="000E511B" w:rsidRDefault="006510CC" w:rsidP="00A64614">
            <w:pPr>
              <w:spacing w:line="240" w:lineRule="auto"/>
              <w:jc w:val="right"/>
              <w:rPr>
                <w:rFonts w:ascii="Times New Roman" w:hAnsi="Times New Roman"/>
                <w:bCs/>
                <w:sz w:val="24"/>
                <w:szCs w:val="24"/>
                <w:lang w:val="sr-Cyrl-CS"/>
              </w:rPr>
            </w:pPr>
            <w:r>
              <w:rPr>
                <w:rFonts w:ascii="Times New Roman" w:hAnsi="Times New Roman"/>
                <w:bCs/>
                <w:sz w:val="24"/>
                <w:szCs w:val="24"/>
              </w:rPr>
              <w:t>1</w:t>
            </w:r>
            <w:r>
              <w:rPr>
                <w:rFonts w:ascii="Times New Roman" w:hAnsi="Times New Roman"/>
                <w:bCs/>
                <w:sz w:val="24"/>
                <w:szCs w:val="24"/>
                <w:lang w:val="sr-Cyrl-CS"/>
              </w:rPr>
              <w:t>.</w:t>
            </w:r>
            <w:r w:rsidR="00753BFF">
              <w:rPr>
                <w:rFonts w:ascii="Times New Roman" w:hAnsi="Times New Roman"/>
                <w:bCs/>
                <w:sz w:val="24"/>
                <w:szCs w:val="24"/>
              </w:rPr>
              <w:t>2</w:t>
            </w:r>
            <w:r w:rsidRPr="000E511B">
              <w:rPr>
                <w:rFonts w:ascii="Times New Roman" w:hAnsi="Times New Roman"/>
                <w:bCs/>
                <w:sz w:val="24"/>
                <w:szCs w:val="24"/>
                <w:lang w:val="sr-Cyrl-CS"/>
              </w:rPr>
              <w:t>00</w:t>
            </w:r>
          </w:p>
        </w:tc>
        <w:tc>
          <w:tcPr>
            <w:tcW w:w="1391" w:type="dxa"/>
          </w:tcPr>
          <w:p w:rsidR="006510CC" w:rsidRPr="00841141" w:rsidRDefault="006510CC" w:rsidP="00841141">
            <w:pPr>
              <w:pStyle w:val="NoSpacing"/>
              <w:rPr>
                <w:rFonts w:ascii="Times New Roman" w:hAnsi="Times New Roman"/>
                <w:sz w:val="20"/>
                <w:szCs w:val="20"/>
                <w:lang w:val="sr-Cyrl-CS"/>
              </w:rPr>
            </w:pPr>
          </w:p>
        </w:tc>
        <w:tc>
          <w:tcPr>
            <w:tcW w:w="1116" w:type="dxa"/>
          </w:tcPr>
          <w:p w:rsidR="006510CC" w:rsidRPr="00841141" w:rsidRDefault="006510CC" w:rsidP="00841141">
            <w:pPr>
              <w:pStyle w:val="NoSpacing"/>
              <w:rPr>
                <w:rFonts w:ascii="Times New Roman" w:hAnsi="Times New Roman"/>
                <w:sz w:val="20"/>
                <w:szCs w:val="20"/>
                <w:lang w:val="sr-Cyrl-CS"/>
              </w:rPr>
            </w:pPr>
          </w:p>
        </w:tc>
        <w:tc>
          <w:tcPr>
            <w:tcW w:w="1116" w:type="dxa"/>
            <w:tcBorders>
              <w:right w:val="single" w:sz="4" w:space="0" w:color="auto"/>
            </w:tcBorders>
          </w:tcPr>
          <w:p w:rsidR="006510CC" w:rsidRPr="00841141" w:rsidRDefault="006510CC" w:rsidP="00841141">
            <w:pPr>
              <w:pStyle w:val="NoSpacing"/>
              <w:rPr>
                <w:rFonts w:ascii="Times New Roman" w:hAnsi="Times New Roman"/>
                <w:sz w:val="20"/>
                <w:szCs w:val="20"/>
                <w:lang w:val="sr-Cyrl-CS"/>
              </w:rPr>
            </w:pPr>
          </w:p>
        </w:tc>
        <w:tc>
          <w:tcPr>
            <w:tcW w:w="1154" w:type="dxa"/>
            <w:tcBorders>
              <w:left w:val="single" w:sz="4" w:space="0" w:color="auto"/>
            </w:tcBorders>
          </w:tcPr>
          <w:p w:rsidR="006510CC" w:rsidRPr="00841141" w:rsidRDefault="006510CC"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6510CC" w:rsidRPr="00841141" w:rsidRDefault="006510CC" w:rsidP="00841141">
            <w:pPr>
              <w:spacing w:line="240" w:lineRule="auto"/>
              <w:rPr>
                <w:rFonts w:ascii="Times New Roman" w:hAnsi="Times New Roman"/>
                <w:sz w:val="20"/>
                <w:szCs w:val="20"/>
              </w:rPr>
            </w:pPr>
          </w:p>
        </w:tc>
      </w:tr>
      <w:tr w:rsidR="006510CC" w:rsidRPr="00841141" w:rsidTr="000C5B4D">
        <w:tc>
          <w:tcPr>
            <w:tcW w:w="630" w:type="dxa"/>
          </w:tcPr>
          <w:p w:rsidR="006510CC" w:rsidRPr="00785A5A" w:rsidRDefault="006510CC" w:rsidP="00841141">
            <w:pPr>
              <w:spacing w:line="240" w:lineRule="auto"/>
              <w:jc w:val="right"/>
              <w:rPr>
                <w:rFonts w:ascii="Times New Roman" w:hAnsi="Times New Roman"/>
                <w:bCs/>
                <w:sz w:val="24"/>
                <w:szCs w:val="24"/>
              </w:rPr>
            </w:pPr>
            <w:r w:rsidRPr="00785A5A">
              <w:rPr>
                <w:rFonts w:ascii="Times New Roman" w:hAnsi="Times New Roman"/>
                <w:bCs/>
                <w:sz w:val="24"/>
                <w:szCs w:val="24"/>
              </w:rPr>
              <w:t>2</w:t>
            </w:r>
          </w:p>
        </w:tc>
        <w:tc>
          <w:tcPr>
            <w:tcW w:w="1285" w:type="dxa"/>
          </w:tcPr>
          <w:p w:rsidR="006510CC" w:rsidRPr="000E511B" w:rsidRDefault="006510CC" w:rsidP="00A64614">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Бурек са месом</w:t>
            </w:r>
            <w:r w:rsidR="00BA31CD">
              <w:rPr>
                <w:rFonts w:ascii="Times New Roman" w:hAnsi="Times New Roman"/>
                <w:bCs/>
                <w:sz w:val="24"/>
                <w:szCs w:val="24"/>
                <w:lang w:val="sr-Cyrl-CS"/>
              </w:rPr>
              <w:t>- свеж</w:t>
            </w:r>
          </w:p>
        </w:tc>
        <w:tc>
          <w:tcPr>
            <w:tcW w:w="709" w:type="dxa"/>
          </w:tcPr>
          <w:p w:rsidR="006510CC" w:rsidRPr="000E511B" w:rsidRDefault="006510CC" w:rsidP="00A64614">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340" w:type="dxa"/>
          </w:tcPr>
          <w:p w:rsidR="006510CC" w:rsidRPr="000E511B" w:rsidRDefault="00173B7E" w:rsidP="00A64614">
            <w:pPr>
              <w:spacing w:line="240" w:lineRule="auto"/>
              <w:jc w:val="right"/>
              <w:rPr>
                <w:rFonts w:ascii="Times New Roman" w:hAnsi="Times New Roman"/>
                <w:bCs/>
                <w:sz w:val="24"/>
                <w:szCs w:val="24"/>
                <w:lang w:val="sr-Cyrl-CS"/>
              </w:rPr>
            </w:pPr>
            <w:r>
              <w:rPr>
                <w:rFonts w:ascii="Times New Roman" w:hAnsi="Times New Roman"/>
                <w:bCs/>
                <w:sz w:val="24"/>
                <w:szCs w:val="24"/>
              </w:rPr>
              <w:t>1.</w:t>
            </w:r>
            <w:r w:rsidR="00753BFF">
              <w:rPr>
                <w:rFonts w:ascii="Times New Roman" w:hAnsi="Times New Roman"/>
                <w:bCs/>
                <w:sz w:val="24"/>
                <w:szCs w:val="24"/>
              </w:rPr>
              <w:t>0</w:t>
            </w:r>
            <w:r w:rsidR="006510CC">
              <w:rPr>
                <w:rFonts w:ascii="Times New Roman" w:hAnsi="Times New Roman"/>
                <w:bCs/>
                <w:sz w:val="24"/>
                <w:szCs w:val="24"/>
              </w:rPr>
              <w:t>00</w:t>
            </w:r>
          </w:p>
        </w:tc>
        <w:tc>
          <w:tcPr>
            <w:tcW w:w="1391" w:type="dxa"/>
          </w:tcPr>
          <w:p w:rsidR="006510CC" w:rsidRPr="00841141" w:rsidRDefault="006510CC" w:rsidP="00841141">
            <w:pPr>
              <w:pStyle w:val="NoSpacing"/>
              <w:rPr>
                <w:rFonts w:ascii="Times New Roman" w:hAnsi="Times New Roman"/>
                <w:sz w:val="20"/>
                <w:szCs w:val="20"/>
                <w:lang w:val="sr-Cyrl-CS"/>
              </w:rPr>
            </w:pPr>
          </w:p>
        </w:tc>
        <w:tc>
          <w:tcPr>
            <w:tcW w:w="1116" w:type="dxa"/>
          </w:tcPr>
          <w:p w:rsidR="006510CC" w:rsidRPr="00841141" w:rsidRDefault="006510CC" w:rsidP="00841141">
            <w:pPr>
              <w:pStyle w:val="NoSpacing"/>
              <w:rPr>
                <w:rFonts w:ascii="Times New Roman" w:hAnsi="Times New Roman"/>
                <w:sz w:val="20"/>
                <w:szCs w:val="20"/>
                <w:lang w:val="sr-Cyrl-CS"/>
              </w:rPr>
            </w:pPr>
          </w:p>
        </w:tc>
        <w:tc>
          <w:tcPr>
            <w:tcW w:w="1116" w:type="dxa"/>
            <w:tcBorders>
              <w:right w:val="single" w:sz="4" w:space="0" w:color="auto"/>
            </w:tcBorders>
          </w:tcPr>
          <w:p w:rsidR="006510CC" w:rsidRPr="00841141" w:rsidRDefault="006510CC" w:rsidP="00841141">
            <w:pPr>
              <w:pStyle w:val="NoSpacing"/>
              <w:rPr>
                <w:rFonts w:ascii="Times New Roman" w:hAnsi="Times New Roman"/>
                <w:sz w:val="20"/>
                <w:szCs w:val="20"/>
                <w:lang w:val="sr-Cyrl-CS"/>
              </w:rPr>
            </w:pPr>
          </w:p>
        </w:tc>
        <w:tc>
          <w:tcPr>
            <w:tcW w:w="1154" w:type="dxa"/>
            <w:tcBorders>
              <w:left w:val="single" w:sz="4" w:space="0" w:color="auto"/>
            </w:tcBorders>
          </w:tcPr>
          <w:p w:rsidR="006510CC" w:rsidRPr="00841141" w:rsidRDefault="006510CC"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6510CC" w:rsidRPr="00841141" w:rsidRDefault="006510CC" w:rsidP="00841141">
            <w:pPr>
              <w:spacing w:line="240" w:lineRule="auto"/>
              <w:rPr>
                <w:rFonts w:ascii="Times New Roman" w:hAnsi="Times New Roman"/>
                <w:sz w:val="20"/>
                <w:szCs w:val="20"/>
              </w:rPr>
            </w:pPr>
          </w:p>
        </w:tc>
      </w:tr>
      <w:tr w:rsidR="006510CC" w:rsidRPr="00841141" w:rsidTr="000C5B4D">
        <w:tc>
          <w:tcPr>
            <w:tcW w:w="630" w:type="dxa"/>
          </w:tcPr>
          <w:p w:rsidR="006510CC" w:rsidRPr="00785A5A" w:rsidRDefault="006510CC" w:rsidP="00841141">
            <w:pPr>
              <w:spacing w:line="240" w:lineRule="auto"/>
              <w:jc w:val="right"/>
              <w:rPr>
                <w:rFonts w:ascii="Times New Roman" w:hAnsi="Times New Roman"/>
                <w:bCs/>
                <w:sz w:val="24"/>
                <w:szCs w:val="24"/>
              </w:rPr>
            </w:pPr>
            <w:r w:rsidRPr="00785A5A">
              <w:rPr>
                <w:rFonts w:ascii="Times New Roman" w:hAnsi="Times New Roman"/>
                <w:bCs/>
                <w:sz w:val="24"/>
                <w:szCs w:val="24"/>
              </w:rPr>
              <w:t>3</w:t>
            </w:r>
          </w:p>
        </w:tc>
        <w:tc>
          <w:tcPr>
            <w:tcW w:w="1285" w:type="dxa"/>
          </w:tcPr>
          <w:p w:rsidR="006510CC" w:rsidRPr="000E511B" w:rsidRDefault="006510CC" w:rsidP="00A64614">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Коре за пите и гибанице</w:t>
            </w:r>
            <w:r w:rsidR="00892DF2">
              <w:rPr>
                <w:rFonts w:ascii="Times New Roman" w:hAnsi="Times New Roman"/>
                <w:bCs/>
                <w:sz w:val="24"/>
                <w:szCs w:val="24"/>
                <w:lang w:val="sr-Cyrl-CS"/>
              </w:rPr>
              <w:t xml:space="preserve"> 0,500</w:t>
            </w:r>
          </w:p>
        </w:tc>
        <w:tc>
          <w:tcPr>
            <w:tcW w:w="709" w:type="dxa"/>
          </w:tcPr>
          <w:p w:rsidR="006510CC" w:rsidRPr="000E511B" w:rsidRDefault="006510CC" w:rsidP="00A64614">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340" w:type="dxa"/>
          </w:tcPr>
          <w:p w:rsidR="006510CC" w:rsidRPr="000E511B" w:rsidRDefault="006510CC" w:rsidP="00A64614">
            <w:pPr>
              <w:spacing w:line="240" w:lineRule="auto"/>
              <w:jc w:val="right"/>
              <w:rPr>
                <w:rFonts w:ascii="Times New Roman" w:hAnsi="Times New Roman"/>
                <w:bCs/>
                <w:sz w:val="24"/>
                <w:szCs w:val="24"/>
                <w:lang w:val="sr-Cyrl-CS"/>
              </w:rPr>
            </w:pPr>
            <w:r w:rsidRPr="000E511B">
              <w:rPr>
                <w:rFonts w:ascii="Times New Roman" w:hAnsi="Times New Roman"/>
                <w:bCs/>
                <w:sz w:val="24"/>
                <w:szCs w:val="24"/>
                <w:lang w:val="sr-Cyrl-CS"/>
              </w:rPr>
              <w:t>400</w:t>
            </w:r>
          </w:p>
        </w:tc>
        <w:tc>
          <w:tcPr>
            <w:tcW w:w="1391" w:type="dxa"/>
          </w:tcPr>
          <w:p w:rsidR="006510CC" w:rsidRPr="00841141" w:rsidRDefault="006510CC" w:rsidP="00841141">
            <w:pPr>
              <w:pStyle w:val="NoSpacing"/>
              <w:rPr>
                <w:rFonts w:ascii="Times New Roman" w:hAnsi="Times New Roman"/>
                <w:sz w:val="20"/>
                <w:szCs w:val="20"/>
                <w:lang w:val="sr-Cyrl-CS"/>
              </w:rPr>
            </w:pPr>
          </w:p>
        </w:tc>
        <w:tc>
          <w:tcPr>
            <w:tcW w:w="1116" w:type="dxa"/>
          </w:tcPr>
          <w:p w:rsidR="006510CC" w:rsidRPr="00841141" w:rsidRDefault="006510CC" w:rsidP="00841141">
            <w:pPr>
              <w:pStyle w:val="NoSpacing"/>
              <w:rPr>
                <w:rFonts w:ascii="Times New Roman" w:hAnsi="Times New Roman"/>
                <w:sz w:val="20"/>
                <w:szCs w:val="20"/>
                <w:lang w:val="sr-Cyrl-CS"/>
              </w:rPr>
            </w:pPr>
          </w:p>
        </w:tc>
        <w:tc>
          <w:tcPr>
            <w:tcW w:w="1116" w:type="dxa"/>
            <w:tcBorders>
              <w:right w:val="single" w:sz="4" w:space="0" w:color="auto"/>
            </w:tcBorders>
          </w:tcPr>
          <w:p w:rsidR="006510CC" w:rsidRPr="00841141" w:rsidRDefault="006510CC" w:rsidP="00841141">
            <w:pPr>
              <w:pStyle w:val="NoSpacing"/>
              <w:rPr>
                <w:rFonts w:ascii="Times New Roman" w:hAnsi="Times New Roman"/>
                <w:sz w:val="20"/>
                <w:szCs w:val="20"/>
                <w:lang w:val="sr-Cyrl-CS"/>
              </w:rPr>
            </w:pPr>
          </w:p>
        </w:tc>
        <w:tc>
          <w:tcPr>
            <w:tcW w:w="1154" w:type="dxa"/>
            <w:tcBorders>
              <w:left w:val="single" w:sz="4" w:space="0" w:color="auto"/>
            </w:tcBorders>
          </w:tcPr>
          <w:p w:rsidR="006510CC" w:rsidRPr="00841141" w:rsidRDefault="006510CC"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6510CC" w:rsidRPr="00841141" w:rsidRDefault="006510CC" w:rsidP="00841141">
            <w:pPr>
              <w:spacing w:line="240" w:lineRule="auto"/>
              <w:rPr>
                <w:rFonts w:ascii="Times New Roman" w:hAnsi="Times New Roman"/>
                <w:sz w:val="20"/>
                <w:szCs w:val="20"/>
              </w:rPr>
            </w:pPr>
          </w:p>
        </w:tc>
      </w:tr>
      <w:tr w:rsidR="000C5B4D" w:rsidRPr="00841141" w:rsidTr="000C5B4D">
        <w:tc>
          <w:tcPr>
            <w:tcW w:w="6471" w:type="dxa"/>
            <w:gridSpan w:val="6"/>
          </w:tcPr>
          <w:p w:rsidR="000C5B4D" w:rsidRPr="000C5B4D" w:rsidRDefault="000C5B4D" w:rsidP="00841141">
            <w:pPr>
              <w:pStyle w:val="NoSpacing"/>
              <w:rPr>
                <w:rFonts w:ascii="Times New Roman" w:hAnsi="Times New Roman"/>
                <w:sz w:val="24"/>
                <w:szCs w:val="24"/>
                <w:lang w:val="sr-Cyrl-CS"/>
              </w:rPr>
            </w:pPr>
            <w:r w:rsidRPr="000C5B4D">
              <w:rPr>
                <w:rFonts w:ascii="Times New Roman" w:hAnsi="Times New Roman"/>
                <w:sz w:val="24"/>
                <w:szCs w:val="24"/>
                <w:lang w:val="sr-Cyrl-CS"/>
              </w:rPr>
              <w:t>Укупно</w:t>
            </w:r>
          </w:p>
        </w:tc>
        <w:tc>
          <w:tcPr>
            <w:tcW w:w="1116" w:type="dxa"/>
            <w:tcBorders>
              <w:righ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154" w:type="dxa"/>
            <w:tcBorders>
              <w:lef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393" w:type="dxa"/>
            <w:tcBorders>
              <w:top w:val="single" w:sz="4" w:space="0" w:color="auto"/>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bl>
    <w:p w:rsidR="007E6591" w:rsidRPr="00841141" w:rsidRDefault="007E6591" w:rsidP="00841141">
      <w:pPr>
        <w:spacing w:after="0" w:line="240" w:lineRule="auto"/>
        <w:ind w:right="-687"/>
        <w:jc w:val="right"/>
        <w:rPr>
          <w:rFonts w:ascii="Times New Roman" w:hAnsi="Times New Roman"/>
          <w:b/>
          <w:sz w:val="20"/>
          <w:szCs w:val="20"/>
        </w:rPr>
      </w:pP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7E6591" w:rsidRPr="00841141" w:rsidRDefault="007E6591" w:rsidP="00841141">
      <w:pPr>
        <w:autoSpaceDE w:val="0"/>
        <w:autoSpaceDN w:val="0"/>
        <w:adjustRightInd w:val="0"/>
        <w:spacing w:after="0" w:line="240" w:lineRule="auto"/>
        <w:jc w:val="both"/>
        <w:rPr>
          <w:rFonts w:ascii="Times New Roman" w:hAnsi="Times New Roman"/>
          <w:b/>
          <w:i/>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 xml:space="preserve">      (</w:t>
      </w:r>
      <w:r w:rsidRPr="00841141">
        <w:rPr>
          <w:rFonts w:ascii="Times New Roman" w:hAnsi="Times New Roman"/>
          <w:b/>
          <w:i/>
          <w:sz w:val="20"/>
          <w:szCs w:val="20"/>
        </w:rPr>
        <w:t>потпис одговорног лица</w:t>
      </w: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Pr="00841141"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FC2C08" w:rsidRDefault="00FC2C08"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BA1B84" w:rsidRDefault="00BA1B84" w:rsidP="00841141">
      <w:pPr>
        <w:autoSpaceDE w:val="0"/>
        <w:autoSpaceDN w:val="0"/>
        <w:adjustRightInd w:val="0"/>
        <w:spacing w:after="0" w:line="240" w:lineRule="auto"/>
        <w:jc w:val="both"/>
        <w:rPr>
          <w:rFonts w:ascii="Times New Roman" w:hAnsi="Times New Roman"/>
          <w:sz w:val="20"/>
          <w:szCs w:val="20"/>
          <w:lang w:val="sr-Cyrl-CS"/>
        </w:rPr>
      </w:pPr>
    </w:p>
    <w:p w:rsidR="00FC2C08" w:rsidRDefault="00FC2C08"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hAnsi="Times New Roman"/>
          <w:sz w:val="20"/>
          <w:szCs w:val="20"/>
          <w:lang w:val="sr-Latn-CS"/>
        </w:rPr>
      </w:pPr>
      <w:r w:rsidRPr="00841141">
        <w:rPr>
          <w:rFonts w:ascii="Times New Roman" w:eastAsia="TimesNewRomanPS-BoldMT" w:hAnsi="Times New Roman"/>
          <w:b/>
          <w:bCs/>
          <w:i/>
          <w:iCs/>
          <w:sz w:val="20"/>
          <w:szCs w:val="20"/>
          <w:lang w:val="sr-Cyrl-CS"/>
        </w:rPr>
        <w:t xml:space="preserve">Образац бр. 2/љ - Спецификација добра за партију бр. 14 - </w:t>
      </w:r>
      <w:r w:rsidRPr="00341AF0">
        <w:rPr>
          <w:rFonts w:ascii="Times New Roman" w:hAnsi="Times New Roman"/>
          <w:b/>
          <w:sz w:val="20"/>
          <w:szCs w:val="20"/>
          <w:lang w:val="sr-Cyrl-CS"/>
        </w:rPr>
        <w:t>ОСТАЛЕ НАМИРНИЦЕ</w:t>
      </w:r>
      <w:r w:rsidR="00341AF0" w:rsidRPr="00341AF0">
        <w:rPr>
          <w:rFonts w:ascii="Times New Roman" w:hAnsi="Times New Roman"/>
          <w:b/>
          <w:sz w:val="20"/>
          <w:szCs w:val="20"/>
          <w:lang w:val="sr-Cyrl-CS"/>
        </w:rPr>
        <w:t>- КОЛОНИЈАЛ</w:t>
      </w:r>
    </w:p>
    <w:p w:rsidR="007E6591" w:rsidRPr="00FB59B5" w:rsidRDefault="007E6591" w:rsidP="00841141">
      <w:pPr>
        <w:autoSpaceDE w:val="0"/>
        <w:autoSpaceDN w:val="0"/>
        <w:adjustRightInd w:val="0"/>
        <w:spacing w:after="0" w:line="240" w:lineRule="auto"/>
        <w:jc w:val="both"/>
        <w:rPr>
          <w:rFonts w:ascii="Times New Roman" w:hAnsi="Times New Roman"/>
          <w:sz w:val="20"/>
          <w:szCs w:val="20"/>
          <w:lang w:val="sr-Cyrl-CS"/>
        </w:rPr>
      </w:pPr>
    </w:p>
    <w:p w:rsidR="007E6591" w:rsidRPr="00785A5A" w:rsidRDefault="007E6591" w:rsidP="00841141">
      <w:pPr>
        <w:autoSpaceDE w:val="0"/>
        <w:autoSpaceDN w:val="0"/>
        <w:adjustRightInd w:val="0"/>
        <w:spacing w:after="0" w:line="240" w:lineRule="auto"/>
        <w:jc w:val="both"/>
        <w:rPr>
          <w:rFonts w:ascii="Times New Roman" w:hAnsi="Times New Roman"/>
          <w:b/>
          <w:bCs/>
          <w:sz w:val="20"/>
          <w:szCs w:val="20"/>
          <w:lang w:val="sr-Latn-CS"/>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
        <w:gridCol w:w="2195"/>
        <w:gridCol w:w="646"/>
        <w:gridCol w:w="1233"/>
        <w:gridCol w:w="1287"/>
        <w:gridCol w:w="955"/>
        <w:gridCol w:w="1055"/>
        <w:gridCol w:w="1082"/>
        <w:gridCol w:w="1470"/>
      </w:tblGrid>
      <w:tr w:rsidR="000C5B4D" w:rsidRPr="00841141" w:rsidTr="00B37C74">
        <w:trPr>
          <w:trHeight w:val="871"/>
        </w:trPr>
        <w:tc>
          <w:tcPr>
            <w:tcW w:w="557"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2195"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646"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233"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287"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955"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055"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082" w:type="dxa"/>
            <w:vMerge w:val="restart"/>
            <w:tcBorders>
              <w:top w:val="single" w:sz="4" w:space="0" w:color="auto"/>
              <w:lef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470"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0C5B4D" w:rsidRPr="00841141" w:rsidTr="00B37C74">
        <w:trPr>
          <w:trHeight w:val="548"/>
        </w:trPr>
        <w:tc>
          <w:tcPr>
            <w:tcW w:w="557" w:type="dxa"/>
            <w:vMerge/>
          </w:tcPr>
          <w:p w:rsidR="000C5B4D" w:rsidRPr="00841141" w:rsidRDefault="000C5B4D" w:rsidP="00841141">
            <w:pPr>
              <w:pStyle w:val="NoSpacing"/>
              <w:rPr>
                <w:rFonts w:ascii="Times New Roman" w:hAnsi="Times New Roman"/>
                <w:b/>
                <w:sz w:val="20"/>
                <w:szCs w:val="20"/>
                <w:lang w:val="sr-Cyrl-CS"/>
              </w:rPr>
            </w:pPr>
          </w:p>
        </w:tc>
        <w:tc>
          <w:tcPr>
            <w:tcW w:w="2195" w:type="dxa"/>
            <w:vMerge/>
          </w:tcPr>
          <w:p w:rsidR="000C5B4D" w:rsidRPr="00841141" w:rsidRDefault="000C5B4D" w:rsidP="00841141">
            <w:pPr>
              <w:pStyle w:val="NoSpacing"/>
              <w:rPr>
                <w:rFonts w:ascii="Times New Roman" w:hAnsi="Times New Roman"/>
                <w:b/>
                <w:sz w:val="20"/>
                <w:szCs w:val="20"/>
                <w:lang w:val="sr-Cyrl-CS"/>
              </w:rPr>
            </w:pPr>
          </w:p>
        </w:tc>
        <w:tc>
          <w:tcPr>
            <w:tcW w:w="646" w:type="dxa"/>
            <w:vMerge/>
          </w:tcPr>
          <w:p w:rsidR="000C5B4D" w:rsidRPr="00841141" w:rsidRDefault="000C5B4D" w:rsidP="00841141">
            <w:pPr>
              <w:pStyle w:val="NoSpacing"/>
              <w:rPr>
                <w:rFonts w:ascii="Times New Roman" w:hAnsi="Times New Roman"/>
                <w:b/>
                <w:sz w:val="20"/>
                <w:szCs w:val="20"/>
                <w:lang w:val="sr-Cyrl-CS"/>
              </w:rPr>
            </w:pPr>
          </w:p>
        </w:tc>
        <w:tc>
          <w:tcPr>
            <w:tcW w:w="1233" w:type="dxa"/>
            <w:vMerge/>
          </w:tcPr>
          <w:p w:rsidR="000C5B4D" w:rsidRPr="00841141" w:rsidRDefault="000C5B4D" w:rsidP="00841141">
            <w:pPr>
              <w:pStyle w:val="NoSpacing"/>
              <w:rPr>
                <w:rFonts w:ascii="Times New Roman" w:hAnsi="Times New Roman"/>
                <w:b/>
                <w:sz w:val="20"/>
                <w:szCs w:val="20"/>
                <w:lang w:val="sr-Cyrl-CS"/>
              </w:rPr>
            </w:pPr>
          </w:p>
        </w:tc>
        <w:tc>
          <w:tcPr>
            <w:tcW w:w="1287" w:type="dxa"/>
            <w:vMerge/>
          </w:tcPr>
          <w:p w:rsidR="000C5B4D" w:rsidRPr="00841141" w:rsidRDefault="000C5B4D" w:rsidP="00841141">
            <w:pPr>
              <w:pStyle w:val="NoSpacing"/>
              <w:rPr>
                <w:rFonts w:ascii="Times New Roman" w:hAnsi="Times New Roman"/>
                <w:b/>
                <w:sz w:val="20"/>
                <w:szCs w:val="20"/>
                <w:lang w:val="sr-Cyrl-CS"/>
              </w:rPr>
            </w:pPr>
          </w:p>
        </w:tc>
        <w:tc>
          <w:tcPr>
            <w:tcW w:w="955" w:type="dxa"/>
            <w:vMerge/>
          </w:tcPr>
          <w:p w:rsidR="000C5B4D" w:rsidRPr="00841141" w:rsidRDefault="000C5B4D" w:rsidP="00841141">
            <w:pPr>
              <w:pStyle w:val="NoSpacing"/>
              <w:rPr>
                <w:rFonts w:ascii="Times New Roman" w:hAnsi="Times New Roman"/>
                <w:b/>
                <w:sz w:val="20"/>
                <w:szCs w:val="20"/>
                <w:lang w:val="sr-Cyrl-CS"/>
              </w:rPr>
            </w:pPr>
          </w:p>
        </w:tc>
        <w:tc>
          <w:tcPr>
            <w:tcW w:w="1055" w:type="dxa"/>
            <w:vMerge/>
            <w:tcBorders>
              <w:right w:val="single" w:sz="4" w:space="0" w:color="auto"/>
            </w:tcBorders>
          </w:tcPr>
          <w:p w:rsidR="000C5B4D" w:rsidRPr="00841141" w:rsidRDefault="000C5B4D" w:rsidP="00841141">
            <w:pPr>
              <w:pStyle w:val="NoSpacing"/>
              <w:rPr>
                <w:rFonts w:ascii="Times New Roman" w:hAnsi="Times New Roman"/>
                <w:b/>
                <w:sz w:val="20"/>
                <w:szCs w:val="20"/>
                <w:lang w:val="sr-Cyrl-CS"/>
              </w:rPr>
            </w:pPr>
          </w:p>
        </w:tc>
        <w:tc>
          <w:tcPr>
            <w:tcW w:w="1082" w:type="dxa"/>
            <w:vMerge/>
            <w:tcBorders>
              <w:left w:val="single" w:sz="4" w:space="0" w:color="auto"/>
              <w:bottom w:val="single" w:sz="4" w:space="0" w:color="auto"/>
            </w:tcBorders>
          </w:tcPr>
          <w:p w:rsidR="000C5B4D" w:rsidRPr="00841141" w:rsidRDefault="000C5B4D" w:rsidP="00841141">
            <w:pPr>
              <w:pStyle w:val="NoSpacing"/>
              <w:rPr>
                <w:rFonts w:ascii="Times New Roman" w:hAnsi="Times New Roman"/>
                <w:b/>
                <w:sz w:val="20"/>
                <w:szCs w:val="20"/>
                <w:lang w:val="sr-Cyrl-CS"/>
              </w:rPr>
            </w:pPr>
          </w:p>
        </w:tc>
        <w:tc>
          <w:tcPr>
            <w:tcW w:w="1470" w:type="dxa"/>
            <w:vMerge/>
            <w:tcBorders>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1</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Шећер </w:t>
            </w:r>
            <w:r w:rsidR="00173B7E">
              <w:rPr>
                <w:rFonts w:ascii="Times New Roman" w:hAnsi="Times New Roman"/>
                <w:bCs/>
                <w:sz w:val="24"/>
                <w:szCs w:val="24"/>
                <w:lang w:val="sr-Cyrl-CS"/>
              </w:rPr>
              <w:t xml:space="preserve">кристал конзумни </w:t>
            </w:r>
            <w:r w:rsidRPr="000E511B">
              <w:rPr>
                <w:rFonts w:ascii="Times New Roman" w:hAnsi="Times New Roman"/>
                <w:bCs/>
                <w:sz w:val="24"/>
                <w:szCs w:val="24"/>
                <w:lang w:val="sr-Cyrl-CS"/>
              </w:rPr>
              <w:t>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173B7E" w:rsidP="002055AB">
            <w:pPr>
              <w:spacing w:line="240" w:lineRule="auto"/>
              <w:jc w:val="right"/>
              <w:rPr>
                <w:rFonts w:ascii="Times New Roman" w:hAnsi="Times New Roman"/>
                <w:bCs/>
                <w:sz w:val="24"/>
                <w:szCs w:val="24"/>
              </w:rPr>
            </w:pPr>
            <w:r>
              <w:rPr>
                <w:rFonts w:ascii="Times New Roman" w:hAnsi="Times New Roman"/>
                <w:bCs/>
                <w:sz w:val="24"/>
                <w:szCs w:val="24"/>
              </w:rPr>
              <w:t>3.0</w:t>
            </w:r>
            <w:r w:rsidR="007F673C">
              <w:rPr>
                <w:rFonts w:ascii="Times New Roman" w:hAnsi="Times New Roman"/>
                <w:bCs/>
                <w:sz w:val="24"/>
                <w:szCs w:val="24"/>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rPr>
            </w:pPr>
            <w:r>
              <w:rPr>
                <w:rFonts w:ascii="Times New Roman" w:hAnsi="Times New Roman"/>
                <w:bCs/>
                <w:sz w:val="24"/>
                <w:szCs w:val="24"/>
              </w:rPr>
              <w:t>2</w:t>
            </w:r>
          </w:p>
        </w:tc>
        <w:tc>
          <w:tcPr>
            <w:tcW w:w="2195" w:type="dxa"/>
          </w:tcPr>
          <w:p w:rsidR="007F673C" w:rsidRPr="000E511B" w:rsidRDefault="007F673C"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Шећер</w:t>
            </w:r>
            <w:r w:rsidR="00173B7E">
              <w:rPr>
                <w:rFonts w:ascii="Times New Roman" w:hAnsi="Times New Roman"/>
                <w:bCs/>
                <w:sz w:val="24"/>
                <w:szCs w:val="24"/>
                <w:lang w:val="sr-Cyrl-CS"/>
              </w:rPr>
              <w:t xml:space="preserve"> кристал конзумни</w:t>
            </w:r>
            <w:r>
              <w:rPr>
                <w:rFonts w:ascii="Times New Roman" w:hAnsi="Times New Roman"/>
                <w:bCs/>
                <w:sz w:val="24"/>
                <w:szCs w:val="24"/>
                <w:lang w:val="sr-Cyrl-CS"/>
              </w:rPr>
              <w:t xml:space="preserve"> 50/1</w:t>
            </w:r>
          </w:p>
        </w:tc>
        <w:tc>
          <w:tcPr>
            <w:tcW w:w="646" w:type="dxa"/>
          </w:tcPr>
          <w:p w:rsidR="007F673C" w:rsidRPr="00A67DDD" w:rsidRDefault="007F673C" w:rsidP="002055AB">
            <w:pPr>
              <w:spacing w:line="240" w:lineRule="auto"/>
              <w:rPr>
                <w:rFonts w:ascii="Times New Roman" w:hAnsi="Times New Roman"/>
                <w:bCs/>
                <w:sz w:val="24"/>
                <w:szCs w:val="24"/>
              </w:rPr>
            </w:pPr>
            <w:r>
              <w:rPr>
                <w:rFonts w:ascii="Times New Roman" w:hAnsi="Times New Roman"/>
                <w:bCs/>
                <w:sz w:val="24"/>
                <w:szCs w:val="24"/>
              </w:rPr>
              <w:t>кг</w:t>
            </w:r>
          </w:p>
        </w:tc>
        <w:tc>
          <w:tcPr>
            <w:tcW w:w="1233" w:type="dxa"/>
          </w:tcPr>
          <w:p w:rsidR="007F673C" w:rsidRDefault="00173B7E" w:rsidP="002055AB">
            <w:pPr>
              <w:spacing w:line="240" w:lineRule="auto"/>
              <w:jc w:val="right"/>
              <w:rPr>
                <w:rFonts w:ascii="Times New Roman" w:hAnsi="Times New Roman"/>
                <w:bCs/>
                <w:sz w:val="24"/>
                <w:szCs w:val="24"/>
                <w:lang w:val="sr-Cyrl-CS"/>
              </w:rPr>
            </w:pPr>
            <w:r>
              <w:rPr>
                <w:rFonts w:ascii="Times New Roman" w:hAnsi="Times New Roman"/>
                <w:bCs/>
                <w:sz w:val="24"/>
                <w:szCs w:val="24"/>
              </w:rPr>
              <w:t>3.0</w:t>
            </w:r>
            <w:r w:rsidR="007F673C">
              <w:rPr>
                <w:rFonts w:ascii="Times New Roman" w:hAnsi="Times New Roman"/>
                <w:bCs/>
                <w:sz w:val="24"/>
                <w:szCs w:val="24"/>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CB62B3"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3</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Пиринач</w:t>
            </w:r>
            <w:r w:rsidR="00173B7E">
              <w:rPr>
                <w:rFonts w:ascii="Times New Roman" w:hAnsi="Times New Roman"/>
                <w:bCs/>
                <w:sz w:val="24"/>
                <w:szCs w:val="24"/>
                <w:lang w:val="sr-Cyrl-CS"/>
              </w:rPr>
              <w:t xml:space="preserve"> бели глазирани </w:t>
            </w:r>
            <w:r w:rsidRPr="000E511B">
              <w:rPr>
                <w:rFonts w:ascii="Times New Roman" w:hAnsi="Times New Roman"/>
                <w:bCs/>
                <w:sz w:val="24"/>
                <w:szCs w:val="24"/>
                <w:lang w:val="sr-Cyrl-CS"/>
              </w:rPr>
              <w:t xml:space="preserve"> 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173B7E" w:rsidP="002055AB">
            <w:pPr>
              <w:spacing w:line="240" w:lineRule="auto"/>
              <w:jc w:val="right"/>
              <w:rPr>
                <w:rFonts w:ascii="Times New Roman" w:hAnsi="Times New Roman"/>
                <w:bCs/>
                <w:sz w:val="24"/>
                <w:szCs w:val="24"/>
              </w:rPr>
            </w:pPr>
            <w:r>
              <w:rPr>
                <w:rFonts w:ascii="Times New Roman" w:hAnsi="Times New Roman"/>
                <w:bCs/>
                <w:sz w:val="24"/>
                <w:szCs w:val="24"/>
                <w:lang w:val="sr-Cyrl-CS"/>
              </w:rPr>
              <w:t>3</w:t>
            </w:r>
            <w:r w:rsidR="007F673C" w:rsidRPr="000E511B">
              <w:rPr>
                <w:rFonts w:ascii="Times New Roman" w:hAnsi="Times New Roman"/>
                <w:bCs/>
                <w:sz w:val="24"/>
                <w:szCs w:val="24"/>
              </w:rPr>
              <w:t>.</w:t>
            </w:r>
            <w:r>
              <w:rPr>
                <w:rFonts w:ascii="Times New Roman" w:hAnsi="Times New Roman"/>
                <w:bCs/>
                <w:sz w:val="24"/>
                <w:szCs w:val="24"/>
              </w:rPr>
              <w:t>0</w:t>
            </w:r>
            <w:r w:rsidR="007F673C" w:rsidRPr="000E511B">
              <w:rPr>
                <w:rFonts w:ascii="Times New Roman" w:hAnsi="Times New Roman"/>
                <w:bCs/>
                <w:sz w:val="24"/>
                <w:szCs w:val="24"/>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652478"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4</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Уље </w:t>
            </w:r>
            <w:r w:rsidR="00173B7E">
              <w:rPr>
                <w:rFonts w:ascii="Times New Roman" w:hAnsi="Times New Roman"/>
                <w:bCs/>
                <w:sz w:val="24"/>
                <w:szCs w:val="24"/>
                <w:lang w:val="sr-Cyrl-CS"/>
              </w:rPr>
              <w:t xml:space="preserve">сунцукретово рафинисано </w:t>
            </w:r>
            <w:r w:rsidRPr="000E511B">
              <w:rPr>
                <w:rFonts w:ascii="Times New Roman" w:hAnsi="Times New Roman"/>
                <w:bCs/>
                <w:sz w:val="24"/>
                <w:szCs w:val="24"/>
                <w:lang w:val="sr-Cyrl-CS"/>
              </w:rPr>
              <w:t>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лит</w:t>
            </w:r>
          </w:p>
        </w:tc>
        <w:tc>
          <w:tcPr>
            <w:tcW w:w="1233" w:type="dxa"/>
          </w:tcPr>
          <w:p w:rsidR="007F673C" w:rsidRPr="000E511B" w:rsidRDefault="007F673C" w:rsidP="002055AB">
            <w:pPr>
              <w:spacing w:line="240" w:lineRule="auto"/>
              <w:jc w:val="right"/>
              <w:rPr>
                <w:rFonts w:ascii="Times New Roman" w:hAnsi="Times New Roman"/>
                <w:bCs/>
                <w:sz w:val="24"/>
                <w:szCs w:val="24"/>
              </w:rPr>
            </w:pPr>
            <w:r>
              <w:rPr>
                <w:rFonts w:ascii="Times New Roman" w:hAnsi="Times New Roman"/>
                <w:bCs/>
                <w:sz w:val="24"/>
                <w:szCs w:val="24"/>
              </w:rPr>
              <w:t>3</w:t>
            </w:r>
            <w:r w:rsidRPr="000E511B">
              <w:rPr>
                <w:rFonts w:ascii="Times New Roman" w:hAnsi="Times New Roman"/>
                <w:bCs/>
                <w:sz w:val="24"/>
                <w:szCs w:val="24"/>
              </w:rPr>
              <w:t>.</w:t>
            </w:r>
            <w:r>
              <w:rPr>
                <w:rFonts w:ascii="Times New Roman" w:hAnsi="Times New Roman"/>
                <w:bCs/>
                <w:sz w:val="24"/>
                <w:szCs w:val="24"/>
              </w:rPr>
              <w:t>5</w:t>
            </w:r>
            <w:r w:rsidRPr="000E511B">
              <w:rPr>
                <w:rFonts w:ascii="Times New Roman" w:hAnsi="Times New Roman"/>
                <w:bCs/>
                <w:sz w:val="24"/>
                <w:szCs w:val="24"/>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CB62B3"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5</w:t>
            </w:r>
          </w:p>
        </w:tc>
        <w:tc>
          <w:tcPr>
            <w:tcW w:w="2195" w:type="dxa"/>
          </w:tcPr>
          <w:p w:rsidR="007F673C" w:rsidRPr="000E511B" w:rsidRDefault="007F673C"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 xml:space="preserve">Уље </w:t>
            </w:r>
            <w:r w:rsidR="00173B7E">
              <w:rPr>
                <w:rFonts w:ascii="Times New Roman" w:hAnsi="Times New Roman"/>
                <w:bCs/>
                <w:sz w:val="24"/>
                <w:szCs w:val="24"/>
                <w:lang w:val="sr-Cyrl-CS"/>
              </w:rPr>
              <w:t xml:space="preserve">сунцукретово рафинисано </w:t>
            </w:r>
            <w:r>
              <w:rPr>
                <w:rFonts w:ascii="Times New Roman" w:hAnsi="Times New Roman"/>
                <w:bCs/>
                <w:sz w:val="24"/>
                <w:szCs w:val="24"/>
                <w:lang w:val="sr-Cyrl-CS"/>
              </w:rPr>
              <w:t>5/1</w:t>
            </w:r>
          </w:p>
        </w:tc>
        <w:tc>
          <w:tcPr>
            <w:tcW w:w="646" w:type="dxa"/>
          </w:tcPr>
          <w:p w:rsidR="007F673C" w:rsidRPr="000E511B" w:rsidRDefault="007F673C"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лит</w:t>
            </w:r>
          </w:p>
        </w:tc>
        <w:tc>
          <w:tcPr>
            <w:tcW w:w="1233" w:type="dxa"/>
          </w:tcPr>
          <w:p w:rsidR="007F673C" w:rsidRDefault="007F673C" w:rsidP="002055AB">
            <w:pPr>
              <w:spacing w:line="240" w:lineRule="auto"/>
              <w:jc w:val="right"/>
              <w:rPr>
                <w:rFonts w:ascii="Times New Roman" w:hAnsi="Times New Roman"/>
                <w:bCs/>
                <w:sz w:val="24"/>
                <w:szCs w:val="24"/>
                <w:lang w:val="sr-Cyrl-CS"/>
              </w:rPr>
            </w:pPr>
            <w:r>
              <w:rPr>
                <w:rFonts w:ascii="Times New Roman" w:hAnsi="Times New Roman"/>
                <w:bCs/>
                <w:sz w:val="24"/>
                <w:szCs w:val="24"/>
              </w:rPr>
              <w:t>1.6</w:t>
            </w:r>
            <w:r>
              <w:rPr>
                <w:rFonts w:ascii="Times New Roman" w:hAnsi="Times New Roman"/>
                <w:bCs/>
                <w:sz w:val="24"/>
                <w:szCs w:val="24"/>
                <w:lang w:val="sr-Cyrl-CS"/>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173B7E" w:rsidRPr="00841141" w:rsidTr="00B37C74">
        <w:tc>
          <w:tcPr>
            <w:tcW w:w="557" w:type="dxa"/>
          </w:tcPr>
          <w:p w:rsidR="00173B7E" w:rsidRDefault="00173B7E"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6</w:t>
            </w:r>
          </w:p>
        </w:tc>
        <w:tc>
          <w:tcPr>
            <w:tcW w:w="2195" w:type="dxa"/>
          </w:tcPr>
          <w:p w:rsidR="00173B7E" w:rsidRDefault="00173B7E"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 xml:space="preserve">Маслиново уље </w:t>
            </w:r>
            <w:r>
              <w:rPr>
                <w:rFonts w:ascii="Times New Roman" w:hAnsi="Times New Roman"/>
                <w:bCs/>
                <w:sz w:val="24"/>
                <w:szCs w:val="24"/>
                <w:lang w:val="sr-Cyrl-CS"/>
              </w:rPr>
              <w:lastRenderedPageBreak/>
              <w:t>1/1</w:t>
            </w:r>
          </w:p>
        </w:tc>
        <w:tc>
          <w:tcPr>
            <w:tcW w:w="646" w:type="dxa"/>
          </w:tcPr>
          <w:p w:rsidR="00173B7E" w:rsidRDefault="00173B7E"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lastRenderedPageBreak/>
              <w:t>лит</w:t>
            </w:r>
          </w:p>
        </w:tc>
        <w:tc>
          <w:tcPr>
            <w:tcW w:w="1233" w:type="dxa"/>
          </w:tcPr>
          <w:p w:rsidR="00173B7E" w:rsidRPr="00173B7E" w:rsidRDefault="00173B7E" w:rsidP="002055AB">
            <w:pPr>
              <w:spacing w:line="240" w:lineRule="auto"/>
              <w:jc w:val="right"/>
              <w:rPr>
                <w:rFonts w:ascii="Times New Roman" w:hAnsi="Times New Roman"/>
                <w:bCs/>
                <w:sz w:val="24"/>
                <w:szCs w:val="24"/>
              </w:rPr>
            </w:pPr>
            <w:r>
              <w:rPr>
                <w:rFonts w:ascii="Times New Roman" w:hAnsi="Times New Roman"/>
                <w:bCs/>
                <w:sz w:val="24"/>
                <w:szCs w:val="24"/>
              </w:rPr>
              <w:t>30</w:t>
            </w:r>
          </w:p>
        </w:tc>
        <w:tc>
          <w:tcPr>
            <w:tcW w:w="1287" w:type="dxa"/>
          </w:tcPr>
          <w:p w:rsidR="00173B7E" w:rsidRPr="00841141" w:rsidRDefault="00173B7E" w:rsidP="00841141">
            <w:pPr>
              <w:pStyle w:val="NoSpacing"/>
              <w:rPr>
                <w:rFonts w:ascii="Times New Roman" w:hAnsi="Times New Roman"/>
                <w:sz w:val="20"/>
                <w:szCs w:val="20"/>
                <w:lang w:val="sr-Cyrl-CS"/>
              </w:rPr>
            </w:pPr>
          </w:p>
        </w:tc>
        <w:tc>
          <w:tcPr>
            <w:tcW w:w="955" w:type="dxa"/>
          </w:tcPr>
          <w:p w:rsidR="00173B7E" w:rsidRPr="00841141" w:rsidRDefault="00173B7E" w:rsidP="00841141">
            <w:pPr>
              <w:pStyle w:val="NoSpacing"/>
              <w:rPr>
                <w:rFonts w:ascii="Times New Roman" w:hAnsi="Times New Roman"/>
                <w:sz w:val="20"/>
                <w:szCs w:val="20"/>
                <w:lang w:val="sr-Cyrl-CS"/>
              </w:rPr>
            </w:pPr>
          </w:p>
        </w:tc>
        <w:tc>
          <w:tcPr>
            <w:tcW w:w="1055" w:type="dxa"/>
            <w:tcBorders>
              <w:right w:val="single" w:sz="4" w:space="0" w:color="auto"/>
            </w:tcBorders>
          </w:tcPr>
          <w:p w:rsidR="00173B7E" w:rsidRPr="00841141" w:rsidRDefault="00173B7E" w:rsidP="00841141">
            <w:pPr>
              <w:pStyle w:val="NoSpacing"/>
              <w:rPr>
                <w:rFonts w:ascii="Times New Roman" w:hAnsi="Times New Roman"/>
                <w:sz w:val="20"/>
                <w:szCs w:val="20"/>
                <w:lang w:val="sr-Cyrl-CS"/>
              </w:rPr>
            </w:pPr>
          </w:p>
        </w:tc>
        <w:tc>
          <w:tcPr>
            <w:tcW w:w="1082" w:type="dxa"/>
            <w:tcBorders>
              <w:left w:val="single" w:sz="4" w:space="0" w:color="auto"/>
            </w:tcBorders>
          </w:tcPr>
          <w:p w:rsidR="00173B7E" w:rsidRPr="00841141" w:rsidRDefault="00173B7E"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173B7E" w:rsidRPr="00841141" w:rsidRDefault="00173B7E" w:rsidP="00841141">
            <w:pPr>
              <w:spacing w:line="240" w:lineRule="auto"/>
              <w:rPr>
                <w:rFonts w:ascii="Times New Roman" w:hAnsi="Times New Roman"/>
                <w:sz w:val="20"/>
                <w:szCs w:val="20"/>
              </w:rPr>
            </w:pPr>
          </w:p>
        </w:tc>
      </w:tr>
      <w:tr w:rsidR="007F673C" w:rsidRPr="00841141" w:rsidTr="00B37C74">
        <w:tc>
          <w:tcPr>
            <w:tcW w:w="557" w:type="dxa"/>
          </w:tcPr>
          <w:p w:rsidR="007F673C" w:rsidRPr="00652478" w:rsidRDefault="00173B7E"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lastRenderedPageBreak/>
              <w:t>7</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Шпагете</w:t>
            </w:r>
            <w:r>
              <w:rPr>
                <w:rFonts w:ascii="Times New Roman" w:hAnsi="Times New Roman"/>
                <w:bCs/>
                <w:sz w:val="24"/>
                <w:szCs w:val="24"/>
                <w:lang w:val="sr-Cyrl-CS"/>
              </w:rPr>
              <w:t>/Макароне</w:t>
            </w:r>
            <w:r w:rsidRPr="000E511B">
              <w:rPr>
                <w:rFonts w:ascii="Times New Roman" w:hAnsi="Times New Roman"/>
                <w:bCs/>
                <w:sz w:val="24"/>
                <w:szCs w:val="24"/>
                <w:lang w:val="sr-Cyrl-CS"/>
              </w:rPr>
              <w:t xml:space="preserve"> </w:t>
            </w:r>
            <w:r w:rsidR="00173B7E">
              <w:rPr>
                <w:rFonts w:ascii="Times New Roman" w:hAnsi="Times New Roman"/>
                <w:bCs/>
                <w:sz w:val="24"/>
                <w:szCs w:val="24"/>
                <w:lang w:val="sr-Cyrl-CS"/>
              </w:rPr>
              <w:t xml:space="preserve">без јаја </w:t>
            </w:r>
            <w:r w:rsidRPr="000E511B">
              <w:rPr>
                <w:rFonts w:ascii="Times New Roman" w:hAnsi="Times New Roman"/>
                <w:bCs/>
                <w:sz w:val="24"/>
                <w:szCs w:val="24"/>
                <w:lang w:val="sr-Cyrl-CS"/>
              </w:rPr>
              <w:t>0,5</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173B7E" w:rsidP="002055AB">
            <w:pPr>
              <w:spacing w:line="240" w:lineRule="auto"/>
              <w:jc w:val="right"/>
              <w:rPr>
                <w:rFonts w:ascii="Times New Roman" w:hAnsi="Times New Roman"/>
                <w:bCs/>
                <w:sz w:val="24"/>
                <w:szCs w:val="24"/>
              </w:rPr>
            </w:pPr>
            <w:r>
              <w:rPr>
                <w:rFonts w:ascii="Times New Roman" w:hAnsi="Times New Roman"/>
                <w:bCs/>
                <w:sz w:val="24"/>
                <w:szCs w:val="24"/>
                <w:lang w:val="sr-Cyrl-CS"/>
              </w:rPr>
              <w:t>2</w:t>
            </w:r>
            <w:r w:rsidR="007F673C" w:rsidRPr="000E511B">
              <w:rPr>
                <w:rFonts w:ascii="Times New Roman" w:hAnsi="Times New Roman"/>
                <w:bCs/>
                <w:sz w:val="24"/>
                <w:szCs w:val="24"/>
              </w:rPr>
              <w:t>.</w:t>
            </w:r>
            <w:r>
              <w:rPr>
                <w:rFonts w:ascii="Times New Roman" w:hAnsi="Times New Roman"/>
                <w:bCs/>
                <w:sz w:val="24"/>
                <w:szCs w:val="24"/>
              </w:rPr>
              <w:t>0</w:t>
            </w:r>
            <w:r w:rsidR="007F673C" w:rsidRPr="000E511B">
              <w:rPr>
                <w:rFonts w:ascii="Times New Roman" w:hAnsi="Times New Roman"/>
                <w:bCs/>
                <w:sz w:val="24"/>
                <w:szCs w:val="24"/>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173B7E"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8</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Брашно тип 500</w:t>
            </w:r>
            <w:r w:rsidR="00173B7E">
              <w:rPr>
                <w:rFonts w:ascii="Times New Roman" w:hAnsi="Times New Roman"/>
                <w:bCs/>
                <w:sz w:val="24"/>
                <w:szCs w:val="24"/>
                <w:lang w:val="sr-Cyrl-CS"/>
              </w:rPr>
              <w:t xml:space="preserve"> ,25</w:t>
            </w:r>
            <w:r>
              <w:rPr>
                <w:rFonts w:ascii="Times New Roman" w:hAnsi="Times New Roman"/>
                <w:bCs/>
                <w:sz w:val="24"/>
                <w:szCs w:val="24"/>
                <w:lang w:val="sr-Cyrl-CS"/>
              </w:rPr>
              <w:t>/1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173B7E" w:rsidP="002055AB">
            <w:pPr>
              <w:spacing w:line="240" w:lineRule="auto"/>
              <w:jc w:val="right"/>
              <w:rPr>
                <w:rFonts w:ascii="Times New Roman" w:hAnsi="Times New Roman"/>
                <w:bCs/>
                <w:sz w:val="24"/>
                <w:szCs w:val="24"/>
              </w:rPr>
            </w:pPr>
            <w:r>
              <w:rPr>
                <w:rFonts w:ascii="Times New Roman" w:hAnsi="Times New Roman"/>
                <w:bCs/>
                <w:sz w:val="24"/>
                <w:szCs w:val="24"/>
                <w:lang w:val="sr-Cyrl-CS"/>
              </w:rPr>
              <w:t>2</w:t>
            </w:r>
            <w:r w:rsidR="007F673C" w:rsidRPr="000E511B">
              <w:rPr>
                <w:rFonts w:ascii="Times New Roman" w:hAnsi="Times New Roman"/>
                <w:bCs/>
                <w:sz w:val="24"/>
                <w:szCs w:val="24"/>
              </w:rPr>
              <w:t>.000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Default="00173B7E"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9</w:t>
            </w:r>
          </w:p>
          <w:p w:rsidR="007F673C" w:rsidRPr="00785A5A" w:rsidRDefault="007F673C" w:rsidP="00841141">
            <w:pPr>
              <w:spacing w:line="240" w:lineRule="auto"/>
              <w:jc w:val="right"/>
              <w:rPr>
                <w:rFonts w:ascii="Times New Roman" w:hAnsi="Times New Roman"/>
                <w:bCs/>
                <w:sz w:val="24"/>
                <w:szCs w:val="24"/>
                <w:lang w:val="sr-Cyrl-CS"/>
              </w:rPr>
            </w:pPr>
          </w:p>
        </w:tc>
        <w:tc>
          <w:tcPr>
            <w:tcW w:w="2195" w:type="dxa"/>
          </w:tcPr>
          <w:p w:rsidR="007F673C" w:rsidRPr="000E511B" w:rsidRDefault="00173B7E"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Брашно тип 4</w:t>
            </w:r>
            <w:r w:rsidR="007F673C" w:rsidRPr="000E511B">
              <w:rPr>
                <w:rFonts w:ascii="Times New Roman" w:hAnsi="Times New Roman"/>
                <w:bCs/>
                <w:sz w:val="24"/>
                <w:szCs w:val="24"/>
                <w:lang w:val="sr-Cyrl-CS"/>
              </w:rPr>
              <w:t>00</w:t>
            </w:r>
            <w:r w:rsidR="007F673C">
              <w:rPr>
                <w:rFonts w:ascii="Times New Roman" w:hAnsi="Times New Roman"/>
                <w:bCs/>
                <w:sz w:val="24"/>
                <w:szCs w:val="24"/>
                <w:lang w:val="sr-Cyrl-CS"/>
              </w:rPr>
              <w:t>, 25/1</w:t>
            </w:r>
          </w:p>
        </w:tc>
        <w:tc>
          <w:tcPr>
            <w:tcW w:w="646" w:type="dxa"/>
          </w:tcPr>
          <w:p w:rsidR="007F673C" w:rsidRPr="000E511B" w:rsidRDefault="007F673C"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кг</w:t>
            </w:r>
          </w:p>
        </w:tc>
        <w:tc>
          <w:tcPr>
            <w:tcW w:w="1233" w:type="dxa"/>
          </w:tcPr>
          <w:p w:rsidR="007F673C" w:rsidRPr="00BC3859" w:rsidRDefault="00173B7E" w:rsidP="002055AB">
            <w:pPr>
              <w:spacing w:line="240" w:lineRule="auto"/>
              <w:jc w:val="right"/>
              <w:rPr>
                <w:rFonts w:ascii="Times New Roman" w:hAnsi="Times New Roman"/>
                <w:bCs/>
                <w:sz w:val="24"/>
                <w:szCs w:val="24"/>
              </w:rPr>
            </w:pPr>
            <w:r>
              <w:rPr>
                <w:rFonts w:ascii="Times New Roman" w:hAnsi="Times New Roman"/>
                <w:bCs/>
                <w:sz w:val="24"/>
                <w:szCs w:val="24"/>
              </w:rPr>
              <w:t>1.</w:t>
            </w:r>
            <w:r w:rsidR="00BC27D9">
              <w:rPr>
                <w:rFonts w:ascii="Times New Roman" w:hAnsi="Times New Roman"/>
                <w:bCs/>
                <w:sz w:val="24"/>
                <w:szCs w:val="24"/>
              </w:rPr>
              <w:t>0</w:t>
            </w:r>
            <w:r w:rsidR="007F673C">
              <w:rPr>
                <w:rFonts w:ascii="Times New Roman" w:hAnsi="Times New Roman"/>
                <w:bCs/>
                <w:sz w:val="24"/>
                <w:szCs w:val="24"/>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173B7E"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10</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Обланде</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33" w:type="dxa"/>
          </w:tcPr>
          <w:p w:rsidR="007F673C" w:rsidRPr="000E511B" w:rsidRDefault="007F673C" w:rsidP="002055AB">
            <w:pPr>
              <w:spacing w:line="240" w:lineRule="auto"/>
              <w:jc w:val="right"/>
              <w:rPr>
                <w:rFonts w:ascii="Times New Roman" w:hAnsi="Times New Roman"/>
                <w:bCs/>
                <w:sz w:val="24"/>
                <w:szCs w:val="24"/>
              </w:rPr>
            </w:pPr>
            <w:r>
              <w:rPr>
                <w:rFonts w:ascii="Times New Roman" w:hAnsi="Times New Roman"/>
                <w:bCs/>
                <w:sz w:val="24"/>
                <w:szCs w:val="24"/>
              </w:rPr>
              <w:t>1</w:t>
            </w:r>
            <w:r w:rsidR="00173B7E">
              <w:rPr>
                <w:rFonts w:ascii="Times New Roman" w:hAnsi="Times New Roman"/>
                <w:bCs/>
                <w:sz w:val="24"/>
                <w:szCs w:val="24"/>
                <w:lang w:val="sr-Cyrl-CS"/>
              </w:rPr>
              <w:t>5</w:t>
            </w:r>
            <w:r w:rsidRPr="000E511B">
              <w:rPr>
                <w:rFonts w:ascii="Times New Roman" w:hAnsi="Times New Roman"/>
                <w:bCs/>
                <w:sz w:val="24"/>
                <w:szCs w:val="24"/>
              </w:rPr>
              <w:t>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rPr>
          <w:trHeight w:val="512"/>
        </w:trPr>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sidR="00173B7E">
              <w:rPr>
                <w:rFonts w:ascii="Times New Roman" w:hAnsi="Times New Roman"/>
                <w:bCs/>
                <w:sz w:val="24"/>
                <w:szCs w:val="24"/>
                <w:lang w:val="sr-Cyrl-CS"/>
              </w:rPr>
              <w:t>1</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Овас пахуље</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4511A" w:rsidRDefault="007F673C" w:rsidP="002055AB">
            <w:pPr>
              <w:spacing w:line="240" w:lineRule="auto"/>
              <w:jc w:val="right"/>
              <w:rPr>
                <w:rFonts w:ascii="Times New Roman" w:hAnsi="Times New Roman"/>
                <w:bCs/>
                <w:sz w:val="24"/>
                <w:szCs w:val="24"/>
              </w:rPr>
            </w:pPr>
            <w:r>
              <w:rPr>
                <w:rFonts w:ascii="Times New Roman" w:hAnsi="Times New Roman"/>
                <w:bCs/>
                <w:sz w:val="24"/>
                <w:szCs w:val="24"/>
              </w:rPr>
              <w:t>150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sidR="00173B7E">
              <w:rPr>
                <w:rFonts w:ascii="Times New Roman" w:hAnsi="Times New Roman"/>
                <w:bCs/>
                <w:sz w:val="24"/>
                <w:szCs w:val="24"/>
                <w:lang w:val="sr-Cyrl-CS"/>
              </w:rPr>
              <w:t>2</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Какао прах</w:t>
            </w:r>
            <w:r w:rsidR="00173B7E">
              <w:rPr>
                <w:rFonts w:ascii="Times New Roman" w:hAnsi="Times New Roman"/>
                <w:bCs/>
                <w:sz w:val="24"/>
                <w:szCs w:val="24"/>
                <w:lang w:val="sr-Cyrl-CS"/>
              </w:rPr>
              <w:t xml:space="preserve"> 0,100</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7F673C" w:rsidP="002055AB">
            <w:pPr>
              <w:spacing w:line="240" w:lineRule="auto"/>
              <w:jc w:val="right"/>
              <w:rPr>
                <w:rFonts w:ascii="Times New Roman" w:hAnsi="Times New Roman"/>
                <w:bCs/>
                <w:sz w:val="24"/>
                <w:szCs w:val="24"/>
                <w:lang w:val="sr-Cyrl-CS"/>
              </w:rPr>
            </w:pPr>
            <w:r>
              <w:rPr>
                <w:rFonts w:ascii="Times New Roman" w:hAnsi="Times New Roman"/>
                <w:bCs/>
                <w:sz w:val="24"/>
                <w:szCs w:val="24"/>
              </w:rPr>
              <w:t>8</w:t>
            </w:r>
            <w:r>
              <w:rPr>
                <w:rFonts w:ascii="Times New Roman" w:hAnsi="Times New Roman"/>
                <w:bCs/>
                <w:sz w:val="24"/>
                <w:szCs w:val="24"/>
                <w:lang w:val="sr-Cyrl-CS"/>
              </w:rPr>
              <w:t>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sidR="00CB5562">
              <w:rPr>
                <w:rFonts w:ascii="Times New Roman" w:hAnsi="Times New Roman"/>
                <w:bCs/>
                <w:sz w:val="24"/>
                <w:szCs w:val="24"/>
                <w:lang w:val="sr-Cyrl-CS"/>
              </w:rPr>
              <w:t>3</w:t>
            </w:r>
          </w:p>
        </w:tc>
        <w:tc>
          <w:tcPr>
            <w:tcW w:w="2195" w:type="dxa"/>
          </w:tcPr>
          <w:p w:rsidR="007F673C" w:rsidRPr="000E511B" w:rsidRDefault="007F673C" w:rsidP="00173B7E">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Шлаг</w:t>
            </w:r>
            <w:r w:rsidR="00173B7E">
              <w:rPr>
                <w:rFonts w:ascii="Times New Roman" w:hAnsi="Times New Roman"/>
                <w:bCs/>
                <w:sz w:val="24"/>
                <w:szCs w:val="24"/>
                <w:lang w:val="sr-Cyrl-CS"/>
              </w:rPr>
              <w:t xml:space="preserve"> крем 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33" w:type="dxa"/>
          </w:tcPr>
          <w:p w:rsidR="007F673C" w:rsidRPr="0004511A" w:rsidRDefault="00CB5562" w:rsidP="002055AB">
            <w:pPr>
              <w:spacing w:line="240" w:lineRule="auto"/>
              <w:jc w:val="right"/>
              <w:rPr>
                <w:rFonts w:ascii="Times New Roman" w:hAnsi="Times New Roman"/>
                <w:bCs/>
                <w:sz w:val="24"/>
                <w:szCs w:val="24"/>
              </w:rPr>
            </w:pPr>
            <w:r>
              <w:rPr>
                <w:rFonts w:ascii="Times New Roman" w:hAnsi="Times New Roman"/>
                <w:bCs/>
                <w:sz w:val="24"/>
                <w:szCs w:val="24"/>
              </w:rPr>
              <w:t>30</w:t>
            </w:r>
            <w:r w:rsidR="007F673C">
              <w:rPr>
                <w:rFonts w:ascii="Times New Roman" w:hAnsi="Times New Roman"/>
                <w:bCs/>
                <w:sz w:val="24"/>
                <w:szCs w:val="24"/>
              </w:rPr>
              <w:t>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Default="00CB5562"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14</w:t>
            </w:r>
          </w:p>
          <w:p w:rsidR="007F673C" w:rsidRPr="00785A5A" w:rsidRDefault="007F673C" w:rsidP="00841141">
            <w:pPr>
              <w:spacing w:line="240" w:lineRule="auto"/>
              <w:jc w:val="right"/>
              <w:rPr>
                <w:rFonts w:ascii="Times New Roman" w:hAnsi="Times New Roman"/>
                <w:bCs/>
                <w:sz w:val="24"/>
                <w:szCs w:val="24"/>
                <w:lang w:val="sr-Cyrl-CS"/>
              </w:rPr>
            </w:pP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Шећер у праху 0,5 кг</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33" w:type="dxa"/>
          </w:tcPr>
          <w:p w:rsidR="007F673C" w:rsidRPr="0004511A" w:rsidRDefault="007F673C" w:rsidP="002055AB">
            <w:pPr>
              <w:spacing w:line="240" w:lineRule="auto"/>
              <w:jc w:val="right"/>
              <w:rPr>
                <w:rFonts w:ascii="Times New Roman" w:hAnsi="Times New Roman"/>
                <w:bCs/>
                <w:sz w:val="24"/>
                <w:szCs w:val="24"/>
              </w:rPr>
            </w:pPr>
            <w:r>
              <w:rPr>
                <w:rFonts w:ascii="Times New Roman" w:hAnsi="Times New Roman"/>
                <w:bCs/>
                <w:sz w:val="24"/>
                <w:szCs w:val="24"/>
              </w:rPr>
              <w:t>130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sidR="00CB5562">
              <w:rPr>
                <w:rFonts w:ascii="Times New Roman" w:hAnsi="Times New Roman"/>
                <w:bCs/>
                <w:sz w:val="24"/>
                <w:szCs w:val="24"/>
                <w:lang w:val="sr-Cyrl-CS"/>
              </w:rPr>
              <w:t>5</w:t>
            </w:r>
          </w:p>
        </w:tc>
        <w:tc>
          <w:tcPr>
            <w:tcW w:w="2195" w:type="dxa"/>
          </w:tcPr>
          <w:p w:rsidR="007F673C" w:rsidRPr="000E511B" w:rsidRDefault="00CB5562"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Пшенични г</w:t>
            </w:r>
            <w:r w:rsidR="007F673C" w:rsidRPr="000E511B">
              <w:rPr>
                <w:rFonts w:ascii="Times New Roman" w:hAnsi="Times New Roman"/>
                <w:bCs/>
                <w:sz w:val="24"/>
                <w:szCs w:val="24"/>
                <w:lang w:val="sr-Cyrl-CS"/>
              </w:rPr>
              <w:t>риз 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CB5562" w:rsidP="002055AB">
            <w:pPr>
              <w:spacing w:line="240" w:lineRule="auto"/>
              <w:jc w:val="right"/>
              <w:rPr>
                <w:rFonts w:ascii="Times New Roman" w:hAnsi="Times New Roman"/>
                <w:bCs/>
                <w:sz w:val="24"/>
                <w:szCs w:val="24"/>
              </w:rPr>
            </w:pPr>
            <w:r>
              <w:rPr>
                <w:rFonts w:ascii="Times New Roman" w:hAnsi="Times New Roman"/>
                <w:bCs/>
                <w:sz w:val="24"/>
                <w:szCs w:val="24"/>
              </w:rPr>
              <w:t>1.3</w:t>
            </w:r>
            <w:r w:rsidR="007F673C" w:rsidRPr="000E511B">
              <w:rPr>
                <w:rFonts w:ascii="Times New Roman" w:hAnsi="Times New Roman"/>
                <w:bCs/>
                <w:sz w:val="24"/>
                <w:szCs w:val="24"/>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sidR="00CB5562">
              <w:rPr>
                <w:rFonts w:ascii="Times New Roman" w:hAnsi="Times New Roman"/>
                <w:bCs/>
                <w:sz w:val="24"/>
                <w:szCs w:val="24"/>
                <w:lang w:val="sr-Cyrl-CS"/>
              </w:rPr>
              <w:t>6</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Презле 0,2 </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33" w:type="dxa"/>
          </w:tcPr>
          <w:p w:rsidR="007F673C" w:rsidRPr="000E511B" w:rsidRDefault="00CB5562" w:rsidP="002055AB">
            <w:pPr>
              <w:spacing w:line="240" w:lineRule="auto"/>
              <w:jc w:val="right"/>
              <w:rPr>
                <w:rFonts w:ascii="Times New Roman" w:hAnsi="Times New Roman"/>
                <w:bCs/>
                <w:sz w:val="24"/>
                <w:szCs w:val="24"/>
              </w:rPr>
            </w:pPr>
            <w:r>
              <w:rPr>
                <w:rFonts w:ascii="Times New Roman" w:hAnsi="Times New Roman"/>
                <w:bCs/>
                <w:sz w:val="24"/>
                <w:szCs w:val="24"/>
                <w:lang w:val="sr-Cyrl-CS"/>
              </w:rPr>
              <w:t>15</w:t>
            </w:r>
            <w:r w:rsidR="007F673C">
              <w:rPr>
                <w:rFonts w:ascii="Times New Roman" w:hAnsi="Times New Roman"/>
                <w:bCs/>
                <w:sz w:val="24"/>
                <w:szCs w:val="24"/>
                <w:lang w:val="sr-Cyrl-CS"/>
              </w:rPr>
              <w:t>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sidR="00CB5562">
              <w:rPr>
                <w:rFonts w:ascii="Times New Roman" w:hAnsi="Times New Roman"/>
                <w:bCs/>
                <w:sz w:val="24"/>
                <w:szCs w:val="24"/>
                <w:lang w:val="sr-Cyrl-CS"/>
              </w:rPr>
              <w:t>7</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Квасац свеж</w:t>
            </w:r>
            <w:r w:rsidR="00CB5562">
              <w:rPr>
                <w:rFonts w:ascii="Times New Roman" w:hAnsi="Times New Roman"/>
                <w:bCs/>
                <w:sz w:val="24"/>
                <w:szCs w:val="24"/>
                <w:lang w:val="sr-Cyrl-CS"/>
              </w:rPr>
              <w:t xml:space="preserve"> 0,500 </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CB5562" w:rsidP="002055AB">
            <w:pPr>
              <w:spacing w:line="240" w:lineRule="auto"/>
              <w:jc w:val="right"/>
              <w:rPr>
                <w:rFonts w:ascii="Times New Roman" w:hAnsi="Times New Roman"/>
                <w:bCs/>
                <w:sz w:val="24"/>
                <w:szCs w:val="24"/>
              </w:rPr>
            </w:pPr>
            <w:r>
              <w:rPr>
                <w:rFonts w:ascii="Times New Roman" w:hAnsi="Times New Roman"/>
                <w:bCs/>
                <w:sz w:val="24"/>
                <w:szCs w:val="24"/>
                <w:lang w:val="sr-Cyrl-CS"/>
              </w:rPr>
              <w:t>5</w:t>
            </w:r>
            <w:r w:rsidR="007F673C" w:rsidRPr="000E511B">
              <w:rPr>
                <w:rFonts w:ascii="Times New Roman" w:hAnsi="Times New Roman"/>
                <w:bCs/>
                <w:sz w:val="24"/>
                <w:szCs w:val="24"/>
              </w:rPr>
              <w:t>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sidR="00CB5562">
              <w:rPr>
                <w:rFonts w:ascii="Times New Roman" w:hAnsi="Times New Roman"/>
                <w:bCs/>
                <w:sz w:val="24"/>
                <w:szCs w:val="24"/>
                <w:lang w:val="sr-Cyrl-CS"/>
              </w:rPr>
              <w:t>8</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Палента 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7F673C" w:rsidP="002055AB">
            <w:pPr>
              <w:spacing w:line="240" w:lineRule="auto"/>
              <w:jc w:val="right"/>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lang w:val="sr-Cyrl-CS"/>
              </w:rPr>
              <w:t>2</w:t>
            </w:r>
            <w:r w:rsidRPr="000E511B">
              <w:rPr>
                <w:rFonts w:ascii="Times New Roman" w:hAnsi="Times New Roman"/>
                <w:bCs/>
                <w:sz w:val="24"/>
                <w:szCs w:val="24"/>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w:t>
            </w:r>
            <w:r w:rsidR="00CB5562">
              <w:rPr>
                <w:rFonts w:ascii="Times New Roman" w:hAnsi="Times New Roman"/>
                <w:bCs/>
                <w:sz w:val="24"/>
                <w:szCs w:val="24"/>
                <w:lang w:val="sr-Cyrl-CS"/>
              </w:rPr>
              <w:t>9</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Мед</w:t>
            </w:r>
            <w:r w:rsidR="00CB5562">
              <w:rPr>
                <w:rFonts w:ascii="Times New Roman" w:hAnsi="Times New Roman"/>
                <w:bCs/>
                <w:sz w:val="24"/>
                <w:szCs w:val="24"/>
                <w:lang w:val="sr-Cyrl-CS"/>
              </w:rPr>
              <w:t xml:space="preserve"> (багрем, ливадски) стаклена амбалажа</w:t>
            </w:r>
            <w:r w:rsidRPr="000E511B">
              <w:rPr>
                <w:rFonts w:ascii="Times New Roman" w:hAnsi="Times New Roman"/>
                <w:bCs/>
                <w:sz w:val="24"/>
                <w:szCs w:val="24"/>
                <w:lang w:val="sr-Cyrl-CS"/>
              </w:rPr>
              <w:t xml:space="preserve"> 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CB5562" w:rsidP="002055AB">
            <w:pPr>
              <w:spacing w:line="240" w:lineRule="auto"/>
              <w:jc w:val="right"/>
              <w:rPr>
                <w:rFonts w:ascii="Times New Roman" w:hAnsi="Times New Roman"/>
                <w:bCs/>
                <w:sz w:val="24"/>
                <w:szCs w:val="24"/>
              </w:rPr>
            </w:pPr>
            <w:r>
              <w:rPr>
                <w:rFonts w:ascii="Times New Roman" w:hAnsi="Times New Roman"/>
                <w:bCs/>
                <w:sz w:val="24"/>
                <w:szCs w:val="24"/>
                <w:lang w:val="sr-Cyrl-CS"/>
              </w:rPr>
              <w:t>9</w:t>
            </w:r>
            <w:r w:rsidR="007F673C">
              <w:rPr>
                <w:rFonts w:ascii="Times New Roman" w:hAnsi="Times New Roman"/>
                <w:bCs/>
                <w:sz w:val="24"/>
                <w:szCs w:val="24"/>
                <w:lang w:val="sr-Cyrl-CS"/>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Default="00CB5562"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20</w:t>
            </w:r>
          </w:p>
          <w:p w:rsidR="007F673C" w:rsidRPr="00785A5A" w:rsidRDefault="007F673C" w:rsidP="00841141">
            <w:pPr>
              <w:spacing w:line="240" w:lineRule="auto"/>
              <w:jc w:val="right"/>
              <w:rPr>
                <w:rFonts w:ascii="Times New Roman" w:hAnsi="Times New Roman"/>
                <w:bCs/>
                <w:sz w:val="24"/>
                <w:szCs w:val="24"/>
                <w:lang w:val="sr-Cyrl-CS"/>
              </w:rPr>
            </w:pPr>
          </w:p>
        </w:tc>
        <w:tc>
          <w:tcPr>
            <w:tcW w:w="2195" w:type="dxa"/>
          </w:tcPr>
          <w:p w:rsidR="007F673C" w:rsidRPr="000E511B" w:rsidRDefault="007F673C"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Чоколада за кување 0,20</w:t>
            </w:r>
            <w:r w:rsidRPr="000E511B">
              <w:rPr>
                <w:rFonts w:ascii="Times New Roman" w:hAnsi="Times New Roman"/>
                <w:bCs/>
                <w:sz w:val="24"/>
                <w:szCs w:val="24"/>
                <w:lang w:val="sr-Cyrl-CS"/>
              </w:rPr>
              <w:t xml:space="preserve"> кг</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33" w:type="dxa"/>
          </w:tcPr>
          <w:p w:rsidR="007F673C" w:rsidRPr="0004511A" w:rsidRDefault="00CB5562" w:rsidP="002055AB">
            <w:pPr>
              <w:spacing w:line="240" w:lineRule="auto"/>
              <w:jc w:val="right"/>
              <w:rPr>
                <w:rFonts w:ascii="Times New Roman" w:hAnsi="Times New Roman"/>
                <w:bCs/>
                <w:sz w:val="24"/>
                <w:szCs w:val="24"/>
              </w:rPr>
            </w:pPr>
            <w:r>
              <w:rPr>
                <w:rFonts w:ascii="Times New Roman" w:hAnsi="Times New Roman"/>
                <w:bCs/>
                <w:sz w:val="24"/>
                <w:szCs w:val="24"/>
              </w:rPr>
              <w:t>25</w:t>
            </w:r>
            <w:r w:rsidR="007F673C">
              <w:rPr>
                <w:rFonts w:ascii="Times New Roman" w:hAnsi="Times New Roman"/>
                <w:bCs/>
                <w:sz w:val="24"/>
                <w:szCs w:val="24"/>
              </w:rPr>
              <w:t>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2</w:t>
            </w:r>
            <w:r w:rsidR="00CB5562">
              <w:rPr>
                <w:rFonts w:ascii="Times New Roman" w:hAnsi="Times New Roman"/>
                <w:bCs/>
                <w:sz w:val="24"/>
                <w:szCs w:val="24"/>
                <w:lang w:val="sr-Cyrl-CS"/>
              </w:rPr>
              <w:t>1</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Еуро крем 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CB5562" w:rsidP="002055AB">
            <w:pPr>
              <w:spacing w:line="240" w:lineRule="auto"/>
              <w:jc w:val="right"/>
              <w:rPr>
                <w:rFonts w:ascii="Times New Roman" w:hAnsi="Times New Roman"/>
                <w:bCs/>
                <w:sz w:val="24"/>
                <w:szCs w:val="24"/>
              </w:rPr>
            </w:pPr>
            <w:r>
              <w:rPr>
                <w:rFonts w:ascii="Times New Roman" w:hAnsi="Times New Roman"/>
                <w:bCs/>
                <w:sz w:val="24"/>
                <w:szCs w:val="24"/>
                <w:lang w:val="sr-Cyrl-CS"/>
              </w:rPr>
              <w:t>2.000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2</w:t>
            </w:r>
            <w:r w:rsidR="00CB5562">
              <w:rPr>
                <w:rFonts w:ascii="Times New Roman" w:hAnsi="Times New Roman"/>
                <w:bCs/>
                <w:sz w:val="24"/>
                <w:szCs w:val="24"/>
                <w:lang w:val="sr-Cyrl-CS"/>
              </w:rPr>
              <w:t>2</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Пудинг </w:t>
            </w:r>
            <w:r w:rsidR="004446B5">
              <w:rPr>
                <w:rFonts w:ascii="Times New Roman" w:hAnsi="Times New Roman"/>
                <w:bCs/>
                <w:sz w:val="24"/>
                <w:szCs w:val="24"/>
                <w:lang w:val="sr-Cyrl-CS"/>
              </w:rPr>
              <w:t xml:space="preserve">(ванила, чоколада) </w:t>
            </w:r>
            <w:r w:rsidRPr="000E511B">
              <w:rPr>
                <w:rFonts w:ascii="Times New Roman" w:hAnsi="Times New Roman"/>
                <w:bCs/>
                <w:sz w:val="24"/>
                <w:szCs w:val="24"/>
                <w:lang w:val="sr-Cyrl-CS"/>
              </w:rPr>
              <w:t>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4446B5" w:rsidP="002055AB">
            <w:pPr>
              <w:spacing w:line="240" w:lineRule="auto"/>
              <w:jc w:val="right"/>
              <w:rPr>
                <w:rFonts w:ascii="Times New Roman" w:hAnsi="Times New Roman"/>
                <w:bCs/>
                <w:sz w:val="24"/>
                <w:szCs w:val="24"/>
              </w:rPr>
            </w:pPr>
            <w:r>
              <w:rPr>
                <w:rFonts w:ascii="Times New Roman" w:hAnsi="Times New Roman"/>
                <w:bCs/>
                <w:sz w:val="24"/>
                <w:szCs w:val="24"/>
                <w:lang w:val="sr-Cyrl-CS"/>
              </w:rPr>
              <w:t>30</w:t>
            </w:r>
            <w:r w:rsidR="007F673C" w:rsidRPr="000E511B">
              <w:rPr>
                <w:rFonts w:ascii="Times New Roman" w:hAnsi="Times New Roman"/>
                <w:bCs/>
                <w:sz w:val="24"/>
                <w:szCs w:val="24"/>
              </w:rPr>
              <w:t>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2</w:t>
            </w:r>
            <w:r w:rsidR="00CB5562">
              <w:rPr>
                <w:rFonts w:ascii="Times New Roman" w:hAnsi="Times New Roman"/>
                <w:bCs/>
                <w:sz w:val="24"/>
                <w:szCs w:val="24"/>
                <w:lang w:val="sr-Cyrl-CS"/>
              </w:rPr>
              <w:t>3</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Суво грожђе</w:t>
            </w:r>
            <w:r w:rsidR="004446B5">
              <w:rPr>
                <w:rFonts w:ascii="Times New Roman" w:hAnsi="Times New Roman"/>
                <w:bCs/>
                <w:sz w:val="24"/>
                <w:szCs w:val="24"/>
                <w:lang w:val="sr-Cyrl-CS"/>
              </w:rPr>
              <w:t xml:space="preserve"> 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4446B5"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5</w:t>
            </w:r>
            <w:r w:rsidR="007F673C">
              <w:rPr>
                <w:rFonts w:ascii="Times New Roman" w:hAnsi="Times New Roman"/>
                <w:bCs/>
                <w:sz w:val="24"/>
                <w:szCs w:val="24"/>
                <w:lang w:val="sr-Cyrl-CS"/>
              </w:rPr>
              <w:t>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2</w:t>
            </w:r>
            <w:r w:rsidR="004446B5">
              <w:rPr>
                <w:rFonts w:ascii="Times New Roman" w:hAnsi="Times New Roman"/>
                <w:bCs/>
                <w:sz w:val="24"/>
                <w:szCs w:val="24"/>
                <w:lang w:val="sr-Cyrl-CS"/>
              </w:rPr>
              <w:t>4</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Желе бомбоне</w:t>
            </w:r>
            <w:r w:rsidR="004446B5">
              <w:rPr>
                <w:rFonts w:ascii="Times New Roman" w:hAnsi="Times New Roman"/>
                <w:bCs/>
                <w:sz w:val="24"/>
                <w:szCs w:val="24"/>
                <w:lang w:val="sr-Cyrl-CS"/>
              </w:rPr>
              <w:t xml:space="preserve"> 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BC3859" w:rsidRDefault="007F673C" w:rsidP="002055AB">
            <w:pPr>
              <w:spacing w:line="240" w:lineRule="auto"/>
              <w:jc w:val="right"/>
              <w:rPr>
                <w:rFonts w:ascii="Times New Roman" w:hAnsi="Times New Roman"/>
                <w:bCs/>
                <w:sz w:val="24"/>
                <w:szCs w:val="24"/>
              </w:rPr>
            </w:pPr>
            <w:r>
              <w:rPr>
                <w:rFonts w:ascii="Times New Roman" w:hAnsi="Times New Roman"/>
                <w:bCs/>
                <w:sz w:val="24"/>
                <w:szCs w:val="24"/>
              </w:rPr>
              <w:t>30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Default="004446B5"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25</w:t>
            </w:r>
          </w:p>
          <w:p w:rsidR="007F673C" w:rsidRPr="00785A5A" w:rsidRDefault="007F673C" w:rsidP="00F00025">
            <w:pPr>
              <w:spacing w:line="240" w:lineRule="auto"/>
              <w:rPr>
                <w:rFonts w:ascii="Times New Roman" w:hAnsi="Times New Roman"/>
                <w:bCs/>
                <w:sz w:val="24"/>
                <w:szCs w:val="24"/>
                <w:lang w:val="sr-Cyrl-CS"/>
              </w:rPr>
            </w:pP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Крем бананице </w:t>
            </w:r>
            <w:r w:rsidR="004446B5">
              <w:rPr>
                <w:rFonts w:ascii="Times New Roman" w:hAnsi="Times New Roman"/>
                <w:bCs/>
                <w:sz w:val="24"/>
                <w:szCs w:val="24"/>
                <w:lang w:val="sr-Cyrl-CS"/>
              </w:rPr>
              <w:t xml:space="preserve">20 г </w:t>
            </w:r>
            <w:r w:rsidRPr="000E511B">
              <w:rPr>
                <w:rFonts w:ascii="Times New Roman" w:hAnsi="Times New Roman"/>
                <w:bCs/>
                <w:sz w:val="24"/>
                <w:szCs w:val="24"/>
                <w:lang w:val="sr-Cyrl-CS"/>
              </w:rPr>
              <w:t>1/40</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Кут</w:t>
            </w:r>
          </w:p>
        </w:tc>
        <w:tc>
          <w:tcPr>
            <w:tcW w:w="1233" w:type="dxa"/>
          </w:tcPr>
          <w:p w:rsidR="007F673C" w:rsidRPr="000E511B" w:rsidRDefault="007F673C"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60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Default="004446B5"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26</w:t>
            </w:r>
          </w:p>
          <w:p w:rsidR="007F673C" w:rsidRPr="00785A5A" w:rsidRDefault="007F673C" w:rsidP="00F00025">
            <w:pPr>
              <w:spacing w:line="240" w:lineRule="auto"/>
              <w:rPr>
                <w:rFonts w:ascii="Times New Roman" w:hAnsi="Times New Roman"/>
                <w:bCs/>
                <w:sz w:val="24"/>
                <w:szCs w:val="24"/>
                <w:lang w:val="sr-Cyrl-CS"/>
              </w:rPr>
            </w:pP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Слане грицкалице-смоки </w:t>
            </w:r>
            <w:r w:rsidR="004446B5">
              <w:rPr>
                <w:rFonts w:ascii="Times New Roman" w:hAnsi="Times New Roman"/>
                <w:bCs/>
                <w:sz w:val="24"/>
                <w:szCs w:val="24"/>
                <w:lang w:val="sr-Cyrl-CS"/>
              </w:rPr>
              <w:t>50 гр</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Кес</w:t>
            </w:r>
          </w:p>
        </w:tc>
        <w:tc>
          <w:tcPr>
            <w:tcW w:w="1233" w:type="dxa"/>
          </w:tcPr>
          <w:p w:rsidR="007F673C" w:rsidRPr="000E511B" w:rsidRDefault="007F673C"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6</w:t>
            </w:r>
            <w:r w:rsidR="004446B5">
              <w:rPr>
                <w:rFonts w:ascii="Times New Roman" w:hAnsi="Times New Roman"/>
                <w:bCs/>
                <w:sz w:val="24"/>
                <w:szCs w:val="24"/>
                <w:lang w:val="sr-Cyrl-CS"/>
              </w:rPr>
              <w:t>.</w:t>
            </w:r>
            <w:r>
              <w:rPr>
                <w:rFonts w:ascii="Times New Roman" w:hAnsi="Times New Roman"/>
                <w:bCs/>
                <w:sz w:val="24"/>
                <w:szCs w:val="24"/>
                <w:lang w:val="sr-Cyrl-CS"/>
              </w:rPr>
              <w:t>0</w:t>
            </w:r>
            <w:r w:rsidRPr="000E511B">
              <w:rPr>
                <w:rFonts w:ascii="Times New Roman" w:hAnsi="Times New Roman"/>
                <w:bCs/>
                <w:sz w:val="24"/>
                <w:szCs w:val="24"/>
                <w:lang w:val="sr-Cyrl-CS"/>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2</w:t>
            </w:r>
            <w:r w:rsidR="004446B5">
              <w:rPr>
                <w:rFonts w:ascii="Times New Roman" w:hAnsi="Times New Roman"/>
                <w:bCs/>
                <w:sz w:val="24"/>
                <w:szCs w:val="24"/>
                <w:lang w:val="sr-Cyrl-CS"/>
              </w:rPr>
              <w:t>7</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Слане грицкалице-</w:t>
            </w:r>
            <w:r w:rsidRPr="000E511B">
              <w:rPr>
                <w:rFonts w:ascii="Times New Roman" w:hAnsi="Times New Roman"/>
                <w:bCs/>
                <w:sz w:val="24"/>
                <w:szCs w:val="24"/>
                <w:lang w:val="sr-Cyrl-CS"/>
              </w:rPr>
              <w:lastRenderedPageBreak/>
              <w:t>штапићи</w:t>
            </w:r>
            <w:r w:rsidR="004446B5">
              <w:rPr>
                <w:rFonts w:ascii="Times New Roman" w:hAnsi="Times New Roman"/>
                <w:bCs/>
                <w:sz w:val="24"/>
                <w:szCs w:val="24"/>
                <w:lang w:val="sr-Cyrl-CS"/>
              </w:rPr>
              <w:t xml:space="preserve"> 45 гр</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lastRenderedPageBreak/>
              <w:t>Кес</w:t>
            </w:r>
          </w:p>
        </w:tc>
        <w:tc>
          <w:tcPr>
            <w:tcW w:w="1233" w:type="dxa"/>
          </w:tcPr>
          <w:p w:rsidR="007F673C" w:rsidRPr="000E511B" w:rsidRDefault="004446B5"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2.0</w:t>
            </w:r>
            <w:r w:rsidR="007F673C" w:rsidRPr="000E511B">
              <w:rPr>
                <w:rFonts w:ascii="Times New Roman" w:hAnsi="Times New Roman"/>
                <w:bCs/>
                <w:sz w:val="24"/>
                <w:szCs w:val="24"/>
                <w:lang w:val="sr-Cyrl-CS"/>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lastRenderedPageBreak/>
              <w:t>2</w:t>
            </w:r>
            <w:r w:rsidR="00AE16CA">
              <w:rPr>
                <w:rFonts w:ascii="Times New Roman" w:hAnsi="Times New Roman"/>
                <w:bCs/>
                <w:sz w:val="24"/>
                <w:szCs w:val="24"/>
                <w:lang w:val="sr-Cyrl-CS"/>
              </w:rPr>
              <w:t>8</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Слане грицкалице-рибице</w:t>
            </w:r>
            <w:r w:rsidR="004446B5">
              <w:rPr>
                <w:rFonts w:ascii="Times New Roman" w:hAnsi="Times New Roman"/>
                <w:bCs/>
                <w:sz w:val="24"/>
                <w:szCs w:val="24"/>
                <w:lang w:val="sr-Cyrl-CS"/>
              </w:rPr>
              <w:t xml:space="preserve"> 100 гр</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Кес</w:t>
            </w:r>
          </w:p>
        </w:tc>
        <w:tc>
          <w:tcPr>
            <w:tcW w:w="1233" w:type="dxa"/>
          </w:tcPr>
          <w:p w:rsidR="007F673C" w:rsidRPr="004446B5" w:rsidRDefault="004446B5" w:rsidP="002055AB">
            <w:pPr>
              <w:spacing w:line="240" w:lineRule="auto"/>
              <w:jc w:val="right"/>
              <w:rPr>
                <w:rFonts w:ascii="Times New Roman" w:hAnsi="Times New Roman"/>
                <w:bCs/>
                <w:sz w:val="24"/>
                <w:szCs w:val="24"/>
              </w:rPr>
            </w:pPr>
            <w:r>
              <w:rPr>
                <w:rFonts w:ascii="Times New Roman" w:hAnsi="Times New Roman"/>
                <w:bCs/>
                <w:sz w:val="24"/>
                <w:szCs w:val="24"/>
              </w:rPr>
              <w:t>2.000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2</w:t>
            </w:r>
            <w:r w:rsidR="00AE16CA">
              <w:rPr>
                <w:rFonts w:ascii="Times New Roman" w:hAnsi="Times New Roman"/>
                <w:bCs/>
                <w:sz w:val="24"/>
                <w:szCs w:val="24"/>
                <w:lang w:val="sr-Cyrl-CS"/>
              </w:rPr>
              <w:t>9</w:t>
            </w:r>
          </w:p>
        </w:tc>
        <w:tc>
          <w:tcPr>
            <w:tcW w:w="2195"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Кекс</w:t>
            </w:r>
            <w:r w:rsidR="004446B5">
              <w:rPr>
                <w:rFonts w:ascii="Times New Roman" w:hAnsi="Times New Roman"/>
                <w:bCs/>
                <w:sz w:val="24"/>
                <w:szCs w:val="24"/>
                <w:lang w:val="sr-Cyrl-CS"/>
              </w:rPr>
              <w:t xml:space="preserve"> ринфуз</w:t>
            </w:r>
            <w:r w:rsidRPr="000E511B">
              <w:rPr>
                <w:rFonts w:ascii="Times New Roman" w:hAnsi="Times New Roman"/>
                <w:bCs/>
                <w:sz w:val="24"/>
                <w:szCs w:val="24"/>
                <w:lang w:val="sr-Cyrl-CS"/>
              </w:rPr>
              <w:t xml:space="preserve"> суви обични </w:t>
            </w:r>
            <w:r w:rsidR="004446B5">
              <w:rPr>
                <w:rFonts w:ascii="Times New Roman" w:hAnsi="Times New Roman"/>
                <w:bCs/>
                <w:sz w:val="24"/>
                <w:szCs w:val="24"/>
                <w:lang w:val="sr-Cyrl-CS"/>
              </w:rPr>
              <w:t>( Петит,Златни пек, Плазма) или одговарајуће 5</w:t>
            </w:r>
            <w:r w:rsidRPr="000E511B">
              <w:rPr>
                <w:rFonts w:ascii="Times New Roman" w:hAnsi="Times New Roman"/>
                <w:bCs/>
                <w:sz w:val="24"/>
                <w:szCs w:val="24"/>
                <w:lang w:val="sr-Cyrl-CS"/>
              </w:rPr>
              <w:t>/1</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4511A" w:rsidRDefault="007F673C" w:rsidP="002055AB">
            <w:pPr>
              <w:spacing w:line="240" w:lineRule="auto"/>
              <w:jc w:val="right"/>
              <w:rPr>
                <w:rFonts w:ascii="Times New Roman" w:hAnsi="Times New Roman"/>
                <w:bCs/>
                <w:sz w:val="24"/>
                <w:szCs w:val="24"/>
              </w:rPr>
            </w:pPr>
            <w:r>
              <w:rPr>
                <w:rFonts w:ascii="Times New Roman" w:hAnsi="Times New Roman"/>
                <w:bCs/>
                <w:sz w:val="24"/>
                <w:szCs w:val="24"/>
                <w:lang w:val="sr-Cyrl-CS"/>
              </w:rPr>
              <w:t>3.000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AE16CA"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30</w:t>
            </w:r>
          </w:p>
        </w:tc>
        <w:tc>
          <w:tcPr>
            <w:tcW w:w="2195" w:type="dxa"/>
          </w:tcPr>
          <w:p w:rsidR="007F673C" w:rsidRPr="000E511B" w:rsidRDefault="00AE16CA"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Кекс ринфуз-чоколадна наполитанка</w:t>
            </w:r>
          </w:p>
        </w:tc>
        <w:tc>
          <w:tcPr>
            <w:tcW w:w="646"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33" w:type="dxa"/>
          </w:tcPr>
          <w:p w:rsidR="007F673C" w:rsidRPr="000E511B" w:rsidRDefault="00AE16CA"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600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AE16CA" w:rsidRPr="00841141" w:rsidTr="00B37C74">
        <w:tc>
          <w:tcPr>
            <w:tcW w:w="557" w:type="dxa"/>
          </w:tcPr>
          <w:p w:rsidR="00AE16CA" w:rsidRDefault="00AE16CA"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31</w:t>
            </w:r>
          </w:p>
        </w:tc>
        <w:tc>
          <w:tcPr>
            <w:tcW w:w="2195" w:type="dxa"/>
          </w:tcPr>
          <w:p w:rsidR="00AE16CA" w:rsidRDefault="00AE16CA"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Кекс ринфуз-чоколадни фил</w:t>
            </w:r>
          </w:p>
        </w:tc>
        <w:tc>
          <w:tcPr>
            <w:tcW w:w="646" w:type="dxa"/>
          </w:tcPr>
          <w:p w:rsidR="00AE16CA" w:rsidRPr="000E511B" w:rsidRDefault="00AE16CA"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кг</w:t>
            </w:r>
          </w:p>
        </w:tc>
        <w:tc>
          <w:tcPr>
            <w:tcW w:w="1233" w:type="dxa"/>
          </w:tcPr>
          <w:p w:rsidR="00AE16CA" w:rsidRDefault="00AE16CA"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400</w:t>
            </w:r>
          </w:p>
        </w:tc>
        <w:tc>
          <w:tcPr>
            <w:tcW w:w="1287" w:type="dxa"/>
          </w:tcPr>
          <w:p w:rsidR="00AE16CA" w:rsidRPr="00841141" w:rsidRDefault="00AE16CA" w:rsidP="00841141">
            <w:pPr>
              <w:pStyle w:val="NoSpacing"/>
              <w:rPr>
                <w:rFonts w:ascii="Times New Roman" w:hAnsi="Times New Roman"/>
                <w:sz w:val="20"/>
                <w:szCs w:val="20"/>
                <w:lang w:val="sr-Cyrl-CS"/>
              </w:rPr>
            </w:pPr>
          </w:p>
        </w:tc>
        <w:tc>
          <w:tcPr>
            <w:tcW w:w="955" w:type="dxa"/>
          </w:tcPr>
          <w:p w:rsidR="00AE16CA" w:rsidRPr="00841141" w:rsidRDefault="00AE16CA" w:rsidP="00841141">
            <w:pPr>
              <w:pStyle w:val="NoSpacing"/>
              <w:rPr>
                <w:rFonts w:ascii="Times New Roman" w:hAnsi="Times New Roman"/>
                <w:sz w:val="20"/>
                <w:szCs w:val="20"/>
                <w:lang w:val="sr-Cyrl-CS"/>
              </w:rPr>
            </w:pPr>
          </w:p>
        </w:tc>
        <w:tc>
          <w:tcPr>
            <w:tcW w:w="1055" w:type="dxa"/>
            <w:tcBorders>
              <w:right w:val="single" w:sz="4" w:space="0" w:color="auto"/>
            </w:tcBorders>
          </w:tcPr>
          <w:p w:rsidR="00AE16CA" w:rsidRPr="00841141" w:rsidRDefault="00AE16CA" w:rsidP="00841141">
            <w:pPr>
              <w:pStyle w:val="NoSpacing"/>
              <w:rPr>
                <w:rFonts w:ascii="Times New Roman" w:hAnsi="Times New Roman"/>
                <w:sz w:val="20"/>
                <w:szCs w:val="20"/>
                <w:lang w:val="sr-Cyrl-CS"/>
              </w:rPr>
            </w:pPr>
          </w:p>
        </w:tc>
        <w:tc>
          <w:tcPr>
            <w:tcW w:w="1082" w:type="dxa"/>
            <w:tcBorders>
              <w:left w:val="single" w:sz="4" w:space="0" w:color="auto"/>
            </w:tcBorders>
          </w:tcPr>
          <w:p w:rsidR="00AE16CA" w:rsidRPr="00841141" w:rsidRDefault="00AE16CA"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AE16CA" w:rsidRPr="00841141" w:rsidRDefault="00AE16CA" w:rsidP="00841141">
            <w:pPr>
              <w:spacing w:line="240" w:lineRule="auto"/>
              <w:rPr>
                <w:rFonts w:ascii="Times New Roman" w:hAnsi="Times New Roman"/>
                <w:sz w:val="20"/>
                <w:szCs w:val="20"/>
              </w:rPr>
            </w:pPr>
          </w:p>
        </w:tc>
      </w:tr>
      <w:tr w:rsidR="007F673C" w:rsidRPr="00841141" w:rsidTr="00B37C74">
        <w:tc>
          <w:tcPr>
            <w:tcW w:w="557"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3</w:t>
            </w:r>
            <w:r w:rsidR="00AE16CA">
              <w:rPr>
                <w:rFonts w:ascii="Times New Roman" w:hAnsi="Times New Roman"/>
                <w:bCs/>
                <w:sz w:val="24"/>
                <w:szCs w:val="24"/>
                <w:lang w:val="sr-Cyrl-CS"/>
              </w:rPr>
              <w:t>2</w:t>
            </w:r>
          </w:p>
        </w:tc>
        <w:tc>
          <w:tcPr>
            <w:tcW w:w="2195" w:type="dxa"/>
          </w:tcPr>
          <w:p w:rsidR="007F673C" w:rsidRPr="000E511B" w:rsidRDefault="007F673C" w:rsidP="00AE16CA">
            <w:pPr>
              <w:spacing w:line="240" w:lineRule="auto"/>
              <w:rPr>
                <w:rFonts w:ascii="Times New Roman" w:hAnsi="Times New Roman"/>
                <w:bCs/>
                <w:sz w:val="24"/>
                <w:szCs w:val="24"/>
                <w:lang w:val="sr-Cyrl-CS"/>
              </w:rPr>
            </w:pPr>
            <w:r>
              <w:rPr>
                <w:rFonts w:ascii="Times New Roman" w:hAnsi="Times New Roman"/>
                <w:bCs/>
                <w:sz w:val="24"/>
                <w:szCs w:val="24"/>
                <w:lang w:val="sr-Cyrl-CS"/>
              </w:rPr>
              <w:t>Фида</w:t>
            </w:r>
            <w:r w:rsidR="00393BF2">
              <w:rPr>
                <w:rFonts w:ascii="Times New Roman" w:hAnsi="Times New Roman"/>
                <w:bCs/>
                <w:sz w:val="24"/>
                <w:szCs w:val="24"/>
                <w:lang w:val="sr-Cyrl-CS"/>
              </w:rPr>
              <w:t xml:space="preserve"> </w:t>
            </w:r>
            <w:r w:rsidR="00AE16CA">
              <w:rPr>
                <w:rFonts w:ascii="Times New Roman" w:hAnsi="Times New Roman"/>
                <w:bCs/>
                <w:sz w:val="24"/>
                <w:szCs w:val="24"/>
                <w:lang w:val="sr-Cyrl-CS"/>
              </w:rPr>
              <w:t xml:space="preserve">танка 0,500 </w:t>
            </w:r>
          </w:p>
        </w:tc>
        <w:tc>
          <w:tcPr>
            <w:tcW w:w="646" w:type="dxa"/>
          </w:tcPr>
          <w:p w:rsidR="007F673C" w:rsidRPr="000E511B" w:rsidRDefault="007F673C"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кг</w:t>
            </w:r>
          </w:p>
        </w:tc>
        <w:tc>
          <w:tcPr>
            <w:tcW w:w="1233" w:type="dxa"/>
          </w:tcPr>
          <w:p w:rsidR="007F673C" w:rsidRDefault="00AE16CA" w:rsidP="002055AB">
            <w:pPr>
              <w:spacing w:line="240" w:lineRule="auto"/>
              <w:jc w:val="right"/>
              <w:rPr>
                <w:rFonts w:ascii="Times New Roman" w:hAnsi="Times New Roman"/>
                <w:bCs/>
                <w:sz w:val="24"/>
                <w:szCs w:val="24"/>
                <w:lang w:val="sr-Cyrl-CS"/>
              </w:rPr>
            </w:pPr>
            <w:r>
              <w:rPr>
                <w:rFonts w:ascii="Times New Roman" w:hAnsi="Times New Roman"/>
                <w:bCs/>
                <w:sz w:val="24"/>
                <w:szCs w:val="24"/>
              </w:rPr>
              <w:t>20</w:t>
            </w:r>
            <w:r w:rsidR="007F673C">
              <w:rPr>
                <w:rFonts w:ascii="Times New Roman" w:hAnsi="Times New Roman"/>
                <w:bCs/>
                <w:sz w:val="24"/>
                <w:szCs w:val="24"/>
              </w:rPr>
              <w:t>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Default="00AE16CA"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33</w:t>
            </w:r>
          </w:p>
        </w:tc>
        <w:tc>
          <w:tcPr>
            <w:tcW w:w="2195" w:type="dxa"/>
          </w:tcPr>
          <w:p w:rsidR="007F673C" w:rsidRPr="000E511B" w:rsidRDefault="007F673C"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 xml:space="preserve">Кромпир пире у праху </w:t>
            </w:r>
            <w:r w:rsidR="00AE16CA">
              <w:rPr>
                <w:rFonts w:ascii="Times New Roman" w:hAnsi="Times New Roman"/>
                <w:bCs/>
                <w:sz w:val="24"/>
                <w:szCs w:val="24"/>
                <w:lang w:val="sr-Cyrl-CS"/>
              </w:rPr>
              <w:t>1/1</w:t>
            </w:r>
          </w:p>
        </w:tc>
        <w:tc>
          <w:tcPr>
            <w:tcW w:w="646" w:type="dxa"/>
          </w:tcPr>
          <w:p w:rsidR="007F673C" w:rsidRPr="000E511B" w:rsidRDefault="007F673C"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кг</w:t>
            </w:r>
          </w:p>
        </w:tc>
        <w:tc>
          <w:tcPr>
            <w:tcW w:w="1233" w:type="dxa"/>
          </w:tcPr>
          <w:p w:rsidR="007F673C" w:rsidRDefault="00AE16CA" w:rsidP="002055AB">
            <w:pPr>
              <w:spacing w:line="240" w:lineRule="auto"/>
              <w:jc w:val="right"/>
              <w:rPr>
                <w:rFonts w:ascii="Times New Roman" w:hAnsi="Times New Roman"/>
                <w:bCs/>
                <w:sz w:val="24"/>
                <w:szCs w:val="24"/>
                <w:lang w:val="sr-Cyrl-CS"/>
              </w:rPr>
            </w:pPr>
            <w:r>
              <w:rPr>
                <w:rFonts w:ascii="Times New Roman" w:hAnsi="Times New Roman"/>
                <w:bCs/>
                <w:sz w:val="24"/>
                <w:szCs w:val="24"/>
              </w:rPr>
              <w:t>1.2</w:t>
            </w:r>
            <w:r w:rsidR="007F673C">
              <w:rPr>
                <w:rFonts w:ascii="Times New Roman" w:hAnsi="Times New Roman"/>
                <w:bCs/>
                <w:sz w:val="24"/>
                <w:szCs w:val="24"/>
                <w:lang w:val="sr-Cyrl-CS"/>
              </w:rPr>
              <w:t>00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Default="00AE16CA"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34</w:t>
            </w:r>
          </w:p>
        </w:tc>
        <w:tc>
          <w:tcPr>
            <w:tcW w:w="2195" w:type="dxa"/>
          </w:tcPr>
          <w:p w:rsidR="007F673C" w:rsidRPr="00AE16CA" w:rsidRDefault="00AE16CA" w:rsidP="002055AB">
            <w:pPr>
              <w:spacing w:line="240" w:lineRule="auto"/>
              <w:rPr>
                <w:rFonts w:ascii="Times New Roman" w:hAnsi="Times New Roman"/>
                <w:bCs/>
                <w:sz w:val="24"/>
                <w:szCs w:val="24"/>
              </w:rPr>
            </w:pPr>
            <w:r>
              <w:rPr>
                <w:rFonts w:ascii="Times New Roman" w:hAnsi="Times New Roman"/>
                <w:bCs/>
                <w:sz w:val="24"/>
                <w:szCs w:val="24"/>
              </w:rPr>
              <w:t>Ланено семе у праху 0,1 кг</w:t>
            </w:r>
          </w:p>
        </w:tc>
        <w:tc>
          <w:tcPr>
            <w:tcW w:w="646" w:type="dxa"/>
          </w:tcPr>
          <w:p w:rsidR="007F673C" w:rsidRDefault="007F673C"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кг</w:t>
            </w:r>
          </w:p>
        </w:tc>
        <w:tc>
          <w:tcPr>
            <w:tcW w:w="1233" w:type="dxa"/>
          </w:tcPr>
          <w:p w:rsidR="007F673C" w:rsidRPr="0004511A" w:rsidRDefault="00AE16CA" w:rsidP="002055AB">
            <w:pPr>
              <w:spacing w:line="240" w:lineRule="auto"/>
              <w:jc w:val="right"/>
              <w:rPr>
                <w:rFonts w:ascii="Times New Roman" w:hAnsi="Times New Roman"/>
                <w:bCs/>
                <w:sz w:val="24"/>
                <w:szCs w:val="24"/>
              </w:rPr>
            </w:pPr>
            <w:r>
              <w:rPr>
                <w:rFonts w:ascii="Times New Roman" w:hAnsi="Times New Roman"/>
                <w:bCs/>
                <w:sz w:val="24"/>
                <w:szCs w:val="24"/>
              </w:rPr>
              <w:t>5</w:t>
            </w:r>
            <w:r w:rsidR="007F673C">
              <w:rPr>
                <w:rFonts w:ascii="Times New Roman" w:hAnsi="Times New Roman"/>
                <w:bCs/>
                <w:sz w:val="24"/>
                <w:szCs w:val="24"/>
              </w:rPr>
              <w:t>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7F673C" w:rsidRPr="00841141" w:rsidTr="00B37C74">
        <w:tc>
          <w:tcPr>
            <w:tcW w:w="557" w:type="dxa"/>
          </w:tcPr>
          <w:p w:rsidR="007F673C" w:rsidRDefault="00AE16CA"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35</w:t>
            </w:r>
          </w:p>
        </w:tc>
        <w:tc>
          <w:tcPr>
            <w:tcW w:w="2195" w:type="dxa"/>
          </w:tcPr>
          <w:p w:rsidR="007F673C" w:rsidRDefault="007F673C" w:rsidP="002055AB">
            <w:pPr>
              <w:spacing w:line="240" w:lineRule="auto"/>
              <w:rPr>
                <w:rFonts w:ascii="Times New Roman" w:hAnsi="Times New Roman"/>
                <w:bCs/>
                <w:sz w:val="24"/>
                <w:szCs w:val="24"/>
              </w:rPr>
            </w:pPr>
            <w:r>
              <w:rPr>
                <w:rFonts w:ascii="Times New Roman" w:hAnsi="Times New Roman"/>
                <w:bCs/>
                <w:sz w:val="24"/>
                <w:szCs w:val="24"/>
              </w:rPr>
              <w:t>Кокосово брашно</w:t>
            </w:r>
          </w:p>
        </w:tc>
        <w:tc>
          <w:tcPr>
            <w:tcW w:w="646" w:type="dxa"/>
          </w:tcPr>
          <w:p w:rsidR="007F673C" w:rsidRDefault="007F673C" w:rsidP="002055AB">
            <w:pPr>
              <w:spacing w:line="240" w:lineRule="auto"/>
              <w:rPr>
                <w:rFonts w:ascii="Times New Roman" w:hAnsi="Times New Roman"/>
                <w:bCs/>
                <w:sz w:val="24"/>
                <w:szCs w:val="24"/>
                <w:lang w:val="sr-Cyrl-CS"/>
              </w:rPr>
            </w:pPr>
            <w:r>
              <w:rPr>
                <w:rFonts w:ascii="Times New Roman" w:hAnsi="Times New Roman"/>
                <w:bCs/>
                <w:sz w:val="24"/>
                <w:szCs w:val="24"/>
                <w:lang w:val="sr-Cyrl-CS"/>
              </w:rPr>
              <w:t>кг</w:t>
            </w:r>
          </w:p>
        </w:tc>
        <w:tc>
          <w:tcPr>
            <w:tcW w:w="1233" w:type="dxa"/>
          </w:tcPr>
          <w:p w:rsidR="007F673C" w:rsidRDefault="007F673C" w:rsidP="002055AB">
            <w:pPr>
              <w:spacing w:line="240" w:lineRule="auto"/>
              <w:jc w:val="right"/>
              <w:rPr>
                <w:rFonts w:ascii="Times New Roman" w:hAnsi="Times New Roman"/>
                <w:bCs/>
                <w:sz w:val="24"/>
                <w:szCs w:val="24"/>
              </w:rPr>
            </w:pPr>
            <w:r>
              <w:rPr>
                <w:rFonts w:ascii="Times New Roman" w:hAnsi="Times New Roman"/>
                <w:bCs/>
                <w:sz w:val="24"/>
                <w:szCs w:val="24"/>
              </w:rPr>
              <w:t>30</w:t>
            </w:r>
          </w:p>
        </w:tc>
        <w:tc>
          <w:tcPr>
            <w:tcW w:w="1287" w:type="dxa"/>
          </w:tcPr>
          <w:p w:rsidR="007F673C" w:rsidRPr="00841141" w:rsidRDefault="007F673C" w:rsidP="00841141">
            <w:pPr>
              <w:pStyle w:val="NoSpacing"/>
              <w:rPr>
                <w:rFonts w:ascii="Times New Roman" w:hAnsi="Times New Roman"/>
                <w:sz w:val="20"/>
                <w:szCs w:val="20"/>
                <w:lang w:val="sr-Cyrl-CS"/>
              </w:rPr>
            </w:pPr>
          </w:p>
        </w:tc>
        <w:tc>
          <w:tcPr>
            <w:tcW w:w="955" w:type="dxa"/>
          </w:tcPr>
          <w:p w:rsidR="007F673C" w:rsidRPr="00841141" w:rsidRDefault="007F673C" w:rsidP="00841141">
            <w:pPr>
              <w:pStyle w:val="NoSpacing"/>
              <w:rPr>
                <w:rFonts w:ascii="Times New Roman" w:hAnsi="Times New Roman"/>
                <w:sz w:val="20"/>
                <w:szCs w:val="20"/>
                <w:lang w:val="sr-Cyrl-CS"/>
              </w:rPr>
            </w:pPr>
          </w:p>
        </w:tc>
        <w:tc>
          <w:tcPr>
            <w:tcW w:w="1055"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082"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0C5B4D" w:rsidRPr="00841141" w:rsidTr="00B37C74">
        <w:tc>
          <w:tcPr>
            <w:tcW w:w="6873" w:type="dxa"/>
            <w:gridSpan w:val="6"/>
          </w:tcPr>
          <w:p w:rsidR="000C5B4D" w:rsidRPr="000C5B4D" w:rsidRDefault="000C5B4D" w:rsidP="00841141">
            <w:pPr>
              <w:pStyle w:val="NoSpacing"/>
              <w:rPr>
                <w:rFonts w:ascii="Times New Roman" w:hAnsi="Times New Roman"/>
                <w:sz w:val="24"/>
                <w:szCs w:val="24"/>
                <w:lang w:val="sr-Cyrl-CS"/>
              </w:rPr>
            </w:pPr>
            <w:r w:rsidRPr="000C5B4D">
              <w:rPr>
                <w:rFonts w:ascii="Times New Roman" w:hAnsi="Times New Roman"/>
                <w:sz w:val="24"/>
                <w:szCs w:val="24"/>
                <w:lang w:val="sr-Cyrl-CS"/>
              </w:rPr>
              <w:t>Укупно:</w:t>
            </w:r>
          </w:p>
        </w:tc>
        <w:tc>
          <w:tcPr>
            <w:tcW w:w="1055" w:type="dxa"/>
            <w:tcBorders>
              <w:righ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082" w:type="dxa"/>
            <w:tcBorders>
              <w:lef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470" w:type="dxa"/>
            <w:tcBorders>
              <w:top w:val="single" w:sz="4" w:space="0" w:color="auto"/>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bl>
    <w:p w:rsidR="007E6591" w:rsidRDefault="007E6591" w:rsidP="00841141">
      <w:pPr>
        <w:spacing w:after="0" w:line="240" w:lineRule="auto"/>
        <w:ind w:right="-687"/>
        <w:jc w:val="center"/>
        <w:rPr>
          <w:rFonts w:ascii="Times New Roman" w:hAnsi="Times New Roman"/>
          <w:b/>
          <w:sz w:val="20"/>
          <w:szCs w:val="20"/>
          <w:lang w:val="sr-Latn-CS"/>
        </w:rPr>
      </w:pPr>
    </w:p>
    <w:p w:rsidR="007E6591" w:rsidRPr="00841141" w:rsidRDefault="007E6591" w:rsidP="00841141">
      <w:pPr>
        <w:spacing w:after="0" w:line="240" w:lineRule="auto"/>
        <w:ind w:right="-687"/>
        <w:jc w:val="both"/>
        <w:rPr>
          <w:rFonts w:ascii="Times New Roman" w:hAnsi="Times New Roman"/>
          <w:b/>
          <w:sz w:val="20"/>
          <w:szCs w:val="20"/>
          <w:lang w:val="sr-Cyrl-CS"/>
        </w:rPr>
      </w:pPr>
    </w:p>
    <w:p w:rsidR="007E6591" w:rsidRPr="00841141" w:rsidRDefault="007E6591" w:rsidP="00785A5A">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841141" w:rsidRDefault="007E6591" w:rsidP="00785A5A">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7E6591" w:rsidRPr="00693B2E" w:rsidRDefault="007E6591" w:rsidP="00693B2E">
      <w:pPr>
        <w:autoSpaceDE w:val="0"/>
        <w:autoSpaceDN w:val="0"/>
        <w:adjustRightInd w:val="0"/>
        <w:spacing w:after="0" w:line="240" w:lineRule="auto"/>
        <w:jc w:val="both"/>
        <w:rPr>
          <w:rFonts w:ascii="Times New Roman" w:hAnsi="Times New Roman"/>
          <w:b/>
          <w:i/>
          <w:sz w:val="20"/>
          <w:szCs w:val="20"/>
          <w:lang w:val="sr-Cyrl-CS"/>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 xml:space="preserve">      (</w:t>
      </w:r>
      <w:r w:rsidRPr="00841141">
        <w:rPr>
          <w:rFonts w:ascii="Times New Roman" w:hAnsi="Times New Roman"/>
          <w:b/>
          <w:i/>
          <w:sz w:val="20"/>
          <w:szCs w:val="20"/>
        </w:rPr>
        <w:t>потпис одговорног лица</w:t>
      </w:r>
    </w:p>
    <w:p w:rsidR="007E6591" w:rsidRDefault="007E6591" w:rsidP="00841141">
      <w:pPr>
        <w:spacing w:after="0" w:line="240" w:lineRule="auto"/>
        <w:ind w:right="-687"/>
        <w:jc w:val="right"/>
        <w:rPr>
          <w:rFonts w:ascii="Times New Roman" w:hAnsi="Times New Roman"/>
          <w:b/>
          <w:sz w:val="20"/>
          <w:szCs w:val="20"/>
          <w:lang w:val="sr-Cyrl-CS"/>
        </w:rPr>
      </w:pPr>
    </w:p>
    <w:p w:rsidR="00BA1B84" w:rsidRDefault="007E6591" w:rsidP="00841141">
      <w:pPr>
        <w:spacing w:after="0" w:line="240" w:lineRule="auto"/>
        <w:ind w:right="-687"/>
        <w:jc w:val="both"/>
        <w:rPr>
          <w:rFonts w:ascii="Times New Roman" w:hAnsi="Times New Roman"/>
          <w:b/>
          <w:sz w:val="24"/>
          <w:szCs w:val="24"/>
        </w:rPr>
      </w:pPr>
      <w:r w:rsidRPr="00841141">
        <w:rPr>
          <w:rFonts w:ascii="Times New Roman" w:hAnsi="Times New Roman"/>
          <w:b/>
          <w:sz w:val="24"/>
          <w:szCs w:val="24"/>
        </w:rPr>
        <w:tab/>
      </w:r>
      <w:r w:rsidRPr="00841141">
        <w:rPr>
          <w:rFonts w:ascii="Times New Roman" w:hAnsi="Times New Roman"/>
          <w:b/>
          <w:sz w:val="24"/>
          <w:szCs w:val="24"/>
        </w:rPr>
        <w:tab/>
      </w:r>
      <w:r w:rsidRPr="00841141">
        <w:rPr>
          <w:rFonts w:ascii="Times New Roman" w:hAnsi="Times New Roman"/>
          <w:b/>
          <w:sz w:val="24"/>
          <w:szCs w:val="24"/>
        </w:rPr>
        <w:tab/>
      </w:r>
      <w:r w:rsidRPr="00841141">
        <w:rPr>
          <w:rFonts w:ascii="Times New Roman" w:hAnsi="Times New Roman"/>
          <w:b/>
          <w:sz w:val="24"/>
          <w:szCs w:val="24"/>
        </w:rPr>
        <w:tab/>
      </w:r>
      <w:r w:rsidRPr="00841141">
        <w:rPr>
          <w:rFonts w:ascii="Times New Roman" w:hAnsi="Times New Roman"/>
          <w:b/>
          <w:sz w:val="24"/>
          <w:szCs w:val="24"/>
        </w:rPr>
        <w:tab/>
      </w: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BA1B84" w:rsidRDefault="00BA1B84" w:rsidP="00841141">
      <w:pPr>
        <w:spacing w:after="0" w:line="240" w:lineRule="auto"/>
        <w:ind w:right="-687"/>
        <w:jc w:val="both"/>
        <w:rPr>
          <w:rFonts w:ascii="Times New Roman" w:hAnsi="Times New Roman"/>
          <w:b/>
          <w:sz w:val="24"/>
          <w:szCs w:val="24"/>
        </w:rPr>
      </w:pPr>
    </w:p>
    <w:p w:rsidR="007E6591" w:rsidRPr="00841141" w:rsidRDefault="007E6591" w:rsidP="00841141">
      <w:pPr>
        <w:spacing w:after="0" w:line="240" w:lineRule="auto"/>
        <w:ind w:right="-687"/>
        <w:jc w:val="both"/>
        <w:rPr>
          <w:rFonts w:ascii="Times New Roman" w:eastAsia="TimesNewRomanPS-BoldMT" w:hAnsi="Times New Roman"/>
          <w:b/>
          <w:bCs/>
          <w:i/>
          <w:iCs/>
          <w:sz w:val="24"/>
          <w:szCs w:val="24"/>
          <w:lang w:val="sr-Cyrl-CS"/>
        </w:rPr>
      </w:pPr>
      <w:r w:rsidRPr="00841141">
        <w:rPr>
          <w:rFonts w:ascii="Times New Roman" w:hAnsi="Times New Roman"/>
          <w:b/>
          <w:sz w:val="24"/>
          <w:szCs w:val="24"/>
        </w:rPr>
        <w:tab/>
      </w:r>
    </w:p>
    <w:p w:rsidR="007E6591" w:rsidRDefault="007E6591" w:rsidP="00652478">
      <w:pPr>
        <w:autoSpaceDE w:val="0"/>
        <w:autoSpaceDN w:val="0"/>
        <w:adjustRightInd w:val="0"/>
        <w:spacing w:after="0" w:line="240" w:lineRule="auto"/>
        <w:jc w:val="center"/>
        <w:rPr>
          <w:rFonts w:ascii="Times New Roman" w:hAnsi="Times New Roman"/>
          <w:b/>
          <w:sz w:val="24"/>
          <w:szCs w:val="24"/>
          <w:lang w:val="sr-Cyrl-CS"/>
        </w:rPr>
      </w:pPr>
      <w:r w:rsidRPr="00652478">
        <w:rPr>
          <w:rFonts w:ascii="Times New Roman" w:eastAsia="TimesNewRomanPS-BoldMT" w:hAnsi="Times New Roman"/>
          <w:b/>
          <w:bCs/>
          <w:i/>
          <w:iCs/>
          <w:sz w:val="24"/>
          <w:szCs w:val="24"/>
          <w:lang w:val="sr-Cyrl-CS"/>
        </w:rPr>
        <w:t>Образац бр. 2/м -Спецификација добра за партију бр. 15</w:t>
      </w:r>
      <w:r w:rsidRPr="00652478">
        <w:rPr>
          <w:rFonts w:ascii="Times New Roman" w:hAnsi="Times New Roman"/>
          <w:b/>
          <w:sz w:val="24"/>
          <w:szCs w:val="24"/>
          <w:lang w:val="sr-Cyrl-CS"/>
        </w:rPr>
        <w:t xml:space="preserve"> – ЗАЧИНИ</w:t>
      </w:r>
    </w:p>
    <w:p w:rsidR="007E6591" w:rsidRPr="00652478" w:rsidRDefault="007E6591" w:rsidP="00652478">
      <w:pPr>
        <w:autoSpaceDE w:val="0"/>
        <w:autoSpaceDN w:val="0"/>
        <w:adjustRightInd w:val="0"/>
        <w:spacing w:after="0" w:line="240" w:lineRule="auto"/>
        <w:jc w:val="center"/>
        <w:rPr>
          <w:rFonts w:ascii="Times New Roman" w:hAnsi="Times New Roman"/>
          <w:b/>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sz w:val="20"/>
          <w:szCs w:val="20"/>
          <w:lang w:val="sr-Cyrl-CS"/>
        </w:rPr>
      </w:pP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1537"/>
        <w:gridCol w:w="683"/>
        <w:gridCol w:w="1296"/>
        <w:gridCol w:w="1348"/>
        <w:gridCol w:w="1013"/>
        <w:gridCol w:w="1091"/>
        <w:gridCol w:w="1119"/>
        <w:gridCol w:w="1492"/>
      </w:tblGrid>
      <w:tr w:rsidR="002A6284" w:rsidRPr="00841141" w:rsidTr="002A6284">
        <w:trPr>
          <w:trHeight w:val="871"/>
        </w:trPr>
        <w:tc>
          <w:tcPr>
            <w:tcW w:w="598"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537"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683"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296"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348"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013"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091"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119" w:type="dxa"/>
            <w:vMerge w:val="restart"/>
            <w:tcBorders>
              <w:top w:val="single" w:sz="4" w:space="0" w:color="auto"/>
              <w:lef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492"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2A6284" w:rsidRPr="00841141" w:rsidTr="002A6284">
        <w:trPr>
          <w:trHeight w:val="586"/>
        </w:trPr>
        <w:tc>
          <w:tcPr>
            <w:tcW w:w="598" w:type="dxa"/>
            <w:vMerge/>
          </w:tcPr>
          <w:p w:rsidR="000C5B4D" w:rsidRPr="00841141" w:rsidRDefault="000C5B4D" w:rsidP="00841141">
            <w:pPr>
              <w:pStyle w:val="NoSpacing"/>
              <w:rPr>
                <w:rFonts w:ascii="Times New Roman" w:hAnsi="Times New Roman"/>
                <w:b/>
                <w:sz w:val="20"/>
                <w:szCs w:val="20"/>
                <w:lang w:val="sr-Cyrl-CS"/>
              </w:rPr>
            </w:pPr>
          </w:p>
        </w:tc>
        <w:tc>
          <w:tcPr>
            <w:tcW w:w="1537" w:type="dxa"/>
            <w:vMerge/>
          </w:tcPr>
          <w:p w:rsidR="000C5B4D" w:rsidRPr="00841141" w:rsidRDefault="000C5B4D" w:rsidP="00841141">
            <w:pPr>
              <w:pStyle w:val="NoSpacing"/>
              <w:rPr>
                <w:rFonts w:ascii="Times New Roman" w:hAnsi="Times New Roman"/>
                <w:b/>
                <w:sz w:val="20"/>
                <w:szCs w:val="20"/>
                <w:lang w:val="sr-Cyrl-CS"/>
              </w:rPr>
            </w:pPr>
          </w:p>
        </w:tc>
        <w:tc>
          <w:tcPr>
            <w:tcW w:w="683" w:type="dxa"/>
            <w:vMerge/>
          </w:tcPr>
          <w:p w:rsidR="000C5B4D" w:rsidRPr="00841141" w:rsidRDefault="000C5B4D" w:rsidP="00841141">
            <w:pPr>
              <w:pStyle w:val="NoSpacing"/>
              <w:rPr>
                <w:rFonts w:ascii="Times New Roman" w:hAnsi="Times New Roman"/>
                <w:b/>
                <w:sz w:val="20"/>
                <w:szCs w:val="20"/>
                <w:lang w:val="sr-Cyrl-CS"/>
              </w:rPr>
            </w:pPr>
          </w:p>
        </w:tc>
        <w:tc>
          <w:tcPr>
            <w:tcW w:w="1296" w:type="dxa"/>
            <w:vMerge/>
          </w:tcPr>
          <w:p w:rsidR="000C5B4D" w:rsidRPr="00841141" w:rsidRDefault="000C5B4D" w:rsidP="00841141">
            <w:pPr>
              <w:pStyle w:val="NoSpacing"/>
              <w:rPr>
                <w:rFonts w:ascii="Times New Roman" w:hAnsi="Times New Roman"/>
                <w:b/>
                <w:sz w:val="20"/>
                <w:szCs w:val="20"/>
                <w:lang w:val="sr-Cyrl-CS"/>
              </w:rPr>
            </w:pPr>
          </w:p>
        </w:tc>
        <w:tc>
          <w:tcPr>
            <w:tcW w:w="1348" w:type="dxa"/>
            <w:vMerge/>
          </w:tcPr>
          <w:p w:rsidR="000C5B4D" w:rsidRPr="00841141" w:rsidRDefault="000C5B4D" w:rsidP="00841141">
            <w:pPr>
              <w:pStyle w:val="NoSpacing"/>
              <w:rPr>
                <w:rFonts w:ascii="Times New Roman" w:hAnsi="Times New Roman"/>
                <w:b/>
                <w:sz w:val="20"/>
                <w:szCs w:val="20"/>
                <w:lang w:val="sr-Cyrl-CS"/>
              </w:rPr>
            </w:pPr>
          </w:p>
        </w:tc>
        <w:tc>
          <w:tcPr>
            <w:tcW w:w="1013" w:type="dxa"/>
            <w:vMerge/>
          </w:tcPr>
          <w:p w:rsidR="000C5B4D" w:rsidRPr="00841141" w:rsidRDefault="000C5B4D" w:rsidP="00841141">
            <w:pPr>
              <w:pStyle w:val="NoSpacing"/>
              <w:rPr>
                <w:rFonts w:ascii="Times New Roman" w:hAnsi="Times New Roman"/>
                <w:b/>
                <w:sz w:val="20"/>
                <w:szCs w:val="20"/>
                <w:lang w:val="sr-Cyrl-CS"/>
              </w:rPr>
            </w:pPr>
          </w:p>
        </w:tc>
        <w:tc>
          <w:tcPr>
            <w:tcW w:w="1091" w:type="dxa"/>
            <w:vMerge/>
            <w:tcBorders>
              <w:right w:val="single" w:sz="4" w:space="0" w:color="auto"/>
            </w:tcBorders>
          </w:tcPr>
          <w:p w:rsidR="000C5B4D" w:rsidRPr="00841141" w:rsidRDefault="000C5B4D" w:rsidP="00841141">
            <w:pPr>
              <w:pStyle w:val="NoSpacing"/>
              <w:rPr>
                <w:rFonts w:ascii="Times New Roman" w:hAnsi="Times New Roman"/>
                <w:b/>
                <w:sz w:val="20"/>
                <w:szCs w:val="20"/>
                <w:lang w:val="sr-Cyrl-CS"/>
              </w:rPr>
            </w:pPr>
          </w:p>
        </w:tc>
        <w:tc>
          <w:tcPr>
            <w:tcW w:w="1119" w:type="dxa"/>
            <w:vMerge/>
            <w:tcBorders>
              <w:left w:val="single" w:sz="4" w:space="0" w:color="auto"/>
              <w:bottom w:val="single" w:sz="4" w:space="0" w:color="auto"/>
            </w:tcBorders>
          </w:tcPr>
          <w:p w:rsidR="000C5B4D" w:rsidRPr="00841141" w:rsidRDefault="000C5B4D" w:rsidP="00841141">
            <w:pPr>
              <w:pStyle w:val="NoSpacing"/>
              <w:rPr>
                <w:rFonts w:ascii="Times New Roman" w:hAnsi="Times New Roman"/>
                <w:b/>
                <w:sz w:val="20"/>
                <w:szCs w:val="20"/>
                <w:lang w:val="sr-Cyrl-CS"/>
              </w:rPr>
            </w:pPr>
          </w:p>
        </w:tc>
        <w:tc>
          <w:tcPr>
            <w:tcW w:w="1492" w:type="dxa"/>
            <w:vMerge/>
            <w:tcBorders>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1</w:t>
            </w:r>
          </w:p>
        </w:tc>
        <w:tc>
          <w:tcPr>
            <w:tcW w:w="1537"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Со </w:t>
            </w:r>
            <w:r w:rsidR="002A6284">
              <w:rPr>
                <w:rFonts w:ascii="Times New Roman" w:hAnsi="Times New Roman"/>
                <w:bCs/>
                <w:sz w:val="24"/>
                <w:szCs w:val="24"/>
                <w:lang w:val="sr-Cyrl-CS"/>
              </w:rPr>
              <w:t xml:space="preserve">јодирана </w:t>
            </w:r>
            <w:r w:rsidRPr="000E511B">
              <w:rPr>
                <w:rFonts w:ascii="Times New Roman" w:hAnsi="Times New Roman"/>
                <w:bCs/>
                <w:sz w:val="24"/>
                <w:szCs w:val="24"/>
                <w:lang w:val="sr-Cyrl-CS"/>
              </w:rPr>
              <w:t>1/1</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96" w:type="dxa"/>
          </w:tcPr>
          <w:p w:rsidR="007F673C" w:rsidRPr="000E511B" w:rsidRDefault="007F673C"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600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2</w:t>
            </w:r>
          </w:p>
        </w:tc>
        <w:tc>
          <w:tcPr>
            <w:tcW w:w="1537" w:type="dxa"/>
          </w:tcPr>
          <w:p w:rsidR="007F673C" w:rsidRPr="000E511B" w:rsidRDefault="007F673C" w:rsidP="002055AB">
            <w:pPr>
              <w:spacing w:line="240" w:lineRule="auto"/>
              <w:rPr>
                <w:rFonts w:ascii="Times New Roman" w:hAnsi="Times New Roman"/>
                <w:bCs/>
                <w:sz w:val="24"/>
                <w:szCs w:val="24"/>
              </w:rPr>
            </w:pPr>
            <w:r w:rsidRPr="000E511B">
              <w:rPr>
                <w:rFonts w:ascii="Times New Roman" w:hAnsi="Times New Roman"/>
                <w:bCs/>
                <w:sz w:val="24"/>
                <w:szCs w:val="24"/>
                <w:lang w:val="sr-Cyrl-CS"/>
              </w:rPr>
              <w:t>Сирће</w:t>
            </w:r>
            <w:r w:rsidRPr="000E511B">
              <w:rPr>
                <w:rFonts w:ascii="Times New Roman" w:hAnsi="Times New Roman"/>
                <w:bCs/>
                <w:sz w:val="24"/>
                <w:szCs w:val="24"/>
              </w:rPr>
              <w:t xml:space="preserve"> </w:t>
            </w:r>
            <w:r w:rsidR="002A6284">
              <w:rPr>
                <w:rFonts w:ascii="Times New Roman" w:hAnsi="Times New Roman"/>
                <w:bCs/>
                <w:sz w:val="24"/>
                <w:szCs w:val="24"/>
              </w:rPr>
              <w:t xml:space="preserve">алкохолно 4 % </w:t>
            </w:r>
            <w:r w:rsidRPr="000E511B">
              <w:rPr>
                <w:rFonts w:ascii="Times New Roman" w:hAnsi="Times New Roman"/>
                <w:bCs/>
                <w:sz w:val="24"/>
                <w:szCs w:val="24"/>
              </w:rPr>
              <w:t>1/1</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Лит</w:t>
            </w:r>
          </w:p>
        </w:tc>
        <w:tc>
          <w:tcPr>
            <w:tcW w:w="1296" w:type="dxa"/>
          </w:tcPr>
          <w:p w:rsidR="007F673C" w:rsidRPr="000E511B" w:rsidRDefault="007F673C" w:rsidP="002055AB">
            <w:pPr>
              <w:spacing w:line="240" w:lineRule="auto"/>
              <w:jc w:val="right"/>
              <w:rPr>
                <w:rFonts w:ascii="Times New Roman" w:hAnsi="Times New Roman"/>
                <w:bCs/>
                <w:sz w:val="24"/>
                <w:szCs w:val="24"/>
              </w:rPr>
            </w:pPr>
            <w:r>
              <w:rPr>
                <w:rFonts w:ascii="Times New Roman" w:hAnsi="Times New Roman"/>
                <w:bCs/>
                <w:sz w:val="24"/>
                <w:szCs w:val="24"/>
                <w:lang w:val="sr-Cyrl-CS"/>
              </w:rPr>
              <w:t>1.00</w:t>
            </w:r>
            <w:r w:rsidRPr="000E511B">
              <w:rPr>
                <w:rFonts w:ascii="Times New Roman" w:hAnsi="Times New Roman"/>
                <w:bCs/>
                <w:sz w:val="24"/>
                <w:szCs w:val="24"/>
                <w:lang w:val="sr-Cyrl-CS"/>
              </w:rPr>
              <w:t>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3</w:t>
            </w:r>
          </w:p>
        </w:tc>
        <w:tc>
          <w:tcPr>
            <w:tcW w:w="1537"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Прашак за пециво</w:t>
            </w:r>
            <w:r w:rsidRPr="000E511B">
              <w:rPr>
                <w:rFonts w:ascii="Times New Roman" w:hAnsi="Times New Roman"/>
                <w:bCs/>
                <w:sz w:val="24"/>
                <w:szCs w:val="24"/>
              </w:rPr>
              <w:t xml:space="preserve"> 10 </w:t>
            </w:r>
            <w:r w:rsidRPr="000E511B">
              <w:rPr>
                <w:rFonts w:ascii="Times New Roman" w:hAnsi="Times New Roman"/>
                <w:bCs/>
                <w:sz w:val="24"/>
                <w:szCs w:val="24"/>
                <w:lang w:val="sr-Cyrl-CS"/>
              </w:rPr>
              <w:t>гр</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96" w:type="dxa"/>
          </w:tcPr>
          <w:p w:rsidR="007F673C" w:rsidRPr="000E511B" w:rsidRDefault="002A6284" w:rsidP="002055AB">
            <w:pPr>
              <w:spacing w:line="240" w:lineRule="auto"/>
              <w:jc w:val="right"/>
              <w:rPr>
                <w:rFonts w:ascii="Times New Roman" w:hAnsi="Times New Roman"/>
                <w:bCs/>
                <w:sz w:val="24"/>
                <w:szCs w:val="24"/>
              </w:rPr>
            </w:pPr>
            <w:r>
              <w:rPr>
                <w:rFonts w:ascii="Times New Roman" w:hAnsi="Times New Roman"/>
                <w:bCs/>
                <w:sz w:val="24"/>
                <w:szCs w:val="24"/>
                <w:lang w:val="sr-Cyrl-CS"/>
              </w:rPr>
              <w:t>5</w:t>
            </w:r>
            <w:r w:rsidR="007F673C" w:rsidRPr="000E511B">
              <w:rPr>
                <w:rFonts w:ascii="Times New Roman" w:hAnsi="Times New Roman"/>
                <w:bCs/>
                <w:sz w:val="24"/>
                <w:szCs w:val="24"/>
              </w:rPr>
              <w:t>.</w:t>
            </w:r>
            <w:r>
              <w:rPr>
                <w:rFonts w:ascii="Times New Roman" w:hAnsi="Times New Roman"/>
                <w:bCs/>
                <w:sz w:val="24"/>
                <w:szCs w:val="24"/>
                <w:lang w:val="sr-Cyrl-CS"/>
              </w:rPr>
              <w:t>0</w:t>
            </w:r>
            <w:r w:rsidR="007F673C" w:rsidRPr="000E511B">
              <w:rPr>
                <w:rFonts w:ascii="Times New Roman" w:hAnsi="Times New Roman"/>
                <w:bCs/>
                <w:sz w:val="24"/>
                <w:szCs w:val="24"/>
              </w:rPr>
              <w:t>00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4</w:t>
            </w:r>
          </w:p>
        </w:tc>
        <w:tc>
          <w:tcPr>
            <w:tcW w:w="1537"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Ванилин шећер </w:t>
            </w:r>
            <w:r w:rsidRPr="000E511B">
              <w:rPr>
                <w:rFonts w:ascii="Times New Roman" w:hAnsi="Times New Roman"/>
                <w:bCs/>
                <w:sz w:val="24"/>
                <w:szCs w:val="24"/>
              </w:rPr>
              <w:t xml:space="preserve">10 </w:t>
            </w:r>
            <w:r w:rsidRPr="000E511B">
              <w:rPr>
                <w:rFonts w:ascii="Times New Roman" w:hAnsi="Times New Roman"/>
                <w:bCs/>
                <w:sz w:val="24"/>
                <w:szCs w:val="24"/>
                <w:lang w:val="sr-Cyrl-CS"/>
              </w:rPr>
              <w:t>гр</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96" w:type="dxa"/>
          </w:tcPr>
          <w:p w:rsidR="007F673C" w:rsidRPr="000E511B" w:rsidRDefault="007F673C" w:rsidP="002055AB">
            <w:pPr>
              <w:spacing w:line="240" w:lineRule="auto"/>
              <w:jc w:val="right"/>
              <w:rPr>
                <w:rFonts w:ascii="Times New Roman" w:hAnsi="Times New Roman"/>
                <w:bCs/>
                <w:sz w:val="24"/>
                <w:szCs w:val="24"/>
              </w:rPr>
            </w:pPr>
            <w:r>
              <w:rPr>
                <w:rFonts w:ascii="Times New Roman" w:hAnsi="Times New Roman"/>
                <w:bCs/>
                <w:sz w:val="24"/>
                <w:szCs w:val="24"/>
                <w:lang w:val="sr-Cyrl-CS"/>
              </w:rPr>
              <w:t>1.1</w:t>
            </w:r>
            <w:r w:rsidRPr="000E511B">
              <w:rPr>
                <w:rFonts w:ascii="Times New Roman" w:hAnsi="Times New Roman"/>
                <w:bCs/>
                <w:sz w:val="24"/>
                <w:szCs w:val="24"/>
                <w:lang w:val="sr-Cyrl-CS"/>
              </w:rPr>
              <w:t>00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5</w:t>
            </w:r>
          </w:p>
        </w:tc>
        <w:tc>
          <w:tcPr>
            <w:tcW w:w="1537" w:type="dxa"/>
          </w:tcPr>
          <w:p w:rsidR="007F673C" w:rsidRPr="000E511B" w:rsidRDefault="007F673C" w:rsidP="002055AB">
            <w:pPr>
              <w:spacing w:line="240" w:lineRule="auto"/>
              <w:rPr>
                <w:rFonts w:ascii="Times New Roman" w:hAnsi="Times New Roman"/>
                <w:bCs/>
                <w:sz w:val="24"/>
                <w:szCs w:val="24"/>
              </w:rPr>
            </w:pPr>
            <w:r w:rsidRPr="000E511B">
              <w:rPr>
                <w:rFonts w:ascii="Times New Roman" w:hAnsi="Times New Roman"/>
                <w:bCs/>
                <w:sz w:val="24"/>
                <w:szCs w:val="24"/>
                <w:lang w:val="sr-Cyrl-CS"/>
              </w:rPr>
              <w:t>Сода бикарбона</w:t>
            </w:r>
            <w:r w:rsidRPr="000E511B">
              <w:rPr>
                <w:rFonts w:ascii="Times New Roman" w:hAnsi="Times New Roman"/>
                <w:bCs/>
                <w:sz w:val="24"/>
                <w:szCs w:val="24"/>
              </w:rPr>
              <w:t xml:space="preserve"> 1/1</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96" w:type="dxa"/>
          </w:tcPr>
          <w:p w:rsidR="007F673C" w:rsidRPr="002A6284" w:rsidRDefault="002A6284" w:rsidP="002055AB">
            <w:pPr>
              <w:spacing w:line="240" w:lineRule="auto"/>
              <w:jc w:val="right"/>
              <w:rPr>
                <w:rFonts w:ascii="Times New Roman" w:hAnsi="Times New Roman"/>
                <w:bCs/>
                <w:sz w:val="24"/>
                <w:szCs w:val="24"/>
              </w:rPr>
            </w:pPr>
            <w:r>
              <w:rPr>
                <w:rFonts w:ascii="Times New Roman" w:hAnsi="Times New Roman"/>
                <w:bCs/>
                <w:sz w:val="24"/>
                <w:szCs w:val="24"/>
              </w:rPr>
              <w:t>2.000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lastRenderedPageBreak/>
              <w:t>6</w:t>
            </w:r>
          </w:p>
        </w:tc>
        <w:tc>
          <w:tcPr>
            <w:tcW w:w="1537"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Бибер</w:t>
            </w:r>
            <w:r w:rsidRPr="000E511B">
              <w:rPr>
                <w:rFonts w:ascii="Times New Roman" w:hAnsi="Times New Roman"/>
                <w:bCs/>
                <w:sz w:val="24"/>
                <w:szCs w:val="24"/>
              </w:rPr>
              <w:t xml:space="preserve"> 10 </w:t>
            </w:r>
            <w:r w:rsidRPr="000E511B">
              <w:rPr>
                <w:rFonts w:ascii="Times New Roman" w:hAnsi="Times New Roman"/>
                <w:bCs/>
                <w:sz w:val="24"/>
                <w:szCs w:val="24"/>
                <w:lang w:val="sr-Cyrl-CS"/>
              </w:rPr>
              <w:t>гр</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96" w:type="dxa"/>
          </w:tcPr>
          <w:p w:rsidR="007F673C" w:rsidRPr="000E511B" w:rsidRDefault="002A6284"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1.6</w:t>
            </w:r>
            <w:r w:rsidR="007F673C" w:rsidRPr="000E511B">
              <w:rPr>
                <w:rFonts w:ascii="Times New Roman" w:hAnsi="Times New Roman"/>
                <w:bCs/>
                <w:sz w:val="24"/>
                <w:szCs w:val="24"/>
                <w:lang w:val="sr-Cyrl-CS"/>
              </w:rPr>
              <w:t>00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rPr>
            </w:pPr>
            <w:r w:rsidRPr="00785A5A">
              <w:rPr>
                <w:rFonts w:ascii="Times New Roman" w:hAnsi="Times New Roman"/>
                <w:bCs/>
                <w:sz w:val="24"/>
                <w:szCs w:val="24"/>
              </w:rPr>
              <w:t>7</w:t>
            </w:r>
          </w:p>
        </w:tc>
        <w:tc>
          <w:tcPr>
            <w:tcW w:w="1537" w:type="dxa"/>
          </w:tcPr>
          <w:p w:rsidR="007F673C" w:rsidRPr="000E511B" w:rsidRDefault="007F673C" w:rsidP="002055AB">
            <w:pPr>
              <w:spacing w:line="240" w:lineRule="auto"/>
              <w:rPr>
                <w:rFonts w:ascii="Times New Roman" w:hAnsi="Times New Roman"/>
                <w:bCs/>
                <w:sz w:val="24"/>
                <w:szCs w:val="24"/>
              </w:rPr>
            </w:pPr>
            <w:r w:rsidRPr="000E511B">
              <w:rPr>
                <w:rFonts w:ascii="Times New Roman" w:hAnsi="Times New Roman"/>
                <w:bCs/>
                <w:sz w:val="24"/>
                <w:szCs w:val="24"/>
                <w:lang w:val="sr-Cyrl-CS"/>
              </w:rPr>
              <w:t>Сенф</w:t>
            </w:r>
            <w:r w:rsidRPr="000E511B">
              <w:rPr>
                <w:rFonts w:ascii="Times New Roman" w:hAnsi="Times New Roman"/>
                <w:bCs/>
                <w:sz w:val="24"/>
                <w:szCs w:val="24"/>
              </w:rPr>
              <w:t xml:space="preserve"> 1/1</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96" w:type="dxa"/>
          </w:tcPr>
          <w:p w:rsidR="007F673C" w:rsidRPr="000E511B" w:rsidRDefault="007F673C" w:rsidP="002055AB">
            <w:pPr>
              <w:spacing w:line="240" w:lineRule="auto"/>
              <w:jc w:val="right"/>
              <w:rPr>
                <w:rFonts w:ascii="Times New Roman" w:hAnsi="Times New Roman"/>
                <w:bCs/>
                <w:sz w:val="24"/>
                <w:szCs w:val="24"/>
                <w:lang w:val="sr-Cyrl-CS"/>
              </w:rPr>
            </w:pPr>
            <w:r>
              <w:rPr>
                <w:rFonts w:ascii="Times New Roman" w:hAnsi="Times New Roman"/>
                <w:bCs/>
                <w:sz w:val="24"/>
                <w:szCs w:val="24"/>
              </w:rPr>
              <w:t>100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8</w:t>
            </w:r>
          </w:p>
        </w:tc>
        <w:tc>
          <w:tcPr>
            <w:tcW w:w="1537"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Мајонез</w:t>
            </w:r>
            <w:r w:rsidR="002A6284">
              <w:rPr>
                <w:rFonts w:ascii="Times New Roman" w:hAnsi="Times New Roman"/>
                <w:bCs/>
                <w:sz w:val="24"/>
                <w:szCs w:val="24"/>
                <w:lang w:val="sr-Cyrl-CS"/>
              </w:rPr>
              <w:t xml:space="preserve"> без јаја 1/1 Мајовита или одговарајуће</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96" w:type="dxa"/>
          </w:tcPr>
          <w:p w:rsidR="007F673C" w:rsidRPr="0004511A" w:rsidRDefault="002A6284" w:rsidP="002055AB">
            <w:pPr>
              <w:spacing w:line="240" w:lineRule="auto"/>
              <w:jc w:val="right"/>
              <w:rPr>
                <w:rFonts w:ascii="Times New Roman" w:hAnsi="Times New Roman"/>
                <w:bCs/>
                <w:sz w:val="24"/>
                <w:szCs w:val="24"/>
              </w:rPr>
            </w:pPr>
            <w:r>
              <w:rPr>
                <w:rFonts w:ascii="Times New Roman" w:hAnsi="Times New Roman"/>
                <w:bCs/>
                <w:sz w:val="24"/>
                <w:szCs w:val="24"/>
                <w:lang w:val="sr-Cyrl-CS"/>
              </w:rPr>
              <w:t>3</w:t>
            </w:r>
            <w:r w:rsidR="007F673C">
              <w:rPr>
                <w:rFonts w:ascii="Times New Roman" w:hAnsi="Times New Roman"/>
                <w:bCs/>
                <w:sz w:val="24"/>
                <w:szCs w:val="24"/>
                <w:lang w:val="sr-Cyrl-CS"/>
              </w:rPr>
              <w:t>00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9</w:t>
            </w:r>
          </w:p>
        </w:tc>
        <w:tc>
          <w:tcPr>
            <w:tcW w:w="1537"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Кечап</w:t>
            </w:r>
            <w:r w:rsidR="002A6284">
              <w:rPr>
                <w:rFonts w:ascii="Times New Roman" w:hAnsi="Times New Roman"/>
                <w:bCs/>
                <w:sz w:val="24"/>
                <w:szCs w:val="24"/>
                <w:lang w:val="sr-Cyrl-CS"/>
              </w:rPr>
              <w:t xml:space="preserve"> благи 1/1</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Лит</w:t>
            </w:r>
          </w:p>
        </w:tc>
        <w:tc>
          <w:tcPr>
            <w:tcW w:w="1296" w:type="dxa"/>
          </w:tcPr>
          <w:p w:rsidR="007F673C" w:rsidRPr="000E511B" w:rsidRDefault="007F673C"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750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10</w:t>
            </w:r>
          </w:p>
        </w:tc>
        <w:tc>
          <w:tcPr>
            <w:tcW w:w="1537" w:type="dxa"/>
          </w:tcPr>
          <w:p w:rsidR="007F673C" w:rsidRPr="000E511B" w:rsidRDefault="007F673C" w:rsidP="002A6284">
            <w:pPr>
              <w:spacing w:line="240" w:lineRule="auto"/>
              <w:rPr>
                <w:rFonts w:ascii="Times New Roman" w:hAnsi="Times New Roman"/>
                <w:bCs/>
                <w:sz w:val="24"/>
                <w:szCs w:val="24"/>
              </w:rPr>
            </w:pPr>
            <w:r w:rsidRPr="000E511B">
              <w:rPr>
                <w:rFonts w:ascii="Times New Roman" w:hAnsi="Times New Roman"/>
                <w:bCs/>
                <w:sz w:val="24"/>
                <w:szCs w:val="24"/>
                <w:lang w:val="sr-Cyrl-CS"/>
              </w:rPr>
              <w:t xml:space="preserve">Зачин </w:t>
            </w:r>
            <w:r w:rsidR="007F12A8">
              <w:rPr>
                <w:rFonts w:ascii="Times New Roman" w:hAnsi="Times New Roman"/>
                <w:bCs/>
                <w:sz w:val="24"/>
                <w:szCs w:val="24"/>
                <w:lang w:val="sr-Cyrl-CS"/>
              </w:rPr>
              <w:t>са мин 15% сушеног повр</w:t>
            </w:r>
            <w:r w:rsidR="002A6284">
              <w:rPr>
                <w:rFonts w:ascii="Times New Roman" w:hAnsi="Times New Roman"/>
                <w:bCs/>
                <w:sz w:val="24"/>
                <w:szCs w:val="24"/>
                <w:lang w:val="sr-Cyrl-CS"/>
              </w:rPr>
              <w:t xml:space="preserve">ћа </w:t>
            </w:r>
            <w:r w:rsidRPr="000E511B">
              <w:rPr>
                <w:rFonts w:ascii="Times New Roman" w:hAnsi="Times New Roman"/>
                <w:bCs/>
                <w:sz w:val="24"/>
                <w:szCs w:val="24"/>
              </w:rPr>
              <w:t>1/1</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96" w:type="dxa"/>
          </w:tcPr>
          <w:p w:rsidR="007F673C" w:rsidRPr="000E511B" w:rsidRDefault="007F673C"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300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lang w:val="sr-Cyrl-CS"/>
              </w:rPr>
            </w:pPr>
            <w:r w:rsidRPr="00785A5A">
              <w:rPr>
                <w:rFonts w:ascii="Times New Roman" w:hAnsi="Times New Roman"/>
                <w:bCs/>
                <w:sz w:val="24"/>
                <w:szCs w:val="24"/>
                <w:lang w:val="sr-Cyrl-CS"/>
              </w:rPr>
              <w:t>11</w:t>
            </w:r>
          </w:p>
        </w:tc>
        <w:tc>
          <w:tcPr>
            <w:tcW w:w="1537" w:type="dxa"/>
          </w:tcPr>
          <w:p w:rsidR="007F673C" w:rsidRPr="000E511B" w:rsidRDefault="007F673C" w:rsidP="002055AB">
            <w:pPr>
              <w:spacing w:line="240" w:lineRule="auto"/>
              <w:rPr>
                <w:rFonts w:ascii="Times New Roman" w:hAnsi="Times New Roman"/>
                <w:bCs/>
                <w:sz w:val="24"/>
                <w:szCs w:val="24"/>
              </w:rPr>
            </w:pPr>
            <w:r w:rsidRPr="000E511B">
              <w:rPr>
                <w:rFonts w:ascii="Times New Roman" w:hAnsi="Times New Roman"/>
                <w:bCs/>
                <w:sz w:val="24"/>
                <w:szCs w:val="24"/>
                <w:lang w:val="sr-Cyrl-CS"/>
              </w:rPr>
              <w:t>Алева паприка</w:t>
            </w:r>
            <w:r w:rsidR="002A6284">
              <w:rPr>
                <w:rFonts w:ascii="Times New Roman" w:hAnsi="Times New Roman"/>
                <w:bCs/>
                <w:sz w:val="24"/>
                <w:szCs w:val="24"/>
                <w:lang w:val="sr-Cyrl-CS"/>
              </w:rPr>
              <w:t xml:space="preserve"> (</w:t>
            </w:r>
            <w:r w:rsidRPr="000E511B">
              <w:rPr>
                <w:rFonts w:ascii="Times New Roman" w:hAnsi="Times New Roman"/>
                <w:bCs/>
                <w:sz w:val="24"/>
                <w:szCs w:val="24"/>
                <w:lang w:val="sr-Cyrl-CS"/>
              </w:rPr>
              <w:t xml:space="preserve"> слатка</w:t>
            </w:r>
            <w:r w:rsidR="002A6284">
              <w:rPr>
                <w:rFonts w:ascii="Times New Roman" w:hAnsi="Times New Roman"/>
                <w:bCs/>
                <w:sz w:val="24"/>
                <w:szCs w:val="24"/>
                <w:lang w:val="sr-Cyrl-CS"/>
              </w:rPr>
              <w:t>, млевена црвена зачинска)</w:t>
            </w:r>
            <w:r w:rsidRPr="000E511B">
              <w:rPr>
                <w:rFonts w:ascii="Times New Roman" w:hAnsi="Times New Roman"/>
                <w:bCs/>
                <w:sz w:val="24"/>
                <w:szCs w:val="24"/>
              </w:rPr>
              <w:t xml:space="preserve"> 1/1</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96" w:type="dxa"/>
          </w:tcPr>
          <w:p w:rsidR="007F673C" w:rsidRPr="000E511B" w:rsidRDefault="007F673C" w:rsidP="002055AB">
            <w:pPr>
              <w:spacing w:line="240" w:lineRule="auto"/>
              <w:jc w:val="right"/>
              <w:rPr>
                <w:rFonts w:ascii="Times New Roman" w:hAnsi="Times New Roman"/>
                <w:bCs/>
                <w:sz w:val="24"/>
                <w:szCs w:val="24"/>
              </w:rPr>
            </w:pPr>
            <w:r>
              <w:rPr>
                <w:rFonts w:ascii="Times New Roman" w:hAnsi="Times New Roman"/>
                <w:bCs/>
                <w:sz w:val="24"/>
                <w:szCs w:val="24"/>
                <w:lang w:val="sr-Cyrl-CS"/>
              </w:rPr>
              <w:t>200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12</w:t>
            </w:r>
          </w:p>
        </w:tc>
        <w:tc>
          <w:tcPr>
            <w:tcW w:w="1537"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Цимет</w:t>
            </w:r>
            <w:r w:rsidRPr="000E511B">
              <w:rPr>
                <w:rFonts w:ascii="Times New Roman" w:hAnsi="Times New Roman"/>
                <w:bCs/>
                <w:sz w:val="24"/>
                <w:szCs w:val="24"/>
              </w:rPr>
              <w:t xml:space="preserve"> 10 </w:t>
            </w:r>
            <w:r w:rsidRPr="000E511B">
              <w:rPr>
                <w:rFonts w:ascii="Times New Roman" w:hAnsi="Times New Roman"/>
                <w:bCs/>
                <w:sz w:val="24"/>
                <w:szCs w:val="24"/>
                <w:lang w:val="sr-Cyrl-CS"/>
              </w:rPr>
              <w:t>гр</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96" w:type="dxa"/>
          </w:tcPr>
          <w:p w:rsidR="007F673C" w:rsidRPr="000E511B" w:rsidRDefault="00571E4C" w:rsidP="00571E4C">
            <w:pPr>
              <w:spacing w:line="240" w:lineRule="auto"/>
              <w:jc w:val="right"/>
              <w:rPr>
                <w:rFonts w:ascii="Times New Roman" w:hAnsi="Times New Roman"/>
                <w:bCs/>
                <w:sz w:val="24"/>
                <w:szCs w:val="24"/>
                <w:lang w:val="sr-Cyrl-CS"/>
              </w:rPr>
            </w:pPr>
            <w:r>
              <w:rPr>
                <w:rFonts w:ascii="Times New Roman" w:hAnsi="Times New Roman"/>
                <w:bCs/>
                <w:sz w:val="24"/>
                <w:szCs w:val="24"/>
              </w:rPr>
              <w:t>60</w:t>
            </w:r>
            <w:r w:rsidR="007F673C" w:rsidRPr="000E511B">
              <w:rPr>
                <w:rFonts w:ascii="Times New Roman" w:hAnsi="Times New Roman"/>
                <w:bCs/>
                <w:sz w:val="24"/>
                <w:szCs w:val="24"/>
                <w:lang w:val="sr-Cyrl-CS"/>
              </w:rPr>
              <w:t>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13</w:t>
            </w:r>
          </w:p>
        </w:tc>
        <w:tc>
          <w:tcPr>
            <w:tcW w:w="1537" w:type="dxa"/>
          </w:tcPr>
          <w:p w:rsidR="007F673C" w:rsidRPr="000E511B" w:rsidRDefault="007F673C" w:rsidP="002A6284">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 xml:space="preserve">Оригано </w:t>
            </w:r>
            <w:r w:rsidR="002A6284">
              <w:rPr>
                <w:rFonts w:ascii="Times New Roman" w:hAnsi="Times New Roman"/>
                <w:bCs/>
                <w:sz w:val="24"/>
                <w:szCs w:val="24"/>
                <w:lang w:val="sr-Cyrl-CS"/>
              </w:rPr>
              <w:t>10 гр</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96" w:type="dxa"/>
          </w:tcPr>
          <w:p w:rsidR="007F673C" w:rsidRPr="000E511B" w:rsidRDefault="00571E4C" w:rsidP="002055AB">
            <w:pPr>
              <w:spacing w:line="240" w:lineRule="auto"/>
              <w:jc w:val="right"/>
              <w:rPr>
                <w:rFonts w:ascii="Times New Roman" w:hAnsi="Times New Roman"/>
                <w:bCs/>
                <w:sz w:val="24"/>
                <w:szCs w:val="24"/>
                <w:lang w:val="sr-Cyrl-CS"/>
              </w:rPr>
            </w:pPr>
            <w:r>
              <w:rPr>
                <w:rFonts w:ascii="Times New Roman" w:hAnsi="Times New Roman"/>
                <w:bCs/>
                <w:sz w:val="24"/>
                <w:szCs w:val="24"/>
              </w:rPr>
              <w:t>7</w:t>
            </w:r>
            <w:r w:rsidR="007F673C">
              <w:rPr>
                <w:rFonts w:ascii="Times New Roman" w:hAnsi="Times New Roman"/>
                <w:bCs/>
                <w:sz w:val="24"/>
                <w:szCs w:val="24"/>
                <w:lang w:val="sr-Cyrl-CS"/>
              </w:rPr>
              <w:t>0</w:t>
            </w:r>
            <w:r w:rsidR="007F673C" w:rsidRPr="000E511B">
              <w:rPr>
                <w:rFonts w:ascii="Times New Roman" w:hAnsi="Times New Roman"/>
                <w:bCs/>
                <w:sz w:val="24"/>
                <w:szCs w:val="24"/>
                <w:lang w:val="sr-Cyrl-CS"/>
              </w:rPr>
              <w:t>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14</w:t>
            </w:r>
          </w:p>
        </w:tc>
        <w:tc>
          <w:tcPr>
            <w:tcW w:w="1537"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Сусам</w:t>
            </w:r>
            <w:r w:rsidR="002A6284">
              <w:rPr>
                <w:rFonts w:ascii="Times New Roman" w:hAnsi="Times New Roman"/>
                <w:bCs/>
                <w:sz w:val="24"/>
                <w:szCs w:val="24"/>
                <w:lang w:val="sr-Cyrl-CS"/>
              </w:rPr>
              <w:t xml:space="preserve"> 1/1</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Кг</w:t>
            </w:r>
          </w:p>
        </w:tc>
        <w:tc>
          <w:tcPr>
            <w:tcW w:w="1296" w:type="dxa"/>
          </w:tcPr>
          <w:p w:rsidR="007F673C" w:rsidRPr="000E511B" w:rsidRDefault="007F673C" w:rsidP="002055AB">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100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2A6284" w:rsidRPr="00841141" w:rsidTr="002A6284">
        <w:tc>
          <w:tcPr>
            <w:tcW w:w="598" w:type="dxa"/>
          </w:tcPr>
          <w:p w:rsidR="007F673C" w:rsidRPr="00785A5A" w:rsidRDefault="007F673C" w:rsidP="00841141">
            <w:pPr>
              <w:spacing w:line="240" w:lineRule="auto"/>
              <w:jc w:val="right"/>
              <w:rPr>
                <w:rFonts w:ascii="Times New Roman" w:hAnsi="Times New Roman"/>
                <w:bCs/>
                <w:sz w:val="24"/>
                <w:szCs w:val="24"/>
                <w:lang w:val="sr-Cyrl-CS"/>
              </w:rPr>
            </w:pPr>
            <w:r>
              <w:rPr>
                <w:rFonts w:ascii="Times New Roman" w:hAnsi="Times New Roman"/>
                <w:bCs/>
                <w:sz w:val="24"/>
                <w:szCs w:val="24"/>
                <w:lang w:val="sr-Cyrl-CS"/>
              </w:rPr>
              <w:t>15</w:t>
            </w:r>
          </w:p>
        </w:tc>
        <w:tc>
          <w:tcPr>
            <w:tcW w:w="1537"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Ловоров лист 0,015</w:t>
            </w:r>
          </w:p>
        </w:tc>
        <w:tc>
          <w:tcPr>
            <w:tcW w:w="683" w:type="dxa"/>
          </w:tcPr>
          <w:p w:rsidR="007F673C" w:rsidRPr="000E511B" w:rsidRDefault="007F673C" w:rsidP="002055AB">
            <w:pPr>
              <w:spacing w:line="240" w:lineRule="auto"/>
              <w:rPr>
                <w:rFonts w:ascii="Times New Roman" w:hAnsi="Times New Roman"/>
                <w:bCs/>
                <w:sz w:val="24"/>
                <w:szCs w:val="24"/>
                <w:lang w:val="sr-Cyrl-CS"/>
              </w:rPr>
            </w:pPr>
            <w:r w:rsidRPr="000E511B">
              <w:rPr>
                <w:rFonts w:ascii="Times New Roman" w:hAnsi="Times New Roman"/>
                <w:bCs/>
                <w:sz w:val="24"/>
                <w:szCs w:val="24"/>
                <w:lang w:val="sr-Cyrl-CS"/>
              </w:rPr>
              <w:t>Ком</w:t>
            </w:r>
          </w:p>
        </w:tc>
        <w:tc>
          <w:tcPr>
            <w:tcW w:w="1296" w:type="dxa"/>
          </w:tcPr>
          <w:p w:rsidR="007F673C" w:rsidRPr="000E511B" w:rsidRDefault="002A6284" w:rsidP="002055AB">
            <w:pPr>
              <w:spacing w:line="240" w:lineRule="auto"/>
              <w:jc w:val="right"/>
              <w:rPr>
                <w:rFonts w:ascii="Times New Roman" w:hAnsi="Times New Roman"/>
                <w:bCs/>
                <w:sz w:val="24"/>
                <w:szCs w:val="24"/>
                <w:lang w:val="sr-Cyrl-CS"/>
              </w:rPr>
            </w:pPr>
            <w:r>
              <w:rPr>
                <w:rFonts w:ascii="Times New Roman" w:hAnsi="Times New Roman"/>
                <w:bCs/>
                <w:sz w:val="24"/>
                <w:szCs w:val="24"/>
              </w:rPr>
              <w:t>5</w:t>
            </w:r>
            <w:r w:rsidR="007F673C">
              <w:rPr>
                <w:rFonts w:ascii="Times New Roman" w:hAnsi="Times New Roman"/>
                <w:bCs/>
                <w:sz w:val="24"/>
                <w:szCs w:val="24"/>
                <w:lang w:val="sr-Cyrl-CS"/>
              </w:rPr>
              <w:t>0</w:t>
            </w:r>
            <w:r w:rsidR="007F673C" w:rsidRPr="000E511B">
              <w:rPr>
                <w:rFonts w:ascii="Times New Roman" w:hAnsi="Times New Roman"/>
                <w:bCs/>
                <w:sz w:val="24"/>
                <w:szCs w:val="24"/>
                <w:lang w:val="sr-Cyrl-CS"/>
              </w:rPr>
              <w:t>0</w:t>
            </w:r>
          </w:p>
        </w:tc>
        <w:tc>
          <w:tcPr>
            <w:tcW w:w="1348" w:type="dxa"/>
          </w:tcPr>
          <w:p w:rsidR="007F673C" w:rsidRPr="00841141" w:rsidRDefault="007F673C" w:rsidP="00841141">
            <w:pPr>
              <w:pStyle w:val="NoSpacing"/>
              <w:rPr>
                <w:rFonts w:ascii="Times New Roman" w:hAnsi="Times New Roman"/>
                <w:sz w:val="20"/>
                <w:szCs w:val="20"/>
                <w:lang w:val="sr-Cyrl-CS"/>
              </w:rPr>
            </w:pPr>
          </w:p>
        </w:tc>
        <w:tc>
          <w:tcPr>
            <w:tcW w:w="1013" w:type="dxa"/>
          </w:tcPr>
          <w:p w:rsidR="007F673C" w:rsidRPr="00841141" w:rsidRDefault="007F673C" w:rsidP="00841141">
            <w:pPr>
              <w:pStyle w:val="NoSpacing"/>
              <w:rPr>
                <w:rFonts w:ascii="Times New Roman" w:hAnsi="Times New Roman"/>
                <w:sz w:val="20"/>
                <w:szCs w:val="20"/>
                <w:lang w:val="sr-Cyrl-CS"/>
              </w:rPr>
            </w:pPr>
          </w:p>
        </w:tc>
        <w:tc>
          <w:tcPr>
            <w:tcW w:w="1091" w:type="dxa"/>
            <w:tcBorders>
              <w:righ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119" w:type="dxa"/>
            <w:tcBorders>
              <w:left w:val="single" w:sz="4" w:space="0" w:color="auto"/>
            </w:tcBorders>
          </w:tcPr>
          <w:p w:rsidR="007F673C" w:rsidRPr="00841141" w:rsidRDefault="007F673C"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7F673C" w:rsidRPr="00841141" w:rsidRDefault="007F673C" w:rsidP="00841141">
            <w:pPr>
              <w:spacing w:line="240" w:lineRule="auto"/>
              <w:rPr>
                <w:rFonts w:ascii="Times New Roman" w:hAnsi="Times New Roman"/>
                <w:sz w:val="20"/>
                <w:szCs w:val="20"/>
              </w:rPr>
            </w:pPr>
          </w:p>
        </w:tc>
      </w:tr>
      <w:tr w:rsidR="000C5B4D" w:rsidRPr="00841141" w:rsidTr="002A6284">
        <w:tc>
          <w:tcPr>
            <w:tcW w:w="6475" w:type="dxa"/>
            <w:gridSpan w:val="6"/>
            <w:tcBorders>
              <w:bottom w:val="single" w:sz="4" w:space="0" w:color="auto"/>
            </w:tcBorders>
          </w:tcPr>
          <w:p w:rsidR="000C5B4D" w:rsidRPr="000C5B4D" w:rsidRDefault="000C5B4D" w:rsidP="00841141">
            <w:pPr>
              <w:pStyle w:val="NoSpacing"/>
              <w:rPr>
                <w:rFonts w:ascii="Times New Roman" w:hAnsi="Times New Roman"/>
                <w:sz w:val="24"/>
                <w:szCs w:val="24"/>
                <w:lang w:val="sr-Cyrl-CS"/>
              </w:rPr>
            </w:pPr>
            <w:r w:rsidRPr="000C5B4D">
              <w:rPr>
                <w:rFonts w:ascii="Times New Roman" w:hAnsi="Times New Roman"/>
                <w:sz w:val="24"/>
                <w:szCs w:val="24"/>
                <w:lang w:val="sr-Cyrl-CS"/>
              </w:rPr>
              <w:t>Укупно:</w:t>
            </w:r>
          </w:p>
        </w:tc>
        <w:tc>
          <w:tcPr>
            <w:tcW w:w="1091" w:type="dxa"/>
            <w:tcBorders>
              <w:bottom w:val="single" w:sz="4" w:space="0" w:color="auto"/>
              <w:right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119" w:type="dxa"/>
            <w:tcBorders>
              <w:left w:val="single" w:sz="4" w:space="0" w:color="auto"/>
              <w:bottom w:val="single" w:sz="4" w:space="0" w:color="auto"/>
            </w:tcBorders>
          </w:tcPr>
          <w:p w:rsidR="000C5B4D" w:rsidRPr="00841141" w:rsidRDefault="000C5B4D" w:rsidP="00841141">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0C5B4D" w:rsidRPr="00841141" w:rsidRDefault="000C5B4D" w:rsidP="00841141">
            <w:pPr>
              <w:spacing w:line="240" w:lineRule="auto"/>
              <w:rPr>
                <w:rFonts w:ascii="Times New Roman" w:hAnsi="Times New Roman"/>
                <w:sz w:val="20"/>
                <w:szCs w:val="20"/>
              </w:rPr>
            </w:pPr>
          </w:p>
        </w:tc>
      </w:tr>
    </w:tbl>
    <w:p w:rsidR="007E6591" w:rsidRDefault="007E6591" w:rsidP="00841141">
      <w:pPr>
        <w:spacing w:after="0" w:line="240" w:lineRule="auto"/>
        <w:ind w:right="-687"/>
        <w:jc w:val="right"/>
        <w:rPr>
          <w:rFonts w:ascii="Times New Roman" w:hAnsi="Times New Roman"/>
          <w:b/>
          <w:sz w:val="20"/>
          <w:szCs w:val="20"/>
          <w:lang w:val="sr-Cyrl-CS"/>
        </w:rPr>
      </w:pP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Понуђач:</w:t>
      </w:r>
    </w:p>
    <w:p w:rsidR="007E6591" w:rsidRPr="00841141" w:rsidRDefault="007E6591" w:rsidP="00841141">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7E6591" w:rsidRPr="000C5B4D" w:rsidRDefault="007E6591" w:rsidP="00841141">
      <w:pPr>
        <w:autoSpaceDE w:val="0"/>
        <w:autoSpaceDN w:val="0"/>
        <w:adjustRightInd w:val="0"/>
        <w:spacing w:after="0" w:line="240" w:lineRule="auto"/>
        <w:jc w:val="both"/>
        <w:rPr>
          <w:rFonts w:ascii="Times New Roman" w:hAnsi="Times New Roman"/>
          <w:b/>
          <w:i/>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 xml:space="preserve">      (</w:t>
      </w:r>
      <w:r w:rsidR="000C5B4D">
        <w:rPr>
          <w:rFonts w:ascii="Times New Roman" w:hAnsi="Times New Roman"/>
          <w:b/>
          <w:i/>
          <w:sz w:val="20"/>
          <w:szCs w:val="20"/>
        </w:rPr>
        <w:t>потпис одговорног лица</w:t>
      </w: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FC2C08" w:rsidRDefault="00FC2C08"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FC2C08" w:rsidRDefault="00FC2C08"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FC2C08" w:rsidRDefault="00FC2C08"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FC2C08" w:rsidRDefault="00FC2C08"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341AF0" w:rsidRDefault="00341AF0" w:rsidP="00FC2C08">
      <w:pPr>
        <w:autoSpaceDE w:val="0"/>
        <w:autoSpaceDN w:val="0"/>
        <w:adjustRightInd w:val="0"/>
        <w:spacing w:after="0" w:line="240" w:lineRule="auto"/>
        <w:rPr>
          <w:rFonts w:ascii="Times New Roman" w:eastAsia="TimesNewRomanPS-BoldMT" w:hAnsi="Times New Roman"/>
          <w:b/>
          <w:bCs/>
          <w:i/>
          <w:iCs/>
          <w:sz w:val="24"/>
          <w:szCs w:val="24"/>
          <w:lang w:val="sr-Cyrl-CS"/>
        </w:rPr>
      </w:pPr>
    </w:p>
    <w:p w:rsidR="00BA1B84" w:rsidRDefault="00BA1B84"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BA1B84" w:rsidRDefault="00BA1B84"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BA1B84" w:rsidRDefault="00BA1B84"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BA1B84" w:rsidRDefault="00BA1B84"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BA1B84" w:rsidRDefault="00BA1B84"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BA1B84" w:rsidRDefault="00BA1B84"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BA1B84" w:rsidRDefault="00BA1B84"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p>
    <w:p w:rsidR="007E6591" w:rsidRPr="00AA5B87" w:rsidRDefault="007E6591" w:rsidP="00652478">
      <w:pPr>
        <w:autoSpaceDE w:val="0"/>
        <w:autoSpaceDN w:val="0"/>
        <w:adjustRightInd w:val="0"/>
        <w:spacing w:after="0" w:line="240" w:lineRule="auto"/>
        <w:jc w:val="center"/>
        <w:rPr>
          <w:rFonts w:ascii="Times New Roman" w:eastAsia="TimesNewRomanPS-BoldMT" w:hAnsi="Times New Roman"/>
          <w:b/>
          <w:bCs/>
          <w:i/>
          <w:iCs/>
          <w:sz w:val="24"/>
          <w:szCs w:val="24"/>
          <w:lang w:val="sr-Cyrl-CS"/>
        </w:rPr>
      </w:pPr>
      <w:r>
        <w:rPr>
          <w:rFonts w:ascii="Times New Roman" w:eastAsia="TimesNewRomanPS-BoldMT" w:hAnsi="Times New Roman"/>
          <w:b/>
          <w:bCs/>
          <w:i/>
          <w:iCs/>
          <w:sz w:val="24"/>
          <w:szCs w:val="24"/>
          <w:lang w:val="sr-Cyrl-CS"/>
        </w:rPr>
        <w:t>Образац бр. 2/н</w:t>
      </w:r>
      <w:r w:rsidRPr="00AA5B87">
        <w:rPr>
          <w:rFonts w:ascii="Times New Roman" w:eastAsia="TimesNewRomanPS-BoldMT" w:hAnsi="Times New Roman"/>
          <w:b/>
          <w:bCs/>
          <w:i/>
          <w:iCs/>
          <w:sz w:val="24"/>
          <w:szCs w:val="24"/>
          <w:lang w:val="sr-Cyrl-CS"/>
        </w:rPr>
        <w:t xml:space="preserve"> - Спецификација добра за партију бр. </w:t>
      </w:r>
      <w:r>
        <w:rPr>
          <w:rFonts w:ascii="Times New Roman" w:eastAsia="TimesNewRomanPS-BoldMT" w:hAnsi="Times New Roman"/>
          <w:b/>
          <w:bCs/>
          <w:i/>
          <w:iCs/>
          <w:sz w:val="24"/>
          <w:szCs w:val="24"/>
          <w:lang w:val="sr-Cyrl-CS"/>
        </w:rPr>
        <w:t>16</w:t>
      </w:r>
      <w:r w:rsidRPr="00AA5B87">
        <w:rPr>
          <w:rFonts w:ascii="Times New Roman" w:eastAsia="TimesNewRomanPS-BoldMT" w:hAnsi="Times New Roman"/>
          <w:b/>
          <w:bCs/>
          <w:i/>
          <w:iCs/>
          <w:sz w:val="24"/>
          <w:szCs w:val="24"/>
          <w:lang w:val="sr-Cyrl-CS"/>
        </w:rPr>
        <w:t xml:space="preserve"> - </w:t>
      </w:r>
      <w:r w:rsidR="006A5C7F">
        <w:rPr>
          <w:rFonts w:ascii="Times New Roman" w:eastAsia="TimesNewRomanPS-BoldMT" w:hAnsi="Times New Roman"/>
          <w:b/>
          <w:bCs/>
          <w:i/>
          <w:iCs/>
          <w:sz w:val="24"/>
          <w:szCs w:val="24"/>
          <w:lang w:val="sr-Cyrl-CS"/>
        </w:rPr>
        <w:t xml:space="preserve"> СПЕЦИЈАЛИЗОВАНА </w:t>
      </w:r>
      <w:r w:rsidRPr="00AA5B87">
        <w:rPr>
          <w:rFonts w:ascii="Times New Roman" w:hAnsi="Times New Roman"/>
          <w:b/>
          <w:i/>
          <w:sz w:val="24"/>
          <w:szCs w:val="24"/>
          <w:lang w:val="sr-Cyrl-CS"/>
        </w:rPr>
        <w:t>ХРАНА ЗА БЕБЕ</w:t>
      </w:r>
    </w:p>
    <w:p w:rsidR="007E659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0"/>
        <w:gridCol w:w="1922"/>
        <w:gridCol w:w="886"/>
        <w:gridCol w:w="953"/>
        <w:gridCol w:w="1423"/>
        <w:gridCol w:w="1061"/>
        <w:gridCol w:w="1061"/>
        <w:gridCol w:w="1096"/>
        <w:gridCol w:w="1318"/>
      </w:tblGrid>
      <w:tr w:rsidR="000C5B4D" w:rsidRPr="00AA5B87" w:rsidTr="00795F11">
        <w:trPr>
          <w:trHeight w:val="871"/>
        </w:trPr>
        <w:tc>
          <w:tcPr>
            <w:tcW w:w="600"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922"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886"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953"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423"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061" w:type="dxa"/>
            <w:vMerge w:val="restart"/>
            <w:tcBorders>
              <w:top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061"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C5B4D" w:rsidRPr="00F82684" w:rsidRDefault="000C5B4D" w:rsidP="000C5B4D">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096" w:type="dxa"/>
            <w:vMerge w:val="restart"/>
            <w:tcBorders>
              <w:top w:val="single" w:sz="4" w:space="0" w:color="auto"/>
              <w:left w:val="single" w:sz="4" w:space="0" w:color="auto"/>
            </w:tcBorders>
          </w:tcPr>
          <w:p w:rsidR="000C5B4D" w:rsidRPr="00F82684" w:rsidRDefault="000C5B4D" w:rsidP="000C5B4D">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318" w:type="dxa"/>
            <w:vMerge w:val="restart"/>
            <w:tcBorders>
              <w:top w:val="single" w:sz="4" w:space="0" w:color="auto"/>
              <w:right w:val="single" w:sz="4" w:space="0" w:color="auto"/>
            </w:tcBorders>
          </w:tcPr>
          <w:p w:rsidR="000C5B4D" w:rsidRPr="00F82684" w:rsidRDefault="000C5B4D" w:rsidP="000C5B4D">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0C5B4D" w:rsidRPr="00AA5B87" w:rsidTr="00795F11">
        <w:trPr>
          <w:trHeight w:val="586"/>
        </w:trPr>
        <w:tc>
          <w:tcPr>
            <w:tcW w:w="600" w:type="dxa"/>
            <w:vMerge/>
          </w:tcPr>
          <w:p w:rsidR="000C5B4D" w:rsidRPr="00AA5B87" w:rsidRDefault="000C5B4D" w:rsidP="007D2578">
            <w:pPr>
              <w:pStyle w:val="NoSpacing"/>
              <w:rPr>
                <w:rFonts w:ascii="Times New Roman" w:hAnsi="Times New Roman"/>
                <w:b/>
                <w:sz w:val="16"/>
                <w:szCs w:val="16"/>
                <w:lang w:val="sr-Cyrl-CS"/>
              </w:rPr>
            </w:pPr>
          </w:p>
        </w:tc>
        <w:tc>
          <w:tcPr>
            <w:tcW w:w="1922" w:type="dxa"/>
            <w:vMerge/>
          </w:tcPr>
          <w:p w:rsidR="000C5B4D" w:rsidRPr="00AA5B87" w:rsidRDefault="000C5B4D" w:rsidP="007D2578">
            <w:pPr>
              <w:pStyle w:val="NoSpacing"/>
              <w:rPr>
                <w:rFonts w:ascii="Times New Roman" w:hAnsi="Times New Roman"/>
                <w:b/>
                <w:sz w:val="16"/>
                <w:szCs w:val="16"/>
                <w:lang w:val="sr-Cyrl-CS"/>
              </w:rPr>
            </w:pPr>
          </w:p>
        </w:tc>
        <w:tc>
          <w:tcPr>
            <w:tcW w:w="886" w:type="dxa"/>
            <w:vMerge/>
          </w:tcPr>
          <w:p w:rsidR="000C5B4D" w:rsidRPr="00AA5B87" w:rsidRDefault="000C5B4D" w:rsidP="007D2578">
            <w:pPr>
              <w:pStyle w:val="NoSpacing"/>
              <w:rPr>
                <w:rFonts w:ascii="Times New Roman" w:hAnsi="Times New Roman"/>
                <w:b/>
                <w:sz w:val="16"/>
                <w:szCs w:val="16"/>
                <w:lang w:val="sr-Cyrl-CS"/>
              </w:rPr>
            </w:pPr>
          </w:p>
        </w:tc>
        <w:tc>
          <w:tcPr>
            <w:tcW w:w="953" w:type="dxa"/>
            <w:vMerge/>
          </w:tcPr>
          <w:p w:rsidR="000C5B4D" w:rsidRPr="00AA5B87" w:rsidRDefault="000C5B4D" w:rsidP="007D2578">
            <w:pPr>
              <w:pStyle w:val="NoSpacing"/>
              <w:rPr>
                <w:rFonts w:ascii="Times New Roman" w:hAnsi="Times New Roman"/>
                <w:b/>
                <w:sz w:val="16"/>
                <w:szCs w:val="16"/>
                <w:lang w:val="sr-Cyrl-CS"/>
              </w:rPr>
            </w:pPr>
          </w:p>
        </w:tc>
        <w:tc>
          <w:tcPr>
            <w:tcW w:w="1423" w:type="dxa"/>
            <w:vMerge/>
          </w:tcPr>
          <w:p w:rsidR="000C5B4D" w:rsidRPr="00AA5B87" w:rsidRDefault="000C5B4D" w:rsidP="007D2578">
            <w:pPr>
              <w:pStyle w:val="NoSpacing"/>
              <w:rPr>
                <w:rFonts w:ascii="Times New Roman" w:hAnsi="Times New Roman"/>
                <w:b/>
                <w:sz w:val="16"/>
                <w:szCs w:val="16"/>
                <w:lang w:val="sr-Cyrl-CS"/>
              </w:rPr>
            </w:pPr>
          </w:p>
        </w:tc>
        <w:tc>
          <w:tcPr>
            <w:tcW w:w="1061" w:type="dxa"/>
            <w:vMerge/>
          </w:tcPr>
          <w:p w:rsidR="000C5B4D" w:rsidRPr="00AA5B87" w:rsidRDefault="000C5B4D" w:rsidP="007D2578">
            <w:pPr>
              <w:pStyle w:val="NoSpacing"/>
              <w:rPr>
                <w:rFonts w:ascii="Times New Roman" w:hAnsi="Times New Roman"/>
                <w:b/>
                <w:sz w:val="16"/>
                <w:szCs w:val="16"/>
                <w:lang w:val="sr-Cyrl-CS"/>
              </w:rPr>
            </w:pPr>
          </w:p>
        </w:tc>
        <w:tc>
          <w:tcPr>
            <w:tcW w:w="1061" w:type="dxa"/>
            <w:vMerge/>
            <w:tcBorders>
              <w:right w:val="single" w:sz="4" w:space="0" w:color="auto"/>
            </w:tcBorders>
          </w:tcPr>
          <w:p w:rsidR="000C5B4D" w:rsidRPr="00AA5B87" w:rsidRDefault="000C5B4D" w:rsidP="007D2578">
            <w:pPr>
              <w:pStyle w:val="NoSpacing"/>
              <w:rPr>
                <w:rFonts w:ascii="Times New Roman" w:hAnsi="Times New Roman"/>
                <w:b/>
                <w:sz w:val="16"/>
                <w:szCs w:val="16"/>
                <w:lang w:val="sr-Cyrl-CS"/>
              </w:rPr>
            </w:pPr>
          </w:p>
        </w:tc>
        <w:tc>
          <w:tcPr>
            <w:tcW w:w="1096" w:type="dxa"/>
            <w:vMerge/>
            <w:tcBorders>
              <w:left w:val="single" w:sz="4" w:space="0" w:color="auto"/>
              <w:bottom w:val="single" w:sz="4" w:space="0" w:color="auto"/>
            </w:tcBorders>
          </w:tcPr>
          <w:p w:rsidR="000C5B4D" w:rsidRPr="00AA5B87" w:rsidRDefault="000C5B4D" w:rsidP="007D2578">
            <w:pPr>
              <w:pStyle w:val="NoSpacing"/>
              <w:rPr>
                <w:rFonts w:ascii="Times New Roman" w:hAnsi="Times New Roman"/>
                <w:b/>
                <w:sz w:val="16"/>
                <w:szCs w:val="16"/>
                <w:lang w:val="sr-Cyrl-CS"/>
              </w:rPr>
            </w:pPr>
          </w:p>
        </w:tc>
        <w:tc>
          <w:tcPr>
            <w:tcW w:w="1318" w:type="dxa"/>
            <w:vMerge/>
            <w:tcBorders>
              <w:bottom w:val="single" w:sz="4" w:space="0" w:color="auto"/>
              <w:right w:val="single" w:sz="4" w:space="0" w:color="auto"/>
            </w:tcBorders>
          </w:tcPr>
          <w:p w:rsidR="000C5B4D" w:rsidRPr="00AA5B87" w:rsidRDefault="000C5B4D" w:rsidP="007D2578">
            <w:pPr>
              <w:spacing w:line="240" w:lineRule="auto"/>
              <w:rPr>
                <w:rFonts w:ascii="Times New Roman" w:hAnsi="Times New Roman"/>
                <w:sz w:val="16"/>
                <w:szCs w:val="16"/>
              </w:rPr>
            </w:pPr>
          </w:p>
        </w:tc>
      </w:tr>
      <w:tr w:rsidR="00A801A6" w:rsidRPr="00AA5B87" w:rsidTr="00795F11">
        <w:tc>
          <w:tcPr>
            <w:tcW w:w="600" w:type="dxa"/>
          </w:tcPr>
          <w:p w:rsidR="00A801A6" w:rsidRPr="001B0204" w:rsidRDefault="00A801A6" w:rsidP="007D2578">
            <w:pPr>
              <w:spacing w:line="240" w:lineRule="auto"/>
              <w:rPr>
                <w:rFonts w:ascii="Times New Roman" w:hAnsi="Times New Roman"/>
                <w:bCs/>
                <w:sz w:val="24"/>
                <w:szCs w:val="24"/>
                <w:lang w:val="sr-Latn-CS"/>
              </w:rPr>
            </w:pPr>
            <w:r w:rsidRPr="001B0204">
              <w:rPr>
                <w:rFonts w:ascii="Times New Roman" w:hAnsi="Times New Roman"/>
                <w:bCs/>
                <w:sz w:val="24"/>
                <w:szCs w:val="24"/>
                <w:lang w:val="sr-Latn-CS"/>
              </w:rPr>
              <w:t>1</w:t>
            </w:r>
          </w:p>
        </w:tc>
        <w:tc>
          <w:tcPr>
            <w:tcW w:w="1922" w:type="dxa"/>
          </w:tcPr>
          <w:p w:rsidR="00A801A6" w:rsidRPr="002A6284" w:rsidRDefault="002A6284" w:rsidP="002A6284">
            <w:pPr>
              <w:spacing w:line="240" w:lineRule="auto"/>
              <w:rPr>
                <w:rFonts w:ascii="Times New Roman" w:hAnsi="Times New Roman"/>
                <w:bCs/>
                <w:sz w:val="24"/>
                <w:szCs w:val="24"/>
              </w:rPr>
            </w:pPr>
            <w:r>
              <w:rPr>
                <w:rFonts w:ascii="Times New Roman" w:hAnsi="Times New Roman"/>
                <w:b/>
                <w:bCs/>
                <w:sz w:val="24"/>
                <w:szCs w:val="24"/>
              </w:rPr>
              <w:t xml:space="preserve"> Адаптирано млеко </w:t>
            </w:r>
            <w:r w:rsidR="00A801A6" w:rsidRPr="00D80AC4">
              <w:rPr>
                <w:rFonts w:ascii="Times New Roman" w:hAnsi="Times New Roman"/>
                <w:b/>
                <w:bCs/>
                <w:sz w:val="24"/>
                <w:szCs w:val="24"/>
              </w:rPr>
              <w:t>АR</w:t>
            </w:r>
            <w:r>
              <w:rPr>
                <w:rFonts w:ascii="Times New Roman" w:hAnsi="Times New Roman"/>
                <w:b/>
                <w:bCs/>
                <w:sz w:val="24"/>
                <w:szCs w:val="24"/>
              </w:rPr>
              <w:t xml:space="preserve"> 0-12 месеци</w:t>
            </w:r>
          </w:p>
        </w:tc>
        <w:tc>
          <w:tcPr>
            <w:tcW w:w="886" w:type="dxa"/>
          </w:tcPr>
          <w:p w:rsidR="00A801A6" w:rsidRPr="00D80AC4" w:rsidRDefault="00A801A6" w:rsidP="002055AB">
            <w:pPr>
              <w:spacing w:line="240" w:lineRule="auto"/>
              <w:rPr>
                <w:rFonts w:ascii="Times New Roman" w:hAnsi="Times New Roman"/>
                <w:bCs/>
                <w:sz w:val="24"/>
                <w:szCs w:val="24"/>
                <w:lang w:val="sr-Latn-CS"/>
              </w:rPr>
            </w:pPr>
            <w:r w:rsidRPr="00D80AC4">
              <w:rPr>
                <w:rFonts w:ascii="Times New Roman" w:hAnsi="Times New Roman"/>
                <w:bCs/>
                <w:sz w:val="24"/>
                <w:szCs w:val="24"/>
                <w:lang w:val="sr-Latn-CS"/>
              </w:rPr>
              <w:t>0,4 kg</w:t>
            </w:r>
          </w:p>
        </w:tc>
        <w:tc>
          <w:tcPr>
            <w:tcW w:w="953" w:type="dxa"/>
          </w:tcPr>
          <w:p w:rsidR="00A801A6" w:rsidRPr="00DB1939" w:rsidRDefault="002A6284" w:rsidP="002055AB">
            <w:pPr>
              <w:spacing w:line="240" w:lineRule="auto"/>
              <w:jc w:val="right"/>
              <w:rPr>
                <w:rFonts w:ascii="Times New Roman" w:hAnsi="Times New Roman"/>
                <w:bCs/>
                <w:sz w:val="24"/>
                <w:szCs w:val="24"/>
              </w:rPr>
            </w:pPr>
            <w:r>
              <w:rPr>
                <w:rFonts w:ascii="Times New Roman" w:hAnsi="Times New Roman"/>
                <w:bCs/>
                <w:sz w:val="24"/>
                <w:szCs w:val="24"/>
              </w:rPr>
              <w:t>20</w:t>
            </w:r>
            <w:r w:rsidR="00A801A6">
              <w:rPr>
                <w:rFonts w:ascii="Times New Roman" w:hAnsi="Times New Roman"/>
                <w:bCs/>
                <w:sz w:val="24"/>
                <w:szCs w:val="24"/>
              </w:rPr>
              <w:t>0</w:t>
            </w:r>
          </w:p>
        </w:tc>
        <w:tc>
          <w:tcPr>
            <w:tcW w:w="1423" w:type="dxa"/>
          </w:tcPr>
          <w:p w:rsidR="00A801A6" w:rsidRPr="00795F11" w:rsidRDefault="00A801A6" w:rsidP="00966B73">
            <w:pPr>
              <w:spacing w:line="240" w:lineRule="auto"/>
              <w:rPr>
                <w:rFonts w:ascii="Times New Roman" w:hAnsi="Times New Roman"/>
                <w:bCs/>
                <w:color w:val="000000" w:themeColor="text1"/>
                <w:sz w:val="24"/>
                <w:szCs w:val="24"/>
                <w:lang w:val="sr-Latn-CS"/>
              </w:rPr>
            </w:pPr>
          </w:p>
        </w:tc>
        <w:tc>
          <w:tcPr>
            <w:tcW w:w="1061"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Borders>
              <w:right w:val="single" w:sz="4" w:space="0" w:color="auto"/>
            </w:tcBorders>
          </w:tcPr>
          <w:p w:rsidR="00A801A6" w:rsidRPr="006402D1" w:rsidRDefault="00A801A6" w:rsidP="00966B73">
            <w:pPr>
              <w:spacing w:line="240" w:lineRule="auto"/>
              <w:jc w:val="right"/>
              <w:rPr>
                <w:rFonts w:ascii="Times New Roman" w:hAnsi="Times New Roman"/>
                <w:bCs/>
                <w:color w:val="FF0000"/>
                <w:sz w:val="24"/>
                <w:szCs w:val="24"/>
              </w:rPr>
            </w:pPr>
          </w:p>
        </w:tc>
        <w:tc>
          <w:tcPr>
            <w:tcW w:w="1096" w:type="dxa"/>
            <w:tcBorders>
              <w:left w:val="single" w:sz="4" w:space="0" w:color="auto"/>
            </w:tcBorders>
          </w:tcPr>
          <w:p w:rsidR="00A801A6" w:rsidRPr="00AA5B87" w:rsidRDefault="00A801A6"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A801A6" w:rsidRPr="00AA5B87" w:rsidRDefault="00A801A6" w:rsidP="007D2578">
            <w:pPr>
              <w:spacing w:line="240" w:lineRule="auto"/>
              <w:rPr>
                <w:rFonts w:ascii="Times New Roman" w:hAnsi="Times New Roman"/>
                <w:sz w:val="16"/>
                <w:szCs w:val="16"/>
              </w:rPr>
            </w:pPr>
          </w:p>
        </w:tc>
      </w:tr>
      <w:tr w:rsidR="00A801A6" w:rsidRPr="00AA5B87" w:rsidTr="00795F11">
        <w:tc>
          <w:tcPr>
            <w:tcW w:w="600" w:type="dxa"/>
          </w:tcPr>
          <w:p w:rsidR="00A801A6" w:rsidRPr="001B0204" w:rsidRDefault="00A801A6" w:rsidP="007D2578">
            <w:pPr>
              <w:spacing w:line="240" w:lineRule="auto"/>
              <w:rPr>
                <w:rFonts w:ascii="Times New Roman" w:hAnsi="Times New Roman"/>
                <w:bCs/>
                <w:sz w:val="24"/>
                <w:szCs w:val="24"/>
                <w:lang w:val="sr-Latn-CS"/>
              </w:rPr>
            </w:pPr>
            <w:r>
              <w:rPr>
                <w:rFonts w:ascii="Times New Roman" w:hAnsi="Times New Roman"/>
                <w:bCs/>
                <w:sz w:val="24"/>
                <w:szCs w:val="24"/>
                <w:lang w:val="sr-Latn-CS"/>
              </w:rPr>
              <w:t>2</w:t>
            </w:r>
          </w:p>
        </w:tc>
        <w:tc>
          <w:tcPr>
            <w:tcW w:w="1922" w:type="dxa"/>
          </w:tcPr>
          <w:p w:rsidR="00A801A6" w:rsidRPr="00795F11" w:rsidRDefault="00A801A6" w:rsidP="002A6284">
            <w:pPr>
              <w:spacing w:line="240" w:lineRule="auto"/>
              <w:rPr>
                <w:rFonts w:ascii="Times New Roman" w:hAnsi="Times New Roman"/>
                <w:b/>
                <w:bCs/>
                <w:color w:val="000000" w:themeColor="text1"/>
                <w:sz w:val="24"/>
                <w:szCs w:val="24"/>
                <w:lang w:val="sr-Latn-CS"/>
              </w:rPr>
            </w:pPr>
            <w:r w:rsidRPr="00795F11">
              <w:rPr>
                <w:rFonts w:ascii="Times New Roman" w:hAnsi="Times New Roman"/>
                <w:b/>
                <w:bCs/>
                <w:color w:val="000000" w:themeColor="text1"/>
                <w:sz w:val="24"/>
                <w:szCs w:val="24"/>
                <w:lang w:val="sr-Latn-CS"/>
              </w:rPr>
              <w:t>A</w:t>
            </w:r>
            <w:r w:rsidR="002A6284">
              <w:rPr>
                <w:rFonts w:ascii="Times New Roman" w:hAnsi="Times New Roman"/>
                <w:b/>
                <w:bCs/>
                <w:color w:val="000000" w:themeColor="text1"/>
                <w:sz w:val="24"/>
                <w:szCs w:val="24"/>
              </w:rPr>
              <w:t>даптирано</w:t>
            </w:r>
            <w:r w:rsidRPr="00795F11">
              <w:rPr>
                <w:rFonts w:ascii="Times New Roman" w:hAnsi="Times New Roman"/>
                <w:b/>
                <w:bCs/>
                <w:color w:val="000000" w:themeColor="text1"/>
                <w:sz w:val="24"/>
                <w:szCs w:val="24"/>
                <w:lang w:val="sr-Latn-CS"/>
              </w:rPr>
              <w:t xml:space="preserve"> ALLERGY D.Care</w:t>
            </w:r>
          </w:p>
        </w:tc>
        <w:tc>
          <w:tcPr>
            <w:tcW w:w="886" w:type="dxa"/>
          </w:tcPr>
          <w:p w:rsidR="00A801A6" w:rsidRPr="00795F11" w:rsidRDefault="00A801A6" w:rsidP="002055AB">
            <w:pPr>
              <w:spacing w:line="240" w:lineRule="auto"/>
              <w:rPr>
                <w:rFonts w:ascii="Times New Roman" w:hAnsi="Times New Roman"/>
                <w:bCs/>
                <w:color w:val="000000" w:themeColor="text1"/>
                <w:sz w:val="24"/>
                <w:szCs w:val="24"/>
                <w:lang w:val="sr-Latn-CS"/>
              </w:rPr>
            </w:pPr>
            <w:r w:rsidRPr="00795F11">
              <w:rPr>
                <w:rFonts w:ascii="Times New Roman" w:hAnsi="Times New Roman"/>
                <w:bCs/>
                <w:color w:val="000000" w:themeColor="text1"/>
                <w:sz w:val="24"/>
                <w:szCs w:val="24"/>
                <w:lang w:val="sr-Latn-CS"/>
              </w:rPr>
              <w:t>0,4</w:t>
            </w:r>
            <w:r w:rsidR="007F12A8" w:rsidRPr="00D80AC4">
              <w:rPr>
                <w:rFonts w:ascii="Times New Roman" w:hAnsi="Times New Roman"/>
                <w:bCs/>
                <w:sz w:val="24"/>
                <w:szCs w:val="24"/>
                <w:lang w:val="sr-Latn-CS"/>
              </w:rPr>
              <w:t xml:space="preserve"> kg</w:t>
            </w:r>
          </w:p>
        </w:tc>
        <w:tc>
          <w:tcPr>
            <w:tcW w:w="953" w:type="dxa"/>
          </w:tcPr>
          <w:p w:rsidR="00A801A6" w:rsidRPr="00795F11" w:rsidRDefault="002A6284" w:rsidP="002055AB">
            <w:pPr>
              <w:spacing w:line="240" w:lineRule="auto"/>
              <w:jc w:val="right"/>
              <w:rPr>
                <w:rFonts w:ascii="Times New Roman" w:hAnsi="Times New Roman"/>
                <w:bCs/>
                <w:color w:val="000000" w:themeColor="text1"/>
                <w:sz w:val="24"/>
                <w:szCs w:val="24"/>
              </w:rPr>
            </w:pPr>
            <w:r>
              <w:rPr>
                <w:rFonts w:ascii="Times New Roman" w:hAnsi="Times New Roman"/>
                <w:bCs/>
                <w:color w:val="000000" w:themeColor="text1"/>
                <w:sz w:val="24"/>
                <w:szCs w:val="24"/>
              </w:rPr>
              <w:t>25</w:t>
            </w:r>
            <w:r w:rsidR="00A801A6" w:rsidRPr="00795F11">
              <w:rPr>
                <w:rFonts w:ascii="Times New Roman" w:hAnsi="Times New Roman"/>
                <w:bCs/>
                <w:color w:val="000000" w:themeColor="text1"/>
                <w:sz w:val="24"/>
                <w:szCs w:val="24"/>
              </w:rPr>
              <w:t>0</w:t>
            </w:r>
          </w:p>
        </w:tc>
        <w:tc>
          <w:tcPr>
            <w:tcW w:w="1423" w:type="dxa"/>
          </w:tcPr>
          <w:p w:rsidR="00A801A6" w:rsidRPr="00795F11" w:rsidRDefault="00A801A6" w:rsidP="00966B73">
            <w:pPr>
              <w:spacing w:line="240" w:lineRule="auto"/>
              <w:rPr>
                <w:rFonts w:ascii="Times New Roman" w:hAnsi="Times New Roman"/>
                <w:bCs/>
                <w:color w:val="000000" w:themeColor="text1"/>
                <w:sz w:val="24"/>
                <w:szCs w:val="24"/>
                <w:lang w:val="sr-Latn-CS"/>
              </w:rPr>
            </w:pPr>
          </w:p>
        </w:tc>
        <w:tc>
          <w:tcPr>
            <w:tcW w:w="1061"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Borders>
              <w:right w:val="single" w:sz="4" w:space="0" w:color="auto"/>
            </w:tcBorders>
          </w:tcPr>
          <w:p w:rsidR="00A801A6" w:rsidRPr="006402D1" w:rsidRDefault="00A801A6" w:rsidP="00966B73">
            <w:pPr>
              <w:spacing w:line="240" w:lineRule="auto"/>
              <w:jc w:val="right"/>
              <w:rPr>
                <w:rFonts w:ascii="Times New Roman" w:hAnsi="Times New Roman"/>
                <w:bCs/>
                <w:color w:val="FF0000"/>
                <w:sz w:val="24"/>
                <w:szCs w:val="24"/>
              </w:rPr>
            </w:pPr>
          </w:p>
        </w:tc>
        <w:tc>
          <w:tcPr>
            <w:tcW w:w="1096" w:type="dxa"/>
            <w:tcBorders>
              <w:left w:val="single" w:sz="4" w:space="0" w:color="auto"/>
            </w:tcBorders>
          </w:tcPr>
          <w:p w:rsidR="00A801A6" w:rsidRPr="00AA5B87" w:rsidRDefault="00A801A6"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A801A6" w:rsidRPr="00AA5B87" w:rsidRDefault="00A801A6" w:rsidP="007D2578">
            <w:pPr>
              <w:spacing w:line="240" w:lineRule="auto"/>
              <w:rPr>
                <w:rFonts w:ascii="Times New Roman" w:hAnsi="Times New Roman"/>
                <w:sz w:val="16"/>
                <w:szCs w:val="16"/>
              </w:rPr>
            </w:pPr>
          </w:p>
        </w:tc>
      </w:tr>
      <w:tr w:rsidR="00A801A6" w:rsidRPr="00AA5B87" w:rsidTr="00795F11">
        <w:tc>
          <w:tcPr>
            <w:tcW w:w="600" w:type="dxa"/>
          </w:tcPr>
          <w:p w:rsidR="00A801A6" w:rsidRPr="00795F11" w:rsidRDefault="00A801A6" w:rsidP="007D2578">
            <w:pPr>
              <w:spacing w:line="240" w:lineRule="auto"/>
              <w:rPr>
                <w:rFonts w:ascii="Times New Roman" w:hAnsi="Times New Roman"/>
                <w:bCs/>
                <w:sz w:val="24"/>
                <w:szCs w:val="24"/>
              </w:rPr>
            </w:pPr>
            <w:r>
              <w:rPr>
                <w:rFonts w:ascii="Times New Roman" w:hAnsi="Times New Roman"/>
                <w:bCs/>
                <w:sz w:val="24"/>
                <w:szCs w:val="24"/>
              </w:rPr>
              <w:t>3</w:t>
            </w:r>
          </w:p>
        </w:tc>
        <w:tc>
          <w:tcPr>
            <w:tcW w:w="1922" w:type="dxa"/>
          </w:tcPr>
          <w:p w:rsidR="00A801A6" w:rsidRPr="00795F11" w:rsidRDefault="00A801A6" w:rsidP="002055AB">
            <w:pPr>
              <w:spacing w:line="240" w:lineRule="auto"/>
              <w:rPr>
                <w:rFonts w:ascii="Times New Roman" w:hAnsi="Times New Roman"/>
                <w:bCs/>
                <w:color w:val="000000" w:themeColor="text1"/>
                <w:sz w:val="24"/>
                <w:szCs w:val="24"/>
                <w:lang w:val="sr-Latn-CS"/>
              </w:rPr>
            </w:pPr>
            <w:r w:rsidRPr="00795F11">
              <w:rPr>
                <w:rFonts w:ascii="Times New Roman" w:hAnsi="Times New Roman"/>
                <w:b/>
                <w:bCs/>
                <w:color w:val="000000" w:themeColor="text1"/>
                <w:sz w:val="24"/>
                <w:szCs w:val="24"/>
                <w:lang w:val="sr-Latn-CS"/>
              </w:rPr>
              <w:t>STIMULANCE FIBRE</w:t>
            </w:r>
            <w:r w:rsidRPr="00795F11">
              <w:rPr>
                <w:rFonts w:ascii="Times New Roman" w:hAnsi="Times New Roman"/>
                <w:bCs/>
                <w:color w:val="000000" w:themeColor="text1"/>
                <w:sz w:val="24"/>
                <w:szCs w:val="24"/>
                <w:lang w:val="sr-Latn-CS"/>
              </w:rPr>
              <w:t xml:space="preserve"> –dodatak ishrani-vlakna u prahu za decu koja imaju dugotrajni problem sa </w:t>
            </w:r>
            <w:r w:rsidRPr="00795F11">
              <w:rPr>
                <w:rFonts w:ascii="Times New Roman" w:hAnsi="Times New Roman"/>
                <w:bCs/>
                <w:color w:val="000000" w:themeColor="text1"/>
                <w:sz w:val="24"/>
                <w:szCs w:val="24"/>
                <w:lang w:val="sr-Latn-CS"/>
              </w:rPr>
              <w:lastRenderedPageBreak/>
              <w:t>opstipacijom</w:t>
            </w:r>
          </w:p>
        </w:tc>
        <w:tc>
          <w:tcPr>
            <w:tcW w:w="886" w:type="dxa"/>
          </w:tcPr>
          <w:p w:rsidR="00A801A6" w:rsidRPr="00795F11" w:rsidRDefault="00A801A6" w:rsidP="002055AB">
            <w:pPr>
              <w:spacing w:line="240" w:lineRule="auto"/>
              <w:rPr>
                <w:rFonts w:ascii="Times New Roman" w:hAnsi="Times New Roman"/>
                <w:bCs/>
                <w:color w:val="000000" w:themeColor="text1"/>
                <w:sz w:val="24"/>
                <w:szCs w:val="24"/>
                <w:lang w:val="sr-Latn-CS"/>
              </w:rPr>
            </w:pPr>
            <w:r w:rsidRPr="00795F11">
              <w:rPr>
                <w:rFonts w:ascii="Times New Roman" w:hAnsi="Times New Roman"/>
                <w:bCs/>
                <w:color w:val="000000" w:themeColor="text1"/>
                <w:sz w:val="24"/>
                <w:szCs w:val="24"/>
                <w:lang w:val="sr-Latn-CS"/>
              </w:rPr>
              <w:lastRenderedPageBreak/>
              <w:t>0,4 kg</w:t>
            </w:r>
          </w:p>
        </w:tc>
        <w:tc>
          <w:tcPr>
            <w:tcW w:w="953" w:type="dxa"/>
          </w:tcPr>
          <w:p w:rsidR="00A801A6" w:rsidRPr="00795F11" w:rsidRDefault="002A6284" w:rsidP="002055AB">
            <w:pPr>
              <w:spacing w:line="240" w:lineRule="auto"/>
              <w:jc w:val="right"/>
              <w:rPr>
                <w:rFonts w:ascii="Times New Roman" w:hAnsi="Times New Roman"/>
                <w:bCs/>
                <w:color w:val="000000" w:themeColor="text1"/>
                <w:sz w:val="24"/>
                <w:szCs w:val="24"/>
              </w:rPr>
            </w:pPr>
            <w:r>
              <w:rPr>
                <w:rFonts w:ascii="Times New Roman" w:hAnsi="Times New Roman"/>
                <w:bCs/>
                <w:color w:val="000000" w:themeColor="text1"/>
                <w:sz w:val="24"/>
                <w:szCs w:val="24"/>
              </w:rPr>
              <w:t>10</w:t>
            </w:r>
            <w:r w:rsidR="00A801A6">
              <w:rPr>
                <w:rFonts w:ascii="Times New Roman" w:hAnsi="Times New Roman"/>
                <w:bCs/>
                <w:color w:val="000000" w:themeColor="text1"/>
                <w:sz w:val="24"/>
                <w:szCs w:val="24"/>
              </w:rPr>
              <w:t>0</w:t>
            </w:r>
          </w:p>
        </w:tc>
        <w:tc>
          <w:tcPr>
            <w:tcW w:w="1423"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Borders>
              <w:right w:val="single" w:sz="4" w:space="0" w:color="auto"/>
            </w:tcBorders>
          </w:tcPr>
          <w:p w:rsidR="00A801A6" w:rsidRPr="006402D1" w:rsidRDefault="00A801A6" w:rsidP="00966B73">
            <w:pPr>
              <w:spacing w:line="240" w:lineRule="auto"/>
              <w:jc w:val="right"/>
              <w:rPr>
                <w:rFonts w:ascii="Times New Roman" w:hAnsi="Times New Roman"/>
                <w:bCs/>
                <w:color w:val="FF0000"/>
                <w:sz w:val="24"/>
                <w:szCs w:val="24"/>
              </w:rPr>
            </w:pPr>
          </w:p>
        </w:tc>
        <w:tc>
          <w:tcPr>
            <w:tcW w:w="1096" w:type="dxa"/>
            <w:tcBorders>
              <w:left w:val="single" w:sz="4" w:space="0" w:color="auto"/>
            </w:tcBorders>
          </w:tcPr>
          <w:p w:rsidR="00A801A6" w:rsidRPr="00AA5B87" w:rsidRDefault="00A801A6"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A801A6" w:rsidRPr="00AA5B87" w:rsidRDefault="00A801A6" w:rsidP="007D2578">
            <w:pPr>
              <w:spacing w:line="240" w:lineRule="auto"/>
              <w:rPr>
                <w:rFonts w:ascii="Times New Roman" w:hAnsi="Times New Roman"/>
                <w:sz w:val="16"/>
                <w:szCs w:val="16"/>
              </w:rPr>
            </w:pPr>
          </w:p>
        </w:tc>
      </w:tr>
      <w:tr w:rsidR="00A801A6" w:rsidRPr="00AA5B87" w:rsidTr="00795F11">
        <w:tc>
          <w:tcPr>
            <w:tcW w:w="600" w:type="dxa"/>
          </w:tcPr>
          <w:p w:rsidR="00A801A6" w:rsidRPr="001B0204" w:rsidRDefault="00A801A6" w:rsidP="007D2578">
            <w:pPr>
              <w:spacing w:line="240" w:lineRule="auto"/>
              <w:rPr>
                <w:rFonts w:ascii="Times New Roman" w:hAnsi="Times New Roman"/>
                <w:bCs/>
                <w:sz w:val="24"/>
                <w:szCs w:val="24"/>
                <w:lang w:val="sr-Cyrl-CS"/>
              </w:rPr>
            </w:pPr>
            <w:r>
              <w:rPr>
                <w:rFonts w:ascii="Times New Roman" w:hAnsi="Times New Roman"/>
                <w:bCs/>
                <w:sz w:val="24"/>
                <w:szCs w:val="24"/>
              </w:rPr>
              <w:lastRenderedPageBreak/>
              <w:t>4</w:t>
            </w:r>
          </w:p>
        </w:tc>
        <w:tc>
          <w:tcPr>
            <w:tcW w:w="1922" w:type="dxa"/>
          </w:tcPr>
          <w:p w:rsidR="00A801A6" w:rsidRPr="00795F11" w:rsidRDefault="00A801A6" w:rsidP="002055AB">
            <w:pPr>
              <w:spacing w:line="240" w:lineRule="auto"/>
              <w:rPr>
                <w:rFonts w:ascii="Times New Roman" w:hAnsi="Times New Roman"/>
                <w:bCs/>
                <w:color w:val="000000" w:themeColor="text1"/>
                <w:sz w:val="24"/>
                <w:szCs w:val="24"/>
                <w:lang w:val="sr-Latn-CS"/>
              </w:rPr>
            </w:pPr>
            <w:r w:rsidRPr="002A6284">
              <w:rPr>
                <w:rFonts w:ascii="Times New Roman" w:hAnsi="Times New Roman"/>
                <w:b/>
                <w:bCs/>
                <w:color w:val="000000" w:themeColor="text1"/>
                <w:sz w:val="24"/>
                <w:szCs w:val="24"/>
                <w:lang w:val="sr-Latn-CS"/>
              </w:rPr>
              <w:t>NUTRISON STANDARD 0,5-</w:t>
            </w:r>
            <w:r w:rsidRPr="00795F11">
              <w:rPr>
                <w:rFonts w:ascii="Times New Roman" w:hAnsi="Times New Roman"/>
                <w:bCs/>
                <w:color w:val="000000" w:themeColor="text1"/>
                <w:sz w:val="24"/>
                <w:szCs w:val="24"/>
                <w:lang w:val="sr-Latn-CS"/>
              </w:rPr>
              <w:t>visokoenergetska hrana za ishranu preko stome</w:t>
            </w:r>
          </w:p>
        </w:tc>
        <w:tc>
          <w:tcPr>
            <w:tcW w:w="886" w:type="dxa"/>
          </w:tcPr>
          <w:p w:rsidR="00A801A6" w:rsidRPr="00795F11" w:rsidRDefault="00A801A6" w:rsidP="002055AB">
            <w:pPr>
              <w:spacing w:line="240" w:lineRule="auto"/>
              <w:rPr>
                <w:rFonts w:ascii="Times New Roman" w:hAnsi="Times New Roman"/>
                <w:bCs/>
                <w:color w:val="000000" w:themeColor="text1"/>
                <w:sz w:val="24"/>
                <w:szCs w:val="24"/>
              </w:rPr>
            </w:pPr>
            <w:r w:rsidRPr="00795F11">
              <w:rPr>
                <w:rFonts w:ascii="Times New Roman" w:hAnsi="Times New Roman"/>
                <w:bCs/>
                <w:color w:val="000000" w:themeColor="text1"/>
                <w:sz w:val="24"/>
                <w:szCs w:val="24"/>
                <w:lang w:val="sr-Latn-CS"/>
              </w:rPr>
              <w:t>0,</w:t>
            </w:r>
            <w:r w:rsidRPr="00795F11">
              <w:rPr>
                <w:rFonts w:ascii="Times New Roman" w:hAnsi="Times New Roman"/>
                <w:bCs/>
                <w:color w:val="000000" w:themeColor="text1"/>
                <w:sz w:val="24"/>
                <w:szCs w:val="24"/>
              </w:rPr>
              <w:t>5lit</w:t>
            </w:r>
          </w:p>
        </w:tc>
        <w:tc>
          <w:tcPr>
            <w:tcW w:w="953" w:type="dxa"/>
          </w:tcPr>
          <w:p w:rsidR="00A801A6" w:rsidRPr="002A6284" w:rsidRDefault="002A6284" w:rsidP="002055AB">
            <w:pPr>
              <w:spacing w:line="240" w:lineRule="auto"/>
              <w:jc w:val="right"/>
              <w:rPr>
                <w:rFonts w:ascii="Times New Roman" w:hAnsi="Times New Roman"/>
                <w:bCs/>
                <w:color w:val="000000" w:themeColor="text1"/>
                <w:sz w:val="24"/>
                <w:szCs w:val="24"/>
              </w:rPr>
            </w:pPr>
            <w:r>
              <w:rPr>
                <w:rFonts w:ascii="Times New Roman" w:hAnsi="Times New Roman"/>
                <w:bCs/>
                <w:color w:val="000000" w:themeColor="text1"/>
                <w:sz w:val="24"/>
                <w:szCs w:val="24"/>
              </w:rPr>
              <w:t>3.000</w:t>
            </w:r>
          </w:p>
        </w:tc>
        <w:tc>
          <w:tcPr>
            <w:tcW w:w="1423"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Pr>
          <w:p w:rsidR="00A801A6" w:rsidRPr="006402D1" w:rsidRDefault="00A801A6" w:rsidP="00966B73">
            <w:pPr>
              <w:spacing w:line="240" w:lineRule="auto"/>
              <w:rPr>
                <w:rFonts w:ascii="Times New Roman" w:hAnsi="Times New Roman"/>
                <w:bCs/>
                <w:color w:val="FF0000"/>
                <w:sz w:val="24"/>
                <w:szCs w:val="24"/>
              </w:rPr>
            </w:pPr>
          </w:p>
        </w:tc>
        <w:tc>
          <w:tcPr>
            <w:tcW w:w="1061" w:type="dxa"/>
            <w:tcBorders>
              <w:right w:val="single" w:sz="4" w:space="0" w:color="auto"/>
            </w:tcBorders>
          </w:tcPr>
          <w:p w:rsidR="00A801A6" w:rsidRPr="006402D1" w:rsidRDefault="00A801A6" w:rsidP="00966B73">
            <w:pPr>
              <w:spacing w:line="240" w:lineRule="auto"/>
              <w:jc w:val="right"/>
              <w:rPr>
                <w:rFonts w:ascii="Times New Roman" w:hAnsi="Times New Roman"/>
                <w:bCs/>
                <w:color w:val="FF0000"/>
                <w:sz w:val="24"/>
                <w:szCs w:val="24"/>
              </w:rPr>
            </w:pPr>
          </w:p>
        </w:tc>
        <w:tc>
          <w:tcPr>
            <w:tcW w:w="1096" w:type="dxa"/>
            <w:tcBorders>
              <w:left w:val="single" w:sz="4" w:space="0" w:color="auto"/>
            </w:tcBorders>
          </w:tcPr>
          <w:p w:rsidR="00A801A6" w:rsidRPr="00AA5B87" w:rsidRDefault="00A801A6"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A801A6" w:rsidRPr="00AA5B87" w:rsidRDefault="00A801A6" w:rsidP="007D2578">
            <w:pPr>
              <w:spacing w:line="240" w:lineRule="auto"/>
              <w:rPr>
                <w:rFonts w:ascii="Times New Roman" w:hAnsi="Times New Roman"/>
                <w:sz w:val="16"/>
                <w:szCs w:val="16"/>
              </w:rPr>
            </w:pPr>
          </w:p>
        </w:tc>
      </w:tr>
      <w:tr w:rsidR="00A801A6" w:rsidRPr="00AA5B87" w:rsidTr="00795F11">
        <w:tc>
          <w:tcPr>
            <w:tcW w:w="600" w:type="dxa"/>
          </w:tcPr>
          <w:p w:rsidR="00A801A6" w:rsidRPr="00795F11" w:rsidRDefault="00A801A6" w:rsidP="007D2578">
            <w:pPr>
              <w:spacing w:line="240" w:lineRule="auto"/>
              <w:rPr>
                <w:rFonts w:ascii="Times New Roman" w:hAnsi="Times New Roman"/>
                <w:bCs/>
                <w:sz w:val="24"/>
                <w:szCs w:val="24"/>
              </w:rPr>
            </w:pPr>
            <w:r>
              <w:rPr>
                <w:rFonts w:ascii="Times New Roman" w:hAnsi="Times New Roman"/>
                <w:bCs/>
                <w:sz w:val="24"/>
                <w:szCs w:val="24"/>
              </w:rPr>
              <w:t>5</w:t>
            </w:r>
          </w:p>
        </w:tc>
        <w:tc>
          <w:tcPr>
            <w:tcW w:w="1922" w:type="dxa"/>
          </w:tcPr>
          <w:p w:rsidR="00A801A6" w:rsidRPr="00795F11" w:rsidRDefault="00A801A6" w:rsidP="002055AB">
            <w:pPr>
              <w:spacing w:line="240" w:lineRule="auto"/>
              <w:rPr>
                <w:rFonts w:ascii="Times New Roman" w:hAnsi="Times New Roman"/>
                <w:bCs/>
                <w:color w:val="000000" w:themeColor="text1"/>
                <w:sz w:val="24"/>
                <w:szCs w:val="24"/>
                <w:lang w:val="sr-Latn-CS"/>
              </w:rPr>
            </w:pPr>
            <w:r w:rsidRPr="00795F11">
              <w:rPr>
                <w:rFonts w:ascii="Times New Roman" w:hAnsi="Times New Roman"/>
                <w:b/>
                <w:bCs/>
                <w:color w:val="000000" w:themeColor="text1"/>
                <w:sz w:val="24"/>
                <w:szCs w:val="24"/>
                <w:lang w:val="sr-Latn-CS"/>
              </w:rPr>
              <w:t>FANTOMALT</w:t>
            </w:r>
            <w:r w:rsidRPr="00795F11">
              <w:rPr>
                <w:rFonts w:ascii="Times New Roman" w:hAnsi="Times New Roman"/>
                <w:bCs/>
                <w:color w:val="000000" w:themeColor="text1"/>
                <w:sz w:val="24"/>
                <w:szCs w:val="24"/>
                <w:lang w:val="sr-Latn-CS"/>
              </w:rPr>
              <w:t xml:space="preserve"> –energetski dodatak ishrani kod dece koja slabo napreduju u telesnoj masi i visini </w:t>
            </w:r>
          </w:p>
        </w:tc>
        <w:tc>
          <w:tcPr>
            <w:tcW w:w="886" w:type="dxa"/>
          </w:tcPr>
          <w:p w:rsidR="00A801A6" w:rsidRPr="00795F11" w:rsidRDefault="00A801A6" w:rsidP="002055AB">
            <w:pPr>
              <w:spacing w:line="240" w:lineRule="auto"/>
              <w:rPr>
                <w:rFonts w:ascii="Times New Roman" w:hAnsi="Times New Roman"/>
                <w:bCs/>
                <w:color w:val="000000" w:themeColor="text1"/>
                <w:sz w:val="24"/>
                <w:szCs w:val="24"/>
                <w:lang w:val="sr-Latn-CS"/>
              </w:rPr>
            </w:pPr>
            <w:r w:rsidRPr="00795F11">
              <w:rPr>
                <w:rFonts w:ascii="Times New Roman" w:hAnsi="Times New Roman"/>
                <w:bCs/>
                <w:color w:val="000000" w:themeColor="text1"/>
                <w:sz w:val="24"/>
                <w:szCs w:val="24"/>
                <w:lang w:val="sr-Latn-CS"/>
              </w:rPr>
              <w:t>0,4 kg</w:t>
            </w:r>
          </w:p>
        </w:tc>
        <w:tc>
          <w:tcPr>
            <w:tcW w:w="953" w:type="dxa"/>
          </w:tcPr>
          <w:p w:rsidR="00A801A6" w:rsidRPr="00DB1939" w:rsidRDefault="002A6284" w:rsidP="002055AB">
            <w:pPr>
              <w:spacing w:line="240" w:lineRule="auto"/>
              <w:jc w:val="right"/>
              <w:rPr>
                <w:rFonts w:ascii="Times New Roman" w:hAnsi="Times New Roman"/>
                <w:bCs/>
                <w:color w:val="000000" w:themeColor="text1"/>
                <w:sz w:val="24"/>
                <w:szCs w:val="24"/>
              </w:rPr>
            </w:pPr>
            <w:r>
              <w:rPr>
                <w:rFonts w:ascii="Times New Roman" w:hAnsi="Times New Roman"/>
                <w:bCs/>
                <w:color w:val="000000" w:themeColor="text1"/>
                <w:sz w:val="24"/>
                <w:szCs w:val="24"/>
              </w:rPr>
              <w:t>1.</w:t>
            </w:r>
            <w:r w:rsidR="00A801A6">
              <w:rPr>
                <w:rFonts w:ascii="Times New Roman" w:hAnsi="Times New Roman"/>
                <w:bCs/>
                <w:color w:val="000000" w:themeColor="text1"/>
                <w:sz w:val="24"/>
                <w:szCs w:val="24"/>
              </w:rPr>
              <w:t>500</w:t>
            </w:r>
          </w:p>
        </w:tc>
        <w:tc>
          <w:tcPr>
            <w:tcW w:w="1423"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Borders>
              <w:right w:val="single" w:sz="4" w:space="0" w:color="auto"/>
            </w:tcBorders>
          </w:tcPr>
          <w:p w:rsidR="00A801A6" w:rsidRPr="006402D1" w:rsidRDefault="00A801A6" w:rsidP="00966B73">
            <w:pPr>
              <w:spacing w:line="240" w:lineRule="auto"/>
              <w:jc w:val="right"/>
              <w:rPr>
                <w:rFonts w:ascii="Times New Roman" w:hAnsi="Times New Roman"/>
                <w:bCs/>
                <w:color w:val="FF0000"/>
                <w:sz w:val="24"/>
                <w:szCs w:val="24"/>
              </w:rPr>
            </w:pPr>
          </w:p>
        </w:tc>
        <w:tc>
          <w:tcPr>
            <w:tcW w:w="1096" w:type="dxa"/>
            <w:tcBorders>
              <w:left w:val="single" w:sz="4" w:space="0" w:color="auto"/>
            </w:tcBorders>
          </w:tcPr>
          <w:p w:rsidR="00A801A6" w:rsidRPr="00AA5B87" w:rsidRDefault="00A801A6"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A801A6" w:rsidRPr="00AA5B87" w:rsidRDefault="00A801A6" w:rsidP="007D2578">
            <w:pPr>
              <w:spacing w:line="240" w:lineRule="auto"/>
              <w:rPr>
                <w:rFonts w:ascii="Times New Roman" w:hAnsi="Times New Roman"/>
                <w:sz w:val="16"/>
                <w:szCs w:val="16"/>
              </w:rPr>
            </w:pPr>
          </w:p>
        </w:tc>
      </w:tr>
      <w:tr w:rsidR="00A801A6" w:rsidRPr="00AA5B87" w:rsidTr="00795F11">
        <w:tc>
          <w:tcPr>
            <w:tcW w:w="600" w:type="dxa"/>
          </w:tcPr>
          <w:p w:rsidR="00A801A6" w:rsidRPr="00795F11" w:rsidRDefault="00A801A6" w:rsidP="007D2578">
            <w:pPr>
              <w:spacing w:line="240" w:lineRule="auto"/>
              <w:rPr>
                <w:rFonts w:ascii="Times New Roman" w:hAnsi="Times New Roman"/>
                <w:bCs/>
                <w:sz w:val="24"/>
                <w:szCs w:val="24"/>
              </w:rPr>
            </w:pPr>
            <w:r>
              <w:rPr>
                <w:rFonts w:ascii="Times New Roman" w:hAnsi="Times New Roman"/>
                <w:bCs/>
                <w:sz w:val="24"/>
                <w:szCs w:val="24"/>
              </w:rPr>
              <w:t>6</w:t>
            </w:r>
          </w:p>
        </w:tc>
        <w:tc>
          <w:tcPr>
            <w:tcW w:w="1922" w:type="dxa"/>
          </w:tcPr>
          <w:p w:rsidR="00A801A6" w:rsidRPr="00795F11" w:rsidRDefault="00A801A6" w:rsidP="002055AB">
            <w:pPr>
              <w:keepNext/>
              <w:keepLines/>
              <w:spacing w:before="200" w:after="0" w:line="240" w:lineRule="auto"/>
              <w:outlineLvl w:val="4"/>
              <w:rPr>
                <w:rFonts w:ascii="Times New Roman" w:hAnsi="Times New Roman"/>
                <w:color w:val="000000" w:themeColor="text1"/>
                <w:sz w:val="24"/>
                <w:szCs w:val="24"/>
                <w:lang w:val="sr-Latn-CS"/>
              </w:rPr>
            </w:pPr>
            <w:r w:rsidRPr="00795F11">
              <w:rPr>
                <w:rFonts w:ascii="Times New Roman" w:hAnsi="Times New Roman"/>
                <w:i/>
                <w:color w:val="000000" w:themeColor="text1"/>
                <w:sz w:val="24"/>
                <w:szCs w:val="24"/>
                <w:lang w:val="sr-Latn-CS"/>
              </w:rPr>
              <w:t>NUTRINI  DRINK MULTI FIBRE</w:t>
            </w:r>
            <w:r w:rsidRPr="00795F11">
              <w:rPr>
                <w:rFonts w:ascii="Times New Roman" w:hAnsi="Times New Roman"/>
                <w:color w:val="000000" w:themeColor="text1"/>
                <w:sz w:val="24"/>
                <w:szCs w:val="24"/>
                <w:lang w:val="sr-Latn-CS"/>
              </w:rPr>
              <w:t xml:space="preserve"> –</w:t>
            </w:r>
            <w:r w:rsidRPr="00795F11">
              <w:rPr>
                <w:rFonts w:ascii="Times New Roman" w:hAnsi="Times New Roman"/>
                <w:b/>
                <w:i/>
                <w:color w:val="000000" w:themeColor="text1"/>
                <w:sz w:val="24"/>
                <w:szCs w:val="24"/>
                <w:lang w:val="sr-Latn-CS"/>
              </w:rPr>
              <w:t>visokoenergetska hrana za decu od 1-6 god koja se hrane preko sonde  ili stome a imaju problema sa opstipacjom</w:t>
            </w:r>
          </w:p>
        </w:tc>
        <w:tc>
          <w:tcPr>
            <w:tcW w:w="886" w:type="dxa"/>
          </w:tcPr>
          <w:p w:rsidR="00A801A6" w:rsidRPr="00795F11" w:rsidRDefault="00A801A6" w:rsidP="002055AB">
            <w:pPr>
              <w:spacing w:line="240" w:lineRule="auto"/>
              <w:rPr>
                <w:rFonts w:ascii="Times New Roman" w:hAnsi="Times New Roman"/>
                <w:bCs/>
                <w:color w:val="000000" w:themeColor="text1"/>
                <w:sz w:val="24"/>
                <w:szCs w:val="24"/>
                <w:lang w:val="sr-Latn-CS"/>
              </w:rPr>
            </w:pPr>
          </w:p>
          <w:p w:rsidR="00A801A6" w:rsidRPr="00795F11" w:rsidRDefault="00A801A6" w:rsidP="002055AB">
            <w:pPr>
              <w:spacing w:line="240" w:lineRule="auto"/>
              <w:rPr>
                <w:rFonts w:ascii="Times New Roman" w:hAnsi="Times New Roman"/>
                <w:bCs/>
                <w:color w:val="000000" w:themeColor="text1"/>
                <w:sz w:val="24"/>
                <w:szCs w:val="24"/>
                <w:lang w:val="sr-Latn-CS"/>
              </w:rPr>
            </w:pPr>
            <w:r w:rsidRPr="00795F11">
              <w:rPr>
                <w:rFonts w:ascii="Times New Roman" w:hAnsi="Times New Roman"/>
                <w:bCs/>
                <w:color w:val="000000" w:themeColor="text1"/>
                <w:sz w:val="24"/>
                <w:szCs w:val="24"/>
                <w:lang w:val="sr-Latn-CS"/>
              </w:rPr>
              <w:t>0,2 ml</w:t>
            </w:r>
          </w:p>
        </w:tc>
        <w:tc>
          <w:tcPr>
            <w:tcW w:w="953" w:type="dxa"/>
          </w:tcPr>
          <w:p w:rsidR="00A801A6" w:rsidRPr="00795F11" w:rsidRDefault="00A801A6" w:rsidP="002055AB">
            <w:pPr>
              <w:spacing w:line="240" w:lineRule="auto"/>
              <w:jc w:val="right"/>
              <w:rPr>
                <w:rFonts w:ascii="Times New Roman" w:hAnsi="Times New Roman"/>
                <w:bCs/>
                <w:color w:val="000000" w:themeColor="text1"/>
                <w:sz w:val="24"/>
                <w:szCs w:val="24"/>
              </w:rPr>
            </w:pPr>
          </w:p>
          <w:p w:rsidR="00A801A6" w:rsidRPr="00795F11" w:rsidRDefault="002A6284" w:rsidP="002055AB">
            <w:pPr>
              <w:spacing w:line="240" w:lineRule="auto"/>
              <w:jc w:val="right"/>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A801A6">
              <w:rPr>
                <w:rFonts w:ascii="Times New Roman" w:hAnsi="Times New Roman"/>
                <w:bCs/>
                <w:color w:val="000000" w:themeColor="text1"/>
                <w:sz w:val="24"/>
                <w:szCs w:val="24"/>
              </w:rPr>
              <w:t>.000</w:t>
            </w:r>
          </w:p>
        </w:tc>
        <w:tc>
          <w:tcPr>
            <w:tcW w:w="1423" w:type="dxa"/>
          </w:tcPr>
          <w:p w:rsidR="00A801A6" w:rsidRPr="006402D1" w:rsidRDefault="00A801A6" w:rsidP="00966B73">
            <w:pPr>
              <w:keepNext/>
              <w:keepLines/>
              <w:spacing w:before="200" w:after="0" w:line="240" w:lineRule="auto"/>
              <w:outlineLvl w:val="4"/>
              <w:rPr>
                <w:rFonts w:ascii="Times New Roman" w:hAnsi="Times New Roman"/>
                <w:color w:val="FF0000"/>
                <w:sz w:val="24"/>
                <w:szCs w:val="24"/>
                <w:lang w:val="sr-Latn-CS"/>
              </w:rPr>
            </w:pPr>
          </w:p>
        </w:tc>
        <w:tc>
          <w:tcPr>
            <w:tcW w:w="1061"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Borders>
              <w:right w:val="single" w:sz="4" w:space="0" w:color="auto"/>
            </w:tcBorders>
          </w:tcPr>
          <w:p w:rsidR="00A801A6" w:rsidRPr="006402D1" w:rsidRDefault="00A801A6" w:rsidP="00966B73">
            <w:pPr>
              <w:spacing w:line="240" w:lineRule="auto"/>
              <w:jc w:val="right"/>
              <w:rPr>
                <w:rFonts w:ascii="Times New Roman" w:hAnsi="Times New Roman"/>
                <w:bCs/>
                <w:color w:val="FF0000"/>
                <w:sz w:val="24"/>
                <w:szCs w:val="24"/>
              </w:rPr>
            </w:pPr>
          </w:p>
        </w:tc>
        <w:tc>
          <w:tcPr>
            <w:tcW w:w="1096" w:type="dxa"/>
            <w:tcBorders>
              <w:left w:val="single" w:sz="4" w:space="0" w:color="auto"/>
            </w:tcBorders>
          </w:tcPr>
          <w:p w:rsidR="00A801A6" w:rsidRPr="00AA5B87" w:rsidRDefault="00A801A6"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A801A6" w:rsidRPr="00AA5B87" w:rsidRDefault="00A801A6" w:rsidP="007D2578">
            <w:pPr>
              <w:spacing w:line="240" w:lineRule="auto"/>
              <w:rPr>
                <w:rFonts w:ascii="Times New Roman" w:hAnsi="Times New Roman"/>
                <w:sz w:val="16"/>
                <w:szCs w:val="16"/>
              </w:rPr>
            </w:pPr>
          </w:p>
        </w:tc>
      </w:tr>
      <w:tr w:rsidR="00A801A6" w:rsidRPr="00AA5B87" w:rsidTr="00795F11">
        <w:tc>
          <w:tcPr>
            <w:tcW w:w="600" w:type="dxa"/>
          </w:tcPr>
          <w:p w:rsidR="00A801A6" w:rsidRPr="00795F11" w:rsidRDefault="00A801A6" w:rsidP="00A64614">
            <w:pPr>
              <w:spacing w:line="240" w:lineRule="auto"/>
              <w:rPr>
                <w:rFonts w:ascii="Times New Roman" w:hAnsi="Times New Roman"/>
                <w:bCs/>
                <w:sz w:val="24"/>
                <w:szCs w:val="24"/>
              </w:rPr>
            </w:pPr>
            <w:r>
              <w:rPr>
                <w:rFonts w:ascii="Times New Roman" w:hAnsi="Times New Roman"/>
                <w:bCs/>
                <w:sz w:val="24"/>
                <w:szCs w:val="24"/>
              </w:rPr>
              <w:t>7</w:t>
            </w:r>
          </w:p>
        </w:tc>
        <w:tc>
          <w:tcPr>
            <w:tcW w:w="1922" w:type="dxa"/>
          </w:tcPr>
          <w:p w:rsidR="00A801A6" w:rsidRPr="00795F11" w:rsidRDefault="00A801A6" w:rsidP="002055AB">
            <w:pPr>
              <w:keepNext/>
              <w:keepLines/>
              <w:spacing w:before="200" w:after="0" w:line="240" w:lineRule="auto"/>
              <w:outlineLvl w:val="4"/>
              <w:rPr>
                <w:rFonts w:ascii="Times New Roman" w:hAnsi="Times New Roman"/>
                <w:i/>
                <w:color w:val="000000" w:themeColor="text1"/>
                <w:sz w:val="24"/>
                <w:szCs w:val="24"/>
                <w:lang w:val="sr-Latn-CS"/>
              </w:rPr>
            </w:pPr>
            <w:r w:rsidRPr="00795F11">
              <w:rPr>
                <w:rFonts w:ascii="Times New Roman" w:hAnsi="Times New Roman"/>
                <w:i/>
                <w:color w:val="000000" w:themeColor="text1"/>
                <w:sz w:val="24"/>
                <w:szCs w:val="24"/>
                <w:lang w:val="sr-Latn-CS"/>
              </w:rPr>
              <w:t>INFATRINI-</w:t>
            </w:r>
            <w:r w:rsidRPr="00795F11">
              <w:rPr>
                <w:rFonts w:ascii="Times New Roman" w:hAnsi="Times New Roman"/>
                <w:b/>
                <w:i/>
                <w:color w:val="000000" w:themeColor="text1"/>
                <w:sz w:val="24"/>
                <w:szCs w:val="24"/>
                <w:lang w:val="sr-Latn-CS"/>
              </w:rPr>
              <w:t>energetski pojačan kompletan obrok za odojčad do 8 kg koja se hrane preko sonde ili stome</w:t>
            </w:r>
          </w:p>
        </w:tc>
        <w:tc>
          <w:tcPr>
            <w:tcW w:w="886" w:type="dxa"/>
          </w:tcPr>
          <w:p w:rsidR="00A801A6" w:rsidRPr="00795F11" w:rsidRDefault="00A801A6" w:rsidP="002055AB">
            <w:pPr>
              <w:spacing w:line="240" w:lineRule="auto"/>
              <w:rPr>
                <w:rFonts w:ascii="Times New Roman" w:hAnsi="Times New Roman"/>
                <w:bCs/>
                <w:color w:val="000000" w:themeColor="text1"/>
                <w:sz w:val="24"/>
                <w:szCs w:val="24"/>
                <w:lang w:val="sr-Latn-CS"/>
              </w:rPr>
            </w:pPr>
            <w:r w:rsidRPr="00795F11">
              <w:rPr>
                <w:rFonts w:ascii="Times New Roman" w:hAnsi="Times New Roman"/>
                <w:bCs/>
                <w:color w:val="000000" w:themeColor="text1"/>
                <w:sz w:val="24"/>
                <w:szCs w:val="24"/>
                <w:lang w:val="sr-Latn-CS"/>
              </w:rPr>
              <w:t>0,</w:t>
            </w:r>
            <w:r w:rsidRPr="00795F11">
              <w:rPr>
                <w:rFonts w:ascii="Times New Roman" w:hAnsi="Times New Roman"/>
                <w:bCs/>
                <w:color w:val="000000" w:themeColor="text1"/>
                <w:sz w:val="24"/>
                <w:szCs w:val="24"/>
              </w:rPr>
              <w:t>2</w:t>
            </w:r>
            <w:r w:rsidRPr="00795F11">
              <w:rPr>
                <w:rFonts w:ascii="Times New Roman" w:hAnsi="Times New Roman"/>
                <w:bCs/>
                <w:color w:val="000000" w:themeColor="text1"/>
                <w:sz w:val="24"/>
                <w:szCs w:val="24"/>
                <w:lang w:val="sr-Latn-CS"/>
              </w:rPr>
              <w:t xml:space="preserve"> ml</w:t>
            </w:r>
          </w:p>
        </w:tc>
        <w:tc>
          <w:tcPr>
            <w:tcW w:w="953" w:type="dxa"/>
          </w:tcPr>
          <w:p w:rsidR="00A801A6" w:rsidRPr="002A6284" w:rsidRDefault="002A6284" w:rsidP="002055AB">
            <w:pPr>
              <w:spacing w:line="240" w:lineRule="auto"/>
              <w:jc w:val="right"/>
              <w:rPr>
                <w:rFonts w:ascii="Times New Roman" w:hAnsi="Times New Roman"/>
                <w:bCs/>
                <w:color w:val="000000" w:themeColor="text1"/>
                <w:sz w:val="24"/>
                <w:szCs w:val="24"/>
              </w:rPr>
            </w:pPr>
            <w:r>
              <w:rPr>
                <w:rFonts w:ascii="Times New Roman" w:hAnsi="Times New Roman"/>
                <w:bCs/>
                <w:color w:val="000000" w:themeColor="text1"/>
                <w:sz w:val="24"/>
                <w:szCs w:val="24"/>
              </w:rPr>
              <w:t>1.200</w:t>
            </w:r>
          </w:p>
        </w:tc>
        <w:tc>
          <w:tcPr>
            <w:tcW w:w="1423" w:type="dxa"/>
          </w:tcPr>
          <w:p w:rsidR="00A801A6" w:rsidRPr="006402D1" w:rsidRDefault="00A801A6" w:rsidP="00966B73">
            <w:pPr>
              <w:keepNext/>
              <w:keepLines/>
              <w:spacing w:before="200" w:after="0" w:line="240" w:lineRule="auto"/>
              <w:outlineLvl w:val="4"/>
              <w:rPr>
                <w:rFonts w:ascii="Times New Roman" w:hAnsi="Times New Roman"/>
                <w:i/>
                <w:color w:val="FF0000"/>
                <w:sz w:val="24"/>
                <w:szCs w:val="24"/>
                <w:lang w:val="sr-Latn-CS"/>
              </w:rPr>
            </w:pPr>
          </w:p>
        </w:tc>
        <w:tc>
          <w:tcPr>
            <w:tcW w:w="1061"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Borders>
              <w:right w:val="single" w:sz="4" w:space="0" w:color="auto"/>
            </w:tcBorders>
          </w:tcPr>
          <w:p w:rsidR="00A801A6" w:rsidRPr="006402D1" w:rsidRDefault="00A801A6" w:rsidP="00966B73">
            <w:pPr>
              <w:spacing w:line="240" w:lineRule="auto"/>
              <w:jc w:val="right"/>
              <w:rPr>
                <w:rFonts w:ascii="Times New Roman" w:hAnsi="Times New Roman"/>
                <w:bCs/>
                <w:color w:val="FF0000"/>
                <w:sz w:val="24"/>
                <w:szCs w:val="24"/>
              </w:rPr>
            </w:pPr>
          </w:p>
        </w:tc>
        <w:tc>
          <w:tcPr>
            <w:tcW w:w="1096" w:type="dxa"/>
            <w:tcBorders>
              <w:left w:val="single" w:sz="4" w:space="0" w:color="auto"/>
            </w:tcBorders>
          </w:tcPr>
          <w:p w:rsidR="00A801A6" w:rsidRPr="00AA5B87" w:rsidRDefault="00A801A6"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A801A6" w:rsidRPr="00AA5B87" w:rsidRDefault="00A801A6" w:rsidP="007D2578">
            <w:pPr>
              <w:spacing w:line="240" w:lineRule="auto"/>
              <w:rPr>
                <w:rFonts w:ascii="Times New Roman" w:hAnsi="Times New Roman"/>
                <w:sz w:val="16"/>
                <w:szCs w:val="16"/>
              </w:rPr>
            </w:pPr>
          </w:p>
        </w:tc>
      </w:tr>
      <w:tr w:rsidR="00A801A6" w:rsidRPr="00AA5B87" w:rsidTr="00795F11">
        <w:trPr>
          <w:trHeight w:val="845"/>
        </w:trPr>
        <w:tc>
          <w:tcPr>
            <w:tcW w:w="600" w:type="dxa"/>
          </w:tcPr>
          <w:p w:rsidR="00A801A6" w:rsidRPr="00795F11" w:rsidRDefault="00A801A6" w:rsidP="00A64614">
            <w:pPr>
              <w:spacing w:line="240" w:lineRule="auto"/>
              <w:rPr>
                <w:rFonts w:ascii="Times New Roman" w:hAnsi="Times New Roman"/>
                <w:bCs/>
                <w:sz w:val="24"/>
                <w:szCs w:val="24"/>
              </w:rPr>
            </w:pPr>
            <w:r>
              <w:rPr>
                <w:rFonts w:ascii="Times New Roman" w:hAnsi="Times New Roman"/>
                <w:bCs/>
                <w:sz w:val="24"/>
                <w:szCs w:val="24"/>
              </w:rPr>
              <w:t>8</w:t>
            </w:r>
          </w:p>
        </w:tc>
        <w:tc>
          <w:tcPr>
            <w:tcW w:w="1922" w:type="dxa"/>
          </w:tcPr>
          <w:p w:rsidR="00A801A6" w:rsidRPr="006402D1" w:rsidRDefault="00A801A6" w:rsidP="002A6284">
            <w:pPr>
              <w:keepNext/>
              <w:keepLines/>
              <w:spacing w:before="200" w:after="0" w:line="240" w:lineRule="auto"/>
              <w:outlineLvl w:val="4"/>
              <w:rPr>
                <w:rFonts w:ascii="Times New Roman" w:hAnsi="Times New Roman"/>
                <w:i/>
                <w:color w:val="000000" w:themeColor="text1"/>
                <w:sz w:val="24"/>
                <w:szCs w:val="24"/>
              </w:rPr>
            </w:pPr>
            <w:r w:rsidRPr="006402D1">
              <w:rPr>
                <w:rFonts w:ascii="Times New Roman" w:hAnsi="Times New Roman"/>
                <w:i/>
                <w:color w:val="000000" w:themeColor="text1"/>
                <w:sz w:val="24"/>
                <w:szCs w:val="24"/>
              </w:rPr>
              <w:t>A</w:t>
            </w:r>
            <w:r w:rsidR="002A6284">
              <w:rPr>
                <w:rFonts w:ascii="Times New Roman" w:hAnsi="Times New Roman"/>
                <w:i/>
                <w:color w:val="000000" w:themeColor="text1"/>
                <w:sz w:val="24"/>
                <w:szCs w:val="24"/>
              </w:rPr>
              <w:t>даптирано млеко</w:t>
            </w:r>
            <w:r w:rsidRPr="006402D1">
              <w:rPr>
                <w:rFonts w:ascii="Times New Roman" w:hAnsi="Times New Roman"/>
                <w:i/>
                <w:color w:val="000000" w:themeColor="text1"/>
                <w:sz w:val="24"/>
                <w:szCs w:val="24"/>
              </w:rPr>
              <w:t xml:space="preserve"> HA1</w:t>
            </w:r>
          </w:p>
        </w:tc>
        <w:tc>
          <w:tcPr>
            <w:tcW w:w="886" w:type="dxa"/>
          </w:tcPr>
          <w:p w:rsidR="00A801A6" w:rsidRPr="006402D1" w:rsidRDefault="00A801A6" w:rsidP="002055AB">
            <w:pPr>
              <w:spacing w:line="240" w:lineRule="auto"/>
              <w:rPr>
                <w:rFonts w:ascii="Times New Roman" w:hAnsi="Times New Roman"/>
                <w:bCs/>
                <w:color w:val="000000" w:themeColor="text1"/>
                <w:sz w:val="24"/>
                <w:szCs w:val="24"/>
                <w:lang w:val="sr-Latn-CS"/>
              </w:rPr>
            </w:pPr>
            <w:r w:rsidRPr="006402D1">
              <w:rPr>
                <w:rFonts w:ascii="Times New Roman" w:hAnsi="Times New Roman"/>
                <w:bCs/>
                <w:color w:val="000000" w:themeColor="text1"/>
                <w:sz w:val="24"/>
                <w:szCs w:val="24"/>
                <w:lang w:val="sr-Latn-CS"/>
              </w:rPr>
              <w:t>0,4 kg</w:t>
            </w:r>
          </w:p>
        </w:tc>
        <w:tc>
          <w:tcPr>
            <w:tcW w:w="953" w:type="dxa"/>
          </w:tcPr>
          <w:p w:rsidR="00A801A6" w:rsidRPr="006402D1" w:rsidRDefault="002A6284" w:rsidP="002055AB">
            <w:pPr>
              <w:spacing w:line="240" w:lineRule="auto"/>
              <w:jc w:val="right"/>
              <w:rPr>
                <w:rFonts w:ascii="Times New Roman" w:hAnsi="Times New Roman"/>
                <w:bCs/>
                <w:color w:val="000000" w:themeColor="text1"/>
                <w:sz w:val="24"/>
                <w:szCs w:val="24"/>
              </w:rPr>
            </w:pPr>
            <w:r>
              <w:rPr>
                <w:rFonts w:ascii="Times New Roman" w:hAnsi="Times New Roman"/>
                <w:bCs/>
                <w:color w:val="000000" w:themeColor="text1"/>
                <w:sz w:val="24"/>
                <w:szCs w:val="24"/>
              </w:rPr>
              <w:t>3</w:t>
            </w:r>
            <w:r w:rsidR="00A801A6">
              <w:rPr>
                <w:rFonts w:ascii="Times New Roman" w:hAnsi="Times New Roman"/>
                <w:bCs/>
                <w:color w:val="000000" w:themeColor="text1"/>
                <w:sz w:val="24"/>
                <w:szCs w:val="24"/>
              </w:rPr>
              <w:t>00</w:t>
            </w:r>
          </w:p>
        </w:tc>
        <w:tc>
          <w:tcPr>
            <w:tcW w:w="1423" w:type="dxa"/>
          </w:tcPr>
          <w:p w:rsidR="00A801A6" w:rsidRPr="006402D1" w:rsidRDefault="00A801A6" w:rsidP="00966B73">
            <w:pPr>
              <w:keepNext/>
              <w:keepLines/>
              <w:spacing w:before="200" w:after="0" w:line="240" w:lineRule="auto"/>
              <w:outlineLvl w:val="4"/>
              <w:rPr>
                <w:rFonts w:ascii="Times New Roman" w:hAnsi="Times New Roman"/>
                <w:i/>
                <w:color w:val="FF0000"/>
                <w:sz w:val="24"/>
                <w:szCs w:val="24"/>
              </w:rPr>
            </w:pPr>
          </w:p>
        </w:tc>
        <w:tc>
          <w:tcPr>
            <w:tcW w:w="1061"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Borders>
              <w:right w:val="single" w:sz="4" w:space="0" w:color="auto"/>
            </w:tcBorders>
          </w:tcPr>
          <w:p w:rsidR="00A801A6" w:rsidRPr="006402D1" w:rsidRDefault="00A801A6" w:rsidP="00966B73">
            <w:pPr>
              <w:spacing w:line="240" w:lineRule="auto"/>
              <w:jc w:val="right"/>
              <w:rPr>
                <w:rFonts w:ascii="Times New Roman" w:hAnsi="Times New Roman"/>
                <w:bCs/>
                <w:color w:val="FF0000"/>
                <w:sz w:val="24"/>
                <w:szCs w:val="24"/>
              </w:rPr>
            </w:pPr>
          </w:p>
        </w:tc>
        <w:tc>
          <w:tcPr>
            <w:tcW w:w="1096" w:type="dxa"/>
            <w:tcBorders>
              <w:left w:val="single" w:sz="4" w:space="0" w:color="auto"/>
            </w:tcBorders>
          </w:tcPr>
          <w:p w:rsidR="00A801A6" w:rsidRPr="00AA5B87" w:rsidRDefault="00A801A6"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A801A6" w:rsidRPr="00AA5B87" w:rsidRDefault="00A801A6" w:rsidP="007D2578">
            <w:pPr>
              <w:spacing w:line="240" w:lineRule="auto"/>
              <w:rPr>
                <w:rFonts w:ascii="Times New Roman" w:hAnsi="Times New Roman"/>
                <w:sz w:val="16"/>
                <w:szCs w:val="16"/>
              </w:rPr>
            </w:pPr>
          </w:p>
        </w:tc>
      </w:tr>
      <w:tr w:rsidR="00A801A6" w:rsidRPr="00AA5B87" w:rsidTr="00795F11">
        <w:trPr>
          <w:trHeight w:val="1126"/>
        </w:trPr>
        <w:tc>
          <w:tcPr>
            <w:tcW w:w="600" w:type="dxa"/>
          </w:tcPr>
          <w:p w:rsidR="00A801A6" w:rsidRDefault="00A801A6" w:rsidP="00A64614">
            <w:pPr>
              <w:spacing w:line="240" w:lineRule="auto"/>
              <w:rPr>
                <w:rFonts w:ascii="Times New Roman" w:hAnsi="Times New Roman"/>
                <w:bCs/>
                <w:sz w:val="24"/>
                <w:szCs w:val="24"/>
                <w:lang w:val="sr-Cyrl-CS"/>
              </w:rPr>
            </w:pPr>
          </w:p>
          <w:p w:rsidR="00A801A6" w:rsidRPr="00795F11" w:rsidRDefault="00A801A6" w:rsidP="00A64614">
            <w:pPr>
              <w:spacing w:line="240" w:lineRule="auto"/>
              <w:rPr>
                <w:rFonts w:ascii="Times New Roman" w:hAnsi="Times New Roman"/>
                <w:bCs/>
                <w:sz w:val="24"/>
                <w:szCs w:val="24"/>
              </w:rPr>
            </w:pPr>
            <w:r>
              <w:rPr>
                <w:rFonts w:ascii="Times New Roman" w:hAnsi="Times New Roman"/>
                <w:bCs/>
                <w:sz w:val="24"/>
                <w:szCs w:val="24"/>
              </w:rPr>
              <w:t>9</w:t>
            </w:r>
          </w:p>
        </w:tc>
        <w:tc>
          <w:tcPr>
            <w:tcW w:w="1922" w:type="dxa"/>
          </w:tcPr>
          <w:p w:rsidR="00A801A6" w:rsidRPr="006402D1" w:rsidRDefault="00A801A6" w:rsidP="002A6284">
            <w:pPr>
              <w:keepNext/>
              <w:keepLines/>
              <w:spacing w:before="200" w:after="0" w:line="240" w:lineRule="auto"/>
              <w:outlineLvl w:val="4"/>
              <w:rPr>
                <w:rFonts w:ascii="Times New Roman" w:hAnsi="Times New Roman"/>
                <w:i/>
                <w:color w:val="000000" w:themeColor="text1"/>
                <w:sz w:val="24"/>
                <w:szCs w:val="24"/>
              </w:rPr>
            </w:pPr>
            <w:r w:rsidRPr="006402D1">
              <w:rPr>
                <w:rFonts w:ascii="Times New Roman" w:hAnsi="Times New Roman"/>
                <w:i/>
                <w:color w:val="000000" w:themeColor="text1"/>
                <w:sz w:val="24"/>
                <w:szCs w:val="24"/>
              </w:rPr>
              <w:t>A</w:t>
            </w:r>
            <w:r w:rsidR="002A6284">
              <w:rPr>
                <w:rFonts w:ascii="Times New Roman" w:hAnsi="Times New Roman"/>
                <w:i/>
                <w:color w:val="000000" w:themeColor="text1"/>
                <w:sz w:val="24"/>
                <w:szCs w:val="24"/>
              </w:rPr>
              <w:t>даптирано</w:t>
            </w:r>
            <w:r w:rsidR="00C434B6">
              <w:rPr>
                <w:rFonts w:ascii="Times New Roman" w:hAnsi="Times New Roman"/>
                <w:i/>
                <w:color w:val="000000" w:themeColor="text1"/>
                <w:sz w:val="24"/>
                <w:szCs w:val="24"/>
                <w:lang/>
              </w:rPr>
              <w:t xml:space="preserve"> </w:t>
            </w:r>
            <w:r w:rsidR="002A6284">
              <w:rPr>
                <w:rFonts w:ascii="Times New Roman" w:hAnsi="Times New Roman"/>
                <w:i/>
                <w:color w:val="000000" w:themeColor="text1"/>
                <w:sz w:val="24"/>
                <w:szCs w:val="24"/>
              </w:rPr>
              <w:t>млеко</w:t>
            </w:r>
            <w:r w:rsidRPr="006402D1">
              <w:rPr>
                <w:rFonts w:ascii="Times New Roman" w:hAnsi="Times New Roman"/>
                <w:i/>
                <w:color w:val="000000" w:themeColor="text1"/>
                <w:sz w:val="24"/>
                <w:szCs w:val="24"/>
              </w:rPr>
              <w:t xml:space="preserve"> HA 2</w:t>
            </w:r>
          </w:p>
        </w:tc>
        <w:tc>
          <w:tcPr>
            <w:tcW w:w="886" w:type="dxa"/>
          </w:tcPr>
          <w:p w:rsidR="00A801A6" w:rsidRPr="006402D1" w:rsidRDefault="00A801A6" w:rsidP="002055AB">
            <w:pPr>
              <w:spacing w:line="240" w:lineRule="auto"/>
              <w:rPr>
                <w:rFonts w:ascii="Times New Roman" w:hAnsi="Times New Roman"/>
                <w:bCs/>
                <w:color w:val="000000" w:themeColor="text1"/>
                <w:sz w:val="24"/>
                <w:szCs w:val="24"/>
                <w:lang w:val="sr-Latn-CS"/>
              </w:rPr>
            </w:pPr>
            <w:r w:rsidRPr="006402D1">
              <w:rPr>
                <w:rFonts w:ascii="Times New Roman" w:hAnsi="Times New Roman"/>
                <w:bCs/>
                <w:color w:val="000000" w:themeColor="text1"/>
                <w:sz w:val="24"/>
                <w:szCs w:val="24"/>
                <w:lang w:val="sr-Latn-CS"/>
              </w:rPr>
              <w:t>0,4 kg</w:t>
            </w:r>
          </w:p>
        </w:tc>
        <w:tc>
          <w:tcPr>
            <w:tcW w:w="953" w:type="dxa"/>
          </w:tcPr>
          <w:p w:rsidR="00A801A6" w:rsidRPr="00DB1939" w:rsidRDefault="002A6284" w:rsidP="002055AB">
            <w:pPr>
              <w:spacing w:line="240" w:lineRule="auto"/>
              <w:jc w:val="right"/>
              <w:rPr>
                <w:rFonts w:ascii="Times New Roman" w:hAnsi="Times New Roman"/>
                <w:bCs/>
                <w:color w:val="000000" w:themeColor="text1"/>
                <w:sz w:val="24"/>
                <w:szCs w:val="24"/>
              </w:rPr>
            </w:pPr>
            <w:r>
              <w:rPr>
                <w:rFonts w:ascii="Times New Roman" w:hAnsi="Times New Roman"/>
                <w:bCs/>
                <w:color w:val="000000" w:themeColor="text1"/>
                <w:sz w:val="24"/>
                <w:szCs w:val="24"/>
              </w:rPr>
              <w:t>10</w:t>
            </w:r>
            <w:r w:rsidR="00A801A6">
              <w:rPr>
                <w:rFonts w:ascii="Times New Roman" w:hAnsi="Times New Roman"/>
                <w:bCs/>
                <w:color w:val="000000" w:themeColor="text1"/>
                <w:sz w:val="24"/>
                <w:szCs w:val="24"/>
              </w:rPr>
              <w:t>0</w:t>
            </w:r>
          </w:p>
        </w:tc>
        <w:tc>
          <w:tcPr>
            <w:tcW w:w="1423" w:type="dxa"/>
          </w:tcPr>
          <w:p w:rsidR="00A801A6" w:rsidRPr="006402D1" w:rsidRDefault="00A801A6" w:rsidP="00966B73">
            <w:pPr>
              <w:keepNext/>
              <w:keepLines/>
              <w:spacing w:before="200" w:after="0" w:line="240" w:lineRule="auto"/>
              <w:outlineLvl w:val="4"/>
              <w:rPr>
                <w:rFonts w:ascii="Times New Roman" w:hAnsi="Times New Roman"/>
                <w:i/>
                <w:color w:val="FF0000"/>
                <w:sz w:val="24"/>
                <w:szCs w:val="24"/>
              </w:rPr>
            </w:pPr>
          </w:p>
        </w:tc>
        <w:tc>
          <w:tcPr>
            <w:tcW w:w="1061"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Borders>
              <w:right w:val="single" w:sz="4" w:space="0" w:color="auto"/>
            </w:tcBorders>
          </w:tcPr>
          <w:p w:rsidR="00A801A6" w:rsidRPr="006402D1" w:rsidRDefault="00A801A6" w:rsidP="00966B73">
            <w:pPr>
              <w:spacing w:line="240" w:lineRule="auto"/>
              <w:jc w:val="right"/>
              <w:rPr>
                <w:rFonts w:ascii="Times New Roman" w:hAnsi="Times New Roman"/>
                <w:bCs/>
                <w:color w:val="FF0000"/>
                <w:sz w:val="24"/>
                <w:szCs w:val="24"/>
              </w:rPr>
            </w:pPr>
          </w:p>
        </w:tc>
        <w:tc>
          <w:tcPr>
            <w:tcW w:w="1096" w:type="dxa"/>
            <w:tcBorders>
              <w:left w:val="single" w:sz="4" w:space="0" w:color="auto"/>
            </w:tcBorders>
          </w:tcPr>
          <w:p w:rsidR="00A801A6" w:rsidRPr="00AA5B87" w:rsidRDefault="00A801A6"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A801A6" w:rsidRPr="00AA5B87" w:rsidRDefault="00A801A6" w:rsidP="007D2578">
            <w:pPr>
              <w:spacing w:line="240" w:lineRule="auto"/>
              <w:rPr>
                <w:rFonts w:ascii="Times New Roman" w:hAnsi="Times New Roman"/>
                <w:sz w:val="16"/>
                <w:szCs w:val="16"/>
              </w:rPr>
            </w:pPr>
          </w:p>
        </w:tc>
      </w:tr>
      <w:tr w:rsidR="00A801A6" w:rsidRPr="00AA5B87" w:rsidTr="00795F11">
        <w:trPr>
          <w:trHeight w:val="1126"/>
        </w:trPr>
        <w:tc>
          <w:tcPr>
            <w:tcW w:w="600" w:type="dxa"/>
          </w:tcPr>
          <w:p w:rsidR="00A801A6" w:rsidRDefault="00A801A6" w:rsidP="00A64614">
            <w:pPr>
              <w:spacing w:line="240" w:lineRule="auto"/>
              <w:rPr>
                <w:rFonts w:ascii="Times New Roman" w:hAnsi="Times New Roman"/>
                <w:bCs/>
                <w:sz w:val="24"/>
                <w:szCs w:val="24"/>
                <w:lang w:val="sr-Cyrl-CS"/>
              </w:rPr>
            </w:pPr>
            <w:r>
              <w:rPr>
                <w:rFonts w:ascii="Times New Roman" w:hAnsi="Times New Roman"/>
                <w:bCs/>
                <w:sz w:val="24"/>
                <w:szCs w:val="24"/>
                <w:lang w:val="sr-Cyrl-CS"/>
              </w:rPr>
              <w:t>10</w:t>
            </w:r>
          </w:p>
        </w:tc>
        <w:tc>
          <w:tcPr>
            <w:tcW w:w="1922" w:type="dxa"/>
          </w:tcPr>
          <w:p w:rsidR="00A801A6" w:rsidRPr="002A6284" w:rsidRDefault="002A6284" w:rsidP="002A6284">
            <w:pPr>
              <w:keepNext/>
              <w:keepLines/>
              <w:spacing w:before="200" w:after="0" w:line="240" w:lineRule="auto"/>
              <w:outlineLvl w:val="4"/>
              <w:rPr>
                <w:rFonts w:ascii="Times New Roman" w:hAnsi="Times New Roman"/>
                <w:i/>
                <w:color w:val="000000" w:themeColor="text1"/>
                <w:sz w:val="24"/>
                <w:szCs w:val="24"/>
              </w:rPr>
            </w:pPr>
            <w:r>
              <w:rPr>
                <w:rFonts w:ascii="Times New Roman" w:hAnsi="Times New Roman"/>
                <w:i/>
                <w:color w:val="000000" w:themeColor="text1"/>
                <w:sz w:val="24"/>
                <w:szCs w:val="24"/>
              </w:rPr>
              <w:t>Fresubin (čokolada, vanila)</w:t>
            </w:r>
          </w:p>
        </w:tc>
        <w:tc>
          <w:tcPr>
            <w:tcW w:w="886" w:type="dxa"/>
          </w:tcPr>
          <w:p w:rsidR="00A801A6" w:rsidRPr="006402D1" w:rsidRDefault="002A6284" w:rsidP="002055AB">
            <w:pPr>
              <w:spacing w:line="240" w:lineRule="auto"/>
              <w:rPr>
                <w:rFonts w:ascii="Times New Roman" w:hAnsi="Times New Roman"/>
                <w:bCs/>
                <w:color w:val="000000" w:themeColor="text1"/>
                <w:sz w:val="24"/>
                <w:szCs w:val="24"/>
                <w:lang w:val="sr-Latn-CS"/>
              </w:rPr>
            </w:pPr>
            <w:r>
              <w:rPr>
                <w:rFonts w:ascii="Times New Roman" w:hAnsi="Times New Roman"/>
                <w:bCs/>
                <w:color w:val="000000" w:themeColor="text1"/>
                <w:sz w:val="24"/>
                <w:szCs w:val="24"/>
                <w:lang w:val="sr-Latn-CS"/>
              </w:rPr>
              <w:t xml:space="preserve">0,20 </w:t>
            </w:r>
            <w:r w:rsidR="00A801A6">
              <w:rPr>
                <w:rFonts w:ascii="Times New Roman" w:hAnsi="Times New Roman"/>
                <w:bCs/>
                <w:color w:val="000000" w:themeColor="text1"/>
                <w:sz w:val="24"/>
                <w:szCs w:val="24"/>
                <w:lang w:val="sr-Latn-CS"/>
              </w:rPr>
              <w:t>ml</w:t>
            </w:r>
          </w:p>
        </w:tc>
        <w:tc>
          <w:tcPr>
            <w:tcW w:w="953" w:type="dxa"/>
          </w:tcPr>
          <w:p w:rsidR="00A801A6" w:rsidRPr="00DB1939" w:rsidRDefault="002A6284" w:rsidP="002055AB">
            <w:pPr>
              <w:spacing w:line="240" w:lineRule="auto"/>
              <w:jc w:val="right"/>
              <w:rPr>
                <w:rFonts w:ascii="Times New Roman" w:hAnsi="Times New Roman"/>
                <w:bCs/>
                <w:color w:val="000000" w:themeColor="text1"/>
                <w:sz w:val="24"/>
                <w:szCs w:val="24"/>
              </w:rPr>
            </w:pPr>
            <w:r>
              <w:rPr>
                <w:rFonts w:ascii="Times New Roman" w:hAnsi="Times New Roman"/>
                <w:bCs/>
                <w:color w:val="000000" w:themeColor="text1"/>
                <w:sz w:val="24"/>
                <w:szCs w:val="24"/>
              </w:rPr>
              <w:t>1.00</w:t>
            </w:r>
            <w:r w:rsidR="00A801A6">
              <w:rPr>
                <w:rFonts w:ascii="Times New Roman" w:hAnsi="Times New Roman"/>
                <w:bCs/>
                <w:color w:val="000000" w:themeColor="text1"/>
                <w:sz w:val="24"/>
                <w:szCs w:val="24"/>
              </w:rPr>
              <w:t>0</w:t>
            </w:r>
          </w:p>
        </w:tc>
        <w:tc>
          <w:tcPr>
            <w:tcW w:w="1423" w:type="dxa"/>
          </w:tcPr>
          <w:p w:rsidR="00A801A6" w:rsidRPr="006402D1" w:rsidRDefault="00A801A6" w:rsidP="00966B73">
            <w:pPr>
              <w:keepNext/>
              <w:keepLines/>
              <w:spacing w:before="200" w:after="0" w:line="240" w:lineRule="auto"/>
              <w:outlineLvl w:val="4"/>
              <w:rPr>
                <w:rFonts w:ascii="Times New Roman" w:hAnsi="Times New Roman"/>
                <w:i/>
                <w:color w:val="FF0000"/>
                <w:sz w:val="24"/>
                <w:szCs w:val="24"/>
              </w:rPr>
            </w:pPr>
          </w:p>
        </w:tc>
        <w:tc>
          <w:tcPr>
            <w:tcW w:w="1061"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Borders>
              <w:right w:val="single" w:sz="4" w:space="0" w:color="auto"/>
            </w:tcBorders>
          </w:tcPr>
          <w:p w:rsidR="00A801A6" w:rsidRPr="006402D1" w:rsidRDefault="00A801A6" w:rsidP="00966B73">
            <w:pPr>
              <w:spacing w:line="240" w:lineRule="auto"/>
              <w:jc w:val="right"/>
              <w:rPr>
                <w:rFonts w:ascii="Times New Roman" w:hAnsi="Times New Roman"/>
                <w:bCs/>
                <w:color w:val="FF0000"/>
                <w:sz w:val="24"/>
                <w:szCs w:val="24"/>
              </w:rPr>
            </w:pPr>
          </w:p>
        </w:tc>
        <w:tc>
          <w:tcPr>
            <w:tcW w:w="1096" w:type="dxa"/>
            <w:tcBorders>
              <w:left w:val="single" w:sz="4" w:space="0" w:color="auto"/>
            </w:tcBorders>
          </w:tcPr>
          <w:p w:rsidR="00A801A6" w:rsidRPr="00AA5B87" w:rsidRDefault="00A801A6"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A801A6" w:rsidRPr="00AA5B87" w:rsidRDefault="00A801A6" w:rsidP="007D2578">
            <w:pPr>
              <w:spacing w:line="240" w:lineRule="auto"/>
              <w:rPr>
                <w:rFonts w:ascii="Times New Roman" w:hAnsi="Times New Roman"/>
                <w:sz w:val="16"/>
                <w:szCs w:val="16"/>
              </w:rPr>
            </w:pPr>
          </w:p>
        </w:tc>
      </w:tr>
      <w:tr w:rsidR="00A801A6" w:rsidRPr="00AA5B87" w:rsidTr="00795F11">
        <w:trPr>
          <w:trHeight w:val="1126"/>
        </w:trPr>
        <w:tc>
          <w:tcPr>
            <w:tcW w:w="600" w:type="dxa"/>
          </w:tcPr>
          <w:p w:rsidR="00A801A6" w:rsidRDefault="00A801A6" w:rsidP="00487CAD">
            <w:pPr>
              <w:spacing w:line="240" w:lineRule="auto"/>
              <w:rPr>
                <w:rFonts w:ascii="Times New Roman" w:hAnsi="Times New Roman"/>
                <w:bCs/>
                <w:sz w:val="24"/>
                <w:szCs w:val="24"/>
              </w:rPr>
            </w:pPr>
            <w:r>
              <w:rPr>
                <w:rFonts w:ascii="Times New Roman" w:hAnsi="Times New Roman"/>
                <w:bCs/>
                <w:sz w:val="24"/>
                <w:szCs w:val="24"/>
              </w:rPr>
              <w:t>1</w:t>
            </w:r>
            <w:r w:rsidR="00487CAD">
              <w:rPr>
                <w:rFonts w:ascii="Times New Roman" w:hAnsi="Times New Roman"/>
                <w:bCs/>
                <w:sz w:val="24"/>
                <w:szCs w:val="24"/>
              </w:rPr>
              <w:t>1</w:t>
            </w:r>
          </w:p>
        </w:tc>
        <w:tc>
          <w:tcPr>
            <w:tcW w:w="1922" w:type="dxa"/>
          </w:tcPr>
          <w:p w:rsidR="00A801A6" w:rsidRDefault="00A801A6" w:rsidP="002055AB">
            <w:pPr>
              <w:keepNext/>
              <w:keepLines/>
              <w:spacing w:before="200" w:after="0" w:line="240" w:lineRule="auto"/>
              <w:outlineLvl w:val="4"/>
              <w:rPr>
                <w:rFonts w:ascii="Times New Roman" w:hAnsi="Times New Roman"/>
                <w:i/>
                <w:color w:val="000000" w:themeColor="text1"/>
                <w:sz w:val="24"/>
                <w:szCs w:val="24"/>
              </w:rPr>
            </w:pPr>
            <w:r>
              <w:rPr>
                <w:rFonts w:ascii="Times New Roman" w:hAnsi="Times New Roman"/>
                <w:i/>
                <w:color w:val="000000" w:themeColor="text1"/>
                <w:sz w:val="24"/>
                <w:szCs w:val="24"/>
              </w:rPr>
              <w:t>NUTRINI</w:t>
            </w:r>
          </w:p>
        </w:tc>
        <w:tc>
          <w:tcPr>
            <w:tcW w:w="886" w:type="dxa"/>
          </w:tcPr>
          <w:p w:rsidR="00A801A6" w:rsidRDefault="00A801A6" w:rsidP="002055AB">
            <w:pPr>
              <w:spacing w:line="240" w:lineRule="auto"/>
              <w:rPr>
                <w:rFonts w:ascii="Times New Roman" w:hAnsi="Times New Roman"/>
                <w:bCs/>
                <w:color w:val="000000" w:themeColor="text1"/>
                <w:sz w:val="24"/>
                <w:szCs w:val="24"/>
                <w:lang w:val="sr-Latn-CS"/>
              </w:rPr>
            </w:pPr>
            <w:r>
              <w:rPr>
                <w:rFonts w:ascii="Times New Roman" w:hAnsi="Times New Roman"/>
                <w:bCs/>
                <w:color w:val="000000" w:themeColor="text1"/>
                <w:sz w:val="24"/>
                <w:szCs w:val="24"/>
                <w:lang w:val="sr-Latn-CS"/>
              </w:rPr>
              <w:t>0,2</w:t>
            </w:r>
            <w:r w:rsidR="00C2679A">
              <w:rPr>
                <w:rFonts w:ascii="Times New Roman" w:hAnsi="Times New Roman"/>
                <w:bCs/>
                <w:color w:val="000000" w:themeColor="text1"/>
                <w:sz w:val="24"/>
                <w:szCs w:val="24"/>
                <w:lang w:val="sr-Latn-CS"/>
              </w:rPr>
              <w:t>0</w:t>
            </w:r>
            <w:r>
              <w:rPr>
                <w:rFonts w:ascii="Times New Roman" w:hAnsi="Times New Roman"/>
                <w:bCs/>
                <w:color w:val="000000" w:themeColor="text1"/>
                <w:sz w:val="24"/>
                <w:szCs w:val="24"/>
                <w:lang w:val="sr-Latn-CS"/>
              </w:rPr>
              <w:t xml:space="preserve"> ml</w:t>
            </w:r>
          </w:p>
        </w:tc>
        <w:tc>
          <w:tcPr>
            <w:tcW w:w="953" w:type="dxa"/>
          </w:tcPr>
          <w:p w:rsidR="00A801A6" w:rsidRDefault="00C2679A" w:rsidP="002055AB">
            <w:pPr>
              <w:spacing w:line="240" w:lineRule="auto"/>
              <w:jc w:val="right"/>
              <w:rPr>
                <w:rFonts w:ascii="Times New Roman" w:hAnsi="Times New Roman"/>
                <w:bCs/>
                <w:color w:val="000000" w:themeColor="text1"/>
                <w:sz w:val="24"/>
                <w:szCs w:val="24"/>
              </w:rPr>
            </w:pPr>
            <w:r>
              <w:rPr>
                <w:rFonts w:ascii="Times New Roman" w:hAnsi="Times New Roman"/>
                <w:bCs/>
                <w:color w:val="000000" w:themeColor="text1"/>
                <w:sz w:val="24"/>
                <w:szCs w:val="24"/>
              </w:rPr>
              <w:t>1.5</w:t>
            </w:r>
            <w:r w:rsidR="00A801A6">
              <w:rPr>
                <w:rFonts w:ascii="Times New Roman" w:hAnsi="Times New Roman"/>
                <w:bCs/>
                <w:color w:val="000000" w:themeColor="text1"/>
                <w:sz w:val="24"/>
                <w:szCs w:val="24"/>
              </w:rPr>
              <w:t>00</w:t>
            </w:r>
          </w:p>
        </w:tc>
        <w:tc>
          <w:tcPr>
            <w:tcW w:w="1423" w:type="dxa"/>
          </w:tcPr>
          <w:p w:rsidR="00A801A6" w:rsidRPr="006402D1" w:rsidRDefault="00A801A6" w:rsidP="00966B73">
            <w:pPr>
              <w:keepNext/>
              <w:keepLines/>
              <w:spacing w:before="200" w:after="0" w:line="240" w:lineRule="auto"/>
              <w:outlineLvl w:val="4"/>
              <w:rPr>
                <w:rFonts w:ascii="Times New Roman" w:hAnsi="Times New Roman"/>
                <w:i/>
                <w:color w:val="FF0000"/>
                <w:sz w:val="24"/>
                <w:szCs w:val="24"/>
              </w:rPr>
            </w:pPr>
          </w:p>
        </w:tc>
        <w:tc>
          <w:tcPr>
            <w:tcW w:w="1061" w:type="dxa"/>
          </w:tcPr>
          <w:p w:rsidR="00A801A6" w:rsidRPr="006402D1" w:rsidRDefault="00A801A6" w:rsidP="00966B73">
            <w:pPr>
              <w:spacing w:line="240" w:lineRule="auto"/>
              <w:rPr>
                <w:rFonts w:ascii="Times New Roman" w:hAnsi="Times New Roman"/>
                <w:bCs/>
                <w:color w:val="FF0000"/>
                <w:sz w:val="24"/>
                <w:szCs w:val="24"/>
                <w:lang w:val="sr-Latn-CS"/>
              </w:rPr>
            </w:pPr>
          </w:p>
        </w:tc>
        <w:tc>
          <w:tcPr>
            <w:tcW w:w="1061" w:type="dxa"/>
            <w:tcBorders>
              <w:right w:val="single" w:sz="4" w:space="0" w:color="auto"/>
            </w:tcBorders>
          </w:tcPr>
          <w:p w:rsidR="00A801A6" w:rsidRPr="006402D1" w:rsidRDefault="00A801A6" w:rsidP="00966B73">
            <w:pPr>
              <w:spacing w:line="240" w:lineRule="auto"/>
              <w:jc w:val="right"/>
              <w:rPr>
                <w:rFonts w:ascii="Times New Roman" w:hAnsi="Times New Roman"/>
                <w:bCs/>
                <w:color w:val="FF0000"/>
                <w:sz w:val="24"/>
                <w:szCs w:val="24"/>
              </w:rPr>
            </w:pPr>
          </w:p>
        </w:tc>
        <w:tc>
          <w:tcPr>
            <w:tcW w:w="1096" w:type="dxa"/>
            <w:tcBorders>
              <w:left w:val="single" w:sz="4" w:space="0" w:color="auto"/>
            </w:tcBorders>
          </w:tcPr>
          <w:p w:rsidR="00A801A6" w:rsidRPr="00AA5B87" w:rsidRDefault="00A801A6"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A801A6" w:rsidRPr="00AA5B87" w:rsidRDefault="00A801A6" w:rsidP="007D2578">
            <w:pPr>
              <w:spacing w:line="240" w:lineRule="auto"/>
              <w:rPr>
                <w:rFonts w:ascii="Times New Roman" w:hAnsi="Times New Roman"/>
                <w:sz w:val="16"/>
                <w:szCs w:val="16"/>
              </w:rPr>
            </w:pPr>
          </w:p>
        </w:tc>
      </w:tr>
      <w:tr w:rsidR="000C5B4D" w:rsidRPr="00AA5B87" w:rsidTr="000C5B4D">
        <w:trPr>
          <w:trHeight w:val="886"/>
        </w:trPr>
        <w:tc>
          <w:tcPr>
            <w:tcW w:w="6845" w:type="dxa"/>
            <w:gridSpan w:val="6"/>
          </w:tcPr>
          <w:p w:rsidR="000C5B4D" w:rsidRPr="000C5B4D" w:rsidRDefault="000C5B4D" w:rsidP="007D2578">
            <w:pPr>
              <w:pStyle w:val="NoSpacing"/>
              <w:rPr>
                <w:rFonts w:ascii="Times New Roman" w:hAnsi="Times New Roman"/>
                <w:sz w:val="24"/>
                <w:szCs w:val="24"/>
                <w:lang w:val="sr-Cyrl-CS"/>
              </w:rPr>
            </w:pPr>
            <w:r w:rsidRPr="000C5B4D">
              <w:rPr>
                <w:rFonts w:ascii="Times New Roman" w:hAnsi="Times New Roman"/>
                <w:sz w:val="24"/>
                <w:szCs w:val="24"/>
                <w:lang w:val="sr-Cyrl-CS"/>
              </w:rPr>
              <w:lastRenderedPageBreak/>
              <w:t>Укупно:</w:t>
            </w:r>
          </w:p>
        </w:tc>
        <w:tc>
          <w:tcPr>
            <w:tcW w:w="1061" w:type="dxa"/>
            <w:tcBorders>
              <w:right w:val="single" w:sz="4" w:space="0" w:color="auto"/>
            </w:tcBorders>
          </w:tcPr>
          <w:p w:rsidR="000C5B4D" w:rsidRPr="00AA5B87" w:rsidRDefault="000C5B4D" w:rsidP="007D2578">
            <w:pPr>
              <w:pStyle w:val="NoSpacing"/>
              <w:rPr>
                <w:rFonts w:ascii="Times New Roman" w:hAnsi="Times New Roman"/>
                <w:sz w:val="16"/>
                <w:szCs w:val="16"/>
                <w:lang w:val="sr-Cyrl-CS"/>
              </w:rPr>
            </w:pPr>
          </w:p>
        </w:tc>
        <w:tc>
          <w:tcPr>
            <w:tcW w:w="1096" w:type="dxa"/>
            <w:tcBorders>
              <w:left w:val="single" w:sz="4" w:space="0" w:color="auto"/>
            </w:tcBorders>
          </w:tcPr>
          <w:p w:rsidR="000C5B4D" w:rsidRPr="00AA5B87" w:rsidRDefault="000C5B4D" w:rsidP="007D2578">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0C5B4D" w:rsidRPr="00AA5B87" w:rsidRDefault="000C5B4D" w:rsidP="007D2578">
            <w:pPr>
              <w:spacing w:line="240" w:lineRule="auto"/>
              <w:rPr>
                <w:rFonts w:ascii="Times New Roman" w:hAnsi="Times New Roman"/>
                <w:sz w:val="16"/>
                <w:szCs w:val="16"/>
              </w:rPr>
            </w:pPr>
          </w:p>
        </w:tc>
      </w:tr>
    </w:tbl>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pStyle w:val="ListParagraph"/>
        <w:autoSpaceDE w:val="0"/>
        <w:autoSpaceDN w:val="0"/>
        <w:adjustRightInd w:val="0"/>
        <w:spacing w:after="0" w:line="240" w:lineRule="auto"/>
        <w:jc w:val="both"/>
        <w:rPr>
          <w:rFonts w:ascii="Times New Roman" w:hAnsi="Times New Roman"/>
          <w:b/>
          <w:bCs/>
          <w:sz w:val="20"/>
          <w:szCs w:val="20"/>
          <w:lang w:val="sr-Cyrl-CS"/>
        </w:rPr>
      </w:pPr>
    </w:p>
    <w:p w:rsidR="007E6591" w:rsidRPr="00841141" w:rsidRDefault="007E6591" w:rsidP="001B0204">
      <w:pPr>
        <w:spacing w:after="0" w:line="240" w:lineRule="auto"/>
        <w:ind w:right="-687"/>
        <w:jc w:val="both"/>
        <w:rPr>
          <w:rFonts w:ascii="Times New Roman" w:hAnsi="Times New Roman"/>
          <w:b/>
          <w:sz w:val="20"/>
          <w:szCs w:val="20"/>
        </w:rPr>
      </w:pPr>
      <w:r w:rsidRPr="00841141">
        <w:rPr>
          <w:rFonts w:ascii="Times New Roman" w:hAnsi="Times New Roman"/>
          <w:b/>
          <w:sz w:val="20"/>
          <w:szCs w:val="20"/>
        </w:rPr>
        <w:t>Понуђач:</w:t>
      </w:r>
    </w:p>
    <w:p w:rsidR="007E6591" w:rsidRPr="00841141" w:rsidRDefault="007E6591" w:rsidP="001B0204">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693B2E" w:rsidRDefault="007E6591" w:rsidP="001B0204">
      <w:pPr>
        <w:pStyle w:val="ListParagraph"/>
        <w:autoSpaceDE w:val="0"/>
        <w:autoSpaceDN w:val="0"/>
        <w:adjustRightInd w:val="0"/>
        <w:spacing w:after="0" w:line="240" w:lineRule="auto"/>
        <w:jc w:val="both"/>
        <w:rPr>
          <w:rFonts w:ascii="Times New Roman" w:hAnsi="Times New Roman"/>
          <w:b/>
          <w:sz w:val="20"/>
          <w:szCs w:val="20"/>
          <w:lang w:val="sr-Cyrl-CS"/>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7E6591" w:rsidRDefault="007E6591" w:rsidP="001B0204">
      <w:pPr>
        <w:pStyle w:val="ListParagraph"/>
        <w:autoSpaceDE w:val="0"/>
        <w:autoSpaceDN w:val="0"/>
        <w:adjustRightInd w:val="0"/>
        <w:spacing w:after="0" w:line="240" w:lineRule="auto"/>
        <w:jc w:val="both"/>
        <w:rPr>
          <w:rFonts w:ascii="Times New Roman" w:hAnsi="Times New Roman"/>
          <w:b/>
          <w:i/>
          <w:sz w:val="20"/>
          <w:szCs w:val="20"/>
        </w:rPr>
      </w:pPr>
      <w:r w:rsidRPr="00841141">
        <w:rPr>
          <w:rFonts w:ascii="Times New Roman" w:hAnsi="Times New Roman"/>
          <w:b/>
          <w:i/>
          <w:sz w:val="20"/>
          <w:szCs w:val="20"/>
        </w:rPr>
        <w:t>потпис одговорног лица</w:t>
      </w:r>
    </w:p>
    <w:p w:rsidR="000E5785" w:rsidRDefault="000E5785" w:rsidP="000E5785">
      <w:pPr>
        <w:autoSpaceDE w:val="0"/>
        <w:autoSpaceDN w:val="0"/>
        <w:adjustRightInd w:val="0"/>
        <w:spacing w:after="0" w:line="240" w:lineRule="auto"/>
        <w:jc w:val="both"/>
        <w:rPr>
          <w:rFonts w:ascii="Times New Roman" w:hAnsi="Times New Roman"/>
          <w:sz w:val="20"/>
          <w:szCs w:val="20"/>
        </w:rPr>
      </w:pPr>
    </w:p>
    <w:p w:rsidR="000E5785" w:rsidRDefault="000E5785" w:rsidP="000E5785">
      <w:pPr>
        <w:autoSpaceDE w:val="0"/>
        <w:autoSpaceDN w:val="0"/>
        <w:adjustRightInd w:val="0"/>
        <w:spacing w:after="0" w:line="240" w:lineRule="auto"/>
        <w:jc w:val="both"/>
        <w:rPr>
          <w:rFonts w:ascii="Times New Roman" w:hAnsi="Times New Roman"/>
          <w:sz w:val="20"/>
          <w:szCs w:val="20"/>
        </w:rPr>
      </w:pPr>
    </w:p>
    <w:p w:rsidR="000E5785" w:rsidRDefault="000E5785" w:rsidP="000E5785">
      <w:pPr>
        <w:autoSpaceDE w:val="0"/>
        <w:autoSpaceDN w:val="0"/>
        <w:adjustRightInd w:val="0"/>
        <w:spacing w:after="0" w:line="240" w:lineRule="auto"/>
        <w:jc w:val="both"/>
        <w:rPr>
          <w:rFonts w:ascii="Times New Roman" w:hAnsi="Times New Roman"/>
          <w:sz w:val="20"/>
          <w:szCs w:val="20"/>
        </w:rPr>
      </w:pPr>
    </w:p>
    <w:p w:rsidR="000E5785" w:rsidRDefault="000E5785"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rPr>
      </w:pPr>
    </w:p>
    <w:p w:rsidR="00FC2C08" w:rsidRDefault="00FC2C0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0E5785" w:rsidRDefault="000E5785"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Default="004468B8" w:rsidP="000E5785">
      <w:pPr>
        <w:autoSpaceDE w:val="0"/>
        <w:autoSpaceDN w:val="0"/>
        <w:adjustRightInd w:val="0"/>
        <w:spacing w:after="0" w:line="240" w:lineRule="auto"/>
        <w:jc w:val="both"/>
        <w:rPr>
          <w:rFonts w:ascii="Times New Roman" w:hAnsi="Times New Roman"/>
          <w:sz w:val="20"/>
          <w:szCs w:val="20"/>
          <w:lang/>
        </w:rPr>
      </w:pPr>
    </w:p>
    <w:p w:rsidR="004468B8" w:rsidRPr="004468B8" w:rsidRDefault="004468B8" w:rsidP="000E5785">
      <w:pPr>
        <w:autoSpaceDE w:val="0"/>
        <w:autoSpaceDN w:val="0"/>
        <w:adjustRightInd w:val="0"/>
        <w:spacing w:after="0" w:line="240" w:lineRule="auto"/>
        <w:jc w:val="both"/>
        <w:rPr>
          <w:rFonts w:ascii="Times New Roman" w:hAnsi="Times New Roman"/>
          <w:sz w:val="20"/>
          <w:szCs w:val="20"/>
          <w:lang/>
        </w:rPr>
      </w:pPr>
    </w:p>
    <w:p w:rsidR="000E5785" w:rsidRDefault="000E5785" w:rsidP="000E5785">
      <w:pPr>
        <w:autoSpaceDE w:val="0"/>
        <w:autoSpaceDN w:val="0"/>
        <w:adjustRightInd w:val="0"/>
        <w:spacing w:after="0" w:line="240" w:lineRule="auto"/>
        <w:jc w:val="center"/>
        <w:rPr>
          <w:rFonts w:ascii="Times New Roman" w:hAnsi="Times New Roman"/>
          <w:b/>
          <w:bCs/>
          <w:sz w:val="24"/>
          <w:szCs w:val="24"/>
          <w:lang w:val="sr-Cyrl-CS"/>
        </w:rPr>
      </w:pPr>
      <w:r w:rsidRPr="007A7F79">
        <w:rPr>
          <w:rFonts w:ascii="Times New Roman" w:eastAsia="TimesNewRomanPS-BoldMT" w:hAnsi="Times New Roman"/>
          <w:b/>
          <w:bCs/>
          <w:i/>
          <w:iCs/>
          <w:sz w:val="24"/>
          <w:szCs w:val="24"/>
          <w:lang w:val="sr-Cyrl-CS"/>
        </w:rPr>
        <w:t>Образац бр. 2/</w:t>
      </w:r>
      <w:r>
        <w:rPr>
          <w:rFonts w:ascii="Times New Roman" w:eastAsia="TimesNewRomanPS-BoldMT" w:hAnsi="Times New Roman"/>
          <w:b/>
          <w:bCs/>
          <w:i/>
          <w:iCs/>
          <w:sz w:val="24"/>
          <w:szCs w:val="24"/>
          <w:lang w:val="sr-Cyrl-CS"/>
        </w:rPr>
        <w:t>њ</w:t>
      </w:r>
      <w:r w:rsidRPr="007A7F79">
        <w:rPr>
          <w:rFonts w:ascii="Times New Roman" w:eastAsia="TimesNewRomanPS-BoldMT" w:hAnsi="Times New Roman"/>
          <w:b/>
          <w:bCs/>
          <w:i/>
          <w:iCs/>
          <w:sz w:val="24"/>
          <w:szCs w:val="24"/>
          <w:lang w:val="sr-Cyrl-CS"/>
        </w:rPr>
        <w:t xml:space="preserve"> - Спецификација добра за партију бр. 1</w:t>
      </w:r>
      <w:r>
        <w:rPr>
          <w:rFonts w:ascii="Times New Roman" w:eastAsia="TimesNewRomanPS-BoldMT" w:hAnsi="Times New Roman"/>
          <w:b/>
          <w:bCs/>
          <w:i/>
          <w:iCs/>
          <w:sz w:val="24"/>
          <w:szCs w:val="24"/>
          <w:lang w:val="sr-Cyrl-CS"/>
        </w:rPr>
        <w:t>7</w:t>
      </w:r>
      <w:r w:rsidRPr="007A7F79">
        <w:rPr>
          <w:rFonts w:ascii="Times New Roman" w:eastAsia="TimesNewRomanPS-BoldMT" w:hAnsi="Times New Roman"/>
          <w:b/>
          <w:bCs/>
          <w:i/>
          <w:iCs/>
          <w:sz w:val="24"/>
          <w:szCs w:val="24"/>
          <w:lang w:val="sr-Cyrl-CS"/>
        </w:rPr>
        <w:t xml:space="preserve">- </w:t>
      </w:r>
      <w:r w:rsidR="00D44BD2">
        <w:rPr>
          <w:rFonts w:ascii="Times New Roman" w:eastAsia="TimesNewRomanPS-BoldMT" w:hAnsi="Times New Roman"/>
          <w:b/>
          <w:bCs/>
          <w:i/>
          <w:iCs/>
          <w:sz w:val="24"/>
          <w:szCs w:val="24"/>
          <w:lang w:val="sr-Cyrl-CS"/>
        </w:rPr>
        <w:t xml:space="preserve"> ВОЋНЕ </w:t>
      </w:r>
      <w:r>
        <w:rPr>
          <w:rFonts w:ascii="Times New Roman" w:hAnsi="Times New Roman"/>
          <w:b/>
          <w:bCs/>
          <w:sz w:val="24"/>
          <w:szCs w:val="24"/>
          <w:lang w:val="sr-Cyrl-CS"/>
        </w:rPr>
        <w:t>КАШЕ ЗА БЕБЕ</w:t>
      </w:r>
    </w:p>
    <w:p w:rsidR="000E5785" w:rsidRPr="007A7F79" w:rsidRDefault="000E5785" w:rsidP="000E5785">
      <w:pPr>
        <w:autoSpaceDE w:val="0"/>
        <w:autoSpaceDN w:val="0"/>
        <w:adjustRightInd w:val="0"/>
        <w:spacing w:after="0" w:line="240" w:lineRule="auto"/>
        <w:jc w:val="center"/>
        <w:rPr>
          <w:rFonts w:ascii="Times New Roman" w:hAnsi="Times New Roman"/>
          <w:b/>
          <w:bCs/>
          <w:sz w:val="24"/>
          <w:szCs w:val="24"/>
          <w:lang w:val="sr-Cyrl-CS"/>
        </w:rPr>
      </w:pPr>
    </w:p>
    <w:p w:rsidR="000E5785" w:rsidRPr="00841141" w:rsidRDefault="000E5785" w:rsidP="000E5785">
      <w:pPr>
        <w:autoSpaceDE w:val="0"/>
        <w:autoSpaceDN w:val="0"/>
        <w:adjustRightInd w:val="0"/>
        <w:spacing w:after="0" w:line="240" w:lineRule="auto"/>
        <w:jc w:val="both"/>
        <w:rPr>
          <w:rFonts w:ascii="Times New Roman" w:hAnsi="Times New Roman"/>
          <w:b/>
          <w:bCs/>
          <w:sz w:val="20"/>
          <w:szCs w:val="20"/>
          <w:lang w:val="sr-Cyrl-C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7"/>
        <w:gridCol w:w="2528"/>
        <w:gridCol w:w="851"/>
        <w:gridCol w:w="1134"/>
        <w:gridCol w:w="992"/>
        <w:gridCol w:w="992"/>
        <w:gridCol w:w="992"/>
        <w:gridCol w:w="1134"/>
        <w:gridCol w:w="1276"/>
      </w:tblGrid>
      <w:tr w:rsidR="00FA6BDA" w:rsidRPr="00841141" w:rsidTr="00FA6BDA">
        <w:trPr>
          <w:trHeight w:val="871"/>
        </w:trPr>
        <w:tc>
          <w:tcPr>
            <w:tcW w:w="557" w:type="dxa"/>
            <w:vMerge w:val="restart"/>
            <w:tcBorders>
              <w:top w:val="single" w:sz="4" w:space="0" w:color="auto"/>
            </w:tcBorders>
          </w:tcPr>
          <w:p w:rsidR="000E5785" w:rsidRPr="00F82684" w:rsidRDefault="000E5785" w:rsidP="00966B73">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2528" w:type="dxa"/>
            <w:vMerge w:val="restart"/>
            <w:tcBorders>
              <w:top w:val="single" w:sz="4" w:space="0" w:color="auto"/>
            </w:tcBorders>
          </w:tcPr>
          <w:p w:rsidR="000E5785" w:rsidRPr="00F82684" w:rsidRDefault="000E5785" w:rsidP="00966B73">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851" w:type="dxa"/>
            <w:vMerge w:val="restart"/>
            <w:tcBorders>
              <w:top w:val="single" w:sz="4" w:space="0" w:color="auto"/>
            </w:tcBorders>
          </w:tcPr>
          <w:p w:rsidR="000E5785" w:rsidRPr="00F82684" w:rsidRDefault="000E5785" w:rsidP="00966B73">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0E5785" w:rsidRPr="00F82684" w:rsidRDefault="000E5785" w:rsidP="00966B73">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134" w:type="dxa"/>
            <w:vMerge w:val="restart"/>
            <w:tcBorders>
              <w:top w:val="single" w:sz="4" w:space="0" w:color="auto"/>
            </w:tcBorders>
          </w:tcPr>
          <w:p w:rsidR="000E5785" w:rsidRPr="00F82684" w:rsidRDefault="000E5785" w:rsidP="00966B73">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992" w:type="dxa"/>
            <w:vMerge w:val="restart"/>
            <w:tcBorders>
              <w:top w:val="single" w:sz="4" w:space="0" w:color="auto"/>
            </w:tcBorders>
          </w:tcPr>
          <w:p w:rsidR="000E5785" w:rsidRPr="00F82684" w:rsidRDefault="000E5785" w:rsidP="00966B73">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0E5785" w:rsidRPr="00F82684" w:rsidRDefault="000E5785" w:rsidP="00966B73">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992" w:type="dxa"/>
            <w:vMerge w:val="restart"/>
            <w:tcBorders>
              <w:top w:val="single" w:sz="4" w:space="0" w:color="auto"/>
            </w:tcBorders>
          </w:tcPr>
          <w:p w:rsidR="000E5785" w:rsidRPr="00F82684" w:rsidRDefault="000E5785" w:rsidP="00966B73">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992" w:type="dxa"/>
            <w:vMerge w:val="restart"/>
            <w:tcBorders>
              <w:top w:val="single" w:sz="4" w:space="0" w:color="auto"/>
              <w:right w:val="single" w:sz="4" w:space="0" w:color="auto"/>
            </w:tcBorders>
          </w:tcPr>
          <w:p w:rsidR="000E5785" w:rsidRPr="00F82684" w:rsidRDefault="000E5785" w:rsidP="00966B73">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0E5785" w:rsidRPr="00F82684" w:rsidRDefault="000E5785" w:rsidP="00966B73">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0E5785" w:rsidRPr="00F82684" w:rsidRDefault="000E5785" w:rsidP="00966B73">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0E5785" w:rsidRPr="00F82684" w:rsidRDefault="000E5785" w:rsidP="00966B73">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134" w:type="dxa"/>
            <w:vMerge w:val="restart"/>
            <w:tcBorders>
              <w:top w:val="single" w:sz="4" w:space="0" w:color="auto"/>
              <w:left w:val="single" w:sz="4" w:space="0" w:color="auto"/>
            </w:tcBorders>
          </w:tcPr>
          <w:p w:rsidR="000E5785" w:rsidRPr="00F82684" w:rsidRDefault="000E5785" w:rsidP="00966B73">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276" w:type="dxa"/>
            <w:vMerge w:val="restart"/>
            <w:tcBorders>
              <w:top w:val="single" w:sz="4" w:space="0" w:color="auto"/>
              <w:right w:val="single" w:sz="4" w:space="0" w:color="auto"/>
            </w:tcBorders>
          </w:tcPr>
          <w:p w:rsidR="000E5785" w:rsidRPr="00F82684" w:rsidRDefault="000E5785" w:rsidP="00966B73">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FA6BDA" w:rsidRPr="00841141" w:rsidTr="00FA6BDA">
        <w:trPr>
          <w:trHeight w:val="586"/>
        </w:trPr>
        <w:tc>
          <w:tcPr>
            <w:tcW w:w="557" w:type="dxa"/>
            <w:vMerge/>
          </w:tcPr>
          <w:p w:rsidR="000E5785" w:rsidRPr="00841141" w:rsidRDefault="000E5785" w:rsidP="00966B73">
            <w:pPr>
              <w:pStyle w:val="NoSpacing"/>
              <w:rPr>
                <w:rFonts w:ascii="Times New Roman" w:hAnsi="Times New Roman"/>
                <w:b/>
                <w:sz w:val="20"/>
                <w:szCs w:val="20"/>
                <w:lang w:val="sr-Cyrl-CS"/>
              </w:rPr>
            </w:pPr>
          </w:p>
        </w:tc>
        <w:tc>
          <w:tcPr>
            <w:tcW w:w="2528" w:type="dxa"/>
            <w:vMerge/>
          </w:tcPr>
          <w:p w:rsidR="000E5785" w:rsidRPr="00841141" w:rsidRDefault="000E5785" w:rsidP="00966B73">
            <w:pPr>
              <w:pStyle w:val="NoSpacing"/>
              <w:rPr>
                <w:rFonts w:ascii="Times New Roman" w:hAnsi="Times New Roman"/>
                <w:b/>
                <w:sz w:val="20"/>
                <w:szCs w:val="20"/>
                <w:lang w:val="sr-Cyrl-CS"/>
              </w:rPr>
            </w:pPr>
          </w:p>
        </w:tc>
        <w:tc>
          <w:tcPr>
            <w:tcW w:w="851" w:type="dxa"/>
            <w:vMerge/>
          </w:tcPr>
          <w:p w:rsidR="000E5785" w:rsidRPr="00841141" w:rsidRDefault="000E5785" w:rsidP="00966B73">
            <w:pPr>
              <w:pStyle w:val="NoSpacing"/>
              <w:rPr>
                <w:rFonts w:ascii="Times New Roman" w:hAnsi="Times New Roman"/>
                <w:b/>
                <w:sz w:val="20"/>
                <w:szCs w:val="20"/>
                <w:lang w:val="sr-Cyrl-CS"/>
              </w:rPr>
            </w:pPr>
          </w:p>
        </w:tc>
        <w:tc>
          <w:tcPr>
            <w:tcW w:w="1134" w:type="dxa"/>
            <w:vMerge/>
          </w:tcPr>
          <w:p w:rsidR="000E5785" w:rsidRPr="00841141" w:rsidRDefault="000E5785" w:rsidP="00966B73">
            <w:pPr>
              <w:pStyle w:val="NoSpacing"/>
              <w:rPr>
                <w:rFonts w:ascii="Times New Roman" w:hAnsi="Times New Roman"/>
                <w:b/>
                <w:sz w:val="20"/>
                <w:szCs w:val="20"/>
                <w:lang w:val="sr-Cyrl-CS"/>
              </w:rPr>
            </w:pPr>
          </w:p>
        </w:tc>
        <w:tc>
          <w:tcPr>
            <w:tcW w:w="992" w:type="dxa"/>
            <w:vMerge/>
          </w:tcPr>
          <w:p w:rsidR="000E5785" w:rsidRPr="00841141" w:rsidRDefault="000E5785" w:rsidP="00966B73">
            <w:pPr>
              <w:pStyle w:val="NoSpacing"/>
              <w:rPr>
                <w:rFonts w:ascii="Times New Roman" w:hAnsi="Times New Roman"/>
                <w:b/>
                <w:sz w:val="20"/>
                <w:szCs w:val="20"/>
                <w:lang w:val="sr-Cyrl-CS"/>
              </w:rPr>
            </w:pPr>
          </w:p>
        </w:tc>
        <w:tc>
          <w:tcPr>
            <w:tcW w:w="992" w:type="dxa"/>
            <w:vMerge/>
          </w:tcPr>
          <w:p w:rsidR="000E5785" w:rsidRPr="00841141" w:rsidRDefault="000E5785" w:rsidP="00966B73">
            <w:pPr>
              <w:pStyle w:val="NoSpacing"/>
              <w:rPr>
                <w:rFonts w:ascii="Times New Roman" w:hAnsi="Times New Roman"/>
                <w:b/>
                <w:sz w:val="20"/>
                <w:szCs w:val="20"/>
                <w:lang w:val="sr-Cyrl-CS"/>
              </w:rPr>
            </w:pPr>
          </w:p>
        </w:tc>
        <w:tc>
          <w:tcPr>
            <w:tcW w:w="992" w:type="dxa"/>
            <w:vMerge/>
            <w:tcBorders>
              <w:right w:val="single" w:sz="4" w:space="0" w:color="auto"/>
            </w:tcBorders>
          </w:tcPr>
          <w:p w:rsidR="000E5785" w:rsidRPr="00841141" w:rsidRDefault="000E5785" w:rsidP="00966B73">
            <w:pPr>
              <w:pStyle w:val="NoSpacing"/>
              <w:rPr>
                <w:rFonts w:ascii="Times New Roman" w:hAnsi="Times New Roman"/>
                <w:b/>
                <w:sz w:val="20"/>
                <w:szCs w:val="20"/>
                <w:lang w:val="sr-Cyrl-CS"/>
              </w:rPr>
            </w:pPr>
          </w:p>
        </w:tc>
        <w:tc>
          <w:tcPr>
            <w:tcW w:w="1134" w:type="dxa"/>
            <w:vMerge/>
            <w:tcBorders>
              <w:left w:val="single" w:sz="4" w:space="0" w:color="auto"/>
              <w:bottom w:val="single" w:sz="4" w:space="0" w:color="auto"/>
            </w:tcBorders>
          </w:tcPr>
          <w:p w:rsidR="000E5785" w:rsidRPr="00841141" w:rsidRDefault="000E5785" w:rsidP="00966B73">
            <w:pPr>
              <w:pStyle w:val="NoSpacing"/>
              <w:rPr>
                <w:rFonts w:ascii="Times New Roman" w:hAnsi="Times New Roman"/>
                <w:b/>
                <w:sz w:val="20"/>
                <w:szCs w:val="20"/>
                <w:lang w:val="sr-Cyrl-CS"/>
              </w:rPr>
            </w:pPr>
          </w:p>
        </w:tc>
        <w:tc>
          <w:tcPr>
            <w:tcW w:w="1276" w:type="dxa"/>
            <w:vMerge/>
            <w:tcBorders>
              <w:bottom w:val="single" w:sz="4" w:space="0" w:color="auto"/>
              <w:right w:val="single" w:sz="4" w:space="0" w:color="auto"/>
            </w:tcBorders>
          </w:tcPr>
          <w:p w:rsidR="000E5785" w:rsidRPr="00841141" w:rsidRDefault="000E5785" w:rsidP="00966B73">
            <w:pPr>
              <w:spacing w:line="240" w:lineRule="auto"/>
              <w:rPr>
                <w:rFonts w:ascii="Times New Roman" w:hAnsi="Times New Roman"/>
                <w:sz w:val="20"/>
                <w:szCs w:val="20"/>
              </w:rPr>
            </w:pPr>
          </w:p>
        </w:tc>
      </w:tr>
      <w:tr w:rsidR="00FA6BDA" w:rsidRPr="00841141" w:rsidTr="00FA6BDA">
        <w:tc>
          <w:tcPr>
            <w:tcW w:w="557" w:type="dxa"/>
          </w:tcPr>
          <w:p w:rsidR="000E5785" w:rsidRPr="00785A5A" w:rsidRDefault="000E5785" w:rsidP="00966B73">
            <w:pPr>
              <w:spacing w:line="240" w:lineRule="auto"/>
              <w:jc w:val="right"/>
              <w:rPr>
                <w:rFonts w:ascii="Times New Roman" w:hAnsi="Times New Roman"/>
                <w:bCs/>
                <w:sz w:val="24"/>
                <w:szCs w:val="24"/>
              </w:rPr>
            </w:pPr>
            <w:r w:rsidRPr="00785A5A">
              <w:rPr>
                <w:rFonts w:ascii="Times New Roman" w:hAnsi="Times New Roman"/>
                <w:bCs/>
                <w:sz w:val="24"/>
                <w:szCs w:val="24"/>
              </w:rPr>
              <w:t>1</w:t>
            </w:r>
          </w:p>
        </w:tc>
        <w:tc>
          <w:tcPr>
            <w:tcW w:w="2528" w:type="dxa"/>
          </w:tcPr>
          <w:p w:rsidR="000E5785" w:rsidRPr="00851070" w:rsidRDefault="00FA6BDA" w:rsidP="00C2679A">
            <w:pPr>
              <w:spacing w:line="240" w:lineRule="auto"/>
              <w:rPr>
                <w:rFonts w:ascii="Times New Roman" w:hAnsi="Times New Roman"/>
                <w:bCs/>
                <w:sz w:val="24"/>
                <w:szCs w:val="24"/>
              </w:rPr>
            </w:pPr>
            <w:r w:rsidRPr="00FA6BDA">
              <w:rPr>
                <w:rFonts w:ascii="Times New Roman" w:hAnsi="Times New Roman"/>
                <w:bCs/>
                <w:sz w:val="24"/>
                <w:szCs w:val="24"/>
              </w:rPr>
              <w:t xml:space="preserve">Цереалије у праху  </w:t>
            </w:r>
            <w:r w:rsidR="00C2679A">
              <w:rPr>
                <w:rFonts w:ascii="Times New Roman" w:hAnsi="Times New Roman"/>
                <w:bCs/>
                <w:sz w:val="24"/>
                <w:szCs w:val="24"/>
              </w:rPr>
              <w:t xml:space="preserve">Milupa или одговарајуће </w:t>
            </w:r>
            <w:r w:rsidRPr="00FA6BDA">
              <w:rPr>
                <w:rFonts w:ascii="Times New Roman" w:hAnsi="Times New Roman"/>
                <w:bCs/>
                <w:sz w:val="24"/>
                <w:szCs w:val="24"/>
              </w:rPr>
              <w:t>(пиринач,</w:t>
            </w:r>
            <w:r w:rsidR="00C2679A" w:rsidRPr="00FA6BDA">
              <w:rPr>
                <w:rFonts w:ascii="Times New Roman" w:hAnsi="Times New Roman"/>
                <w:bCs/>
                <w:sz w:val="24"/>
                <w:szCs w:val="24"/>
              </w:rPr>
              <w:t xml:space="preserve"> </w:t>
            </w:r>
            <w:r w:rsidRPr="00FA6BDA">
              <w:rPr>
                <w:rFonts w:ascii="Times New Roman" w:hAnsi="Times New Roman"/>
                <w:bCs/>
                <w:sz w:val="24"/>
                <w:szCs w:val="24"/>
              </w:rPr>
              <w:t>банана,</w:t>
            </w:r>
            <w:r w:rsidR="00C2679A">
              <w:rPr>
                <w:rFonts w:ascii="Times New Roman" w:hAnsi="Times New Roman"/>
                <w:bCs/>
                <w:sz w:val="24"/>
                <w:szCs w:val="24"/>
              </w:rPr>
              <w:t>бисквит, страћатела, мешано воће, овас- јабука, гриз без млека</w:t>
            </w:r>
            <w:r w:rsidRPr="00FA6BDA">
              <w:rPr>
                <w:rFonts w:ascii="Times New Roman" w:hAnsi="Times New Roman"/>
                <w:bCs/>
                <w:sz w:val="24"/>
                <w:szCs w:val="24"/>
              </w:rPr>
              <w:t>)</w:t>
            </w:r>
          </w:p>
        </w:tc>
        <w:tc>
          <w:tcPr>
            <w:tcW w:w="851" w:type="dxa"/>
          </w:tcPr>
          <w:p w:rsidR="000E5785" w:rsidRPr="00851070" w:rsidRDefault="000E5785" w:rsidP="00966B73">
            <w:pPr>
              <w:spacing w:line="240" w:lineRule="auto"/>
              <w:rPr>
                <w:rFonts w:ascii="Times New Roman" w:hAnsi="Times New Roman"/>
                <w:bCs/>
                <w:sz w:val="24"/>
                <w:szCs w:val="24"/>
              </w:rPr>
            </w:pPr>
            <w:r>
              <w:rPr>
                <w:rFonts w:ascii="Times New Roman" w:hAnsi="Times New Roman"/>
                <w:bCs/>
                <w:sz w:val="24"/>
                <w:szCs w:val="24"/>
              </w:rPr>
              <w:t>0,2</w:t>
            </w:r>
            <w:r w:rsidR="00FA6BDA">
              <w:rPr>
                <w:rFonts w:ascii="Times New Roman" w:hAnsi="Times New Roman"/>
                <w:bCs/>
                <w:sz w:val="24"/>
                <w:szCs w:val="24"/>
              </w:rPr>
              <w:t>5</w:t>
            </w:r>
            <w:r>
              <w:rPr>
                <w:rFonts w:ascii="Times New Roman" w:hAnsi="Times New Roman"/>
                <w:bCs/>
                <w:sz w:val="24"/>
                <w:szCs w:val="24"/>
              </w:rPr>
              <w:t xml:space="preserve"> кг</w:t>
            </w:r>
          </w:p>
        </w:tc>
        <w:tc>
          <w:tcPr>
            <w:tcW w:w="1134" w:type="dxa"/>
          </w:tcPr>
          <w:p w:rsidR="000E5785" w:rsidRPr="00851070" w:rsidRDefault="00C2679A" w:rsidP="00D034D8">
            <w:pPr>
              <w:spacing w:line="240" w:lineRule="auto"/>
              <w:jc w:val="right"/>
              <w:rPr>
                <w:rFonts w:ascii="Times New Roman" w:hAnsi="Times New Roman"/>
                <w:bCs/>
                <w:sz w:val="24"/>
                <w:szCs w:val="24"/>
              </w:rPr>
            </w:pPr>
            <w:r>
              <w:rPr>
                <w:rFonts w:ascii="Times New Roman" w:hAnsi="Times New Roman"/>
                <w:bCs/>
                <w:sz w:val="24"/>
                <w:szCs w:val="24"/>
              </w:rPr>
              <w:t>8</w:t>
            </w:r>
            <w:r w:rsidR="000E5785">
              <w:rPr>
                <w:rFonts w:ascii="Times New Roman" w:hAnsi="Times New Roman"/>
                <w:bCs/>
                <w:sz w:val="24"/>
                <w:szCs w:val="24"/>
              </w:rPr>
              <w:t>.</w:t>
            </w:r>
            <w:r>
              <w:rPr>
                <w:rFonts w:ascii="Times New Roman" w:hAnsi="Times New Roman"/>
                <w:bCs/>
                <w:sz w:val="24"/>
                <w:szCs w:val="24"/>
              </w:rPr>
              <w:t>0</w:t>
            </w:r>
            <w:r w:rsidR="000E5785">
              <w:rPr>
                <w:rFonts w:ascii="Times New Roman" w:hAnsi="Times New Roman"/>
                <w:bCs/>
                <w:sz w:val="24"/>
                <w:szCs w:val="24"/>
              </w:rPr>
              <w:t>00</w:t>
            </w:r>
          </w:p>
        </w:tc>
        <w:tc>
          <w:tcPr>
            <w:tcW w:w="992" w:type="dxa"/>
          </w:tcPr>
          <w:p w:rsidR="000E5785" w:rsidRPr="00841141" w:rsidRDefault="000E5785" w:rsidP="00966B73">
            <w:pPr>
              <w:pStyle w:val="NoSpacing"/>
              <w:rPr>
                <w:rFonts w:ascii="Times New Roman" w:hAnsi="Times New Roman"/>
                <w:sz w:val="20"/>
                <w:szCs w:val="20"/>
                <w:lang w:val="sr-Cyrl-CS"/>
              </w:rPr>
            </w:pPr>
          </w:p>
        </w:tc>
        <w:tc>
          <w:tcPr>
            <w:tcW w:w="992" w:type="dxa"/>
          </w:tcPr>
          <w:p w:rsidR="000E5785" w:rsidRPr="00841141" w:rsidRDefault="000E5785" w:rsidP="00966B73">
            <w:pPr>
              <w:pStyle w:val="NoSpacing"/>
              <w:rPr>
                <w:rFonts w:ascii="Times New Roman" w:hAnsi="Times New Roman"/>
                <w:sz w:val="20"/>
                <w:szCs w:val="20"/>
                <w:lang w:val="sr-Cyrl-CS"/>
              </w:rPr>
            </w:pPr>
          </w:p>
        </w:tc>
        <w:tc>
          <w:tcPr>
            <w:tcW w:w="992" w:type="dxa"/>
            <w:tcBorders>
              <w:right w:val="single" w:sz="4" w:space="0" w:color="auto"/>
            </w:tcBorders>
          </w:tcPr>
          <w:p w:rsidR="000E5785" w:rsidRPr="00841141" w:rsidRDefault="000E5785" w:rsidP="00966B73">
            <w:pPr>
              <w:pStyle w:val="NoSpacing"/>
              <w:rPr>
                <w:rFonts w:ascii="Times New Roman" w:hAnsi="Times New Roman"/>
                <w:sz w:val="20"/>
                <w:szCs w:val="20"/>
                <w:lang w:val="sr-Cyrl-CS"/>
              </w:rPr>
            </w:pPr>
          </w:p>
        </w:tc>
        <w:tc>
          <w:tcPr>
            <w:tcW w:w="1134" w:type="dxa"/>
            <w:tcBorders>
              <w:left w:val="single" w:sz="4" w:space="0" w:color="auto"/>
            </w:tcBorders>
          </w:tcPr>
          <w:p w:rsidR="000E5785" w:rsidRPr="00841141" w:rsidRDefault="000E5785" w:rsidP="00966B73">
            <w:pPr>
              <w:pStyle w:val="NoSpacing"/>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0E5785" w:rsidRPr="00841141" w:rsidRDefault="000E5785" w:rsidP="00966B73">
            <w:pPr>
              <w:spacing w:line="240" w:lineRule="auto"/>
              <w:rPr>
                <w:rFonts w:ascii="Times New Roman" w:hAnsi="Times New Roman"/>
                <w:sz w:val="20"/>
                <w:szCs w:val="20"/>
              </w:rPr>
            </w:pPr>
          </w:p>
        </w:tc>
      </w:tr>
      <w:tr w:rsidR="000E5785" w:rsidRPr="00841141" w:rsidTr="00FA6BDA">
        <w:tc>
          <w:tcPr>
            <w:tcW w:w="7054" w:type="dxa"/>
            <w:gridSpan w:val="6"/>
          </w:tcPr>
          <w:p w:rsidR="000E5785" w:rsidRPr="000C5B4D" w:rsidRDefault="000E5785" w:rsidP="00966B73">
            <w:pPr>
              <w:pStyle w:val="NoSpacing"/>
              <w:rPr>
                <w:rFonts w:ascii="Times New Roman" w:hAnsi="Times New Roman"/>
                <w:sz w:val="24"/>
                <w:szCs w:val="24"/>
                <w:lang w:val="sr-Cyrl-CS"/>
              </w:rPr>
            </w:pPr>
            <w:r w:rsidRPr="000C5B4D">
              <w:rPr>
                <w:rFonts w:ascii="Times New Roman" w:hAnsi="Times New Roman"/>
                <w:sz w:val="24"/>
                <w:szCs w:val="24"/>
                <w:lang w:val="sr-Cyrl-CS"/>
              </w:rPr>
              <w:t>Укупно</w:t>
            </w:r>
          </w:p>
        </w:tc>
        <w:tc>
          <w:tcPr>
            <w:tcW w:w="992" w:type="dxa"/>
            <w:tcBorders>
              <w:right w:val="single" w:sz="4" w:space="0" w:color="auto"/>
            </w:tcBorders>
          </w:tcPr>
          <w:p w:rsidR="000E5785" w:rsidRPr="00841141" w:rsidRDefault="000E5785" w:rsidP="00966B73">
            <w:pPr>
              <w:pStyle w:val="NoSpacing"/>
              <w:rPr>
                <w:rFonts w:ascii="Times New Roman" w:hAnsi="Times New Roman"/>
                <w:sz w:val="20"/>
                <w:szCs w:val="20"/>
                <w:lang w:val="sr-Cyrl-CS"/>
              </w:rPr>
            </w:pPr>
          </w:p>
        </w:tc>
        <w:tc>
          <w:tcPr>
            <w:tcW w:w="1134" w:type="dxa"/>
            <w:tcBorders>
              <w:left w:val="single" w:sz="4" w:space="0" w:color="auto"/>
            </w:tcBorders>
          </w:tcPr>
          <w:p w:rsidR="000E5785" w:rsidRPr="00841141" w:rsidRDefault="000E5785" w:rsidP="00966B73">
            <w:pPr>
              <w:pStyle w:val="NoSpacing"/>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0E5785" w:rsidRPr="00841141" w:rsidRDefault="000E5785" w:rsidP="00966B73">
            <w:pPr>
              <w:spacing w:line="240" w:lineRule="auto"/>
              <w:rPr>
                <w:rFonts w:ascii="Times New Roman" w:hAnsi="Times New Roman"/>
                <w:sz w:val="20"/>
                <w:szCs w:val="20"/>
              </w:rPr>
            </w:pPr>
          </w:p>
        </w:tc>
      </w:tr>
    </w:tbl>
    <w:p w:rsidR="000E5785" w:rsidRPr="000E5785" w:rsidRDefault="000E5785" w:rsidP="000E5785">
      <w:pPr>
        <w:autoSpaceDE w:val="0"/>
        <w:autoSpaceDN w:val="0"/>
        <w:adjustRightInd w:val="0"/>
        <w:spacing w:after="0" w:line="240" w:lineRule="auto"/>
        <w:jc w:val="both"/>
        <w:rPr>
          <w:rFonts w:ascii="Times New Roman" w:hAnsi="Times New Roman"/>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i/>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i/>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A37F04" w:rsidRPr="00841141" w:rsidRDefault="00A37F04" w:rsidP="00A37F04">
      <w:pPr>
        <w:spacing w:after="0" w:line="240" w:lineRule="auto"/>
        <w:ind w:right="-687"/>
        <w:jc w:val="both"/>
        <w:rPr>
          <w:rFonts w:ascii="Times New Roman" w:hAnsi="Times New Roman"/>
          <w:b/>
          <w:sz w:val="20"/>
          <w:szCs w:val="20"/>
        </w:rPr>
      </w:pPr>
      <w:r w:rsidRPr="00841141">
        <w:rPr>
          <w:rFonts w:ascii="Times New Roman" w:hAnsi="Times New Roman"/>
          <w:b/>
          <w:sz w:val="20"/>
          <w:szCs w:val="20"/>
        </w:rPr>
        <w:t>Понуђач:</w:t>
      </w:r>
    </w:p>
    <w:p w:rsidR="00A37F04" w:rsidRPr="00841141" w:rsidRDefault="00A37F04" w:rsidP="00A37F04">
      <w:pPr>
        <w:spacing w:after="0" w:line="240" w:lineRule="auto"/>
        <w:ind w:right="-687"/>
        <w:jc w:val="both"/>
        <w:rPr>
          <w:rFonts w:ascii="Times New Roman" w:hAnsi="Times New Roman"/>
          <w:b/>
          <w:sz w:val="20"/>
          <w:szCs w:val="20"/>
        </w:rPr>
      </w:pP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r>
      <w:r w:rsidRPr="00841141">
        <w:rPr>
          <w:rFonts w:ascii="Times New Roman" w:hAnsi="Times New Roman"/>
          <w:b/>
          <w:sz w:val="20"/>
          <w:szCs w:val="20"/>
        </w:rPr>
        <w:tab/>
        <w:t>_____________________________</w:t>
      </w:r>
    </w:p>
    <w:p w:rsidR="00A37F04" w:rsidRDefault="00A37F04" w:rsidP="00A37F04">
      <w:pPr>
        <w:pStyle w:val="ListParagraph"/>
        <w:autoSpaceDE w:val="0"/>
        <w:autoSpaceDN w:val="0"/>
        <w:adjustRightInd w:val="0"/>
        <w:spacing w:after="0" w:line="240" w:lineRule="auto"/>
        <w:jc w:val="both"/>
        <w:rPr>
          <w:rFonts w:ascii="Times New Roman" w:hAnsi="Times New Roman"/>
          <w:b/>
          <w:sz w:val="20"/>
          <w:szCs w:val="20"/>
          <w:lang w:val="sr-Cyrl-CS"/>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A37F04" w:rsidRDefault="00A37F04" w:rsidP="00A37F04">
      <w:pPr>
        <w:pStyle w:val="ListParagraph"/>
        <w:autoSpaceDE w:val="0"/>
        <w:autoSpaceDN w:val="0"/>
        <w:adjustRightInd w:val="0"/>
        <w:spacing w:after="0" w:line="240" w:lineRule="auto"/>
        <w:jc w:val="both"/>
        <w:rPr>
          <w:rFonts w:ascii="Times New Roman" w:hAnsi="Times New Roman"/>
          <w:b/>
          <w:i/>
          <w:sz w:val="20"/>
          <w:szCs w:val="20"/>
        </w:rPr>
      </w:pPr>
      <w:r w:rsidRPr="00841141">
        <w:rPr>
          <w:rFonts w:ascii="Times New Roman" w:hAnsi="Times New Roman"/>
          <w:b/>
          <w:i/>
          <w:sz w:val="20"/>
          <w:szCs w:val="20"/>
        </w:rPr>
        <w:t>потпис одговорног лица</w:t>
      </w:r>
    </w:p>
    <w:p w:rsidR="00A37F04" w:rsidRDefault="00A37F04" w:rsidP="00A37F04">
      <w:pPr>
        <w:autoSpaceDE w:val="0"/>
        <w:autoSpaceDN w:val="0"/>
        <w:adjustRightInd w:val="0"/>
        <w:spacing w:after="0" w:line="240" w:lineRule="auto"/>
        <w:jc w:val="both"/>
        <w:rPr>
          <w:rFonts w:ascii="Times New Roman" w:hAnsi="Times New Roman"/>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0E5785" w:rsidRDefault="000E5785"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865736" w:rsidRDefault="00865736" w:rsidP="00575EF8">
      <w:pPr>
        <w:autoSpaceDE w:val="0"/>
        <w:autoSpaceDN w:val="0"/>
        <w:adjustRightInd w:val="0"/>
        <w:spacing w:after="0" w:line="240" w:lineRule="auto"/>
        <w:jc w:val="both"/>
        <w:rPr>
          <w:rFonts w:ascii="Times New Roman" w:hAnsi="Times New Roman"/>
          <w:b/>
          <w:bCs/>
          <w:sz w:val="20"/>
          <w:szCs w:val="20"/>
          <w:lang w:val="sr-Cyrl-CS"/>
        </w:rPr>
      </w:pPr>
    </w:p>
    <w:p w:rsidR="000E5785" w:rsidRPr="00A37F04" w:rsidRDefault="000E5785" w:rsidP="00A37F04">
      <w:pPr>
        <w:autoSpaceDE w:val="0"/>
        <w:autoSpaceDN w:val="0"/>
        <w:adjustRightInd w:val="0"/>
        <w:spacing w:after="0" w:line="240" w:lineRule="auto"/>
        <w:jc w:val="both"/>
        <w:rPr>
          <w:rFonts w:ascii="Times New Roman" w:hAnsi="Times New Roman"/>
          <w:b/>
          <w:bCs/>
          <w:sz w:val="20"/>
          <w:szCs w:val="20"/>
        </w:rPr>
      </w:pPr>
    </w:p>
    <w:p w:rsidR="000E5785" w:rsidRPr="0078477B" w:rsidRDefault="000E5785" w:rsidP="0078477B">
      <w:pPr>
        <w:autoSpaceDE w:val="0"/>
        <w:autoSpaceDN w:val="0"/>
        <w:adjustRightInd w:val="0"/>
        <w:spacing w:after="0" w:line="240" w:lineRule="auto"/>
        <w:jc w:val="both"/>
        <w:rPr>
          <w:rFonts w:ascii="Times New Roman" w:hAnsi="Times New Roman"/>
          <w:b/>
          <w:bCs/>
          <w:sz w:val="20"/>
          <w:szCs w:val="20"/>
        </w:rPr>
      </w:pPr>
    </w:p>
    <w:p w:rsidR="000E5785" w:rsidRDefault="000E5785" w:rsidP="001B0204">
      <w:pPr>
        <w:pStyle w:val="ListParagraph"/>
        <w:autoSpaceDE w:val="0"/>
        <w:autoSpaceDN w:val="0"/>
        <w:adjustRightInd w:val="0"/>
        <w:spacing w:after="0" w:line="240" w:lineRule="auto"/>
        <w:jc w:val="both"/>
        <w:rPr>
          <w:rFonts w:ascii="Times New Roman" w:hAnsi="Times New Roman"/>
          <w:b/>
          <w:bCs/>
          <w:sz w:val="20"/>
          <w:szCs w:val="20"/>
        </w:rPr>
      </w:pPr>
    </w:p>
    <w:p w:rsidR="007E6591" w:rsidRDefault="007E6591" w:rsidP="00841141">
      <w:pPr>
        <w:pStyle w:val="ListParagraph"/>
        <w:autoSpaceDE w:val="0"/>
        <w:autoSpaceDN w:val="0"/>
        <w:adjustRightInd w:val="0"/>
        <w:spacing w:after="0" w:line="240" w:lineRule="auto"/>
        <w:jc w:val="both"/>
        <w:rPr>
          <w:rFonts w:ascii="Times New Roman" w:hAnsi="Times New Roman"/>
          <w:b/>
          <w:bCs/>
          <w:sz w:val="20"/>
          <w:szCs w:val="20"/>
          <w:lang w:val="sr-Cyrl-CS"/>
        </w:rPr>
      </w:pPr>
    </w:p>
    <w:p w:rsidR="007E6591" w:rsidRDefault="007E6591" w:rsidP="00841141">
      <w:pPr>
        <w:pStyle w:val="ListParagraph"/>
        <w:autoSpaceDE w:val="0"/>
        <w:autoSpaceDN w:val="0"/>
        <w:adjustRightInd w:val="0"/>
        <w:spacing w:after="0" w:line="240" w:lineRule="auto"/>
        <w:jc w:val="both"/>
        <w:rPr>
          <w:rFonts w:ascii="Times New Roman" w:hAnsi="Times New Roman"/>
          <w:b/>
          <w:bCs/>
          <w:sz w:val="20"/>
          <w:szCs w:val="20"/>
          <w:lang w:val="sr-Cyrl-CS"/>
        </w:rPr>
      </w:pPr>
    </w:p>
    <w:p w:rsidR="00A37F04" w:rsidRDefault="00A37F04" w:rsidP="00841141">
      <w:pPr>
        <w:pStyle w:val="ListParagraph"/>
        <w:autoSpaceDE w:val="0"/>
        <w:autoSpaceDN w:val="0"/>
        <w:adjustRightInd w:val="0"/>
        <w:spacing w:after="0" w:line="240" w:lineRule="auto"/>
        <w:jc w:val="both"/>
        <w:rPr>
          <w:rFonts w:ascii="Times New Roman" w:hAnsi="Times New Roman"/>
          <w:b/>
          <w:bCs/>
          <w:sz w:val="20"/>
          <w:szCs w:val="20"/>
          <w:lang w:val="sr-Cyrl-CS"/>
        </w:rPr>
      </w:pPr>
    </w:p>
    <w:p w:rsidR="00A37F04" w:rsidRDefault="00A37F04" w:rsidP="00841141">
      <w:pPr>
        <w:pStyle w:val="ListParagraph"/>
        <w:autoSpaceDE w:val="0"/>
        <w:autoSpaceDN w:val="0"/>
        <w:adjustRightInd w:val="0"/>
        <w:spacing w:after="0" w:line="240" w:lineRule="auto"/>
        <w:jc w:val="both"/>
        <w:rPr>
          <w:rFonts w:ascii="Times New Roman" w:hAnsi="Times New Roman"/>
          <w:b/>
          <w:bCs/>
          <w:sz w:val="20"/>
          <w:szCs w:val="20"/>
          <w:lang w:val="sr-Cyrl-CS"/>
        </w:rPr>
      </w:pPr>
    </w:p>
    <w:p w:rsidR="00A37F04" w:rsidRDefault="00A37F04" w:rsidP="00841141">
      <w:pPr>
        <w:pStyle w:val="ListParagraph"/>
        <w:autoSpaceDE w:val="0"/>
        <w:autoSpaceDN w:val="0"/>
        <w:adjustRightInd w:val="0"/>
        <w:spacing w:after="0" w:line="240" w:lineRule="auto"/>
        <w:jc w:val="both"/>
        <w:rPr>
          <w:rFonts w:ascii="Times New Roman" w:hAnsi="Times New Roman"/>
          <w:b/>
          <w:bCs/>
          <w:sz w:val="20"/>
          <w:szCs w:val="20"/>
          <w:lang w:val="sr-Cyrl-CS"/>
        </w:rPr>
      </w:pPr>
    </w:p>
    <w:p w:rsidR="00A37F04" w:rsidRDefault="00A37F04" w:rsidP="00841141">
      <w:pPr>
        <w:pStyle w:val="ListParagraph"/>
        <w:autoSpaceDE w:val="0"/>
        <w:autoSpaceDN w:val="0"/>
        <w:adjustRightInd w:val="0"/>
        <w:spacing w:after="0" w:line="240" w:lineRule="auto"/>
        <w:jc w:val="both"/>
        <w:rPr>
          <w:rFonts w:ascii="Times New Roman" w:hAnsi="Times New Roman"/>
          <w:b/>
          <w:b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0"/>
          <w:szCs w:val="20"/>
          <w:lang w:val="sr-Cyrl-CS"/>
        </w:rPr>
      </w:pPr>
    </w:p>
    <w:p w:rsidR="007E6591" w:rsidRDefault="007E6591"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Default="000E5785" w:rsidP="00841141">
      <w:pPr>
        <w:autoSpaceDE w:val="0"/>
        <w:autoSpaceDN w:val="0"/>
        <w:adjustRightInd w:val="0"/>
        <w:spacing w:after="0" w:line="240" w:lineRule="auto"/>
        <w:rPr>
          <w:rFonts w:ascii="Times New Roman" w:hAnsi="Times New Roman"/>
          <w:b/>
          <w:bCs/>
          <w:iCs/>
          <w:sz w:val="24"/>
          <w:szCs w:val="24"/>
          <w:lang w:val="sr-Cyrl-CS"/>
        </w:rPr>
      </w:pPr>
    </w:p>
    <w:p w:rsidR="000E5785" w:rsidRPr="00841141" w:rsidRDefault="000E5785" w:rsidP="000A3D87">
      <w:pPr>
        <w:framePr w:w="11468" w:wrap="auto" w:hAnchor="text" w:x="142"/>
        <w:autoSpaceDE w:val="0"/>
        <w:autoSpaceDN w:val="0"/>
        <w:adjustRightInd w:val="0"/>
        <w:spacing w:after="0" w:line="240" w:lineRule="auto"/>
        <w:rPr>
          <w:rFonts w:ascii="Times New Roman" w:hAnsi="Times New Roman"/>
          <w:b/>
          <w:bCs/>
          <w:iCs/>
          <w:sz w:val="24"/>
          <w:szCs w:val="24"/>
          <w:lang w:val="sr-Cyrl-CS"/>
        </w:rPr>
        <w:sectPr w:rsidR="000E5785" w:rsidRPr="00841141" w:rsidSect="000A3D87">
          <w:pgSz w:w="11907" w:h="16839" w:code="9"/>
          <w:pgMar w:top="1077" w:right="1440" w:bottom="1259" w:left="1247" w:header="578" w:footer="0" w:gutter="0"/>
          <w:pgNumType w:chapStyle="1"/>
          <w:cols w:space="708"/>
          <w:docGrid w:linePitch="360"/>
        </w:sectPr>
      </w:pPr>
    </w:p>
    <w:p w:rsidR="007E6591" w:rsidRPr="00FC2C08" w:rsidRDefault="00E9557B" w:rsidP="00C2679A">
      <w:pPr>
        <w:autoSpaceDE w:val="0"/>
        <w:autoSpaceDN w:val="0"/>
        <w:adjustRightInd w:val="0"/>
        <w:spacing w:after="0" w:line="240" w:lineRule="auto"/>
        <w:rPr>
          <w:rFonts w:ascii="Times New Roman" w:hAnsi="Times New Roman"/>
          <w:b/>
          <w:bCs/>
          <w:iCs/>
          <w:sz w:val="24"/>
          <w:szCs w:val="24"/>
        </w:rPr>
      </w:pPr>
      <w:r w:rsidRPr="00E9557B">
        <w:rPr>
          <w:noProof/>
        </w:rPr>
        <w:lastRenderedPageBreak/>
        <w:pict>
          <v:shape id="Text Box 13" o:spid="_x0000_s1035" type="#_x0000_t202" style="position:absolute;margin-left:-41.25pt;margin-top:7.5pt;width:518.25pt;height:50.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OmwQIAALIFAAAOAAAAZHJzL2Uyb0RvYy54bWysVN1vmzAQf5+0/8Hy+wqkkARUUqVJmCZ1&#10;H1I77dkBA9aM7dlOSPvX72xIytY+TeMB+ez7+N397u7m9tRxdKTaMClyHF2FGFFRyoqJJsffH4sP&#10;S4yMJaIiXAqa4ydq8O3q/bubXmV0JlvJK6oROBEm61WOW2tVFgSmbGlHzJVUVMBjLXVHLIi6CSpN&#10;evDe8WAWhvOgl7pSWpbUGLjdDo945f3XNS3t17o21CKeY8Bm/V/7/979g9UNyRpNVMvKEQb5BxQd&#10;YQKCXlxtiSXooNkrVx0rtTSytlel7AJZ16ykPgfIJgr/yuahJYr6XKA4Rl3KZP6f2/LL8ZtGrMpx&#10;ipEgHVD0SE8W3ckTiq5deXplMtB6UKBnT3APNPtUjbqX5U+DhNy0RDR0rbXsW0oqgBc5y2BiOvgx&#10;zsm+/ywriEMOVnpHp1p3rnZQDQTegaanCzUOSwmX82QZLRYJRiW8zeMoXSY+BMnO1kob+5HKDrlD&#10;jjVQ772T472xDg3JziojUVXBOEda2h/Mtr7W59QaAzZeyyAlIZ9wyFg3+w3X6Eigm7brYrtejCAa&#10;M9W+TsJwrNHUYhcX283sTYsodN/rIEVSFLv5xASyuIDjTCAoPICewyg4e2RKwimQOdTft6PP0qHj&#10;AvVAczJLhjiSs8ubmeJM47t5vBuDmqlaxyxMK2ddjpdDRD8/jvSdqPzZEsaHM0DlwgWmfg7HisoD&#10;uHhoqx5VzPHkkWMQYCiTeEzjT07eqIvXG+4JVy0ZKLlepGl6xj1k5Hm/xPTSBI7vUNeUQ3va0/40&#10;zgLk4rp3L6snaFnA4/sSFh0cWqmfMephaeTY/DoQTTHinwS0SRrFsdsyXoiTxQwEPX3ZT1+IKMFV&#10;ji0GGt1xY4fNdFCaNS1EGppIyDWMSs18F7+gGgcMFoNPa1xibvNMZa/1smpXvwEAAP//AwBQSwME&#10;FAAGAAgAAAAhADUE4XndAAAACgEAAA8AAABkcnMvZG93bnJldi54bWxMj8FOwzAQRO9I/IO1SFxQ&#10;66RqqjbEqRARCI5N+QA3XpKIeB3ZbhL+nuUEt92d0eyb4rjYQUzoQ+9IQbpOQCA1zvTUKvg4v6z2&#10;IELUZPTgCBV8Y4BjeXtT6Ny4mU441bEVHEIh1wq6GMdcytB0aHVYuxGJtU/nrY68+lYar2cOt4Pc&#10;JMlOWt0Tf+j0iM8dNl/11SqQ7zp4OlVV9Ubb7OH1MNWzk0rd3y1PjyAiLvHPDL/4jA4lM13clUwQ&#10;g4LVfpOxlYWMO7HhkG15uPAh3aUgy0L+r1D+AAAA//8DAFBLAQItABQABgAIAAAAIQC2gziS/gAA&#10;AOEBAAATAAAAAAAAAAAAAAAAAAAAAABbQ29udGVudF9UeXBlc10ueG1sUEsBAi0AFAAGAAgAAAAh&#10;ADj9If/WAAAAlAEAAAsAAAAAAAAAAAAAAAAALwEAAF9yZWxzLy5yZWxzUEsBAi0AFAAGAAgAAAAh&#10;ABzVA6bBAgAAsgUAAA4AAAAAAAAAAAAAAAAALgIAAGRycy9lMm9Eb2MueG1sUEsBAi0AFAAGAAgA&#10;AAAhADUE4XndAAAACgEAAA8AAAAAAAAAAAAAAAAAGwUAAGRycy9kb3ducmV2LnhtbFBLBQYAAAAA&#10;BAAEAPMAAAAlBgAAAAA=&#10;" fillcolor="#dafda7" strokecolor="#94b64e">
            <v:fill color2="#f5ffe6" rotate="t" angle="180" colors="0 #dafda7;22938f #e4fdc2;1 #f5ffe6" focus="100%" type="gradient"/>
            <v:shadow on="t" color="black" opacity="24903f" origin=",.5" offset="0,.55556mm"/>
            <v:textbox>
              <w:txbxContent>
                <w:p w:rsidR="00EB104C" w:rsidRDefault="00EB104C" w:rsidP="007913BF">
                  <w:pPr>
                    <w:autoSpaceDE w:val="0"/>
                    <w:autoSpaceDN w:val="0"/>
                    <w:adjustRightInd w:val="0"/>
                    <w:spacing w:after="0" w:line="240" w:lineRule="auto"/>
                    <w:jc w:val="center"/>
                    <w:rPr>
                      <w:rFonts w:ascii="Times New Roman" w:hAnsi="Times New Roman"/>
                      <w:b/>
                      <w:bCs/>
                      <w:iCs/>
                      <w:color w:val="002060"/>
                      <w:sz w:val="28"/>
                      <w:szCs w:val="28"/>
                    </w:rPr>
                  </w:pPr>
                </w:p>
                <w:p w:rsidR="00EB104C" w:rsidRPr="00207789" w:rsidRDefault="00EB104C" w:rsidP="007913BF">
                  <w:pPr>
                    <w:jc w:val="center"/>
                  </w:pPr>
                  <w:r>
                    <w:rPr>
                      <w:rFonts w:ascii="Times New Roman" w:hAnsi="Times New Roman"/>
                      <w:b/>
                      <w:bCs/>
                      <w:iCs/>
                      <w:color w:val="002060"/>
                      <w:sz w:val="28"/>
                      <w:szCs w:val="28"/>
                    </w:rPr>
                    <w:t xml:space="preserve">8.  </w:t>
                  </w:r>
                  <w:r>
                    <w:rPr>
                      <w:rFonts w:ascii="Times New Roman" w:hAnsi="Times New Roman"/>
                      <w:b/>
                      <w:sz w:val="28"/>
                      <w:szCs w:val="28"/>
                    </w:rPr>
                    <w:t>ОБРАЗАЦ ТРОШКОВА ПРИПРЕМЕ ПОНУДЕ</w:t>
                  </w:r>
                </w:p>
              </w:txbxContent>
            </v:textbox>
          </v:shape>
        </w:pict>
      </w:r>
      <w:r w:rsidRPr="00E9557B">
        <w:rPr>
          <w:noProof/>
        </w:rPr>
        <w:pict>
          <v:roundrect id="Rounded Rectangle 19" o:spid="_x0000_s1036" style="position:absolute;margin-left:390.65pt;margin-top:-39.1pt;width:93.75pt;height:34.3pt;z-index:251662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gp0QIAANkFAAAOAAAAZHJzL2Uyb0RvYy54bWysVN9v0zAQfkfif7D8zpK0TbdUS6etaxHS&#10;BtMG4tm1ncTg2MZ2m46/nrOTdi2DF0QeIp99P7677+4ur3atRFtundCqxNlZihFXVDOh6hJ/+bx6&#10;d4GR80QxIrXiJX7mDl/N37657MyMj3SjJeMWgRPlZp0pceO9mSWJow1viTvThit4rLRtiQfR1gmz&#10;pAPvrUxGaTpNOm2ZsZpy5+D2tn/E8+i/qjj1n6rKcY9kiQGbj38b/+vwT+aXZFZbYhpBBxjkH1C0&#10;RCgIenB1SzxBGyteuWoFtdrpyp9R3Sa6qgTlMQfIJkt/y+apIYbHXKA4zhzK5P6fW/px+2CRYMAd&#10;lEeRFjh61BvFOEOPUD2iaslRVoRCdcbNQP/JPNiQqjN3mn53SOlFA2r82lrdNZwwgJcF/eTEIAgO&#10;TNG6u9cMwpCN17Fmu8q2wSFUA+0iNc8HavjOIwqXWVak01GOEYW3yTifAtwQgsz21sY6/57rFoVD&#10;iW1IImQQQ5DtnfORHzYkSdg3jKpWAttbIlE2nU7PB4+DMvje+xyYZSshJbLafxW+ieSETOOj2/t3&#10;yGgoQBqvna3XC2kRRCjx9XgxWa2GGLXrzXrtcZ6mvaMTi5vVbf4XiywN3+sgy3y5PDGBLOo9OCkU&#10;AqYA9BRmJ9gjR4nkgf09LktilgGdVKgrcZFD2YPotBSHtxOck/y8uLkYPJyoRRbijIXGWCoWz54I&#10;2Z8BnVTBOY+zOhRRbzy3Tw3rEBOBywgWgwCDm08G5Kc0/KEUUa+/J9I0pGdhfF4UsZsh9JBEbKND&#10;zCgdwYldHBq3HwC/W+/28wLJhK5ea/YMfQ2AYvPCNoRDo+1PjDrYLCV2PzbEcozkBwWtUWSTSVhF&#10;UYDSjUCwxy/r4xeiKLgqMfUWA3lBWPh+gW2MFXUDsfrWUfoaJqoSPszFC65BgP0RMxt2XVhQx3LU&#10;etnI818AAAD//wMAUEsDBBQABgAIAAAAIQDT9Es63gAAAAoBAAAPAAAAZHJzL2Rvd25yZXYueG1s&#10;TI/LTsMwEEX3SPyDNUjsWuch5UWcCoG6YQVtxXoau0lEbEe205q/Z1jBcmaO7pzb7qKe2VU5P1kj&#10;IN0mwJTprZzMIOB03G8qYD6gkThbowR8Kw+77v6uxUbam/lQ10MYGIUY36CAMYSl4dz3o9Lot3ZR&#10;hm4X6zQGGt3ApcMbheuZZ0lScI2ToQ8jLuplVP3XYdUC3svPU1G7y9vrkpdpjmtM91kU4vEhPj8B&#10;CyqGPxh+9UkdOnI629VIz2YBZZXmhArYlFUGjIi6qKjMmTZ1Abxr+f8K3Q8AAAD//wMAUEsBAi0A&#10;FAAGAAgAAAAhALaDOJL+AAAA4QEAABMAAAAAAAAAAAAAAAAAAAAAAFtDb250ZW50X1R5cGVzXS54&#10;bWxQSwECLQAUAAYACAAAACEAOP0h/9YAAACUAQAACwAAAAAAAAAAAAAAAAAvAQAAX3JlbHMvLnJl&#10;bHNQSwECLQAUAAYACAAAACEAhKw4KdECAADZBQAADgAAAAAAAAAAAAAAAAAuAgAAZHJzL2Uyb0Rv&#10;Yy54bWxQSwECLQAUAAYACAAAACEA0/RLOt4AAAAKAQAADwAAAAAAAAAAAAAAAAAr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EB104C" w:rsidRPr="00611C0B" w:rsidRDefault="00EB104C" w:rsidP="001C4794">
                  <w:pPr>
                    <w:jc w:val="center"/>
                    <w:rPr>
                      <w:b/>
                    </w:rPr>
                  </w:pPr>
                  <w:r>
                    <w:rPr>
                      <w:b/>
                    </w:rPr>
                    <w:t>ОБРАЗАЦ БР. 3</w:t>
                  </w:r>
                  <w:r w:rsidRPr="00611C0B">
                    <w:rPr>
                      <w:b/>
                    </w:rPr>
                    <w:t xml:space="preserve">. </w:t>
                  </w:r>
                </w:p>
              </w:txbxContent>
            </v:textbox>
          </v:roundrect>
        </w:pict>
      </w:r>
    </w:p>
    <w:p w:rsidR="007E6591" w:rsidRPr="00841141" w:rsidRDefault="007E6591" w:rsidP="00841141">
      <w:pPr>
        <w:autoSpaceDE w:val="0"/>
        <w:autoSpaceDN w:val="0"/>
        <w:adjustRightInd w:val="0"/>
        <w:spacing w:after="0" w:line="240" w:lineRule="auto"/>
        <w:ind w:left="360"/>
        <w:jc w:val="center"/>
        <w:rPr>
          <w:rFonts w:ascii="Times New Roman" w:hAnsi="Times New Roman"/>
          <w:b/>
          <w:bCs/>
          <w:iCs/>
          <w:sz w:val="24"/>
          <w:szCs w:val="24"/>
        </w:rPr>
      </w:pPr>
    </w:p>
    <w:p w:rsidR="007E6591" w:rsidRPr="00841141" w:rsidRDefault="007E6591" w:rsidP="00841141">
      <w:pPr>
        <w:autoSpaceDE w:val="0"/>
        <w:autoSpaceDN w:val="0"/>
        <w:adjustRightInd w:val="0"/>
        <w:spacing w:after="0" w:line="240" w:lineRule="auto"/>
        <w:ind w:left="360"/>
        <w:jc w:val="center"/>
        <w:rPr>
          <w:rFonts w:ascii="Times New Roman" w:hAnsi="Times New Roman"/>
          <w:b/>
          <w:bCs/>
          <w:iCs/>
          <w:sz w:val="24"/>
          <w:szCs w:val="24"/>
        </w:rPr>
      </w:pPr>
    </w:p>
    <w:p w:rsidR="007E6591" w:rsidRPr="00841141" w:rsidRDefault="007E6591" w:rsidP="00841141">
      <w:pPr>
        <w:autoSpaceDE w:val="0"/>
        <w:autoSpaceDN w:val="0"/>
        <w:adjustRightInd w:val="0"/>
        <w:spacing w:after="0" w:line="240" w:lineRule="auto"/>
        <w:ind w:left="360"/>
        <w:jc w:val="center"/>
        <w:rPr>
          <w:rFonts w:ascii="Times New Roman" w:hAnsi="Times New Roman"/>
          <w:b/>
          <w:bCs/>
          <w:iCs/>
          <w:sz w:val="24"/>
          <w:szCs w:val="24"/>
        </w:rPr>
      </w:pPr>
    </w:p>
    <w:p w:rsidR="007E6591" w:rsidRDefault="007E6591" w:rsidP="00841141">
      <w:pPr>
        <w:autoSpaceDE w:val="0"/>
        <w:autoSpaceDN w:val="0"/>
        <w:adjustRightInd w:val="0"/>
        <w:spacing w:after="0" w:line="240" w:lineRule="auto"/>
        <w:jc w:val="both"/>
        <w:rPr>
          <w:rFonts w:ascii="Times New Roman" w:hAnsi="Times New Roman"/>
          <w:bCs/>
          <w:i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Cs/>
          <w:iCs/>
          <w:sz w:val="24"/>
          <w:szCs w:val="24"/>
          <w:lang w:val="sr-Cyrl-CS"/>
        </w:rPr>
      </w:pPr>
    </w:p>
    <w:p w:rsidR="003C6CB9" w:rsidRPr="00841141" w:rsidRDefault="003C6CB9" w:rsidP="003C6CB9">
      <w:pPr>
        <w:autoSpaceDE w:val="0"/>
        <w:autoSpaceDN w:val="0"/>
        <w:adjustRightInd w:val="0"/>
        <w:spacing w:after="0" w:line="240" w:lineRule="auto"/>
        <w:jc w:val="both"/>
        <w:rPr>
          <w:rFonts w:ascii="Times New Roman" w:hAnsi="Times New Roman"/>
          <w:bCs/>
          <w:iCs/>
          <w:sz w:val="24"/>
          <w:szCs w:val="24"/>
        </w:rPr>
      </w:pPr>
      <w:r w:rsidRPr="00412F03">
        <w:rPr>
          <w:rFonts w:ascii="Times New Roman" w:hAnsi="Times New Roman"/>
          <w:bCs/>
          <w:iCs/>
          <w:sz w:val="24"/>
          <w:szCs w:val="24"/>
          <w:lang w:val="sr-Cyrl-CS"/>
        </w:rPr>
        <w:t xml:space="preserve">Трошкови настали приликом припремања понуде бр. </w:t>
      </w:r>
      <w:r w:rsidRPr="00841141">
        <w:rPr>
          <w:rFonts w:ascii="Times New Roman" w:hAnsi="Times New Roman"/>
          <w:bCs/>
          <w:iCs/>
          <w:sz w:val="24"/>
          <w:szCs w:val="24"/>
        </w:rPr>
        <w:t xml:space="preserve">_________ од ____________ године у поступку јавне набавке  ЈН бр. </w:t>
      </w:r>
      <w:r w:rsidR="000C5B4D">
        <w:rPr>
          <w:rFonts w:ascii="Times New Roman" w:hAnsi="Times New Roman"/>
          <w:bCs/>
          <w:iCs/>
          <w:sz w:val="24"/>
          <w:szCs w:val="24"/>
          <w:lang w:val="sr-Cyrl-CS"/>
        </w:rPr>
        <w:t>4</w:t>
      </w:r>
      <w:r w:rsidR="00C2679A">
        <w:rPr>
          <w:rFonts w:ascii="Times New Roman" w:hAnsi="Times New Roman"/>
          <w:bCs/>
          <w:iCs/>
          <w:sz w:val="24"/>
          <w:szCs w:val="24"/>
        </w:rPr>
        <w:t>/2020</w:t>
      </w:r>
      <w:r w:rsidRPr="00841141">
        <w:rPr>
          <w:rFonts w:ascii="Times New Roman" w:hAnsi="Times New Roman"/>
          <w:bCs/>
          <w:iCs/>
          <w:sz w:val="24"/>
          <w:szCs w:val="24"/>
        </w:rPr>
        <w:t>, износе:</w:t>
      </w:r>
    </w:p>
    <w:p w:rsidR="003C6CB9" w:rsidRPr="00841141" w:rsidRDefault="003C6CB9" w:rsidP="003C6CB9">
      <w:pPr>
        <w:autoSpaceDE w:val="0"/>
        <w:autoSpaceDN w:val="0"/>
        <w:adjustRightInd w:val="0"/>
        <w:spacing w:after="0" w:line="240" w:lineRule="auto"/>
        <w:ind w:left="360"/>
        <w:jc w:val="center"/>
        <w:rPr>
          <w:rFonts w:ascii="Times New Roman" w:hAnsi="Times New Roman"/>
          <w:bCs/>
          <w:iCs/>
          <w:sz w:val="24"/>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4352"/>
        <w:gridCol w:w="4989"/>
      </w:tblGrid>
      <w:tr w:rsidR="003C6CB9" w:rsidRPr="00841141" w:rsidTr="000C5B4D">
        <w:tc>
          <w:tcPr>
            <w:tcW w:w="877" w:type="dxa"/>
          </w:tcPr>
          <w:p w:rsidR="003C6CB9" w:rsidRPr="00841141" w:rsidRDefault="003C6CB9" w:rsidP="00A67DDD">
            <w:pPr>
              <w:autoSpaceDE w:val="0"/>
              <w:autoSpaceDN w:val="0"/>
              <w:adjustRightInd w:val="0"/>
              <w:spacing w:after="0" w:line="240" w:lineRule="auto"/>
              <w:jc w:val="center"/>
              <w:rPr>
                <w:rFonts w:ascii="Times New Roman" w:hAnsi="Times New Roman"/>
                <w:b/>
                <w:bCs/>
                <w:iCs/>
                <w:sz w:val="24"/>
                <w:szCs w:val="24"/>
              </w:rPr>
            </w:pPr>
          </w:p>
        </w:tc>
        <w:tc>
          <w:tcPr>
            <w:tcW w:w="4352" w:type="dxa"/>
          </w:tcPr>
          <w:p w:rsidR="003C6CB9" w:rsidRPr="00841141" w:rsidRDefault="003C6CB9" w:rsidP="00A67DDD">
            <w:pPr>
              <w:autoSpaceDE w:val="0"/>
              <w:autoSpaceDN w:val="0"/>
              <w:adjustRightInd w:val="0"/>
              <w:spacing w:after="0" w:line="240" w:lineRule="auto"/>
              <w:jc w:val="center"/>
              <w:rPr>
                <w:rFonts w:ascii="Times New Roman" w:hAnsi="Times New Roman"/>
                <w:b/>
                <w:bCs/>
                <w:iCs/>
                <w:sz w:val="24"/>
                <w:szCs w:val="24"/>
              </w:rPr>
            </w:pPr>
          </w:p>
          <w:p w:rsidR="003C6CB9" w:rsidRPr="00841141" w:rsidRDefault="003C6CB9" w:rsidP="00A67DDD">
            <w:pPr>
              <w:autoSpaceDE w:val="0"/>
              <w:autoSpaceDN w:val="0"/>
              <w:adjustRightInd w:val="0"/>
              <w:spacing w:after="0" w:line="240" w:lineRule="auto"/>
              <w:jc w:val="center"/>
              <w:rPr>
                <w:rFonts w:ascii="Times New Roman" w:hAnsi="Times New Roman"/>
                <w:b/>
                <w:bCs/>
                <w:iCs/>
                <w:sz w:val="24"/>
                <w:szCs w:val="24"/>
              </w:rPr>
            </w:pPr>
            <w:r w:rsidRPr="00841141">
              <w:rPr>
                <w:rFonts w:ascii="Times New Roman" w:hAnsi="Times New Roman"/>
                <w:b/>
                <w:bCs/>
                <w:iCs/>
                <w:sz w:val="24"/>
                <w:szCs w:val="24"/>
              </w:rPr>
              <w:t>Врста трошкова</w:t>
            </w:r>
          </w:p>
        </w:tc>
        <w:tc>
          <w:tcPr>
            <w:tcW w:w="4989" w:type="dxa"/>
          </w:tcPr>
          <w:p w:rsidR="003C6CB9" w:rsidRPr="00841141" w:rsidRDefault="003C6CB9" w:rsidP="00A67DDD">
            <w:pPr>
              <w:autoSpaceDE w:val="0"/>
              <w:autoSpaceDN w:val="0"/>
              <w:adjustRightInd w:val="0"/>
              <w:spacing w:after="0" w:line="240" w:lineRule="auto"/>
              <w:jc w:val="center"/>
              <w:rPr>
                <w:rFonts w:ascii="Times New Roman" w:hAnsi="Times New Roman"/>
                <w:b/>
                <w:bCs/>
                <w:iCs/>
                <w:sz w:val="24"/>
                <w:szCs w:val="24"/>
              </w:rPr>
            </w:pPr>
          </w:p>
          <w:p w:rsidR="003C6CB9" w:rsidRPr="00841141" w:rsidRDefault="003C6CB9" w:rsidP="00A67DDD">
            <w:pPr>
              <w:autoSpaceDE w:val="0"/>
              <w:autoSpaceDN w:val="0"/>
              <w:adjustRightInd w:val="0"/>
              <w:spacing w:after="0" w:line="240" w:lineRule="auto"/>
              <w:jc w:val="center"/>
              <w:rPr>
                <w:rFonts w:ascii="Times New Roman" w:hAnsi="Times New Roman"/>
                <w:b/>
                <w:bCs/>
                <w:iCs/>
                <w:sz w:val="24"/>
                <w:szCs w:val="24"/>
              </w:rPr>
            </w:pPr>
            <w:r w:rsidRPr="00841141">
              <w:rPr>
                <w:rFonts w:ascii="Times New Roman" w:hAnsi="Times New Roman"/>
                <w:b/>
                <w:bCs/>
                <w:iCs/>
                <w:sz w:val="24"/>
                <w:szCs w:val="24"/>
              </w:rPr>
              <w:t>Износ трошкова у динарима без ПДВ-а</w:t>
            </w:r>
          </w:p>
        </w:tc>
      </w:tr>
      <w:tr w:rsidR="003C6CB9" w:rsidRPr="00841141" w:rsidTr="000C5B4D">
        <w:tc>
          <w:tcPr>
            <w:tcW w:w="877"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r w:rsidRPr="00841141">
              <w:rPr>
                <w:rFonts w:ascii="Times New Roman" w:hAnsi="Times New Roman"/>
                <w:bCs/>
                <w:iCs/>
                <w:sz w:val="24"/>
                <w:szCs w:val="24"/>
              </w:rPr>
              <w:t>1.</w:t>
            </w:r>
          </w:p>
        </w:tc>
        <w:tc>
          <w:tcPr>
            <w:tcW w:w="4352"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c>
          <w:tcPr>
            <w:tcW w:w="4989"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r>
      <w:tr w:rsidR="003C6CB9" w:rsidRPr="00841141" w:rsidTr="000C5B4D">
        <w:tc>
          <w:tcPr>
            <w:tcW w:w="877"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r w:rsidRPr="00841141">
              <w:rPr>
                <w:rFonts w:ascii="Times New Roman" w:hAnsi="Times New Roman"/>
                <w:bCs/>
                <w:iCs/>
                <w:sz w:val="24"/>
                <w:szCs w:val="24"/>
              </w:rPr>
              <w:t>2.</w:t>
            </w:r>
          </w:p>
        </w:tc>
        <w:tc>
          <w:tcPr>
            <w:tcW w:w="4352"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c>
          <w:tcPr>
            <w:tcW w:w="4989"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r>
      <w:tr w:rsidR="003C6CB9" w:rsidRPr="00841141" w:rsidTr="000C5B4D">
        <w:tc>
          <w:tcPr>
            <w:tcW w:w="877"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r w:rsidRPr="00841141">
              <w:rPr>
                <w:rFonts w:ascii="Times New Roman" w:hAnsi="Times New Roman"/>
                <w:bCs/>
                <w:iCs/>
                <w:sz w:val="24"/>
                <w:szCs w:val="24"/>
              </w:rPr>
              <w:t>3.</w:t>
            </w:r>
          </w:p>
        </w:tc>
        <w:tc>
          <w:tcPr>
            <w:tcW w:w="4352"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c>
          <w:tcPr>
            <w:tcW w:w="4989"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r>
      <w:tr w:rsidR="003C6CB9" w:rsidRPr="00841141" w:rsidTr="000C5B4D">
        <w:tc>
          <w:tcPr>
            <w:tcW w:w="877"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r w:rsidRPr="00841141">
              <w:rPr>
                <w:rFonts w:ascii="Times New Roman" w:hAnsi="Times New Roman"/>
                <w:bCs/>
                <w:iCs/>
                <w:sz w:val="24"/>
                <w:szCs w:val="24"/>
              </w:rPr>
              <w:t>4.</w:t>
            </w:r>
          </w:p>
        </w:tc>
        <w:tc>
          <w:tcPr>
            <w:tcW w:w="4352"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c>
          <w:tcPr>
            <w:tcW w:w="4989"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r>
      <w:tr w:rsidR="003C6CB9" w:rsidRPr="00841141" w:rsidTr="000C5B4D">
        <w:tc>
          <w:tcPr>
            <w:tcW w:w="877"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r w:rsidRPr="00841141">
              <w:rPr>
                <w:rFonts w:ascii="Times New Roman" w:hAnsi="Times New Roman"/>
                <w:bCs/>
                <w:iCs/>
                <w:sz w:val="24"/>
                <w:szCs w:val="24"/>
              </w:rPr>
              <w:t>5.</w:t>
            </w:r>
          </w:p>
        </w:tc>
        <w:tc>
          <w:tcPr>
            <w:tcW w:w="4352"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c>
          <w:tcPr>
            <w:tcW w:w="4989"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r>
      <w:tr w:rsidR="003C6CB9" w:rsidRPr="00841141" w:rsidTr="000C5B4D">
        <w:tc>
          <w:tcPr>
            <w:tcW w:w="877"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r w:rsidRPr="00841141">
              <w:rPr>
                <w:rFonts w:ascii="Times New Roman" w:hAnsi="Times New Roman"/>
                <w:bCs/>
                <w:iCs/>
                <w:sz w:val="24"/>
                <w:szCs w:val="24"/>
              </w:rPr>
              <w:t>6.</w:t>
            </w:r>
          </w:p>
        </w:tc>
        <w:tc>
          <w:tcPr>
            <w:tcW w:w="4352"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c>
          <w:tcPr>
            <w:tcW w:w="4989" w:type="dxa"/>
          </w:tcPr>
          <w:p w:rsidR="003C6CB9" w:rsidRPr="00841141" w:rsidRDefault="003C6CB9" w:rsidP="00A67DDD">
            <w:pPr>
              <w:autoSpaceDE w:val="0"/>
              <w:autoSpaceDN w:val="0"/>
              <w:adjustRightInd w:val="0"/>
              <w:spacing w:after="0" w:line="240" w:lineRule="auto"/>
              <w:jc w:val="center"/>
              <w:rPr>
                <w:rFonts w:ascii="Times New Roman" w:hAnsi="Times New Roman"/>
                <w:bCs/>
                <w:iCs/>
                <w:sz w:val="24"/>
                <w:szCs w:val="24"/>
              </w:rPr>
            </w:pPr>
          </w:p>
        </w:tc>
      </w:tr>
    </w:tbl>
    <w:p w:rsidR="003C6CB9" w:rsidRPr="00841141" w:rsidRDefault="003C6CB9" w:rsidP="003C6CB9">
      <w:pPr>
        <w:autoSpaceDE w:val="0"/>
        <w:autoSpaceDN w:val="0"/>
        <w:adjustRightInd w:val="0"/>
        <w:spacing w:after="0" w:line="240" w:lineRule="auto"/>
        <w:ind w:left="360"/>
        <w:jc w:val="center"/>
        <w:rPr>
          <w:rFonts w:ascii="Times New Roman" w:hAnsi="Times New Roman"/>
          <w:b/>
          <w:bCs/>
          <w:iCs/>
          <w:sz w:val="24"/>
          <w:szCs w:val="24"/>
        </w:rPr>
      </w:pPr>
    </w:p>
    <w:p w:rsidR="003C6CB9" w:rsidRPr="00841141" w:rsidRDefault="003C6CB9" w:rsidP="003C6CB9">
      <w:pPr>
        <w:pStyle w:val="ListParagraph"/>
        <w:autoSpaceDE w:val="0"/>
        <w:autoSpaceDN w:val="0"/>
        <w:adjustRightInd w:val="0"/>
        <w:spacing w:after="0" w:line="240" w:lineRule="auto"/>
        <w:ind w:left="0"/>
        <w:jc w:val="both"/>
        <w:rPr>
          <w:rFonts w:ascii="Times New Roman" w:hAnsi="Times New Roman"/>
          <w:b/>
          <w:bCs/>
          <w:iCs/>
          <w:sz w:val="24"/>
          <w:szCs w:val="24"/>
          <w:u w:val="single"/>
        </w:rPr>
      </w:pPr>
      <w:r w:rsidRPr="00841141">
        <w:rPr>
          <w:rFonts w:ascii="Times New Roman" w:hAnsi="Times New Roman"/>
          <w:b/>
          <w:bCs/>
          <w:iCs/>
          <w:sz w:val="24"/>
          <w:szCs w:val="24"/>
          <w:u w:val="single"/>
        </w:rPr>
        <w:t xml:space="preserve">Напомена: </w:t>
      </w:r>
    </w:p>
    <w:p w:rsidR="003C6CB9" w:rsidRPr="00841141" w:rsidRDefault="003C6CB9" w:rsidP="003C6CB9">
      <w:pPr>
        <w:pStyle w:val="ListParagraph"/>
        <w:numPr>
          <w:ilvl w:val="0"/>
          <w:numId w:val="34"/>
        </w:numPr>
        <w:autoSpaceDE w:val="0"/>
        <w:autoSpaceDN w:val="0"/>
        <w:adjustRightInd w:val="0"/>
        <w:spacing w:after="0" w:line="240" w:lineRule="auto"/>
        <w:ind w:left="0"/>
        <w:jc w:val="both"/>
        <w:rPr>
          <w:rFonts w:ascii="Times New Roman" w:hAnsi="Times New Roman"/>
          <w:bCs/>
          <w:iCs/>
          <w:sz w:val="24"/>
          <w:szCs w:val="24"/>
        </w:rPr>
      </w:pPr>
      <w:r w:rsidRPr="00841141">
        <w:rPr>
          <w:rFonts w:ascii="Times New Roman" w:hAnsi="Times New Roman"/>
          <w:bCs/>
          <w:iCs/>
          <w:sz w:val="24"/>
          <w:szCs w:val="24"/>
        </w:rPr>
        <w:t>Трошкове припреме и подношења понуда сноси искључиво понуђач и не може тражити од наручиоца накнаду трошкова.</w:t>
      </w:r>
    </w:p>
    <w:p w:rsidR="003C6CB9" w:rsidRPr="00841141" w:rsidRDefault="003C6CB9" w:rsidP="003C6CB9">
      <w:pPr>
        <w:pStyle w:val="ListParagraph"/>
        <w:numPr>
          <w:ilvl w:val="0"/>
          <w:numId w:val="34"/>
        </w:numPr>
        <w:autoSpaceDE w:val="0"/>
        <w:autoSpaceDN w:val="0"/>
        <w:adjustRightInd w:val="0"/>
        <w:spacing w:after="0" w:line="240" w:lineRule="auto"/>
        <w:ind w:left="0"/>
        <w:jc w:val="both"/>
        <w:rPr>
          <w:rFonts w:ascii="Times New Roman" w:hAnsi="Times New Roman"/>
          <w:bCs/>
          <w:iCs/>
          <w:sz w:val="24"/>
          <w:szCs w:val="24"/>
        </w:rPr>
      </w:pPr>
      <w:r w:rsidRPr="00841141">
        <w:rPr>
          <w:rFonts w:ascii="Times New Roman" w:hAnsi="Times New Roman"/>
          <w:bCs/>
          <w:iCs/>
          <w:sz w:val="24"/>
          <w:szCs w:val="24"/>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C6CB9" w:rsidRPr="00841141" w:rsidRDefault="003C6CB9" w:rsidP="003C6CB9">
      <w:pPr>
        <w:autoSpaceDE w:val="0"/>
        <w:autoSpaceDN w:val="0"/>
        <w:adjustRightInd w:val="0"/>
        <w:spacing w:after="0" w:line="240" w:lineRule="auto"/>
        <w:ind w:left="-720"/>
        <w:jc w:val="both"/>
        <w:rPr>
          <w:rFonts w:ascii="Times New Roman" w:hAnsi="Times New Roman"/>
          <w:bCs/>
          <w:iCs/>
          <w:sz w:val="24"/>
          <w:szCs w:val="24"/>
        </w:rPr>
      </w:pPr>
    </w:p>
    <w:p w:rsidR="003C6CB9" w:rsidRPr="00841141" w:rsidRDefault="003C6CB9" w:rsidP="003C6CB9">
      <w:pPr>
        <w:autoSpaceDE w:val="0"/>
        <w:autoSpaceDN w:val="0"/>
        <w:adjustRightInd w:val="0"/>
        <w:spacing w:after="0" w:line="240" w:lineRule="auto"/>
        <w:ind w:left="720" w:firstLine="720"/>
        <w:jc w:val="both"/>
        <w:rPr>
          <w:rFonts w:ascii="Times New Roman" w:eastAsia="TimesNewRomanPSMT" w:hAnsi="Times New Roman"/>
          <w:bCs/>
          <w:sz w:val="24"/>
          <w:szCs w:val="24"/>
        </w:rPr>
      </w:pPr>
    </w:p>
    <w:p w:rsidR="003C6CB9" w:rsidRPr="00841141" w:rsidRDefault="003C6CB9" w:rsidP="003C6CB9">
      <w:pPr>
        <w:autoSpaceDE w:val="0"/>
        <w:autoSpaceDN w:val="0"/>
        <w:adjustRightInd w:val="0"/>
        <w:spacing w:after="0" w:line="240" w:lineRule="auto"/>
        <w:ind w:left="720" w:firstLine="720"/>
        <w:jc w:val="both"/>
        <w:rPr>
          <w:rFonts w:ascii="Times New Roman" w:eastAsia="TimesNewRomanPSMT" w:hAnsi="Times New Roman"/>
          <w:bCs/>
          <w:sz w:val="24"/>
          <w:szCs w:val="24"/>
        </w:rPr>
      </w:pPr>
      <w:r w:rsidRPr="00841141">
        <w:rPr>
          <w:rFonts w:ascii="Times New Roman" w:eastAsia="TimesNewRomanPSMT" w:hAnsi="Times New Roman"/>
          <w:bCs/>
          <w:sz w:val="24"/>
          <w:szCs w:val="24"/>
        </w:rPr>
        <w:t xml:space="preserve">Датум </w:t>
      </w:r>
      <w:r w:rsidRPr="00841141">
        <w:rPr>
          <w:rFonts w:ascii="Times New Roman" w:eastAsia="TimesNewRomanPSMT" w:hAnsi="Times New Roman"/>
          <w:bCs/>
          <w:sz w:val="24"/>
          <w:szCs w:val="24"/>
        </w:rPr>
        <w:tab/>
      </w:r>
      <w:r w:rsidRPr="00841141">
        <w:rPr>
          <w:rFonts w:ascii="Times New Roman" w:eastAsia="TimesNewRomanPSMT" w:hAnsi="Times New Roman"/>
          <w:bCs/>
          <w:sz w:val="24"/>
          <w:szCs w:val="24"/>
        </w:rPr>
        <w:tab/>
      </w:r>
      <w:r w:rsidRPr="00841141">
        <w:rPr>
          <w:rFonts w:ascii="Times New Roman" w:eastAsia="TimesNewRomanPSMT" w:hAnsi="Times New Roman"/>
          <w:bCs/>
          <w:sz w:val="24"/>
          <w:szCs w:val="24"/>
        </w:rPr>
        <w:tab/>
      </w:r>
      <w:r w:rsidRPr="00841141">
        <w:rPr>
          <w:rFonts w:ascii="Times New Roman" w:eastAsia="TimesNewRomanPSMT" w:hAnsi="Times New Roman"/>
          <w:bCs/>
          <w:sz w:val="24"/>
          <w:szCs w:val="24"/>
        </w:rPr>
        <w:tab/>
      </w:r>
      <w:r w:rsidRPr="00841141">
        <w:rPr>
          <w:rFonts w:ascii="Times New Roman" w:eastAsia="TimesNewRomanPSMT" w:hAnsi="Times New Roman"/>
          <w:bCs/>
          <w:sz w:val="24"/>
          <w:szCs w:val="24"/>
        </w:rPr>
        <w:tab/>
        <w:t xml:space="preserve">              Понуђач</w:t>
      </w:r>
    </w:p>
    <w:p w:rsidR="003C6CB9" w:rsidRPr="00841141" w:rsidRDefault="003C6CB9" w:rsidP="003C6CB9">
      <w:pPr>
        <w:autoSpaceDE w:val="0"/>
        <w:autoSpaceDN w:val="0"/>
        <w:adjustRightInd w:val="0"/>
        <w:spacing w:after="0" w:line="240" w:lineRule="auto"/>
        <w:ind w:left="2880" w:firstLine="720"/>
        <w:jc w:val="both"/>
        <w:rPr>
          <w:rFonts w:ascii="Times New Roman" w:eastAsia="TimesNewRomanPSMT" w:hAnsi="Times New Roman"/>
          <w:bCs/>
          <w:sz w:val="24"/>
          <w:szCs w:val="24"/>
        </w:rPr>
      </w:pPr>
      <w:r w:rsidRPr="00841141">
        <w:rPr>
          <w:rFonts w:ascii="Times New Roman" w:eastAsia="TimesNewRomanPSMT" w:hAnsi="Times New Roman"/>
          <w:bCs/>
          <w:sz w:val="24"/>
          <w:szCs w:val="24"/>
        </w:rPr>
        <w:t xml:space="preserve">М. П. </w:t>
      </w:r>
    </w:p>
    <w:p w:rsidR="003C6CB9" w:rsidRPr="00841141" w:rsidRDefault="003C6CB9" w:rsidP="003C6CB9">
      <w:pPr>
        <w:autoSpaceDE w:val="0"/>
        <w:autoSpaceDN w:val="0"/>
        <w:adjustRightInd w:val="0"/>
        <w:spacing w:after="0" w:line="240" w:lineRule="auto"/>
        <w:jc w:val="both"/>
        <w:rPr>
          <w:rFonts w:ascii="Times New Roman" w:eastAsia="TimesNewRomanPS-BoldMT" w:hAnsi="Times New Roman"/>
          <w:b/>
          <w:bCs/>
          <w:i/>
          <w:iCs/>
          <w:sz w:val="24"/>
          <w:szCs w:val="24"/>
        </w:rPr>
      </w:pPr>
      <w:r w:rsidRPr="00841141">
        <w:rPr>
          <w:rFonts w:ascii="Times New Roman" w:eastAsia="TimesNewRomanPS-BoldMT" w:hAnsi="Times New Roman"/>
          <w:b/>
          <w:bCs/>
          <w:i/>
          <w:iCs/>
          <w:sz w:val="24"/>
          <w:szCs w:val="24"/>
        </w:rPr>
        <w:t>_____________________________</w:t>
      </w:r>
      <w:r w:rsidRPr="00841141">
        <w:rPr>
          <w:rFonts w:ascii="Times New Roman" w:eastAsia="TimesNewRomanPS-BoldMT" w:hAnsi="Times New Roman"/>
          <w:b/>
          <w:bCs/>
          <w:i/>
          <w:iCs/>
          <w:sz w:val="24"/>
          <w:szCs w:val="24"/>
        </w:rPr>
        <w:tab/>
      </w:r>
      <w:r w:rsidRPr="00841141">
        <w:rPr>
          <w:rFonts w:ascii="Times New Roman" w:eastAsia="TimesNewRomanPS-BoldMT" w:hAnsi="Times New Roman"/>
          <w:b/>
          <w:bCs/>
          <w:i/>
          <w:iCs/>
          <w:sz w:val="24"/>
          <w:szCs w:val="24"/>
        </w:rPr>
        <w:tab/>
      </w:r>
      <w:r w:rsidRPr="00841141">
        <w:rPr>
          <w:rFonts w:ascii="Times New Roman" w:eastAsia="TimesNewRomanPS-BoldMT" w:hAnsi="Times New Roman"/>
          <w:b/>
          <w:bCs/>
          <w:i/>
          <w:iCs/>
          <w:sz w:val="24"/>
          <w:szCs w:val="24"/>
        </w:rPr>
        <w:tab/>
        <w:t>________________________________</w:t>
      </w:r>
    </w:p>
    <w:p w:rsidR="003C6CB9" w:rsidRPr="00841141" w:rsidRDefault="003C6CB9" w:rsidP="003C6CB9">
      <w:pPr>
        <w:autoSpaceDE w:val="0"/>
        <w:autoSpaceDN w:val="0"/>
        <w:adjustRightInd w:val="0"/>
        <w:spacing w:after="0" w:line="240" w:lineRule="auto"/>
        <w:jc w:val="both"/>
        <w:rPr>
          <w:rFonts w:ascii="Times New Roman" w:eastAsia="TimesNewRomanPS-BoldMT" w:hAnsi="Times New Roman"/>
          <w:b/>
          <w:bCs/>
          <w:i/>
          <w:iCs/>
          <w:sz w:val="24"/>
          <w:szCs w:val="24"/>
        </w:rPr>
      </w:pPr>
    </w:p>
    <w:p w:rsidR="003C6CB9" w:rsidRPr="00841141" w:rsidRDefault="003C6CB9" w:rsidP="003C6CB9">
      <w:pPr>
        <w:autoSpaceDE w:val="0"/>
        <w:autoSpaceDN w:val="0"/>
        <w:adjustRightInd w:val="0"/>
        <w:spacing w:after="0" w:line="240" w:lineRule="auto"/>
        <w:ind w:left="360"/>
        <w:jc w:val="center"/>
        <w:rPr>
          <w:rFonts w:ascii="Times New Roman" w:hAnsi="Times New Roman"/>
          <w:b/>
          <w:bCs/>
          <w:iCs/>
          <w:sz w:val="24"/>
          <w:szCs w:val="24"/>
        </w:rPr>
      </w:pPr>
    </w:p>
    <w:p w:rsidR="003C6CB9" w:rsidRPr="00841141" w:rsidRDefault="003C6CB9" w:rsidP="003C6CB9">
      <w:pPr>
        <w:tabs>
          <w:tab w:val="left" w:pos="6028"/>
        </w:tabs>
        <w:autoSpaceDE w:val="0"/>
        <w:autoSpaceDN w:val="0"/>
        <w:adjustRightInd w:val="0"/>
        <w:spacing w:after="0" w:line="240" w:lineRule="auto"/>
        <w:rPr>
          <w:rFonts w:ascii="Times New Roman" w:hAnsi="Times New Roman"/>
          <w:b/>
          <w:bCs/>
          <w:iCs/>
          <w:sz w:val="24"/>
          <w:szCs w:val="24"/>
          <w:lang w:val="sr-Cyrl-CS"/>
        </w:rPr>
      </w:pPr>
    </w:p>
    <w:p w:rsidR="003C6CB9" w:rsidRPr="00841141"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rPr>
      </w:pPr>
    </w:p>
    <w:p w:rsidR="003C6CB9" w:rsidRPr="00841141"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3C6CB9" w:rsidRPr="00841141"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3C6CB9" w:rsidRPr="00841141"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3C6CB9" w:rsidRPr="00841141"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3C6CB9"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3C6CB9"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3C6CB9"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3C6CB9"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3C6CB9"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3C6CB9"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3C6CB9"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3C6CB9" w:rsidRDefault="003C6CB9" w:rsidP="003C6CB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3C6CB9">
      <w:pPr>
        <w:tabs>
          <w:tab w:val="left" w:pos="6028"/>
        </w:tabs>
        <w:autoSpaceDE w:val="0"/>
        <w:autoSpaceDN w:val="0"/>
        <w:adjustRightInd w:val="0"/>
        <w:spacing w:after="0" w:line="240" w:lineRule="auto"/>
        <w:rPr>
          <w:rFonts w:ascii="Times New Roman" w:hAnsi="Times New Roman"/>
          <w:b/>
          <w:bCs/>
          <w:iCs/>
          <w:sz w:val="24"/>
          <w:szCs w:val="24"/>
          <w:lang w:val="sr-Cyrl-CS"/>
        </w:rPr>
      </w:pPr>
    </w:p>
    <w:p w:rsidR="003C6CB9" w:rsidRDefault="003C6CB9" w:rsidP="003C6CB9">
      <w:pPr>
        <w:tabs>
          <w:tab w:val="left" w:pos="6028"/>
        </w:tabs>
        <w:autoSpaceDE w:val="0"/>
        <w:autoSpaceDN w:val="0"/>
        <w:adjustRightInd w:val="0"/>
        <w:spacing w:after="0" w:line="240" w:lineRule="auto"/>
        <w:rPr>
          <w:rFonts w:ascii="Times New Roman" w:hAnsi="Times New Roman"/>
          <w:b/>
          <w:bCs/>
          <w:iCs/>
          <w:sz w:val="24"/>
          <w:szCs w:val="24"/>
          <w:lang w:val="sr-Cyrl-CS"/>
        </w:rPr>
      </w:pPr>
    </w:p>
    <w:p w:rsidR="003C6CB9" w:rsidRDefault="003C6CB9" w:rsidP="003C6CB9">
      <w:pPr>
        <w:tabs>
          <w:tab w:val="left" w:pos="6028"/>
        </w:tabs>
        <w:autoSpaceDE w:val="0"/>
        <w:autoSpaceDN w:val="0"/>
        <w:adjustRightInd w:val="0"/>
        <w:spacing w:after="0" w:line="240" w:lineRule="auto"/>
        <w:rPr>
          <w:rFonts w:ascii="Times New Roman" w:hAnsi="Times New Roman"/>
          <w:b/>
          <w:bCs/>
          <w:iCs/>
          <w:sz w:val="24"/>
          <w:szCs w:val="24"/>
          <w:lang w:val="sr-Cyrl-CS"/>
        </w:rPr>
      </w:pPr>
    </w:p>
    <w:p w:rsidR="003C6CB9" w:rsidRPr="003C6CB9" w:rsidRDefault="003C6CB9" w:rsidP="003C6CB9">
      <w:pPr>
        <w:tabs>
          <w:tab w:val="left" w:pos="6028"/>
        </w:tabs>
        <w:autoSpaceDE w:val="0"/>
        <w:autoSpaceDN w:val="0"/>
        <w:adjustRightInd w:val="0"/>
        <w:spacing w:after="0" w:line="240" w:lineRule="auto"/>
        <w:rPr>
          <w:rFonts w:ascii="Times New Roman" w:hAnsi="Times New Roman"/>
          <w:b/>
          <w:bCs/>
          <w:iCs/>
          <w:sz w:val="24"/>
          <w:szCs w:val="24"/>
          <w:lang w:val="sr-Cyrl-CS"/>
        </w:rPr>
      </w:pPr>
    </w:p>
    <w:p w:rsidR="007E6591" w:rsidRPr="00841141" w:rsidRDefault="00E9557B" w:rsidP="00841141">
      <w:pPr>
        <w:tabs>
          <w:tab w:val="left" w:pos="6028"/>
        </w:tabs>
        <w:autoSpaceDE w:val="0"/>
        <w:autoSpaceDN w:val="0"/>
        <w:adjustRightInd w:val="0"/>
        <w:spacing w:after="0" w:line="240" w:lineRule="auto"/>
        <w:ind w:left="360"/>
        <w:rPr>
          <w:rFonts w:ascii="Times New Roman" w:hAnsi="Times New Roman"/>
          <w:b/>
          <w:bCs/>
          <w:iCs/>
          <w:sz w:val="24"/>
          <w:szCs w:val="24"/>
        </w:rPr>
      </w:pPr>
      <w:r w:rsidRPr="00E9557B">
        <w:rPr>
          <w:noProof/>
        </w:rPr>
        <w:pict>
          <v:roundrect id="Rounded Rectangle 20" o:spid="_x0000_s1037" style="position:absolute;left:0;text-align:left;margin-left:392pt;margin-top:-14.95pt;width:93.75pt;height:34.3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cW1gIAANgFAAAOAAAAZHJzL2Uyb0RvYy54bWysVFFv0zAQfkfiP1h+Z0naplujpdPWtQhp&#10;wLSBeHZjJzE4drDdpuXXc76kpWXwgshD5PP57r677+6ub3aNIlthnTQ6p8lFTInQheFSVzn9/Gn1&#10;5ooS55nmTBktcroXjt7MX7+67tpMjExtFBeWgBPtsq7Nae19m0WRK2rRMHdhWqFBWRrbMA+irSJu&#10;WQfeGxWN4ngadcby1ppCOAe3972SztF/WYrCfyxLJzxROQVsHv8W/+vwj+bXLKssa2tZDDDYP6Bo&#10;mNQQ9OjqnnlGNla+cNXIwhpnSn9RmCYyZSkLgTlANkn8WzbPNWsF5gLFce2xTO7/uS0+bB8tkTyn&#10;QJRmDVD0ZDaaC06eoHhMV0qQEdapa10Gz5/bRxsyde2DKb45os2ihmfi1lrT1YJxQJeEukZnBkFw&#10;YErW3XvDIQzbeIMl25W2CQ6hGGSHzOyPzIidJwVcJsksno5SSgrQTcbpNEFIEcsO1q11/q0wDQmH&#10;nNqQRMgAQ7Dtg/NIDx+SZPwrJWWjgOwtUySZTqeXCJplw2PwffA5EMtXUilijf8ifY3chExR6Q7+&#10;HWkNFCDGa2er9UJZAhFyejteTFarIUblerP+9TiN497RmcXd6j79i0USh+9lkGW6XJ6ZQBbVAZyS&#10;mgBTAHoKoxPsiSuYEkB+Txi2L2YZ0ClNupzOUih7EJ1R8qg7wzlJL2d3V0NmZ8+QBRyx0BhLzfHs&#10;mVT9GdApHZwLHNWhiGbjhX2ueUe4DFwiWAoCzG06GZCf0/CHUuC7/p6ptmY9C+PL2Wx2gNrTA50K&#10;zXeIidIJHOzi0LhhpbjM79Y7HJcESxau1obvoa8BEDYvLEM41Mb+oKSDxZJT933DrKBEvdPQGrNk&#10;MgmbCAUoHQwXsaea9amG6QJc5bTwlgJ5QVj4fn9tWiurGmL1raPNLUxUKf1h9HpcwxzC+sDMhlUX&#10;9tOpjK9+LeT5TwAAAP//AwBQSwMEFAAGAAgAAAAhAKNrapTfAAAACgEAAA8AAABkcnMvZG93bnJl&#10;di54bWxMj81OwzAQhO9IvIO1SNxa5wfqJGRTIVAvnKBUnN14m0TEdhQ7rXl7zIkeRzOa+abeBj2y&#10;M81usAYhXSfAyLRWDaZDOHzuVgUw56VRcrSGEH7Iwba5vallpezFfNB57zsWS4yrJELv/VRx7tqe&#10;tHRrO5GJ3snOWvoo546rWV5iuR55liQbruVg4kIvJ3rpqf3eLxrhXXwdNuV8enudcpHmcgnpLguI&#10;93fh+QmYp+D/w/CHH9GhiUxHuxjl2Iggiof4xSOssrIEFhOlSB+BHRHyQgBvan59ofkFAAD//wMA&#10;UEsBAi0AFAAGAAgAAAAhALaDOJL+AAAA4QEAABMAAAAAAAAAAAAAAAAAAAAAAFtDb250ZW50X1R5&#10;cGVzXS54bWxQSwECLQAUAAYACAAAACEAOP0h/9YAAACUAQAACwAAAAAAAAAAAAAAAAAvAQAAX3Jl&#10;bHMvLnJlbHNQSwECLQAUAAYACAAAACEAR9l3FtYCAADYBQAADgAAAAAAAAAAAAAAAAAuAgAAZHJz&#10;L2Uyb0RvYy54bWxQSwECLQAUAAYACAAAACEAo2tqlN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EB104C" w:rsidRPr="00611C0B" w:rsidRDefault="00EB104C" w:rsidP="005F5075">
                  <w:pPr>
                    <w:jc w:val="center"/>
                    <w:rPr>
                      <w:b/>
                    </w:rPr>
                  </w:pPr>
                  <w:r>
                    <w:rPr>
                      <w:b/>
                    </w:rPr>
                    <w:t>ОБРАЗАЦ БР. 4</w:t>
                  </w:r>
                  <w:r w:rsidRPr="00611C0B">
                    <w:rPr>
                      <w:b/>
                    </w:rPr>
                    <w:t xml:space="preserve">. </w:t>
                  </w:r>
                </w:p>
              </w:txbxContent>
            </v:textbox>
          </v:roundrect>
        </w:pic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E9557B" w:rsidP="00841141">
      <w:pPr>
        <w:tabs>
          <w:tab w:val="left" w:pos="6028"/>
        </w:tabs>
        <w:autoSpaceDE w:val="0"/>
        <w:autoSpaceDN w:val="0"/>
        <w:adjustRightInd w:val="0"/>
        <w:spacing w:after="0" w:line="240" w:lineRule="auto"/>
        <w:ind w:left="360"/>
        <w:rPr>
          <w:rFonts w:ascii="Times New Roman" w:hAnsi="Times New Roman"/>
          <w:b/>
          <w:bCs/>
          <w:iCs/>
          <w:sz w:val="24"/>
          <w:szCs w:val="24"/>
        </w:rPr>
      </w:pPr>
      <w:r w:rsidRPr="00E9557B">
        <w:rPr>
          <w:noProof/>
        </w:rPr>
        <w:pict>
          <v:shape id="Text Box 14" o:spid="_x0000_s1038" type="#_x0000_t202" style="position:absolute;left:0;text-align:left;margin-left:.75pt;margin-top:1.95pt;width:477pt;height:5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EIwAIAALMFAAAOAAAAZHJzL2Uyb0RvYy54bWysVN1vmzAQf5+0/8Hy+wqkkBRUUqVJmCbt&#10;S2qnPTtgwJqxPdsJdH/9zoakbO3TNB6Q7fv63f3u7vZu6Dg6UW2YFDmOrkKMqChlxUST42+Pxbsb&#10;jIwloiJcCprjJ2rw3frtm9teZXQhW8krqhE4ESbrVY5ba1UWBKZsaUfMlVRUgLCWuiMWrroJKk16&#10;8N7xYBGGy6CXulJaltQYeN2NQrz2/uualvZLXRtqEc8xYLP+r/3/4P7B+pZkjSaqZeUEg/wDio4w&#10;AUEvrnbEEnTU7IWrjpVaGlnbq1J2gaxrVlKfA2QThX9l89ASRX0uUByjLmUy/89t+fn0VSNW5XiF&#10;kSAdUPRIB4vu5YCi2JWnVyYDrQcFenaAd6DZp2rUR1n+MEjIbUtEQzday76lpAJ4kbMMZqajH+Oc&#10;HPpPsoI45GildzTUunO1g2og8A40PV2ocVhKeFyGySoNQVSCbBlH6U3iQ5DsbK20se+p7JA75FgD&#10;9d47OX001qEh2VllIqoqGOdIS/ud2dbX+pxaY8DGaxmkJOQTjhnr5rDlGp0IdNNuU+w2qwlEY+ba&#10;10kYTjWaW+zjYrddvGoRhe57GaRIimK/nJlAFhdwnAkEhQfQSxgFZ49MSTgFMsf6+3b0WTp0XKA+&#10;x2mySMY4krOLzMxxpvH9Mt5PQc1crWMWppWzLsc3Y0Q/P470vaj82RLGxzNA5cIFpn4Op4rKI7h4&#10;aKseVczx5JFjuMBQJvGUxp+cvFIXrze+E65aMlJyvUrT9Ix7zMjzfonpbzM4vkNdU47taYfD4Gch&#10;8iy59j3I6gl6FgD5xoRNB4dW6l8Y9bA1cmx+HommGPEPAvokjeLYrRl/iZPVAi56LjnMJUSU4CrH&#10;FgOP7ri142o6Ks2aFiKNXSTkBmalZr6Nn1FNEwabwec1bTG3euZ3r/W8a9e/AQAA//8DAFBLAwQU&#10;AAYACAAAACEAsdF3CdgAAAAHAQAADwAAAGRycy9kb3ducmV2LnhtbEyO3U6EMBCF7018h2ZMvDG7&#10;rT8YQcrGSDR6ubgPMEsrEOmUtF3At3e80stvzsmZr9ytbhSzDXHwpOF6q0BYar0ZqNNw+HjZPICI&#10;Ccng6Mlq+LYRdtX5WYmF8Qvt7dykTvAIxQI19ClNhZSx7a3DuPWTJc4+fXCYGEMnTcCFx90ob5S6&#10;lw4H4g89Tva5t+1Xc3Ia5DvGQPu6rt/oLrt6zedm8VLry4v16RFEsmv6K8OvPqtDxU5HfyITxcic&#10;cVHDbQ6C0zzLmI98VpkCWZXyv3/1AwAA//8DAFBLAQItABQABgAIAAAAIQC2gziS/gAAAOEBAAAT&#10;AAAAAAAAAAAAAAAAAAAAAABbQ29udGVudF9UeXBlc10ueG1sUEsBAi0AFAAGAAgAAAAhADj9If/W&#10;AAAAlAEAAAsAAAAAAAAAAAAAAAAALwEAAF9yZWxzLy5yZWxzUEsBAi0AFAAGAAgAAAAhALy6MQjA&#10;AgAAswUAAA4AAAAAAAAAAAAAAAAALgIAAGRycy9lMm9Eb2MueG1sUEsBAi0AFAAGAAgAAAAhALHR&#10;dwnYAAAABwEAAA8AAAAAAAAAAAAAAAAAGgUAAGRycy9kb3ducmV2LnhtbFBLBQYAAAAABAAEAPMA&#10;AAAfBgAAAAA=&#10;" fillcolor="#dafda7" strokecolor="#94b64e">
            <v:fill color2="#f5ffe6" rotate="t" angle="180" colors="0 #dafda7;22938f #e4fdc2;1 #f5ffe6" focus="100%" type="gradient"/>
            <v:shadow on="t" color="black" opacity="24903f" origin=",.5" offset="0,.55556mm"/>
            <v:textbox>
              <w:txbxContent>
                <w:p w:rsidR="00EB104C" w:rsidRDefault="00EB104C" w:rsidP="002975E2">
                  <w:pPr>
                    <w:autoSpaceDE w:val="0"/>
                    <w:autoSpaceDN w:val="0"/>
                    <w:adjustRightInd w:val="0"/>
                    <w:spacing w:after="0" w:line="240" w:lineRule="auto"/>
                    <w:jc w:val="center"/>
                    <w:rPr>
                      <w:rFonts w:ascii="Times New Roman" w:hAnsi="Times New Roman"/>
                      <w:b/>
                      <w:bCs/>
                      <w:iCs/>
                      <w:color w:val="002060"/>
                      <w:sz w:val="28"/>
                      <w:szCs w:val="28"/>
                    </w:rPr>
                  </w:pPr>
                </w:p>
                <w:p w:rsidR="00EB104C" w:rsidRPr="00207789" w:rsidRDefault="00EB104C" w:rsidP="002975E2">
                  <w:pPr>
                    <w:jc w:val="center"/>
                  </w:pPr>
                  <w:r>
                    <w:rPr>
                      <w:rFonts w:ascii="Times New Roman" w:hAnsi="Times New Roman"/>
                      <w:b/>
                      <w:bCs/>
                      <w:iCs/>
                      <w:color w:val="002060"/>
                      <w:sz w:val="28"/>
                      <w:szCs w:val="28"/>
                    </w:rPr>
                    <w:t>9. ОБРАЗАЦ ИЗЈАВЕ О НЕЗАВИСНОЈ ПОНУДИ</w:t>
                  </w:r>
                </w:p>
              </w:txbxContent>
            </v:textbox>
          </v:shape>
        </w:pic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Default="007E6591" w:rsidP="00841141">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7E6591" w:rsidRDefault="007E6591" w:rsidP="00841141">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7E6591" w:rsidRPr="002D332B" w:rsidRDefault="00B25869" w:rsidP="002D332B">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Pr>
          <w:rFonts w:ascii="Times New Roman" w:hAnsi="Times New Roman"/>
          <w:bCs/>
          <w:iCs/>
          <w:sz w:val="24"/>
          <w:szCs w:val="24"/>
        </w:rPr>
        <w:t>На</w:t>
      </w:r>
      <w:r w:rsidR="00C2679A">
        <w:rPr>
          <w:rFonts w:ascii="Times New Roman" w:hAnsi="Times New Roman"/>
          <w:bCs/>
          <w:iCs/>
          <w:sz w:val="24"/>
          <w:szCs w:val="24"/>
        </w:rPr>
        <w:t xml:space="preserve"> </w:t>
      </w:r>
      <w:r w:rsidR="007E6591" w:rsidRPr="00841141">
        <w:rPr>
          <w:rFonts w:ascii="Times New Roman" w:hAnsi="Times New Roman"/>
          <w:bCs/>
          <w:iCs/>
          <w:sz w:val="24"/>
          <w:szCs w:val="24"/>
        </w:rPr>
        <w:t xml:space="preserve">основу члана 26. </w:t>
      </w:r>
      <w:r>
        <w:rPr>
          <w:rFonts w:ascii="Times New Roman" w:hAnsi="Times New Roman"/>
          <w:bCs/>
          <w:iCs/>
          <w:sz w:val="24"/>
          <w:szCs w:val="24"/>
        </w:rPr>
        <w:t>Закона о</w:t>
      </w:r>
      <w:r w:rsidR="00C2679A">
        <w:rPr>
          <w:rFonts w:ascii="Times New Roman" w:hAnsi="Times New Roman"/>
          <w:bCs/>
          <w:iCs/>
          <w:sz w:val="24"/>
          <w:szCs w:val="24"/>
        </w:rPr>
        <w:t xml:space="preserve"> </w:t>
      </w:r>
      <w:r w:rsidR="007E6591">
        <w:rPr>
          <w:rFonts w:ascii="Times New Roman" w:hAnsi="Times New Roman"/>
          <w:bCs/>
          <w:iCs/>
          <w:sz w:val="24"/>
          <w:szCs w:val="24"/>
        </w:rPr>
        <w:t>јавним набавкам</w:t>
      </w:r>
      <w:r w:rsidR="007E6591">
        <w:rPr>
          <w:rFonts w:ascii="Times New Roman" w:hAnsi="Times New Roman"/>
          <w:bCs/>
          <w:iCs/>
          <w:sz w:val="24"/>
          <w:szCs w:val="24"/>
          <w:lang w:val="sr-Cyrl-CS"/>
        </w:rPr>
        <w:t>а__________</w:t>
      </w:r>
      <w:r w:rsidR="007E6591" w:rsidRPr="00841141">
        <w:rPr>
          <w:rFonts w:ascii="Times New Roman" w:hAnsi="Times New Roman"/>
          <w:bCs/>
          <w:iCs/>
          <w:sz w:val="24"/>
          <w:szCs w:val="24"/>
        </w:rPr>
        <w:t>__________________________________________________________ (навести назив и адресу понуђача)</w:t>
      </w:r>
    </w:p>
    <w:p w:rsidR="007E6591" w:rsidRPr="00841141" w:rsidRDefault="007E6591" w:rsidP="00841141">
      <w:pPr>
        <w:tabs>
          <w:tab w:val="left" w:pos="6028"/>
        </w:tabs>
        <w:autoSpaceDE w:val="0"/>
        <w:autoSpaceDN w:val="0"/>
        <w:adjustRightInd w:val="0"/>
        <w:spacing w:after="0" w:line="240" w:lineRule="auto"/>
        <w:ind w:left="360"/>
        <w:jc w:val="both"/>
        <w:rPr>
          <w:rFonts w:ascii="Times New Roman" w:hAnsi="Times New Roman"/>
          <w:bCs/>
          <w:iCs/>
          <w:sz w:val="24"/>
          <w:szCs w:val="24"/>
        </w:rPr>
      </w:pPr>
    </w:p>
    <w:p w:rsidR="007E6591" w:rsidRPr="00841141" w:rsidRDefault="007E6591" w:rsidP="002D332B">
      <w:pPr>
        <w:tabs>
          <w:tab w:val="left" w:pos="6028"/>
        </w:tabs>
        <w:autoSpaceDE w:val="0"/>
        <w:autoSpaceDN w:val="0"/>
        <w:adjustRightInd w:val="0"/>
        <w:spacing w:after="0" w:line="240" w:lineRule="auto"/>
        <w:ind w:left="360"/>
        <w:rPr>
          <w:rFonts w:ascii="Times New Roman" w:hAnsi="Times New Roman"/>
          <w:bCs/>
          <w:iCs/>
          <w:sz w:val="24"/>
          <w:szCs w:val="24"/>
        </w:rPr>
      </w:pPr>
      <w:r w:rsidRPr="00841141">
        <w:rPr>
          <w:rFonts w:ascii="Times New Roman" w:hAnsi="Times New Roman"/>
          <w:bCs/>
          <w:iCs/>
          <w:sz w:val="24"/>
          <w:szCs w:val="24"/>
        </w:rPr>
        <w:t>даје следећу изјаву:</w:t>
      </w:r>
    </w:p>
    <w:p w:rsidR="007E6591" w:rsidRPr="00841141" w:rsidRDefault="007E6591" w:rsidP="00841141">
      <w:pPr>
        <w:tabs>
          <w:tab w:val="left" w:pos="6028"/>
        </w:tabs>
        <w:autoSpaceDE w:val="0"/>
        <w:autoSpaceDN w:val="0"/>
        <w:adjustRightInd w:val="0"/>
        <w:spacing w:after="0" w:line="240" w:lineRule="auto"/>
        <w:ind w:left="360"/>
        <w:jc w:val="both"/>
        <w:rPr>
          <w:rFonts w:ascii="Times New Roman" w:hAnsi="Times New Roman"/>
          <w:bCs/>
          <w:iCs/>
          <w:sz w:val="24"/>
          <w:szCs w:val="24"/>
        </w:rPr>
      </w:pPr>
    </w:p>
    <w:p w:rsidR="007E6591" w:rsidRPr="00841141" w:rsidRDefault="007E6591" w:rsidP="00841141">
      <w:pPr>
        <w:tabs>
          <w:tab w:val="left" w:pos="6028"/>
        </w:tabs>
        <w:autoSpaceDE w:val="0"/>
        <w:autoSpaceDN w:val="0"/>
        <w:adjustRightInd w:val="0"/>
        <w:spacing w:after="0" w:line="240" w:lineRule="auto"/>
        <w:ind w:left="360"/>
        <w:jc w:val="both"/>
        <w:rPr>
          <w:rFonts w:ascii="Times New Roman" w:hAnsi="Times New Roman"/>
          <w:bCs/>
          <w:iCs/>
          <w:sz w:val="24"/>
          <w:szCs w:val="24"/>
        </w:rPr>
      </w:pPr>
    </w:p>
    <w:p w:rsidR="007E6591" w:rsidRPr="00841141" w:rsidRDefault="007E6591" w:rsidP="00841141">
      <w:pPr>
        <w:tabs>
          <w:tab w:val="left" w:pos="6028"/>
        </w:tabs>
        <w:autoSpaceDE w:val="0"/>
        <w:autoSpaceDN w:val="0"/>
        <w:adjustRightInd w:val="0"/>
        <w:spacing w:after="0" w:line="240" w:lineRule="auto"/>
        <w:ind w:left="360"/>
        <w:jc w:val="center"/>
        <w:rPr>
          <w:rFonts w:ascii="Times New Roman" w:hAnsi="Times New Roman"/>
          <w:b/>
          <w:bCs/>
          <w:iCs/>
          <w:sz w:val="24"/>
          <w:szCs w:val="24"/>
        </w:rPr>
      </w:pPr>
      <w:r w:rsidRPr="00841141">
        <w:rPr>
          <w:rFonts w:ascii="Times New Roman" w:hAnsi="Times New Roman"/>
          <w:b/>
          <w:bCs/>
          <w:iCs/>
          <w:sz w:val="24"/>
          <w:szCs w:val="24"/>
        </w:rPr>
        <w:t>ИЗЈАВА</w:t>
      </w:r>
    </w:p>
    <w:p w:rsidR="007E6591" w:rsidRPr="00841141" w:rsidRDefault="007E6591" w:rsidP="00841141">
      <w:pPr>
        <w:tabs>
          <w:tab w:val="left" w:pos="6028"/>
        </w:tabs>
        <w:autoSpaceDE w:val="0"/>
        <w:autoSpaceDN w:val="0"/>
        <w:adjustRightInd w:val="0"/>
        <w:spacing w:after="0" w:line="240" w:lineRule="auto"/>
        <w:ind w:left="360"/>
        <w:jc w:val="both"/>
        <w:rPr>
          <w:rFonts w:ascii="Times New Roman" w:hAnsi="Times New Roman"/>
          <w:bCs/>
          <w:iCs/>
          <w:sz w:val="24"/>
          <w:szCs w:val="24"/>
        </w:rPr>
      </w:pPr>
    </w:p>
    <w:p w:rsidR="007E6591" w:rsidRPr="00841141" w:rsidRDefault="007E6591" w:rsidP="00841141">
      <w:pPr>
        <w:tabs>
          <w:tab w:val="left" w:pos="6028"/>
        </w:tabs>
        <w:autoSpaceDE w:val="0"/>
        <w:autoSpaceDN w:val="0"/>
        <w:adjustRightInd w:val="0"/>
        <w:spacing w:after="0" w:line="240" w:lineRule="auto"/>
        <w:ind w:left="360"/>
        <w:jc w:val="both"/>
        <w:rPr>
          <w:rFonts w:ascii="Times New Roman" w:hAnsi="Times New Roman"/>
          <w:bCs/>
          <w:iCs/>
          <w:sz w:val="24"/>
          <w:szCs w:val="24"/>
        </w:rPr>
      </w:pPr>
      <w:r w:rsidRPr="00841141">
        <w:rPr>
          <w:rFonts w:ascii="Times New Roman" w:hAnsi="Times New Roman"/>
          <w:bCs/>
          <w:iCs/>
          <w:sz w:val="24"/>
          <w:szCs w:val="24"/>
        </w:rPr>
        <w:t xml:space="preserve">Под пуном материјалном и кривичном одговорношћу ПОТВРЂУЈЕМ да сам понуду </w:t>
      </w:r>
      <w:r w:rsidR="00B25869">
        <w:rPr>
          <w:rFonts w:ascii="Times New Roman" w:hAnsi="Times New Roman"/>
          <w:bCs/>
          <w:iCs/>
          <w:sz w:val="24"/>
          <w:szCs w:val="24"/>
        </w:rPr>
        <w:t xml:space="preserve"> за ЈНВВ</w:t>
      </w:r>
      <w:r w:rsidR="00C2679A">
        <w:rPr>
          <w:rFonts w:ascii="Times New Roman" w:hAnsi="Times New Roman"/>
          <w:bCs/>
          <w:iCs/>
          <w:sz w:val="24"/>
          <w:szCs w:val="24"/>
        </w:rPr>
        <w:t>–</w:t>
      </w:r>
      <w:r w:rsidR="000E148C">
        <w:rPr>
          <w:rFonts w:ascii="Times New Roman" w:hAnsi="Times New Roman"/>
          <w:bCs/>
          <w:iCs/>
          <w:sz w:val="24"/>
          <w:szCs w:val="24"/>
        </w:rPr>
        <w:t xml:space="preserve"> </w:t>
      </w:r>
      <w:r w:rsidR="00C2679A">
        <w:rPr>
          <w:rFonts w:ascii="Times New Roman" w:hAnsi="Times New Roman"/>
          <w:bCs/>
          <w:iCs/>
          <w:sz w:val="24"/>
          <w:szCs w:val="24"/>
        </w:rPr>
        <w:t>Отворени поступак бр. 4/20</w:t>
      </w:r>
      <w:r w:rsidR="001B1204">
        <w:rPr>
          <w:rFonts w:ascii="Times New Roman" w:hAnsi="Times New Roman"/>
          <w:bCs/>
          <w:iCs/>
          <w:sz w:val="24"/>
          <w:szCs w:val="24"/>
        </w:rPr>
        <w:t>–</w:t>
      </w:r>
      <w:r w:rsidR="000E148C">
        <w:rPr>
          <w:rFonts w:ascii="Times New Roman" w:hAnsi="Times New Roman"/>
          <w:bCs/>
          <w:iCs/>
          <w:sz w:val="24"/>
          <w:szCs w:val="24"/>
        </w:rPr>
        <w:t xml:space="preserve"> </w:t>
      </w:r>
      <w:r w:rsidR="001B1204">
        <w:rPr>
          <w:rFonts w:ascii="Times New Roman" w:hAnsi="Times New Roman"/>
          <w:bCs/>
          <w:iCs/>
          <w:sz w:val="24"/>
          <w:szCs w:val="24"/>
        </w:rPr>
        <w:t>набавка добара-</w:t>
      </w:r>
      <w:r w:rsidR="000E148C">
        <w:rPr>
          <w:rFonts w:ascii="Times New Roman" w:hAnsi="Times New Roman"/>
          <w:bCs/>
          <w:iCs/>
          <w:sz w:val="24"/>
          <w:szCs w:val="24"/>
        </w:rPr>
        <w:t xml:space="preserve"> </w:t>
      </w:r>
      <w:r w:rsidR="001B1204">
        <w:rPr>
          <w:rFonts w:ascii="Times New Roman" w:hAnsi="Times New Roman"/>
          <w:bCs/>
          <w:iCs/>
          <w:sz w:val="24"/>
          <w:szCs w:val="24"/>
        </w:rPr>
        <w:t xml:space="preserve">храна </w:t>
      </w:r>
      <w:r w:rsidRPr="00841141">
        <w:rPr>
          <w:rFonts w:ascii="Times New Roman" w:hAnsi="Times New Roman"/>
          <w:bCs/>
          <w:iCs/>
          <w:sz w:val="24"/>
          <w:szCs w:val="24"/>
        </w:rPr>
        <w:t>поднео независно, без договора са другим понуђачима или заинтересованим лицима.</w:t>
      </w:r>
    </w:p>
    <w:p w:rsidR="007E6591" w:rsidRPr="00841141" w:rsidRDefault="007E6591" w:rsidP="00841141">
      <w:pPr>
        <w:tabs>
          <w:tab w:val="left" w:pos="6028"/>
        </w:tabs>
        <w:autoSpaceDE w:val="0"/>
        <w:autoSpaceDN w:val="0"/>
        <w:adjustRightInd w:val="0"/>
        <w:spacing w:after="0" w:line="240" w:lineRule="auto"/>
        <w:ind w:left="360"/>
        <w:jc w:val="both"/>
        <w:rPr>
          <w:rFonts w:ascii="Times New Roman" w:hAnsi="Times New Roman"/>
          <w:bCs/>
          <w:iCs/>
          <w:sz w:val="24"/>
          <w:szCs w:val="24"/>
        </w:rPr>
      </w:pPr>
    </w:p>
    <w:p w:rsidR="007E6591" w:rsidRPr="00841141" w:rsidRDefault="007E6591" w:rsidP="00841141">
      <w:pPr>
        <w:tabs>
          <w:tab w:val="left" w:pos="6028"/>
        </w:tabs>
        <w:autoSpaceDE w:val="0"/>
        <w:autoSpaceDN w:val="0"/>
        <w:adjustRightInd w:val="0"/>
        <w:spacing w:after="0" w:line="240" w:lineRule="auto"/>
        <w:ind w:left="360"/>
        <w:jc w:val="both"/>
        <w:rPr>
          <w:rFonts w:ascii="Times New Roman" w:hAnsi="Times New Roman"/>
          <w:bCs/>
          <w:iCs/>
          <w:sz w:val="24"/>
          <w:szCs w:val="24"/>
        </w:rPr>
      </w:pPr>
    </w:p>
    <w:p w:rsidR="007E6591" w:rsidRPr="00841141" w:rsidRDefault="007E6591" w:rsidP="00841141">
      <w:pPr>
        <w:tabs>
          <w:tab w:val="left" w:pos="6028"/>
        </w:tabs>
        <w:autoSpaceDE w:val="0"/>
        <w:autoSpaceDN w:val="0"/>
        <w:adjustRightInd w:val="0"/>
        <w:spacing w:after="0" w:line="240" w:lineRule="auto"/>
        <w:ind w:left="360"/>
        <w:jc w:val="both"/>
        <w:rPr>
          <w:rFonts w:ascii="Times New Roman" w:hAnsi="Times New Roman"/>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r>
        <w:rPr>
          <w:rFonts w:ascii="Times New Roman" w:hAnsi="Times New Roman"/>
          <w:b/>
          <w:bCs/>
          <w:iCs/>
          <w:sz w:val="24"/>
          <w:szCs w:val="24"/>
        </w:rPr>
        <w:t xml:space="preserve">Датум </w:t>
      </w:r>
      <w:r>
        <w:rPr>
          <w:rFonts w:ascii="Times New Roman" w:hAnsi="Times New Roman"/>
          <w:b/>
          <w:bCs/>
          <w:iCs/>
          <w:sz w:val="24"/>
          <w:szCs w:val="24"/>
        </w:rPr>
        <w:tab/>
      </w:r>
      <w:r>
        <w:rPr>
          <w:rFonts w:ascii="Times New Roman" w:hAnsi="Times New Roman"/>
          <w:b/>
          <w:bCs/>
          <w:iCs/>
          <w:sz w:val="24"/>
          <w:szCs w:val="24"/>
        </w:rPr>
        <w:tab/>
      </w:r>
      <w:r w:rsidRPr="00841141">
        <w:rPr>
          <w:rFonts w:ascii="Times New Roman" w:hAnsi="Times New Roman"/>
          <w:b/>
          <w:bCs/>
          <w:iCs/>
          <w:sz w:val="24"/>
          <w:szCs w:val="24"/>
        </w:rPr>
        <w:t xml:space="preserve">  Понуђач</w: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r w:rsidRPr="00841141">
        <w:rPr>
          <w:rFonts w:ascii="Times New Roman" w:hAnsi="Times New Roman"/>
          <w:b/>
          <w:bCs/>
          <w:iCs/>
          <w:sz w:val="24"/>
          <w:szCs w:val="24"/>
        </w:rPr>
        <w:t>________________                        М.П.                   _</w:t>
      </w:r>
      <w:r>
        <w:rPr>
          <w:rFonts w:ascii="Times New Roman" w:hAnsi="Times New Roman"/>
          <w:b/>
          <w:bCs/>
          <w:iCs/>
          <w:sz w:val="24"/>
          <w:szCs w:val="24"/>
          <w:lang w:val="sr-Cyrl-CS"/>
        </w:rPr>
        <w:t>_</w:t>
      </w:r>
      <w:r w:rsidRPr="00841141">
        <w:rPr>
          <w:rFonts w:ascii="Times New Roman" w:hAnsi="Times New Roman"/>
          <w:b/>
          <w:bCs/>
          <w:iCs/>
          <w:sz w:val="24"/>
          <w:szCs w:val="24"/>
        </w:rPr>
        <w:t>_________________</w: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spacing w:line="240" w:lineRule="auto"/>
        <w:jc w:val="both"/>
        <w:rPr>
          <w:rFonts w:ascii="Times New Roman" w:hAnsi="Times New Roman"/>
          <w:bCs/>
          <w:iCs/>
          <w:sz w:val="24"/>
          <w:szCs w:val="24"/>
        </w:rPr>
      </w:pPr>
      <w:r w:rsidRPr="00841141">
        <w:rPr>
          <w:rFonts w:ascii="Times New Roman" w:hAnsi="Times New Roman"/>
          <w:b/>
          <w:bCs/>
          <w:iCs/>
          <w:sz w:val="24"/>
          <w:szCs w:val="24"/>
        </w:rPr>
        <w:t>Напомена</w:t>
      </w:r>
      <w:r w:rsidRPr="00841141">
        <w:rPr>
          <w:rFonts w:ascii="Times New Roman" w:hAnsi="Times New Roman"/>
          <w:bCs/>
          <w:iCs/>
          <w:sz w:val="24"/>
          <w:szCs w:val="24"/>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E6591" w:rsidRPr="00841141" w:rsidRDefault="007E6591" w:rsidP="00841141">
      <w:pPr>
        <w:tabs>
          <w:tab w:val="left" w:pos="6028"/>
        </w:tabs>
        <w:autoSpaceDE w:val="0"/>
        <w:autoSpaceDN w:val="0"/>
        <w:adjustRightInd w:val="0"/>
        <w:spacing w:after="0" w:line="240" w:lineRule="auto"/>
        <w:rPr>
          <w:rFonts w:ascii="Times New Roman" w:hAnsi="Times New Roman"/>
          <w:b/>
          <w:bCs/>
          <w:iCs/>
          <w:sz w:val="24"/>
          <w:szCs w:val="24"/>
          <w:lang w:val="sr-Cyrl-CS"/>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7E6591" w:rsidRPr="00841141" w:rsidRDefault="00E9557B" w:rsidP="00841141">
      <w:pPr>
        <w:tabs>
          <w:tab w:val="left" w:pos="6028"/>
        </w:tabs>
        <w:autoSpaceDE w:val="0"/>
        <w:autoSpaceDN w:val="0"/>
        <w:adjustRightInd w:val="0"/>
        <w:spacing w:after="0" w:line="240" w:lineRule="auto"/>
        <w:ind w:left="360"/>
        <w:rPr>
          <w:rFonts w:ascii="Times New Roman" w:hAnsi="Times New Roman"/>
          <w:b/>
          <w:bCs/>
          <w:iCs/>
          <w:sz w:val="24"/>
          <w:szCs w:val="24"/>
        </w:rPr>
      </w:pPr>
      <w:r w:rsidRPr="00E9557B">
        <w:rPr>
          <w:noProof/>
        </w:rPr>
        <w:pict>
          <v:shape id="Text Box 15" o:spid="_x0000_s1039" type="#_x0000_t202" style="position:absolute;left:0;text-align:left;margin-left:0;margin-top:13.35pt;width:476.15pt;height:68.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x6wgIAALMFAAAOAAAAZHJzL2Uyb0RvYy54bWysVN1vmzAQf5+0/8Hy+wqkQBpUUqVJmCbt&#10;S2qnPTtgwJqxPdsJdH/9zoakbO3TNB6Qz76P393v7m7vho6jE9WGSZHj6CrEiIpSVkw0Of72WLy7&#10;wchYIirCpaA5fqIG363fvrntVUYXspW8ohqBE2GyXuW4tVZlQWDKlnbEXElFBTzWUnfEgqiboNKk&#10;B+8dDxZhmAa91JXSsqTGwO1ufMRr77+uaWm/1LWhFvEcAzbr/9r/D+4frG9J1miiWlZOMMg/oOgI&#10;ExD04mpHLEFHzV646lippZG1vSplF8i6ZiX1OUA2UfhXNg8tUdTnAsUx6lIm8//clp9PXzViVY4T&#10;jATpgKJHOlh0LwcUJa48vTIZaD0o0LMD3APNPlWjPsryh0FCblsiGrrRWvYtJRXAi5xlMDMd/Rjn&#10;5NB/khXEIUcrvaOh1p2rHVQDgXeg6elCjcNSwmUaxssoBIwlvN2k6XLpwQUkO1srbex7KjvkDjnW&#10;QL33Tk4fjXVoSHZWmYiqCsY50tJ+Z7b1tT6n1hiw8VoGKQn5hGPGujlsuUYnAt202xS7zdLnCbSb&#10;ufZ1EoZTjeYW+7jYbRevWkSh+14GKZKi2KczE8jiAo4zgaDwADqFUXD2yJSEUyBzrL9vR5+lQ8cF&#10;6nO8ShbJGEdydnkzc5yr+D6N91NQM1frmIVp5awDDsaIfn4c6XtR+bMljI9ngMqFC0z9HE4VlUdw&#10;8dBWPaqY48kjxyDAUCbxlMafnLxSF6833hOuWjJScr1crVZn3GNGnvdLTC/N4PgOdU05tqcdDoOf&#10;hejaeXHte5DVE/QsAPKNCZsODq3UvzDqYWvk2Pw8Ek0x4h8E9MkqimO3ZrwQJ8sFCHr+cpi/EFGC&#10;qxxbDDy649aOq+moNGtaiDR2kZAbmJWa+TZ+RjVNGGwGn9e0xdzqmcte63nXrn8DAAD//wMAUEsD&#10;BBQABgAIAAAAIQChmn322wAAAAcBAAAPAAAAZHJzL2Rvd25yZXYueG1sTI/BTsMwEETvSPyDtUhc&#10;EHVIaUpDnAoRgeDY0A/YxiaJiNeR7Sbh71lOcBzNaOZNsV/sICbjQ+9Iwd0qAWGocbqnVsHx4+X2&#10;AUSISBoHR0bBtwmwLy8vCsy1m+lgpjq2gkso5Kigi3HMpQxNZyyGlRsNsffpvMXI0rdSe5y53A4y&#10;TZJMWuyJFzoczXNnmq/6bBXIdwyeDlVVvdH95uZ1N9Wzk0pdXy1PjyCiWeJfGH7xGR1KZjq5M+kg&#10;BgV8JCpIsy0IdnebdA3ixLFsnYIsC/mfv/wBAAD//wMAUEsBAi0AFAAGAAgAAAAhALaDOJL+AAAA&#10;4QEAABMAAAAAAAAAAAAAAAAAAAAAAFtDb250ZW50X1R5cGVzXS54bWxQSwECLQAUAAYACAAAACEA&#10;OP0h/9YAAACUAQAACwAAAAAAAAAAAAAAAAAvAQAAX3JlbHMvLnJlbHNQSwECLQAUAAYACAAAACEA&#10;0/CMesICAACzBQAADgAAAAAAAAAAAAAAAAAuAgAAZHJzL2Uyb0RvYy54bWxQSwECLQAUAAYACAAA&#10;ACEAoZp99tsAAAAHAQAADwAAAAAAAAAAAAAAAAAcBQAAZHJzL2Rvd25yZXYueG1sUEsFBgAAAAAE&#10;AAQA8wAAACQGAAAAAA==&#10;" fillcolor="#dafda7" strokecolor="#94b64e">
            <v:fill color2="#f5ffe6" rotate="t" angle="180" colors="0 #dafda7;22938f #e4fdc2;1 #f5ffe6" focus="100%" type="gradient"/>
            <v:shadow on="t" color="black" opacity="24903f" origin=",.5" offset="0,.55556mm"/>
            <v:textbox>
              <w:txbxContent>
                <w:p w:rsidR="00EB104C" w:rsidRDefault="00EB104C" w:rsidP="0066354F">
                  <w:pPr>
                    <w:autoSpaceDE w:val="0"/>
                    <w:autoSpaceDN w:val="0"/>
                    <w:adjustRightInd w:val="0"/>
                    <w:spacing w:after="0" w:line="240" w:lineRule="auto"/>
                    <w:jc w:val="center"/>
                    <w:rPr>
                      <w:rFonts w:ascii="Times New Roman" w:hAnsi="Times New Roman"/>
                      <w:b/>
                      <w:bCs/>
                      <w:iCs/>
                      <w:color w:val="002060"/>
                      <w:sz w:val="28"/>
                      <w:szCs w:val="28"/>
                    </w:rPr>
                  </w:pPr>
                </w:p>
                <w:p w:rsidR="00EB104C" w:rsidRDefault="00EB104C" w:rsidP="00DC5E0F">
                  <w:pPr>
                    <w:jc w:val="center"/>
                    <w:rPr>
                      <w:rFonts w:ascii="Times New Roman" w:hAnsi="Times New Roman"/>
                      <w:b/>
                      <w:bCs/>
                      <w:iCs/>
                      <w:color w:val="002060"/>
                      <w:sz w:val="28"/>
                      <w:szCs w:val="28"/>
                    </w:rPr>
                  </w:pPr>
                  <w:r>
                    <w:rPr>
                      <w:rFonts w:ascii="Times New Roman" w:hAnsi="Times New Roman"/>
                      <w:b/>
                      <w:bCs/>
                      <w:iCs/>
                      <w:color w:val="002060"/>
                      <w:sz w:val="28"/>
                      <w:szCs w:val="28"/>
                    </w:rPr>
                    <w:t>10. ОБРАЗАЦ ИЗЈАВЕ</w:t>
                  </w:r>
                  <w:r w:rsidRPr="0066354F">
                    <w:rPr>
                      <w:rFonts w:ascii="Times New Roman" w:hAnsi="Times New Roman"/>
                      <w:b/>
                      <w:bCs/>
                      <w:iCs/>
                      <w:color w:val="002060"/>
                      <w:sz w:val="28"/>
                      <w:szCs w:val="28"/>
                    </w:rPr>
                    <w:t xml:space="preserve">О ОБАВЕЗАМА ПОНУЂАЧА НАОСНОВУ </w:t>
                  </w:r>
                </w:p>
                <w:p w:rsidR="00EB104C" w:rsidRPr="00207789" w:rsidRDefault="00EB104C" w:rsidP="0066354F">
                  <w:pPr>
                    <w:jc w:val="center"/>
                  </w:pPr>
                  <w:r w:rsidRPr="0066354F">
                    <w:rPr>
                      <w:rFonts w:ascii="Times New Roman" w:hAnsi="Times New Roman"/>
                      <w:b/>
                      <w:bCs/>
                      <w:iCs/>
                      <w:color w:val="002060"/>
                      <w:sz w:val="28"/>
                      <w:szCs w:val="28"/>
                    </w:rPr>
                    <w:t>ЧЛ.</w:t>
                  </w:r>
                  <w:r>
                    <w:rPr>
                      <w:rFonts w:ascii="Times New Roman" w:hAnsi="Times New Roman"/>
                      <w:b/>
                      <w:bCs/>
                      <w:iCs/>
                      <w:color w:val="002060"/>
                      <w:sz w:val="28"/>
                      <w:szCs w:val="28"/>
                    </w:rPr>
                    <w:t xml:space="preserve"> </w:t>
                  </w:r>
                  <w:r w:rsidRPr="0066354F">
                    <w:rPr>
                      <w:rFonts w:ascii="Times New Roman" w:hAnsi="Times New Roman"/>
                      <w:b/>
                      <w:bCs/>
                      <w:iCs/>
                      <w:color w:val="002060"/>
                      <w:sz w:val="28"/>
                      <w:szCs w:val="28"/>
                    </w:rPr>
                    <w:t>75.</w:t>
                  </w:r>
                  <w:r>
                    <w:rPr>
                      <w:rFonts w:ascii="Times New Roman" w:hAnsi="Times New Roman"/>
                      <w:b/>
                      <w:bCs/>
                      <w:iCs/>
                      <w:color w:val="002060"/>
                      <w:sz w:val="28"/>
                      <w:szCs w:val="28"/>
                    </w:rPr>
                    <w:t xml:space="preserve"> </w:t>
                  </w:r>
                  <w:r w:rsidRPr="0066354F">
                    <w:rPr>
                      <w:rFonts w:ascii="Times New Roman" w:hAnsi="Times New Roman"/>
                      <w:b/>
                      <w:bCs/>
                      <w:iCs/>
                      <w:color w:val="002060"/>
                      <w:sz w:val="28"/>
                      <w:szCs w:val="28"/>
                    </w:rPr>
                    <w:t>СТАВ 2. ЗЈН-А</w:t>
                  </w:r>
                </w:p>
              </w:txbxContent>
            </v:textbox>
          </v:shape>
        </w:pict>
      </w:r>
      <w:r w:rsidRPr="00E9557B">
        <w:rPr>
          <w:noProof/>
        </w:rPr>
        <w:pict>
          <v:roundrect id="Rounded Rectangle 21" o:spid="_x0000_s1040" style="position:absolute;left:0;text-align:left;margin-left:372.2pt;margin-top:-26.55pt;width:93.75pt;height:34.3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3e50gIAANgFAAAOAAAAZHJzL2Uyb0RvYy54bWysVN9v0zAQfkfif7D8zpK0TbZWS6etaxHS&#10;BtMG4tm1ncTg2MZ2m46/nrOTdi2DF0QeIp99P7677+4ur3atRFtundCqxNlZihFXVDOh6hJ/+bx6&#10;d4GR80QxIrXiJX7mDl/N37657MyMj3SjJeMWgRPlZp0pceO9mSWJow1viTvThit4rLRtiQfR1gmz&#10;pAPvrUxGaVoknbbMWE25c3B72z/iefRfVZz6T1XluEeyxIDNx7+N/3X4J/NLMqstMY2gAwzyDyha&#10;IhQEPbi6JZ6gjRWvXLWCWu105c+obhNdVYLymANkk6W/ZfPUEMNjLlAcZw5lcv/PLf24fbBIsBIX&#10;GCnSAkWPeqMYZ+gRikdULTkaZaFOnXEzUH8yDzZk6sydpt8dUnrRgBq/tlZ3DScM0EX95MQgCA5M&#10;0bq71wzCkI3XsWS7yrbBIRQD7SIzzwdm+M4jCpdZNk2LUY4RhbfJOC+ySF1CZntrY51/z3WLwqHE&#10;NiQRMoghyPbO+UgPG5Ik7BtGVSuB7C2RKCuK4jwkCR4HZTjtfQ7EspWQElntvwrfRG5CpvHR7f07&#10;ZDQUII3XztbrhbQIIpT4eryYrFZDjNr1Zr32OE/T3tGJxc3qNv+LRZaG73WQZb5cnphAFvUenBQK&#10;AVMAuoDRCfbIUSI5kN8TFts3ZhnQSYW6Ek9zKHsQnZbi8HaCc5KfT28uhsxO1CILccRCYywVi2dP&#10;hOzPgE6q4JzHUR2KqDee26eGdYiJwGUEi0GAuc0nA/JTGv5QiqjX3xNpGtKzMD6fTqd7qD09kfRD&#10;zCgdwYldHBq3HwC/W+/iuGST4CV09VqzZ+hrABSbF5YhHBptf2LUwWIpsfuxIZZjJD8oaI1pNpmE&#10;TRQFKN0IBHv8sj5+IYqCqxJTbzGQF4SF7/fXxlhRNxCrbx2lr2GiKuFDF7/gGgRYHzGzYdWF/XQs&#10;R62XhTz/BQAA//8DAFBLAwQUAAYACAAAACEAE6tdRt8AAAAKAQAADwAAAGRycy9kb3ducmV2Lnht&#10;bEyPwU7DMBBE70j8g7VI3FonTdKQEKdCoF44Qak4u/E2iYjXke205u8xJziu5mnmbbMLemIXtG40&#10;JCBdJ8CQOqNG6gUcP/arB2DOS1JyMoQCvtHBrr29aWStzJXe8XLwPYsl5GopYPB+rjl33YBaurWZ&#10;kWJ2NlZLH0/bc2XlNZbriW+SZMu1HCkuDHLG5wG7r8OiBbyVn8dtZc+vL3NWpplcQrrfBCHu78LT&#10;IzCPwf/B8Ksf1aGNTiezkHJsElDmeR5RAasiS4FFosrSCtgpokUBvG34/xfaHwAAAP//AwBQSwEC&#10;LQAUAAYACAAAACEAtoM4kv4AAADhAQAAEwAAAAAAAAAAAAAAAAAAAAAAW0NvbnRlbnRfVHlwZXNd&#10;LnhtbFBLAQItABQABgAIAAAAIQA4/SH/1gAAAJQBAAALAAAAAAAAAAAAAAAAAC8BAABfcmVscy8u&#10;cmVsc1BLAQItABQABgAIAAAAIQB623e50gIAANgFAAAOAAAAAAAAAAAAAAAAAC4CAABkcnMvZTJv&#10;RG9jLnhtbFBLAQItABQABgAIAAAAIQATq11G3wAAAAo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rsidR="00EB104C" w:rsidRPr="00611C0B" w:rsidRDefault="00EB104C" w:rsidP="005F5075">
                  <w:pPr>
                    <w:jc w:val="center"/>
                    <w:rPr>
                      <w:b/>
                    </w:rPr>
                  </w:pPr>
                  <w:r>
                    <w:rPr>
                      <w:b/>
                    </w:rPr>
                    <w:t>ОБРАЗАЦ БР. 5</w:t>
                  </w:r>
                  <w:r w:rsidRPr="00611C0B">
                    <w:rPr>
                      <w:b/>
                    </w:rPr>
                    <w:t xml:space="preserve">. </w:t>
                  </w:r>
                </w:p>
              </w:txbxContent>
            </v:textbox>
          </v:roundrect>
        </w:pic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r w:rsidRPr="00841141">
        <w:rPr>
          <w:rFonts w:ascii="Times New Roman" w:hAnsi="Times New Roman"/>
          <w:b/>
          <w:bCs/>
          <w:iCs/>
          <w:sz w:val="24"/>
          <w:szCs w:val="24"/>
        </w:rPr>
        <w:t>На основу члана 75. став 2. Закона о јавним набавкама</w: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r w:rsidRPr="00841141">
        <w:rPr>
          <w:rFonts w:ascii="Times New Roman" w:hAnsi="Times New Roman"/>
          <w:b/>
          <w:bCs/>
          <w:iCs/>
          <w:sz w:val="24"/>
          <w:szCs w:val="24"/>
        </w:rPr>
        <w:t>__________________________________________________________ (навести назив и адресу понуђача)</w: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r w:rsidRPr="00841141">
        <w:rPr>
          <w:rFonts w:ascii="Times New Roman" w:hAnsi="Times New Roman"/>
          <w:b/>
          <w:bCs/>
          <w:iCs/>
          <w:sz w:val="24"/>
          <w:szCs w:val="24"/>
        </w:rPr>
        <w:t>даје следећу изјаву:</w: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jc w:val="center"/>
        <w:rPr>
          <w:rFonts w:ascii="Times New Roman" w:hAnsi="Times New Roman"/>
          <w:b/>
          <w:bCs/>
          <w:iCs/>
          <w:sz w:val="24"/>
          <w:szCs w:val="24"/>
        </w:rPr>
      </w:pPr>
      <w:r w:rsidRPr="00841141">
        <w:rPr>
          <w:rFonts w:ascii="Times New Roman" w:hAnsi="Times New Roman"/>
          <w:b/>
          <w:bCs/>
          <w:iCs/>
          <w:sz w:val="24"/>
          <w:szCs w:val="24"/>
        </w:rPr>
        <w:t>ИЗЈАВА</w:t>
      </w:r>
    </w:p>
    <w:p w:rsidR="007E6591" w:rsidRPr="00841141" w:rsidRDefault="007E6591" w:rsidP="00841141">
      <w:pPr>
        <w:tabs>
          <w:tab w:val="left" w:pos="6028"/>
        </w:tabs>
        <w:autoSpaceDE w:val="0"/>
        <w:autoSpaceDN w:val="0"/>
        <w:adjustRightInd w:val="0"/>
        <w:spacing w:after="0" w:line="240" w:lineRule="auto"/>
        <w:ind w:left="360"/>
        <w:jc w:val="center"/>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jc w:val="both"/>
        <w:rPr>
          <w:rFonts w:ascii="Times New Roman" w:hAnsi="Times New Roman"/>
          <w:b/>
          <w:bCs/>
          <w:iCs/>
          <w:sz w:val="24"/>
          <w:szCs w:val="24"/>
        </w:rPr>
      </w:pPr>
      <w:r w:rsidRPr="00841141">
        <w:rPr>
          <w:rFonts w:ascii="Times New Roman" w:hAnsi="Times New Roman"/>
          <w:b/>
          <w:bCs/>
          <w:iCs/>
          <w:sz w:val="24"/>
          <w:szCs w:val="24"/>
        </w:rPr>
        <w:t>Поштовао сам обавезе које произлазе из важећих прописа о заштити на раду, запошљавању и условима рада, заштити животне средине</w:t>
      </w:r>
      <w:r>
        <w:rPr>
          <w:rFonts w:ascii="Times New Roman" w:hAnsi="Times New Roman"/>
          <w:b/>
          <w:bCs/>
          <w:iCs/>
          <w:sz w:val="24"/>
          <w:szCs w:val="24"/>
          <w:lang w:val="sr-Cyrl-CS"/>
        </w:rPr>
        <w:t>, као</w:t>
      </w:r>
      <w:r>
        <w:rPr>
          <w:rFonts w:ascii="Times New Roman" w:hAnsi="Times New Roman"/>
          <w:b/>
          <w:bCs/>
          <w:iCs/>
          <w:sz w:val="24"/>
          <w:szCs w:val="24"/>
        </w:rPr>
        <w:t xml:space="preserve"> и</w:t>
      </w:r>
      <w:r w:rsidRPr="00841141">
        <w:rPr>
          <w:rFonts w:ascii="Times New Roman" w:hAnsi="Times New Roman"/>
          <w:b/>
          <w:bCs/>
          <w:iCs/>
          <w:sz w:val="24"/>
          <w:szCs w:val="24"/>
        </w:rPr>
        <w:t xml:space="preserve"> да </w:t>
      </w:r>
      <w:r>
        <w:rPr>
          <w:rFonts w:ascii="Times New Roman" w:hAnsi="Times New Roman"/>
          <w:b/>
          <w:bCs/>
          <w:iCs/>
          <w:sz w:val="24"/>
          <w:szCs w:val="24"/>
          <w:lang w:val="sr-Cyrl-CS"/>
        </w:rPr>
        <w:t>немам забрану обављања делатности која је на снази у време подношења понуде</w:t>
      </w:r>
      <w:r w:rsidRPr="00841141">
        <w:rPr>
          <w:rFonts w:ascii="Times New Roman" w:hAnsi="Times New Roman"/>
          <w:b/>
          <w:bCs/>
          <w:iCs/>
          <w:sz w:val="24"/>
          <w:szCs w:val="24"/>
        </w:rPr>
        <w:t>.</w: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r w:rsidRPr="00841141">
        <w:rPr>
          <w:rFonts w:ascii="Times New Roman" w:hAnsi="Times New Roman"/>
          <w:b/>
          <w:bCs/>
          <w:iCs/>
          <w:sz w:val="24"/>
          <w:szCs w:val="24"/>
        </w:rPr>
        <w:t xml:space="preserve">          Датум </w:t>
      </w:r>
      <w:r w:rsidRPr="00841141">
        <w:rPr>
          <w:rFonts w:ascii="Times New Roman" w:hAnsi="Times New Roman"/>
          <w:b/>
          <w:bCs/>
          <w:iCs/>
          <w:sz w:val="24"/>
          <w:szCs w:val="24"/>
        </w:rPr>
        <w:tab/>
      </w:r>
      <w:r w:rsidRPr="00841141">
        <w:rPr>
          <w:rFonts w:ascii="Times New Roman" w:hAnsi="Times New Roman"/>
          <w:b/>
          <w:bCs/>
          <w:iCs/>
          <w:sz w:val="24"/>
          <w:szCs w:val="24"/>
        </w:rPr>
        <w:tab/>
        <w:t xml:space="preserve">           Понуђач</w: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r w:rsidRPr="00841141">
        <w:rPr>
          <w:rFonts w:ascii="Times New Roman" w:hAnsi="Times New Roman"/>
          <w:b/>
          <w:bCs/>
          <w:iCs/>
          <w:sz w:val="24"/>
          <w:szCs w:val="24"/>
        </w:rPr>
        <w:t>________________                        М.П.                   __________________</w: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
          <w:bCs/>
          <w:iCs/>
          <w:sz w:val="24"/>
          <w:szCs w:val="24"/>
        </w:rPr>
      </w:pPr>
    </w:p>
    <w:p w:rsidR="007E6591" w:rsidRPr="00841141" w:rsidRDefault="007E6591" w:rsidP="00841141">
      <w:pPr>
        <w:tabs>
          <w:tab w:val="left" w:pos="6028"/>
        </w:tabs>
        <w:autoSpaceDE w:val="0"/>
        <w:spacing w:line="240" w:lineRule="auto"/>
        <w:jc w:val="both"/>
        <w:rPr>
          <w:rFonts w:ascii="Times New Roman" w:hAnsi="Times New Roman"/>
          <w:bCs/>
          <w:iCs/>
          <w:sz w:val="24"/>
          <w:szCs w:val="24"/>
        </w:rPr>
      </w:pPr>
      <w:r w:rsidRPr="00841141">
        <w:rPr>
          <w:rFonts w:ascii="Times New Roman" w:hAnsi="Times New Roman"/>
          <w:b/>
          <w:bCs/>
          <w:iCs/>
          <w:sz w:val="24"/>
          <w:szCs w:val="24"/>
        </w:rPr>
        <w:t xml:space="preserve">Напомена: </w:t>
      </w:r>
      <w:r w:rsidRPr="00841141">
        <w:rPr>
          <w:rFonts w:ascii="Times New Roman" w:hAnsi="Times New Roman"/>
          <w:bCs/>
          <w:iCs/>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7E6591" w:rsidRPr="00841141" w:rsidRDefault="007E6591" w:rsidP="00841141">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Pr="00412F03"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E9557B" w:rsidP="00841141">
      <w:pPr>
        <w:autoSpaceDE w:val="0"/>
        <w:autoSpaceDN w:val="0"/>
        <w:adjustRightInd w:val="0"/>
        <w:spacing w:after="0" w:line="240" w:lineRule="auto"/>
        <w:jc w:val="both"/>
        <w:rPr>
          <w:rFonts w:ascii="Times New Roman" w:hAnsi="Times New Roman"/>
          <w:b/>
          <w:bCs/>
          <w:sz w:val="24"/>
          <w:szCs w:val="24"/>
        </w:rPr>
      </w:pPr>
      <w:r w:rsidRPr="00E9557B">
        <w:rPr>
          <w:noProof/>
        </w:rPr>
        <w:pict>
          <v:roundrect id="Rounded Rectangle 22" o:spid="_x0000_s1041" style="position:absolute;left:0;text-align:left;margin-left:392.45pt;margin-top:-25.8pt;width:93.75pt;height:34.3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gx1gIAANg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B&#10;SJEWKHrSG8U4Q09QPKJqydFoFOrUGVeA+rN5tCFTZx40/eaQ0osG1PittbprOGGALgv6yZlBEByY&#10;onX3XjMIQzZex5LtKtsGh1AMtIvM7I/M8J1HFC6zbJZORzlGFN4m43yaReoSUhysjXX+LdctCocS&#10;25BEyCCGINsH5yM9bEiSsK8YVa0EsrdEomw6nV5G0KQYlMH3wedALFsJKZHV/ovwTeQmZBof3cG/&#10;Q0ZDAdJ47Wy9XkiLIEKJb8eLyWo1xKhdb9Zrj/M07R2dWdyt7vO/WGRp+F4GWebL5ZkJZFEfwEmh&#10;EDAFoKcwOsEeOUokB/J7wmL7xiwDOqlQV+JZDmUPotNSHN/OcE7yy9nd1ZDZmVpkIY5YaIylYvHs&#10;iZD9GdBJFZzzOKpDEfXGc/vcsA4xEbiMYDEIMLf5ZEB+TsMfShH1+nsiTUN6FsaXs9nsALWnBzoV&#10;mu8QM0oncGIXh8btB8Dv1rs4LlkevISuXmu2h74GQLF5YRnCodH2B0YdLJYSu+8bYjlG8p2C1phl&#10;k0nYRFGA0o1AsKcv69MXoii4KjH1FgN5QVj4fn9tjBV1A7H61lH6FiaqEv4wej2uYQ5hfcTMhlUX&#10;9tOpHLV+LeT5TwAAAP//AwBQSwMEFAAGAAgAAAAhACw2w3PfAAAACgEAAA8AAABkcnMvZG93bnJl&#10;di54bWxMj8FOwzAQRO9I/IO1SNxaJ2mJmzROhUC9cIJScd7GbhI1Xkex05q/x5zguJqnmbfVLpiB&#10;XfXkeksS0mUCTFNjVU+thOPnfrEB5jySwsGSlvCtHezq+7sKS2Vv9KGvB9+yWEKuRAmd92PJuWs6&#10;bdAt7agpZmc7GfTxnFquJrzFcjPwLElybrCnuNDhqF863VwOs5HwLr6OeTGd317HlUhXOId0nwUp&#10;Hx/C8xaY18H/wfCrH9Whjk4nO5NybJAgNusiohIWT2kOLBKFyNbAThEVCfC64v9fqH8AAAD//wMA&#10;UEsBAi0AFAAGAAgAAAAhALaDOJL+AAAA4QEAABMAAAAAAAAAAAAAAAAAAAAAAFtDb250ZW50X1R5&#10;cGVzXS54bWxQSwECLQAUAAYACAAAACEAOP0h/9YAAACUAQAACwAAAAAAAAAAAAAAAAAvAQAAX3Jl&#10;bHMvLnJlbHNQSwECLQAUAAYACAAAACEAx344MdYCAADYBQAADgAAAAAAAAAAAAAAAAAuAgAAZHJz&#10;L2Uyb0RvYy54bWxQSwECLQAUAAYACAAAACEALDbDc9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EB104C" w:rsidRPr="00611C0B" w:rsidRDefault="00EB104C" w:rsidP="0070727E">
                  <w:pPr>
                    <w:jc w:val="center"/>
                    <w:rPr>
                      <w:b/>
                    </w:rPr>
                  </w:pPr>
                  <w:r>
                    <w:rPr>
                      <w:b/>
                    </w:rPr>
                    <w:t>ОБРАЗАЦ БР. 6</w:t>
                  </w:r>
                  <w:r w:rsidRPr="00611C0B">
                    <w:rPr>
                      <w:b/>
                    </w:rPr>
                    <w:t xml:space="preserve">. </w:t>
                  </w:r>
                </w:p>
              </w:txbxContent>
            </v:textbox>
          </v:roundrect>
        </w:pic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E9557B" w:rsidP="00841141">
      <w:pPr>
        <w:autoSpaceDE w:val="0"/>
        <w:autoSpaceDN w:val="0"/>
        <w:adjustRightInd w:val="0"/>
        <w:spacing w:after="0" w:line="240" w:lineRule="auto"/>
        <w:jc w:val="both"/>
        <w:rPr>
          <w:rFonts w:ascii="Times New Roman" w:hAnsi="Times New Roman"/>
          <w:b/>
          <w:bCs/>
          <w:sz w:val="24"/>
          <w:szCs w:val="24"/>
        </w:rPr>
      </w:pPr>
      <w:r w:rsidRPr="00E9557B">
        <w:rPr>
          <w:noProof/>
        </w:rPr>
        <w:pict>
          <v:shape id="Text Box 8" o:spid="_x0000_s1042" type="#_x0000_t202" style="position:absolute;left:0;text-align:left;margin-left:2.25pt;margin-top:-3.2pt;width:463.5pt;height:50.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vwIAALIFAAAOAAAAZHJzL2Uyb0RvYy54bWysVFtvmzAUfp+0/2D5fQVSSAMqqdIkTJN2&#10;k9ppzw4YsGZsz3YC3a/fsSEpW/s0jQdk+5zzne9cb++GjqMT1YZJkePoKsSIilJWTDQ5/vZYvFth&#10;ZCwRFeFS0Bw/UYPv1m/f3PYqowvZSl5RjQBEmKxXOW6tVVkQmLKlHTFXUlEBwlrqjli46iaoNOkB&#10;vePBIgyXQS91pbQsqTHwuhuFeO3x65qW9ktdG2oRzzFws/6v/f/g/sH6lmSNJqpl5USD/AOLjjAB&#10;Ti9QO2IJOmr2AqpjpZZG1vaqlF0g65qV1McA0UThX9E8tERRHwskx6hLmsz/gy0/n75qxKocX2Mk&#10;SAcleqSDRfdyQCuXnV6ZDJQeFKjZAZ6hyj5Soz7K8odBQm5bIhq60Vr2LSUVsIucZTAzHXGMAzn0&#10;n2QFbsjRSg801LpzqYNkIECHKj1dKuOolPCYrFbLOAFRCbJlHKWrxLsg2dlaaWPfU9khd8ixhsp7&#10;dHL6aKxjQ7KzylSnqmCcIy3td2Zbn+pzaI0BG69lkJIQTzhGrJvDlmt0ItBMu02x29xMJBoz175O&#10;wnDK0dxiHxe77eJViyh030snRVIU++XMBKK4kONMIEg8kF7CJDh7ZErCKdRyzL/vRh+lY8cF6nOc&#10;Jotk9CM5u8jMnGca3y/j/eTUzNU6ZmFYOetyvBo9+vFxRd+Lyp8tYXw8A1UunGPqx3DKqDwCxENb&#10;9ahirk6eOYYLzGQST2H8WZNX8uL1xnfCVUvGklzfpGl65j1G5Ot+8elvMzq+Q11Tju1ph8PgRyHy&#10;KXfte5DVE/QsEPKNCYsODq3UvzDqYWnk2Pw8Ek0x4h8E9EkaxbHbMv4SJzcLuOi55DCXEFECVI4t&#10;hjq649aOm+moNGta8DR2kZAbmJWa+TZ+ZjVNGCwGH9e0xNzmmd+91vOqXf8GAAD//wMAUEsDBBQA&#10;BgAIAAAAIQCUlpF72wAAAAcBAAAPAAAAZHJzL2Rvd25yZXYueG1sTI7NTsMwEITvSLyDtUhcUOsU&#10;0r8Qp0JEIDg28ADb2CQR8Tqy3SS8PcuJ3mZnRrNffphtL0bjQ+dIwWqZgDBUO91Ro+Dz42WxAxEi&#10;ksbekVHwYwIciuurHDPtJjqasYqN4BEKGSpoYxwyKUPdGoth6QZDnH05bzHy6RupPU48bnt5nyQb&#10;abEj/tDiYJ5bU39XZ6tAvmPwdCzL8o3S9d3rfqwmJ5W6vZmfHkFEM8f/MvzhMzoUzHRyZ9JB9ArS&#10;NRcVLDYpCI73Dys2TizSLcgil5f8xS8AAAD//wMAUEsBAi0AFAAGAAgAAAAhALaDOJL+AAAA4QEA&#10;ABMAAAAAAAAAAAAAAAAAAAAAAFtDb250ZW50X1R5cGVzXS54bWxQSwECLQAUAAYACAAAACEAOP0h&#10;/9YAAACUAQAACwAAAAAAAAAAAAAAAAAvAQAAX3JlbHMvLnJlbHNQSwECLQAUAAYACAAAACEAOv7M&#10;/78CAACyBQAADgAAAAAAAAAAAAAAAAAuAgAAZHJzL2Uyb0RvYy54bWxQSwECLQAUAAYACAAAACEA&#10;lJaRe9sAAAAHAQAADwAAAAAAAAAAAAAAAAAZBQAAZHJzL2Rvd25yZXYueG1sUEsFBgAAAAAEAAQA&#10;8wAAACEGAAAAAA==&#10;" fillcolor="#dafda7" strokecolor="#94b64e">
            <v:fill color2="#f5ffe6" rotate="t" angle="180" colors="0 #dafda7;22938f #e4fdc2;1 #f5ffe6" focus="100%" type="gradient"/>
            <v:shadow on="t" color="black" opacity="24903f" origin=",.5" offset="0,.55556mm"/>
            <v:textbox>
              <w:txbxContent>
                <w:p w:rsidR="00EB104C" w:rsidRDefault="00EB104C" w:rsidP="00F64342">
                  <w:pPr>
                    <w:autoSpaceDE w:val="0"/>
                    <w:autoSpaceDN w:val="0"/>
                    <w:adjustRightInd w:val="0"/>
                    <w:spacing w:after="0" w:line="240" w:lineRule="auto"/>
                    <w:jc w:val="center"/>
                    <w:rPr>
                      <w:rFonts w:ascii="Times New Roman" w:hAnsi="Times New Roman"/>
                      <w:b/>
                      <w:bCs/>
                      <w:iCs/>
                      <w:color w:val="002060"/>
                      <w:sz w:val="28"/>
                      <w:szCs w:val="28"/>
                    </w:rPr>
                  </w:pPr>
                </w:p>
                <w:p w:rsidR="00EB104C" w:rsidRPr="00207789" w:rsidRDefault="00EB104C" w:rsidP="00F64342">
                  <w:pPr>
                    <w:jc w:val="center"/>
                  </w:pPr>
                  <w:r>
                    <w:rPr>
                      <w:rFonts w:ascii="Times New Roman" w:hAnsi="Times New Roman"/>
                      <w:b/>
                      <w:bCs/>
                      <w:iCs/>
                      <w:color w:val="002060"/>
                      <w:sz w:val="28"/>
                      <w:szCs w:val="28"/>
                    </w:rPr>
                    <w:t>11. СПИСАК ИСПОРУЧЕНИХ ДОБАРА – СТРУЧНЕ РЕФЕРЕНЦЕ</w:t>
                  </w:r>
                </w:p>
              </w:txbxContent>
            </v:textbox>
          </v:shape>
        </w:pic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rPr>
      </w:pPr>
    </w:p>
    <w:p w:rsidR="007E6591" w:rsidRPr="00841141" w:rsidRDefault="007E6591" w:rsidP="00841141">
      <w:pPr>
        <w:autoSpaceDE w:val="0"/>
        <w:autoSpaceDN w:val="0"/>
        <w:adjustRightInd w:val="0"/>
        <w:spacing w:after="0" w:line="240" w:lineRule="auto"/>
        <w:ind w:left="360"/>
        <w:jc w:val="center"/>
        <w:rPr>
          <w:rFonts w:ascii="Times New Roman" w:hAnsi="Times New Roman"/>
          <w:b/>
          <w:bCs/>
          <w:iCs/>
          <w:sz w:val="24"/>
          <w:szCs w:val="24"/>
        </w:rPr>
      </w:pPr>
    </w:p>
    <w:p w:rsidR="007E6591" w:rsidRPr="00841141" w:rsidRDefault="007E6591" w:rsidP="00841141">
      <w:pPr>
        <w:autoSpaceDE w:val="0"/>
        <w:autoSpaceDN w:val="0"/>
        <w:adjustRightInd w:val="0"/>
        <w:spacing w:after="0" w:line="240" w:lineRule="auto"/>
        <w:ind w:left="360"/>
        <w:jc w:val="center"/>
        <w:rPr>
          <w:rFonts w:ascii="Times New Roman" w:hAnsi="Times New Roman"/>
          <w:b/>
          <w:bCs/>
          <w:iCs/>
          <w:sz w:val="24"/>
          <w:szCs w:val="24"/>
        </w:rPr>
      </w:pPr>
    </w:p>
    <w:p w:rsidR="007E6591" w:rsidRPr="00841141" w:rsidRDefault="007E6591" w:rsidP="00841141">
      <w:pPr>
        <w:autoSpaceDE w:val="0"/>
        <w:autoSpaceDN w:val="0"/>
        <w:adjustRightInd w:val="0"/>
        <w:spacing w:after="0" w:line="240" w:lineRule="auto"/>
        <w:ind w:left="360"/>
        <w:jc w:val="center"/>
        <w:rPr>
          <w:rFonts w:ascii="Times New Roman" w:hAnsi="Times New Roman"/>
          <w:b/>
          <w:bCs/>
          <w:iCs/>
          <w:sz w:val="24"/>
          <w:szCs w:val="24"/>
        </w:rPr>
      </w:pPr>
    </w:p>
    <w:p w:rsidR="007E6591" w:rsidRPr="00841141" w:rsidRDefault="007E6591" w:rsidP="00841141">
      <w:pPr>
        <w:autoSpaceDE w:val="0"/>
        <w:autoSpaceDN w:val="0"/>
        <w:adjustRightInd w:val="0"/>
        <w:spacing w:after="0" w:line="240" w:lineRule="auto"/>
        <w:ind w:left="360"/>
        <w:jc w:val="center"/>
        <w:rPr>
          <w:rFonts w:ascii="Times New Roman" w:hAnsi="Times New Roman"/>
          <w:b/>
          <w:bCs/>
          <w:iCs/>
          <w:sz w:val="24"/>
          <w:szCs w:val="24"/>
        </w:rPr>
      </w:pP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2776"/>
        <w:gridCol w:w="2595"/>
        <w:gridCol w:w="2649"/>
        <w:gridCol w:w="2513"/>
      </w:tblGrid>
      <w:tr w:rsidR="007E6591" w:rsidRPr="00841141">
        <w:tc>
          <w:tcPr>
            <w:tcW w:w="630" w:type="dxa"/>
          </w:tcPr>
          <w:p w:rsidR="007E6591" w:rsidRPr="00841141" w:rsidRDefault="007E6591" w:rsidP="00841141">
            <w:pPr>
              <w:spacing w:after="0" w:line="240" w:lineRule="auto"/>
              <w:jc w:val="center"/>
              <w:rPr>
                <w:rFonts w:ascii="Times New Roman" w:hAnsi="Times New Roman"/>
                <w:b/>
                <w:bCs/>
                <w:iCs/>
                <w:sz w:val="24"/>
                <w:szCs w:val="24"/>
              </w:rPr>
            </w:pPr>
          </w:p>
        </w:tc>
        <w:tc>
          <w:tcPr>
            <w:tcW w:w="2790" w:type="dxa"/>
          </w:tcPr>
          <w:p w:rsidR="007E6591" w:rsidRPr="00841141" w:rsidRDefault="007E6591" w:rsidP="00841141">
            <w:pPr>
              <w:spacing w:after="0" w:line="240" w:lineRule="auto"/>
              <w:jc w:val="center"/>
              <w:rPr>
                <w:rFonts w:ascii="Times New Roman" w:hAnsi="Times New Roman"/>
                <w:bCs/>
                <w:iCs/>
                <w:sz w:val="24"/>
                <w:szCs w:val="24"/>
              </w:rPr>
            </w:pPr>
          </w:p>
          <w:p w:rsidR="007E6591" w:rsidRPr="00841141" w:rsidRDefault="007E6591" w:rsidP="00841141">
            <w:pPr>
              <w:spacing w:after="0" w:line="240" w:lineRule="auto"/>
              <w:jc w:val="center"/>
              <w:rPr>
                <w:rFonts w:ascii="Times New Roman" w:hAnsi="Times New Roman"/>
                <w:bCs/>
                <w:iCs/>
                <w:sz w:val="24"/>
                <w:szCs w:val="24"/>
              </w:rPr>
            </w:pPr>
            <w:r w:rsidRPr="00841141">
              <w:rPr>
                <w:rFonts w:ascii="Times New Roman" w:hAnsi="Times New Roman"/>
                <w:bCs/>
                <w:iCs/>
                <w:sz w:val="24"/>
                <w:szCs w:val="24"/>
              </w:rPr>
              <w:t>Референтни наручилац</w:t>
            </w:r>
          </w:p>
        </w:tc>
        <w:tc>
          <w:tcPr>
            <w:tcW w:w="2610" w:type="dxa"/>
          </w:tcPr>
          <w:p w:rsidR="007E6591" w:rsidRPr="00841141" w:rsidRDefault="007E6591" w:rsidP="00841141">
            <w:pPr>
              <w:spacing w:after="0" w:line="240" w:lineRule="auto"/>
              <w:jc w:val="center"/>
              <w:rPr>
                <w:rFonts w:ascii="Times New Roman" w:hAnsi="Times New Roman"/>
                <w:bCs/>
                <w:iCs/>
                <w:sz w:val="24"/>
                <w:szCs w:val="24"/>
              </w:rPr>
            </w:pPr>
          </w:p>
          <w:p w:rsidR="007E6591" w:rsidRPr="00841141" w:rsidRDefault="007E6591" w:rsidP="00841141">
            <w:pPr>
              <w:spacing w:after="0" w:line="240" w:lineRule="auto"/>
              <w:jc w:val="center"/>
              <w:rPr>
                <w:rFonts w:ascii="Times New Roman" w:hAnsi="Times New Roman"/>
                <w:b/>
                <w:bCs/>
                <w:iCs/>
                <w:sz w:val="24"/>
                <w:szCs w:val="24"/>
              </w:rPr>
            </w:pPr>
            <w:r w:rsidRPr="00841141">
              <w:rPr>
                <w:rFonts w:ascii="Times New Roman" w:hAnsi="Times New Roman"/>
                <w:bCs/>
                <w:iCs/>
                <w:sz w:val="24"/>
                <w:szCs w:val="24"/>
              </w:rPr>
              <w:t>Лице за контакт</w:t>
            </w:r>
            <w:r w:rsidRPr="00841141">
              <w:rPr>
                <w:rFonts w:ascii="Times New Roman" w:hAnsi="Times New Roman"/>
                <w:bCs/>
                <w:iCs/>
                <w:sz w:val="24"/>
                <w:szCs w:val="24"/>
                <w:lang w:val="sr-Cyrl-CS"/>
              </w:rPr>
              <w:t xml:space="preserve"> и број телефона</w:t>
            </w:r>
          </w:p>
        </w:tc>
        <w:tc>
          <w:tcPr>
            <w:tcW w:w="2656" w:type="dxa"/>
          </w:tcPr>
          <w:p w:rsidR="007E6591" w:rsidRPr="00841141" w:rsidRDefault="007E6591" w:rsidP="00841141">
            <w:pPr>
              <w:spacing w:after="0" w:line="240" w:lineRule="auto"/>
              <w:jc w:val="center"/>
              <w:rPr>
                <w:rFonts w:ascii="Times New Roman" w:hAnsi="Times New Roman"/>
                <w:bCs/>
                <w:iCs/>
                <w:sz w:val="24"/>
                <w:szCs w:val="24"/>
                <w:lang w:val="sr-Cyrl-CS"/>
              </w:rPr>
            </w:pPr>
          </w:p>
          <w:p w:rsidR="007E6591" w:rsidRPr="00841141" w:rsidRDefault="007E6591" w:rsidP="00841141">
            <w:pPr>
              <w:spacing w:after="0" w:line="240" w:lineRule="auto"/>
              <w:jc w:val="center"/>
              <w:rPr>
                <w:rFonts w:ascii="Times New Roman" w:hAnsi="Times New Roman"/>
                <w:b/>
                <w:bCs/>
                <w:iCs/>
                <w:sz w:val="24"/>
                <w:szCs w:val="24"/>
              </w:rPr>
            </w:pPr>
            <w:r w:rsidRPr="00841141">
              <w:rPr>
                <w:rFonts w:ascii="Times New Roman" w:hAnsi="Times New Roman"/>
                <w:bCs/>
                <w:iCs/>
                <w:sz w:val="24"/>
                <w:szCs w:val="24"/>
                <w:lang w:val="sr-Cyrl-CS"/>
              </w:rPr>
              <w:t>Датумзакључења уговора</w:t>
            </w:r>
          </w:p>
        </w:tc>
        <w:tc>
          <w:tcPr>
            <w:tcW w:w="2474" w:type="dxa"/>
          </w:tcPr>
          <w:p w:rsidR="007E6591" w:rsidRPr="00841141" w:rsidRDefault="007E6591" w:rsidP="00841141">
            <w:pPr>
              <w:spacing w:after="0" w:line="240" w:lineRule="auto"/>
              <w:jc w:val="center"/>
              <w:rPr>
                <w:rFonts w:ascii="Times New Roman" w:hAnsi="Times New Roman"/>
                <w:bCs/>
                <w:iCs/>
                <w:sz w:val="24"/>
                <w:szCs w:val="24"/>
                <w:lang w:val="sr-Cyrl-CS"/>
              </w:rPr>
            </w:pPr>
          </w:p>
          <w:p w:rsidR="007E6591" w:rsidRPr="00841141" w:rsidRDefault="007E6591" w:rsidP="00841141">
            <w:pPr>
              <w:spacing w:after="0" w:line="240" w:lineRule="auto"/>
              <w:jc w:val="center"/>
              <w:rPr>
                <w:rFonts w:ascii="Times New Roman" w:hAnsi="Times New Roman"/>
                <w:b/>
                <w:bCs/>
                <w:iCs/>
                <w:sz w:val="24"/>
                <w:szCs w:val="24"/>
              </w:rPr>
            </w:pPr>
            <w:r w:rsidRPr="00841141">
              <w:rPr>
                <w:rFonts w:ascii="Times New Roman" w:hAnsi="Times New Roman"/>
                <w:bCs/>
                <w:iCs/>
                <w:sz w:val="24"/>
                <w:szCs w:val="24"/>
                <w:lang w:val="sr-Cyrl-CS"/>
              </w:rPr>
              <w:t>Вредностиспоручених добара без ПДВ-а</w:t>
            </w:r>
          </w:p>
        </w:tc>
      </w:tr>
      <w:tr w:rsidR="007E6591" w:rsidRPr="00841141">
        <w:tc>
          <w:tcPr>
            <w:tcW w:w="630" w:type="dxa"/>
          </w:tcPr>
          <w:p w:rsidR="007E6591" w:rsidRPr="00841141" w:rsidRDefault="007E6591" w:rsidP="00841141">
            <w:pPr>
              <w:spacing w:after="0" w:line="240" w:lineRule="auto"/>
              <w:jc w:val="center"/>
              <w:rPr>
                <w:rFonts w:ascii="Times New Roman" w:hAnsi="Times New Roman"/>
                <w:bCs/>
                <w:iCs/>
                <w:sz w:val="24"/>
                <w:szCs w:val="24"/>
              </w:rPr>
            </w:pPr>
            <w:r w:rsidRPr="00841141">
              <w:rPr>
                <w:rFonts w:ascii="Times New Roman" w:hAnsi="Times New Roman"/>
                <w:bCs/>
                <w:iCs/>
                <w:sz w:val="24"/>
                <w:szCs w:val="24"/>
              </w:rPr>
              <w:t>1.</w:t>
            </w:r>
          </w:p>
        </w:tc>
        <w:tc>
          <w:tcPr>
            <w:tcW w:w="2790" w:type="dxa"/>
          </w:tcPr>
          <w:p w:rsidR="007E6591" w:rsidRPr="00841141" w:rsidRDefault="007E6591" w:rsidP="00841141">
            <w:pPr>
              <w:spacing w:after="0" w:line="240" w:lineRule="auto"/>
              <w:jc w:val="center"/>
              <w:rPr>
                <w:rFonts w:ascii="Times New Roman" w:hAnsi="Times New Roman"/>
                <w:b/>
                <w:bCs/>
                <w:iCs/>
                <w:sz w:val="24"/>
                <w:szCs w:val="24"/>
              </w:rPr>
            </w:pPr>
          </w:p>
        </w:tc>
        <w:tc>
          <w:tcPr>
            <w:tcW w:w="2610" w:type="dxa"/>
          </w:tcPr>
          <w:p w:rsidR="007E6591" w:rsidRPr="00841141" w:rsidRDefault="007E6591" w:rsidP="00841141">
            <w:pPr>
              <w:spacing w:after="0" w:line="240" w:lineRule="auto"/>
              <w:jc w:val="center"/>
              <w:rPr>
                <w:rFonts w:ascii="Times New Roman" w:hAnsi="Times New Roman"/>
                <w:b/>
                <w:bCs/>
                <w:iCs/>
                <w:sz w:val="24"/>
                <w:szCs w:val="24"/>
              </w:rPr>
            </w:pPr>
          </w:p>
        </w:tc>
        <w:tc>
          <w:tcPr>
            <w:tcW w:w="2656" w:type="dxa"/>
          </w:tcPr>
          <w:p w:rsidR="007E6591" w:rsidRPr="00841141" w:rsidRDefault="007E6591" w:rsidP="00841141">
            <w:pPr>
              <w:spacing w:after="0" w:line="240" w:lineRule="auto"/>
              <w:jc w:val="center"/>
              <w:rPr>
                <w:rFonts w:ascii="Times New Roman" w:hAnsi="Times New Roman"/>
                <w:b/>
                <w:bCs/>
                <w:iCs/>
                <w:sz w:val="24"/>
                <w:szCs w:val="24"/>
              </w:rPr>
            </w:pPr>
          </w:p>
        </w:tc>
        <w:tc>
          <w:tcPr>
            <w:tcW w:w="2474" w:type="dxa"/>
          </w:tcPr>
          <w:p w:rsidR="007E6591" w:rsidRPr="00841141" w:rsidRDefault="007E6591" w:rsidP="00841141">
            <w:pPr>
              <w:spacing w:after="0" w:line="240" w:lineRule="auto"/>
              <w:jc w:val="center"/>
              <w:rPr>
                <w:rFonts w:ascii="Times New Roman" w:hAnsi="Times New Roman"/>
                <w:b/>
                <w:bCs/>
                <w:iCs/>
                <w:sz w:val="24"/>
                <w:szCs w:val="24"/>
              </w:rPr>
            </w:pPr>
          </w:p>
        </w:tc>
      </w:tr>
      <w:tr w:rsidR="007E6591" w:rsidRPr="00841141">
        <w:tc>
          <w:tcPr>
            <w:tcW w:w="630" w:type="dxa"/>
          </w:tcPr>
          <w:p w:rsidR="007E6591" w:rsidRPr="00841141" w:rsidRDefault="007E6591" w:rsidP="00841141">
            <w:pPr>
              <w:spacing w:after="0" w:line="240" w:lineRule="auto"/>
              <w:jc w:val="center"/>
              <w:rPr>
                <w:rFonts w:ascii="Times New Roman" w:hAnsi="Times New Roman"/>
                <w:bCs/>
                <w:iCs/>
                <w:sz w:val="24"/>
                <w:szCs w:val="24"/>
              </w:rPr>
            </w:pPr>
            <w:r w:rsidRPr="00841141">
              <w:rPr>
                <w:rFonts w:ascii="Times New Roman" w:hAnsi="Times New Roman"/>
                <w:bCs/>
                <w:iCs/>
                <w:sz w:val="24"/>
                <w:szCs w:val="24"/>
              </w:rPr>
              <w:t>2.</w:t>
            </w:r>
          </w:p>
        </w:tc>
        <w:tc>
          <w:tcPr>
            <w:tcW w:w="2790" w:type="dxa"/>
          </w:tcPr>
          <w:p w:rsidR="007E6591" w:rsidRPr="00841141" w:rsidRDefault="007E6591" w:rsidP="00841141">
            <w:pPr>
              <w:spacing w:after="0" w:line="240" w:lineRule="auto"/>
              <w:jc w:val="center"/>
              <w:rPr>
                <w:rFonts w:ascii="Times New Roman" w:hAnsi="Times New Roman"/>
                <w:b/>
                <w:bCs/>
                <w:iCs/>
                <w:sz w:val="24"/>
                <w:szCs w:val="24"/>
              </w:rPr>
            </w:pPr>
          </w:p>
        </w:tc>
        <w:tc>
          <w:tcPr>
            <w:tcW w:w="2610" w:type="dxa"/>
          </w:tcPr>
          <w:p w:rsidR="007E6591" w:rsidRPr="00841141" w:rsidRDefault="007E6591" w:rsidP="00841141">
            <w:pPr>
              <w:spacing w:after="0" w:line="240" w:lineRule="auto"/>
              <w:jc w:val="center"/>
              <w:rPr>
                <w:rFonts w:ascii="Times New Roman" w:hAnsi="Times New Roman"/>
                <w:b/>
                <w:bCs/>
                <w:iCs/>
                <w:sz w:val="24"/>
                <w:szCs w:val="24"/>
              </w:rPr>
            </w:pPr>
          </w:p>
        </w:tc>
        <w:tc>
          <w:tcPr>
            <w:tcW w:w="2656" w:type="dxa"/>
          </w:tcPr>
          <w:p w:rsidR="007E6591" w:rsidRPr="00841141" w:rsidRDefault="007E6591" w:rsidP="00841141">
            <w:pPr>
              <w:spacing w:after="0" w:line="240" w:lineRule="auto"/>
              <w:jc w:val="center"/>
              <w:rPr>
                <w:rFonts w:ascii="Times New Roman" w:hAnsi="Times New Roman"/>
                <w:b/>
                <w:bCs/>
                <w:iCs/>
                <w:sz w:val="24"/>
                <w:szCs w:val="24"/>
              </w:rPr>
            </w:pPr>
          </w:p>
        </w:tc>
        <w:tc>
          <w:tcPr>
            <w:tcW w:w="2474" w:type="dxa"/>
          </w:tcPr>
          <w:p w:rsidR="007E6591" w:rsidRPr="00841141" w:rsidRDefault="007E6591" w:rsidP="00841141">
            <w:pPr>
              <w:spacing w:after="0" w:line="240" w:lineRule="auto"/>
              <w:jc w:val="center"/>
              <w:rPr>
                <w:rFonts w:ascii="Times New Roman" w:hAnsi="Times New Roman"/>
                <w:b/>
                <w:bCs/>
                <w:iCs/>
                <w:sz w:val="24"/>
                <w:szCs w:val="24"/>
              </w:rPr>
            </w:pPr>
          </w:p>
        </w:tc>
      </w:tr>
      <w:tr w:rsidR="007E6591" w:rsidRPr="00841141">
        <w:tc>
          <w:tcPr>
            <w:tcW w:w="630" w:type="dxa"/>
          </w:tcPr>
          <w:p w:rsidR="007E6591" w:rsidRPr="00841141" w:rsidRDefault="007E6591" w:rsidP="00841141">
            <w:pPr>
              <w:spacing w:after="0" w:line="240" w:lineRule="auto"/>
              <w:jc w:val="center"/>
              <w:rPr>
                <w:rFonts w:ascii="Times New Roman" w:hAnsi="Times New Roman"/>
                <w:bCs/>
                <w:iCs/>
                <w:sz w:val="24"/>
                <w:szCs w:val="24"/>
              </w:rPr>
            </w:pPr>
            <w:r w:rsidRPr="00841141">
              <w:rPr>
                <w:rFonts w:ascii="Times New Roman" w:hAnsi="Times New Roman"/>
                <w:bCs/>
                <w:iCs/>
                <w:sz w:val="24"/>
                <w:szCs w:val="24"/>
              </w:rPr>
              <w:t>3.</w:t>
            </w:r>
          </w:p>
        </w:tc>
        <w:tc>
          <w:tcPr>
            <w:tcW w:w="2790" w:type="dxa"/>
          </w:tcPr>
          <w:p w:rsidR="007E6591" w:rsidRPr="00841141" w:rsidRDefault="007E6591" w:rsidP="00841141">
            <w:pPr>
              <w:spacing w:after="0" w:line="240" w:lineRule="auto"/>
              <w:jc w:val="center"/>
              <w:rPr>
                <w:rFonts w:ascii="Times New Roman" w:hAnsi="Times New Roman"/>
                <w:b/>
                <w:bCs/>
                <w:iCs/>
                <w:sz w:val="24"/>
                <w:szCs w:val="24"/>
              </w:rPr>
            </w:pPr>
          </w:p>
        </w:tc>
        <w:tc>
          <w:tcPr>
            <w:tcW w:w="2610" w:type="dxa"/>
          </w:tcPr>
          <w:p w:rsidR="007E6591" w:rsidRPr="00841141" w:rsidRDefault="007E6591" w:rsidP="00841141">
            <w:pPr>
              <w:spacing w:after="0" w:line="240" w:lineRule="auto"/>
              <w:jc w:val="center"/>
              <w:rPr>
                <w:rFonts w:ascii="Times New Roman" w:hAnsi="Times New Roman"/>
                <w:b/>
                <w:bCs/>
                <w:iCs/>
                <w:sz w:val="24"/>
                <w:szCs w:val="24"/>
              </w:rPr>
            </w:pPr>
          </w:p>
        </w:tc>
        <w:tc>
          <w:tcPr>
            <w:tcW w:w="2656" w:type="dxa"/>
          </w:tcPr>
          <w:p w:rsidR="007E6591" w:rsidRPr="00841141" w:rsidRDefault="007E6591" w:rsidP="00841141">
            <w:pPr>
              <w:spacing w:after="0" w:line="240" w:lineRule="auto"/>
              <w:jc w:val="center"/>
              <w:rPr>
                <w:rFonts w:ascii="Times New Roman" w:hAnsi="Times New Roman"/>
                <w:b/>
                <w:bCs/>
                <w:iCs/>
                <w:sz w:val="24"/>
                <w:szCs w:val="24"/>
              </w:rPr>
            </w:pPr>
          </w:p>
        </w:tc>
        <w:tc>
          <w:tcPr>
            <w:tcW w:w="2474" w:type="dxa"/>
          </w:tcPr>
          <w:p w:rsidR="007E6591" w:rsidRPr="00841141" w:rsidRDefault="007E6591" w:rsidP="00841141">
            <w:pPr>
              <w:spacing w:after="0" w:line="240" w:lineRule="auto"/>
              <w:jc w:val="center"/>
              <w:rPr>
                <w:rFonts w:ascii="Times New Roman" w:hAnsi="Times New Roman"/>
                <w:b/>
                <w:bCs/>
                <w:iCs/>
                <w:sz w:val="24"/>
                <w:szCs w:val="24"/>
              </w:rPr>
            </w:pPr>
          </w:p>
        </w:tc>
      </w:tr>
      <w:tr w:rsidR="007E6591" w:rsidRPr="00841141">
        <w:tc>
          <w:tcPr>
            <w:tcW w:w="630" w:type="dxa"/>
          </w:tcPr>
          <w:p w:rsidR="007E6591" w:rsidRPr="00841141" w:rsidRDefault="007E6591" w:rsidP="00841141">
            <w:pPr>
              <w:spacing w:after="0" w:line="240" w:lineRule="auto"/>
              <w:jc w:val="center"/>
              <w:rPr>
                <w:rFonts w:ascii="Times New Roman" w:hAnsi="Times New Roman"/>
                <w:bCs/>
                <w:iCs/>
                <w:sz w:val="24"/>
                <w:szCs w:val="24"/>
              </w:rPr>
            </w:pPr>
            <w:r w:rsidRPr="00841141">
              <w:rPr>
                <w:rFonts w:ascii="Times New Roman" w:hAnsi="Times New Roman"/>
                <w:bCs/>
                <w:iCs/>
                <w:sz w:val="24"/>
                <w:szCs w:val="24"/>
              </w:rPr>
              <w:t>4.</w:t>
            </w:r>
          </w:p>
        </w:tc>
        <w:tc>
          <w:tcPr>
            <w:tcW w:w="2790" w:type="dxa"/>
          </w:tcPr>
          <w:p w:rsidR="007E6591" w:rsidRPr="00841141" w:rsidRDefault="007E6591" w:rsidP="00841141">
            <w:pPr>
              <w:spacing w:after="0" w:line="240" w:lineRule="auto"/>
              <w:jc w:val="center"/>
              <w:rPr>
                <w:rFonts w:ascii="Times New Roman" w:hAnsi="Times New Roman"/>
                <w:b/>
                <w:bCs/>
                <w:iCs/>
                <w:sz w:val="24"/>
                <w:szCs w:val="24"/>
              </w:rPr>
            </w:pPr>
          </w:p>
        </w:tc>
        <w:tc>
          <w:tcPr>
            <w:tcW w:w="2610" w:type="dxa"/>
          </w:tcPr>
          <w:p w:rsidR="007E6591" w:rsidRPr="00841141" w:rsidRDefault="007E6591" w:rsidP="00841141">
            <w:pPr>
              <w:spacing w:after="0" w:line="240" w:lineRule="auto"/>
              <w:jc w:val="center"/>
              <w:rPr>
                <w:rFonts w:ascii="Times New Roman" w:hAnsi="Times New Roman"/>
                <w:b/>
                <w:bCs/>
                <w:iCs/>
                <w:sz w:val="24"/>
                <w:szCs w:val="24"/>
              </w:rPr>
            </w:pPr>
          </w:p>
        </w:tc>
        <w:tc>
          <w:tcPr>
            <w:tcW w:w="2656" w:type="dxa"/>
          </w:tcPr>
          <w:p w:rsidR="007E6591" w:rsidRPr="00841141" w:rsidRDefault="007E6591" w:rsidP="00841141">
            <w:pPr>
              <w:spacing w:after="0" w:line="240" w:lineRule="auto"/>
              <w:jc w:val="center"/>
              <w:rPr>
                <w:rFonts w:ascii="Times New Roman" w:hAnsi="Times New Roman"/>
                <w:b/>
                <w:bCs/>
                <w:iCs/>
                <w:sz w:val="24"/>
                <w:szCs w:val="24"/>
              </w:rPr>
            </w:pPr>
          </w:p>
        </w:tc>
        <w:tc>
          <w:tcPr>
            <w:tcW w:w="2474" w:type="dxa"/>
          </w:tcPr>
          <w:p w:rsidR="007E6591" w:rsidRPr="00841141" w:rsidRDefault="007E6591" w:rsidP="00841141">
            <w:pPr>
              <w:spacing w:after="0" w:line="240" w:lineRule="auto"/>
              <w:jc w:val="center"/>
              <w:rPr>
                <w:rFonts w:ascii="Times New Roman" w:hAnsi="Times New Roman"/>
                <w:b/>
                <w:bCs/>
                <w:iCs/>
                <w:sz w:val="24"/>
                <w:szCs w:val="24"/>
              </w:rPr>
            </w:pPr>
          </w:p>
        </w:tc>
      </w:tr>
      <w:tr w:rsidR="007E6591" w:rsidRPr="00841141">
        <w:tc>
          <w:tcPr>
            <w:tcW w:w="630" w:type="dxa"/>
          </w:tcPr>
          <w:p w:rsidR="007E6591" w:rsidRPr="00841141" w:rsidRDefault="007E6591" w:rsidP="00841141">
            <w:pPr>
              <w:spacing w:after="0" w:line="240" w:lineRule="auto"/>
              <w:jc w:val="center"/>
              <w:rPr>
                <w:rFonts w:ascii="Times New Roman" w:hAnsi="Times New Roman"/>
                <w:bCs/>
                <w:iCs/>
                <w:sz w:val="24"/>
                <w:szCs w:val="24"/>
              </w:rPr>
            </w:pPr>
            <w:r w:rsidRPr="00841141">
              <w:rPr>
                <w:rFonts w:ascii="Times New Roman" w:hAnsi="Times New Roman"/>
                <w:bCs/>
                <w:iCs/>
                <w:sz w:val="24"/>
                <w:szCs w:val="24"/>
              </w:rPr>
              <w:t>5.</w:t>
            </w:r>
          </w:p>
        </w:tc>
        <w:tc>
          <w:tcPr>
            <w:tcW w:w="2790" w:type="dxa"/>
          </w:tcPr>
          <w:p w:rsidR="007E6591" w:rsidRPr="00841141" w:rsidRDefault="007E6591" w:rsidP="00841141">
            <w:pPr>
              <w:spacing w:after="0" w:line="240" w:lineRule="auto"/>
              <w:jc w:val="center"/>
              <w:rPr>
                <w:rFonts w:ascii="Times New Roman" w:hAnsi="Times New Roman"/>
                <w:b/>
                <w:bCs/>
                <w:iCs/>
                <w:sz w:val="24"/>
                <w:szCs w:val="24"/>
              </w:rPr>
            </w:pPr>
          </w:p>
        </w:tc>
        <w:tc>
          <w:tcPr>
            <w:tcW w:w="2610" w:type="dxa"/>
          </w:tcPr>
          <w:p w:rsidR="007E6591" w:rsidRPr="00841141" w:rsidRDefault="007E6591" w:rsidP="00841141">
            <w:pPr>
              <w:spacing w:after="0" w:line="240" w:lineRule="auto"/>
              <w:jc w:val="center"/>
              <w:rPr>
                <w:rFonts w:ascii="Times New Roman" w:hAnsi="Times New Roman"/>
                <w:b/>
                <w:bCs/>
                <w:iCs/>
                <w:sz w:val="24"/>
                <w:szCs w:val="24"/>
              </w:rPr>
            </w:pPr>
          </w:p>
        </w:tc>
        <w:tc>
          <w:tcPr>
            <w:tcW w:w="2656" w:type="dxa"/>
          </w:tcPr>
          <w:p w:rsidR="007E6591" w:rsidRPr="00841141" w:rsidRDefault="007E6591" w:rsidP="00841141">
            <w:pPr>
              <w:spacing w:after="0" w:line="240" w:lineRule="auto"/>
              <w:jc w:val="center"/>
              <w:rPr>
                <w:rFonts w:ascii="Times New Roman" w:hAnsi="Times New Roman"/>
                <w:b/>
                <w:bCs/>
                <w:iCs/>
                <w:sz w:val="24"/>
                <w:szCs w:val="24"/>
              </w:rPr>
            </w:pPr>
          </w:p>
        </w:tc>
        <w:tc>
          <w:tcPr>
            <w:tcW w:w="2474" w:type="dxa"/>
          </w:tcPr>
          <w:p w:rsidR="007E6591" w:rsidRPr="00841141" w:rsidRDefault="007E6591" w:rsidP="00841141">
            <w:pPr>
              <w:spacing w:after="0" w:line="240" w:lineRule="auto"/>
              <w:jc w:val="center"/>
              <w:rPr>
                <w:rFonts w:ascii="Times New Roman" w:hAnsi="Times New Roman"/>
                <w:b/>
                <w:bCs/>
                <w:iCs/>
                <w:sz w:val="24"/>
                <w:szCs w:val="24"/>
              </w:rPr>
            </w:pPr>
          </w:p>
        </w:tc>
      </w:tr>
      <w:tr w:rsidR="007E6591" w:rsidRPr="00841141">
        <w:tc>
          <w:tcPr>
            <w:tcW w:w="630" w:type="dxa"/>
          </w:tcPr>
          <w:p w:rsidR="007E6591" w:rsidRPr="00841141" w:rsidRDefault="007E6591" w:rsidP="00841141">
            <w:pPr>
              <w:spacing w:after="0" w:line="240" w:lineRule="auto"/>
              <w:jc w:val="center"/>
              <w:rPr>
                <w:rFonts w:ascii="Times New Roman" w:hAnsi="Times New Roman"/>
                <w:bCs/>
                <w:iCs/>
                <w:sz w:val="24"/>
                <w:szCs w:val="24"/>
              </w:rPr>
            </w:pPr>
            <w:r w:rsidRPr="00841141">
              <w:rPr>
                <w:rFonts w:ascii="Times New Roman" w:hAnsi="Times New Roman"/>
                <w:bCs/>
                <w:iCs/>
                <w:sz w:val="24"/>
                <w:szCs w:val="24"/>
              </w:rPr>
              <w:t>6.</w:t>
            </w:r>
          </w:p>
        </w:tc>
        <w:tc>
          <w:tcPr>
            <w:tcW w:w="2790" w:type="dxa"/>
          </w:tcPr>
          <w:p w:rsidR="007E6591" w:rsidRPr="00841141" w:rsidRDefault="007E6591" w:rsidP="00841141">
            <w:pPr>
              <w:spacing w:after="0" w:line="240" w:lineRule="auto"/>
              <w:jc w:val="center"/>
              <w:rPr>
                <w:rFonts w:ascii="Times New Roman" w:hAnsi="Times New Roman"/>
                <w:b/>
                <w:bCs/>
                <w:iCs/>
                <w:sz w:val="24"/>
                <w:szCs w:val="24"/>
              </w:rPr>
            </w:pPr>
          </w:p>
        </w:tc>
        <w:tc>
          <w:tcPr>
            <w:tcW w:w="2610" w:type="dxa"/>
          </w:tcPr>
          <w:p w:rsidR="007E6591" w:rsidRPr="00841141" w:rsidRDefault="007E6591" w:rsidP="00841141">
            <w:pPr>
              <w:spacing w:after="0" w:line="240" w:lineRule="auto"/>
              <w:jc w:val="center"/>
              <w:rPr>
                <w:rFonts w:ascii="Times New Roman" w:hAnsi="Times New Roman"/>
                <w:b/>
                <w:bCs/>
                <w:iCs/>
                <w:sz w:val="24"/>
                <w:szCs w:val="24"/>
              </w:rPr>
            </w:pPr>
          </w:p>
        </w:tc>
        <w:tc>
          <w:tcPr>
            <w:tcW w:w="2656" w:type="dxa"/>
          </w:tcPr>
          <w:p w:rsidR="007E6591" w:rsidRPr="00841141" w:rsidRDefault="007E6591" w:rsidP="00841141">
            <w:pPr>
              <w:spacing w:after="0" w:line="240" w:lineRule="auto"/>
              <w:jc w:val="center"/>
              <w:rPr>
                <w:rFonts w:ascii="Times New Roman" w:hAnsi="Times New Roman"/>
                <w:b/>
                <w:bCs/>
                <w:iCs/>
                <w:sz w:val="24"/>
                <w:szCs w:val="24"/>
              </w:rPr>
            </w:pPr>
          </w:p>
        </w:tc>
        <w:tc>
          <w:tcPr>
            <w:tcW w:w="2474" w:type="dxa"/>
          </w:tcPr>
          <w:p w:rsidR="007E6591" w:rsidRPr="00841141" w:rsidRDefault="007E6591" w:rsidP="00841141">
            <w:pPr>
              <w:spacing w:after="0" w:line="240" w:lineRule="auto"/>
              <w:jc w:val="center"/>
              <w:rPr>
                <w:rFonts w:ascii="Times New Roman" w:hAnsi="Times New Roman"/>
                <w:b/>
                <w:bCs/>
                <w:iCs/>
                <w:sz w:val="24"/>
                <w:szCs w:val="24"/>
              </w:rPr>
            </w:pPr>
          </w:p>
        </w:tc>
      </w:tr>
      <w:tr w:rsidR="007E6591" w:rsidRPr="00841141">
        <w:tc>
          <w:tcPr>
            <w:tcW w:w="630" w:type="dxa"/>
          </w:tcPr>
          <w:p w:rsidR="007E6591" w:rsidRPr="00841141" w:rsidRDefault="007E6591" w:rsidP="00841141">
            <w:pPr>
              <w:spacing w:after="0" w:line="240" w:lineRule="auto"/>
              <w:jc w:val="center"/>
              <w:rPr>
                <w:rFonts w:ascii="Times New Roman" w:hAnsi="Times New Roman"/>
                <w:bCs/>
                <w:iCs/>
                <w:sz w:val="24"/>
                <w:szCs w:val="24"/>
              </w:rPr>
            </w:pPr>
            <w:r w:rsidRPr="00841141">
              <w:rPr>
                <w:rFonts w:ascii="Times New Roman" w:hAnsi="Times New Roman"/>
                <w:bCs/>
                <w:iCs/>
                <w:sz w:val="24"/>
                <w:szCs w:val="24"/>
              </w:rPr>
              <w:t>7.</w:t>
            </w:r>
          </w:p>
        </w:tc>
        <w:tc>
          <w:tcPr>
            <w:tcW w:w="2790" w:type="dxa"/>
          </w:tcPr>
          <w:p w:rsidR="007E6591" w:rsidRPr="00841141" w:rsidRDefault="007E6591" w:rsidP="00841141">
            <w:pPr>
              <w:spacing w:after="0" w:line="240" w:lineRule="auto"/>
              <w:jc w:val="center"/>
              <w:rPr>
                <w:rFonts w:ascii="Times New Roman" w:hAnsi="Times New Roman"/>
                <w:b/>
                <w:bCs/>
                <w:iCs/>
                <w:sz w:val="24"/>
                <w:szCs w:val="24"/>
              </w:rPr>
            </w:pPr>
          </w:p>
        </w:tc>
        <w:tc>
          <w:tcPr>
            <w:tcW w:w="2610" w:type="dxa"/>
          </w:tcPr>
          <w:p w:rsidR="007E6591" w:rsidRPr="00841141" w:rsidRDefault="007E6591" w:rsidP="00841141">
            <w:pPr>
              <w:spacing w:after="0" w:line="240" w:lineRule="auto"/>
              <w:jc w:val="center"/>
              <w:rPr>
                <w:rFonts w:ascii="Times New Roman" w:hAnsi="Times New Roman"/>
                <w:b/>
                <w:bCs/>
                <w:iCs/>
                <w:sz w:val="24"/>
                <w:szCs w:val="24"/>
              </w:rPr>
            </w:pPr>
          </w:p>
        </w:tc>
        <w:tc>
          <w:tcPr>
            <w:tcW w:w="2656" w:type="dxa"/>
          </w:tcPr>
          <w:p w:rsidR="007E6591" w:rsidRPr="00841141" w:rsidRDefault="007E6591" w:rsidP="00841141">
            <w:pPr>
              <w:spacing w:after="0" w:line="240" w:lineRule="auto"/>
              <w:jc w:val="center"/>
              <w:rPr>
                <w:rFonts w:ascii="Times New Roman" w:hAnsi="Times New Roman"/>
                <w:b/>
                <w:bCs/>
                <w:iCs/>
                <w:sz w:val="24"/>
                <w:szCs w:val="24"/>
              </w:rPr>
            </w:pPr>
          </w:p>
        </w:tc>
        <w:tc>
          <w:tcPr>
            <w:tcW w:w="2474" w:type="dxa"/>
          </w:tcPr>
          <w:p w:rsidR="007E6591" w:rsidRPr="00841141" w:rsidRDefault="007E6591" w:rsidP="00841141">
            <w:pPr>
              <w:spacing w:after="0" w:line="240" w:lineRule="auto"/>
              <w:jc w:val="center"/>
              <w:rPr>
                <w:rFonts w:ascii="Times New Roman" w:hAnsi="Times New Roman"/>
                <w:b/>
                <w:bCs/>
                <w:iCs/>
                <w:sz w:val="24"/>
                <w:szCs w:val="24"/>
              </w:rPr>
            </w:pPr>
          </w:p>
        </w:tc>
      </w:tr>
      <w:tr w:rsidR="007E6591" w:rsidRPr="00841141">
        <w:tblPrEx>
          <w:tblLook w:val="0000"/>
        </w:tblPrEx>
        <w:trPr>
          <w:trHeight w:val="812"/>
        </w:trPr>
        <w:tc>
          <w:tcPr>
            <w:tcW w:w="2647" w:type="dxa"/>
            <w:gridSpan w:val="3"/>
          </w:tcPr>
          <w:p w:rsidR="007E6591" w:rsidRPr="00841141" w:rsidRDefault="007E6591" w:rsidP="00841141">
            <w:pPr>
              <w:spacing w:after="0" w:line="240" w:lineRule="auto"/>
              <w:jc w:val="center"/>
              <w:rPr>
                <w:rFonts w:ascii="Times New Roman" w:hAnsi="Times New Roman"/>
                <w:b/>
                <w:bCs/>
                <w:iCs/>
                <w:sz w:val="24"/>
                <w:szCs w:val="24"/>
              </w:rPr>
            </w:pPr>
            <w:r w:rsidRPr="00841141">
              <w:rPr>
                <w:rFonts w:ascii="Times New Roman" w:hAnsi="Times New Roman"/>
                <w:b/>
                <w:bCs/>
                <w:iCs/>
                <w:sz w:val="24"/>
                <w:szCs w:val="24"/>
              </w:rPr>
              <w:t>Укупна вредност</w:t>
            </w:r>
          </w:p>
          <w:p w:rsidR="007E6591" w:rsidRPr="00841141" w:rsidRDefault="007E6591" w:rsidP="00841141">
            <w:pPr>
              <w:spacing w:after="0" w:line="240" w:lineRule="auto"/>
              <w:jc w:val="center"/>
              <w:rPr>
                <w:rFonts w:ascii="Times New Roman" w:hAnsi="Times New Roman"/>
                <w:b/>
                <w:bCs/>
                <w:iCs/>
                <w:sz w:val="24"/>
                <w:szCs w:val="24"/>
              </w:rPr>
            </w:pPr>
            <w:r w:rsidRPr="00841141">
              <w:rPr>
                <w:rFonts w:ascii="Times New Roman" w:hAnsi="Times New Roman"/>
                <w:b/>
                <w:bCs/>
                <w:iCs/>
                <w:sz w:val="24"/>
                <w:szCs w:val="24"/>
              </w:rPr>
              <w:t>испоручених добара</w:t>
            </w:r>
          </w:p>
          <w:p w:rsidR="007E6591" w:rsidRPr="00841141" w:rsidRDefault="007E6591" w:rsidP="00841141">
            <w:pPr>
              <w:spacing w:after="0" w:line="240" w:lineRule="auto"/>
              <w:jc w:val="center"/>
              <w:rPr>
                <w:rFonts w:ascii="Times New Roman" w:hAnsi="Times New Roman"/>
                <w:b/>
                <w:bCs/>
                <w:iCs/>
                <w:sz w:val="24"/>
                <w:szCs w:val="24"/>
              </w:rPr>
            </w:pPr>
            <w:r w:rsidRPr="00841141">
              <w:rPr>
                <w:rFonts w:ascii="Times New Roman" w:hAnsi="Times New Roman"/>
                <w:b/>
                <w:bCs/>
                <w:iCs/>
                <w:sz w:val="24"/>
                <w:szCs w:val="24"/>
              </w:rPr>
              <w:t>без ПДВ-а</w:t>
            </w:r>
          </w:p>
          <w:p w:rsidR="007E6591" w:rsidRPr="00841141" w:rsidRDefault="007E6591" w:rsidP="00841141">
            <w:pPr>
              <w:spacing w:after="0" w:line="240" w:lineRule="auto"/>
              <w:rPr>
                <w:rFonts w:ascii="Times New Roman" w:hAnsi="Times New Roman"/>
                <w:b/>
                <w:bCs/>
                <w:iCs/>
                <w:sz w:val="24"/>
                <w:szCs w:val="24"/>
              </w:rPr>
            </w:pPr>
          </w:p>
        </w:tc>
        <w:tc>
          <w:tcPr>
            <w:tcW w:w="2483" w:type="dxa"/>
            <w:gridSpan w:val="2"/>
          </w:tcPr>
          <w:p w:rsidR="007E6591" w:rsidRPr="00841141" w:rsidRDefault="007E6591" w:rsidP="00841141">
            <w:pPr>
              <w:spacing w:after="0" w:line="240" w:lineRule="auto"/>
              <w:ind w:left="720"/>
              <w:jc w:val="center"/>
              <w:rPr>
                <w:rFonts w:ascii="Times New Roman" w:hAnsi="Times New Roman"/>
                <w:b/>
                <w:bCs/>
                <w:iCs/>
                <w:sz w:val="24"/>
                <w:szCs w:val="24"/>
              </w:rPr>
            </w:pPr>
          </w:p>
        </w:tc>
      </w:tr>
    </w:tbl>
    <w:p w:rsidR="007E6591" w:rsidRPr="00841141" w:rsidRDefault="007E6591" w:rsidP="00841141">
      <w:pPr>
        <w:spacing w:line="240" w:lineRule="auto"/>
        <w:jc w:val="center"/>
        <w:rPr>
          <w:rFonts w:ascii="Times New Roman" w:hAnsi="Times New Roman"/>
          <w:b/>
          <w:sz w:val="24"/>
          <w:szCs w:val="24"/>
          <w:lang w:val="sr-Cyrl-CS"/>
        </w:rPr>
      </w:pPr>
    </w:p>
    <w:p w:rsidR="007E6591" w:rsidRPr="00841141" w:rsidRDefault="007E6591" w:rsidP="00841141">
      <w:pPr>
        <w:spacing w:line="240" w:lineRule="auto"/>
        <w:rPr>
          <w:rFonts w:ascii="Times New Roman" w:hAnsi="Times New Roman"/>
          <w:sz w:val="24"/>
          <w:szCs w:val="24"/>
          <w:lang w:val="sr-Cyrl-CS"/>
        </w:rPr>
      </w:pPr>
    </w:p>
    <w:p w:rsidR="007E6591" w:rsidRPr="00841141" w:rsidRDefault="007E6591" w:rsidP="00841141">
      <w:pPr>
        <w:spacing w:line="240" w:lineRule="auto"/>
        <w:rPr>
          <w:rFonts w:ascii="Times New Roman" w:hAnsi="Times New Roman"/>
          <w:sz w:val="24"/>
          <w:szCs w:val="24"/>
          <w:lang w:val="sr-Cyrl-CS"/>
        </w:rPr>
      </w:pPr>
    </w:p>
    <w:p w:rsidR="007E6591" w:rsidRPr="00841141" w:rsidRDefault="007E6591" w:rsidP="00841141">
      <w:pPr>
        <w:tabs>
          <w:tab w:val="left" w:pos="4999"/>
        </w:tabs>
        <w:spacing w:line="240" w:lineRule="auto"/>
        <w:jc w:val="both"/>
        <w:rPr>
          <w:rFonts w:ascii="Times New Roman" w:hAnsi="Times New Roman"/>
          <w:sz w:val="24"/>
          <w:szCs w:val="24"/>
          <w:lang w:val="sr-Cyrl-CS"/>
        </w:rPr>
      </w:pPr>
      <w:r w:rsidRPr="00841141">
        <w:rPr>
          <w:rFonts w:ascii="Times New Roman" w:hAnsi="Times New Roman"/>
          <w:bCs/>
          <w:sz w:val="24"/>
          <w:szCs w:val="24"/>
          <w:lang w:val="sr-Cyrl-CS"/>
        </w:rPr>
        <w:t>Датум М.П.</w:t>
      </w:r>
      <w:r w:rsidRPr="00841141">
        <w:rPr>
          <w:rFonts w:ascii="Times New Roman" w:hAnsi="Times New Roman"/>
          <w:bCs/>
          <w:sz w:val="24"/>
          <w:szCs w:val="24"/>
          <w:lang w:val="sr-Cyrl-CS"/>
        </w:rPr>
        <w:tab/>
        <w:t>Потпис понуђача</w:t>
      </w:r>
    </w:p>
    <w:p w:rsidR="007E6591" w:rsidRPr="00841141" w:rsidRDefault="007E6591" w:rsidP="00841141">
      <w:pPr>
        <w:autoSpaceDE w:val="0"/>
        <w:autoSpaceDN w:val="0"/>
        <w:adjustRightInd w:val="0"/>
        <w:spacing w:after="0" w:line="240" w:lineRule="auto"/>
        <w:ind w:left="2880" w:firstLine="720"/>
        <w:jc w:val="both"/>
        <w:rPr>
          <w:rFonts w:ascii="Times New Roman" w:hAnsi="Times New Roman"/>
          <w:bCs/>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eastAsia="TimesNewRomanPS-BoldMT" w:hAnsi="Times New Roman"/>
          <w:b/>
          <w:bCs/>
          <w:i/>
          <w:iCs/>
          <w:sz w:val="24"/>
          <w:szCs w:val="24"/>
          <w:lang w:val="sr-Cyrl-CS"/>
        </w:rPr>
      </w:pPr>
      <w:r w:rsidRPr="00841141">
        <w:rPr>
          <w:rFonts w:ascii="Times New Roman" w:eastAsia="TimesNewRomanPS-BoldMT" w:hAnsi="Times New Roman"/>
          <w:b/>
          <w:bCs/>
          <w:i/>
          <w:iCs/>
          <w:sz w:val="24"/>
          <w:szCs w:val="24"/>
          <w:lang w:val="sr-Cyrl-CS"/>
        </w:rPr>
        <w:t>_____________________________</w:t>
      </w:r>
      <w:r w:rsidRPr="00841141">
        <w:rPr>
          <w:rFonts w:ascii="Times New Roman" w:eastAsia="TimesNewRomanPS-BoldMT" w:hAnsi="Times New Roman"/>
          <w:b/>
          <w:bCs/>
          <w:i/>
          <w:iCs/>
          <w:sz w:val="24"/>
          <w:szCs w:val="24"/>
          <w:lang w:val="sr-Cyrl-CS"/>
        </w:rPr>
        <w:tab/>
      </w:r>
      <w:r w:rsidRPr="00841141">
        <w:rPr>
          <w:rFonts w:ascii="Times New Roman" w:eastAsia="TimesNewRomanPS-BoldMT" w:hAnsi="Times New Roman"/>
          <w:b/>
          <w:bCs/>
          <w:i/>
          <w:iCs/>
          <w:sz w:val="24"/>
          <w:szCs w:val="24"/>
          <w:lang w:val="sr-Cyrl-CS"/>
        </w:rPr>
        <w:tab/>
      </w:r>
      <w:r w:rsidRPr="00841141">
        <w:rPr>
          <w:rFonts w:ascii="Times New Roman" w:eastAsia="TimesNewRomanPS-BoldMT" w:hAnsi="Times New Roman"/>
          <w:b/>
          <w:bCs/>
          <w:i/>
          <w:iCs/>
          <w:sz w:val="24"/>
          <w:szCs w:val="24"/>
          <w:lang w:val="sr-Cyrl-CS"/>
        </w:rPr>
        <w:tab/>
        <w:t xml:space="preserve">    _______________________________</w:t>
      </w:r>
    </w:p>
    <w:p w:rsidR="007E6591" w:rsidRPr="00841141" w:rsidRDefault="007E6591" w:rsidP="00841141">
      <w:pPr>
        <w:tabs>
          <w:tab w:val="left" w:pos="4999"/>
        </w:tabs>
        <w:spacing w:line="240" w:lineRule="auto"/>
        <w:jc w:val="both"/>
        <w:rPr>
          <w:rFonts w:ascii="Times New Roman" w:hAnsi="Times New Roman"/>
          <w:sz w:val="24"/>
          <w:szCs w:val="24"/>
          <w:lang w:val="sr-Cyrl-CS"/>
        </w:rPr>
      </w:pPr>
    </w:p>
    <w:p w:rsidR="007E6591" w:rsidRPr="00841141" w:rsidRDefault="007E6591" w:rsidP="00841141">
      <w:pPr>
        <w:tabs>
          <w:tab w:val="left" w:pos="4999"/>
        </w:tabs>
        <w:spacing w:line="240" w:lineRule="auto"/>
        <w:jc w:val="both"/>
        <w:rPr>
          <w:rFonts w:ascii="Times New Roman" w:hAnsi="Times New Roman"/>
          <w:sz w:val="24"/>
          <w:szCs w:val="24"/>
          <w:lang w:val="sr-Cyrl-CS"/>
        </w:rPr>
      </w:pPr>
    </w:p>
    <w:p w:rsidR="006D436C" w:rsidRPr="006D436C" w:rsidRDefault="007E6591" w:rsidP="00C23EC0">
      <w:pPr>
        <w:jc w:val="both"/>
        <w:rPr>
          <w:rFonts w:ascii="Times New Roman" w:hAnsi="Times New Roman"/>
          <w:sz w:val="24"/>
          <w:szCs w:val="24"/>
          <w:lang w:val="sr-Cyrl-CS"/>
        </w:rPr>
      </w:pPr>
      <w:r w:rsidRPr="00841141">
        <w:rPr>
          <w:rFonts w:ascii="Times New Roman" w:hAnsi="Times New Roman"/>
          <w:b/>
          <w:sz w:val="24"/>
          <w:szCs w:val="24"/>
          <w:u w:val="single"/>
          <w:lang w:val="sr-Cyrl-CS"/>
        </w:rPr>
        <w:t>Напомена</w:t>
      </w:r>
      <w:r w:rsidRPr="00841141">
        <w:rPr>
          <w:rFonts w:ascii="Times New Roman" w:hAnsi="Times New Roman"/>
          <w:sz w:val="24"/>
          <w:szCs w:val="24"/>
          <w:lang w:val="sr-Cyrl-CS"/>
        </w:rPr>
        <w:t xml:space="preserve">: </w:t>
      </w:r>
      <w:r w:rsidR="00C23EC0">
        <w:rPr>
          <w:rFonts w:ascii="Times New Roman" w:hAnsi="Times New Roman"/>
          <w:sz w:val="24"/>
          <w:szCs w:val="24"/>
        </w:rPr>
        <w:t>Образац број 6-вредност испоручених добара не  предвиђа лимит који с</w:t>
      </w:r>
      <w:r w:rsidR="00B25869">
        <w:rPr>
          <w:rFonts w:ascii="Times New Roman" w:hAnsi="Times New Roman"/>
          <w:sz w:val="24"/>
          <w:szCs w:val="24"/>
        </w:rPr>
        <w:t>е тиче броја закључених уговора</w:t>
      </w:r>
      <w:r w:rsidR="00C23EC0">
        <w:rPr>
          <w:rFonts w:ascii="Times New Roman" w:hAnsi="Times New Roman"/>
          <w:sz w:val="24"/>
          <w:szCs w:val="24"/>
        </w:rPr>
        <w:t>.Наведени образац је потребан само ради увида да  је понуђач већ имао закључене угов</w:t>
      </w:r>
      <w:r w:rsidR="00B25869">
        <w:rPr>
          <w:rFonts w:ascii="Times New Roman" w:hAnsi="Times New Roman"/>
          <w:sz w:val="24"/>
          <w:szCs w:val="24"/>
        </w:rPr>
        <w:t>оре за добра која нуди у понуди</w:t>
      </w:r>
      <w:r w:rsidR="00C23EC0">
        <w:rPr>
          <w:rFonts w:ascii="Times New Roman" w:hAnsi="Times New Roman"/>
          <w:sz w:val="24"/>
          <w:szCs w:val="24"/>
        </w:rPr>
        <w:t>.Наравно, период треба да обухвати скорије време, односно протекле три године.</w:t>
      </w:r>
      <w:r w:rsidR="006D436C">
        <w:rPr>
          <w:rFonts w:ascii="Times New Roman" w:hAnsi="Times New Roman"/>
          <w:sz w:val="24"/>
          <w:szCs w:val="24"/>
          <w:lang w:val="sr-Cyrl-CS"/>
        </w:rPr>
        <w:t xml:space="preserve"> Није потребно да понуђачи достављају посебне оверене потврде од стране Наручиоца којима су испоручивали робу.</w:t>
      </w:r>
    </w:p>
    <w:p w:rsidR="00C23EC0" w:rsidRDefault="00C23EC0" w:rsidP="00C23EC0">
      <w:pPr>
        <w:jc w:val="both"/>
        <w:rPr>
          <w:rFonts w:ascii="Times New Roman" w:hAnsi="Times New Roman"/>
          <w:sz w:val="24"/>
          <w:szCs w:val="24"/>
        </w:rPr>
      </w:pPr>
    </w:p>
    <w:p w:rsidR="006D436C" w:rsidRPr="00C5393C" w:rsidRDefault="006D436C" w:rsidP="00C23EC0">
      <w:pPr>
        <w:jc w:val="both"/>
        <w:rPr>
          <w:rFonts w:ascii="Times New Roman" w:hAnsi="Times New Roman"/>
          <w:sz w:val="24"/>
          <w:szCs w:val="24"/>
        </w:rPr>
      </w:pPr>
    </w:p>
    <w:p w:rsidR="007E6591" w:rsidRPr="005803AF" w:rsidRDefault="007E6591" w:rsidP="005803AF">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841141">
        <w:rPr>
          <w:rFonts w:ascii="Times New Roman" w:hAnsi="Times New Roman" w:cs="Times New Roman"/>
          <w:b w:val="0"/>
          <w:sz w:val="24"/>
          <w:szCs w:val="24"/>
          <w:lang w:val="sr-Cyrl-CS"/>
        </w:rPr>
        <w:t xml:space="preserve">.        </w:t>
      </w:r>
    </w:p>
    <w:p w:rsidR="007E6591" w:rsidRPr="00841141" w:rsidRDefault="007E6591" w:rsidP="00841141">
      <w:pPr>
        <w:autoSpaceDE w:val="0"/>
        <w:autoSpaceDN w:val="0"/>
        <w:adjustRightInd w:val="0"/>
        <w:spacing w:after="0" w:line="240" w:lineRule="auto"/>
        <w:jc w:val="both"/>
        <w:rPr>
          <w:rFonts w:ascii="Times New Roman" w:hAnsi="Times New Roman"/>
          <w:b/>
          <w:bCs/>
          <w:sz w:val="24"/>
          <w:szCs w:val="24"/>
          <w:lang w:val="sr-Cyrl-CS"/>
        </w:rPr>
      </w:pPr>
    </w:p>
    <w:p w:rsidR="007E6591" w:rsidRPr="00841141" w:rsidRDefault="007E6591" w:rsidP="00841141">
      <w:pPr>
        <w:autoSpaceDE w:val="0"/>
        <w:autoSpaceDN w:val="0"/>
        <w:adjustRightInd w:val="0"/>
        <w:spacing w:after="0" w:line="240" w:lineRule="auto"/>
        <w:jc w:val="both"/>
        <w:rPr>
          <w:rFonts w:ascii="Times New Roman" w:hAnsi="Times New Roman"/>
          <w:i/>
          <w:iCs/>
          <w:sz w:val="24"/>
          <w:szCs w:val="24"/>
          <w:lang w:val="sr-Cyrl-CS"/>
        </w:rPr>
      </w:pPr>
    </w:p>
    <w:p w:rsidR="007E6591" w:rsidRPr="00841141" w:rsidRDefault="00E9557B" w:rsidP="00841141">
      <w:pPr>
        <w:autoSpaceDE w:val="0"/>
        <w:autoSpaceDN w:val="0"/>
        <w:adjustRightInd w:val="0"/>
        <w:spacing w:after="0" w:line="240" w:lineRule="auto"/>
        <w:jc w:val="both"/>
        <w:rPr>
          <w:rFonts w:ascii="Times New Roman" w:hAnsi="Times New Roman"/>
          <w:i/>
          <w:iCs/>
          <w:sz w:val="24"/>
          <w:szCs w:val="24"/>
          <w:lang w:val="sr-Cyrl-CS"/>
        </w:rPr>
      </w:pPr>
      <w:r w:rsidRPr="00E9557B">
        <w:rPr>
          <w:noProof/>
        </w:rPr>
        <w:pict>
          <v:shape id="_x0000_s1043" type="#_x0000_t202" style="position:absolute;left:0;text-align:left;margin-left:-8.25pt;margin-top:4.95pt;width:480.1pt;height:50.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sfwAIAALIFAAAOAAAAZHJzL2Uyb0RvYy54bWysVMlu2zAQvRfoPxC8N1oi2ZEQOXBsqyjQ&#10;DUiKnmmJkohSJEvSltOv75CSHbXJqagOAsnZ3sybmdu7U8/RkWrDpChwdBViREUlaybaAn97LN/d&#10;YGQsETXhUtACP1GD71Zv39wOKqex7CSvqUbgRJh8UAXurFV5EJiqoz0xV1JRAcJG6p5YuOo2qDUZ&#10;wHvPgzgMF8Egda20rKgx8LodhXjl/TcNreyXpjHUIl5gwGb9X/v/3v2D1S3JW01Ux6oJBvkHFD1h&#10;AoJeXG2JJeig2QtXPau0NLKxV5XsA9k0rKI+B8gmCv/K5qEjivpcoDhGXcpk/p/b6vPxq0asLnCM&#10;kSA9UPRITxbdyxO6dtUZlMlB6UGBmj3BM7DsMzXqo6x+GCTkpiOipWut5dBRUgO6yFkGM9PRj3FO&#10;9sMnWUMYcrDSOzo1unelg2Ig8A4sPV2YcVAqeFyE2TJegqgC2SKJspvUhyD52VppY99T2SN3KLAG&#10;5r13cvxorEND8rPKxFNdMs6RlvY7s50v9Tm11oCN1zJIScgnHDPW7X7DNToSaKbtutyulxOI1sy1&#10;r9MwnGo0t9gl5XYTv2oRhe57GaRMy3K3mJlAFhdwnAkEhQfQC5gEZ49MRTgFLsf6+270WTp0XKCh&#10;wFkap2McydlFZuY4s+R+keymoGau1jMLw8pZX+CbMaIfH0f6TtT+bAnj4xmgcuECUz+GU0XlAVw8&#10;dPWAauZ48sgxXGAm02RK409OXqmL1xvfCVcdGSm5XmZZdsY9ZuR5v8T0txkc36GuKcf2tKf9yY9C&#10;5Hl17buX9RP0LADyjQmLDg6d1L8wGmBpFNj8PBBNMeIfBPRJFiWJ2zL+kqTLGC56LtnPJURU4KrA&#10;FgOP7rix42Y6KM3aDiKNXSTkGmalYb6Nn1FNEwaLwec1LTG3eeZ3r/W8ale/AQAA//8DAFBLAwQU&#10;AAYACAAAACEAIjMWr90AAAAJAQAADwAAAGRycy9kb3ducmV2LnhtbEyPQU7DMBBF90jcwRokNqh1&#10;Am0hIU6FiECwbOAAbjwkEfE4st0k3J5hRZej//T/m2K/2EFM6EPvSEG6TkAgNc701Cr4/HhZPYAI&#10;UZPRgyNU8IMB9uXlRaFz42Y64FTHVnAJhVwr6GIccylD06HVYe1GJM6+nLc68ulbabyeudwO8jZJ&#10;dtLqnnih0yM+d9h81yerQL7r4OlQVdUbbbY3r9lUz04qdX21PD2CiLjEfxj+9FkdSnY6uhOZIAYF&#10;q3S3ZVRBloHgPNvc3YM4MpimCciykOcflL8AAAD//wMAUEsBAi0AFAAGAAgAAAAhALaDOJL+AAAA&#10;4QEAABMAAAAAAAAAAAAAAAAAAAAAAFtDb250ZW50X1R5cGVzXS54bWxQSwECLQAUAAYACAAAACEA&#10;OP0h/9YAAACUAQAACwAAAAAAAAAAAAAAAAAvAQAAX3JlbHMvLnJlbHNQSwECLQAUAAYACAAAACEA&#10;UBA7H8ACAACyBQAADgAAAAAAAAAAAAAAAAAuAgAAZHJzL2Uyb0RvYy54bWxQSwECLQAUAAYACAAA&#10;ACEAIjMWr90AAAAJAQAADwAAAAAAAAAAAAAAAAAaBQAAZHJzL2Rvd25yZXYueG1sUEsFBgAAAAAE&#10;AAQA8wAAACQGAAAAAA==&#10;" fillcolor="#dafda7" strokecolor="#94b64e">
            <v:fill color2="#f5ffe6" rotate="t" angle="180" colors="0 #dafda7;22938f #e4fdc2;1 #f5ffe6" focus="100%" type="gradient"/>
            <v:shadow on="t" color="black" opacity="24903f" origin=",.5" offset="0,.55556mm"/>
            <v:textbox>
              <w:txbxContent>
                <w:p w:rsidR="00EB104C" w:rsidRDefault="00EB104C" w:rsidP="00B81AD8">
                  <w:pPr>
                    <w:autoSpaceDE w:val="0"/>
                    <w:autoSpaceDN w:val="0"/>
                    <w:adjustRightInd w:val="0"/>
                    <w:spacing w:after="0" w:line="240" w:lineRule="auto"/>
                    <w:jc w:val="center"/>
                    <w:rPr>
                      <w:rFonts w:ascii="Times New Roman" w:hAnsi="Times New Roman"/>
                      <w:b/>
                      <w:bCs/>
                      <w:iCs/>
                      <w:color w:val="002060"/>
                      <w:sz w:val="28"/>
                      <w:szCs w:val="28"/>
                    </w:rPr>
                  </w:pPr>
                </w:p>
                <w:p w:rsidR="00EB104C" w:rsidRPr="00294AB5" w:rsidRDefault="00EB104C" w:rsidP="00B81AD8">
                  <w:pPr>
                    <w:jc w:val="center"/>
                  </w:pPr>
                  <w:r>
                    <w:rPr>
                      <w:rFonts w:ascii="Times New Roman" w:hAnsi="Times New Roman"/>
                      <w:b/>
                      <w:bCs/>
                      <w:iCs/>
                      <w:color w:val="002060"/>
                      <w:sz w:val="28"/>
                      <w:szCs w:val="28"/>
                    </w:rPr>
                    <w:t>1</w:t>
                  </w:r>
                  <w:r>
                    <w:rPr>
                      <w:rFonts w:ascii="Times New Roman" w:hAnsi="Times New Roman"/>
                      <w:b/>
                      <w:bCs/>
                      <w:iCs/>
                      <w:color w:val="002060"/>
                      <w:sz w:val="28"/>
                      <w:szCs w:val="28"/>
                      <w:lang w:val="sr-Cyrl-CS"/>
                    </w:rPr>
                    <w:t>2</w:t>
                  </w:r>
                  <w:r>
                    <w:rPr>
                      <w:rFonts w:ascii="Times New Roman" w:hAnsi="Times New Roman"/>
                      <w:b/>
                      <w:bCs/>
                      <w:iCs/>
                      <w:color w:val="002060"/>
                      <w:sz w:val="28"/>
                      <w:szCs w:val="28"/>
                    </w:rPr>
                    <w:t xml:space="preserve">.  </w:t>
                  </w:r>
                  <w:r>
                    <w:rPr>
                      <w:rFonts w:ascii="Times New Roman" w:hAnsi="Times New Roman"/>
                      <w:b/>
                      <w:sz w:val="28"/>
                      <w:szCs w:val="28"/>
                    </w:rPr>
                    <w:t>МОДЕЛ УГОВОРА</w:t>
                  </w:r>
                </w:p>
              </w:txbxContent>
            </v:textbox>
          </v:shape>
        </w:pict>
      </w:r>
    </w:p>
    <w:p w:rsidR="007E6591" w:rsidRPr="00841141" w:rsidRDefault="007E6591" w:rsidP="00841141">
      <w:pPr>
        <w:autoSpaceDE w:val="0"/>
        <w:autoSpaceDN w:val="0"/>
        <w:adjustRightInd w:val="0"/>
        <w:spacing w:after="0" w:line="240" w:lineRule="auto"/>
        <w:jc w:val="both"/>
        <w:rPr>
          <w:rFonts w:ascii="Times New Roman" w:hAnsi="Times New Roman"/>
          <w:i/>
          <w:iCs/>
          <w:sz w:val="24"/>
          <w:szCs w:val="24"/>
          <w:lang w:val="sr-Cyrl-CS"/>
        </w:rPr>
      </w:pPr>
    </w:p>
    <w:p w:rsidR="007E6591" w:rsidRDefault="007E6591" w:rsidP="00841141">
      <w:pPr>
        <w:spacing w:line="240" w:lineRule="auto"/>
        <w:rPr>
          <w:rFonts w:ascii="Times New Roman" w:hAnsi="Times New Roman"/>
          <w:sz w:val="24"/>
          <w:szCs w:val="24"/>
        </w:rPr>
      </w:pPr>
    </w:p>
    <w:p w:rsidR="007E6591" w:rsidRPr="00025A8B" w:rsidRDefault="007E6591" w:rsidP="00841141">
      <w:pPr>
        <w:spacing w:line="240" w:lineRule="auto"/>
        <w:rPr>
          <w:rFonts w:ascii="Times New Roman" w:hAnsi="Times New Roman"/>
          <w:sz w:val="24"/>
          <w:szCs w:val="24"/>
        </w:rPr>
      </w:pPr>
    </w:p>
    <w:p w:rsid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Сваку страну Модела уговора потребно је да попуни, парафира и овери печатом, а последњу и потпише овлашћено лице Понуђача који наступа самостално или са подизвођачем, чиме потврђује да прихвата све елементе уговора. Сваку страну Модела уговора потребно је да попуни, парафира и овери печатом, а последњу и потпише овлашћено лице Групе понуђача, чиме потврђује да прихвата све елементе уговора. Подаци унети у модел уговора морају се слагати са подацима наведеним у понуди</w:t>
      </w:r>
    </w:p>
    <w:p w:rsidR="00C2679A" w:rsidRPr="00C2679A" w:rsidRDefault="00C2679A" w:rsidP="00C2679A">
      <w:pPr>
        <w:jc w:val="both"/>
        <w:rPr>
          <w:rFonts w:ascii="Times New Roman" w:hAnsi="Times New Roman"/>
          <w:sz w:val="24"/>
          <w:szCs w:val="24"/>
          <w:lang w:val="sr-Cyrl-CS"/>
        </w:rPr>
      </w:pPr>
    </w:p>
    <w:p w:rsidR="00C2679A" w:rsidRPr="00C2679A" w:rsidRDefault="00C2679A" w:rsidP="00C2679A">
      <w:pPr>
        <w:autoSpaceDE w:val="0"/>
        <w:autoSpaceDN w:val="0"/>
        <w:adjustRightInd w:val="0"/>
        <w:jc w:val="center"/>
        <w:rPr>
          <w:rFonts w:ascii="Times New Roman" w:hAnsi="Times New Roman"/>
          <w:b/>
          <w:bCs/>
          <w:color w:val="FF0000"/>
          <w:sz w:val="24"/>
          <w:szCs w:val="24"/>
          <w:lang w:val="sr-Cyrl-CS"/>
        </w:rPr>
      </w:pPr>
      <w:r w:rsidRPr="00C2679A">
        <w:rPr>
          <w:rFonts w:ascii="Times New Roman" w:hAnsi="Times New Roman"/>
          <w:b/>
          <w:bCs/>
          <w:sz w:val="24"/>
          <w:szCs w:val="24"/>
          <w:lang w:val="sr-Cyrl-CS"/>
        </w:rPr>
        <w:t>МОДЕЛ УГОВОРА о набавци добара- хране</w:t>
      </w:r>
    </w:p>
    <w:p w:rsidR="00C2679A" w:rsidRPr="00C2679A" w:rsidRDefault="00C2679A" w:rsidP="00C2679A">
      <w:pPr>
        <w:autoSpaceDE w:val="0"/>
        <w:autoSpaceDN w:val="0"/>
        <w:adjustRightInd w:val="0"/>
        <w:rPr>
          <w:rFonts w:ascii="Times New Roman" w:hAnsi="Times New Roman"/>
          <w:b/>
          <w:bCs/>
          <w:sz w:val="24"/>
          <w:szCs w:val="24"/>
          <w:lang w:val="sr-Cyrl-CS"/>
        </w:rPr>
      </w:pPr>
      <w:r w:rsidRPr="00C2679A">
        <w:rPr>
          <w:rFonts w:ascii="Times New Roman" w:hAnsi="Times New Roman"/>
          <w:b/>
          <w:bCs/>
          <w:sz w:val="24"/>
          <w:szCs w:val="24"/>
          <w:lang w:val="sr-Cyrl-CS"/>
        </w:rPr>
        <w:t>Уговорне стране:</w:t>
      </w:r>
    </w:p>
    <w:p w:rsidR="00C2679A" w:rsidRPr="00C2679A" w:rsidRDefault="00C2679A" w:rsidP="00C2679A">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1. </w:t>
      </w:r>
      <w:r w:rsidRPr="00C2679A">
        <w:rPr>
          <w:rFonts w:ascii="Times New Roman" w:hAnsi="Times New Roman"/>
          <w:b/>
          <w:sz w:val="24"/>
          <w:szCs w:val="24"/>
          <w:lang w:val="sr-Cyrl-CS"/>
        </w:rPr>
        <w:t>ЦЕНТАР ЗА ЗАШТИТУ ОДОЈЧАДИ, ДЕЦЕ И ОМЛАДИНЕ</w:t>
      </w:r>
      <w:r w:rsidRPr="00C2679A">
        <w:rPr>
          <w:rFonts w:ascii="Times New Roman" w:hAnsi="Times New Roman"/>
          <w:sz w:val="24"/>
          <w:szCs w:val="24"/>
          <w:lang w:val="sr-Cyrl-CS"/>
        </w:rPr>
        <w:t>, Београд, Звечанска бр.7, матични број 07094345,  регистровани код Привредног  суда у Београду  бр. 1 .Фи –513/10, шифра делатности  8790, текући рачун 840- 1620- 21 (код Управе за трезор, филијала Стари Град), ПИБ 100286755,  који заступа директор Центра Зоран Милачић, у даљем тексту:</w:t>
      </w:r>
      <w:r w:rsidRPr="00C2679A">
        <w:rPr>
          <w:rFonts w:ascii="Times New Roman" w:hAnsi="Times New Roman"/>
          <w:b/>
          <w:bCs/>
          <w:sz w:val="24"/>
          <w:szCs w:val="24"/>
          <w:lang w:val="sr-Cyrl-CS"/>
        </w:rPr>
        <w:t xml:space="preserve"> НАРУЧИЛАЦ   </w:t>
      </w:r>
    </w:p>
    <w:p w:rsidR="00C2679A" w:rsidRPr="00C2679A" w:rsidRDefault="00C2679A" w:rsidP="00C2679A">
      <w:pPr>
        <w:autoSpaceDE w:val="0"/>
        <w:autoSpaceDN w:val="0"/>
        <w:adjustRightInd w:val="0"/>
        <w:rPr>
          <w:rFonts w:ascii="Times New Roman" w:hAnsi="Times New Roman"/>
          <w:sz w:val="24"/>
          <w:szCs w:val="24"/>
          <w:lang w:val="sr-Cyrl-CS"/>
        </w:rPr>
      </w:pPr>
    </w:p>
    <w:p w:rsidR="00C2679A" w:rsidRPr="00C2679A" w:rsidRDefault="00C2679A" w:rsidP="00C2679A">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2.</w:t>
      </w:r>
      <w:r w:rsidRPr="00C2679A">
        <w:rPr>
          <w:rFonts w:ascii="Times New Roman" w:hAnsi="Times New Roman"/>
          <w:sz w:val="24"/>
          <w:szCs w:val="24"/>
          <w:lang w:val="sr-Cyrl-CS"/>
        </w:rPr>
        <w:t>_____________________________, ________________, ул. _____________________бр. _____, матични број _____________, П</w:t>
      </w:r>
      <w:r w:rsidRPr="00C2679A">
        <w:rPr>
          <w:rFonts w:ascii="Times New Roman" w:hAnsi="Times New Roman"/>
          <w:sz w:val="24"/>
          <w:szCs w:val="24"/>
        </w:rPr>
        <w:t>I</w:t>
      </w:r>
      <w:r w:rsidRPr="00C2679A">
        <w:rPr>
          <w:rFonts w:ascii="Times New Roman" w:hAnsi="Times New Roman"/>
          <w:sz w:val="24"/>
          <w:szCs w:val="24"/>
          <w:lang w:val="sr-Cyrl-CS"/>
        </w:rPr>
        <w:t xml:space="preserve">Б ________________, рачун бр. _________________ код пословне банке _____________________, кога заступа _______________________, (у даљем тексту: Добављач) </w:t>
      </w:r>
    </w:p>
    <w:p w:rsidR="00C2679A" w:rsidRPr="00C2679A" w:rsidRDefault="00C2679A" w:rsidP="00C2679A">
      <w:pPr>
        <w:jc w:val="both"/>
        <w:rPr>
          <w:rFonts w:ascii="Times New Roman" w:hAnsi="Times New Roman"/>
          <w:sz w:val="24"/>
          <w:szCs w:val="24"/>
          <w:lang w:val="sr-Cyrl-CS"/>
        </w:rPr>
      </w:pPr>
    </w:p>
    <w:p w:rsidR="00C2679A" w:rsidRPr="00C2679A" w:rsidRDefault="00C2679A" w:rsidP="00C2679A">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АКО ЈЕ ДАТА ЗАЈЕДНИЧКА ПОНУДА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b/>
          <w:bCs/>
          <w:sz w:val="24"/>
          <w:szCs w:val="24"/>
          <w:lang w:val="sr-Cyrl-CS"/>
        </w:rPr>
        <w:t>2.______________________________</w:t>
      </w:r>
      <w:r w:rsidRPr="00C2679A">
        <w:rPr>
          <w:rFonts w:ascii="Times New Roman" w:hAnsi="Times New Roman"/>
          <w:sz w:val="24"/>
          <w:szCs w:val="24"/>
          <w:lang w:val="sr-Cyrl-CS"/>
        </w:rPr>
        <w:t>из_________________________,ул.__________________ бр.</w:t>
      </w:r>
      <w:r w:rsidRPr="00C2679A">
        <w:rPr>
          <w:rFonts w:ascii="Times New Roman" w:hAnsi="Times New Roman"/>
          <w:b/>
          <w:bCs/>
          <w:sz w:val="24"/>
          <w:szCs w:val="24"/>
          <w:lang w:val="sr-Cyrl-CS"/>
        </w:rPr>
        <w:t>_____</w:t>
      </w:r>
      <w:r w:rsidRPr="00C2679A">
        <w:rPr>
          <w:rFonts w:ascii="Times New Roman" w:hAnsi="Times New Roman"/>
          <w:sz w:val="24"/>
          <w:szCs w:val="24"/>
          <w:lang w:val="sr-Cyrl-CS"/>
        </w:rPr>
        <w:t xml:space="preserve">,мат.бр.____________________ пиб: __________________, кога заступа (у даљем тексту: Добављач)који заједнички наступа са :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2.1____________________________из_____________________ул.__________________________ бр.____ матични број ______________________ пиб: _______________ (у даљем тексту: Добављач), кога заступа _______________________________.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2.2____________________________из_____________________ул.__________________________ бр.________ матични број _____________________ пиб: _______________ (у даљем тексту: Добављач), кога заступа _______________________________.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lastRenderedPageBreak/>
        <w:t xml:space="preserve">2.3____________________________из_____________________ул.__________________________ бр.________ матични број ____________________ пиб: _______________ (у даљем тексту: Добављач), кога заступа _______________________________. </w:t>
      </w:r>
    </w:p>
    <w:p w:rsidR="00C2679A" w:rsidRPr="00C2679A" w:rsidRDefault="00C2679A" w:rsidP="00C2679A">
      <w:pPr>
        <w:jc w:val="both"/>
        <w:rPr>
          <w:rFonts w:ascii="Times New Roman" w:hAnsi="Times New Roman"/>
          <w:sz w:val="24"/>
          <w:szCs w:val="24"/>
        </w:rPr>
      </w:pPr>
    </w:p>
    <w:p w:rsidR="00C2679A" w:rsidRPr="00C2679A" w:rsidRDefault="00C2679A" w:rsidP="00C2679A">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констатују да је Наручилац изабрао Добављача као најповољнијег Добављача по спроведеном поступку јавне набавке ЈН бр.</w:t>
      </w:r>
      <w:r>
        <w:rPr>
          <w:rFonts w:ascii="Times New Roman" w:hAnsi="Times New Roman"/>
          <w:sz w:val="24"/>
          <w:szCs w:val="24"/>
          <w:lang w:val="sr-Cyrl-CS"/>
        </w:rPr>
        <w:t xml:space="preserve"> 4/20</w:t>
      </w:r>
      <w:r w:rsidRPr="00C2679A">
        <w:rPr>
          <w:rFonts w:ascii="Times New Roman" w:hAnsi="Times New Roman"/>
          <w:sz w:val="24"/>
          <w:szCs w:val="24"/>
          <w:lang w:val="sr-Cyrl-CS"/>
        </w:rPr>
        <w:t xml:space="preserve">, по критеријуму „Најнижа понуђена цена“. Добављач је доставио </w:t>
      </w:r>
      <w:r>
        <w:rPr>
          <w:rFonts w:ascii="Times New Roman" w:hAnsi="Times New Roman"/>
          <w:sz w:val="24"/>
          <w:szCs w:val="24"/>
          <w:lang w:val="sr-Cyrl-CS"/>
        </w:rPr>
        <w:t>Понуду број ______ од ______ 2020</w:t>
      </w:r>
      <w:r w:rsidRPr="00C2679A">
        <w:rPr>
          <w:rFonts w:ascii="Times New Roman" w:hAnsi="Times New Roman"/>
          <w:sz w:val="24"/>
          <w:szCs w:val="24"/>
          <w:lang w:val="sr-Cyrl-CS"/>
        </w:rPr>
        <w:t>. године за партију бр.______, која је заведена код Наручиоца под бројем ___________ (попуњава Наручилац) од ___________ године (попуњава Наручилац), а која се налази у прилогу Уговора и саставни је део овог Уговора. (Прилог 1) Уговорне стране сагласно констатују да понуда Добављача у потпуности одговара техничким карактеристикама из конкурсне документације, које се налазе у прилогу Уговора и саставни су део овог Уговора, те да је Наручилац Одлуком о додели уговора број _______(попуњ</w:t>
      </w:r>
      <w:r>
        <w:rPr>
          <w:rFonts w:ascii="Times New Roman" w:hAnsi="Times New Roman"/>
          <w:sz w:val="24"/>
          <w:szCs w:val="24"/>
          <w:lang w:val="sr-Cyrl-CS"/>
        </w:rPr>
        <w:t>ава Наручилац) од __________ 2020.</w:t>
      </w:r>
      <w:r w:rsidRPr="00C2679A">
        <w:rPr>
          <w:rFonts w:ascii="Times New Roman" w:hAnsi="Times New Roman"/>
          <w:sz w:val="24"/>
          <w:szCs w:val="24"/>
          <w:lang w:val="sr-Cyrl-CS"/>
        </w:rPr>
        <w:t xml:space="preserve"> године (попуњава Наручилац) доделио уговор о јавној набавци Добављачу и да је истекао рок за подношење захтева за заштиту права Добављача.</w:t>
      </w:r>
    </w:p>
    <w:p w:rsidR="00C2679A" w:rsidRPr="00C2679A" w:rsidRDefault="00C2679A" w:rsidP="00C2679A">
      <w:pPr>
        <w:jc w:val="both"/>
        <w:rPr>
          <w:rFonts w:ascii="Times New Roman" w:hAnsi="Times New Roman"/>
          <w:sz w:val="24"/>
          <w:szCs w:val="24"/>
          <w:lang w:val="sr-Cyrl-CS"/>
        </w:rPr>
      </w:pPr>
    </w:p>
    <w:p w:rsidR="00C2679A" w:rsidRPr="00C2679A" w:rsidRDefault="00C2679A" w:rsidP="00C2679A">
      <w:pPr>
        <w:autoSpaceDE w:val="0"/>
        <w:autoSpaceDN w:val="0"/>
        <w:adjustRightInd w:val="0"/>
        <w:jc w:val="center"/>
        <w:rPr>
          <w:rFonts w:ascii="Times New Roman" w:hAnsi="Times New Roman"/>
          <w:b/>
          <w:bCs/>
          <w:sz w:val="24"/>
          <w:szCs w:val="24"/>
          <w:lang w:val="sr-Cyrl-CS"/>
        </w:rPr>
      </w:pPr>
      <w:r w:rsidRPr="00C2679A">
        <w:rPr>
          <w:rFonts w:ascii="Times New Roman" w:hAnsi="Times New Roman"/>
          <w:b/>
          <w:bCs/>
          <w:sz w:val="24"/>
          <w:szCs w:val="24"/>
          <w:lang w:val="sr-Cyrl-CS"/>
        </w:rPr>
        <w:t>Члан 1а.</w:t>
      </w:r>
    </w:p>
    <w:p w:rsidR="00C2679A" w:rsidRPr="00C2679A" w:rsidRDefault="00C2679A" w:rsidP="00C2679A">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C2679A" w:rsidRPr="00C2679A" w:rsidRDefault="00C2679A" w:rsidP="00C2679A">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 </w:t>
      </w:r>
    </w:p>
    <w:p w:rsidR="00C2679A" w:rsidRPr="00C2679A" w:rsidRDefault="00C2679A" w:rsidP="00C2679A">
      <w:pPr>
        <w:autoSpaceDE w:val="0"/>
        <w:autoSpaceDN w:val="0"/>
        <w:adjustRightInd w:val="0"/>
        <w:jc w:val="both"/>
        <w:rPr>
          <w:rFonts w:ascii="Times New Roman" w:hAnsi="Times New Roman"/>
          <w:sz w:val="24"/>
          <w:szCs w:val="24"/>
          <w:lang w:val="sr-Cyrl-CS"/>
        </w:rPr>
      </w:pPr>
    </w:p>
    <w:p w:rsidR="00C2679A" w:rsidRPr="00C2679A" w:rsidRDefault="00C2679A" w:rsidP="00C2679A">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вредности . </w:t>
      </w:r>
    </w:p>
    <w:p w:rsidR="00C2679A" w:rsidRPr="00C2679A" w:rsidRDefault="00C2679A" w:rsidP="00C2679A">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C2679A" w:rsidRPr="00C2679A" w:rsidRDefault="00C2679A" w:rsidP="00C2679A">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lastRenderedPageBreak/>
        <w:t xml:space="preserve">Добављач у потпуности одговара Наручиоцу за извршење уговорених обавеза као и за извршење уговорних обавеза од стране подизвођача, као да их је сам извршио. </w:t>
      </w:r>
    </w:p>
    <w:p w:rsidR="00C2679A" w:rsidRPr="00C2679A" w:rsidRDefault="00C2679A" w:rsidP="00C2679A">
      <w:pPr>
        <w:jc w:val="both"/>
        <w:rPr>
          <w:rFonts w:ascii="Times New Roman" w:hAnsi="Times New Roman"/>
          <w:sz w:val="24"/>
          <w:szCs w:val="24"/>
          <w:lang w:val="sr-Cyrl-CS"/>
        </w:rPr>
      </w:pPr>
    </w:p>
    <w:p w:rsidR="00C2679A" w:rsidRPr="00C2679A" w:rsidRDefault="00C2679A" w:rsidP="00C2679A">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2.</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Предмет уговора је набавка, односно куповина добара ____________________________________________ (попуњава Добављач) за партију:______________________________________________ (попуњава Добављач), према Обрасцу спецификације добара из конкурсне документације којом је Добављач конкурисао и на основу које је изабран за најповољнијег Добављача, те тиме стекао услов за склапање уговора о јавној набавци. Образац спецификације добара (Образац бр.2/___) налази се у конкурсној документацији, а копија идентична оригиналу је саставни део овог уговора (у даљем тексту: Прилог 2).</w:t>
      </w:r>
    </w:p>
    <w:p w:rsidR="00C2679A" w:rsidRPr="00C2679A" w:rsidRDefault="00C2679A" w:rsidP="00C2679A">
      <w:pPr>
        <w:jc w:val="both"/>
        <w:rPr>
          <w:rFonts w:ascii="Times New Roman" w:hAnsi="Times New Roman"/>
          <w:sz w:val="24"/>
          <w:szCs w:val="24"/>
          <w:lang w:val="sr-Cyrl-CS"/>
        </w:rPr>
      </w:pPr>
    </w:p>
    <w:p w:rsidR="00C2679A" w:rsidRPr="00C2679A" w:rsidRDefault="00C2679A" w:rsidP="00C2679A">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3.</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Јединичне цене добара које чине предмет Уговора, утврђене су у Прилогу 2 овог Уговора.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Уговорена вредност за предметну партију бр._____, износи ____</w:t>
      </w:r>
      <w:r>
        <w:rPr>
          <w:rFonts w:ascii="Times New Roman" w:hAnsi="Times New Roman"/>
          <w:sz w:val="24"/>
          <w:szCs w:val="24"/>
          <w:lang w:val="sr-Cyrl-CS"/>
        </w:rPr>
        <w:t xml:space="preserve">____________ динара без ПДВ- а, односно __________________ динара са ПДВ- ом. </w:t>
      </w:r>
      <w:r w:rsidRPr="00C2679A">
        <w:rPr>
          <w:rFonts w:ascii="Times New Roman" w:hAnsi="Times New Roman"/>
          <w:sz w:val="24"/>
          <w:szCs w:val="24"/>
          <w:lang w:val="sr-Cyrl-CS"/>
        </w:rPr>
        <w:t>(попуњава Добављач).</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Укупна вредност испоручених добара из члана 1. и 2. овог Уговора не може прећи износ процењене вредности за предметну партију.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На испоручена добра Добављач ће посебно обрачунати и исказати порез на додату вредност на испостављеним отпремницма и фактурама, у складу са законом.</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 Коначна вредност уговора ће бити утврђена на основу стварно испоручене количине добара и јединичних цена из Прилога 2 овог Уговора.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Јединичном ценом из Прилога 2. овог Уговора је обухваћена цена добара на коју се односе и зависни трошкови продаје: трошкови амбалаже и паковања, утовара, транспорта и истовара на месту предаје добара - у магацин Наручиоца, на територији Града Београда. </w:t>
      </w:r>
    </w:p>
    <w:p w:rsidR="00C2679A" w:rsidRPr="00C2679A" w:rsidRDefault="00C2679A" w:rsidP="00C2679A">
      <w:pPr>
        <w:widowControl w:val="0"/>
        <w:overflowPunct w:val="0"/>
        <w:autoSpaceDE w:val="0"/>
        <w:autoSpaceDN w:val="0"/>
        <w:adjustRightInd w:val="0"/>
        <w:ind w:right="20"/>
        <w:jc w:val="both"/>
        <w:rPr>
          <w:rFonts w:ascii="Times New Roman" w:hAnsi="Times New Roman"/>
          <w:sz w:val="24"/>
          <w:szCs w:val="24"/>
          <w:lang w:val="sr-Cyrl-CS"/>
        </w:rPr>
      </w:pPr>
      <w:r w:rsidRPr="00C2679A">
        <w:rPr>
          <w:rFonts w:ascii="Times New Roman" w:hAnsi="Times New Roman"/>
          <w:sz w:val="24"/>
          <w:szCs w:val="24"/>
          <w:lang w:val="sr-Cyrl-CS"/>
        </w:rPr>
        <w:t>Количине добара из Прилога 1. представљају оквирне потребе Наручиоца, те је Добављач сагласан и прихвата одступања у погледу количине добара из Прилога бр. 1 предметних добара у висини од  ±25% (словима: плус/минус двадест пет процената).</w:t>
      </w:r>
    </w:p>
    <w:p w:rsidR="00C2679A" w:rsidRPr="00C2679A" w:rsidRDefault="00C2679A" w:rsidP="00C2679A">
      <w:pPr>
        <w:widowControl w:val="0"/>
        <w:overflowPunct w:val="0"/>
        <w:autoSpaceDE w:val="0"/>
        <w:autoSpaceDN w:val="0"/>
        <w:adjustRightInd w:val="0"/>
        <w:ind w:right="20"/>
        <w:jc w:val="both"/>
        <w:rPr>
          <w:rFonts w:ascii="Times New Roman" w:hAnsi="Times New Roman"/>
          <w:sz w:val="24"/>
          <w:szCs w:val="24"/>
        </w:rPr>
      </w:pPr>
    </w:p>
    <w:p w:rsidR="00C2679A" w:rsidRPr="00C2679A" w:rsidRDefault="00C2679A" w:rsidP="00C2679A">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4.</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Након закључења уговора Наручилац може да дозволи усклађивање  цене, али не пре истека рока од _____ (не краћ</w:t>
      </w:r>
      <w:r>
        <w:rPr>
          <w:rFonts w:ascii="Times New Roman" w:hAnsi="Times New Roman"/>
          <w:sz w:val="24"/>
          <w:szCs w:val="24"/>
          <w:lang w:val="sr-Cyrl-CS"/>
        </w:rPr>
        <w:t>е од 90</w:t>
      </w:r>
      <w:r w:rsidRPr="00C2679A">
        <w:rPr>
          <w:rFonts w:ascii="Times New Roman" w:hAnsi="Times New Roman"/>
          <w:sz w:val="24"/>
          <w:szCs w:val="24"/>
          <w:lang w:val="sr-Cyrl-CS"/>
        </w:rPr>
        <w:t xml:space="preserve"> дана)(словима: _____________) дана од дана </w:t>
      </w:r>
      <w:r w:rsidRPr="00C2679A">
        <w:rPr>
          <w:rFonts w:ascii="Times New Roman" w:hAnsi="Times New Roman"/>
          <w:sz w:val="24"/>
          <w:szCs w:val="24"/>
          <w:lang w:val="sr-Cyrl-CS"/>
        </w:rPr>
        <w:lastRenderedPageBreak/>
        <w:t xml:space="preserve">закључења овог уговора. (попуњава Добављач), Након истека рока из става 1. овог члана, усклађивање цена могу да иницирају обе уговорне стране.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Усклађивање уговорене цене на више или ниже, за партију која је предмет овог уговора дозвољава се само у следећим случајевима и под следећим условима:</w:t>
      </w:r>
    </w:p>
    <w:p w:rsidR="00C2679A" w:rsidRPr="00C2679A" w:rsidRDefault="00C2679A" w:rsidP="00C2679A">
      <w:pPr>
        <w:autoSpaceDE w:val="0"/>
        <w:autoSpaceDN w:val="0"/>
        <w:adjustRightInd w:val="0"/>
        <w:jc w:val="both"/>
        <w:rPr>
          <w:rFonts w:ascii="Times New Roman" w:hAnsi="Times New Roman"/>
          <w:color w:val="000000" w:themeColor="text1"/>
          <w:sz w:val="24"/>
          <w:szCs w:val="24"/>
          <w:lang w:val="sr-Cyrl-CS"/>
        </w:rPr>
      </w:pPr>
      <w:r w:rsidRPr="00C2679A">
        <w:rPr>
          <w:rFonts w:ascii="Times New Roman" w:hAnsi="Times New Roman"/>
          <w:color w:val="000000" w:themeColor="text1"/>
          <w:sz w:val="24"/>
          <w:szCs w:val="24"/>
          <w:lang w:val="sr-Cyrl-CS"/>
        </w:rPr>
        <w:t xml:space="preserve">а) да постоји образложени писани захтев за усклађивањем цена једне од уговорних страна. </w:t>
      </w:r>
    </w:p>
    <w:p w:rsidR="00C2679A" w:rsidRPr="00C2679A" w:rsidRDefault="00C2679A" w:rsidP="00C2679A">
      <w:pPr>
        <w:autoSpaceDE w:val="0"/>
        <w:autoSpaceDN w:val="0"/>
        <w:adjustRightInd w:val="0"/>
        <w:jc w:val="both"/>
        <w:rPr>
          <w:rFonts w:ascii="Times New Roman" w:hAnsi="Times New Roman"/>
          <w:color w:val="000000" w:themeColor="text1"/>
          <w:sz w:val="24"/>
          <w:szCs w:val="24"/>
          <w:lang w:val="sr-Cyrl-CS"/>
        </w:rPr>
      </w:pPr>
      <w:r w:rsidRPr="00C2679A">
        <w:rPr>
          <w:rFonts w:ascii="Times New Roman" w:hAnsi="Times New Roman"/>
          <w:color w:val="000000" w:themeColor="text1"/>
          <w:sz w:val="24"/>
          <w:szCs w:val="24"/>
          <w:lang w:val="sr-Cyrl-CS"/>
        </w:rPr>
        <w:t>б) проценат умањења или повећања јединичних цена за поједине врсте роба које су предмет испоруке променљив је, а параметар су објављени подаци о кретању индекса цена на мало. Као индекс кретања цена на мало за артикле у партијама 1, 2, 3, 6 и 9, узимају се подаци Система тржишних информација пољопривреде Србије, објављени на сајту Министарства Пољопривреде, шумарства и водопривреде РС, док се као индекс кретања цена на мало за артикле у свим осталим партијама, узимају подаци са сајта ЦЕНОТЕКА.</w:t>
      </w:r>
    </w:p>
    <w:p w:rsidR="00C2679A" w:rsidRPr="00C2679A" w:rsidRDefault="00C2679A" w:rsidP="00C2679A">
      <w:pPr>
        <w:autoSpaceDE w:val="0"/>
        <w:autoSpaceDN w:val="0"/>
        <w:adjustRightInd w:val="0"/>
        <w:jc w:val="both"/>
        <w:rPr>
          <w:rFonts w:ascii="Times New Roman" w:hAnsi="Times New Roman"/>
          <w:color w:val="000000" w:themeColor="text1"/>
          <w:sz w:val="24"/>
          <w:szCs w:val="24"/>
        </w:rPr>
      </w:pPr>
      <w:r w:rsidRPr="00C2679A">
        <w:rPr>
          <w:rFonts w:ascii="Times New Roman" w:hAnsi="Times New Roman"/>
          <w:color w:val="000000" w:themeColor="text1"/>
          <w:sz w:val="24"/>
          <w:szCs w:val="24"/>
        </w:rPr>
        <w:t>За базне цене са сајта СТИПС-а и са сајта ЦЕНОТЕКА, узимају се предвиђене минималне цене артикала. Усклађивање цена вршиће се према ценама са сајта СТИПС-а и са сајта ЦЕНОТЕКА на дан подношења захтева за усклађивање цене.</w:t>
      </w:r>
    </w:p>
    <w:p w:rsidR="00C2679A" w:rsidRPr="00C2679A" w:rsidRDefault="00C2679A" w:rsidP="00C2679A">
      <w:pPr>
        <w:autoSpaceDE w:val="0"/>
        <w:autoSpaceDN w:val="0"/>
        <w:adjustRightInd w:val="0"/>
        <w:jc w:val="both"/>
        <w:rPr>
          <w:rFonts w:ascii="Times New Roman" w:hAnsi="Times New Roman"/>
          <w:color w:val="000000" w:themeColor="text1"/>
          <w:sz w:val="24"/>
          <w:szCs w:val="24"/>
        </w:rPr>
      </w:pP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У случају усклађивања јединичне цене добара која су предмет овог уговора, уговорне стране ће сачинити Анекс овом уговору, у складу са одредбама овог члана.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Уколико једна од уговорних страна не прихвати усклађивање цена, овај уговор се може отказати са отказним роком од 30 дана од дана достављања писменог обавештења о отказу.</w:t>
      </w:r>
    </w:p>
    <w:p w:rsidR="00C2679A" w:rsidRPr="000E148C" w:rsidRDefault="00C2679A" w:rsidP="00C2679A">
      <w:pPr>
        <w:jc w:val="both"/>
        <w:rPr>
          <w:rFonts w:ascii="Times New Roman" w:hAnsi="Times New Roman"/>
          <w:sz w:val="24"/>
          <w:szCs w:val="24"/>
        </w:rPr>
      </w:pPr>
    </w:p>
    <w:p w:rsidR="00C2679A" w:rsidRPr="00C2679A" w:rsidRDefault="00C2679A" w:rsidP="00C2679A">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5.</w:t>
      </w:r>
    </w:p>
    <w:p w:rsidR="00C2679A" w:rsidRPr="00C2679A" w:rsidRDefault="00C2679A" w:rsidP="00C2679A">
      <w:pPr>
        <w:jc w:val="both"/>
        <w:rPr>
          <w:rFonts w:ascii="Times New Roman" w:hAnsi="Times New Roman"/>
          <w:color w:val="000000"/>
          <w:sz w:val="24"/>
          <w:szCs w:val="24"/>
          <w:lang w:val="sr-Cyrl-CS"/>
        </w:rPr>
      </w:pPr>
      <w:r w:rsidRPr="00C2679A">
        <w:rPr>
          <w:rFonts w:ascii="Times New Roman" w:hAnsi="Times New Roman"/>
          <w:color w:val="000000" w:themeColor="text1"/>
          <w:sz w:val="24"/>
          <w:szCs w:val="24"/>
          <w:lang w:val="sr-Cyrl-CS"/>
        </w:rPr>
        <w:t xml:space="preserve">Испоруке добара из члана 1. овог Уговора, Добављач </w:t>
      </w:r>
      <w:r w:rsidR="008B6701">
        <w:rPr>
          <w:rFonts w:ascii="Times New Roman" w:hAnsi="Times New Roman"/>
          <w:color w:val="000000" w:themeColor="text1"/>
          <w:sz w:val="24"/>
          <w:szCs w:val="24"/>
          <w:lang w:val="sr-Cyrl-CS"/>
        </w:rPr>
        <w:t>ће вршити Наручиоцу у периоду на</w:t>
      </w:r>
      <w:r w:rsidRPr="00C2679A">
        <w:rPr>
          <w:rFonts w:ascii="Times New Roman" w:hAnsi="Times New Roman"/>
          <w:color w:val="000000" w:themeColor="text1"/>
          <w:sz w:val="24"/>
          <w:szCs w:val="24"/>
          <w:lang w:val="sr-Cyrl-CS"/>
        </w:rPr>
        <w:t xml:space="preserve"> </w:t>
      </w:r>
      <w:r w:rsidR="008B6701">
        <w:rPr>
          <w:rFonts w:ascii="Times New Roman" w:hAnsi="Times New Roman"/>
          <w:color w:val="000000" w:themeColor="text1"/>
          <w:sz w:val="24"/>
          <w:szCs w:val="24"/>
          <w:lang w:val="sr-Cyrl-CS"/>
        </w:rPr>
        <w:t xml:space="preserve">годину </w:t>
      </w:r>
      <w:r w:rsidRPr="00C2679A">
        <w:rPr>
          <w:rFonts w:ascii="Times New Roman" w:hAnsi="Times New Roman"/>
          <w:color w:val="000000" w:themeColor="text1"/>
          <w:sz w:val="24"/>
          <w:szCs w:val="24"/>
          <w:lang w:val="sr-Cyrl-CS"/>
        </w:rPr>
        <w:t xml:space="preserve">дана </w:t>
      </w:r>
      <w:r w:rsidR="008B6701">
        <w:rPr>
          <w:rFonts w:ascii="Times New Roman" w:hAnsi="Times New Roman"/>
          <w:color w:val="000000" w:themeColor="text1"/>
          <w:sz w:val="24"/>
          <w:szCs w:val="24"/>
          <w:lang w:val="sr-Cyrl-CS"/>
        </w:rPr>
        <w:t xml:space="preserve">од дана </w:t>
      </w:r>
      <w:r w:rsidRPr="00C2679A">
        <w:rPr>
          <w:rFonts w:ascii="Times New Roman" w:hAnsi="Times New Roman"/>
          <w:color w:val="000000" w:themeColor="text1"/>
          <w:sz w:val="24"/>
          <w:szCs w:val="24"/>
          <w:lang w:val="sr-Cyrl-CS"/>
        </w:rPr>
        <w:t>закључења овог Уговора</w:t>
      </w:r>
      <w:r w:rsidRPr="00C2679A">
        <w:rPr>
          <w:rFonts w:ascii="Times New Roman" w:hAnsi="Times New Roman"/>
          <w:color w:val="000000"/>
          <w:sz w:val="24"/>
          <w:szCs w:val="24"/>
          <w:lang w:val="sr-Cyrl-CS"/>
        </w:rPr>
        <w:t>, са могућношћу анексирања уговора до завршетка јавне набавке, а у</w:t>
      </w:r>
      <w:r>
        <w:rPr>
          <w:rFonts w:ascii="Times New Roman" w:hAnsi="Times New Roman"/>
          <w:color w:val="000000"/>
          <w:sz w:val="24"/>
          <w:szCs w:val="24"/>
          <w:lang w:val="sr-Cyrl-CS"/>
        </w:rPr>
        <w:t xml:space="preserve">  вези предметног добра, за 2021</w:t>
      </w:r>
      <w:r w:rsidRPr="00C2679A">
        <w:rPr>
          <w:rFonts w:ascii="Times New Roman" w:hAnsi="Times New Roman"/>
          <w:color w:val="000000"/>
          <w:sz w:val="24"/>
          <w:szCs w:val="24"/>
          <w:lang w:val="sr-Cyrl-CS"/>
        </w:rPr>
        <w:t xml:space="preserve">. годину.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 Испоруке добара ће се вршити сукцесивно, како је то одређено у конкурсној документацији Наручиоца и према потребама Наручиоца, а према претходно добијеној наруџбеници од стране Наручиоца, у писаној форми (путем факса или </w:t>
      </w:r>
      <w:r w:rsidRPr="00C2679A">
        <w:rPr>
          <w:rFonts w:ascii="Times New Roman" w:hAnsi="Times New Roman"/>
          <w:sz w:val="24"/>
          <w:szCs w:val="24"/>
        </w:rPr>
        <w:t>e</w:t>
      </w:r>
      <w:r w:rsidRPr="00C2679A">
        <w:rPr>
          <w:rFonts w:ascii="Times New Roman" w:hAnsi="Times New Roman"/>
          <w:sz w:val="24"/>
          <w:szCs w:val="24"/>
          <w:lang w:val="sr-Cyrl-CS"/>
        </w:rPr>
        <w:t>-</w:t>
      </w:r>
      <w:r w:rsidRPr="00C2679A">
        <w:rPr>
          <w:rFonts w:ascii="Times New Roman" w:hAnsi="Times New Roman"/>
          <w:sz w:val="24"/>
          <w:szCs w:val="24"/>
        </w:rPr>
        <w:t>mail</w:t>
      </w:r>
      <w:r w:rsidRPr="00C2679A">
        <w:rPr>
          <w:rFonts w:ascii="Times New Roman" w:hAnsi="Times New Roman"/>
          <w:sz w:val="24"/>
          <w:szCs w:val="24"/>
          <w:lang w:val="sr-Cyrl-CS"/>
        </w:rPr>
        <w:t>-</w:t>
      </w:r>
      <w:r w:rsidRPr="00C2679A">
        <w:rPr>
          <w:rFonts w:ascii="Times New Roman" w:hAnsi="Times New Roman"/>
          <w:sz w:val="24"/>
          <w:szCs w:val="24"/>
        </w:rPr>
        <w:t>a</w:t>
      </w:r>
      <w:r w:rsidRPr="00C2679A">
        <w:rPr>
          <w:rFonts w:ascii="Times New Roman" w:hAnsi="Times New Roman"/>
          <w:sz w:val="24"/>
          <w:szCs w:val="24"/>
          <w:lang w:val="sr-Cyrl-CS"/>
        </w:rPr>
        <w:t xml:space="preserve">) у времену до 14:00 часова, најкасније 2 дана пре очекиване испоруке.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У случају хитних (изненадних) испорука, Наручилац ће усмено путем телефона, или писменим путем на напред описани начин извршити наруџбину и нагласити да је у питању хитна испорука, те је Добављач дужан да испруку добара изврши у року од 5 сати од момента пријема захтева.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lastRenderedPageBreak/>
        <w:t>Испорука свих добара која су предмет овог уговора врши се у магацин Наручиоца у Београду, Центар за заштиту одојч</w:t>
      </w:r>
      <w:r w:rsidR="00A20532">
        <w:rPr>
          <w:rFonts w:ascii="Times New Roman" w:hAnsi="Times New Roman"/>
          <w:sz w:val="24"/>
          <w:szCs w:val="24"/>
          <w:lang w:val="sr-Cyrl-CS"/>
        </w:rPr>
        <w:t>а</w:t>
      </w:r>
      <w:r w:rsidRPr="00C2679A">
        <w:rPr>
          <w:rFonts w:ascii="Times New Roman" w:hAnsi="Times New Roman"/>
          <w:sz w:val="24"/>
          <w:szCs w:val="24"/>
          <w:lang w:val="sr-Cyrl-CS"/>
        </w:rPr>
        <w:t xml:space="preserve">ди, деце и омладине, ул. Звечанска бр. 7, уз поштовање времена испоруке до </w:t>
      </w:r>
      <w:r w:rsidR="00094850">
        <w:rPr>
          <w:rFonts w:ascii="Times New Roman" w:hAnsi="Times New Roman"/>
          <w:sz w:val="24"/>
          <w:szCs w:val="24"/>
          <w:lang w:val="sr-Cyrl-CS"/>
        </w:rPr>
        <w:t xml:space="preserve">10 </w:t>
      </w:r>
      <w:r w:rsidRPr="00C2679A">
        <w:rPr>
          <w:rFonts w:ascii="Times New Roman" w:hAnsi="Times New Roman"/>
          <w:sz w:val="24"/>
          <w:szCs w:val="24"/>
          <w:lang w:val="sr-Cyrl-CS"/>
        </w:rPr>
        <w:t>часова.</w:t>
      </w:r>
    </w:p>
    <w:p w:rsidR="00C2679A" w:rsidRPr="00C2679A" w:rsidRDefault="00C2679A" w:rsidP="00C2679A">
      <w:pPr>
        <w:jc w:val="both"/>
        <w:rPr>
          <w:rFonts w:ascii="Times New Roman" w:hAnsi="Times New Roman"/>
          <w:sz w:val="24"/>
          <w:szCs w:val="24"/>
          <w:lang w:val="sr-Cyrl-CS"/>
        </w:rPr>
      </w:pPr>
    </w:p>
    <w:p w:rsidR="00C2679A" w:rsidRPr="00C2679A" w:rsidRDefault="00C2679A" w:rsidP="00C2679A">
      <w:pPr>
        <w:jc w:val="center"/>
        <w:rPr>
          <w:rFonts w:ascii="Times New Roman" w:hAnsi="Times New Roman"/>
          <w:sz w:val="24"/>
          <w:szCs w:val="24"/>
          <w:lang w:val="sr-Cyrl-CS"/>
        </w:rPr>
      </w:pPr>
      <w:r w:rsidRPr="00C2679A">
        <w:rPr>
          <w:rFonts w:ascii="Times New Roman" w:hAnsi="Times New Roman"/>
          <w:b/>
          <w:bCs/>
          <w:sz w:val="24"/>
          <w:szCs w:val="24"/>
          <w:lang w:val="sr-Cyrl-CS"/>
        </w:rPr>
        <w:t>Члан 6</w:t>
      </w:r>
      <w:r w:rsidRPr="00C2679A">
        <w:rPr>
          <w:rFonts w:ascii="Times New Roman" w:hAnsi="Times New Roman"/>
          <w:sz w:val="24"/>
          <w:szCs w:val="24"/>
          <w:lang w:val="sr-Cyrl-CS"/>
        </w:rPr>
        <w:t>.</w:t>
      </w:r>
    </w:p>
    <w:p w:rsidR="00C2679A" w:rsidRPr="00C2679A" w:rsidRDefault="00C2679A" w:rsidP="00C2679A">
      <w:pPr>
        <w:spacing w:before="36"/>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3"/>
          <w:sz w:val="24"/>
          <w:szCs w:val="24"/>
          <w:lang w:val="sr-Cyrl-CS"/>
        </w:rPr>
        <w:t>з</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г 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 xml:space="preserve"> 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 xml:space="preserve">ро </w:t>
      </w:r>
      <w:r w:rsidRPr="00C2679A">
        <w:rPr>
          <w:rFonts w:ascii="Times New Roman" w:hAnsi="Times New Roman"/>
          <w:spacing w:val="-1"/>
          <w:sz w:val="24"/>
          <w:szCs w:val="24"/>
          <w:lang w:val="sr-Cyrl-CS"/>
        </w:rPr>
        <w:t>изв</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ше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соло </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rsidR="00C2679A" w:rsidRPr="00C2679A" w:rsidRDefault="00C2679A" w:rsidP="00C2679A">
      <w:pPr>
        <w:autoSpaceDE w:val="0"/>
        <w:autoSpaceDN w:val="0"/>
        <w:adjustRightInd w:val="0"/>
        <w:ind w:left="90"/>
        <w:jc w:val="both"/>
        <w:rPr>
          <w:rFonts w:ascii="Times New Roman" w:hAnsi="Times New Roman"/>
          <w:bCs/>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у</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чн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5"/>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2"/>
          <w:sz w:val="24"/>
          <w:szCs w:val="24"/>
          <w:lang w:val="sr-Cyrl-CS"/>
        </w:rPr>
        <w:t>п</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изн</w:t>
      </w:r>
      <w:r w:rsidRPr="00C2679A">
        <w:rPr>
          <w:rFonts w:ascii="Times New Roman" w:hAnsi="Times New Roman"/>
          <w:sz w:val="24"/>
          <w:szCs w:val="24"/>
          <w:lang w:val="sr-Cyrl-CS"/>
        </w:rPr>
        <w:t>осом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10%</w:t>
      </w:r>
      <w:r w:rsidRPr="00C2679A">
        <w:rPr>
          <w:rFonts w:ascii="Times New Roman" w:hAnsi="Times New Roman"/>
          <w:spacing w:val="13"/>
          <w:sz w:val="24"/>
          <w:szCs w:val="24"/>
          <w:lang w:val="sr-Cyrl-CS"/>
        </w:rPr>
        <w:t xml:space="preserve"> од </w:t>
      </w:r>
      <w:r w:rsidRPr="00C2679A">
        <w:rPr>
          <w:rFonts w:ascii="Times New Roman" w:hAnsi="Times New Roman"/>
          <w:bCs/>
          <w:sz w:val="24"/>
          <w:szCs w:val="24"/>
          <w:lang w:val="sr-Cyrl-CS"/>
        </w:rPr>
        <w:t xml:space="preserve">уговорене вредности без обрачунатог ПДВ-а. </w:t>
      </w:r>
    </w:p>
    <w:p w:rsidR="00C2679A" w:rsidRPr="00C2679A" w:rsidRDefault="00C2679A" w:rsidP="00C2679A">
      <w:pPr>
        <w:spacing w:before="3"/>
        <w:ind w:left="102" w:right="74"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ничн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и</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с</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ата,</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к</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pacing w:val="-2"/>
          <w:sz w:val="24"/>
          <w:szCs w:val="24"/>
          <w:lang w:val="sr-Cyrl-CS"/>
        </w:rPr>
        <w:t>ро</w:t>
      </w:r>
      <w:r w:rsidRPr="00C2679A">
        <w:rPr>
          <w:rFonts w:ascii="Times New Roman" w:hAnsi="Times New Roman"/>
          <w:sz w:val="24"/>
          <w:szCs w:val="24"/>
          <w:lang w:val="sr-Cyrl-CS"/>
        </w:rPr>
        <w:t>м од</w:t>
      </w:r>
      <w:r>
        <w:rPr>
          <w:rFonts w:ascii="Times New Roman" w:hAnsi="Times New Roman"/>
          <w:sz w:val="24"/>
          <w:szCs w:val="24"/>
          <w:lang w:val="sr-Cyrl-CS"/>
        </w:rPr>
        <w:t xml:space="preserve"> </w:t>
      </w:r>
      <w:r w:rsidRPr="00C2679A">
        <w:rPr>
          <w:rFonts w:ascii="Times New Roman" w:hAnsi="Times New Roman"/>
          <w:sz w:val="24"/>
          <w:szCs w:val="24"/>
          <w:lang w:val="sr-Cyrl-CS"/>
        </w:rPr>
        <w:t>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3</w:t>
      </w:r>
      <w:r>
        <w:rPr>
          <w:rFonts w:ascii="Times New Roman" w:hAnsi="Times New Roman"/>
          <w:sz w:val="24"/>
          <w:szCs w:val="24"/>
          <w:lang w:val="sr-Cyrl-CS"/>
        </w:rPr>
        <w:t xml:space="preserve"> </w:t>
      </w:r>
      <w:r w:rsidRPr="00C2679A">
        <w:rPr>
          <w:rFonts w:ascii="Times New Roman" w:hAnsi="Times New Roman"/>
          <w:sz w:val="24"/>
          <w:szCs w:val="24"/>
          <w:lang w:val="sr-Cyrl-CS"/>
        </w:rPr>
        <w:t>месе</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се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си 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 xml:space="preserve">х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 xml:space="preserve"> к</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о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ећ</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w:t>
      </w:r>
    </w:p>
    <w:p w:rsidR="00C2679A" w:rsidRPr="00C2679A" w:rsidRDefault="00C2679A" w:rsidP="00C2679A">
      <w:pPr>
        <w:spacing w:before="5"/>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Ф</w:t>
      </w:r>
      <w:r w:rsidRPr="00C2679A">
        <w:rPr>
          <w:rFonts w:ascii="Times New Roman" w:hAnsi="Times New Roman"/>
          <w:sz w:val="24"/>
          <w:szCs w:val="24"/>
          <w:lang w:val="sr-Cyrl-CS"/>
        </w:rPr>
        <w:t>ото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z w:val="24"/>
          <w:szCs w:val="24"/>
          <w:lang w:val="sr-Cyrl-CS"/>
        </w:rPr>
        <w:t>ром од 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осло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 xml:space="preserve">Добављач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љ</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 xml:space="preserve">о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p>
    <w:p w:rsidR="00C2679A" w:rsidRPr="00C2679A" w:rsidRDefault="00C2679A" w:rsidP="00C2679A">
      <w:pPr>
        <w:ind w:left="102" w:right="75" w:firstLine="720"/>
        <w:jc w:val="both"/>
        <w:rPr>
          <w:rFonts w:ascii="Times New Roman" w:hAnsi="Times New Roman"/>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 xml:space="preserve">ан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ти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аз о ре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ц</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и ме</w:t>
      </w:r>
      <w:r w:rsidRPr="00C2679A">
        <w:rPr>
          <w:rFonts w:ascii="Times New Roman" w:hAnsi="Times New Roman"/>
          <w:spacing w:val="-1"/>
          <w:sz w:val="24"/>
          <w:szCs w:val="24"/>
          <w:lang w:val="sr-Cyrl-CS"/>
        </w:rPr>
        <w:t>ни</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е, у  с</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 xml:space="preserve">у  са </w:t>
      </w:r>
      <w:r w:rsidRPr="00C2679A">
        <w:rPr>
          <w:rFonts w:ascii="Times New Roman" w:hAnsi="Times New Roman"/>
          <w:spacing w:val="-1"/>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ом  о </w:t>
      </w:r>
      <w:r w:rsidRPr="00C2679A">
        <w:rPr>
          <w:rFonts w:ascii="Times New Roman" w:hAnsi="Times New Roman"/>
          <w:spacing w:val="-2"/>
          <w:sz w:val="24"/>
          <w:szCs w:val="24"/>
          <w:lang w:val="sr-Cyrl-CS"/>
        </w:rPr>
        <w:t>бл</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ж</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 xml:space="preserve">м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сло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 xml:space="preserve">ма, </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и и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чин</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w:t>
      </w:r>
      <w:r w:rsidRPr="00C2679A">
        <w:rPr>
          <w:rFonts w:ascii="Times New Roman" w:hAnsi="Times New Roman"/>
          <w:spacing w:val="-3"/>
          <w:sz w:val="24"/>
          <w:szCs w:val="24"/>
          <w:lang w:val="sr-Cyrl-CS"/>
        </w:rPr>
        <w:t>С</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жб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лас</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к</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ј</w:t>
      </w:r>
      <w:r w:rsidR="00E139FA">
        <w:rPr>
          <w:rFonts w:ascii="Times New Roman" w:hAnsi="Times New Roman"/>
          <w:sz w:val="24"/>
          <w:szCs w:val="24"/>
        </w:rPr>
        <w:t xml:space="preserve"> </w:t>
      </w:r>
      <w:r w:rsidRPr="00C2679A">
        <w:rPr>
          <w:rFonts w:ascii="Times New Roman" w:hAnsi="Times New Roman"/>
          <w:sz w:val="24"/>
          <w:szCs w:val="24"/>
          <w:lang w:val="sr-Cyrl-CS"/>
        </w:rPr>
        <w:t>56</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201</w:t>
      </w:r>
      <w:r w:rsidRPr="00C2679A">
        <w:rPr>
          <w:rFonts w:ascii="Times New Roman" w:hAnsi="Times New Roman"/>
          <w:spacing w:val="-2"/>
          <w:sz w:val="24"/>
          <w:szCs w:val="24"/>
          <w:lang w:val="sr-Cyrl-CS"/>
        </w:rPr>
        <w:t>1</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w:t>
      </w:r>
    </w:p>
    <w:p w:rsidR="00C2679A" w:rsidRPr="00C2679A" w:rsidRDefault="00C2679A" w:rsidP="00C2679A">
      <w:pPr>
        <w:spacing w:before="2"/>
        <w:ind w:left="102" w:right="74" w:firstLine="662"/>
        <w:jc w:val="both"/>
        <w:rPr>
          <w:rFonts w:ascii="Times New Roman" w:hAnsi="Times New Roman"/>
          <w:sz w:val="24"/>
          <w:szCs w:val="24"/>
          <w:lang w:val="sr-Cyrl-CS"/>
        </w:rPr>
      </w:pPr>
      <w:r w:rsidRPr="00C2679A">
        <w:rPr>
          <w:rFonts w:ascii="Times New Roman" w:hAnsi="Times New Roman"/>
          <w:spacing w:val="-3"/>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ол</w:t>
      </w:r>
      <w:r w:rsidRPr="00C2679A">
        <w:rPr>
          <w:rFonts w:ascii="Times New Roman" w:hAnsi="Times New Roman"/>
          <w:spacing w:val="-1"/>
          <w:sz w:val="24"/>
          <w:szCs w:val="24"/>
          <w:lang w:val="sr-Cyrl-CS"/>
        </w:rPr>
        <w:t>и</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о</w:t>
      </w:r>
      <w:r w:rsidR="0050602B">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 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а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н</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виђ</w:t>
      </w:r>
      <w:r w:rsidRPr="00C2679A">
        <w:rPr>
          <w:rFonts w:ascii="Times New Roman" w:hAnsi="Times New Roman"/>
          <w:sz w:val="24"/>
          <w:szCs w:val="24"/>
          <w:lang w:val="sr-Cyrl-CS"/>
        </w:rPr>
        <w:t>ен</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ла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лац</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003B2807">
        <w:rPr>
          <w:rFonts w:ascii="Times New Roman" w:hAnsi="Times New Roman"/>
          <w:sz w:val="24"/>
          <w:szCs w:val="24"/>
          <w:lang w:val="sr-Cyrl-CS"/>
        </w:rPr>
        <w:t xml:space="preserve"> </w:t>
      </w:r>
      <w:r w:rsidRPr="00C2679A">
        <w:rPr>
          <w:rFonts w:ascii="Times New Roman" w:hAnsi="Times New Roman"/>
          <w:sz w:val="24"/>
          <w:szCs w:val="24"/>
          <w:lang w:val="sr-Cyrl-CS"/>
        </w:rPr>
        <w:t>о</w:t>
      </w:r>
      <w:r w:rsidR="003B2807">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ој</w:t>
      </w:r>
      <w:r w:rsidR="003B2807">
        <w:rPr>
          <w:rFonts w:ascii="Times New Roman" w:hAnsi="Times New Roman"/>
          <w:sz w:val="24"/>
          <w:szCs w:val="24"/>
          <w:lang w:val="sr-Cyrl-CS"/>
        </w:rPr>
        <w:t xml:space="preserve">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ели</w:t>
      </w:r>
      <w:r w:rsidR="003B2807">
        <w:rPr>
          <w:rFonts w:ascii="Times New Roman" w:hAnsi="Times New Roman"/>
          <w:sz w:val="24"/>
          <w:szCs w:val="24"/>
          <w:lang w:val="sr-Cyrl-CS"/>
        </w:rPr>
        <w:t xml:space="preserve"> </w:t>
      </w:r>
      <w:r w:rsidRPr="00C2679A">
        <w:rPr>
          <w:rFonts w:ascii="Times New Roman" w:hAnsi="Times New Roman"/>
          <w:sz w:val="24"/>
          <w:szCs w:val="24"/>
          <w:lang w:val="sr-Cyrl-CS"/>
        </w:rPr>
        <w:t>сл</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ећем</w:t>
      </w:r>
      <w:r w:rsidR="003B2807">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а</w:t>
      </w:r>
      <w:r w:rsidRPr="00C2679A">
        <w:rPr>
          <w:rFonts w:ascii="Times New Roman" w:hAnsi="Times New Roman"/>
          <w:spacing w:val="3"/>
          <w:sz w:val="24"/>
          <w:szCs w:val="24"/>
          <w:lang w:val="sr-Cyrl-CS"/>
        </w:rPr>
        <w:t>ј</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љ</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 xml:space="preserve">ем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rsidR="00C2679A" w:rsidRPr="00C2679A" w:rsidRDefault="00C2679A" w:rsidP="00C2679A">
      <w:pPr>
        <w:spacing w:before="2"/>
        <w:ind w:left="102" w:right="74" w:firstLine="662"/>
        <w:jc w:val="both"/>
        <w:rPr>
          <w:rFonts w:ascii="Times New Roman" w:hAnsi="Times New Roman"/>
          <w:sz w:val="24"/>
          <w:szCs w:val="24"/>
        </w:rPr>
      </w:pPr>
    </w:p>
    <w:p w:rsidR="00C2679A" w:rsidRPr="00C2679A" w:rsidRDefault="00C2679A" w:rsidP="00C2679A">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7.</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гарантује да ће добра из члана 1. овог Уговора одговарати стандардима прихваћеним у Републици Србији и Европској Унији. 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 Наручилац је дужан да истакне приговоре и рекламације Добављачу приликом преузимања добара, а за скривене мане у року од 5 (пет дана) од дана пријема добара, и то у писменом облику.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дужан да изврши неопходну замену добара истог дана по сачињавању Записника о рекламацији.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Добра морају бити допремљена упакована у оригиналној амбалажи и на начин који је прописан за ову врсту робе, како би се добра обезбедила од делимичног или потпуног оштећења при утовару, транспорту, претовару и приликом складиштења. </w:t>
      </w:r>
    </w:p>
    <w:p w:rsidR="00C2679A" w:rsidRPr="00C2679A" w:rsidRDefault="00C2679A" w:rsidP="00C2679A">
      <w:pPr>
        <w:jc w:val="both"/>
        <w:rPr>
          <w:rFonts w:ascii="Times New Roman" w:hAnsi="Times New Roman"/>
          <w:sz w:val="24"/>
          <w:szCs w:val="24"/>
          <w:lang w:val="sr-Cyrl-CS"/>
        </w:rPr>
      </w:pPr>
    </w:p>
    <w:p w:rsidR="00C2679A" w:rsidRPr="00C2679A" w:rsidRDefault="00C2679A" w:rsidP="00C2679A">
      <w:pPr>
        <w:jc w:val="both"/>
        <w:rPr>
          <w:rFonts w:ascii="Times New Roman" w:hAnsi="Times New Roman"/>
          <w:sz w:val="24"/>
          <w:szCs w:val="24"/>
          <w:lang w:val="sr-Cyrl-CS"/>
        </w:rPr>
      </w:pP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се обавезује да добра која су предмет овог уговора испоручује на адресу Наручиоца наменским возило, на сопствени трошак превоза и осигурања. Уговорена цена обухвата сва паковања и помоћна и заштитна средства потребна да се спречи кварење, оштећење или губитак добара.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у случају рекламације на санитарне и здравствене карактеристике испоручених добара обезбеди професионалну контролу квалитета о свом трошку, те да ће робу из чл.</w:t>
      </w:r>
      <w:r w:rsidR="000E148C">
        <w:rPr>
          <w:rFonts w:ascii="Times New Roman" w:hAnsi="Times New Roman"/>
          <w:sz w:val="24"/>
          <w:szCs w:val="24"/>
        </w:rPr>
        <w:t xml:space="preserve"> </w:t>
      </w:r>
      <w:r w:rsidRPr="00C2679A">
        <w:rPr>
          <w:rFonts w:ascii="Times New Roman" w:hAnsi="Times New Roman"/>
          <w:sz w:val="24"/>
          <w:szCs w:val="24"/>
          <w:lang w:val="sr-Cyrl-CS"/>
        </w:rPr>
        <w:t xml:space="preserve">1. и 2. овог уговора испоручивати свежу, из текуће производње, са важећим роком употребе. Добављачи за млеко и млечне поризводе, јаја, пилеће месо, рибу, месо и месне прерађевине се обавезују да уз сваку испоруку добара доставе сертификат о исправности истих.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Такође, Добављачи се обавезују да за сваки производ поседују декларацију и да је уз сваку испоруку доставе као пратећу документацију. гаранцијом квалитета  РС и да сва добра имају потребне дозволе да се могу употребљавати на територији Р.Србије.</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Такође, уговорне стране су сагласне да уколико у току реализације овог уговора дође до три образложене рекламације које ће бити констатоване записнички од стране Наручиоца, а које се односе на квалитет, квантитет, паковање и др. испоручених добара, Наручилац има право да једнострано раскине овај уговор. </w:t>
      </w:r>
    </w:p>
    <w:p w:rsidR="00C2679A" w:rsidRPr="00C2679A" w:rsidRDefault="00C2679A" w:rsidP="00C2679A">
      <w:pPr>
        <w:jc w:val="both"/>
        <w:rPr>
          <w:rFonts w:ascii="Times New Roman" w:hAnsi="Times New Roman"/>
          <w:sz w:val="24"/>
          <w:szCs w:val="24"/>
          <w:lang w:val="sr-Cyrl-CS"/>
        </w:rPr>
      </w:pPr>
    </w:p>
    <w:p w:rsidR="00C2679A" w:rsidRPr="00C2679A" w:rsidRDefault="00C2679A" w:rsidP="00C2679A">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8.</w:t>
      </w:r>
    </w:p>
    <w:p w:rsidR="00C2679A" w:rsidRPr="00C2679A" w:rsidRDefault="00C2679A" w:rsidP="00C2679A">
      <w:pPr>
        <w:jc w:val="both"/>
        <w:rPr>
          <w:rFonts w:ascii="Times New Roman" w:hAnsi="Times New Roman"/>
          <w:sz w:val="24"/>
          <w:szCs w:val="24"/>
        </w:rPr>
      </w:pPr>
      <w:r w:rsidRPr="00C2679A">
        <w:rPr>
          <w:rFonts w:ascii="Times New Roman" w:hAnsi="Times New Roman"/>
          <w:sz w:val="24"/>
          <w:szCs w:val="24"/>
          <w:lang w:val="sr-Cyrl-CS"/>
        </w:rPr>
        <w:t xml:space="preserve">Добављач се обавезује да се у свему придржава прописа, норматива и стандарда важећих за добра која је предмет овог уговора, а све у складу са одредбама Закона о безбедности хране "Службени гласник РС бр. 41/09" и Правилника о општим и посебним условима хигијене хране у било којој фази производње, прераде и промета "Службени гласник РС бр. 72/2010", те да уважи евентуалне примедбе инспекцијских органа као да их је добио од Наручиоца, а све до момента преузимања уговорених роба у магацину Наручиоца. </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на поштовање квалитета и рока употребе испоручене робе.</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 xml:space="preserve"> Добављач се може оградити од одговорности на квалитет једино у ситуацији да докаже да је до промене у квалитету испоручене робе дошло због неправилног складиштења испоручених добара код Наручиоца. </w:t>
      </w:r>
    </w:p>
    <w:p w:rsidR="00C2679A" w:rsidRDefault="00C2679A" w:rsidP="00C2679A">
      <w:pPr>
        <w:jc w:val="both"/>
        <w:rPr>
          <w:rFonts w:ascii="Times New Roman" w:hAnsi="Times New Roman"/>
          <w:sz w:val="24"/>
          <w:szCs w:val="24"/>
          <w:lang w:val="sr-Cyrl-CS"/>
        </w:rPr>
      </w:pPr>
    </w:p>
    <w:p w:rsidR="003B2807" w:rsidRPr="00C2679A" w:rsidRDefault="003B2807" w:rsidP="00C2679A">
      <w:pPr>
        <w:jc w:val="both"/>
        <w:rPr>
          <w:rFonts w:ascii="Times New Roman" w:hAnsi="Times New Roman"/>
          <w:sz w:val="24"/>
          <w:szCs w:val="24"/>
          <w:lang w:val="sr-Cyrl-CS"/>
        </w:rPr>
      </w:pPr>
    </w:p>
    <w:p w:rsidR="00C2679A" w:rsidRPr="00C2679A" w:rsidRDefault="00C2679A" w:rsidP="00C2679A">
      <w:pPr>
        <w:jc w:val="center"/>
        <w:rPr>
          <w:rFonts w:ascii="Times New Roman" w:hAnsi="Times New Roman"/>
          <w:b/>
          <w:bCs/>
          <w:sz w:val="24"/>
          <w:szCs w:val="24"/>
          <w:lang w:val="sr-Cyrl-CS"/>
        </w:rPr>
      </w:pPr>
      <w:r w:rsidRPr="00C2679A">
        <w:rPr>
          <w:rFonts w:ascii="Times New Roman" w:hAnsi="Times New Roman"/>
          <w:b/>
          <w:bCs/>
          <w:sz w:val="24"/>
          <w:szCs w:val="24"/>
          <w:lang w:val="sr-Cyrl-CS"/>
        </w:rPr>
        <w:lastRenderedPageBreak/>
        <w:t>Члан 9.</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Наручилац задржава право да изврши додатну хемијско-</w:t>
      </w:r>
      <w:r w:rsidR="000E148C">
        <w:rPr>
          <w:rFonts w:ascii="Times New Roman" w:hAnsi="Times New Roman"/>
          <w:sz w:val="24"/>
          <w:szCs w:val="24"/>
        </w:rPr>
        <w:t xml:space="preserve"> </w:t>
      </w:r>
      <w:r w:rsidRPr="00C2679A">
        <w:rPr>
          <w:rFonts w:ascii="Times New Roman" w:hAnsi="Times New Roman"/>
          <w:sz w:val="24"/>
          <w:szCs w:val="24"/>
          <w:lang w:val="sr-Cyrl-CS"/>
        </w:rPr>
        <w:t xml:space="preserve">биолошку контролу исправности намирница у овлашћеној институцији у Београду. </w:t>
      </w:r>
    </w:p>
    <w:p w:rsidR="00C2679A" w:rsidRDefault="00C2679A" w:rsidP="00C2679A">
      <w:pPr>
        <w:jc w:val="both"/>
        <w:rPr>
          <w:rFonts w:ascii="Times New Roman" w:hAnsi="Times New Roman"/>
          <w:sz w:val="24"/>
          <w:szCs w:val="24"/>
        </w:rPr>
      </w:pPr>
      <w:r w:rsidRPr="00C2679A">
        <w:rPr>
          <w:rFonts w:ascii="Times New Roman" w:hAnsi="Times New Roman"/>
          <w:sz w:val="24"/>
          <w:szCs w:val="24"/>
          <w:lang w:val="sr-Cyrl-CS"/>
        </w:rPr>
        <w:t>У случају утврђене хемијско-</w:t>
      </w:r>
      <w:r w:rsidR="000E148C">
        <w:rPr>
          <w:rFonts w:ascii="Times New Roman" w:hAnsi="Times New Roman"/>
          <w:sz w:val="24"/>
          <w:szCs w:val="24"/>
        </w:rPr>
        <w:t xml:space="preserve"> </w:t>
      </w:r>
      <w:r w:rsidRPr="00C2679A">
        <w:rPr>
          <w:rFonts w:ascii="Times New Roman" w:hAnsi="Times New Roman"/>
          <w:sz w:val="24"/>
          <w:szCs w:val="24"/>
          <w:lang w:val="sr-Cyrl-CS"/>
        </w:rPr>
        <w:t xml:space="preserve">биолошке неисправности добара, Наручилац ће робу вратити Добављачу о трошку Добављача, што уједно може бити и један од разлога за једнострани раскид овог Уговора од стране Наручиоца. </w:t>
      </w:r>
    </w:p>
    <w:p w:rsidR="00274E3F" w:rsidRPr="00274E3F" w:rsidRDefault="00274E3F" w:rsidP="00C2679A">
      <w:pPr>
        <w:jc w:val="both"/>
        <w:rPr>
          <w:rFonts w:ascii="Times New Roman" w:hAnsi="Times New Roman"/>
          <w:sz w:val="24"/>
          <w:szCs w:val="24"/>
        </w:rPr>
      </w:pPr>
    </w:p>
    <w:p w:rsidR="00C2679A" w:rsidRPr="00C2679A" w:rsidRDefault="00C2679A" w:rsidP="00C2679A">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10.</w:t>
      </w:r>
    </w:p>
    <w:p w:rsidR="00C2679A" w:rsidRPr="00274E3F" w:rsidRDefault="00C2679A" w:rsidP="00C2679A">
      <w:pPr>
        <w:jc w:val="both"/>
        <w:rPr>
          <w:rFonts w:ascii="Times New Roman" w:hAnsi="Times New Roman"/>
          <w:sz w:val="24"/>
          <w:szCs w:val="24"/>
        </w:rPr>
      </w:pPr>
      <w:r w:rsidRPr="00C2679A">
        <w:rPr>
          <w:rFonts w:ascii="Times New Roman" w:hAnsi="Times New Roman"/>
          <w:sz w:val="24"/>
          <w:szCs w:val="24"/>
          <w:lang w:val="sr-Cyrl-CS"/>
        </w:rPr>
        <w:t xml:space="preserve">Уколико Добављач не поступи у складу са одредбама члана 3., 4.,5. 6., 7. 8. и 9. овог уговора, Наручилац има право једностраног раскида овог уговора без штетних последица по себе. </w:t>
      </w:r>
    </w:p>
    <w:p w:rsidR="00C2679A" w:rsidRPr="00C2679A" w:rsidRDefault="00C2679A" w:rsidP="00C2679A">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11.</w:t>
      </w:r>
    </w:p>
    <w:p w:rsidR="00C2679A" w:rsidRPr="00274E3F" w:rsidRDefault="00C2679A" w:rsidP="00C2679A">
      <w:pPr>
        <w:jc w:val="both"/>
        <w:rPr>
          <w:rFonts w:ascii="Times New Roman" w:hAnsi="Times New Roman"/>
          <w:sz w:val="24"/>
          <w:szCs w:val="24"/>
        </w:rPr>
      </w:pPr>
      <w:r w:rsidRPr="00C2679A">
        <w:rPr>
          <w:rFonts w:ascii="Times New Roman" w:hAnsi="Times New Roman"/>
          <w:sz w:val="24"/>
          <w:szCs w:val="24"/>
          <w:lang w:val="sr-Cyrl-CS"/>
        </w:rPr>
        <w:t>Наручилац се обавезује да ће добра из члана 1. овог уговора платити Добављачу по извршеној испоруци, односно у року од__________ дана од дана фактурисања на рачун Добављача број __________________________ код пословне банке ______________________, који рачун ће Добављач навести на свакој појединачној фактури, а након обезбеђивања средстава из Буџета од стране оснивача Наручиоца. (попуњава Добављач).</w:t>
      </w:r>
    </w:p>
    <w:p w:rsidR="00C2679A" w:rsidRPr="00C2679A" w:rsidRDefault="00C2679A" w:rsidP="00C2679A">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12.</w:t>
      </w:r>
    </w:p>
    <w:p w:rsidR="00C2679A" w:rsidRPr="00C2679A" w:rsidRDefault="00C2679A" w:rsidP="00C2679A">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C2679A" w:rsidRPr="00C2679A" w:rsidRDefault="00C2679A" w:rsidP="00C2679A">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C2679A" w:rsidRPr="00C2679A" w:rsidRDefault="00C2679A" w:rsidP="00C2679A">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C2679A" w:rsidRDefault="00C2679A" w:rsidP="00C2679A">
      <w:pPr>
        <w:autoSpaceDE w:val="0"/>
        <w:autoSpaceDN w:val="0"/>
        <w:adjustRightInd w:val="0"/>
        <w:jc w:val="both"/>
        <w:rPr>
          <w:rFonts w:ascii="Times New Roman" w:hAnsi="Times New Roman"/>
          <w:sz w:val="24"/>
          <w:szCs w:val="24"/>
        </w:rPr>
      </w:pPr>
    </w:p>
    <w:p w:rsidR="00274E3F" w:rsidRPr="00274E3F" w:rsidRDefault="00274E3F" w:rsidP="00C2679A">
      <w:pPr>
        <w:autoSpaceDE w:val="0"/>
        <w:autoSpaceDN w:val="0"/>
        <w:adjustRightInd w:val="0"/>
        <w:jc w:val="both"/>
        <w:rPr>
          <w:rFonts w:ascii="Times New Roman" w:hAnsi="Times New Roman"/>
          <w:sz w:val="24"/>
          <w:szCs w:val="24"/>
        </w:rPr>
      </w:pPr>
    </w:p>
    <w:p w:rsidR="00C2679A" w:rsidRPr="000E148C" w:rsidRDefault="00C2679A" w:rsidP="000E148C">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lastRenderedPageBreak/>
        <w:t>Члан 13.</w:t>
      </w:r>
    </w:p>
    <w:p w:rsidR="00C2679A" w:rsidRPr="00C2679A" w:rsidRDefault="00C2679A" w:rsidP="00C2679A">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За све што овим Уговором није посебно утврђено примењују се одредбе Закона о облигационим односима, као и други прописи који регулишу ову материју. </w:t>
      </w:r>
    </w:p>
    <w:p w:rsidR="00C2679A" w:rsidRPr="00C2679A" w:rsidRDefault="00C2679A" w:rsidP="00C2679A">
      <w:pPr>
        <w:autoSpaceDE w:val="0"/>
        <w:autoSpaceDN w:val="0"/>
        <w:adjustRightInd w:val="0"/>
        <w:rPr>
          <w:rFonts w:ascii="Times New Roman" w:hAnsi="Times New Roman"/>
          <w:b/>
          <w:bCs/>
          <w:sz w:val="24"/>
          <w:szCs w:val="24"/>
        </w:rPr>
      </w:pPr>
    </w:p>
    <w:p w:rsidR="00C2679A" w:rsidRPr="000E148C" w:rsidRDefault="00C2679A" w:rsidP="000E148C">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14.</w:t>
      </w:r>
    </w:p>
    <w:p w:rsidR="00C2679A" w:rsidRPr="00C2679A" w:rsidRDefault="00C2679A" w:rsidP="00C2679A">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Све евентуалне спорове уговорне стране ће решавати споразумно. Уколико до споразума не дође, уговара се месна надлежност стварно надлежног суда у Београду. </w:t>
      </w:r>
    </w:p>
    <w:p w:rsidR="00C2679A" w:rsidRPr="00C2679A" w:rsidRDefault="00C2679A" w:rsidP="00C2679A">
      <w:pPr>
        <w:autoSpaceDE w:val="0"/>
        <w:autoSpaceDN w:val="0"/>
        <w:adjustRightInd w:val="0"/>
        <w:rPr>
          <w:rFonts w:ascii="Times New Roman" w:hAnsi="Times New Roman"/>
          <w:sz w:val="24"/>
          <w:szCs w:val="24"/>
          <w:lang w:val="sr-Cyrl-CS"/>
        </w:rPr>
      </w:pPr>
    </w:p>
    <w:p w:rsidR="00C2679A" w:rsidRPr="000E148C" w:rsidRDefault="00C2679A" w:rsidP="000E148C">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15.</w:t>
      </w:r>
    </w:p>
    <w:p w:rsidR="00C2679A" w:rsidRPr="00C2679A" w:rsidRDefault="00C2679A" w:rsidP="00C2679A">
      <w:pPr>
        <w:autoSpaceDE w:val="0"/>
        <w:autoSpaceDN w:val="0"/>
        <w:adjustRightInd w:val="0"/>
        <w:jc w:val="both"/>
        <w:rPr>
          <w:rFonts w:ascii="Times New Roman" w:hAnsi="Times New Roman"/>
          <w:color w:val="000000"/>
          <w:sz w:val="24"/>
          <w:szCs w:val="24"/>
          <w:lang w:val="sr-Cyrl-CS"/>
        </w:rPr>
      </w:pPr>
      <w:r w:rsidRPr="00C2679A">
        <w:rPr>
          <w:rFonts w:ascii="Times New Roman" w:hAnsi="Times New Roman"/>
          <w:color w:val="000000"/>
          <w:sz w:val="24"/>
          <w:szCs w:val="24"/>
          <w:lang w:val="sr-Cyrl-CS"/>
        </w:rPr>
        <w:t>Датумом закључења Уговора сматраће се каснији датум потписа једне од уговорених страна уколико га не потпишу истовремено.</w:t>
      </w:r>
    </w:p>
    <w:p w:rsidR="00C2679A" w:rsidRPr="00C2679A" w:rsidRDefault="00C2679A" w:rsidP="00C2679A">
      <w:pPr>
        <w:autoSpaceDE w:val="0"/>
        <w:autoSpaceDN w:val="0"/>
        <w:adjustRightInd w:val="0"/>
        <w:jc w:val="both"/>
        <w:rPr>
          <w:rFonts w:ascii="Times New Roman" w:hAnsi="Times New Roman"/>
          <w:color w:val="000000"/>
          <w:sz w:val="24"/>
          <w:szCs w:val="24"/>
          <w:lang w:val="sr-Cyrl-CS"/>
        </w:rPr>
      </w:pPr>
    </w:p>
    <w:p w:rsidR="00C2679A" w:rsidRPr="000E148C" w:rsidRDefault="00C2679A" w:rsidP="000E148C">
      <w:pPr>
        <w:autoSpaceDE w:val="0"/>
        <w:autoSpaceDN w:val="0"/>
        <w:adjustRightInd w:val="0"/>
        <w:ind w:left="3600"/>
        <w:rPr>
          <w:rFonts w:ascii="Times New Roman" w:hAnsi="Times New Roman"/>
          <w:b/>
          <w:bCs/>
          <w:sz w:val="24"/>
          <w:szCs w:val="24"/>
        </w:rPr>
      </w:pPr>
      <w:r w:rsidRPr="00C2679A">
        <w:rPr>
          <w:rFonts w:ascii="Times New Roman" w:hAnsi="Times New Roman"/>
          <w:b/>
          <w:bCs/>
          <w:sz w:val="24"/>
          <w:szCs w:val="24"/>
          <w:lang w:val="sr-Cyrl-CS"/>
        </w:rPr>
        <w:t>Члан 16.</w:t>
      </w:r>
    </w:p>
    <w:p w:rsidR="00C2679A" w:rsidRDefault="00C2679A" w:rsidP="00C2679A">
      <w:pPr>
        <w:rPr>
          <w:rFonts w:ascii="Times New Roman" w:hAnsi="Times New Roman"/>
          <w:sz w:val="24"/>
          <w:szCs w:val="24"/>
          <w:lang w:val="sr-Cyrl-CS"/>
        </w:rPr>
      </w:pPr>
      <w:r w:rsidRPr="00C2679A">
        <w:rPr>
          <w:rFonts w:ascii="Times New Roman" w:hAnsi="Times New Roman"/>
          <w:sz w:val="24"/>
          <w:szCs w:val="24"/>
          <w:lang w:val="sr-Cyrl-CS"/>
        </w:rPr>
        <w:t>Овај Уговор је сачињен у четири (4) једнака примерка, по два (2) за сваку уговорну страну.</w:t>
      </w:r>
    </w:p>
    <w:p w:rsidR="003B2807" w:rsidRPr="003B2807" w:rsidRDefault="003B2807" w:rsidP="00C2679A">
      <w:pPr>
        <w:rPr>
          <w:rFonts w:ascii="Times New Roman" w:hAnsi="Times New Roman"/>
          <w:sz w:val="24"/>
          <w:szCs w:val="24"/>
          <w:lang w:val="sr-Cyrl-CS"/>
        </w:rPr>
      </w:pPr>
    </w:p>
    <w:tbl>
      <w:tblPr>
        <w:tblW w:w="0" w:type="auto"/>
        <w:tblLook w:val="04A0"/>
      </w:tblPr>
      <w:tblGrid>
        <w:gridCol w:w="2310"/>
        <w:gridCol w:w="2311"/>
        <w:gridCol w:w="2311"/>
        <w:gridCol w:w="2311"/>
      </w:tblGrid>
      <w:tr w:rsidR="00C2679A" w:rsidRPr="00C2679A" w:rsidTr="00FC2C08">
        <w:tc>
          <w:tcPr>
            <w:tcW w:w="2310" w:type="dxa"/>
          </w:tcPr>
          <w:p w:rsidR="00C2679A" w:rsidRPr="00C2679A" w:rsidRDefault="00C2679A" w:rsidP="00FC2C08">
            <w:pPr>
              <w:rPr>
                <w:rFonts w:ascii="Times New Roman" w:hAnsi="Times New Roman"/>
                <w:sz w:val="24"/>
                <w:szCs w:val="24"/>
                <w:lang w:val="sr-Cyrl-CS"/>
              </w:rPr>
            </w:pPr>
            <w:r w:rsidRPr="00C2679A">
              <w:rPr>
                <w:rFonts w:ascii="Times New Roman" w:hAnsi="Times New Roman"/>
                <w:sz w:val="24"/>
                <w:szCs w:val="24"/>
                <w:lang w:val="sr-Cyrl-CS"/>
              </w:rPr>
              <w:t>Наручилац</w:t>
            </w:r>
          </w:p>
        </w:tc>
        <w:tc>
          <w:tcPr>
            <w:tcW w:w="2311" w:type="dxa"/>
          </w:tcPr>
          <w:p w:rsidR="00C2679A" w:rsidRPr="00C2679A" w:rsidRDefault="00C2679A" w:rsidP="00FC2C08">
            <w:pPr>
              <w:rPr>
                <w:rFonts w:ascii="Times New Roman" w:hAnsi="Times New Roman"/>
                <w:sz w:val="24"/>
                <w:szCs w:val="24"/>
                <w:lang w:val="sr-Cyrl-CS"/>
              </w:rPr>
            </w:pPr>
            <w:r w:rsidRPr="00C2679A">
              <w:rPr>
                <w:rFonts w:ascii="Times New Roman" w:hAnsi="Times New Roman"/>
                <w:sz w:val="24"/>
                <w:szCs w:val="24"/>
                <w:lang w:val="sr-Cyrl-CS"/>
              </w:rPr>
              <w:t>м.п.</w:t>
            </w:r>
          </w:p>
        </w:tc>
        <w:tc>
          <w:tcPr>
            <w:tcW w:w="2311" w:type="dxa"/>
          </w:tcPr>
          <w:p w:rsidR="00C2679A" w:rsidRPr="00C2679A" w:rsidRDefault="00C2679A" w:rsidP="00FC2C08">
            <w:pPr>
              <w:rPr>
                <w:rFonts w:ascii="Times New Roman" w:hAnsi="Times New Roman"/>
                <w:sz w:val="24"/>
                <w:szCs w:val="24"/>
                <w:lang w:val="sr-Cyrl-CS"/>
              </w:rPr>
            </w:pPr>
            <w:r w:rsidRPr="00C2679A">
              <w:rPr>
                <w:rFonts w:ascii="Times New Roman" w:hAnsi="Times New Roman"/>
                <w:sz w:val="24"/>
                <w:szCs w:val="24"/>
                <w:lang w:val="sr-Cyrl-CS"/>
              </w:rPr>
              <w:t>Добављач</w:t>
            </w:r>
          </w:p>
        </w:tc>
        <w:tc>
          <w:tcPr>
            <w:tcW w:w="2311" w:type="dxa"/>
            <w:vMerge w:val="restart"/>
          </w:tcPr>
          <w:p w:rsidR="00C2679A" w:rsidRPr="00C2679A" w:rsidRDefault="00C2679A" w:rsidP="00FC2C08">
            <w:pPr>
              <w:rPr>
                <w:rFonts w:ascii="Times New Roman" w:hAnsi="Times New Roman"/>
                <w:sz w:val="24"/>
                <w:szCs w:val="24"/>
                <w:lang w:val="sr-Cyrl-CS"/>
              </w:rPr>
            </w:pPr>
            <w:r w:rsidRPr="00C2679A">
              <w:rPr>
                <w:rFonts w:ascii="Times New Roman" w:hAnsi="Times New Roman"/>
                <w:sz w:val="24"/>
                <w:szCs w:val="24"/>
                <w:lang w:val="sr-Cyrl-CS"/>
              </w:rPr>
              <w:t>м.п.</w:t>
            </w:r>
          </w:p>
        </w:tc>
      </w:tr>
      <w:tr w:rsidR="00C2679A" w:rsidRPr="00C2679A" w:rsidTr="00FC2C08">
        <w:tc>
          <w:tcPr>
            <w:tcW w:w="2310" w:type="dxa"/>
          </w:tcPr>
          <w:p w:rsidR="00C2679A" w:rsidRPr="00C2679A" w:rsidRDefault="00C2679A" w:rsidP="00FC2C08">
            <w:pPr>
              <w:rPr>
                <w:rFonts w:ascii="Times New Roman" w:hAnsi="Times New Roman"/>
                <w:sz w:val="24"/>
                <w:szCs w:val="24"/>
                <w:lang w:val="sr-Cyrl-CS"/>
              </w:rPr>
            </w:pPr>
          </w:p>
          <w:p w:rsidR="00C2679A" w:rsidRPr="00C2679A" w:rsidRDefault="00C2679A" w:rsidP="00FC2C08">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tcPr>
          <w:p w:rsidR="00C2679A" w:rsidRPr="00C2679A" w:rsidRDefault="00C2679A" w:rsidP="00FC2C08">
            <w:pPr>
              <w:rPr>
                <w:rFonts w:ascii="Times New Roman" w:hAnsi="Times New Roman"/>
                <w:sz w:val="24"/>
                <w:szCs w:val="24"/>
                <w:lang w:val="sr-Cyrl-CS"/>
              </w:rPr>
            </w:pPr>
          </w:p>
        </w:tc>
        <w:tc>
          <w:tcPr>
            <w:tcW w:w="2311" w:type="dxa"/>
          </w:tcPr>
          <w:p w:rsidR="00C2679A" w:rsidRPr="00C2679A" w:rsidRDefault="00C2679A" w:rsidP="00FC2C08">
            <w:pPr>
              <w:rPr>
                <w:rFonts w:ascii="Times New Roman" w:hAnsi="Times New Roman"/>
                <w:sz w:val="24"/>
                <w:szCs w:val="24"/>
                <w:lang w:val="sr-Cyrl-CS"/>
              </w:rPr>
            </w:pPr>
          </w:p>
          <w:p w:rsidR="00C2679A" w:rsidRPr="00C2679A" w:rsidRDefault="00C2679A" w:rsidP="00FC2C08">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vMerge/>
          </w:tcPr>
          <w:p w:rsidR="00C2679A" w:rsidRPr="00C2679A" w:rsidRDefault="00C2679A" w:rsidP="00FC2C08">
            <w:pPr>
              <w:rPr>
                <w:rFonts w:ascii="Times New Roman" w:hAnsi="Times New Roman"/>
                <w:sz w:val="24"/>
                <w:szCs w:val="24"/>
                <w:lang w:val="sr-Cyrl-CS"/>
              </w:rPr>
            </w:pPr>
          </w:p>
        </w:tc>
      </w:tr>
    </w:tbl>
    <w:p w:rsidR="00661058" w:rsidRPr="00C2679A" w:rsidRDefault="00661058" w:rsidP="00661058">
      <w:pPr>
        <w:spacing w:line="240" w:lineRule="auto"/>
        <w:rPr>
          <w:rFonts w:ascii="Times New Roman" w:hAnsi="Times New Roman"/>
          <w:sz w:val="24"/>
          <w:szCs w:val="24"/>
          <w:lang w:val="sr-Cyrl-CS"/>
        </w:rPr>
      </w:pPr>
    </w:p>
    <w:p w:rsidR="00661058" w:rsidRDefault="00661058" w:rsidP="00841141">
      <w:pPr>
        <w:spacing w:line="240" w:lineRule="auto"/>
        <w:rPr>
          <w:rFonts w:ascii="Times New Roman" w:hAnsi="Times New Roman"/>
          <w:sz w:val="24"/>
          <w:szCs w:val="24"/>
          <w:lang w:val="sr-Cyrl-CS"/>
        </w:rPr>
      </w:pPr>
      <w:r w:rsidRPr="00661058">
        <w:rPr>
          <w:rFonts w:ascii="Times New Roman" w:hAnsi="Times New Roman"/>
          <w:b/>
          <w:bCs/>
          <w:sz w:val="24"/>
          <w:szCs w:val="24"/>
          <w:lang w:val="sr-Cyrl-CS"/>
        </w:rPr>
        <w:t xml:space="preserve">Напомена: </w:t>
      </w:r>
      <w:r w:rsidRPr="00661058">
        <w:rPr>
          <w:rFonts w:ascii="Times New Roman" w:hAnsi="Times New Roman"/>
          <w:sz w:val="24"/>
          <w:szCs w:val="24"/>
          <w:lang w:val="sr-Cyrl-CS"/>
        </w:rPr>
        <w:t>Овај модел уговора представља садржину уговора који ће бити закључен са изабраним добављачем. Уколико добављач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56E1B" w:rsidRDefault="00556E1B" w:rsidP="00841141">
      <w:pPr>
        <w:spacing w:line="240" w:lineRule="auto"/>
        <w:rPr>
          <w:rFonts w:ascii="Times New Roman" w:hAnsi="Times New Roman"/>
          <w:sz w:val="24"/>
          <w:szCs w:val="24"/>
        </w:rPr>
      </w:pPr>
    </w:p>
    <w:p w:rsidR="000E148C" w:rsidRDefault="000E148C" w:rsidP="00841141">
      <w:pPr>
        <w:spacing w:line="240" w:lineRule="auto"/>
        <w:rPr>
          <w:rFonts w:ascii="Times New Roman" w:hAnsi="Times New Roman"/>
          <w:sz w:val="24"/>
          <w:szCs w:val="24"/>
        </w:rPr>
      </w:pPr>
    </w:p>
    <w:p w:rsidR="000E148C" w:rsidRDefault="000E148C" w:rsidP="00841141">
      <w:pPr>
        <w:spacing w:line="240" w:lineRule="auto"/>
        <w:rPr>
          <w:rFonts w:ascii="Times New Roman" w:hAnsi="Times New Roman"/>
          <w:sz w:val="24"/>
          <w:szCs w:val="24"/>
        </w:rPr>
      </w:pPr>
    </w:p>
    <w:p w:rsidR="000E148C" w:rsidRDefault="000E148C" w:rsidP="00841141">
      <w:pPr>
        <w:spacing w:line="240" w:lineRule="auto"/>
        <w:rPr>
          <w:rFonts w:ascii="Times New Roman" w:hAnsi="Times New Roman"/>
          <w:sz w:val="24"/>
          <w:szCs w:val="24"/>
        </w:rPr>
      </w:pPr>
    </w:p>
    <w:p w:rsidR="000E148C" w:rsidRDefault="000E148C" w:rsidP="00841141">
      <w:pPr>
        <w:spacing w:line="240" w:lineRule="auto"/>
        <w:rPr>
          <w:rFonts w:ascii="Times New Roman" w:hAnsi="Times New Roman"/>
          <w:sz w:val="24"/>
          <w:szCs w:val="24"/>
        </w:rPr>
      </w:pPr>
    </w:p>
    <w:p w:rsidR="000E148C" w:rsidRPr="000E148C" w:rsidRDefault="000E148C" w:rsidP="00841141">
      <w:pPr>
        <w:spacing w:line="240" w:lineRule="auto"/>
        <w:rPr>
          <w:rFonts w:ascii="Times New Roman" w:hAnsi="Times New Roman"/>
          <w:sz w:val="24"/>
          <w:szCs w:val="24"/>
        </w:rPr>
      </w:pPr>
    </w:p>
    <w:p w:rsidR="003B2807" w:rsidRPr="00DA547D" w:rsidRDefault="003B2807" w:rsidP="00841141">
      <w:pPr>
        <w:spacing w:line="240" w:lineRule="auto"/>
        <w:rPr>
          <w:rFonts w:ascii="Times New Roman" w:hAnsi="Times New Roman"/>
          <w:sz w:val="24"/>
          <w:szCs w:val="24"/>
          <w:lang w:val="sr-Cyrl-CS"/>
        </w:rPr>
      </w:pPr>
    </w:p>
    <w:p w:rsidR="007E6591" w:rsidRPr="00841141" w:rsidRDefault="007E6591" w:rsidP="00841141">
      <w:pPr>
        <w:pStyle w:val="ListParagraph"/>
        <w:spacing w:line="240" w:lineRule="auto"/>
        <w:rPr>
          <w:rFonts w:ascii="Times New Roman" w:hAnsi="Times New Roman"/>
          <w:b/>
          <w:sz w:val="24"/>
          <w:szCs w:val="24"/>
          <w:lang w:val="sr-Cyrl-CS"/>
        </w:rPr>
      </w:pPr>
      <w:r w:rsidRPr="00841141">
        <w:rPr>
          <w:rFonts w:ascii="Times New Roman" w:hAnsi="Times New Roman"/>
          <w:b/>
          <w:sz w:val="24"/>
          <w:szCs w:val="24"/>
          <w:lang w:val="sr-Cyrl-CS"/>
        </w:rPr>
        <w:lastRenderedPageBreak/>
        <w:t>13. ИЗЈАВА О ДОВОЉНОМ ТЕХНИЧКОМ КАПАЦИТЕТУ</w:t>
      </w:r>
    </w:p>
    <w:p w:rsidR="007E6591" w:rsidRPr="00841141" w:rsidRDefault="007E6591" w:rsidP="00841141">
      <w:pPr>
        <w:pStyle w:val="ListParagraph"/>
        <w:spacing w:line="240" w:lineRule="auto"/>
        <w:rPr>
          <w:rFonts w:ascii="Times New Roman" w:hAnsi="Times New Roman"/>
          <w:sz w:val="24"/>
          <w:szCs w:val="24"/>
          <w:lang w:val="sr-Cyrl-C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3"/>
        <w:gridCol w:w="6479"/>
      </w:tblGrid>
      <w:tr w:rsidR="007E6591" w:rsidRPr="00841141" w:rsidTr="001B1204">
        <w:trPr>
          <w:trHeight w:val="500"/>
        </w:trPr>
        <w:tc>
          <w:tcPr>
            <w:tcW w:w="2593" w:type="dxa"/>
          </w:tcPr>
          <w:p w:rsidR="007E6591" w:rsidRPr="00841141" w:rsidRDefault="007E6591" w:rsidP="00841141">
            <w:pPr>
              <w:pStyle w:val="ListParagraph"/>
              <w:spacing w:line="240" w:lineRule="auto"/>
              <w:ind w:left="0"/>
              <w:rPr>
                <w:rFonts w:ascii="Times New Roman" w:hAnsi="Times New Roman"/>
                <w:sz w:val="24"/>
                <w:szCs w:val="24"/>
                <w:lang w:val="sr-Cyrl-CS"/>
              </w:rPr>
            </w:pPr>
            <w:r w:rsidRPr="00841141">
              <w:rPr>
                <w:rFonts w:ascii="Times New Roman" w:hAnsi="Times New Roman"/>
                <w:sz w:val="24"/>
                <w:szCs w:val="24"/>
                <w:lang w:val="sr-Cyrl-CS"/>
              </w:rPr>
              <w:t>Понуђач</w:t>
            </w:r>
          </w:p>
        </w:tc>
        <w:tc>
          <w:tcPr>
            <w:tcW w:w="6479" w:type="dxa"/>
          </w:tcPr>
          <w:p w:rsidR="007E6591" w:rsidRPr="00841141" w:rsidRDefault="007E6591" w:rsidP="00841141">
            <w:pPr>
              <w:pStyle w:val="ListParagraph"/>
              <w:spacing w:line="240" w:lineRule="auto"/>
              <w:ind w:left="0"/>
              <w:rPr>
                <w:rFonts w:ascii="Times New Roman" w:hAnsi="Times New Roman"/>
                <w:sz w:val="24"/>
                <w:szCs w:val="24"/>
                <w:lang w:val="sr-Cyrl-CS"/>
              </w:rPr>
            </w:pPr>
          </w:p>
        </w:tc>
      </w:tr>
      <w:tr w:rsidR="007E6591" w:rsidRPr="00841141" w:rsidTr="001B1204">
        <w:trPr>
          <w:trHeight w:val="500"/>
        </w:trPr>
        <w:tc>
          <w:tcPr>
            <w:tcW w:w="2593" w:type="dxa"/>
          </w:tcPr>
          <w:p w:rsidR="007E6591" w:rsidRPr="00841141" w:rsidRDefault="007E6591" w:rsidP="00841141">
            <w:pPr>
              <w:pStyle w:val="ListParagraph"/>
              <w:spacing w:line="240" w:lineRule="auto"/>
              <w:ind w:left="0"/>
              <w:rPr>
                <w:rFonts w:ascii="Times New Roman" w:hAnsi="Times New Roman"/>
                <w:sz w:val="24"/>
                <w:szCs w:val="24"/>
                <w:lang w:val="sr-Cyrl-CS"/>
              </w:rPr>
            </w:pPr>
            <w:r w:rsidRPr="00841141">
              <w:rPr>
                <w:rFonts w:ascii="Times New Roman" w:hAnsi="Times New Roman"/>
                <w:sz w:val="24"/>
                <w:szCs w:val="24"/>
                <w:lang w:val="sr-Cyrl-CS"/>
              </w:rPr>
              <w:t xml:space="preserve">Понуда бр. </w:t>
            </w:r>
          </w:p>
        </w:tc>
        <w:tc>
          <w:tcPr>
            <w:tcW w:w="6479" w:type="dxa"/>
          </w:tcPr>
          <w:p w:rsidR="007E6591" w:rsidRPr="00841141" w:rsidRDefault="007E6591" w:rsidP="00841141">
            <w:pPr>
              <w:pStyle w:val="ListParagraph"/>
              <w:spacing w:line="240" w:lineRule="auto"/>
              <w:ind w:left="0"/>
              <w:rPr>
                <w:rFonts w:ascii="Times New Roman" w:hAnsi="Times New Roman"/>
                <w:sz w:val="24"/>
                <w:szCs w:val="24"/>
                <w:lang w:val="sr-Cyrl-CS"/>
              </w:rPr>
            </w:pPr>
          </w:p>
        </w:tc>
      </w:tr>
    </w:tbl>
    <w:p w:rsidR="007E6591" w:rsidRDefault="007E6591" w:rsidP="00841141">
      <w:pPr>
        <w:tabs>
          <w:tab w:val="left" w:pos="630"/>
        </w:tabs>
        <w:autoSpaceDE w:val="0"/>
        <w:autoSpaceDN w:val="0"/>
        <w:adjustRightInd w:val="0"/>
        <w:spacing w:after="0" w:line="240" w:lineRule="auto"/>
        <w:ind w:left="630"/>
        <w:rPr>
          <w:rFonts w:ascii="Times New Roman" w:hAnsi="Times New Roman"/>
          <w:b/>
          <w:bCs/>
          <w:sz w:val="24"/>
          <w:szCs w:val="24"/>
        </w:rPr>
      </w:pPr>
      <w:r w:rsidRPr="00841141">
        <w:rPr>
          <w:rFonts w:ascii="Times New Roman" w:hAnsi="Times New Roman"/>
          <w:b/>
          <w:bCs/>
          <w:sz w:val="24"/>
          <w:szCs w:val="24"/>
        </w:rPr>
        <w:t>(заокружити)</w:t>
      </w:r>
    </w:p>
    <w:p w:rsidR="001B1204" w:rsidRPr="001B1204" w:rsidRDefault="001B1204" w:rsidP="00841141">
      <w:pPr>
        <w:tabs>
          <w:tab w:val="left" w:pos="630"/>
        </w:tabs>
        <w:autoSpaceDE w:val="0"/>
        <w:autoSpaceDN w:val="0"/>
        <w:adjustRightInd w:val="0"/>
        <w:spacing w:after="0" w:line="240" w:lineRule="auto"/>
        <w:ind w:left="630"/>
        <w:rPr>
          <w:rFonts w:ascii="Times New Roman" w:hAnsi="Times New Roman"/>
          <w:b/>
          <w:bCs/>
          <w:sz w:val="24"/>
          <w:szCs w:val="24"/>
        </w:rPr>
      </w:pPr>
    </w:p>
    <w:p w:rsidR="007E6591" w:rsidRPr="001B1204" w:rsidRDefault="007E6591" w:rsidP="001B1204">
      <w:pPr>
        <w:pStyle w:val="ListParagraph"/>
        <w:numPr>
          <w:ilvl w:val="0"/>
          <w:numId w:val="41"/>
        </w:numPr>
        <w:tabs>
          <w:tab w:val="left" w:pos="630"/>
        </w:tabs>
        <w:autoSpaceDE w:val="0"/>
        <w:autoSpaceDN w:val="0"/>
        <w:adjustRightInd w:val="0"/>
        <w:spacing w:after="0" w:line="240" w:lineRule="auto"/>
        <w:rPr>
          <w:rFonts w:ascii="Times New Roman" w:hAnsi="Times New Roman"/>
          <w:b/>
          <w:bCs/>
          <w:sz w:val="24"/>
          <w:szCs w:val="24"/>
        </w:rPr>
      </w:pPr>
      <w:r w:rsidRPr="001B1204">
        <w:rPr>
          <w:rFonts w:ascii="Times New Roman" w:hAnsi="Times New Roman"/>
          <w:b/>
          <w:bCs/>
          <w:sz w:val="24"/>
          <w:szCs w:val="24"/>
        </w:rPr>
        <w:t>понуђача који наступа самостално или са са подизвођачем /има</w:t>
      </w:r>
    </w:p>
    <w:p w:rsidR="001B1204" w:rsidRPr="001B1204" w:rsidRDefault="001B1204" w:rsidP="001B1204">
      <w:pPr>
        <w:pStyle w:val="ListParagraph"/>
        <w:tabs>
          <w:tab w:val="left" w:pos="630"/>
        </w:tabs>
        <w:autoSpaceDE w:val="0"/>
        <w:autoSpaceDN w:val="0"/>
        <w:adjustRightInd w:val="0"/>
        <w:spacing w:after="0" w:line="240" w:lineRule="auto"/>
        <w:ind w:left="990"/>
        <w:rPr>
          <w:rFonts w:ascii="Times New Roman" w:hAnsi="Times New Roman"/>
          <w:b/>
          <w:bCs/>
          <w:sz w:val="24"/>
          <w:szCs w:val="24"/>
        </w:rPr>
      </w:pPr>
    </w:p>
    <w:p w:rsidR="007E6591" w:rsidRPr="001B1204" w:rsidRDefault="007E6591" w:rsidP="001B1204">
      <w:pPr>
        <w:pStyle w:val="ListParagraph"/>
        <w:numPr>
          <w:ilvl w:val="0"/>
          <w:numId w:val="41"/>
        </w:numPr>
        <w:tabs>
          <w:tab w:val="left" w:pos="630"/>
        </w:tabs>
        <w:autoSpaceDE w:val="0"/>
        <w:autoSpaceDN w:val="0"/>
        <w:adjustRightInd w:val="0"/>
        <w:spacing w:after="0" w:line="240" w:lineRule="auto"/>
        <w:rPr>
          <w:rFonts w:ascii="Times New Roman" w:hAnsi="Times New Roman"/>
          <w:b/>
          <w:bCs/>
          <w:sz w:val="24"/>
          <w:szCs w:val="24"/>
        </w:rPr>
      </w:pPr>
      <w:r w:rsidRPr="001B1204">
        <w:rPr>
          <w:rFonts w:ascii="Times New Roman" w:hAnsi="Times New Roman"/>
          <w:b/>
          <w:bCs/>
          <w:sz w:val="24"/>
          <w:szCs w:val="24"/>
        </w:rPr>
        <w:t>за подизвођача</w:t>
      </w:r>
    </w:p>
    <w:p w:rsidR="001B1204" w:rsidRPr="0072417A" w:rsidRDefault="001B1204" w:rsidP="0072417A">
      <w:pPr>
        <w:tabs>
          <w:tab w:val="left" w:pos="630"/>
        </w:tabs>
        <w:autoSpaceDE w:val="0"/>
        <w:autoSpaceDN w:val="0"/>
        <w:adjustRightInd w:val="0"/>
        <w:spacing w:after="0" w:line="240" w:lineRule="auto"/>
        <w:rPr>
          <w:rFonts w:ascii="Times New Roman" w:hAnsi="Times New Roman"/>
          <w:b/>
          <w:bCs/>
          <w:sz w:val="24"/>
          <w:szCs w:val="24"/>
        </w:rPr>
      </w:pPr>
    </w:p>
    <w:p w:rsidR="007E6591" w:rsidRPr="001B1204" w:rsidRDefault="007E6591" w:rsidP="001B1204">
      <w:pPr>
        <w:pStyle w:val="ListParagraph"/>
        <w:numPr>
          <w:ilvl w:val="0"/>
          <w:numId w:val="41"/>
        </w:numPr>
        <w:tabs>
          <w:tab w:val="left" w:pos="630"/>
        </w:tabs>
        <w:autoSpaceDE w:val="0"/>
        <w:autoSpaceDN w:val="0"/>
        <w:adjustRightInd w:val="0"/>
        <w:spacing w:after="0" w:line="240" w:lineRule="auto"/>
        <w:rPr>
          <w:rFonts w:ascii="Times New Roman" w:hAnsi="Times New Roman"/>
          <w:b/>
          <w:bCs/>
          <w:sz w:val="24"/>
          <w:szCs w:val="24"/>
        </w:rPr>
      </w:pPr>
      <w:r w:rsidRPr="001B1204">
        <w:rPr>
          <w:rFonts w:ascii="Times New Roman" w:hAnsi="Times New Roman"/>
          <w:b/>
          <w:bCs/>
          <w:sz w:val="24"/>
          <w:szCs w:val="24"/>
        </w:rPr>
        <w:t>у случају подношења заједничке понуде</w:t>
      </w:r>
    </w:p>
    <w:p w:rsidR="001B1204" w:rsidRPr="001B1204" w:rsidRDefault="001B1204" w:rsidP="001B1204">
      <w:pPr>
        <w:pStyle w:val="ListParagraph"/>
        <w:tabs>
          <w:tab w:val="left" w:pos="630"/>
        </w:tabs>
        <w:autoSpaceDE w:val="0"/>
        <w:autoSpaceDN w:val="0"/>
        <w:adjustRightInd w:val="0"/>
        <w:spacing w:after="0" w:line="240" w:lineRule="auto"/>
        <w:ind w:left="990"/>
        <w:rPr>
          <w:rFonts w:ascii="Times New Roman" w:hAnsi="Times New Roman"/>
          <w:b/>
          <w:bCs/>
          <w:sz w:val="24"/>
          <w:szCs w:val="24"/>
        </w:rPr>
      </w:pPr>
    </w:p>
    <w:p w:rsidR="007E6591" w:rsidRPr="001B1204" w:rsidRDefault="007E6591" w:rsidP="001B1204">
      <w:pPr>
        <w:tabs>
          <w:tab w:val="left" w:pos="630"/>
        </w:tabs>
        <w:autoSpaceDE w:val="0"/>
        <w:autoSpaceDN w:val="0"/>
        <w:adjustRightInd w:val="0"/>
        <w:spacing w:after="0" w:line="240" w:lineRule="auto"/>
        <w:rPr>
          <w:rFonts w:ascii="Times New Roman" w:hAnsi="Times New Roman"/>
          <w:b/>
          <w:bCs/>
          <w:sz w:val="24"/>
          <w:szCs w:val="24"/>
        </w:rPr>
      </w:pPr>
      <w:r w:rsidRPr="001B1204">
        <w:rPr>
          <w:rFonts w:ascii="Times New Roman" w:hAnsi="Times New Roman"/>
          <w:sz w:val="24"/>
          <w:szCs w:val="24"/>
          <w:lang w:val="sr-Cyrl-CS"/>
        </w:rPr>
        <w:t>Изјављујемо да за предметну јавну набавку располажемо довољним техничким капацитетом, што подразумева да имамо у својини и/или у државини следећу имовину и техничка средства (опрему):</w:t>
      </w:r>
    </w:p>
    <w:p w:rsidR="007E6591" w:rsidRPr="00841141" w:rsidRDefault="007E6591" w:rsidP="00841141">
      <w:pPr>
        <w:tabs>
          <w:tab w:val="left" w:pos="630"/>
        </w:tabs>
        <w:autoSpaceDE w:val="0"/>
        <w:autoSpaceDN w:val="0"/>
        <w:adjustRightInd w:val="0"/>
        <w:spacing w:after="0" w:line="240" w:lineRule="auto"/>
        <w:ind w:left="630"/>
        <w:rPr>
          <w:rFonts w:ascii="Times New Roman" w:hAnsi="Times New Roman"/>
          <w:sz w:val="24"/>
          <w:szCs w:val="24"/>
          <w:lang w:val="sr-Cyrl-C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7"/>
        <w:gridCol w:w="2125"/>
      </w:tblGrid>
      <w:tr w:rsidR="007E6591" w:rsidRPr="00841141" w:rsidTr="001B1204">
        <w:tc>
          <w:tcPr>
            <w:tcW w:w="6947" w:type="dxa"/>
          </w:tcPr>
          <w:p w:rsidR="007E6591" w:rsidRPr="00841141" w:rsidRDefault="007E6591" w:rsidP="00841141">
            <w:pPr>
              <w:tabs>
                <w:tab w:val="left" w:pos="630"/>
              </w:tabs>
              <w:autoSpaceDE w:val="0"/>
              <w:autoSpaceDN w:val="0"/>
              <w:adjustRightInd w:val="0"/>
              <w:spacing w:after="0" w:line="240" w:lineRule="auto"/>
              <w:rPr>
                <w:rFonts w:ascii="Times New Roman" w:hAnsi="Times New Roman"/>
                <w:sz w:val="24"/>
                <w:szCs w:val="24"/>
                <w:lang w:val="sr-Cyrl-CS"/>
              </w:rPr>
            </w:pPr>
            <w:r w:rsidRPr="00841141">
              <w:rPr>
                <w:rFonts w:ascii="Times New Roman" w:hAnsi="Times New Roman"/>
                <w:sz w:val="24"/>
                <w:szCs w:val="24"/>
                <w:lang w:val="sr-Cyrl-CS"/>
              </w:rPr>
              <w:t>Назив техничког средства</w:t>
            </w:r>
          </w:p>
        </w:tc>
        <w:tc>
          <w:tcPr>
            <w:tcW w:w="2125" w:type="dxa"/>
          </w:tcPr>
          <w:p w:rsidR="007E6591" w:rsidRPr="00841141" w:rsidRDefault="007E6591" w:rsidP="00841141">
            <w:pPr>
              <w:tabs>
                <w:tab w:val="left" w:pos="63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Број ко</w:t>
            </w:r>
            <w:r w:rsidRPr="00841141">
              <w:rPr>
                <w:rFonts w:ascii="Times New Roman" w:hAnsi="Times New Roman"/>
                <w:sz w:val="24"/>
                <w:szCs w:val="24"/>
                <w:lang w:val="sr-Cyrl-CS"/>
              </w:rPr>
              <w:t>мада</w:t>
            </w:r>
          </w:p>
        </w:tc>
      </w:tr>
      <w:tr w:rsidR="007E6591" w:rsidRPr="00841141" w:rsidTr="001B1204">
        <w:tc>
          <w:tcPr>
            <w:tcW w:w="6947" w:type="dxa"/>
          </w:tcPr>
          <w:p w:rsidR="007E6591" w:rsidRPr="00841141" w:rsidRDefault="007E6591" w:rsidP="00841141">
            <w:pPr>
              <w:tabs>
                <w:tab w:val="left" w:pos="630"/>
              </w:tabs>
              <w:autoSpaceDE w:val="0"/>
              <w:autoSpaceDN w:val="0"/>
              <w:adjustRightInd w:val="0"/>
              <w:spacing w:after="0" w:line="240" w:lineRule="auto"/>
              <w:rPr>
                <w:rFonts w:ascii="Times New Roman" w:hAnsi="Times New Roman"/>
                <w:sz w:val="24"/>
                <w:szCs w:val="24"/>
                <w:lang w:val="sr-Cyrl-CS"/>
              </w:rPr>
            </w:pPr>
          </w:p>
        </w:tc>
        <w:tc>
          <w:tcPr>
            <w:tcW w:w="2125" w:type="dxa"/>
          </w:tcPr>
          <w:p w:rsidR="007E6591" w:rsidRPr="00841141" w:rsidRDefault="007E6591" w:rsidP="00841141">
            <w:pPr>
              <w:tabs>
                <w:tab w:val="left" w:pos="630"/>
              </w:tabs>
              <w:autoSpaceDE w:val="0"/>
              <w:autoSpaceDN w:val="0"/>
              <w:adjustRightInd w:val="0"/>
              <w:spacing w:after="0" w:line="240" w:lineRule="auto"/>
              <w:rPr>
                <w:rFonts w:ascii="Times New Roman" w:hAnsi="Times New Roman"/>
                <w:sz w:val="24"/>
                <w:szCs w:val="24"/>
                <w:lang w:val="sr-Cyrl-CS"/>
              </w:rPr>
            </w:pPr>
          </w:p>
        </w:tc>
      </w:tr>
      <w:tr w:rsidR="007E6591" w:rsidRPr="00841141" w:rsidTr="001B1204">
        <w:tc>
          <w:tcPr>
            <w:tcW w:w="6947" w:type="dxa"/>
          </w:tcPr>
          <w:p w:rsidR="007E6591" w:rsidRPr="00841141" w:rsidRDefault="007E6591" w:rsidP="00841141">
            <w:pPr>
              <w:tabs>
                <w:tab w:val="left" w:pos="630"/>
              </w:tabs>
              <w:autoSpaceDE w:val="0"/>
              <w:autoSpaceDN w:val="0"/>
              <w:adjustRightInd w:val="0"/>
              <w:spacing w:after="0" w:line="240" w:lineRule="auto"/>
              <w:rPr>
                <w:rFonts w:ascii="Times New Roman" w:hAnsi="Times New Roman"/>
                <w:sz w:val="24"/>
                <w:szCs w:val="24"/>
                <w:lang w:val="sr-Cyrl-CS"/>
              </w:rPr>
            </w:pPr>
          </w:p>
        </w:tc>
        <w:tc>
          <w:tcPr>
            <w:tcW w:w="2125" w:type="dxa"/>
          </w:tcPr>
          <w:p w:rsidR="007E6591" w:rsidRPr="00841141" w:rsidRDefault="007E6591" w:rsidP="00841141">
            <w:pPr>
              <w:tabs>
                <w:tab w:val="left" w:pos="630"/>
              </w:tabs>
              <w:autoSpaceDE w:val="0"/>
              <w:autoSpaceDN w:val="0"/>
              <w:adjustRightInd w:val="0"/>
              <w:spacing w:after="0" w:line="240" w:lineRule="auto"/>
              <w:rPr>
                <w:rFonts w:ascii="Times New Roman" w:hAnsi="Times New Roman"/>
                <w:sz w:val="24"/>
                <w:szCs w:val="24"/>
                <w:lang w:val="sr-Cyrl-CS"/>
              </w:rPr>
            </w:pPr>
          </w:p>
        </w:tc>
      </w:tr>
      <w:tr w:rsidR="007E6591" w:rsidRPr="00841141" w:rsidTr="001B1204">
        <w:tc>
          <w:tcPr>
            <w:tcW w:w="6947" w:type="dxa"/>
          </w:tcPr>
          <w:p w:rsidR="007E6591" w:rsidRPr="00841141" w:rsidRDefault="007E6591" w:rsidP="00841141">
            <w:pPr>
              <w:tabs>
                <w:tab w:val="left" w:pos="630"/>
              </w:tabs>
              <w:autoSpaceDE w:val="0"/>
              <w:autoSpaceDN w:val="0"/>
              <w:adjustRightInd w:val="0"/>
              <w:spacing w:after="0" w:line="240" w:lineRule="auto"/>
              <w:rPr>
                <w:rFonts w:ascii="Times New Roman" w:hAnsi="Times New Roman"/>
                <w:sz w:val="24"/>
                <w:szCs w:val="24"/>
                <w:lang w:val="sr-Cyrl-CS"/>
              </w:rPr>
            </w:pPr>
          </w:p>
        </w:tc>
        <w:tc>
          <w:tcPr>
            <w:tcW w:w="2125" w:type="dxa"/>
          </w:tcPr>
          <w:p w:rsidR="007E6591" w:rsidRPr="00841141" w:rsidRDefault="007E6591" w:rsidP="00841141">
            <w:pPr>
              <w:tabs>
                <w:tab w:val="left" w:pos="630"/>
              </w:tabs>
              <w:autoSpaceDE w:val="0"/>
              <w:autoSpaceDN w:val="0"/>
              <w:adjustRightInd w:val="0"/>
              <w:spacing w:after="0" w:line="240" w:lineRule="auto"/>
              <w:rPr>
                <w:rFonts w:ascii="Times New Roman" w:hAnsi="Times New Roman"/>
                <w:sz w:val="24"/>
                <w:szCs w:val="24"/>
                <w:lang w:val="sr-Cyrl-CS"/>
              </w:rPr>
            </w:pPr>
          </w:p>
        </w:tc>
      </w:tr>
    </w:tbl>
    <w:p w:rsidR="007E6591" w:rsidRPr="00841141" w:rsidRDefault="007E6591" w:rsidP="00841141">
      <w:pPr>
        <w:autoSpaceDE w:val="0"/>
        <w:autoSpaceDN w:val="0"/>
        <w:adjustRightInd w:val="0"/>
        <w:spacing w:after="0" w:line="240" w:lineRule="auto"/>
        <w:rPr>
          <w:rFonts w:ascii="Times New Roman" w:hAnsi="Times New Roman"/>
          <w:sz w:val="24"/>
          <w:szCs w:val="24"/>
          <w:lang w:val="sr-Cyrl-CS"/>
        </w:rPr>
      </w:pPr>
    </w:p>
    <w:p w:rsidR="007E6591" w:rsidRDefault="007E6591" w:rsidP="00841141">
      <w:pPr>
        <w:autoSpaceDE w:val="0"/>
        <w:autoSpaceDN w:val="0"/>
        <w:adjustRightInd w:val="0"/>
        <w:spacing w:after="0" w:line="240" w:lineRule="auto"/>
        <w:rPr>
          <w:rFonts w:ascii="Times New Roman" w:hAnsi="Times New Roman"/>
          <w:sz w:val="24"/>
          <w:szCs w:val="24"/>
          <w:lang w:val="sr-Cyrl-CS"/>
        </w:rPr>
      </w:pPr>
      <w:r w:rsidRPr="00841141">
        <w:rPr>
          <w:rFonts w:ascii="Times New Roman" w:hAnsi="Times New Roman"/>
          <w:sz w:val="24"/>
          <w:szCs w:val="24"/>
          <w:lang w:val="sr-Cyrl-CS"/>
        </w:rPr>
        <w:t xml:space="preserve">                Изјаву попуни</w:t>
      </w:r>
      <w:r w:rsidR="001B1204">
        <w:rPr>
          <w:rFonts w:ascii="Times New Roman" w:hAnsi="Times New Roman"/>
          <w:sz w:val="24"/>
          <w:szCs w:val="24"/>
          <w:lang w:val="sr-Cyrl-CS"/>
        </w:rPr>
        <w:t>ти</w:t>
      </w:r>
      <w:r w:rsidRPr="00841141">
        <w:rPr>
          <w:rFonts w:ascii="Times New Roman" w:hAnsi="Times New Roman"/>
          <w:sz w:val="24"/>
          <w:szCs w:val="24"/>
          <w:lang w:val="sr-Cyrl-CS"/>
        </w:rPr>
        <w:t xml:space="preserve"> складно упуству из конкурсне документације.</w:t>
      </w:r>
    </w:p>
    <w:p w:rsidR="00C23EC0" w:rsidRDefault="00C23EC0" w:rsidP="00C23EC0">
      <w:pPr>
        <w:jc w:val="both"/>
        <w:rPr>
          <w:rFonts w:ascii="Times New Roman" w:hAnsi="Times New Roman"/>
          <w:sz w:val="24"/>
          <w:szCs w:val="24"/>
        </w:rPr>
      </w:pPr>
    </w:p>
    <w:p w:rsidR="00C23EC0" w:rsidRPr="002613B3" w:rsidRDefault="00C23EC0" w:rsidP="00C23EC0">
      <w:pPr>
        <w:jc w:val="both"/>
        <w:rPr>
          <w:rFonts w:ascii="Times New Roman" w:hAnsi="Times New Roman"/>
          <w:sz w:val="24"/>
          <w:szCs w:val="24"/>
        </w:rPr>
      </w:pPr>
      <w:r>
        <w:rPr>
          <w:rFonts w:ascii="Times New Roman" w:hAnsi="Times New Roman"/>
          <w:sz w:val="24"/>
          <w:szCs w:val="24"/>
        </w:rPr>
        <w:t>НАПОМЕНА:</w:t>
      </w:r>
      <w:r w:rsidR="000E148C">
        <w:rPr>
          <w:rFonts w:ascii="Times New Roman" w:hAnsi="Times New Roman"/>
          <w:sz w:val="24"/>
          <w:szCs w:val="24"/>
        </w:rPr>
        <w:t xml:space="preserve"> </w:t>
      </w:r>
      <w:r>
        <w:rPr>
          <w:rFonts w:ascii="Times New Roman" w:hAnsi="Times New Roman"/>
          <w:sz w:val="24"/>
          <w:szCs w:val="24"/>
        </w:rPr>
        <w:t>Технич</w:t>
      </w:r>
      <w:r w:rsidR="00556E1B">
        <w:rPr>
          <w:rFonts w:ascii="Times New Roman" w:hAnsi="Times New Roman"/>
          <w:sz w:val="24"/>
          <w:szCs w:val="24"/>
        </w:rPr>
        <w:t>ка средства се односе на возила</w:t>
      </w:r>
      <w:r>
        <w:rPr>
          <w:rFonts w:ascii="Times New Roman" w:hAnsi="Times New Roman"/>
          <w:sz w:val="24"/>
          <w:szCs w:val="24"/>
        </w:rPr>
        <w:t xml:space="preserve">, те је потребно да понуђач </w:t>
      </w:r>
      <w:r w:rsidR="00556E1B">
        <w:rPr>
          <w:rFonts w:ascii="Times New Roman" w:hAnsi="Times New Roman"/>
          <w:sz w:val="24"/>
          <w:szCs w:val="24"/>
        </w:rPr>
        <w:t>наведе којим возилима располаже</w:t>
      </w:r>
      <w:r>
        <w:rPr>
          <w:rFonts w:ascii="Times New Roman" w:hAnsi="Times New Roman"/>
          <w:sz w:val="24"/>
          <w:szCs w:val="24"/>
        </w:rPr>
        <w:t>,односно којим</w:t>
      </w:r>
      <w:r w:rsidR="00556E1B">
        <w:rPr>
          <w:rFonts w:ascii="Times New Roman" w:hAnsi="Times New Roman"/>
          <w:sz w:val="24"/>
          <w:szCs w:val="24"/>
        </w:rPr>
        <w:t xml:space="preserve"> возилима ће вршити превоз робе</w:t>
      </w:r>
      <w:r>
        <w:rPr>
          <w:rFonts w:ascii="Times New Roman" w:hAnsi="Times New Roman"/>
          <w:sz w:val="24"/>
          <w:szCs w:val="24"/>
        </w:rPr>
        <w:t>.Није потребно достављати доказ о власништву, саобраћајне доз</w:t>
      </w:r>
      <w:r w:rsidR="00556E1B">
        <w:rPr>
          <w:rFonts w:ascii="Times New Roman" w:hAnsi="Times New Roman"/>
          <w:sz w:val="24"/>
          <w:szCs w:val="24"/>
        </w:rPr>
        <w:t>воле и сл</w:t>
      </w:r>
      <w:r w:rsidR="00556E1B">
        <w:rPr>
          <w:rFonts w:ascii="Times New Roman" w:hAnsi="Times New Roman"/>
          <w:sz w:val="24"/>
          <w:szCs w:val="24"/>
          <w:lang w:val="sr-Cyrl-CS"/>
        </w:rPr>
        <w:t xml:space="preserve">, </w:t>
      </w:r>
      <w:r>
        <w:rPr>
          <w:rFonts w:ascii="Times New Roman" w:hAnsi="Times New Roman"/>
          <w:sz w:val="24"/>
          <w:szCs w:val="24"/>
        </w:rPr>
        <w:t>већ са</w:t>
      </w:r>
      <w:r w:rsidR="00556E1B">
        <w:rPr>
          <w:rFonts w:ascii="Times New Roman" w:hAnsi="Times New Roman"/>
          <w:sz w:val="24"/>
          <w:szCs w:val="24"/>
        </w:rPr>
        <w:t>мо таксативно навести у обрасцу</w:t>
      </w:r>
      <w:r>
        <w:rPr>
          <w:rFonts w:ascii="Times New Roman" w:hAnsi="Times New Roman"/>
          <w:sz w:val="24"/>
          <w:szCs w:val="24"/>
        </w:rPr>
        <w:t>.</w:t>
      </w:r>
    </w:p>
    <w:p w:rsidR="00C23EC0" w:rsidRPr="00841141" w:rsidRDefault="00C23EC0" w:rsidP="00841141">
      <w:pPr>
        <w:autoSpaceDE w:val="0"/>
        <w:autoSpaceDN w:val="0"/>
        <w:adjustRightInd w:val="0"/>
        <w:spacing w:after="0" w:line="240" w:lineRule="auto"/>
        <w:rPr>
          <w:rFonts w:ascii="Times New Roman" w:hAnsi="Times New Roman"/>
          <w:sz w:val="24"/>
          <w:szCs w:val="24"/>
          <w:lang w:val="sr-Cyrl-CS"/>
        </w:rPr>
      </w:pPr>
    </w:p>
    <w:p w:rsidR="007E6591" w:rsidRPr="00841141" w:rsidRDefault="007E6591" w:rsidP="00841141">
      <w:pPr>
        <w:autoSpaceDE w:val="0"/>
        <w:autoSpaceDN w:val="0"/>
        <w:adjustRightInd w:val="0"/>
        <w:spacing w:after="0" w:line="240" w:lineRule="auto"/>
        <w:rPr>
          <w:rFonts w:ascii="Times New Roman" w:hAnsi="Times New Roman"/>
          <w:sz w:val="24"/>
          <w:szCs w:val="24"/>
          <w:lang w:val="sr-Cyrl-CS"/>
        </w:rPr>
      </w:pPr>
    </w:p>
    <w:p w:rsidR="007E6591" w:rsidRPr="00841141" w:rsidRDefault="007E6591" w:rsidP="00841141">
      <w:pPr>
        <w:autoSpaceDE w:val="0"/>
        <w:autoSpaceDN w:val="0"/>
        <w:adjustRightInd w:val="0"/>
        <w:spacing w:after="0" w:line="240" w:lineRule="auto"/>
        <w:rPr>
          <w:rFonts w:ascii="Times New Roman" w:hAnsi="Times New Roman"/>
          <w:sz w:val="24"/>
          <w:szCs w:val="24"/>
          <w:lang w:val="sr-Cyrl-CS"/>
        </w:rPr>
      </w:pPr>
    </w:p>
    <w:p w:rsidR="007E6591" w:rsidRPr="00841141" w:rsidRDefault="007E6591" w:rsidP="00841141">
      <w:pPr>
        <w:autoSpaceDE w:val="0"/>
        <w:autoSpaceDN w:val="0"/>
        <w:adjustRightInd w:val="0"/>
        <w:spacing w:after="0" w:line="240" w:lineRule="auto"/>
        <w:rPr>
          <w:rFonts w:ascii="Times New Roman" w:hAnsi="Times New Roman"/>
          <w:sz w:val="24"/>
          <w:szCs w:val="24"/>
          <w:lang w:val="sr-Cyrl-CS"/>
        </w:rPr>
      </w:pPr>
    </w:p>
    <w:p w:rsidR="007E6591" w:rsidRPr="00841141" w:rsidRDefault="007E6591" w:rsidP="00841141">
      <w:pPr>
        <w:autoSpaceDE w:val="0"/>
        <w:autoSpaceDN w:val="0"/>
        <w:adjustRightInd w:val="0"/>
        <w:spacing w:after="0" w:line="240" w:lineRule="auto"/>
        <w:rPr>
          <w:rFonts w:ascii="Times New Roman" w:hAnsi="Times New Roman"/>
          <w:sz w:val="24"/>
          <w:szCs w:val="24"/>
          <w:lang w:val="sr-Cyrl-CS"/>
        </w:rPr>
      </w:pPr>
    </w:p>
    <w:tbl>
      <w:tblPr>
        <w:tblW w:w="0" w:type="auto"/>
        <w:tblLook w:val="00A0"/>
      </w:tblPr>
      <w:tblGrid>
        <w:gridCol w:w="2691"/>
        <w:gridCol w:w="3216"/>
        <w:gridCol w:w="3336"/>
      </w:tblGrid>
      <w:tr w:rsidR="007E6591" w:rsidRPr="00841141">
        <w:tc>
          <w:tcPr>
            <w:tcW w:w="3081" w:type="dxa"/>
          </w:tcPr>
          <w:p w:rsidR="007E6591" w:rsidRPr="00841141" w:rsidRDefault="007E6591" w:rsidP="00841141">
            <w:pPr>
              <w:spacing w:line="240" w:lineRule="auto"/>
              <w:jc w:val="center"/>
              <w:rPr>
                <w:rFonts w:ascii="Times New Roman" w:hAnsi="Times New Roman"/>
                <w:sz w:val="24"/>
                <w:szCs w:val="24"/>
                <w:lang w:val="sr-Cyrl-CS"/>
              </w:rPr>
            </w:pPr>
            <w:r w:rsidRPr="00841141">
              <w:rPr>
                <w:rFonts w:ascii="Times New Roman" w:hAnsi="Times New Roman"/>
                <w:sz w:val="24"/>
                <w:szCs w:val="24"/>
                <w:lang w:val="sr-Cyrl-CS"/>
              </w:rPr>
              <w:t>Датум:</w:t>
            </w:r>
          </w:p>
        </w:tc>
        <w:tc>
          <w:tcPr>
            <w:tcW w:w="3081" w:type="dxa"/>
          </w:tcPr>
          <w:p w:rsidR="007E6591" w:rsidRPr="00841141" w:rsidRDefault="007E6591" w:rsidP="00841141">
            <w:pPr>
              <w:spacing w:line="240" w:lineRule="auto"/>
              <w:jc w:val="center"/>
              <w:rPr>
                <w:rFonts w:ascii="Times New Roman" w:hAnsi="Times New Roman"/>
                <w:sz w:val="24"/>
                <w:szCs w:val="24"/>
                <w:lang w:val="sr-Cyrl-CS"/>
              </w:rPr>
            </w:pPr>
            <w:r w:rsidRPr="00841141">
              <w:rPr>
                <w:rFonts w:ascii="Times New Roman" w:hAnsi="Times New Roman"/>
                <w:sz w:val="24"/>
                <w:szCs w:val="24"/>
                <w:lang w:val="sr-Cyrl-CS"/>
              </w:rPr>
              <w:t>М.П.</w:t>
            </w:r>
          </w:p>
        </w:tc>
        <w:tc>
          <w:tcPr>
            <w:tcW w:w="3081" w:type="dxa"/>
          </w:tcPr>
          <w:p w:rsidR="007E6591" w:rsidRPr="00841141" w:rsidRDefault="007E6591" w:rsidP="00841141">
            <w:pPr>
              <w:spacing w:line="240" w:lineRule="auto"/>
              <w:jc w:val="center"/>
              <w:rPr>
                <w:rFonts w:ascii="Times New Roman" w:hAnsi="Times New Roman"/>
                <w:sz w:val="24"/>
                <w:szCs w:val="24"/>
                <w:lang w:val="sr-Cyrl-CS"/>
              </w:rPr>
            </w:pPr>
            <w:r w:rsidRPr="00841141">
              <w:rPr>
                <w:rFonts w:ascii="Times New Roman" w:hAnsi="Times New Roman"/>
                <w:sz w:val="24"/>
                <w:szCs w:val="24"/>
                <w:lang w:val="sr-Cyrl-CS"/>
              </w:rPr>
              <w:t>Потпис одговорног лица понуђача</w:t>
            </w:r>
          </w:p>
        </w:tc>
      </w:tr>
      <w:tr w:rsidR="007E6591" w:rsidRPr="00841141">
        <w:tc>
          <w:tcPr>
            <w:tcW w:w="3081" w:type="dxa"/>
          </w:tcPr>
          <w:p w:rsidR="007E6591" w:rsidRPr="00841141" w:rsidRDefault="001B1204" w:rsidP="00841141">
            <w:pPr>
              <w:spacing w:line="240" w:lineRule="auto"/>
              <w:rPr>
                <w:rFonts w:ascii="Times New Roman" w:hAnsi="Times New Roman"/>
                <w:sz w:val="24"/>
                <w:szCs w:val="24"/>
                <w:lang w:val="sr-Cyrl-CS"/>
              </w:rPr>
            </w:pPr>
            <w:r>
              <w:rPr>
                <w:rFonts w:ascii="Times New Roman" w:hAnsi="Times New Roman"/>
                <w:sz w:val="24"/>
                <w:szCs w:val="24"/>
                <w:lang w:val="sr-Cyrl-CS"/>
              </w:rPr>
              <w:t>____________________</w:t>
            </w:r>
          </w:p>
        </w:tc>
        <w:tc>
          <w:tcPr>
            <w:tcW w:w="3081" w:type="dxa"/>
          </w:tcPr>
          <w:p w:rsidR="007E6591" w:rsidRPr="00841141" w:rsidRDefault="007E6591" w:rsidP="00841141">
            <w:pPr>
              <w:spacing w:line="240" w:lineRule="auto"/>
              <w:rPr>
                <w:rFonts w:ascii="Times New Roman" w:hAnsi="Times New Roman"/>
                <w:sz w:val="24"/>
                <w:szCs w:val="24"/>
                <w:lang w:val="sr-Cyrl-CS"/>
              </w:rPr>
            </w:pPr>
            <w:r w:rsidRPr="00841141">
              <w:rPr>
                <w:rFonts w:ascii="Times New Roman" w:hAnsi="Times New Roman"/>
                <w:sz w:val="24"/>
                <w:szCs w:val="24"/>
                <w:lang w:val="sr-Cyrl-CS"/>
              </w:rPr>
              <w:t>_________________________</w:t>
            </w:r>
          </w:p>
        </w:tc>
        <w:tc>
          <w:tcPr>
            <w:tcW w:w="3081" w:type="dxa"/>
          </w:tcPr>
          <w:p w:rsidR="007E6591" w:rsidRPr="00841141" w:rsidRDefault="007E6591" w:rsidP="00841141">
            <w:pPr>
              <w:spacing w:line="240" w:lineRule="auto"/>
              <w:rPr>
                <w:rFonts w:ascii="Times New Roman" w:hAnsi="Times New Roman"/>
                <w:sz w:val="24"/>
                <w:szCs w:val="24"/>
                <w:lang w:val="sr-Cyrl-CS"/>
              </w:rPr>
            </w:pPr>
            <w:r w:rsidRPr="00841141">
              <w:rPr>
                <w:rFonts w:ascii="Times New Roman" w:hAnsi="Times New Roman"/>
                <w:sz w:val="24"/>
                <w:szCs w:val="24"/>
                <w:lang w:val="sr-Cyrl-CS"/>
              </w:rPr>
              <w:t>__________________________</w:t>
            </w:r>
          </w:p>
        </w:tc>
      </w:tr>
    </w:tbl>
    <w:p w:rsidR="007E6591" w:rsidRPr="002E2E19" w:rsidRDefault="007E6591" w:rsidP="00841141">
      <w:pPr>
        <w:spacing w:line="240" w:lineRule="auto"/>
        <w:rPr>
          <w:rFonts w:ascii="Times New Roman" w:hAnsi="Times New Roman"/>
          <w:sz w:val="24"/>
          <w:szCs w:val="24"/>
        </w:rPr>
      </w:pPr>
    </w:p>
    <w:sectPr w:rsidR="007E6591" w:rsidRPr="002E2E19" w:rsidSect="00B1549B">
      <w:pgSz w:w="11907" w:h="16839" w:code="9"/>
      <w:pgMar w:top="1260" w:right="1440" w:bottom="1080" w:left="1440" w:header="576" w:footer="0"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0D0" w:rsidRDefault="006560D0" w:rsidP="00BC3D44">
      <w:pPr>
        <w:spacing w:after="0" w:line="240" w:lineRule="auto"/>
      </w:pPr>
      <w:r>
        <w:separator/>
      </w:r>
    </w:p>
  </w:endnote>
  <w:endnote w:type="continuationSeparator" w:id="1">
    <w:p w:rsidR="006560D0" w:rsidRDefault="006560D0" w:rsidP="00BC3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r Arial">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charset w:val="E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4C" w:rsidRDefault="00EB104C">
    <w:pPr>
      <w:pStyle w:val="Footer"/>
      <w:jc w:val="right"/>
    </w:pPr>
    <w:fldSimple w:instr=" PAGE   \* MERGEFORMAT ">
      <w:r w:rsidR="004468B8">
        <w:rPr>
          <w:noProof/>
        </w:rPr>
        <w:t>32</w:t>
      </w:r>
    </w:fldSimple>
  </w:p>
  <w:p w:rsidR="00EB104C" w:rsidRDefault="00EB1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0D0" w:rsidRDefault="006560D0" w:rsidP="00BC3D44">
      <w:pPr>
        <w:spacing w:after="0" w:line="240" w:lineRule="auto"/>
      </w:pPr>
      <w:r>
        <w:separator/>
      </w:r>
    </w:p>
  </w:footnote>
  <w:footnote w:type="continuationSeparator" w:id="1">
    <w:p w:rsidR="006560D0" w:rsidRDefault="006560D0" w:rsidP="00BC3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EA055A"/>
    <w:multiLevelType w:val="hybridMultilevel"/>
    <w:tmpl w:val="0776AB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7397434"/>
    <w:multiLevelType w:val="multilevel"/>
    <w:tmpl w:val="5EFA0242"/>
    <w:lvl w:ilvl="0">
      <w:start w:val="4"/>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2">
    <w:nsid w:val="27842806"/>
    <w:multiLevelType w:val="hybridMultilevel"/>
    <w:tmpl w:val="9308FF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05210"/>
    <w:multiLevelType w:val="hybridMultilevel"/>
    <w:tmpl w:val="8EFA833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4EA97BB8"/>
    <w:multiLevelType w:val="hybridMultilevel"/>
    <w:tmpl w:val="1488E4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hint="default"/>
        <w:b/>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61E20"/>
    <w:multiLevelType w:val="hybridMultilevel"/>
    <w:tmpl w:val="F1502E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8C118C"/>
    <w:multiLevelType w:val="hybridMultilevel"/>
    <w:tmpl w:val="C43CBC9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1444B"/>
    <w:multiLevelType w:val="hybridMultilevel"/>
    <w:tmpl w:val="C7B649F0"/>
    <w:lvl w:ilvl="0" w:tplc="08E490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A5544"/>
    <w:multiLevelType w:val="hybridMultilevel"/>
    <w:tmpl w:val="B3DC784A"/>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913B9"/>
    <w:multiLevelType w:val="hybridMultilevel"/>
    <w:tmpl w:val="868E7D16"/>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5">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654E2F"/>
    <w:multiLevelType w:val="hybridMultilevel"/>
    <w:tmpl w:val="F79CA52C"/>
    <w:lvl w:ilvl="0" w:tplc="3FAADE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5"/>
  </w:num>
  <w:num w:numId="2">
    <w:abstractNumId w:val="25"/>
  </w:num>
  <w:num w:numId="3">
    <w:abstractNumId w:val="26"/>
  </w:num>
  <w:num w:numId="4">
    <w:abstractNumId w:val="18"/>
  </w:num>
  <w:num w:numId="5">
    <w:abstractNumId w:val="35"/>
  </w:num>
  <w:num w:numId="6">
    <w:abstractNumId w:val="33"/>
  </w:num>
  <w:num w:numId="7">
    <w:abstractNumId w:val="39"/>
  </w:num>
  <w:num w:numId="8">
    <w:abstractNumId w:val="20"/>
  </w:num>
  <w:num w:numId="9">
    <w:abstractNumId w:val="28"/>
  </w:num>
  <w:num w:numId="10">
    <w:abstractNumId w:val="7"/>
  </w:num>
  <w:num w:numId="11">
    <w:abstractNumId w:val="5"/>
  </w:num>
  <w:num w:numId="12">
    <w:abstractNumId w:val="19"/>
  </w:num>
  <w:num w:numId="13">
    <w:abstractNumId w:val="4"/>
  </w:num>
  <w:num w:numId="14">
    <w:abstractNumId w:val="2"/>
  </w:num>
  <w:num w:numId="15">
    <w:abstractNumId w:val="1"/>
  </w:num>
  <w:num w:numId="16">
    <w:abstractNumId w:val="36"/>
  </w:num>
  <w:num w:numId="17">
    <w:abstractNumId w:val="17"/>
  </w:num>
  <w:num w:numId="18">
    <w:abstractNumId w:val="30"/>
  </w:num>
  <w:num w:numId="19">
    <w:abstractNumId w:val="32"/>
  </w:num>
  <w:num w:numId="20">
    <w:abstractNumId w:val="24"/>
  </w:num>
  <w:num w:numId="21">
    <w:abstractNumId w:val="14"/>
  </w:num>
  <w:num w:numId="22">
    <w:abstractNumId w:val="27"/>
  </w:num>
  <w:num w:numId="23">
    <w:abstractNumId w:val="0"/>
  </w:num>
  <w:num w:numId="24">
    <w:abstractNumId w:val="8"/>
  </w:num>
  <w:num w:numId="25">
    <w:abstractNumId w:val="38"/>
  </w:num>
  <w:num w:numId="26">
    <w:abstractNumId w:val="6"/>
  </w:num>
  <w:num w:numId="27">
    <w:abstractNumId w:val="40"/>
  </w:num>
  <w:num w:numId="28">
    <w:abstractNumId w:val="37"/>
  </w:num>
  <w:num w:numId="29">
    <w:abstractNumId w:val="16"/>
  </w:num>
  <w:num w:numId="30">
    <w:abstractNumId w:val="13"/>
  </w:num>
  <w:num w:numId="31">
    <w:abstractNumId w:val="9"/>
  </w:num>
  <w:num w:numId="32">
    <w:abstractNumId w:val="3"/>
  </w:num>
  <w:num w:numId="33">
    <w:abstractNumId w:val="29"/>
  </w:num>
  <w:num w:numId="34">
    <w:abstractNumId w:val="31"/>
  </w:num>
  <w:num w:numId="35">
    <w:abstractNumId w:val="10"/>
  </w:num>
  <w:num w:numId="36">
    <w:abstractNumId w:val="34"/>
  </w:num>
  <w:num w:numId="37">
    <w:abstractNumId w:val="21"/>
  </w:num>
  <w:num w:numId="38">
    <w:abstractNumId w:val="12"/>
  </w:num>
  <w:num w:numId="39">
    <w:abstractNumId w:val="22"/>
  </w:num>
  <w:num w:numId="40">
    <w:abstractNumId w:val="23"/>
  </w:num>
  <w:num w:numId="41">
    <w:abstractNumId w:val="41"/>
  </w:num>
  <w:num w:numId="42">
    <w:abstractNumId w:val="11"/>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6744F"/>
    <w:rsid w:val="000001FF"/>
    <w:rsid w:val="0000123A"/>
    <w:rsid w:val="0000154F"/>
    <w:rsid w:val="0000262F"/>
    <w:rsid w:val="00003864"/>
    <w:rsid w:val="000063B5"/>
    <w:rsid w:val="000065E9"/>
    <w:rsid w:val="00017819"/>
    <w:rsid w:val="00017AB0"/>
    <w:rsid w:val="00017CDF"/>
    <w:rsid w:val="00020535"/>
    <w:rsid w:val="00020678"/>
    <w:rsid w:val="00023F9E"/>
    <w:rsid w:val="00025A8B"/>
    <w:rsid w:val="00026604"/>
    <w:rsid w:val="000305E8"/>
    <w:rsid w:val="000343C0"/>
    <w:rsid w:val="00035CE6"/>
    <w:rsid w:val="0004511A"/>
    <w:rsid w:val="00047FEB"/>
    <w:rsid w:val="00053873"/>
    <w:rsid w:val="00054598"/>
    <w:rsid w:val="00055AAA"/>
    <w:rsid w:val="00055F1D"/>
    <w:rsid w:val="000561F2"/>
    <w:rsid w:val="000572D7"/>
    <w:rsid w:val="00061A4A"/>
    <w:rsid w:val="00063909"/>
    <w:rsid w:val="00063933"/>
    <w:rsid w:val="00063FC2"/>
    <w:rsid w:val="000663C0"/>
    <w:rsid w:val="00067866"/>
    <w:rsid w:val="00070438"/>
    <w:rsid w:val="00070672"/>
    <w:rsid w:val="00070DE3"/>
    <w:rsid w:val="00075AA8"/>
    <w:rsid w:val="00075EC1"/>
    <w:rsid w:val="00076145"/>
    <w:rsid w:val="0007644D"/>
    <w:rsid w:val="00076826"/>
    <w:rsid w:val="00077A6B"/>
    <w:rsid w:val="00081B0F"/>
    <w:rsid w:val="00085E5B"/>
    <w:rsid w:val="00094850"/>
    <w:rsid w:val="000A05A9"/>
    <w:rsid w:val="000A0D67"/>
    <w:rsid w:val="000A150B"/>
    <w:rsid w:val="000A24F1"/>
    <w:rsid w:val="000A2FDB"/>
    <w:rsid w:val="000A3D87"/>
    <w:rsid w:val="000A47E0"/>
    <w:rsid w:val="000A4C86"/>
    <w:rsid w:val="000A4F2A"/>
    <w:rsid w:val="000A4F9B"/>
    <w:rsid w:val="000B02EB"/>
    <w:rsid w:val="000B0AC9"/>
    <w:rsid w:val="000B394B"/>
    <w:rsid w:val="000B3CE4"/>
    <w:rsid w:val="000B60E9"/>
    <w:rsid w:val="000B7455"/>
    <w:rsid w:val="000B7637"/>
    <w:rsid w:val="000C0371"/>
    <w:rsid w:val="000C0E7B"/>
    <w:rsid w:val="000C5B4D"/>
    <w:rsid w:val="000C6F88"/>
    <w:rsid w:val="000D1FAB"/>
    <w:rsid w:val="000D23AA"/>
    <w:rsid w:val="000D28F0"/>
    <w:rsid w:val="000D3985"/>
    <w:rsid w:val="000D4391"/>
    <w:rsid w:val="000D4EEF"/>
    <w:rsid w:val="000D5784"/>
    <w:rsid w:val="000D76CD"/>
    <w:rsid w:val="000E0B31"/>
    <w:rsid w:val="000E148C"/>
    <w:rsid w:val="000E1C6E"/>
    <w:rsid w:val="000E1E59"/>
    <w:rsid w:val="000E22F2"/>
    <w:rsid w:val="000E2728"/>
    <w:rsid w:val="000E3149"/>
    <w:rsid w:val="000E3364"/>
    <w:rsid w:val="000E387B"/>
    <w:rsid w:val="000E511B"/>
    <w:rsid w:val="000E56E1"/>
    <w:rsid w:val="000E5785"/>
    <w:rsid w:val="000E6A1B"/>
    <w:rsid w:val="000E74EA"/>
    <w:rsid w:val="000E7BB9"/>
    <w:rsid w:val="000F0D30"/>
    <w:rsid w:val="000F1FF3"/>
    <w:rsid w:val="000F3C41"/>
    <w:rsid w:val="000F4FC6"/>
    <w:rsid w:val="000F7C9C"/>
    <w:rsid w:val="001013EE"/>
    <w:rsid w:val="00102B99"/>
    <w:rsid w:val="00107F39"/>
    <w:rsid w:val="001102B6"/>
    <w:rsid w:val="001116B5"/>
    <w:rsid w:val="00111FB5"/>
    <w:rsid w:val="0011267A"/>
    <w:rsid w:val="001127FD"/>
    <w:rsid w:val="0011476B"/>
    <w:rsid w:val="00117B47"/>
    <w:rsid w:val="00122393"/>
    <w:rsid w:val="00122F0B"/>
    <w:rsid w:val="00124F1D"/>
    <w:rsid w:val="00125860"/>
    <w:rsid w:val="0013172F"/>
    <w:rsid w:val="00133DC6"/>
    <w:rsid w:val="00134153"/>
    <w:rsid w:val="00134316"/>
    <w:rsid w:val="001345BD"/>
    <w:rsid w:val="00135CDD"/>
    <w:rsid w:val="00137464"/>
    <w:rsid w:val="001424FB"/>
    <w:rsid w:val="001447B4"/>
    <w:rsid w:val="0014608D"/>
    <w:rsid w:val="0014668C"/>
    <w:rsid w:val="00150428"/>
    <w:rsid w:val="00153F3F"/>
    <w:rsid w:val="00154300"/>
    <w:rsid w:val="0015467C"/>
    <w:rsid w:val="001556A1"/>
    <w:rsid w:val="00155A0B"/>
    <w:rsid w:val="00155C90"/>
    <w:rsid w:val="00163CEA"/>
    <w:rsid w:val="00173B7E"/>
    <w:rsid w:val="00174D94"/>
    <w:rsid w:val="00177969"/>
    <w:rsid w:val="00177C22"/>
    <w:rsid w:val="0018042B"/>
    <w:rsid w:val="00181AB9"/>
    <w:rsid w:val="001837B2"/>
    <w:rsid w:val="00183947"/>
    <w:rsid w:val="00184BCB"/>
    <w:rsid w:val="001876A3"/>
    <w:rsid w:val="00190703"/>
    <w:rsid w:val="00191454"/>
    <w:rsid w:val="00192074"/>
    <w:rsid w:val="00196365"/>
    <w:rsid w:val="00196538"/>
    <w:rsid w:val="001A4F29"/>
    <w:rsid w:val="001A7982"/>
    <w:rsid w:val="001B0204"/>
    <w:rsid w:val="001B0716"/>
    <w:rsid w:val="001B0814"/>
    <w:rsid w:val="001B1204"/>
    <w:rsid w:val="001B12B8"/>
    <w:rsid w:val="001B56A9"/>
    <w:rsid w:val="001B7368"/>
    <w:rsid w:val="001C2318"/>
    <w:rsid w:val="001C2493"/>
    <w:rsid w:val="001C30DE"/>
    <w:rsid w:val="001C44F9"/>
    <w:rsid w:val="001C4794"/>
    <w:rsid w:val="001C53FD"/>
    <w:rsid w:val="001C59A4"/>
    <w:rsid w:val="001C5F00"/>
    <w:rsid w:val="001C7FE0"/>
    <w:rsid w:val="001D0E88"/>
    <w:rsid w:val="001D1D1E"/>
    <w:rsid w:val="001D3940"/>
    <w:rsid w:val="001D3FB5"/>
    <w:rsid w:val="001E13B2"/>
    <w:rsid w:val="001E3E08"/>
    <w:rsid w:val="001E647B"/>
    <w:rsid w:val="001E6A64"/>
    <w:rsid w:val="001F08A7"/>
    <w:rsid w:val="001F2767"/>
    <w:rsid w:val="001F2A82"/>
    <w:rsid w:val="001F2BC0"/>
    <w:rsid w:val="001F2E64"/>
    <w:rsid w:val="001F5314"/>
    <w:rsid w:val="001F5AF6"/>
    <w:rsid w:val="001F6241"/>
    <w:rsid w:val="001F64E0"/>
    <w:rsid w:val="001F6CD8"/>
    <w:rsid w:val="001F6DF2"/>
    <w:rsid w:val="001F7892"/>
    <w:rsid w:val="001F7968"/>
    <w:rsid w:val="002055AB"/>
    <w:rsid w:val="0020572F"/>
    <w:rsid w:val="00206060"/>
    <w:rsid w:val="00206FF9"/>
    <w:rsid w:val="00207789"/>
    <w:rsid w:val="00211533"/>
    <w:rsid w:val="0021191A"/>
    <w:rsid w:val="00211A9F"/>
    <w:rsid w:val="002125FA"/>
    <w:rsid w:val="00213423"/>
    <w:rsid w:val="00213FFA"/>
    <w:rsid w:val="002141C1"/>
    <w:rsid w:val="00216924"/>
    <w:rsid w:val="00216B74"/>
    <w:rsid w:val="00222E30"/>
    <w:rsid w:val="0022355E"/>
    <w:rsid w:val="002240AC"/>
    <w:rsid w:val="002245D9"/>
    <w:rsid w:val="00224EA6"/>
    <w:rsid w:val="00226AC1"/>
    <w:rsid w:val="0023313D"/>
    <w:rsid w:val="00234B2E"/>
    <w:rsid w:val="00237739"/>
    <w:rsid w:val="002412F4"/>
    <w:rsid w:val="002423F9"/>
    <w:rsid w:val="0024444E"/>
    <w:rsid w:val="002462BC"/>
    <w:rsid w:val="00246414"/>
    <w:rsid w:val="002476C1"/>
    <w:rsid w:val="002525EA"/>
    <w:rsid w:val="0025354C"/>
    <w:rsid w:val="00257141"/>
    <w:rsid w:val="00260AC0"/>
    <w:rsid w:val="00262C58"/>
    <w:rsid w:val="00265888"/>
    <w:rsid w:val="0026744F"/>
    <w:rsid w:val="00273813"/>
    <w:rsid w:val="002738D3"/>
    <w:rsid w:val="00274E3F"/>
    <w:rsid w:val="00275ABE"/>
    <w:rsid w:val="00276ADB"/>
    <w:rsid w:val="002776FA"/>
    <w:rsid w:val="0028131C"/>
    <w:rsid w:val="002834E7"/>
    <w:rsid w:val="00284AE7"/>
    <w:rsid w:val="00286D27"/>
    <w:rsid w:val="002902B1"/>
    <w:rsid w:val="00293464"/>
    <w:rsid w:val="00294AB5"/>
    <w:rsid w:val="002975E2"/>
    <w:rsid w:val="002A1365"/>
    <w:rsid w:val="002A15E7"/>
    <w:rsid w:val="002A1A27"/>
    <w:rsid w:val="002A2692"/>
    <w:rsid w:val="002A37F6"/>
    <w:rsid w:val="002A4258"/>
    <w:rsid w:val="002A4EAF"/>
    <w:rsid w:val="002A6284"/>
    <w:rsid w:val="002A7AE1"/>
    <w:rsid w:val="002A7CE5"/>
    <w:rsid w:val="002B246A"/>
    <w:rsid w:val="002B3420"/>
    <w:rsid w:val="002B3887"/>
    <w:rsid w:val="002B43D1"/>
    <w:rsid w:val="002B498A"/>
    <w:rsid w:val="002B4C3C"/>
    <w:rsid w:val="002B5A49"/>
    <w:rsid w:val="002C19B4"/>
    <w:rsid w:val="002C2E49"/>
    <w:rsid w:val="002C2F4C"/>
    <w:rsid w:val="002C4726"/>
    <w:rsid w:val="002D32C5"/>
    <w:rsid w:val="002D332B"/>
    <w:rsid w:val="002D3409"/>
    <w:rsid w:val="002D4878"/>
    <w:rsid w:val="002D638B"/>
    <w:rsid w:val="002D75BC"/>
    <w:rsid w:val="002D7DDB"/>
    <w:rsid w:val="002E08B9"/>
    <w:rsid w:val="002E2E19"/>
    <w:rsid w:val="002E3CE7"/>
    <w:rsid w:val="002E4465"/>
    <w:rsid w:val="002E6D95"/>
    <w:rsid w:val="002F06E1"/>
    <w:rsid w:val="002F413E"/>
    <w:rsid w:val="002F689B"/>
    <w:rsid w:val="00300139"/>
    <w:rsid w:val="00300190"/>
    <w:rsid w:val="00300479"/>
    <w:rsid w:val="00300554"/>
    <w:rsid w:val="0030237E"/>
    <w:rsid w:val="00303A20"/>
    <w:rsid w:val="00303D29"/>
    <w:rsid w:val="00304502"/>
    <w:rsid w:val="00305652"/>
    <w:rsid w:val="00305D58"/>
    <w:rsid w:val="00307090"/>
    <w:rsid w:val="003111B4"/>
    <w:rsid w:val="00312F33"/>
    <w:rsid w:val="0031300B"/>
    <w:rsid w:val="00313751"/>
    <w:rsid w:val="00314901"/>
    <w:rsid w:val="00315C72"/>
    <w:rsid w:val="00316CFF"/>
    <w:rsid w:val="00321B12"/>
    <w:rsid w:val="00325041"/>
    <w:rsid w:val="003253FA"/>
    <w:rsid w:val="00325526"/>
    <w:rsid w:val="00333D0B"/>
    <w:rsid w:val="0033408D"/>
    <w:rsid w:val="00334CE2"/>
    <w:rsid w:val="0033575A"/>
    <w:rsid w:val="00337311"/>
    <w:rsid w:val="00337479"/>
    <w:rsid w:val="00341AF0"/>
    <w:rsid w:val="00342228"/>
    <w:rsid w:val="0034358B"/>
    <w:rsid w:val="00343848"/>
    <w:rsid w:val="00343D0C"/>
    <w:rsid w:val="00344AA9"/>
    <w:rsid w:val="00344EC9"/>
    <w:rsid w:val="00346118"/>
    <w:rsid w:val="00346F72"/>
    <w:rsid w:val="00347AC1"/>
    <w:rsid w:val="00352C9F"/>
    <w:rsid w:val="003550E8"/>
    <w:rsid w:val="00355EEE"/>
    <w:rsid w:val="0035612F"/>
    <w:rsid w:val="00356207"/>
    <w:rsid w:val="00356463"/>
    <w:rsid w:val="00357639"/>
    <w:rsid w:val="00360761"/>
    <w:rsid w:val="00362943"/>
    <w:rsid w:val="003650C2"/>
    <w:rsid w:val="00365DEE"/>
    <w:rsid w:val="003815A2"/>
    <w:rsid w:val="00384277"/>
    <w:rsid w:val="0038783A"/>
    <w:rsid w:val="003909D2"/>
    <w:rsid w:val="00393BF2"/>
    <w:rsid w:val="003946D4"/>
    <w:rsid w:val="00396532"/>
    <w:rsid w:val="00397099"/>
    <w:rsid w:val="003A1727"/>
    <w:rsid w:val="003A63FC"/>
    <w:rsid w:val="003B2807"/>
    <w:rsid w:val="003B65AC"/>
    <w:rsid w:val="003B7FB3"/>
    <w:rsid w:val="003C02B3"/>
    <w:rsid w:val="003C0AC4"/>
    <w:rsid w:val="003C5735"/>
    <w:rsid w:val="003C5B0D"/>
    <w:rsid w:val="003C6CB9"/>
    <w:rsid w:val="003C6E1C"/>
    <w:rsid w:val="003C6ED6"/>
    <w:rsid w:val="003C7279"/>
    <w:rsid w:val="003C7C00"/>
    <w:rsid w:val="003D08A5"/>
    <w:rsid w:val="003D2064"/>
    <w:rsid w:val="003D465D"/>
    <w:rsid w:val="003E2138"/>
    <w:rsid w:val="003E3A7C"/>
    <w:rsid w:val="003E3C5C"/>
    <w:rsid w:val="003E5EFF"/>
    <w:rsid w:val="003F54B1"/>
    <w:rsid w:val="003F64F5"/>
    <w:rsid w:val="003F75DD"/>
    <w:rsid w:val="00401CD6"/>
    <w:rsid w:val="00405D66"/>
    <w:rsid w:val="00410E99"/>
    <w:rsid w:val="00412F03"/>
    <w:rsid w:val="0041353A"/>
    <w:rsid w:val="00415648"/>
    <w:rsid w:val="00420AB1"/>
    <w:rsid w:val="0042512A"/>
    <w:rsid w:val="00427ABD"/>
    <w:rsid w:val="004318D8"/>
    <w:rsid w:val="00436190"/>
    <w:rsid w:val="00437777"/>
    <w:rsid w:val="004403FC"/>
    <w:rsid w:val="0044437B"/>
    <w:rsid w:val="004446B5"/>
    <w:rsid w:val="004455BA"/>
    <w:rsid w:val="004468B8"/>
    <w:rsid w:val="00455913"/>
    <w:rsid w:val="0046016C"/>
    <w:rsid w:val="004648D1"/>
    <w:rsid w:val="004661F6"/>
    <w:rsid w:val="00467076"/>
    <w:rsid w:val="004825C5"/>
    <w:rsid w:val="00482CB9"/>
    <w:rsid w:val="0048348E"/>
    <w:rsid w:val="00487CAD"/>
    <w:rsid w:val="00490B7E"/>
    <w:rsid w:val="00491D18"/>
    <w:rsid w:val="004920A4"/>
    <w:rsid w:val="004930B7"/>
    <w:rsid w:val="004948F3"/>
    <w:rsid w:val="00495976"/>
    <w:rsid w:val="00495EDC"/>
    <w:rsid w:val="00496FDD"/>
    <w:rsid w:val="004A12D9"/>
    <w:rsid w:val="004A25CA"/>
    <w:rsid w:val="004A27F4"/>
    <w:rsid w:val="004A3141"/>
    <w:rsid w:val="004A4C21"/>
    <w:rsid w:val="004A55D6"/>
    <w:rsid w:val="004A60A2"/>
    <w:rsid w:val="004B42DE"/>
    <w:rsid w:val="004B4A0A"/>
    <w:rsid w:val="004B5604"/>
    <w:rsid w:val="004C2DB7"/>
    <w:rsid w:val="004C44BE"/>
    <w:rsid w:val="004D152A"/>
    <w:rsid w:val="004D22C7"/>
    <w:rsid w:val="004D386D"/>
    <w:rsid w:val="004D3E90"/>
    <w:rsid w:val="004D5699"/>
    <w:rsid w:val="004D5C32"/>
    <w:rsid w:val="004D6047"/>
    <w:rsid w:val="004E0AEB"/>
    <w:rsid w:val="004E10C2"/>
    <w:rsid w:val="004E18E3"/>
    <w:rsid w:val="004E23D6"/>
    <w:rsid w:val="004E4EC8"/>
    <w:rsid w:val="004E62D7"/>
    <w:rsid w:val="004E6F22"/>
    <w:rsid w:val="004E788A"/>
    <w:rsid w:val="0050006D"/>
    <w:rsid w:val="005001FD"/>
    <w:rsid w:val="0050147C"/>
    <w:rsid w:val="00501639"/>
    <w:rsid w:val="005025FB"/>
    <w:rsid w:val="00504CB8"/>
    <w:rsid w:val="0050602B"/>
    <w:rsid w:val="00507624"/>
    <w:rsid w:val="00507EAE"/>
    <w:rsid w:val="005105C3"/>
    <w:rsid w:val="00510BF6"/>
    <w:rsid w:val="00511C04"/>
    <w:rsid w:val="00511DF2"/>
    <w:rsid w:val="005128FF"/>
    <w:rsid w:val="00513E3E"/>
    <w:rsid w:val="00514C77"/>
    <w:rsid w:val="005157BF"/>
    <w:rsid w:val="005160A9"/>
    <w:rsid w:val="005170FD"/>
    <w:rsid w:val="00517A0E"/>
    <w:rsid w:val="005206DE"/>
    <w:rsid w:val="0052180B"/>
    <w:rsid w:val="00522E86"/>
    <w:rsid w:val="00523C07"/>
    <w:rsid w:val="005250D4"/>
    <w:rsid w:val="00526834"/>
    <w:rsid w:val="00526D20"/>
    <w:rsid w:val="0052732D"/>
    <w:rsid w:val="00531F28"/>
    <w:rsid w:val="00532554"/>
    <w:rsid w:val="005331DE"/>
    <w:rsid w:val="0053440F"/>
    <w:rsid w:val="00535F55"/>
    <w:rsid w:val="00541463"/>
    <w:rsid w:val="00541B8F"/>
    <w:rsid w:val="005452EC"/>
    <w:rsid w:val="00545742"/>
    <w:rsid w:val="00545B81"/>
    <w:rsid w:val="00547D74"/>
    <w:rsid w:val="00552621"/>
    <w:rsid w:val="00552888"/>
    <w:rsid w:val="005530F1"/>
    <w:rsid w:val="00556E1B"/>
    <w:rsid w:val="0056010F"/>
    <w:rsid w:val="00560DA8"/>
    <w:rsid w:val="00561126"/>
    <w:rsid w:val="00563E2D"/>
    <w:rsid w:val="005661AF"/>
    <w:rsid w:val="00566CBB"/>
    <w:rsid w:val="00571E4C"/>
    <w:rsid w:val="00572663"/>
    <w:rsid w:val="005741CA"/>
    <w:rsid w:val="00575ADE"/>
    <w:rsid w:val="00575EF8"/>
    <w:rsid w:val="0057705E"/>
    <w:rsid w:val="00577EBB"/>
    <w:rsid w:val="005803AF"/>
    <w:rsid w:val="00583539"/>
    <w:rsid w:val="005852F3"/>
    <w:rsid w:val="0059321F"/>
    <w:rsid w:val="00594976"/>
    <w:rsid w:val="005949FB"/>
    <w:rsid w:val="00596430"/>
    <w:rsid w:val="00596E07"/>
    <w:rsid w:val="005A2ECF"/>
    <w:rsid w:val="005A5724"/>
    <w:rsid w:val="005A6149"/>
    <w:rsid w:val="005A6E7A"/>
    <w:rsid w:val="005A6F2D"/>
    <w:rsid w:val="005B0686"/>
    <w:rsid w:val="005B3C9B"/>
    <w:rsid w:val="005B7DE7"/>
    <w:rsid w:val="005C0CCF"/>
    <w:rsid w:val="005C0DEC"/>
    <w:rsid w:val="005C1FB2"/>
    <w:rsid w:val="005C30A0"/>
    <w:rsid w:val="005C392E"/>
    <w:rsid w:val="005C3A42"/>
    <w:rsid w:val="005C535F"/>
    <w:rsid w:val="005C6B9E"/>
    <w:rsid w:val="005C702D"/>
    <w:rsid w:val="005D1D92"/>
    <w:rsid w:val="005D3837"/>
    <w:rsid w:val="005D3A6A"/>
    <w:rsid w:val="005D5225"/>
    <w:rsid w:val="005D6D07"/>
    <w:rsid w:val="005D796E"/>
    <w:rsid w:val="005E1001"/>
    <w:rsid w:val="005E29FA"/>
    <w:rsid w:val="005E4364"/>
    <w:rsid w:val="005E450F"/>
    <w:rsid w:val="005E4749"/>
    <w:rsid w:val="005E6F56"/>
    <w:rsid w:val="005F0C40"/>
    <w:rsid w:val="005F1740"/>
    <w:rsid w:val="005F207E"/>
    <w:rsid w:val="005F45FD"/>
    <w:rsid w:val="005F5075"/>
    <w:rsid w:val="005F5281"/>
    <w:rsid w:val="005F5E3C"/>
    <w:rsid w:val="005F6BDF"/>
    <w:rsid w:val="00601ADA"/>
    <w:rsid w:val="0060376A"/>
    <w:rsid w:val="0060433E"/>
    <w:rsid w:val="006047D9"/>
    <w:rsid w:val="00610FAA"/>
    <w:rsid w:val="00611C0B"/>
    <w:rsid w:val="00612617"/>
    <w:rsid w:val="0061356D"/>
    <w:rsid w:val="00614AF0"/>
    <w:rsid w:val="00614DBD"/>
    <w:rsid w:val="00617FA9"/>
    <w:rsid w:val="00620849"/>
    <w:rsid w:val="00620A31"/>
    <w:rsid w:val="00621066"/>
    <w:rsid w:val="00623CE7"/>
    <w:rsid w:val="0062561D"/>
    <w:rsid w:val="006317C4"/>
    <w:rsid w:val="00633A34"/>
    <w:rsid w:val="006402D1"/>
    <w:rsid w:val="00641F3F"/>
    <w:rsid w:val="00642ED7"/>
    <w:rsid w:val="0064475D"/>
    <w:rsid w:val="006473DC"/>
    <w:rsid w:val="00647AB8"/>
    <w:rsid w:val="00650A35"/>
    <w:rsid w:val="006510CC"/>
    <w:rsid w:val="00652478"/>
    <w:rsid w:val="006544EA"/>
    <w:rsid w:val="006544F3"/>
    <w:rsid w:val="00654C4B"/>
    <w:rsid w:val="0065525D"/>
    <w:rsid w:val="00655653"/>
    <w:rsid w:val="00655B9D"/>
    <w:rsid w:val="00655BBC"/>
    <w:rsid w:val="006560D0"/>
    <w:rsid w:val="0065623F"/>
    <w:rsid w:val="00661058"/>
    <w:rsid w:val="00662296"/>
    <w:rsid w:val="0066354F"/>
    <w:rsid w:val="00663735"/>
    <w:rsid w:val="00665E52"/>
    <w:rsid w:val="00666887"/>
    <w:rsid w:val="00671071"/>
    <w:rsid w:val="006715B3"/>
    <w:rsid w:val="006722C1"/>
    <w:rsid w:val="00673F61"/>
    <w:rsid w:val="00677B1D"/>
    <w:rsid w:val="00677D45"/>
    <w:rsid w:val="00682320"/>
    <w:rsid w:val="00690466"/>
    <w:rsid w:val="00691728"/>
    <w:rsid w:val="00691DF8"/>
    <w:rsid w:val="00693B2E"/>
    <w:rsid w:val="00696E32"/>
    <w:rsid w:val="00697429"/>
    <w:rsid w:val="006A1114"/>
    <w:rsid w:val="006A176D"/>
    <w:rsid w:val="006A39DE"/>
    <w:rsid w:val="006A4D7E"/>
    <w:rsid w:val="006A5C7F"/>
    <w:rsid w:val="006A75FF"/>
    <w:rsid w:val="006A7E50"/>
    <w:rsid w:val="006B1706"/>
    <w:rsid w:val="006B2190"/>
    <w:rsid w:val="006B346D"/>
    <w:rsid w:val="006B786D"/>
    <w:rsid w:val="006C1418"/>
    <w:rsid w:val="006C20F6"/>
    <w:rsid w:val="006C316B"/>
    <w:rsid w:val="006C31BF"/>
    <w:rsid w:val="006C5BB3"/>
    <w:rsid w:val="006C7255"/>
    <w:rsid w:val="006C778E"/>
    <w:rsid w:val="006D2D31"/>
    <w:rsid w:val="006D3545"/>
    <w:rsid w:val="006D3F55"/>
    <w:rsid w:val="006D3FD4"/>
    <w:rsid w:val="006D436C"/>
    <w:rsid w:val="006D4584"/>
    <w:rsid w:val="006D45DD"/>
    <w:rsid w:val="006D59CC"/>
    <w:rsid w:val="006E32EC"/>
    <w:rsid w:val="006E6047"/>
    <w:rsid w:val="006E66AD"/>
    <w:rsid w:val="006E7335"/>
    <w:rsid w:val="006E7879"/>
    <w:rsid w:val="006F0DD4"/>
    <w:rsid w:val="00701E88"/>
    <w:rsid w:val="007049AC"/>
    <w:rsid w:val="007054B3"/>
    <w:rsid w:val="007054F9"/>
    <w:rsid w:val="0070727E"/>
    <w:rsid w:val="00707D32"/>
    <w:rsid w:val="00710474"/>
    <w:rsid w:val="007106EE"/>
    <w:rsid w:val="00711497"/>
    <w:rsid w:val="007150B3"/>
    <w:rsid w:val="00717B2C"/>
    <w:rsid w:val="00717D02"/>
    <w:rsid w:val="00720315"/>
    <w:rsid w:val="007228EF"/>
    <w:rsid w:val="00723014"/>
    <w:rsid w:val="0072417A"/>
    <w:rsid w:val="00732B78"/>
    <w:rsid w:val="007339CC"/>
    <w:rsid w:val="00735928"/>
    <w:rsid w:val="00735F8C"/>
    <w:rsid w:val="007378F7"/>
    <w:rsid w:val="007401D0"/>
    <w:rsid w:val="0074052A"/>
    <w:rsid w:val="00741622"/>
    <w:rsid w:val="00741C8A"/>
    <w:rsid w:val="00746983"/>
    <w:rsid w:val="00746E48"/>
    <w:rsid w:val="007520D7"/>
    <w:rsid w:val="00752D6E"/>
    <w:rsid w:val="007532F6"/>
    <w:rsid w:val="00753A68"/>
    <w:rsid w:val="00753BFF"/>
    <w:rsid w:val="00754D5F"/>
    <w:rsid w:val="007620AB"/>
    <w:rsid w:val="007637DD"/>
    <w:rsid w:val="00765F9E"/>
    <w:rsid w:val="00766977"/>
    <w:rsid w:val="00767093"/>
    <w:rsid w:val="00771E2C"/>
    <w:rsid w:val="00772304"/>
    <w:rsid w:val="00773F46"/>
    <w:rsid w:val="00777D49"/>
    <w:rsid w:val="00783D56"/>
    <w:rsid w:val="0078477B"/>
    <w:rsid w:val="00784FBE"/>
    <w:rsid w:val="007857BB"/>
    <w:rsid w:val="00785A5A"/>
    <w:rsid w:val="007874CB"/>
    <w:rsid w:val="0079014C"/>
    <w:rsid w:val="0079067A"/>
    <w:rsid w:val="0079093C"/>
    <w:rsid w:val="007913BF"/>
    <w:rsid w:val="00793368"/>
    <w:rsid w:val="00793426"/>
    <w:rsid w:val="00793580"/>
    <w:rsid w:val="00795F11"/>
    <w:rsid w:val="00797B8E"/>
    <w:rsid w:val="007A0690"/>
    <w:rsid w:val="007A0C72"/>
    <w:rsid w:val="007A0DBA"/>
    <w:rsid w:val="007A6970"/>
    <w:rsid w:val="007A7F79"/>
    <w:rsid w:val="007B079D"/>
    <w:rsid w:val="007B0C96"/>
    <w:rsid w:val="007B1BCD"/>
    <w:rsid w:val="007B4548"/>
    <w:rsid w:val="007B4A50"/>
    <w:rsid w:val="007B619E"/>
    <w:rsid w:val="007B7D66"/>
    <w:rsid w:val="007C2EAE"/>
    <w:rsid w:val="007C39B0"/>
    <w:rsid w:val="007D06D4"/>
    <w:rsid w:val="007D1F2F"/>
    <w:rsid w:val="007D2578"/>
    <w:rsid w:val="007D37A4"/>
    <w:rsid w:val="007D524A"/>
    <w:rsid w:val="007D606B"/>
    <w:rsid w:val="007D60B7"/>
    <w:rsid w:val="007D71C7"/>
    <w:rsid w:val="007E2ED3"/>
    <w:rsid w:val="007E30A0"/>
    <w:rsid w:val="007E4CAA"/>
    <w:rsid w:val="007E5D13"/>
    <w:rsid w:val="007E6591"/>
    <w:rsid w:val="007E72BC"/>
    <w:rsid w:val="007E72C2"/>
    <w:rsid w:val="007F04FF"/>
    <w:rsid w:val="007F12A8"/>
    <w:rsid w:val="007F202D"/>
    <w:rsid w:val="007F2738"/>
    <w:rsid w:val="007F5CAF"/>
    <w:rsid w:val="007F673C"/>
    <w:rsid w:val="00802037"/>
    <w:rsid w:val="00803FD1"/>
    <w:rsid w:val="00804CC1"/>
    <w:rsid w:val="00804DD5"/>
    <w:rsid w:val="0080689A"/>
    <w:rsid w:val="008121A8"/>
    <w:rsid w:val="00813E97"/>
    <w:rsid w:val="008153EC"/>
    <w:rsid w:val="008158A9"/>
    <w:rsid w:val="008161BC"/>
    <w:rsid w:val="00817FFB"/>
    <w:rsid w:val="00825142"/>
    <w:rsid w:val="00830DDF"/>
    <w:rsid w:val="00831180"/>
    <w:rsid w:val="0083159D"/>
    <w:rsid w:val="008347FD"/>
    <w:rsid w:val="0083548A"/>
    <w:rsid w:val="00837270"/>
    <w:rsid w:val="00837A11"/>
    <w:rsid w:val="00840D64"/>
    <w:rsid w:val="00841141"/>
    <w:rsid w:val="00841663"/>
    <w:rsid w:val="008421B6"/>
    <w:rsid w:val="00845EF7"/>
    <w:rsid w:val="0085028B"/>
    <w:rsid w:val="0085077D"/>
    <w:rsid w:val="00851070"/>
    <w:rsid w:val="00852CA3"/>
    <w:rsid w:val="0085348C"/>
    <w:rsid w:val="008539E9"/>
    <w:rsid w:val="00854B1E"/>
    <w:rsid w:val="0085642E"/>
    <w:rsid w:val="00857800"/>
    <w:rsid w:val="00860489"/>
    <w:rsid w:val="00860849"/>
    <w:rsid w:val="0086261C"/>
    <w:rsid w:val="008628E5"/>
    <w:rsid w:val="00862968"/>
    <w:rsid w:val="00865736"/>
    <w:rsid w:val="00871609"/>
    <w:rsid w:val="008754CC"/>
    <w:rsid w:val="00881196"/>
    <w:rsid w:val="00881632"/>
    <w:rsid w:val="00881ECC"/>
    <w:rsid w:val="00882B33"/>
    <w:rsid w:val="00882D52"/>
    <w:rsid w:val="0088391D"/>
    <w:rsid w:val="00885B43"/>
    <w:rsid w:val="0088634E"/>
    <w:rsid w:val="008863D5"/>
    <w:rsid w:val="00887EEC"/>
    <w:rsid w:val="00892DF2"/>
    <w:rsid w:val="00897238"/>
    <w:rsid w:val="008A07BE"/>
    <w:rsid w:val="008A1D9B"/>
    <w:rsid w:val="008A69D0"/>
    <w:rsid w:val="008B2282"/>
    <w:rsid w:val="008B3123"/>
    <w:rsid w:val="008B3538"/>
    <w:rsid w:val="008B4D30"/>
    <w:rsid w:val="008B6701"/>
    <w:rsid w:val="008C0C9E"/>
    <w:rsid w:val="008C2774"/>
    <w:rsid w:val="008C47EC"/>
    <w:rsid w:val="008C5278"/>
    <w:rsid w:val="008C5489"/>
    <w:rsid w:val="008C5E9B"/>
    <w:rsid w:val="008C69B6"/>
    <w:rsid w:val="008D2F24"/>
    <w:rsid w:val="008D4243"/>
    <w:rsid w:val="008D56BB"/>
    <w:rsid w:val="008E6A30"/>
    <w:rsid w:val="008F2D6E"/>
    <w:rsid w:val="008F3396"/>
    <w:rsid w:val="008F5AF7"/>
    <w:rsid w:val="008F6069"/>
    <w:rsid w:val="008F7364"/>
    <w:rsid w:val="00900403"/>
    <w:rsid w:val="009034CA"/>
    <w:rsid w:val="00904B50"/>
    <w:rsid w:val="00905C80"/>
    <w:rsid w:val="009076D0"/>
    <w:rsid w:val="00910CF0"/>
    <w:rsid w:val="00912CB5"/>
    <w:rsid w:val="009143C0"/>
    <w:rsid w:val="009148AD"/>
    <w:rsid w:val="00916154"/>
    <w:rsid w:val="009176B2"/>
    <w:rsid w:val="00920588"/>
    <w:rsid w:val="009205B7"/>
    <w:rsid w:val="0092236F"/>
    <w:rsid w:val="009240AF"/>
    <w:rsid w:val="009255AC"/>
    <w:rsid w:val="00926306"/>
    <w:rsid w:val="009268D2"/>
    <w:rsid w:val="00927275"/>
    <w:rsid w:val="00930BE4"/>
    <w:rsid w:val="009332C3"/>
    <w:rsid w:val="009359BB"/>
    <w:rsid w:val="009368DF"/>
    <w:rsid w:val="00937322"/>
    <w:rsid w:val="00937D54"/>
    <w:rsid w:val="00937FF5"/>
    <w:rsid w:val="009444A9"/>
    <w:rsid w:val="009459BF"/>
    <w:rsid w:val="00950562"/>
    <w:rsid w:val="0095246E"/>
    <w:rsid w:val="0095309E"/>
    <w:rsid w:val="009537E7"/>
    <w:rsid w:val="00956D28"/>
    <w:rsid w:val="00960169"/>
    <w:rsid w:val="00962427"/>
    <w:rsid w:val="009626CD"/>
    <w:rsid w:val="0096361E"/>
    <w:rsid w:val="00963DF9"/>
    <w:rsid w:val="00964188"/>
    <w:rsid w:val="009642CA"/>
    <w:rsid w:val="00964C4A"/>
    <w:rsid w:val="0096601D"/>
    <w:rsid w:val="00966B73"/>
    <w:rsid w:val="00967E71"/>
    <w:rsid w:val="0097040E"/>
    <w:rsid w:val="00973048"/>
    <w:rsid w:val="00980312"/>
    <w:rsid w:val="009852B6"/>
    <w:rsid w:val="009862CC"/>
    <w:rsid w:val="009862F9"/>
    <w:rsid w:val="00993F41"/>
    <w:rsid w:val="0099443C"/>
    <w:rsid w:val="00995684"/>
    <w:rsid w:val="00995B5D"/>
    <w:rsid w:val="009A003F"/>
    <w:rsid w:val="009A2370"/>
    <w:rsid w:val="009A29EE"/>
    <w:rsid w:val="009A5041"/>
    <w:rsid w:val="009A5106"/>
    <w:rsid w:val="009A51CB"/>
    <w:rsid w:val="009A5CEF"/>
    <w:rsid w:val="009A7CDB"/>
    <w:rsid w:val="009B0AC0"/>
    <w:rsid w:val="009B0F70"/>
    <w:rsid w:val="009B1A8F"/>
    <w:rsid w:val="009B2361"/>
    <w:rsid w:val="009B4E73"/>
    <w:rsid w:val="009C08F3"/>
    <w:rsid w:val="009C1CBD"/>
    <w:rsid w:val="009C28E4"/>
    <w:rsid w:val="009C4F23"/>
    <w:rsid w:val="009C4FBF"/>
    <w:rsid w:val="009C5198"/>
    <w:rsid w:val="009C6E57"/>
    <w:rsid w:val="009C7762"/>
    <w:rsid w:val="009D25F8"/>
    <w:rsid w:val="009D3394"/>
    <w:rsid w:val="009D3E9F"/>
    <w:rsid w:val="009D767C"/>
    <w:rsid w:val="009E103C"/>
    <w:rsid w:val="009E1A4A"/>
    <w:rsid w:val="009E3066"/>
    <w:rsid w:val="009E3201"/>
    <w:rsid w:val="009E64AA"/>
    <w:rsid w:val="009E6AA5"/>
    <w:rsid w:val="009E74F1"/>
    <w:rsid w:val="009E7A74"/>
    <w:rsid w:val="009F2554"/>
    <w:rsid w:val="009F61C6"/>
    <w:rsid w:val="00A04D6A"/>
    <w:rsid w:val="00A125B3"/>
    <w:rsid w:val="00A13920"/>
    <w:rsid w:val="00A13D74"/>
    <w:rsid w:val="00A171C8"/>
    <w:rsid w:val="00A173FC"/>
    <w:rsid w:val="00A17E8E"/>
    <w:rsid w:val="00A20532"/>
    <w:rsid w:val="00A21BB7"/>
    <w:rsid w:val="00A2232F"/>
    <w:rsid w:val="00A2252A"/>
    <w:rsid w:val="00A23BE1"/>
    <w:rsid w:val="00A23F7E"/>
    <w:rsid w:val="00A2668A"/>
    <w:rsid w:val="00A26F56"/>
    <w:rsid w:val="00A27A88"/>
    <w:rsid w:val="00A31838"/>
    <w:rsid w:val="00A31C3A"/>
    <w:rsid w:val="00A3279F"/>
    <w:rsid w:val="00A358CC"/>
    <w:rsid w:val="00A37B0A"/>
    <w:rsid w:val="00A37F04"/>
    <w:rsid w:val="00A420A3"/>
    <w:rsid w:val="00A4662E"/>
    <w:rsid w:val="00A5006F"/>
    <w:rsid w:val="00A51CF9"/>
    <w:rsid w:val="00A52355"/>
    <w:rsid w:val="00A52D73"/>
    <w:rsid w:val="00A54DB3"/>
    <w:rsid w:val="00A64614"/>
    <w:rsid w:val="00A678E2"/>
    <w:rsid w:val="00A67DDD"/>
    <w:rsid w:val="00A801A6"/>
    <w:rsid w:val="00A81C5F"/>
    <w:rsid w:val="00A838E7"/>
    <w:rsid w:val="00A863EC"/>
    <w:rsid w:val="00A865A6"/>
    <w:rsid w:val="00A865BA"/>
    <w:rsid w:val="00A872A6"/>
    <w:rsid w:val="00A90294"/>
    <w:rsid w:val="00A915C8"/>
    <w:rsid w:val="00A93877"/>
    <w:rsid w:val="00A93A85"/>
    <w:rsid w:val="00A951FB"/>
    <w:rsid w:val="00A96ACD"/>
    <w:rsid w:val="00AA0926"/>
    <w:rsid w:val="00AA20DF"/>
    <w:rsid w:val="00AA5B87"/>
    <w:rsid w:val="00AA7DCD"/>
    <w:rsid w:val="00AB0DD7"/>
    <w:rsid w:val="00AB14DC"/>
    <w:rsid w:val="00AB5EF6"/>
    <w:rsid w:val="00AB67A6"/>
    <w:rsid w:val="00AB7408"/>
    <w:rsid w:val="00AC1E12"/>
    <w:rsid w:val="00AC2BC8"/>
    <w:rsid w:val="00AC4F83"/>
    <w:rsid w:val="00AC5760"/>
    <w:rsid w:val="00AD3018"/>
    <w:rsid w:val="00AD3D03"/>
    <w:rsid w:val="00AD6D14"/>
    <w:rsid w:val="00AE16CA"/>
    <w:rsid w:val="00AE238B"/>
    <w:rsid w:val="00AE3947"/>
    <w:rsid w:val="00AE43C3"/>
    <w:rsid w:val="00AE7701"/>
    <w:rsid w:val="00AE79C7"/>
    <w:rsid w:val="00AF0464"/>
    <w:rsid w:val="00AF6206"/>
    <w:rsid w:val="00AF7003"/>
    <w:rsid w:val="00AF785F"/>
    <w:rsid w:val="00B00818"/>
    <w:rsid w:val="00B00F62"/>
    <w:rsid w:val="00B063D3"/>
    <w:rsid w:val="00B06852"/>
    <w:rsid w:val="00B07DC7"/>
    <w:rsid w:val="00B10093"/>
    <w:rsid w:val="00B109EE"/>
    <w:rsid w:val="00B10A5B"/>
    <w:rsid w:val="00B10BA6"/>
    <w:rsid w:val="00B10E95"/>
    <w:rsid w:val="00B13D25"/>
    <w:rsid w:val="00B1549B"/>
    <w:rsid w:val="00B21759"/>
    <w:rsid w:val="00B24BA9"/>
    <w:rsid w:val="00B25869"/>
    <w:rsid w:val="00B26FCE"/>
    <w:rsid w:val="00B30D01"/>
    <w:rsid w:val="00B37C74"/>
    <w:rsid w:val="00B40152"/>
    <w:rsid w:val="00B41D3A"/>
    <w:rsid w:val="00B42215"/>
    <w:rsid w:val="00B42BAF"/>
    <w:rsid w:val="00B43E32"/>
    <w:rsid w:val="00B47D69"/>
    <w:rsid w:val="00B518A4"/>
    <w:rsid w:val="00B51BC3"/>
    <w:rsid w:val="00B52DCE"/>
    <w:rsid w:val="00B531A5"/>
    <w:rsid w:val="00B542D4"/>
    <w:rsid w:val="00B54867"/>
    <w:rsid w:val="00B73BA1"/>
    <w:rsid w:val="00B74F83"/>
    <w:rsid w:val="00B8159A"/>
    <w:rsid w:val="00B81AD8"/>
    <w:rsid w:val="00B8373C"/>
    <w:rsid w:val="00B84B58"/>
    <w:rsid w:val="00B858BC"/>
    <w:rsid w:val="00B858EB"/>
    <w:rsid w:val="00B85CED"/>
    <w:rsid w:val="00B862D0"/>
    <w:rsid w:val="00B901B1"/>
    <w:rsid w:val="00B91122"/>
    <w:rsid w:val="00B91583"/>
    <w:rsid w:val="00B92688"/>
    <w:rsid w:val="00B92CB0"/>
    <w:rsid w:val="00B9327B"/>
    <w:rsid w:val="00B9566C"/>
    <w:rsid w:val="00B95790"/>
    <w:rsid w:val="00B97996"/>
    <w:rsid w:val="00BA0334"/>
    <w:rsid w:val="00BA140B"/>
    <w:rsid w:val="00BA1B84"/>
    <w:rsid w:val="00BA31CD"/>
    <w:rsid w:val="00BA3699"/>
    <w:rsid w:val="00BA4299"/>
    <w:rsid w:val="00BA55A8"/>
    <w:rsid w:val="00BA5B54"/>
    <w:rsid w:val="00BA5B5F"/>
    <w:rsid w:val="00BA624B"/>
    <w:rsid w:val="00BA6A7A"/>
    <w:rsid w:val="00BA7223"/>
    <w:rsid w:val="00BA7C4C"/>
    <w:rsid w:val="00BB1058"/>
    <w:rsid w:val="00BB3EB7"/>
    <w:rsid w:val="00BB49D9"/>
    <w:rsid w:val="00BB6EBB"/>
    <w:rsid w:val="00BB7753"/>
    <w:rsid w:val="00BC2183"/>
    <w:rsid w:val="00BC27D9"/>
    <w:rsid w:val="00BC3859"/>
    <w:rsid w:val="00BC3D44"/>
    <w:rsid w:val="00BC5821"/>
    <w:rsid w:val="00BC6A80"/>
    <w:rsid w:val="00BC7AC2"/>
    <w:rsid w:val="00BD0F23"/>
    <w:rsid w:val="00BD1808"/>
    <w:rsid w:val="00BD34C3"/>
    <w:rsid w:val="00BD37CE"/>
    <w:rsid w:val="00BD421B"/>
    <w:rsid w:val="00BD4B67"/>
    <w:rsid w:val="00BD6506"/>
    <w:rsid w:val="00BE17F7"/>
    <w:rsid w:val="00BE37BC"/>
    <w:rsid w:val="00BE47E7"/>
    <w:rsid w:val="00BF2C20"/>
    <w:rsid w:val="00BF3285"/>
    <w:rsid w:val="00BF5691"/>
    <w:rsid w:val="00C00FD2"/>
    <w:rsid w:val="00C0170A"/>
    <w:rsid w:val="00C0192A"/>
    <w:rsid w:val="00C01BC2"/>
    <w:rsid w:val="00C02AC8"/>
    <w:rsid w:val="00C03261"/>
    <w:rsid w:val="00C03C07"/>
    <w:rsid w:val="00C05BD8"/>
    <w:rsid w:val="00C109C6"/>
    <w:rsid w:val="00C10DAC"/>
    <w:rsid w:val="00C11A84"/>
    <w:rsid w:val="00C139E1"/>
    <w:rsid w:val="00C14B53"/>
    <w:rsid w:val="00C15D0C"/>
    <w:rsid w:val="00C1795C"/>
    <w:rsid w:val="00C17CAC"/>
    <w:rsid w:val="00C214AB"/>
    <w:rsid w:val="00C22FA1"/>
    <w:rsid w:val="00C23EC0"/>
    <w:rsid w:val="00C2554C"/>
    <w:rsid w:val="00C2679A"/>
    <w:rsid w:val="00C26A45"/>
    <w:rsid w:val="00C26A6E"/>
    <w:rsid w:val="00C274B4"/>
    <w:rsid w:val="00C27DA2"/>
    <w:rsid w:val="00C304EF"/>
    <w:rsid w:val="00C3149D"/>
    <w:rsid w:val="00C31983"/>
    <w:rsid w:val="00C3237C"/>
    <w:rsid w:val="00C324A9"/>
    <w:rsid w:val="00C367F6"/>
    <w:rsid w:val="00C36FE3"/>
    <w:rsid w:val="00C370CD"/>
    <w:rsid w:val="00C40A2E"/>
    <w:rsid w:val="00C41F1C"/>
    <w:rsid w:val="00C434B6"/>
    <w:rsid w:val="00C439F6"/>
    <w:rsid w:val="00C4502B"/>
    <w:rsid w:val="00C455A0"/>
    <w:rsid w:val="00C46A9E"/>
    <w:rsid w:val="00C46E48"/>
    <w:rsid w:val="00C473F8"/>
    <w:rsid w:val="00C50C0C"/>
    <w:rsid w:val="00C50F05"/>
    <w:rsid w:val="00C5149C"/>
    <w:rsid w:val="00C51C6C"/>
    <w:rsid w:val="00C5393C"/>
    <w:rsid w:val="00C54C46"/>
    <w:rsid w:val="00C567E7"/>
    <w:rsid w:val="00C60169"/>
    <w:rsid w:val="00C606C1"/>
    <w:rsid w:val="00C60D7B"/>
    <w:rsid w:val="00C60E1A"/>
    <w:rsid w:val="00C61634"/>
    <w:rsid w:val="00C65D23"/>
    <w:rsid w:val="00C65D2C"/>
    <w:rsid w:val="00C67763"/>
    <w:rsid w:val="00C7145E"/>
    <w:rsid w:val="00C718C2"/>
    <w:rsid w:val="00C759CA"/>
    <w:rsid w:val="00C800FA"/>
    <w:rsid w:val="00C81531"/>
    <w:rsid w:val="00C81AA8"/>
    <w:rsid w:val="00C82DBD"/>
    <w:rsid w:val="00C83E40"/>
    <w:rsid w:val="00C84C45"/>
    <w:rsid w:val="00C84CDA"/>
    <w:rsid w:val="00C85638"/>
    <w:rsid w:val="00C858A1"/>
    <w:rsid w:val="00C86254"/>
    <w:rsid w:val="00C87ECD"/>
    <w:rsid w:val="00C921FC"/>
    <w:rsid w:val="00C943D2"/>
    <w:rsid w:val="00C94741"/>
    <w:rsid w:val="00C95185"/>
    <w:rsid w:val="00C95BF7"/>
    <w:rsid w:val="00C95E2E"/>
    <w:rsid w:val="00CA2ADA"/>
    <w:rsid w:val="00CA461C"/>
    <w:rsid w:val="00CA70EF"/>
    <w:rsid w:val="00CA7360"/>
    <w:rsid w:val="00CB5562"/>
    <w:rsid w:val="00CB62B3"/>
    <w:rsid w:val="00CB6767"/>
    <w:rsid w:val="00CB76FE"/>
    <w:rsid w:val="00CC00A3"/>
    <w:rsid w:val="00CC3812"/>
    <w:rsid w:val="00CC66F7"/>
    <w:rsid w:val="00CD05A3"/>
    <w:rsid w:val="00CD3543"/>
    <w:rsid w:val="00CD3FA8"/>
    <w:rsid w:val="00CD55DC"/>
    <w:rsid w:val="00CF30B1"/>
    <w:rsid w:val="00CF32B4"/>
    <w:rsid w:val="00CF44F0"/>
    <w:rsid w:val="00CF5293"/>
    <w:rsid w:val="00CF6AFF"/>
    <w:rsid w:val="00D0324F"/>
    <w:rsid w:val="00D034D8"/>
    <w:rsid w:val="00D059D8"/>
    <w:rsid w:val="00D102EA"/>
    <w:rsid w:val="00D1522B"/>
    <w:rsid w:val="00D16BF1"/>
    <w:rsid w:val="00D2119E"/>
    <w:rsid w:val="00D23465"/>
    <w:rsid w:val="00D2459A"/>
    <w:rsid w:val="00D25697"/>
    <w:rsid w:val="00D260A7"/>
    <w:rsid w:val="00D26212"/>
    <w:rsid w:val="00D27E76"/>
    <w:rsid w:val="00D3515C"/>
    <w:rsid w:val="00D35B6D"/>
    <w:rsid w:val="00D40AFF"/>
    <w:rsid w:val="00D420F0"/>
    <w:rsid w:val="00D42E6D"/>
    <w:rsid w:val="00D43B5B"/>
    <w:rsid w:val="00D4441F"/>
    <w:rsid w:val="00D44BD2"/>
    <w:rsid w:val="00D44D08"/>
    <w:rsid w:val="00D44D7D"/>
    <w:rsid w:val="00D44DC0"/>
    <w:rsid w:val="00D52D72"/>
    <w:rsid w:val="00D60409"/>
    <w:rsid w:val="00D6108F"/>
    <w:rsid w:val="00D654A0"/>
    <w:rsid w:val="00D65CA3"/>
    <w:rsid w:val="00D66588"/>
    <w:rsid w:val="00D734C8"/>
    <w:rsid w:val="00D73D8B"/>
    <w:rsid w:val="00D7439B"/>
    <w:rsid w:val="00D74552"/>
    <w:rsid w:val="00D751FE"/>
    <w:rsid w:val="00D7540B"/>
    <w:rsid w:val="00D75CF4"/>
    <w:rsid w:val="00D775F8"/>
    <w:rsid w:val="00D80796"/>
    <w:rsid w:val="00D80AC4"/>
    <w:rsid w:val="00D815CA"/>
    <w:rsid w:val="00D82706"/>
    <w:rsid w:val="00D871B3"/>
    <w:rsid w:val="00D90F90"/>
    <w:rsid w:val="00D913D1"/>
    <w:rsid w:val="00D9531A"/>
    <w:rsid w:val="00D964DB"/>
    <w:rsid w:val="00D969D3"/>
    <w:rsid w:val="00DA3756"/>
    <w:rsid w:val="00DA547D"/>
    <w:rsid w:val="00DA54CC"/>
    <w:rsid w:val="00DA7046"/>
    <w:rsid w:val="00DB07B5"/>
    <w:rsid w:val="00DB1939"/>
    <w:rsid w:val="00DB2F4B"/>
    <w:rsid w:val="00DB5AAF"/>
    <w:rsid w:val="00DB5C39"/>
    <w:rsid w:val="00DC2295"/>
    <w:rsid w:val="00DC2BAD"/>
    <w:rsid w:val="00DC378A"/>
    <w:rsid w:val="00DC5E0F"/>
    <w:rsid w:val="00DC692F"/>
    <w:rsid w:val="00DC734A"/>
    <w:rsid w:val="00DD1651"/>
    <w:rsid w:val="00DD165D"/>
    <w:rsid w:val="00DD3281"/>
    <w:rsid w:val="00DD6570"/>
    <w:rsid w:val="00DD7BEA"/>
    <w:rsid w:val="00DE04EF"/>
    <w:rsid w:val="00DE0C84"/>
    <w:rsid w:val="00DE0E9D"/>
    <w:rsid w:val="00DE2AA5"/>
    <w:rsid w:val="00DE46BD"/>
    <w:rsid w:val="00DE617C"/>
    <w:rsid w:val="00DF7764"/>
    <w:rsid w:val="00DF7F8E"/>
    <w:rsid w:val="00E0189E"/>
    <w:rsid w:val="00E01E3A"/>
    <w:rsid w:val="00E0375A"/>
    <w:rsid w:val="00E07D7C"/>
    <w:rsid w:val="00E1002B"/>
    <w:rsid w:val="00E10C22"/>
    <w:rsid w:val="00E12574"/>
    <w:rsid w:val="00E12EE6"/>
    <w:rsid w:val="00E13058"/>
    <w:rsid w:val="00E13291"/>
    <w:rsid w:val="00E13761"/>
    <w:rsid w:val="00E139FA"/>
    <w:rsid w:val="00E14E31"/>
    <w:rsid w:val="00E1531F"/>
    <w:rsid w:val="00E176B3"/>
    <w:rsid w:val="00E23585"/>
    <w:rsid w:val="00E23A0B"/>
    <w:rsid w:val="00E23E00"/>
    <w:rsid w:val="00E25AF7"/>
    <w:rsid w:val="00E26C4B"/>
    <w:rsid w:val="00E301A3"/>
    <w:rsid w:val="00E32D70"/>
    <w:rsid w:val="00E3397C"/>
    <w:rsid w:val="00E378B5"/>
    <w:rsid w:val="00E42329"/>
    <w:rsid w:val="00E51B31"/>
    <w:rsid w:val="00E51C81"/>
    <w:rsid w:val="00E529E8"/>
    <w:rsid w:val="00E55FA5"/>
    <w:rsid w:val="00E577EE"/>
    <w:rsid w:val="00E579F6"/>
    <w:rsid w:val="00E62491"/>
    <w:rsid w:val="00E64BBD"/>
    <w:rsid w:val="00E66BEF"/>
    <w:rsid w:val="00E76E2C"/>
    <w:rsid w:val="00E80965"/>
    <w:rsid w:val="00E83331"/>
    <w:rsid w:val="00E83AB8"/>
    <w:rsid w:val="00E87A07"/>
    <w:rsid w:val="00E9241F"/>
    <w:rsid w:val="00E9557B"/>
    <w:rsid w:val="00EA2E6F"/>
    <w:rsid w:val="00EA3F08"/>
    <w:rsid w:val="00EA540C"/>
    <w:rsid w:val="00EA5C3C"/>
    <w:rsid w:val="00EA7AE1"/>
    <w:rsid w:val="00EB104C"/>
    <w:rsid w:val="00EB31C7"/>
    <w:rsid w:val="00EB4E91"/>
    <w:rsid w:val="00EC0728"/>
    <w:rsid w:val="00EC3AF9"/>
    <w:rsid w:val="00EC4F93"/>
    <w:rsid w:val="00EC5830"/>
    <w:rsid w:val="00ED0164"/>
    <w:rsid w:val="00ED1422"/>
    <w:rsid w:val="00ED2500"/>
    <w:rsid w:val="00ED2B92"/>
    <w:rsid w:val="00ED32E4"/>
    <w:rsid w:val="00ED4164"/>
    <w:rsid w:val="00ED4268"/>
    <w:rsid w:val="00ED4B18"/>
    <w:rsid w:val="00ED6560"/>
    <w:rsid w:val="00EE08D6"/>
    <w:rsid w:val="00EE12A7"/>
    <w:rsid w:val="00EE3304"/>
    <w:rsid w:val="00EE7967"/>
    <w:rsid w:val="00EE7D72"/>
    <w:rsid w:val="00EF13B1"/>
    <w:rsid w:val="00EF20B9"/>
    <w:rsid w:val="00EF22AF"/>
    <w:rsid w:val="00EF2672"/>
    <w:rsid w:val="00EF335E"/>
    <w:rsid w:val="00EF3CE4"/>
    <w:rsid w:val="00EF3D6C"/>
    <w:rsid w:val="00EF43D3"/>
    <w:rsid w:val="00EF637F"/>
    <w:rsid w:val="00EF70FB"/>
    <w:rsid w:val="00EF7F45"/>
    <w:rsid w:val="00F00025"/>
    <w:rsid w:val="00F01F7B"/>
    <w:rsid w:val="00F02877"/>
    <w:rsid w:val="00F02A11"/>
    <w:rsid w:val="00F06D3E"/>
    <w:rsid w:val="00F07359"/>
    <w:rsid w:val="00F13184"/>
    <w:rsid w:val="00F14AA0"/>
    <w:rsid w:val="00F16775"/>
    <w:rsid w:val="00F16970"/>
    <w:rsid w:val="00F2130F"/>
    <w:rsid w:val="00F2638F"/>
    <w:rsid w:val="00F263F1"/>
    <w:rsid w:val="00F27867"/>
    <w:rsid w:val="00F30AAE"/>
    <w:rsid w:val="00F322FB"/>
    <w:rsid w:val="00F3778F"/>
    <w:rsid w:val="00F424DB"/>
    <w:rsid w:val="00F42A38"/>
    <w:rsid w:val="00F43960"/>
    <w:rsid w:val="00F43C05"/>
    <w:rsid w:val="00F4462F"/>
    <w:rsid w:val="00F45755"/>
    <w:rsid w:val="00F45842"/>
    <w:rsid w:val="00F459FA"/>
    <w:rsid w:val="00F46BC9"/>
    <w:rsid w:val="00F52652"/>
    <w:rsid w:val="00F531B6"/>
    <w:rsid w:val="00F535E1"/>
    <w:rsid w:val="00F5386D"/>
    <w:rsid w:val="00F54898"/>
    <w:rsid w:val="00F54995"/>
    <w:rsid w:val="00F54A58"/>
    <w:rsid w:val="00F612DD"/>
    <w:rsid w:val="00F64342"/>
    <w:rsid w:val="00F65770"/>
    <w:rsid w:val="00F705E6"/>
    <w:rsid w:val="00F7123A"/>
    <w:rsid w:val="00F71B8C"/>
    <w:rsid w:val="00F71E97"/>
    <w:rsid w:val="00F73B3C"/>
    <w:rsid w:val="00F74A3A"/>
    <w:rsid w:val="00F74B2B"/>
    <w:rsid w:val="00F751A1"/>
    <w:rsid w:val="00F801E8"/>
    <w:rsid w:val="00F805BE"/>
    <w:rsid w:val="00F811E1"/>
    <w:rsid w:val="00F816E4"/>
    <w:rsid w:val="00F8203A"/>
    <w:rsid w:val="00F82684"/>
    <w:rsid w:val="00F8551F"/>
    <w:rsid w:val="00F8572F"/>
    <w:rsid w:val="00F90844"/>
    <w:rsid w:val="00F926C4"/>
    <w:rsid w:val="00F94C84"/>
    <w:rsid w:val="00F950C6"/>
    <w:rsid w:val="00F9620D"/>
    <w:rsid w:val="00F96825"/>
    <w:rsid w:val="00FA4461"/>
    <w:rsid w:val="00FA46EC"/>
    <w:rsid w:val="00FA6BDA"/>
    <w:rsid w:val="00FA720F"/>
    <w:rsid w:val="00FA7C6B"/>
    <w:rsid w:val="00FB152B"/>
    <w:rsid w:val="00FB59B5"/>
    <w:rsid w:val="00FB6072"/>
    <w:rsid w:val="00FB7CA2"/>
    <w:rsid w:val="00FC0D35"/>
    <w:rsid w:val="00FC166C"/>
    <w:rsid w:val="00FC1B8C"/>
    <w:rsid w:val="00FC1D78"/>
    <w:rsid w:val="00FC2853"/>
    <w:rsid w:val="00FC2C08"/>
    <w:rsid w:val="00FC40AE"/>
    <w:rsid w:val="00FC6784"/>
    <w:rsid w:val="00FC6CC9"/>
    <w:rsid w:val="00FC720F"/>
    <w:rsid w:val="00FD1A12"/>
    <w:rsid w:val="00FD339E"/>
    <w:rsid w:val="00FD3484"/>
    <w:rsid w:val="00FD492D"/>
    <w:rsid w:val="00FD688A"/>
    <w:rsid w:val="00FD6FF2"/>
    <w:rsid w:val="00FD7CE2"/>
    <w:rsid w:val="00FD7E13"/>
    <w:rsid w:val="00FE094C"/>
    <w:rsid w:val="00FE222F"/>
    <w:rsid w:val="00FE35EB"/>
    <w:rsid w:val="00FE37BD"/>
    <w:rsid w:val="00FE4BB5"/>
    <w:rsid w:val="00FE6251"/>
    <w:rsid w:val="00FE631F"/>
    <w:rsid w:val="00FE6AE9"/>
    <w:rsid w:val="00FE6DA1"/>
    <w:rsid w:val="00FE7990"/>
    <w:rsid w:val="00FF0BEA"/>
    <w:rsid w:val="00FF2295"/>
    <w:rsid w:val="00FF2DAF"/>
    <w:rsid w:val="00FF5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69B6"/>
    <w:pPr>
      <w:spacing w:after="200" w:line="276" w:lineRule="auto"/>
    </w:pPr>
    <w:rPr>
      <w:lang w:val="en-US" w:eastAsia="en-US"/>
    </w:rPr>
  </w:style>
  <w:style w:type="paragraph" w:styleId="Heading1">
    <w:name w:val="heading 1"/>
    <w:basedOn w:val="Normal"/>
    <w:next w:val="Normal"/>
    <w:link w:val="Heading1Char"/>
    <w:uiPriority w:val="99"/>
    <w:qFormat/>
    <w:rsid w:val="00216B74"/>
    <w:pPr>
      <w:keepNext/>
      <w:spacing w:after="0" w:line="240" w:lineRule="auto"/>
      <w:ind w:left="2160" w:hanging="1876"/>
      <w:outlineLvl w:val="0"/>
    </w:pPr>
    <w:rPr>
      <w:rFonts w:ascii="..CTimes" w:eastAsia="Times New Roman" w:hAnsi="..CTimes"/>
      <w:b/>
      <w:szCs w:val="20"/>
    </w:rPr>
  </w:style>
  <w:style w:type="paragraph" w:styleId="Heading2">
    <w:name w:val="heading 2"/>
    <w:basedOn w:val="Normal"/>
    <w:next w:val="Normal"/>
    <w:link w:val="Heading2Char"/>
    <w:uiPriority w:val="99"/>
    <w:qFormat/>
    <w:rsid w:val="00216B74"/>
    <w:pPr>
      <w:keepNext/>
      <w:spacing w:after="0" w:line="240" w:lineRule="auto"/>
      <w:ind w:left="2160" w:hanging="1876"/>
      <w:outlineLvl w:val="1"/>
    </w:pPr>
    <w:rPr>
      <w:rFonts w:ascii="..CTimes" w:eastAsia="Times New Roman" w:hAnsi="..CTimes"/>
      <w:b/>
      <w:bCs/>
      <w:sz w:val="24"/>
      <w:szCs w:val="20"/>
    </w:rPr>
  </w:style>
  <w:style w:type="paragraph" w:styleId="Heading3">
    <w:name w:val="heading 3"/>
    <w:basedOn w:val="Normal"/>
    <w:next w:val="Normal"/>
    <w:link w:val="Heading3Char"/>
    <w:uiPriority w:val="99"/>
    <w:qFormat/>
    <w:rsid w:val="00B8159A"/>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uiPriority w:val="99"/>
    <w:qFormat/>
    <w:rsid w:val="00216B74"/>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uiPriority w:val="99"/>
    <w:qFormat/>
    <w:rsid w:val="00216B7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16B74"/>
    <w:pPr>
      <w:keepNext/>
      <w:spacing w:after="0" w:line="240" w:lineRule="auto"/>
      <w:outlineLvl w:val="5"/>
    </w:pPr>
    <w:rPr>
      <w:rFonts w:ascii="Cir Arial" w:eastAsia="Times New Roman" w:hAnsi="Cir Arial"/>
      <w:b/>
      <w:sz w:val="20"/>
      <w:szCs w:val="20"/>
      <w:u w:val="single"/>
    </w:rPr>
  </w:style>
  <w:style w:type="paragraph" w:styleId="Heading7">
    <w:name w:val="heading 7"/>
    <w:basedOn w:val="Normal"/>
    <w:next w:val="Normal"/>
    <w:link w:val="Heading7Char"/>
    <w:uiPriority w:val="99"/>
    <w:qFormat/>
    <w:rsid w:val="00216B74"/>
    <w:pPr>
      <w:keepNext/>
      <w:spacing w:after="0" w:line="240" w:lineRule="auto"/>
      <w:jc w:val="right"/>
      <w:outlineLvl w:val="6"/>
    </w:pPr>
    <w:rPr>
      <w:rFonts w:ascii="Cir Arial" w:eastAsia="Times New Roman" w:hAnsi="Cir Arial"/>
      <w:sz w:val="24"/>
      <w:szCs w:val="20"/>
    </w:rPr>
  </w:style>
  <w:style w:type="paragraph" w:styleId="Heading8">
    <w:name w:val="heading 8"/>
    <w:basedOn w:val="Normal"/>
    <w:next w:val="Normal"/>
    <w:link w:val="Heading8Char"/>
    <w:uiPriority w:val="99"/>
    <w:qFormat/>
    <w:rsid w:val="00216B74"/>
    <w:pPr>
      <w:keepNext/>
      <w:spacing w:after="0" w:line="240" w:lineRule="auto"/>
      <w:outlineLvl w:val="7"/>
    </w:pPr>
    <w:rPr>
      <w:rFonts w:ascii="Cir Arial" w:eastAsia="Times New Roman" w:hAnsi="Cir Arial"/>
      <w:sz w:val="28"/>
      <w:szCs w:val="20"/>
    </w:rPr>
  </w:style>
  <w:style w:type="paragraph" w:styleId="Heading9">
    <w:name w:val="heading 9"/>
    <w:basedOn w:val="Normal"/>
    <w:next w:val="Normal"/>
    <w:link w:val="Heading9Char"/>
    <w:qFormat/>
    <w:locked/>
    <w:rsid w:val="00661058"/>
    <w:pPr>
      <w:tabs>
        <w:tab w:val="num" w:pos="6480"/>
      </w:tabs>
      <w:spacing w:before="240" w:after="60" w:line="240" w:lineRule="auto"/>
      <w:ind w:left="6480" w:hanging="720"/>
      <w:outlineLvl w:val="8"/>
    </w:pPr>
    <w:rPr>
      <w:rFonts w:ascii="Cambria" w:eastAsia="Times New Roman" w:hAnsi="Cambri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B74"/>
    <w:rPr>
      <w:rFonts w:ascii="..CTimes" w:hAnsi="..CTimes" w:cs="Times New Roman"/>
      <w:b/>
      <w:sz w:val="20"/>
      <w:szCs w:val="20"/>
    </w:rPr>
  </w:style>
  <w:style w:type="character" w:customStyle="1" w:styleId="Heading2Char">
    <w:name w:val="Heading 2 Char"/>
    <w:basedOn w:val="DefaultParagraphFont"/>
    <w:link w:val="Heading2"/>
    <w:uiPriority w:val="99"/>
    <w:locked/>
    <w:rsid w:val="00216B74"/>
    <w:rPr>
      <w:rFonts w:ascii="..CTimes" w:hAnsi="..CTimes" w:cs="Times New Roman"/>
      <w:b/>
      <w:bCs/>
      <w:sz w:val="20"/>
      <w:szCs w:val="20"/>
    </w:rPr>
  </w:style>
  <w:style w:type="character" w:customStyle="1" w:styleId="Heading3Char">
    <w:name w:val="Heading 3 Char"/>
    <w:basedOn w:val="DefaultParagraphFont"/>
    <w:link w:val="Heading3"/>
    <w:uiPriority w:val="99"/>
    <w:locked/>
    <w:rsid w:val="00B8159A"/>
    <w:rPr>
      <w:rFonts w:ascii="Arial" w:hAnsi="Arial" w:cs="Arial"/>
      <w:b/>
      <w:bCs/>
      <w:sz w:val="26"/>
      <w:szCs w:val="26"/>
      <w:lang w:val="sr-Latn-CS" w:eastAsia="sr-Latn-CS"/>
    </w:rPr>
  </w:style>
  <w:style w:type="character" w:customStyle="1" w:styleId="Heading4Char">
    <w:name w:val="Heading 4 Char"/>
    <w:basedOn w:val="DefaultParagraphFont"/>
    <w:link w:val="Heading4"/>
    <w:uiPriority w:val="99"/>
    <w:locked/>
    <w:rsid w:val="00216B74"/>
    <w:rPr>
      <w:rFonts w:ascii="..CTimes" w:hAnsi="..CTimes" w:cs="Times New Roman"/>
      <w:sz w:val="20"/>
      <w:szCs w:val="20"/>
    </w:rPr>
  </w:style>
  <w:style w:type="character" w:customStyle="1" w:styleId="Heading5Char">
    <w:name w:val="Heading 5 Char"/>
    <w:basedOn w:val="DefaultParagraphFont"/>
    <w:link w:val="Heading5"/>
    <w:uiPriority w:val="99"/>
    <w:locked/>
    <w:rsid w:val="00216B74"/>
    <w:rPr>
      <w:rFonts w:ascii="Cambria" w:hAnsi="Cambria" w:cs="Times New Roman"/>
      <w:color w:val="243F60"/>
    </w:rPr>
  </w:style>
  <w:style w:type="character" w:customStyle="1" w:styleId="Heading6Char">
    <w:name w:val="Heading 6 Char"/>
    <w:basedOn w:val="DefaultParagraphFont"/>
    <w:link w:val="Heading6"/>
    <w:uiPriority w:val="99"/>
    <w:locked/>
    <w:rsid w:val="00216B74"/>
    <w:rPr>
      <w:rFonts w:ascii="Cir Arial" w:hAnsi="Cir Arial" w:cs="Times New Roman"/>
      <w:b/>
      <w:sz w:val="20"/>
      <w:szCs w:val="20"/>
      <w:u w:val="single"/>
    </w:rPr>
  </w:style>
  <w:style w:type="character" w:customStyle="1" w:styleId="Heading7Char">
    <w:name w:val="Heading 7 Char"/>
    <w:basedOn w:val="DefaultParagraphFont"/>
    <w:link w:val="Heading7"/>
    <w:uiPriority w:val="99"/>
    <w:locked/>
    <w:rsid w:val="00216B74"/>
    <w:rPr>
      <w:rFonts w:ascii="Cir Arial" w:hAnsi="Cir Arial" w:cs="Times New Roman"/>
      <w:sz w:val="20"/>
      <w:szCs w:val="20"/>
    </w:rPr>
  </w:style>
  <w:style w:type="character" w:customStyle="1" w:styleId="Heading8Char">
    <w:name w:val="Heading 8 Char"/>
    <w:basedOn w:val="DefaultParagraphFont"/>
    <w:link w:val="Heading8"/>
    <w:uiPriority w:val="99"/>
    <w:locked/>
    <w:rsid w:val="00216B74"/>
    <w:rPr>
      <w:rFonts w:ascii="Cir Arial" w:hAnsi="Cir Arial" w:cs="Times New Roman"/>
      <w:sz w:val="20"/>
      <w:szCs w:val="20"/>
    </w:rPr>
  </w:style>
  <w:style w:type="paragraph" w:styleId="BalloonText">
    <w:name w:val="Balloon Text"/>
    <w:basedOn w:val="Normal"/>
    <w:link w:val="BalloonTextChar"/>
    <w:uiPriority w:val="99"/>
    <w:rsid w:val="00BC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C3D44"/>
    <w:rPr>
      <w:rFonts w:ascii="Tahoma" w:hAnsi="Tahoma" w:cs="Tahoma"/>
      <w:sz w:val="16"/>
      <w:szCs w:val="16"/>
    </w:rPr>
  </w:style>
  <w:style w:type="paragraph" w:styleId="Header">
    <w:name w:val="header"/>
    <w:basedOn w:val="Normal"/>
    <w:link w:val="HeaderChar"/>
    <w:uiPriority w:val="99"/>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C3D44"/>
    <w:rPr>
      <w:rFonts w:cs="Times New Roman"/>
    </w:rPr>
  </w:style>
  <w:style w:type="paragraph" w:styleId="Footer">
    <w:name w:val="footer"/>
    <w:basedOn w:val="Normal"/>
    <w:link w:val="FooterChar"/>
    <w:uiPriority w:val="99"/>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3D44"/>
    <w:rPr>
      <w:rFonts w:cs="Times New Roman"/>
    </w:rPr>
  </w:style>
  <w:style w:type="paragraph" w:styleId="ListParagraph">
    <w:name w:val="List Paragraph"/>
    <w:basedOn w:val="Normal"/>
    <w:link w:val="ListParagraphChar"/>
    <w:uiPriority w:val="99"/>
    <w:qFormat/>
    <w:rsid w:val="009332C3"/>
    <w:pPr>
      <w:ind w:left="720"/>
      <w:contextualSpacing/>
    </w:pPr>
  </w:style>
  <w:style w:type="table" w:styleId="TableGrid">
    <w:name w:val="Table Grid"/>
    <w:basedOn w:val="TableNormal"/>
    <w:uiPriority w:val="99"/>
    <w:rsid w:val="00C921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99"/>
    <w:rsid w:val="00EE7967"/>
    <w:rPr>
      <w:rFonts w:cs="Times New Roman"/>
    </w:rPr>
  </w:style>
  <w:style w:type="table" w:customStyle="1" w:styleId="TableGrid1">
    <w:name w:val="Table Grid1"/>
    <w:uiPriority w:val="99"/>
    <w:rsid w:val="00155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0D23AA"/>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locked/>
    <w:rsid w:val="000D23AA"/>
    <w:rPr>
      <w:rFonts w:ascii="Arial" w:hAnsi="Arial" w:cs="Arial"/>
      <w:b/>
      <w:bCs/>
      <w:kern w:val="28"/>
      <w:sz w:val="32"/>
      <w:szCs w:val="32"/>
    </w:rPr>
  </w:style>
  <w:style w:type="paragraph" w:styleId="PlainText">
    <w:name w:val="Plain Text"/>
    <w:basedOn w:val="Normal"/>
    <w:link w:val="PlainTextChar"/>
    <w:uiPriority w:val="99"/>
    <w:rsid w:val="000D3985"/>
    <w:pPr>
      <w:spacing w:after="0" w:line="240" w:lineRule="auto"/>
    </w:pPr>
    <w:rPr>
      <w:rFonts w:ascii="Courier New" w:eastAsia="Times New Roman" w:hAnsi="Courier New"/>
      <w:sz w:val="20"/>
      <w:szCs w:val="20"/>
      <w:lang w:eastAsia="zh-CN"/>
    </w:rPr>
  </w:style>
  <w:style w:type="character" w:customStyle="1" w:styleId="PlainTextChar">
    <w:name w:val="Plain Text Char"/>
    <w:basedOn w:val="DefaultParagraphFont"/>
    <w:link w:val="PlainText"/>
    <w:uiPriority w:val="99"/>
    <w:locked/>
    <w:rsid w:val="000D3985"/>
    <w:rPr>
      <w:rFonts w:ascii="Courier New" w:hAnsi="Courier New" w:cs="Times New Roman"/>
      <w:sz w:val="20"/>
      <w:szCs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Char Char Char Char Char1 Cha"/>
    <w:basedOn w:val="Normal"/>
    <w:link w:val="BodyTextIndentChar1"/>
    <w:uiPriority w:val="99"/>
    <w:rsid w:val="0052732D"/>
    <w:pPr>
      <w:spacing w:after="0" w:line="240" w:lineRule="auto"/>
      <w:ind w:firstLine="284"/>
      <w:jc w:val="both"/>
    </w:pPr>
    <w:rPr>
      <w:rFonts w:ascii="Times New Roman" w:eastAsia="Times New Roman" w:hAnsi="Times New Roman"/>
      <w:sz w:val="24"/>
      <w:szCs w:val="20"/>
      <w:lang w:val="sr-Latn-CS"/>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link w:val="BodyTextIndent"/>
    <w:uiPriority w:val="99"/>
    <w:locked/>
    <w:rsid w:val="00AF0464"/>
    <w:rPr>
      <w:rFonts w:cs="Times New Roman"/>
      <w:lang w:val="en-US" w:eastAsia="en-US"/>
    </w:rPr>
  </w:style>
  <w:style w:type="paragraph" w:customStyle="1" w:styleId="Normal1">
    <w:name w:val="Normal1"/>
    <w:basedOn w:val="Normal"/>
    <w:link w:val="normalChar"/>
    <w:uiPriority w:val="99"/>
    <w:rsid w:val="00C84CD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 Char"/>
    <w:basedOn w:val="DefaultParagraphFont"/>
    <w:link w:val="Normal1"/>
    <w:uiPriority w:val="99"/>
    <w:locked/>
    <w:rsid w:val="00C84CDA"/>
    <w:rPr>
      <w:rFonts w:ascii="Times New Roman" w:hAnsi="Times New Roman" w:cs="Times New Roman"/>
      <w:sz w:val="24"/>
      <w:szCs w:val="24"/>
    </w:rPr>
  </w:style>
  <w:style w:type="table" w:customStyle="1" w:styleId="LightList1">
    <w:name w:val="Light List1"/>
    <w:uiPriority w:val="99"/>
    <w:rsid w:val="00583539"/>
    <w:rPr>
      <w:rFonts w:eastAsia="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583539"/>
    <w:pPr>
      <w:tabs>
        <w:tab w:val="decimal" w:pos="360"/>
      </w:tabs>
    </w:pPr>
    <w:rPr>
      <w:lang w:eastAsia="ja-JP"/>
    </w:rPr>
  </w:style>
  <w:style w:type="paragraph" w:styleId="FootnoteText">
    <w:name w:val="footnote text"/>
    <w:basedOn w:val="Normal"/>
    <w:link w:val="FootnoteTextChar"/>
    <w:uiPriority w:val="99"/>
    <w:rsid w:val="00583539"/>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locked/>
    <w:rsid w:val="00583539"/>
    <w:rPr>
      <w:rFonts w:eastAsia="Times New Roman" w:cs="Times New Roman"/>
      <w:sz w:val="20"/>
      <w:szCs w:val="20"/>
      <w:lang w:eastAsia="ja-JP"/>
    </w:rPr>
  </w:style>
  <w:style w:type="character" w:styleId="SubtleEmphasis">
    <w:name w:val="Subtle Emphasis"/>
    <w:basedOn w:val="DefaultParagraphFont"/>
    <w:uiPriority w:val="99"/>
    <w:qFormat/>
    <w:rsid w:val="00583539"/>
    <w:rPr>
      <w:rFonts w:cs="Times New Roman"/>
      <w:i/>
      <w:iCs/>
      <w:color w:val="7F7F7F"/>
    </w:rPr>
  </w:style>
  <w:style w:type="table" w:styleId="MediumShading2-Accent5">
    <w:name w:val="Medium Shading 2 Accent 5"/>
    <w:basedOn w:val="TableNormal"/>
    <w:uiPriority w:val="99"/>
    <w:rsid w:val="00583539"/>
    <w:rPr>
      <w:rFonts w:eastAsia="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4825C5"/>
    <w:rPr>
      <w:rFonts w:cs="Times New Roman"/>
      <w:sz w:val="16"/>
    </w:rPr>
  </w:style>
  <w:style w:type="paragraph" w:styleId="CommentText">
    <w:name w:val="annotation text"/>
    <w:basedOn w:val="Normal"/>
    <w:link w:val="CommentTextChar"/>
    <w:uiPriority w:val="99"/>
    <w:rsid w:val="004825C5"/>
    <w:rPr>
      <w:sz w:val="20"/>
      <w:szCs w:val="20"/>
      <w:lang w:val="en-GB"/>
    </w:rPr>
  </w:style>
  <w:style w:type="character" w:customStyle="1" w:styleId="CommentTextChar">
    <w:name w:val="Comment Text Char"/>
    <w:basedOn w:val="DefaultParagraphFont"/>
    <w:link w:val="CommentText"/>
    <w:uiPriority w:val="99"/>
    <w:locked/>
    <w:rsid w:val="004825C5"/>
    <w:rPr>
      <w:rFonts w:ascii="Calibri" w:hAnsi="Calibri" w:cs="Times New Roman"/>
      <w:sz w:val="20"/>
      <w:szCs w:val="20"/>
      <w:lang w:val="en-GB"/>
    </w:rPr>
  </w:style>
  <w:style w:type="character" w:customStyle="1" w:styleId="ListParagraphChar">
    <w:name w:val="List Paragraph Char"/>
    <w:link w:val="ListParagraph"/>
    <w:uiPriority w:val="99"/>
    <w:locked/>
    <w:rsid w:val="004825C5"/>
  </w:style>
  <w:style w:type="paragraph" w:customStyle="1" w:styleId="ColorfulList-Accent11">
    <w:name w:val="Colorful List - Accent 11"/>
    <w:basedOn w:val="Normal"/>
    <w:link w:val="ColorfulList-Accent1Char"/>
    <w:uiPriority w:val="99"/>
    <w:rsid w:val="00804DD5"/>
    <w:pPr>
      <w:ind w:left="720"/>
      <w:contextualSpacing/>
    </w:pPr>
    <w:rPr>
      <w:rFonts w:eastAsia="Times New Roman"/>
      <w:sz w:val="20"/>
      <w:szCs w:val="20"/>
      <w:lang w:val="sr-Latn-CS" w:eastAsia="sr-Latn-CS"/>
    </w:rPr>
  </w:style>
  <w:style w:type="character" w:customStyle="1" w:styleId="ColorfulList-Accent1Char">
    <w:name w:val="Colorful List - Accent 1 Char"/>
    <w:link w:val="ColorfulList-Accent11"/>
    <w:uiPriority w:val="99"/>
    <w:locked/>
    <w:rsid w:val="00804DD5"/>
    <w:rPr>
      <w:rFonts w:ascii="Calibri" w:hAnsi="Calibri"/>
      <w:lang w:val="sr-Latn-CS"/>
    </w:rPr>
  </w:style>
  <w:style w:type="character" w:styleId="Hyperlink">
    <w:name w:val="Hyperlink"/>
    <w:basedOn w:val="DefaultParagraphFont"/>
    <w:uiPriority w:val="99"/>
    <w:rsid w:val="00995684"/>
    <w:rPr>
      <w:rFonts w:cs="Times New Roman"/>
      <w:color w:val="0000FF"/>
      <w:u w:val="single"/>
    </w:rPr>
  </w:style>
  <w:style w:type="paragraph" w:customStyle="1" w:styleId="Default">
    <w:name w:val="Default"/>
    <w:uiPriority w:val="99"/>
    <w:rsid w:val="00995684"/>
    <w:pPr>
      <w:autoSpaceDE w:val="0"/>
      <w:autoSpaceDN w:val="0"/>
      <w:adjustRightInd w:val="0"/>
    </w:pPr>
    <w:rPr>
      <w:rFonts w:ascii="Times New Roman" w:hAnsi="Times New Roman"/>
      <w:color w:val="000000"/>
      <w:sz w:val="24"/>
      <w:szCs w:val="24"/>
      <w:lang w:val="en-US" w:eastAsia="en-US"/>
    </w:rPr>
  </w:style>
  <w:style w:type="paragraph" w:styleId="Caption">
    <w:name w:val="caption"/>
    <w:basedOn w:val="Normal"/>
    <w:next w:val="Normal"/>
    <w:uiPriority w:val="99"/>
    <w:qFormat/>
    <w:rsid w:val="00216B74"/>
    <w:pPr>
      <w:spacing w:after="0" w:line="240" w:lineRule="auto"/>
      <w:ind w:left="2160" w:hanging="1876"/>
    </w:pPr>
    <w:rPr>
      <w:rFonts w:ascii="..CTimes" w:eastAsia="Times New Roman" w:hAnsi="..CTimes"/>
      <w:sz w:val="24"/>
      <w:szCs w:val="20"/>
    </w:rPr>
  </w:style>
  <w:style w:type="character" w:styleId="PageNumber">
    <w:name w:val="page number"/>
    <w:basedOn w:val="DefaultParagraphFont"/>
    <w:uiPriority w:val="99"/>
    <w:rsid w:val="00216B74"/>
    <w:rPr>
      <w:rFonts w:cs="Times New Roman"/>
    </w:rPr>
  </w:style>
  <w:style w:type="paragraph" w:styleId="BodyTextIndent2">
    <w:name w:val="Body Text Indent 2"/>
    <w:basedOn w:val="Normal"/>
    <w:link w:val="BodyTextIndent2Char"/>
    <w:uiPriority w:val="99"/>
    <w:rsid w:val="00216B74"/>
    <w:pPr>
      <w:spacing w:after="0" w:line="240" w:lineRule="auto"/>
      <w:ind w:left="1440" w:hanging="144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locked/>
    <w:rsid w:val="00216B74"/>
    <w:rPr>
      <w:rFonts w:ascii="Times New Roman" w:hAnsi="Times New Roman" w:cs="Times New Roman"/>
      <w:sz w:val="20"/>
      <w:szCs w:val="20"/>
    </w:rPr>
  </w:style>
  <w:style w:type="paragraph" w:styleId="BodyTextIndent3">
    <w:name w:val="Body Text Indent 3"/>
    <w:basedOn w:val="Normal"/>
    <w:link w:val="BodyTextIndent3Char"/>
    <w:uiPriority w:val="99"/>
    <w:rsid w:val="00216B74"/>
    <w:pPr>
      <w:spacing w:after="0" w:line="240" w:lineRule="auto"/>
      <w:ind w:right="-574" w:firstLine="720"/>
      <w:jc w:val="both"/>
    </w:pPr>
    <w:rPr>
      <w:rFonts w:ascii="Times New Roman" w:eastAsia="Times New Roman" w:hAnsi="Times New Roman"/>
      <w:sz w:val="28"/>
      <w:szCs w:val="20"/>
    </w:rPr>
  </w:style>
  <w:style w:type="character" w:customStyle="1" w:styleId="BodyTextIndent3Char">
    <w:name w:val="Body Text Indent 3 Char"/>
    <w:basedOn w:val="DefaultParagraphFont"/>
    <w:link w:val="BodyTextIndent3"/>
    <w:uiPriority w:val="99"/>
    <w:locked/>
    <w:rsid w:val="00216B74"/>
    <w:rPr>
      <w:rFonts w:ascii="Times New Roman" w:hAnsi="Times New Roman" w:cs="Times New Roman"/>
      <w:sz w:val="20"/>
      <w:szCs w:val="20"/>
    </w:rPr>
  </w:style>
  <w:style w:type="paragraph" w:styleId="BodyText">
    <w:name w:val="Body Text"/>
    <w:basedOn w:val="Normal"/>
    <w:link w:val="BodyTextChar"/>
    <w:uiPriority w:val="99"/>
    <w:rsid w:val="00216B74"/>
    <w:pPr>
      <w:spacing w:after="0" w:line="240" w:lineRule="auto"/>
      <w:jc w:val="both"/>
    </w:pPr>
    <w:rPr>
      <w:rFonts w:ascii="Cir Arial" w:eastAsia="Times New Roman" w:hAnsi="Cir Arial"/>
      <w:sz w:val="28"/>
      <w:szCs w:val="20"/>
    </w:rPr>
  </w:style>
  <w:style w:type="character" w:customStyle="1" w:styleId="BodyTextChar">
    <w:name w:val="Body Text Char"/>
    <w:basedOn w:val="DefaultParagraphFont"/>
    <w:link w:val="BodyText"/>
    <w:uiPriority w:val="99"/>
    <w:locked/>
    <w:rsid w:val="00216B74"/>
    <w:rPr>
      <w:rFonts w:ascii="Cir Arial" w:hAnsi="Cir Arial" w:cs="Times New Roman"/>
      <w:sz w:val="20"/>
      <w:szCs w:val="20"/>
    </w:rPr>
  </w:style>
  <w:style w:type="paragraph" w:styleId="DocumentMap">
    <w:name w:val="Document Map"/>
    <w:basedOn w:val="Normal"/>
    <w:link w:val="DocumentMapChar"/>
    <w:uiPriority w:val="99"/>
    <w:rsid w:val="00216B7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locked/>
    <w:rsid w:val="00216B74"/>
    <w:rPr>
      <w:rFonts w:ascii="Tahoma" w:hAnsi="Tahoma" w:cs="Tahoma"/>
      <w:sz w:val="20"/>
      <w:szCs w:val="20"/>
      <w:shd w:val="clear" w:color="auto" w:fill="000080"/>
    </w:rPr>
  </w:style>
  <w:style w:type="paragraph" w:styleId="List2">
    <w:name w:val="List 2"/>
    <w:basedOn w:val="Normal"/>
    <w:uiPriority w:val="99"/>
    <w:rsid w:val="00216B74"/>
    <w:pPr>
      <w:spacing w:after="0" w:line="240" w:lineRule="auto"/>
      <w:ind w:left="720" w:hanging="360"/>
    </w:pPr>
    <w:rPr>
      <w:rFonts w:ascii="Times New Roman" w:eastAsia="Times New Roman" w:hAnsi="Times New Roman"/>
      <w:sz w:val="20"/>
      <w:szCs w:val="20"/>
    </w:rPr>
  </w:style>
  <w:style w:type="paragraph" w:styleId="BodyTextFirstIndent2">
    <w:name w:val="Body Text First Indent 2"/>
    <w:basedOn w:val="BodyTextIndent"/>
    <w:link w:val="BodyTextFirstIndent2Char"/>
    <w:uiPriority w:val="99"/>
    <w:rsid w:val="00216B74"/>
    <w:pPr>
      <w:spacing w:after="120"/>
      <w:ind w:left="360" w:firstLine="210"/>
      <w:jc w:val="left"/>
    </w:pPr>
    <w:rPr>
      <w:sz w:val="20"/>
      <w:lang w:val="en-US"/>
    </w:rPr>
  </w:style>
  <w:style w:type="character" w:customStyle="1" w:styleId="BodyTextFirstIndent2Char">
    <w:name w:val="Body Text First Indent 2 Char"/>
    <w:basedOn w:val="BodyTextIndentChar1"/>
    <w:link w:val="BodyTextFirstIndent2"/>
    <w:uiPriority w:val="99"/>
    <w:locked/>
    <w:rsid w:val="00216B74"/>
    <w:rPr>
      <w:rFonts w:ascii="Times New Roman" w:hAnsi="Times New Roman" w:cs="Times New Roman"/>
      <w:sz w:val="20"/>
      <w:lang w:val="sr-Latn-CS" w:eastAsia="en-US"/>
    </w:rPr>
  </w:style>
  <w:style w:type="paragraph" w:customStyle="1" w:styleId="clan">
    <w:name w:val="clan"/>
    <w:basedOn w:val="Normal"/>
    <w:uiPriority w:val="99"/>
    <w:rsid w:val="00216B74"/>
    <w:pPr>
      <w:spacing w:before="240" w:after="120" w:line="240" w:lineRule="auto"/>
      <w:jc w:val="center"/>
    </w:pPr>
    <w:rPr>
      <w:rFonts w:ascii="Arial" w:eastAsia="Times New Roman" w:hAnsi="Arial" w:cs="Arial"/>
      <w:b/>
      <w:bCs/>
      <w:sz w:val="24"/>
      <w:szCs w:val="24"/>
    </w:rPr>
  </w:style>
  <w:style w:type="paragraph" w:customStyle="1" w:styleId="1">
    <w:name w:val="Ивана1"/>
    <w:basedOn w:val="Heading4"/>
    <w:uiPriority w:val="99"/>
    <w:rsid w:val="00216B74"/>
    <w:pPr>
      <w:keepLines/>
      <w:pBdr>
        <w:bottom w:val="single" w:sz="8" w:space="4" w:color="4F81BD"/>
      </w:pBdr>
      <w:spacing w:after="240" w:line="240" w:lineRule="atLeast"/>
      <w:ind w:left="709" w:hanging="709"/>
    </w:pPr>
    <w:rPr>
      <w:rFonts w:ascii="Arial" w:hAnsi="Arial" w:cs="Arial"/>
      <w:b/>
      <w:bCs/>
      <w:i/>
      <w:iCs/>
      <w:spacing w:val="-4"/>
      <w:kern w:val="28"/>
      <w:sz w:val="32"/>
      <w:szCs w:val="32"/>
      <w:lang w:val="sr-Cyrl-CS"/>
    </w:rPr>
  </w:style>
  <w:style w:type="character" w:styleId="IntenseEmphasis">
    <w:name w:val="Intense Emphasis"/>
    <w:basedOn w:val="DefaultParagraphFont"/>
    <w:uiPriority w:val="99"/>
    <w:qFormat/>
    <w:rsid w:val="00216B74"/>
    <w:rPr>
      <w:rFonts w:ascii="Arial" w:hAnsi="Arial" w:cs="Arial"/>
      <w:b/>
      <w:bCs/>
      <w:color w:val="auto"/>
      <w:sz w:val="28"/>
      <w:szCs w:val="28"/>
      <w:u w:val="single"/>
    </w:rPr>
  </w:style>
  <w:style w:type="paragraph" w:styleId="BodyText2">
    <w:name w:val="Body Text 2"/>
    <w:basedOn w:val="Normal"/>
    <w:link w:val="BodyText2Char"/>
    <w:uiPriority w:val="99"/>
    <w:rsid w:val="00216B7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216B74"/>
    <w:rPr>
      <w:rFonts w:ascii="Times New Roman" w:hAnsi="Times New Roman" w:cs="Times New Roman"/>
      <w:sz w:val="24"/>
      <w:szCs w:val="24"/>
    </w:rPr>
  </w:style>
  <w:style w:type="paragraph" w:styleId="NoSpacing">
    <w:name w:val="No Spacing"/>
    <w:uiPriority w:val="99"/>
    <w:qFormat/>
    <w:rsid w:val="00825142"/>
    <w:rPr>
      <w:rFonts w:eastAsia="Times New Roman"/>
      <w:lang w:val="en-US" w:eastAsia="en-US"/>
    </w:rPr>
  </w:style>
  <w:style w:type="character" w:styleId="LineNumber">
    <w:name w:val="line number"/>
    <w:basedOn w:val="DefaultParagraphFont"/>
    <w:uiPriority w:val="99"/>
    <w:semiHidden/>
    <w:rsid w:val="00C14B53"/>
    <w:rPr>
      <w:rFonts w:cs="Times New Roman"/>
    </w:rPr>
  </w:style>
  <w:style w:type="character" w:customStyle="1" w:styleId="Heading9Char">
    <w:name w:val="Heading 9 Char"/>
    <w:basedOn w:val="DefaultParagraphFont"/>
    <w:link w:val="Heading9"/>
    <w:rsid w:val="00661058"/>
    <w:rPr>
      <w:rFonts w:ascii="Cambria" w:eastAsia="Times New Roman" w:hAnsi="Cambria"/>
      <w:lang w:val="sr-Cyrl-CS" w:eastAsia="en-US"/>
    </w:rPr>
  </w:style>
  <w:style w:type="numbering" w:customStyle="1" w:styleId="NoList1">
    <w:name w:val="No List1"/>
    <w:next w:val="NoList"/>
    <w:uiPriority w:val="99"/>
    <w:semiHidden/>
    <w:unhideWhenUsed/>
    <w:rsid w:val="00661058"/>
  </w:style>
  <w:style w:type="table" w:customStyle="1" w:styleId="TableGrid2">
    <w:name w:val="Table Grid2"/>
    <w:basedOn w:val="TableNormal"/>
    <w:next w:val="TableGrid"/>
    <w:rsid w:val="00661058"/>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661058"/>
  </w:style>
  <w:style w:type="character" w:styleId="Strong">
    <w:name w:val="Strong"/>
    <w:uiPriority w:val="22"/>
    <w:qFormat/>
    <w:locked/>
    <w:rsid w:val="00661058"/>
    <w:rPr>
      <w:b/>
      <w:bCs/>
    </w:rPr>
  </w:style>
  <w:style w:type="character" w:styleId="FollowedHyperlink">
    <w:name w:val="FollowedHyperlink"/>
    <w:uiPriority w:val="99"/>
    <w:locked/>
    <w:rsid w:val="00661058"/>
    <w:rPr>
      <w:color w:val="800080"/>
      <w:u w:val="single"/>
    </w:rPr>
  </w:style>
  <w:style w:type="character" w:customStyle="1" w:styleId="BodytextBold">
    <w:name w:val="Body text + Bold"/>
    <w:basedOn w:val="DefaultParagraphFont"/>
    <w:rsid w:val="00661058"/>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661058"/>
    <w:rPr>
      <w:shd w:val="clear" w:color="auto" w:fill="FFFFFF"/>
    </w:rPr>
  </w:style>
  <w:style w:type="character" w:customStyle="1" w:styleId="Heading60">
    <w:name w:val="Heading #6_"/>
    <w:basedOn w:val="DefaultParagraphFont"/>
    <w:link w:val="Heading61"/>
    <w:rsid w:val="00661058"/>
    <w:rPr>
      <w:shd w:val="clear" w:color="auto" w:fill="FFFFFF"/>
    </w:rPr>
  </w:style>
  <w:style w:type="paragraph" w:customStyle="1" w:styleId="BodyText1">
    <w:name w:val="Body Text1"/>
    <w:basedOn w:val="Normal"/>
    <w:link w:val="Bodytext0"/>
    <w:rsid w:val="00661058"/>
    <w:pPr>
      <w:shd w:val="clear" w:color="auto" w:fill="FFFFFF"/>
      <w:spacing w:after="0" w:line="259" w:lineRule="exact"/>
      <w:ind w:hanging="2540"/>
    </w:pPr>
    <w:rPr>
      <w:lang w:val="sr-Latn-CS" w:eastAsia="sr-Latn-CS"/>
    </w:rPr>
  </w:style>
  <w:style w:type="paragraph" w:customStyle="1" w:styleId="Heading61">
    <w:name w:val="Heading #6"/>
    <w:basedOn w:val="Normal"/>
    <w:link w:val="Heading60"/>
    <w:rsid w:val="00661058"/>
    <w:pPr>
      <w:shd w:val="clear" w:color="auto" w:fill="FFFFFF"/>
      <w:spacing w:before="240" w:after="0" w:line="274" w:lineRule="exact"/>
      <w:ind w:hanging="360"/>
      <w:jc w:val="both"/>
      <w:outlineLvl w:val="5"/>
    </w:pPr>
    <w:rPr>
      <w:lang w:val="sr-Latn-CS" w:eastAsia="sr-Latn-CS"/>
    </w:rPr>
  </w:style>
  <w:style w:type="character" w:customStyle="1" w:styleId="Heading6Italic">
    <w:name w:val="Heading #6 + Italic"/>
    <w:basedOn w:val="Heading60"/>
    <w:rsid w:val="00661058"/>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661058"/>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661058"/>
    <w:rPr>
      <w:shd w:val="clear" w:color="auto" w:fill="FFFFFF"/>
    </w:rPr>
  </w:style>
  <w:style w:type="character" w:customStyle="1" w:styleId="Bodytext3Italic">
    <w:name w:val="Body text (3) + Italic"/>
    <w:basedOn w:val="Bodytext3"/>
    <w:rsid w:val="00661058"/>
    <w:rPr>
      <w:i/>
      <w:iCs/>
      <w:shd w:val="clear" w:color="auto" w:fill="FFFFFF"/>
    </w:rPr>
  </w:style>
  <w:style w:type="character" w:customStyle="1" w:styleId="Bodytext11">
    <w:name w:val="Body text (11)_"/>
    <w:basedOn w:val="DefaultParagraphFont"/>
    <w:link w:val="Bodytext110"/>
    <w:rsid w:val="00661058"/>
    <w:rPr>
      <w:shd w:val="clear" w:color="auto" w:fill="FFFFFF"/>
    </w:rPr>
  </w:style>
  <w:style w:type="paragraph" w:customStyle="1" w:styleId="Bodytext30">
    <w:name w:val="Body text (3)"/>
    <w:basedOn w:val="Normal"/>
    <w:link w:val="Bodytext3"/>
    <w:rsid w:val="00661058"/>
    <w:pPr>
      <w:shd w:val="clear" w:color="auto" w:fill="FFFFFF"/>
      <w:spacing w:before="2640" w:after="0" w:line="0" w:lineRule="atLeast"/>
      <w:ind w:hanging="2540"/>
      <w:jc w:val="center"/>
    </w:pPr>
    <w:rPr>
      <w:lang w:val="sr-Latn-CS" w:eastAsia="sr-Latn-CS"/>
    </w:rPr>
  </w:style>
  <w:style w:type="paragraph" w:customStyle="1" w:styleId="Bodytext110">
    <w:name w:val="Body text (11)"/>
    <w:basedOn w:val="Normal"/>
    <w:link w:val="Bodytext11"/>
    <w:rsid w:val="00661058"/>
    <w:pPr>
      <w:shd w:val="clear" w:color="auto" w:fill="FFFFFF"/>
      <w:spacing w:before="240" w:after="360" w:line="0" w:lineRule="atLeast"/>
      <w:jc w:val="center"/>
    </w:pPr>
    <w:rPr>
      <w:lang w:val="sr-Latn-CS" w:eastAsia="sr-Latn-CS"/>
    </w:rPr>
  </w:style>
  <w:style w:type="table" w:customStyle="1" w:styleId="TableGrid3">
    <w:name w:val="Table Grid3"/>
    <w:basedOn w:val="TableNormal"/>
    <w:next w:val="TableGrid"/>
    <w:uiPriority w:val="59"/>
    <w:rsid w:val="00661058"/>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locked/>
    <w:rsid w:val="00661058"/>
    <w:rPr>
      <w:i/>
      <w:iCs/>
    </w:rPr>
  </w:style>
  <w:style w:type="character" w:customStyle="1" w:styleId="apple-converted-space">
    <w:name w:val="apple-converted-space"/>
    <w:basedOn w:val="DefaultParagraphFont"/>
    <w:rsid w:val="00661058"/>
  </w:style>
  <w:style w:type="paragraph" w:customStyle="1" w:styleId="xmsonormal">
    <w:name w:val="x_msonormal"/>
    <w:basedOn w:val="Normal"/>
    <w:rsid w:val="00661058"/>
    <w:pPr>
      <w:spacing w:before="100" w:beforeAutospacing="1" w:after="100" w:afterAutospacing="1" w:line="240" w:lineRule="auto"/>
    </w:pPr>
    <w:rPr>
      <w:rFonts w:ascii="Times New Roman" w:eastAsia="Times New Roman" w:hAnsi="Times New Roman"/>
      <w:sz w:val="24"/>
      <w:szCs w:val="24"/>
    </w:rPr>
  </w:style>
  <w:style w:type="table" w:customStyle="1" w:styleId="TableGrid11">
    <w:name w:val="Table Grid11"/>
    <w:basedOn w:val="TableNormal"/>
    <w:next w:val="TableGrid"/>
    <w:rsid w:val="006610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661058"/>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1"/>
    <w:qFormat/>
    <w:locked/>
    <w:rsid w:val="00661058"/>
    <w:pPr>
      <w:spacing w:after="60" w:line="240" w:lineRule="auto"/>
      <w:jc w:val="center"/>
      <w:outlineLvl w:val="1"/>
    </w:pPr>
    <w:rPr>
      <w:rFonts w:ascii="Cambria" w:hAnsi="Cambria"/>
      <w:sz w:val="24"/>
      <w:szCs w:val="24"/>
    </w:rPr>
  </w:style>
  <w:style w:type="character" w:customStyle="1" w:styleId="SubtitleChar">
    <w:name w:val="Subtitle Char"/>
    <w:basedOn w:val="DefaultParagraphFont"/>
    <w:rsid w:val="00661058"/>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1">
    <w:name w:val="Subtitle Char1"/>
    <w:basedOn w:val="DefaultParagraphFont"/>
    <w:link w:val="Subtitle"/>
    <w:locked/>
    <w:rsid w:val="00661058"/>
    <w:rPr>
      <w:rFonts w:ascii="Cambria" w:hAnsi="Cambria"/>
      <w:sz w:val="24"/>
      <w:szCs w:val="24"/>
      <w:lang w:val="en-US" w:eastAsia="en-US"/>
    </w:rPr>
  </w:style>
  <w:style w:type="paragraph" w:styleId="NormalWeb">
    <w:name w:val="Normal (Web)"/>
    <w:basedOn w:val="Normal"/>
    <w:uiPriority w:val="99"/>
    <w:unhideWhenUsed/>
    <w:locked/>
    <w:rsid w:val="00661058"/>
    <w:pPr>
      <w:spacing w:before="100" w:beforeAutospacing="1" w:after="100" w:afterAutospacing="1" w:line="240" w:lineRule="auto"/>
    </w:pPr>
    <w:rPr>
      <w:rFonts w:ascii="Times New Roman" w:eastAsia="Times New Roman" w:hAnsi="Times New Roman"/>
      <w:sz w:val="24"/>
      <w:szCs w:val="24"/>
    </w:rPr>
  </w:style>
  <w:style w:type="character" w:customStyle="1" w:styleId="naslov61">
    <w:name w:val="naslov61"/>
    <w:rsid w:val="00661058"/>
    <w:rPr>
      <w:rFonts w:ascii="Arial" w:hAnsi="Arial" w:cs="Arial" w:hint="default"/>
      <w:b/>
      <w:bCs/>
      <w:strike w:val="0"/>
      <w:dstrike w:val="0"/>
      <w:color w:val="3B3B3B"/>
      <w:sz w:val="19"/>
      <w:szCs w:val="19"/>
      <w:u w:val="none"/>
      <w:effect w:val="none"/>
    </w:rPr>
  </w:style>
  <w:style w:type="paragraph" w:styleId="CommentSubject">
    <w:name w:val="annotation subject"/>
    <w:basedOn w:val="CommentText"/>
    <w:next w:val="CommentText"/>
    <w:link w:val="CommentSubjectChar"/>
    <w:uiPriority w:val="99"/>
    <w:semiHidden/>
    <w:unhideWhenUsed/>
    <w:locked/>
    <w:rsid w:val="00661058"/>
    <w:pPr>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661058"/>
    <w:rPr>
      <w:rFonts w:ascii="Times New Roman" w:eastAsia="Times New Roman" w:hAnsi="Times New Roman" w:cs="Times New Roman"/>
      <w:b/>
      <w:bCs/>
      <w:sz w:val="20"/>
      <w:szCs w:val="20"/>
      <w:lang w:val="en-US" w:eastAsia="en-US"/>
    </w:rPr>
  </w:style>
  <w:style w:type="character" w:customStyle="1" w:styleId="BodyTextChar1">
    <w:name w:val="Body Text Char1"/>
    <w:locked/>
    <w:rsid w:val="00661058"/>
    <w:rPr>
      <w:rFonts w:ascii="Tahoma" w:eastAsia="Times New Roman" w:hAnsi="Tahoma" w:cs="Tahoma"/>
      <w:sz w:val="22"/>
      <w:szCs w:val="24"/>
      <w:lang w:val="sr-Cyrl-CS"/>
    </w:rPr>
  </w:style>
  <w:style w:type="paragraph" w:customStyle="1" w:styleId="normaluvuceni3">
    <w:name w:val="normal_uvuceni3"/>
    <w:basedOn w:val="Normal"/>
    <w:rsid w:val="00661058"/>
    <w:pPr>
      <w:spacing w:before="100" w:beforeAutospacing="1" w:after="100" w:afterAutospacing="1" w:line="240" w:lineRule="auto"/>
      <w:ind w:left="992"/>
    </w:pPr>
    <w:rPr>
      <w:rFonts w:ascii="Arial" w:eastAsia="Times New Roman" w:hAnsi="Arial" w:cs="Arial"/>
    </w:rPr>
  </w:style>
  <w:style w:type="paragraph" w:styleId="Revision">
    <w:name w:val="Revision"/>
    <w:hidden/>
    <w:uiPriority w:val="99"/>
    <w:semiHidden/>
    <w:rsid w:val="00661058"/>
    <w:rPr>
      <w:rFonts w:ascii="Times New Roman" w:eastAsia="Times New Roman" w:hAnsi="Times New Roman"/>
      <w:sz w:val="24"/>
      <w:szCs w:val="24"/>
      <w:lang w:val="en-US" w:eastAsia="en-US"/>
    </w:rPr>
  </w:style>
  <w:style w:type="character" w:styleId="FootnoteReference">
    <w:name w:val="footnote reference"/>
    <w:uiPriority w:val="99"/>
    <w:semiHidden/>
    <w:unhideWhenUsed/>
    <w:locked/>
    <w:rsid w:val="00661058"/>
    <w:rPr>
      <w:vertAlign w:val="superscript"/>
    </w:rPr>
  </w:style>
  <w:style w:type="paragraph" w:customStyle="1" w:styleId="Style">
    <w:name w:val="Style"/>
    <w:rsid w:val="00661058"/>
    <w:pPr>
      <w:widowControl w:val="0"/>
      <w:autoSpaceDE w:val="0"/>
      <w:autoSpaceDN w:val="0"/>
      <w:adjustRightInd w:val="0"/>
    </w:pPr>
    <w:rPr>
      <w:rFonts w:ascii="Arial" w:eastAsia="Times New Roman" w:hAnsi="Arial" w:cs="Arial"/>
      <w:sz w:val="24"/>
      <w:szCs w:val="24"/>
      <w:lang w:val="en-US" w:eastAsia="en-US"/>
    </w:rPr>
  </w:style>
  <w:style w:type="paragraph" w:customStyle="1" w:styleId="Char">
    <w:name w:val="Char"/>
    <w:basedOn w:val="Normal"/>
    <w:rsid w:val="00661058"/>
    <w:pPr>
      <w:spacing w:after="160" w:line="240" w:lineRule="exact"/>
    </w:pPr>
    <w:rPr>
      <w:rFonts w:ascii="Tahoma" w:eastAsia="Times New Roman" w:hAnsi="Tahoma"/>
      <w:sz w:val="20"/>
      <w:szCs w:val="20"/>
    </w:rPr>
  </w:style>
  <w:style w:type="paragraph" w:customStyle="1" w:styleId="Normal2">
    <w:name w:val="Normal2"/>
    <w:basedOn w:val="Normal"/>
    <w:rsid w:val="00661058"/>
    <w:pPr>
      <w:spacing w:before="100" w:beforeAutospacing="1" w:after="100" w:afterAutospacing="1" w:line="240" w:lineRule="auto"/>
    </w:pPr>
    <w:rPr>
      <w:rFonts w:ascii="Times New Roman" w:eastAsia="Times New Roman" w:hAnsi="Times New Roman"/>
      <w:sz w:val="24"/>
      <w:szCs w:val="24"/>
    </w:rPr>
  </w:style>
  <w:style w:type="paragraph" w:customStyle="1" w:styleId="04430433043E0432043E0440-043C043E04340435043B">
    <w:name w:val="&lt;0443&gt;&lt;0433&gt;&lt;043E&gt;&lt;0432&gt;&lt;043E&gt;&lt;0440&gt;-&lt;043C&gt;&lt;043E&gt;&lt;0434&gt;&lt;0435&gt;&lt;043B&gt;"/>
    <w:basedOn w:val="Noparagraphstyle"/>
    <w:rsid w:val="00661058"/>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661058"/>
    <w:pPr>
      <w:autoSpaceDE w:val="0"/>
      <w:autoSpaceDN w:val="0"/>
      <w:adjustRightInd w:val="0"/>
      <w:spacing w:line="288" w:lineRule="auto"/>
      <w:textAlignment w:val="center"/>
    </w:pPr>
    <w:rPr>
      <w:rFonts w:ascii="Times New Roman" w:eastAsia="Times New Roman" w:hAnsi="Times New Roman"/>
      <w:color w:val="000000"/>
      <w:sz w:val="24"/>
      <w:szCs w:val="24"/>
      <w:lang w:val="en-GB" w:eastAsia="en-US"/>
    </w:rPr>
  </w:style>
  <w:style w:type="paragraph" w:customStyle="1" w:styleId="043D043E0440043C0430043B">
    <w:name w:val="&lt;043D&gt;&lt;043E&gt;&lt;0440&gt;&lt;043C&gt;&lt;0430&gt;&lt;043B&gt;"/>
    <w:basedOn w:val="Noparagraphstyle"/>
    <w:rsid w:val="00661058"/>
    <w:pPr>
      <w:spacing w:line="230" w:lineRule="atLeast"/>
      <w:ind w:firstLine="397"/>
      <w:jc w:val="both"/>
    </w:pPr>
    <w:rPr>
      <w:rFonts w:ascii="MyriadPro-Regular" w:hAnsi="MyriadPro-Regular" w:cs="MyriadPro-Regular"/>
      <w:sz w:val="20"/>
      <w:szCs w:val="20"/>
    </w:rPr>
  </w:style>
  <w:style w:type="character" w:customStyle="1" w:styleId="maincontent">
    <w:name w:val="maincontent"/>
    <w:basedOn w:val="DefaultParagraphFont"/>
    <w:rsid w:val="00661058"/>
  </w:style>
  <w:style w:type="character" w:customStyle="1" w:styleId="mw-headline">
    <w:name w:val="mw-headline"/>
    <w:basedOn w:val="DefaultParagraphFont"/>
    <w:rsid w:val="00661058"/>
  </w:style>
  <w:style w:type="paragraph" w:customStyle="1" w:styleId="Bodytext10">
    <w:name w:val="Body text1"/>
    <w:basedOn w:val="Normal"/>
    <w:rsid w:val="00661058"/>
    <w:pPr>
      <w:shd w:val="clear" w:color="auto" w:fill="FFFFFF"/>
      <w:spacing w:after="0" w:line="254" w:lineRule="exact"/>
      <w:ind w:hanging="360"/>
    </w:pPr>
    <w:rPr>
      <w:rFonts w:ascii="Times New Roman" w:eastAsia="Times New Roman" w:hAnsi="Times New Roman"/>
      <w:sz w:val="23"/>
      <w:szCs w:val="23"/>
      <w:lang w:val="sr-Cyrl-CS"/>
    </w:rPr>
  </w:style>
  <w:style w:type="character" w:customStyle="1" w:styleId="Bodytext6">
    <w:name w:val="Body text (6)_"/>
    <w:basedOn w:val="DefaultParagraphFont"/>
    <w:link w:val="Bodytext61"/>
    <w:locked/>
    <w:rsid w:val="00661058"/>
    <w:rPr>
      <w:rFonts w:ascii="Arial" w:hAnsi="Arial" w:cs="Arial"/>
      <w:sz w:val="18"/>
      <w:szCs w:val="18"/>
      <w:shd w:val="clear" w:color="auto" w:fill="FFFFFF"/>
    </w:rPr>
  </w:style>
  <w:style w:type="paragraph" w:customStyle="1" w:styleId="Bodytext61">
    <w:name w:val="Body text (6)1"/>
    <w:basedOn w:val="Normal"/>
    <w:link w:val="Bodytext6"/>
    <w:rsid w:val="00661058"/>
    <w:pPr>
      <w:shd w:val="clear" w:color="auto" w:fill="FFFFFF"/>
      <w:spacing w:after="0" w:line="240" w:lineRule="atLeast"/>
      <w:ind w:hanging="740"/>
    </w:pPr>
    <w:rPr>
      <w:rFonts w:ascii="Arial" w:hAnsi="Arial" w:cs="Arial"/>
      <w:sz w:val="18"/>
      <w:szCs w:val="18"/>
      <w:lang w:val="sr-Latn-CS" w:eastAsia="sr-Latn-CS"/>
    </w:rPr>
  </w:style>
  <w:style w:type="character" w:customStyle="1" w:styleId="Bodytext6107">
    <w:name w:val="Body text (6)107"/>
    <w:basedOn w:val="Bodytext6"/>
    <w:rsid w:val="00661058"/>
    <w:rPr>
      <w:rFonts w:ascii="Arial" w:hAnsi="Arial" w:cs="Arial"/>
      <w:spacing w:val="0"/>
      <w:sz w:val="18"/>
      <w:szCs w:val="18"/>
      <w:shd w:val="clear" w:color="auto" w:fill="FFFFFF"/>
    </w:rPr>
  </w:style>
  <w:style w:type="character" w:customStyle="1" w:styleId="Bodytext693">
    <w:name w:val="Body text (6)93"/>
    <w:basedOn w:val="Bodytext6"/>
    <w:rsid w:val="00661058"/>
    <w:rPr>
      <w:rFonts w:ascii="Arial" w:hAnsi="Arial" w:cs="Arial"/>
      <w:noProof/>
      <w:spacing w:val="0"/>
      <w:sz w:val="18"/>
      <w:szCs w:val="18"/>
      <w:shd w:val="clear" w:color="auto" w:fill="FFFFFF"/>
    </w:rPr>
  </w:style>
  <w:style w:type="character" w:customStyle="1" w:styleId="Bodytext690">
    <w:name w:val="Body text (6)90"/>
    <w:basedOn w:val="Bodytext6"/>
    <w:rsid w:val="00661058"/>
    <w:rPr>
      <w:rFonts w:ascii="Arial" w:hAnsi="Arial" w:cs="Arial"/>
      <w:spacing w:val="0"/>
      <w:sz w:val="18"/>
      <w:szCs w:val="18"/>
      <w:shd w:val="clear" w:color="auto" w:fill="FFFFFF"/>
    </w:rPr>
  </w:style>
  <w:style w:type="character" w:customStyle="1" w:styleId="Bodytext684">
    <w:name w:val="Body text (6)84"/>
    <w:basedOn w:val="Bodytext6"/>
    <w:rsid w:val="00661058"/>
    <w:rPr>
      <w:rFonts w:ascii="Arial" w:hAnsi="Arial" w:cs="Arial"/>
      <w:spacing w:val="0"/>
      <w:sz w:val="18"/>
      <w:szCs w:val="18"/>
      <w:shd w:val="clear" w:color="auto" w:fill="FFFFFF"/>
    </w:rPr>
  </w:style>
  <w:style w:type="character" w:customStyle="1" w:styleId="Bodytext675">
    <w:name w:val="Body text (6)75"/>
    <w:basedOn w:val="Bodytext6"/>
    <w:rsid w:val="00661058"/>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661058"/>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661058"/>
    <w:rPr>
      <w:rFonts w:ascii="Arial" w:hAnsi="Arial" w:cs="Arial"/>
      <w:spacing w:val="0"/>
      <w:sz w:val="18"/>
      <w:szCs w:val="18"/>
      <w:shd w:val="clear" w:color="auto" w:fill="FFFFFF"/>
    </w:rPr>
  </w:style>
  <w:style w:type="numbering" w:customStyle="1" w:styleId="NoList2">
    <w:name w:val="No List2"/>
    <w:next w:val="NoList"/>
    <w:uiPriority w:val="99"/>
    <w:semiHidden/>
    <w:unhideWhenUsed/>
    <w:rsid w:val="00661058"/>
  </w:style>
  <w:style w:type="table" w:customStyle="1" w:styleId="TableGrid21">
    <w:name w:val="Table Grid21"/>
    <w:basedOn w:val="TableNormal"/>
    <w:next w:val="TableGrid"/>
    <w:uiPriority w:val="99"/>
    <w:rsid w:val="006610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6610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uiPriority w:val="99"/>
    <w:rsid w:val="00661058"/>
    <w:rPr>
      <w:rFonts w:eastAsia="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99"/>
    <w:rsid w:val="00661058"/>
    <w:rPr>
      <w:rFonts w:eastAsia="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Char1Char1">
    <w:name w:val="Char Char1 Char1"/>
    <w:aliases w:val="Char Char Char Char Char Char Char2,Char Char Char Char Char1 Char1,Char Char Char Char2,Char Char Char Char Char Char1 Char1,Char Char Char Char Char Char Char Char1,Char Char Char Char Char,Char Char Char1 Char1"/>
    <w:basedOn w:val="DefaultParagraphFont"/>
    <w:uiPriority w:val="99"/>
    <w:semiHidden/>
    <w:rsid w:val="007469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69B6"/>
    <w:pPr>
      <w:spacing w:after="200" w:line="276" w:lineRule="auto"/>
    </w:pPr>
    <w:rPr>
      <w:lang w:val="en-US" w:eastAsia="en-US"/>
    </w:rPr>
  </w:style>
  <w:style w:type="paragraph" w:styleId="Heading1">
    <w:name w:val="heading 1"/>
    <w:basedOn w:val="Normal"/>
    <w:next w:val="Normal"/>
    <w:link w:val="Heading1Char"/>
    <w:uiPriority w:val="99"/>
    <w:qFormat/>
    <w:rsid w:val="00216B74"/>
    <w:pPr>
      <w:keepNext/>
      <w:spacing w:after="0" w:line="240" w:lineRule="auto"/>
      <w:ind w:left="2160" w:hanging="1876"/>
      <w:outlineLvl w:val="0"/>
    </w:pPr>
    <w:rPr>
      <w:rFonts w:ascii="..CTimes" w:eastAsia="Times New Roman" w:hAnsi="..CTimes"/>
      <w:b/>
      <w:szCs w:val="20"/>
    </w:rPr>
  </w:style>
  <w:style w:type="paragraph" w:styleId="Heading2">
    <w:name w:val="heading 2"/>
    <w:basedOn w:val="Normal"/>
    <w:next w:val="Normal"/>
    <w:link w:val="Heading2Char"/>
    <w:uiPriority w:val="99"/>
    <w:qFormat/>
    <w:rsid w:val="00216B74"/>
    <w:pPr>
      <w:keepNext/>
      <w:spacing w:after="0" w:line="240" w:lineRule="auto"/>
      <w:ind w:left="2160" w:hanging="1876"/>
      <w:outlineLvl w:val="1"/>
    </w:pPr>
    <w:rPr>
      <w:rFonts w:ascii="..CTimes" w:eastAsia="Times New Roman" w:hAnsi="..CTimes"/>
      <w:b/>
      <w:bCs/>
      <w:sz w:val="24"/>
      <w:szCs w:val="20"/>
    </w:rPr>
  </w:style>
  <w:style w:type="paragraph" w:styleId="Heading3">
    <w:name w:val="heading 3"/>
    <w:basedOn w:val="Normal"/>
    <w:next w:val="Normal"/>
    <w:link w:val="Heading3Char"/>
    <w:uiPriority w:val="99"/>
    <w:qFormat/>
    <w:rsid w:val="00B8159A"/>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uiPriority w:val="99"/>
    <w:qFormat/>
    <w:rsid w:val="00216B74"/>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uiPriority w:val="99"/>
    <w:qFormat/>
    <w:rsid w:val="00216B7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16B74"/>
    <w:pPr>
      <w:keepNext/>
      <w:spacing w:after="0" w:line="240" w:lineRule="auto"/>
      <w:outlineLvl w:val="5"/>
    </w:pPr>
    <w:rPr>
      <w:rFonts w:ascii="Cir Arial" w:eastAsia="Times New Roman" w:hAnsi="Cir Arial"/>
      <w:b/>
      <w:sz w:val="20"/>
      <w:szCs w:val="20"/>
      <w:u w:val="single"/>
    </w:rPr>
  </w:style>
  <w:style w:type="paragraph" w:styleId="Heading7">
    <w:name w:val="heading 7"/>
    <w:basedOn w:val="Normal"/>
    <w:next w:val="Normal"/>
    <w:link w:val="Heading7Char"/>
    <w:uiPriority w:val="99"/>
    <w:qFormat/>
    <w:rsid w:val="00216B74"/>
    <w:pPr>
      <w:keepNext/>
      <w:spacing w:after="0" w:line="240" w:lineRule="auto"/>
      <w:jc w:val="right"/>
      <w:outlineLvl w:val="6"/>
    </w:pPr>
    <w:rPr>
      <w:rFonts w:ascii="Cir Arial" w:eastAsia="Times New Roman" w:hAnsi="Cir Arial"/>
      <w:sz w:val="24"/>
      <w:szCs w:val="20"/>
    </w:rPr>
  </w:style>
  <w:style w:type="paragraph" w:styleId="Heading8">
    <w:name w:val="heading 8"/>
    <w:basedOn w:val="Normal"/>
    <w:next w:val="Normal"/>
    <w:link w:val="Heading8Char"/>
    <w:uiPriority w:val="99"/>
    <w:qFormat/>
    <w:rsid w:val="00216B74"/>
    <w:pPr>
      <w:keepNext/>
      <w:spacing w:after="0" w:line="240" w:lineRule="auto"/>
      <w:outlineLvl w:val="7"/>
    </w:pPr>
    <w:rPr>
      <w:rFonts w:ascii="Cir Arial" w:eastAsia="Times New Roman" w:hAnsi="Cir Arial"/>
      <w:sz w:val="28"/>
      <w:szCs w:val="20"/>
    </w:rPr>
  </w:style>
  <w:style w:type="paragraph" w:styleId="Heading9">
    <w:name w:val="heading 9"/>
    <w:basedOn w:val="Normal"/>
    <w:next w:val="Normal"/>
    <w:link w:val="Heading9Char"/>
    <w:qFormat/>
    <w:locked/>
    <w:rsid w:val="00661058"/>
    <w:pPr>
      <w:tabs>
        <w:tab w:val="num" w:pos="6480"/>
      </w:tabs>
      <w:spacing w:before="240" w:after="60" w:line="240" w:lineRule="auto"/>
      <w:ind w:left="6480" w:hanging="720"/>
      <w:outlineLvl w:val="8"/>
    </w:pPr>
    <w:rPr>
      <w:rFonts w:ascii="Cambria" w:eastAsia="Times New Roman" w:hAnsi="Cambri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B74"/>
    <w:rPr>
      <w:rFonts w:ascii="..CTimes" w:hAnsi="..CTimes" w:cs="Times New Roman"/>
      <w:b/>
      <w:sz w:val="20"/>
      <w:szCs w:val="20"/>
    </w:rPr>
  </w:style>
  <w:style w:type="character" w:customStyle="1" w:styleId="Heading2Char">
    <w:name w:val="Heading 2 Char"/>
    <w:basedOn w:val="DefaultParagraphFont"/>
    <w:link w:val="Heading2"/>
    <w:uiPriority w:val="99"/>
    <w:locked/>
    <w:rsid w:val="00216B74"/>
    <w:rPr>
      <w:rFonts w:ascii="..CTimes" w:hAnsi="..CTimes" w:cs="Times New Roman"/>
      <w:b/>
      <w:bCs/>
      <w:sz w:val="20"/>
      <w:szCs w:val="20"/>
    </w:rPr>
  </w:style>
  <w:style w:type="character" w:customStyle="1" w:styleId="Heading3Char">
    <w:name w:val="Heading 3 Char"/>
    <w:basedOn w:val="DefaultParagraphFont"/>
    <w:link w:val="Heading3"/>
    <w:uiPriority w:val="99"/>
    <w:locked/>
    <w:rsid w:val="00B8159A"/>
    <w:rPr>
      <w:rFonts w:ascii="Arial" w:hAnsi="Arial" w:cs="Arial"/>
      <w:b/>
      <w:bCs/>
      <w:sz w:val="26"/>
      <w:szCs w:val="26"/>
      <w:lang w:val="sr-Latn-CS" w:eastAsia="sr-Latn-CS"/>
    </w:rPr>
  </w:style>
  <w:style w:type="character" w:customStyle="1" w:styleId="Heading4Char">
    <w:name w:val="Heading 4 Char"/>
    <w:basedOn w:val="DefaultParagraphFont"/>
    <w:link w:val="Heading4"/>
    <w:uiPriority w:val="99"/>
    <w:locked/>
    <w:rsid w:val="00216B74"/>
    <w:rPr>
      <w:rFonts w:ascii="..CTimes" w:hAnsi="..CTimes" w:cs="Times New Roman"/>
      <w:sz w:val="20"/>
      <w:szCs w:val="20"/>
    </w:rPr>
  </w:style>
  <w:style w:type="character" w:customStyle="1" w:styleId="Heading5Char">
    <w:name w:val="Heading 5 Char"/>
    <w:basedOn w:val="DefaultParagraphFont"/>
    <w:link w:val="Heading5"/>
    <w:uiPriority w:val="99"/>
    <w:locked/>
    <w:rsid w:val="00216B74"/>
    <w:rPr>
      <w:rFonts w:ascii="Cambria" w:hAnsi="Cambria" w:cs="Times New Roman"/>
      <w:color w:val="243F60"/>
    </w:rPr>
  </w:style>
  <w:style w:type="character" w:customStyle="1" w:styleId="Heading6Char">
    <w:name w:val="Heading 6 Char"/>
    <w:basedOn w:val="DefaultParagraphFont"/>
    <w:link w:val="Heading6"/>
    <w:uiPriority w:val="99"/>
    <w:locked/>
    <w:rsid w:val="00216B74"/>
    <w:rPr>
      <w:rFonts w:ascii="Cir Arial" w:hAnsi="Cir Arial" w:cs="Times New Roman"/>
      <w:b/>
      <w:sz w:val="20"/>
      <w:szCs w:val="20"/>
      <w:u w:val="single"/>
    </w:rPr>
  </w:style>
  <w:style w:type="character" w:customStyle="1" w:styleId="Heading7Char">
    <w:name w:val="Heading 7 Char"/>
    <w:basedOn w:val="DefaultParagraphFont"/>
    <w:link w:val="Heading7"/>
    <w:uiPriority w:val="99"/>
    <w:locked/>
    <w:rsid w:val="00216B74"/>
    <w:rPr>
      <w:rFonts w:ascii="Cir Arial" w:hAnsi="Cir Arial" w:cs="Times New Roman"/>
      <w:sz w:val="20"/>
      <w:szCs w:val="20"/>
    </w:rPr>
  </w:style>
  <w:style w:type="character" w:customStyle="1" w:styleId="Heading8Char">
    <w:name w:val="Heading 8 Char"/>
    <w:basedOn w:val="DefaultParagraphFont"/>
    <w:link w:val="Heading8"/>
    <w:uiPriority w:val="99"/>
    <w:locked/>
    <w:rsid w:val="00216B74"/>
    <w:rPr>
      <w:rFonts w:ascii="Cir Arial" w:hAnsi="Cir Arial" w:cs="Times New Roman"/>
      <w:sz w:val="20"/>
      <w:szCs w:val="20"/>
    </w:rPr>
  </w:style>
  <w:style w:type="paragraph" w:styleId="BalloonText">
    <w:name w:val="Balloon Text"/>
    <w:basedOn w:val="Normal"/>
    <w:link w:val="BalloonTextChar"/>
    <w:uiPriority w:val="99"/>
    <w:rsid w:val="00BC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C3D44"/>
    <w:rPr>
      <w:rFonts w:ascii="Tahoma" w:hAnsi="Tahoma" w:cs="Tahoma"/>
      <w:sz w:val="16"/>
      <w:szCs w:val="16"/>
    </w:rPr>
  </w:style>
  <w:style w:type="paragraph" w:styleId="Header">
    <w:name w:val="header"/>
    <w:basedOn w:val="Normal"/>
    <w:link w:val="HeaderChar"/>
    <w:uiPriority w:val="99"/>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C3D44"/>
    <w:rPr>
      <w:rFonts w:cs="Times New Roman"/>
    </w:rPr>
  </w:style>
  <w:style w:type="paragraph" w:styleId="Footer">
    <w:name w:val="footer"/>
    <w:basedOn w:val="Normal"/>
    <w:link w:val="FooterChar"/>
    <w:uiPriority w:val="99"/>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3D44"/>
    <w:rPr>
      <w:rFonts w:cs="Times New Roman"/>
    </w:rPr>
  </w:style>
  <w:style w:type="paragraph" w:styleId="ListParagraph">
    <w:name w:val="List Paragraph"/>
    <w:basedOn w:val="Normal"/>
    <w:link w:val="ListParagraphChar"/>
    <w:uiPriority w:val="99"/>
    <w:qFormat/>
    <w:rsid w:val="009332C3"/>
    <w:pPr>
      <w:ind w:left="720"/>
      <w:contextualSpacing/>
    </w:pPr>
  </w:style>
  <w:style w:type="table" w:styleId="TableGrid">
    <w:name w:val="Table Grid"/>
    <w:basedOn w:val="TableNormal"/>
    <w:uiPriority w:val="99"/>
    <w:rsid w:val="00C921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99"/>
    <w:rsid w:val="00EE7967"/>
    <w:rPr>
      <w:rFonts w:cs="Times New Roman"/>
    </w:rPr>
  </w:style>
  <w:style w:type="table" w:customStyle="1" w:styleId="TableGrid1">
    <w:name w:val="Table Grid1"/>
    <w:uiPriority w:val="99"/>
    <w:rsid w:val="00155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0D23AA"/>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locked/>
    <w:rsid w:val="000D23AA"/>
    <w:rPr>
      <w:rFonts w:ascii="Arial" w:hAnsi="Arial" w:cs="Arial"/>
      <w:b/>
      <w:bCs/>
      <w:kern w:val="28"/>
      <w:sz w:val="32"/>
      <w:szCs w:val="32"/>
    </w:rPr>
  </w:style>
  <w:style w:type="paragraph" w:styleId="PlainText">
    <w:name w:val="Plain Text"/>
    <w:basedOn w:val="Normal"/>
    <w:link w:val="PlainTextChar"/>
    <w:uiPriority w:val="99"/>
    <w:rsid w:val="000D3985"/>
    <w:pPr>
      <w:spacing w:after="0" w:line="240" w:lineRule="auto"/>
    </w:pPr>
    <w:rPr>
      <w:rFonts w:ascii="Courier New" w:eastAsia="Times New Roman" w:hAnsi="Courier New"/>
      <w:sz w:val="20"/>
      <w:szCs w:val="20"/>
      <w:lang w:eastAsia="zh-CN"/>
    </w:rPr>
  </w:style>
  <w:style w:type="character" w:customStyle="1" w:styleId="PlainTextChar">
    <w:name w:val="Plain Text Char"/>
    <w:basedOn w:val="DefaultParagraphFont"/>
    <w:link w:val="PlainText"/>
    <w:uiPriority w:val="99"/>
    <w:locked/>
    <w:rsid w:val="000D3985"/>
    <w:rPr>
      <w:rFonts w:ascii="Courier New" w:hAnsi="Courier New" w:cs="Times New Roman"/>
      <w:sz w:val="20"/>
      <w:szCs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Char Char Char Char Char1 Cha"/>
    <w:basedOn w:val="Normal"/>
    <w:link w:val="BodyTextIndentChar1"/>
    <w:uiPriority w:val="99"/>
    <w:rsid w:val="0052732D"/>
    <w:pPr>
      <w:spacing w:after="0" w:line="240" w:lineRule="auto"/>
      <w:ind w:firstLine="284"/>
      <w:jc w:val="both"/>
    </w:pPr>
    <w:rPr>
      <w:rFonts w:ascii="Times New Roman" w:eastAsia="Times New Roman" w:hAnsi="Times New Roman"/>
      <w:sz w:val="24"/>
      <w:szCs w:val="20"/>
      <w:lang w:val="sr-Latn-CS"/>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link w:val="BodyTextIndent"/>
    <w:uiPriority w:val="99"/>
    <w:locked/>
    <w:rsid w:val="00AF0464"/>
    <w:rPr>
      <w:rFonts w:cs="Times New Roman"/>
      <w:lang w:val="en-US" w:eastAsia="en-US"/>
    </w:rPr>
  </w:style>
  <w:style w:type="paragraph" w:customStyle="1" w:styleId="Normal1">
    <w:name w:val="Normal1"/>
    <w:basedOn w:val="Normal"/>
    <w:link w:val="normalChar"/>
    <w:uiPriority w:val="99"/>
    <w:rsid w:val="00C84CD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 Char"/>
    <w:basedOn w:val="DefaultParagraphFont"/>
    <w:link w:val="Normal1"/>
    <w:uiPriority w:val="99"/>
    <w:locked/>
    <w:rsid w:val="00C84CDA"/>
    <w:rPr>
      <w:rFonts w:ascii="Times New Roman" w:hAnsi="Times New Roman" w:cs="Times New Roman"/>
      <w:sz w:val="24"/>
      <w:szCs w:val="24"/>
    </w:rPr>
  </w:style>
  <w:style w:type="table" w:customStyle="1" w:styleId="LightList1">
    <w:name w:val="Light List1"/>
    <w:uiPriority w:val="99"/>
    <w:rsid w:val="00583539"/>
    <w:rPr>
      <w:rFonts w:eastAsia="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583539"/>
    <w:pPr>
      <w:tabs>
        <w:tab w:val="decimal" w:pos="360"/>
      </w:tabs>
    </w:pPr>
    <w:rPr>
      <w:lang w:eastAsia="ja-JP"/>
    </w:rPr>
  </w:style>
  <w:style w:type="paragraph" w:styleId="FootnoteText">
    <w:name w:val="footnote text"/>
    <w:basedOn w:val="Normal"/>
    <w:link w:val="FootnoteTextChar"/>
    <w:uiPriority w:val="99"/>
    <w:rsid w:val="00583539"/>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locked/>
    <w:rsid w:val="00583539"/>
    <w:rPr>
      <w:rFonts w:eastAsia="Times New Roman" w:cs="Times New Roman"/>
      <w:sz w:val="20"/>
      <w:szCs w:val="20"/>
      <w:lang w:eastAsia="ja-JP"/>
    </w:rPr>
  </w:style>
  <w:style w:type="character" w:styleId="SubtleEmphasis">
    <w:name w:val="Subtle Emphasis"/>
    <w:basedOn w:val="DefaultParagraphFont"/>
    <w:uiPriority w:val="99"/>
    <w:qFormat/>
    <w:rsid w:val="00583539"/>
    <w:rPr>
      <w:rFonts w:cs="Times New Roman"/>
      <w:i/>
      <w:iCs/>
      <w:color w:val="7F7F7F"/>
    </w:rPr>
  </w:style>
  <w:style w:type="table" w:styleId="MediumShading2-Accent5">
    <w:name w:val="Medium Shading 2 Accent 5"/>
    <w:basedOn w:val="TableNormal"/>
    <w:uiPriority w:val="99"/>
    <w:rsid w:val="00583539"/>
    <w:rPr>
      <w:rFonts w:eastAsia="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4825C5"/>
    <w:rPr>
      <w:rFonts w:cs="Times New Roman"/>
      <w:sz w:val="16"/>
    </w:rPr>
  </w:style>
  <w:style w:type="paragraph" w:styleId="CommentText">
    <w:name w:val="annotation text"/>
    <w:basedOn w:val="Normal"/>
    <w:link w:val="CommentTextChar"/>
    <w:uiPriority w:val="99"/>
    <w:rsid w:val="004825C5"/>
    <w:rPr>
      <w:sz w:val="20"/>
      <w:szCs w:val="20"/>
      <w:lang w:val="en-GB"/>
    </w:rPr>
  </w:style>
  <w:style w:type="character" w:customStyle="1" w:styleId="CommentTextChar">
    <w:name w:val="Comment Text Char"/>
    <w:basedOn w:val="DefaultParagraphFont"/>
    <w:link w:val="CommentText"/>
    <w:uiPriority w:val="99"/>
    <w:locked/>
    <w:rsid w:val="004825C5"/>
    <w:rPr>
      <w:rFonts w:ascii="Calibri" w:hAnsi="Calibri" w:cs="Times New Roman"/>
      <w:sz w:val="20"/>
      <w:szCs w:val="20"/>
      <w:lang w:val="en-GB"/>
    </w:rPr>
  </w:style>
  <w:style w:type="character" w:customStyle="1" w:styleId="ListParagraphChar">
    <w:name w:val="List Paragraph Char"/>
    <w:link w:val="ListParagraph"/>
    <w:uiPriority w:val="99"/>
    <w:locked/>
    <w:rsid w:val="004825C5"/>
  </w:style>
  <w:style w:type="paragraph" w:customStyle="1" w:styleId="ColorfulList-Accent11">
    <w:name w:val="Colorful List - Accent 11"/>
    <w:basedOn w:val="Normal"/>
    <w:link w:val="ColorfulList-Accent1Char"/>
    <w:uiPriority w:val="99"/>
    <w:rsid w:val="00804DD5"/>
    <w:pPr>
      <w:ind w:left="720"/>
      <w:contextualSpacing/>
    </w:pPr>
    <w:rPr>
      <w:rFonts w:eastAsia="Times New Roman"/>
      <w:sz w:val="20"/>
      <w:szCs w:val="20"/>
      <w:lang w:val="sr-Latn-CS" w:eastAsia="sr-Latn-CS"/>
    </w:rPr>
  </w:style>
  <w:style w:type="character" w:customStyle="1" w:styleId="ColorfulList-Accent1Char">
    <w:name w:val="Colorful List - Accent 1 Char"/>
    <w:link w:val="ColorfulList-Accent11"/>
    <w:uiPriority w:val="99"/>
    <w:locked/>
    <w:rsid w:val="00804DD5"/>
    <w:rPr>
      <w:rFonts w:ascii="Calibri" w:hAnsi="Calibri"/>
      <w:lang w:val="sr-Latn-CS"/>
    </w:rPr>
  </w:style>
  <w:style w:type="character" w:styleId="Hyperlink">
    <w:name w:val="Hyperlink"/>
    <w:basedOn w:val="DefaultParagraphFont"/>
    <w:uiPriority w:val="99"/>
    <w:rsid w:val="00995684"/>
    <w:rPr>
      <w:rFonts w:cs="Times New Roman"/>
      <w:color w:val="0000FF"/>
      <w:u w:val="single"/>
    </w:rPr>
  </w:style>
  <w:style w:type="paragraph" w:customStyle="1" w:styleId="Default">
    <w:name w:val="Default"/>
    <w:uiPriority w:val="99"/>
    <w:rsid w:val="00995684"/>
    <w:pPr>
      <w:autoSpaceDE w:val="0"/>
      <w:autoSpaceDN w:val="0"/>
      <w:adjustRightInd w:val="0"/>
    </w:pPr>
    <w:rPr>
      <w:rFonts w:ascii="Times New Roman" w:hAnsi="Times New Roman"/>
      <w:color w:val="000000"/>
      <w:sz w:val="24"/>
      <w:szCs w:val="24"/>
      <w:lang w:val="en-US" w:eastAsia="en-US"/>
    </w:rPr>
  </w:style>
  <w:style w:type="paragraph" w:styleId="Caption">
    <w:name w:val="caption"/>
    <w:basedOn w:val="Normal"/>
    <w:next w:val="Normal"/>
    <w:uiPriority w:val="99"/>
    <w:qFormat/>
    <w:rsid w:val="00216B74"/>
    <w:pPr>
      <w:spacing w:after="0" w:line="240" w:lineRule="auto"/>
      <w:ind w:left="2160" w:hanging="1876"/>
    </w:pPr>
    <w:rPr>
      <w:rFonts w:ascii="..CTimes" w:eastAsia="Times New Roman" w:hAnsi="..CTimes"/>
      <w:sz w:val="24"/>
      <w:szCs w:val="20"/>
    </w:rPr>
  </w:style>
  <w:style w:type="character" w:styleId="PageNumber">
    <w:name w:val="page number"/>
    <w:basedOn w:val="DefaultParagraphFont"/>
    <w:uiPriority w:val="99"/>
    <w:rsid w:val="00216B74"/>
    <w:rPr>
      <w:rFonts w:cs="Times New Roman"/>
    </w:rPr>
  </w:style>
  <w:style w:type="paragraph" w:styleId="BodyTextIndent2">
    <w:name w:val="Body Text Indent 2"/>
    <w:basedOn w:val="Normal"/>
    <w:link w:val="BodyTextIndent2Char"/>
    <w:uiPriority w:val="99"/>
    <w:rsid w:val="00216B74"/>
    <w:pPr>
      <w:spacing w:after="0" w:line="240" w:lineRule="auto"/>
      <w:ind w:left="1440" w:hanging="144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locked/>
    <w:rsid w:val="00216B74"/>
    <w:rPr>
      <w:rFonts w:ascii="Times New Roman" w:hAnsi="Times New Roman" w:cs="Times New Roman"/>
      <w:sz w:val="20"/>
      <w:szCs w:val="20"/>
    </w:rPr>
  </w:style>
  <w:style w:type="paragraph" w:styleId="BodyTextIndent3">
    <w:name w:val="Body Text Indent 3"/>
    <w:basedOn w:val="Normal"/>
    <w:link w:val="BodyTextIndent3Char"/>
    <w:uiPriority w:val="99"/>
    <w:rsid w:val="00216B74"/>
    <w:pPr>
      <w:spacing w:after="0" w:line="240" w:lineRule="auto"/>
      <w:ind w:right="-574" w:firstLine="720"/>
      <w:jc w:val="both"/>
    </w:pPr>
    <w:rPr>
      <w:rFonts w:ascii="Times New Roman" w:eastAsia="Times New Roman" w:hAnsi="Times New Roman"/>
      <w:sz w:val="28"/>
      <w:szCs w:val="20"/>
    </w:rPr>
  </w:style>
  <w:style w:type="character" w:customStyle="1" w:styleId="BodyTextIndent3Char">
    <w:name w:val="Body Text Indent 3 Char"/>
    <w:basedOn w:val="DefaultParagraphFont"/>
    <w:link w:val="BodyTextIndent3"/>
    <w:uiPriority w:val="99"/>
    <w:locked/>
    <w:rsid w:val="00216B74"/>
    <w:rPr>
      <w:rFonts w:ascii="Times New Roman" w:hAnsi="Times New Roman" w:cs="Times New Roman"/>
      <w:sz w:val="20"/>
      <w:szCs w:val="20"/>
    </w:rPr>
  </w:style>
  <w:style w:type="paragraph" w:styleId="BodyText">
    <w:name w:val="Body Text"/>
    <w:basedOn w:val="Normal"/>
    <w:link w:val="BodyTextChar"/>
    <w:uiPriority w:val="99"/>
    <w:rsid w:val="00216B74"/>
    <w:pPr>
      <w:spacing w:after="0" w:line="240" w:lineRule="auto"/>
      <w:jc w:val="both"/>
    </w:pPr>
    <w:rPr>
      <w:rFonts w:ascii="Cir Arial" w:eastAsia="Times New Roman" w:hAnsi="Cir Arial"/>
      <w:sz w:val="28"/>
      <w:szCs w:val="20"/>
    </w:rPr>
  </w:style>
  <w:style w:type="character" w:customStyle="1" w:styleId="BodyTextChar">
    <w:name w:val="Body Text Char"/>
    <w:basedOn w:val="DefaultParagraphFont"/>
    <w:link w:val="BodyText"/>
    <w:uiPriority w:val="99"/>
    <w:locked/>
    <w:rsid w:val="00216B74"/>
    <w:rPr>
      <w:rFonts w:ascii="Cir Arial" w:hAnsi="Cir Arial" w:cs="Times New Roman"/>
      <w:sz w:val="20"/>
      <w:szCs w:val="20"/>
    </w:rPr>
  </w:style>
  <w:style w:type="paragraph" w:styleId="DocumentMap">
    <w:name w:val="Document Map"/>
    <w:basedOn w:val="Normal"/>
    <w:link w:val="DocumentMapChar"/>
    <w:uiPriority w:val="99"/>
    <w:rsid w:val="00216B7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locked/>
    <w:rsid w:val="00216B74"/>
    <w:rPr>
      <w:rFonts w:ascii="Tahoma" w:hAnsi="Tahoma" w:cs="Tahoma"/>
      <w:sz w:val="20"/>
      <w:szCs w:val="20"/>
      <w:shd w:val="clear" w:color="auto" w:fill="000080"/>
    </w:rPr>
  </w:style>
  <w:style w:type="paragraph" w:styleId="List2">
    <w:name w:val="List 2"/>
    <w:basedOn w:val="Normal"/>
    <w:uiPriority w:val="99"/>
    <w:rsid w:val="00216B74"/>
    <w:pPr>
      <w:spacing w:after="0" w:line="240" w:lineRule="auto"/>
      <w:ind w:left="720" w:hanging="360"/>
    </w:pPr>
    <w:rPr>
      <w:rFonts w:ascii="Times New Roman" w:eastAsia="Times New Roman" w:hAnsi="Times New Roman"/>
      <w:sz w:val="20"/>
      <w:szCs w:val="20"/>
    </w:rPr>
  </w:style>
  <w:style w:type="paragraph" w:styleId="BodyTextFirstIndent2">
    <w:name w:val="Body Text First Indent 2"/>
    <w:basedOn w:val="BodyTextIndent"/>
    <w:link w:val="BodyTextFirstIndent2Char"/>
    <w:uiPriority w:val="99"/>
    <w:rsid w:val="00216B74"/>
    <w:pPr>
      <w:spacing w:after="120"/>
      <w:ind w:left="360" w:firstLine="210"/>
      <w:jc w:val="left"/>
    </w:pPr>
    <w:rPr>
      <w:sz w:val="20"/>
      <w:lang w:val="en-US"/>
    </w:rPr>
  </w:style>
  <w:style w:type="character" w:customStyle="1" w:styleId="BodyTextFirstIndent2Char">
    <w:name w:val="Body Text First Indent 2 Char"/>
    <w:basedOn w:val="BodyTextIndentChar1"/>
    <w:link w:val="BodyTextFirstIndent2"/>
    <w:uiPriority w:val="99"/>
    <w:locked/>
    <w:rsid w:val="00216B74"/>
    <w:rPr>
      <w:rFonts w:ascii="Times New Roman" w:hAnsi="Times New Roman" w:cs="Times New Roman"/>
      <w:sz w:val="20"/>
      <w:lang w:val="sr-Latn-CS" w:eastAsia="en-US"/>
    </w:rPr>
  </w:style>
  <w:style w:type="paragraph" w:customStyle="1" w:styleId="clan">
    <w:name w:val="clan"/>
    <w:basedOn w:val="Normal"/>
    <w:uiPriority w:val="99"/>
    <w:rsid w:val="00216B74"/>
    <w:pPr>
      <w:spacing w:before="240" w:after="120" w:line="240" w:lineRule="auto"/>
      <w:jc w:val="center"/>
    </w:pPr>
    <w:rPr>
      <w:rFonts w:ascii="Arial" w:eastAsia="Times New Roman" w:hAnsi="Arial" w:cs="Arial"/>
      <w:b/>
      <w:bCs/>
      <w:sz w:val="24"/>
      <w:szCs w:val="24"/>
    </w:rPr>
  </w:style>
  <w:style w:type="paragraph" w:customStyle="1" w:styleId="1">
    <w:name w:val="Ивана1"/>
    <w:basedOn w:val="Heading4"/>
    <w:uiPriority w:val="99"/>
    <w:rsid w:val="00216B74"/>
    <w:pPr>
      <w:keepLines/>
      <w:pBdr>
        <w:bottom w:val="single" w:sz="8" w:space="4" w:color="4F81BD"/>
      </w:pBdr>
      <w:spacing w:after="240" w:line="240" w:lineRule="atLeast"/>
      <w:ind w:left="709" w:hanging="709"/>
    </w:pPr>
    <w:rPr>
      <w:rFonts w:ascii="Arial" w:hAnsi="Arial" w:cs="Arial"/>
      <w:b/>
      <w:bCs/>
      <w:i/>
      <w:iCs/>
      <w:spacing w:val="-4"/>
      <w:kern w:val="28"/>
      <w:sz w:val="32"/>
      <w:szCs w:val="32"/>
      <w:lang w:val="sr-Cyrl-CS"/>
    </w:rPr>
  </w:style>
  <w:style w:type="character" w:styleId="IntenseEmphasis">
    <w:name w:val="Intense Emphasis"/>
    <w:basedOn w:val="DefaultParagraphFont"/>
    <w:uiPriority w:val="99"/>
    <w:qFormat/>
    <w:rsid w:val="00216B74"/>
    <w:rPr>
      <w:rFonts w:ascii="Arial" w:hAnsi="Arial" w:cs="Arial"/>
      <w:b/>
      <w:bCs/>
      <w:color w:val="auto"/>
      <w:sz w:val="28"/>
      <w:szCs w:val="28"/>
      <w:u w:val="single"/>
    </w:rPr>
  </w:style>
  <w:style w:type="paragraph" w:styleId="BodyText2">
    <w:name w:val="Body Text 2"/>
    <w:basedOn w:val="Normal"/>
    <w:link w:val="BodyText2Char"/>
    <w:uiPriority w:val="99"/>
    <w:rsid w:val="00216B7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216B74"/>
    <w:rPr>
      <w:rFonts w:ascii="Times New Roman" w:hAnsi="Times New Roman" w:cs="Times New Roman"/>
      <w:sz w:val="24"/>
      <w:szCs w:val="24"/>
    </w:rPr>
  </w:style>
  <w:style w:type="paragraph" w:styleId="NoSpacing">
    <w:name w:val="No Spacing"/>
    <w:uiPriority w:val="99"/>
    <w:qFormat/>
    <w:rsid w:val="00825142"/>
    <w:rPr>
      <w:rFonts w:eastAsia="Times New Roman"/>
      <w:lang w:val="en-US" w:eastAsia="en-US"/>
    </w:rPr>
  </w:style>
  <w:style w:type="character" w:styleId="LineNumber">
    <w:name w:val="line number"/>
    <w:basedOn w:val="DefaultParagraphFont"/>
    <w:uiPriority w:val="99"/>
    <w:semiHidden/>
    <w:rsid w:val="00C14B53"/>
    <w:rPr>
      <w:rFonts w:cs="Times New Roman"/>
    </w:rPr>
  </w:style>
  <w:style w:type="character" w:customStyle="1" w:styleId="Heading9Char">
    <w:name w:val="Heading 9 Char"/>
    <w:basedOn w:val="DefaultParagraphFont"/>
    <w:link w:val="Heading9"/>
    <w:rsid w:val="00661058"/>
    <w:rPr>
      <w:rFonts w:ascii="Cambria" w:eastAsia="Times New Roman" w:hAnsi="Cambria"/>
      <w:lang w:val="sr-Cyrl-CS" w:eastAsia="en-US"/>
    </w:rPr>
  </w:style>
  <w:style w:type="numbering" w:customStyle="1" w:styleId="NoList1">
    <w:name w:val="No List1"/>
    <w:next w:val="NoList"/>
    <w:uiPriority w:val="99"/>
    <w:semiHidden/>
    <w:unhideWhenUsed/>
    <w:rsid w:val="00661058"/>
  </w:style>
  <w:style w:type="table" w:customStyle="1" w:styleId="TableGrid2">
    <w:name w:val="Table Grid2"/>
    <w:basedOn w:val="TableNormal"/>
    <w:next w:val="TableGrid"/>
    <w:rsid w:val="00661058"/>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661058"/>
  </w:style>
  <w:style w:type="character" w:styleId="Strong">
    <w:name w:val="Strong"/>
    <w:uiPriority w:val="22"/>
    <w:qFormat/>
    <w:locked/>
    <w:rsid w:val="00661058"/>
    <w:rPr>
      <w:b/>
      <w:bCs/>
    </w:rPr>
  </w:style>
  <w:style w:type="character" w:styleId="FollowedHyperlink">
    <w:name w:val="FollowedHyperlink"/>
    <w:locked/>
    <w:rsid w:val="00661058"/>
    <w:rPr>
      <w:color w:val="800080"/>
      <w:u w:val="single"/>
    </w:rPr>
  </w:style>
  <w:style w:type="character" w:customStyle="1" w:styleId="BodytextBold">
    <w:name w:val="Body text + Bold"/>
    <w:basedOn w:val="DefaultParagraphFont"/>
    <w:rsid w:val="00661058"/>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661058"/>
    <w:rPr>
      <w:shd w:val="clear" w:color="auto" w:fill="FFFFFF"/>
    </w:rPr>
  </w:style>
  <w:style w:type="character" w:customStyle="1" w:styleId="Heading60">
    <w:name w:val="Heading #6_"/>
    <w:basedOn w:val="DefaultParagraphFont"/>
    <w:link w:val="Heading61"/>
    <w:rsid w:val="00661058"/>
    <w:rPr>
      <w:shd w:val="clear" w:color="auto" w:fill="FFFFFF"/>
    </w:rPr>
  </w:style>
  <w:style w:type="paragraph" w:customStyle="1" w:styleId="BodyText1">
    <w:name w:val="Body Text1"/>
    <w:basedOn w:val="Normal"/>
    <w:link w:val="Bodytext0"/>
    <w:rsid w:val="00661058"/>
    <w:pPr>
      <w:shd w:val="clear" w:color="auto" w:fill="FFFFFF"/>
      <w:spacing w:after="0" w:line="259" w:lineRule="exact"/>
      <w:ind w:hanging="2540"/>
    </w:pPr>
    <w:rPr>
      <w:lang w:val="sr-Latn-CS" w:eastAsia="sr-Latn-CS"/>
    </w:rPr>
  </w:style>
  <w:style w:type="paragraph" w:customStyle="1" w:styleId="Heading61">
    <w:name w:val="Heading #6"/>
    <w:basedOn w:val="Normal"/>
    <w:link w:val="Heading60"/>
    <w:rsid w:val="00661058"/>
    <w:pPr>
      <w:shd w:val="clear" w:color="auto" w:fill="FFFFFF"/>
      <w:spacing w:before="240" w:after="0" w:line="274" w:lineRule="exact"/>
      <w:ind w:hanging="360"/>
      <w:jc w:val="both"/>
      <w:outlineLvl w:val="5"/>
    </w:pPr>
    <w:rPr>
      <w:lang w:val="sr-Latn-CS" w:eastAsia="sr-Latn-CS"/>
    </w:rPr>
  </w:style>
  <w:style w:type="character" w:customStyle="1" w:styleId="Heading6Italic">
    <w:name w:val="Heading #6 + Italic"/>
    <w:basedOn w:val="Heading60"/>
    <w:rsid w:val="00661058"/>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661058"/>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661058"/>
    <w:rPr>
      <w:shd w:val="clear" w:color="auto" w:fill="FFFFFF"/>
    </w:rPr>
  </w:style>
  <w:style w:type="character" w:customStyle="1" w:styleId="Bodytext3Italic">
    <w:name w:val="Body text (3) + Italic"/>
    <w:basedOn w:val="Bodytext3"/>
    <w:rsid w:val="00661058"/>
    <w:rPr>
      <w:i/>
      <w:iCs/>
      <w:shd w:val="clear" w:color="auto" w:fill="FFFFFF"/>
    </w:rPr>
  </w:style>
  <w:style w:type="character" w:customStyle="1" w:styleId="Bodytext11">
    <w:name w:val="Body text (11)_"/>
    <w:basedOn w:val="DefaultParagraphFont"/>
    <w:link w:val="Bodytext110"/>
    <w:rsid w:val="00661058"/>
    <w:rPr>
      <w:shd w:val="clear" w:color="auto" w:fill="FFFFFF"/>
    </w:rPr>
  </w:style>
  <w:style w:type="paragraph" w:customStyle="1" w:styleId="Bodytext30">
    <w:name w:val="Body text (3)"/>
    <w:basedOn w:val="Normal"/>
    <w:link w:val="Bodytext3"/>
    <w:rsid w:val="00661058"/>
    <w:pPr>
      <w:shd w:val="clear" w:color="auto" w:fill="FFFFFF"/>
      <w:spacing w:before="2640" w:after="0" w:line="0" w:lineRule="atLeast"/>
      <w:ind w:hanging="2540"/>
      <w:jc w:val="center"/>
    </w:pPr>
    <w:rPr>
      <w:lang w:val="sr-Latn-CS" w:eastAsia="sr-Latn-CS"/>
    </w:rPr>
  </w:style>
  <w:style w:type="paragraph" w:customStyle="1" w:styleId="Bodytext110">
    <w:name w:val="Body text (11)"/>
    <w:basedOn w:val="Normal"/>
    <w:link w:val="Bodytext11"/>
    <w:rsid w:val="00661058"/>
    <w:pPr>
      <w:shd w:val="clear" w:color="auto" w:fill="FFFFFF"/>
      <w:spacing w:before="240" w:after="360" w:line="0" w:lineRule="atLeast"/>
      <w:jc w:val="center"/>
    </w:pPr>
    <w:rPr>
      <w:lang w:val="sr-Latn-CS" w:eastAsia="sr-Latn-CS"/>
    </w:rPr>
  </w:style>
  <w:style w:type="table" w:customStyle="1" w:styleId="TableGrid3">
    <w:name w:val="Table Grid3"/>
    <w:basedOn w:val="TableNormal"/>
    <w:next w:val="TableGrid"/>
    <w:uiPriority w:val="59"/>
    <w:rsid w:val="00661058"/>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locked/>
    <w:rsid w:val="00661058"/>
    <w:rPr>
      <w:i/>
      <w:iCs/>
    </w:rPr>
  </w:style>
  <w:style w:type="character" w:customStyle="1" w:styleId="apple-converted-space">
    <w:name w:val="apple-converted-space"/>
    <w:basedOn w:val="DefaultParagraphFont"/>
    <w:rsid w:val="00661058"/>
  </w:style>
  <w:style w:type="paragraph" w:customStyle="1" w:styleId="xmsonormal">
    <w:name w:val="x_msonormal"/>
    <w:basedOn w:val="Normal"/>
    <w:rsid w:val="00661058"/>
    <w:pPr>
      <w:spacing w:before="100" w:beforeAutospacing="1" w:after="100" w:afterAutospacing="1" w:line="240" w:lineRule="auto"/>
    </w:pPr>
    <w:rPr>
      <w:rFonts w:ascii="Times New Roman" w:eastAsia="Times New Roman" w:hAnsi="Times New Roman"/>
      <w:sz w:val="24"/>
      <w:szCs w:val="24"/>
    </w:rPr>
  </w:style>
  <w:style w:type="table" w:customStyle="1" w:styleId="TableGrid11">
    <w:name w:val="Table Grid11"/>
    <w:basedOn w:val="TableNormal"/>
    <w:next w:val="TableGrid"/>
    <w:rsid w:val="006610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661058"/>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1"/>
    <w:qFormat/>
    <w:locked/>
    <w:rsid w:val="00661058"/>
    <w:pPr>
      <w:spacing w:after="60" w:line="240" w:lineRule="auto"/>
      <w:jc w:val="center"/>
      <w:outlineLvl w:val="1"/>
    </w:pPr>
    <w:rPr>
      <w:rFonts w:ascii="Cambria" w:hAnsi="Cambria"/>
      <w:sz w:val="24"/>
      <w:szCs w:val="24"/>
    </w:rPr>
  </w:style>
  <w:style w:type="character" w:customStyle="1" w:styleId="SubtitleChar">
    <w:name w:val="Subtitle Char"/>
    <w:basedOn w:val="DefaultParagraphFont"/>
    <w:rsid w:val="00661058"/>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1">
    <w:name w:val="Subtitle Char1"/>
    <w:basedOn w:val="DefaultParagraphFont"/>
    <w:link w:val="Subtitle"/>
    <w:locked/>
    <w:rsid w:val="00661058"/>
    <w:rPr>
      <w:rFonts w:ascii="Cambria" w:hAnsi="Cambria"/>
      <w:sz w:val="24"/>
      <w:szCs w:val="24"/>
      <w:lang w:val="en-US" w:eastAsia="en-US"/>
    </w:rPr>
  </w:style>
  <w:style w:type="paragraph" w:styleId="NormalWeb">
    <w:name w:val="Normal (Web)"/>
    <w:basedOn w:val="Normal"/>
    <w:uiPriority w:val="99"/>
    <w:unhideWhenUsed/>
    <w:locked/>
    <w:rsid w:val="00661058"/>
    <w:pPr>
      <w:spacing w:before="100" w:beforeAutospacing="1" w:after="100" w:afterAutospacing="1" w:line="240" w:lineRule="auto"/>
    </w:pPr>
    <w:rPr>
      <w:rFonts w:ascii="Times New Roman" w:eastAsia="Times New Roman" w:hAnsi="Times New Roman"/>
      <w:sz w:val="24"/>
      <w:szCs w:val="24"/>
    </w:rPr>
  </w:style>
  <w:style w:type="character" w:customStyle="1" w:styleId="naslov61">
    <w:name w:val="naslov61"/>
    <w:rsid w:val="00661058"/>
    <w:rPr>
      <w:rFonts w:ascii="Arial" w:hAnsi="Arial" w:cs="Arial" w:hint="default"/>
      <w:b/>
      <w:bCs/>
      <w:strike w:val="0"/>
      <w:dstrike w:val="0"/>
      <w:color w:val="3B3B3B"/>
      <w:sz w:val="19"/>
      <w:szCs w:val="19"/>
      <w:u w:val="none"/>
      <w:effect w:val="none"/>
    </w:rPr>
  </w:style>
  <w:style w:type="paragraph" w:styleId="CommentSubject">
    <w:name w:val="annotation subject"/>
    <w:basedOn w:val="CommentText"/>
    <w:next w:val="CommentText"/>
    <w:link w:val="CommentSubjectChar"/>
    <w:uiPriority w:val="99"/>
    <w:semiHidden/>
    <w:unhideWhenUsed/>
    <w:locked/>
    <w:rsid w:val="00661058"/>
    <w:pPr>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661058"/>
    <w:rPr>
      <w:rFonts w:ascii="Times New Roman" w:eastAsia="Times New Roman" w:hAnsi="Times New Roman" w:cs="Times New Roman"/>
      <w:b/>
      <w:bCs/>
      <w:sz w:val="20"/>
      <w:szCs w:val="20"/>
      <w:lang w:val="en-US" w:eastAsia="en-US"/>
    </w:rPr>
  </w:style>
  <w:style w:type="character" w:customStyle="1" w:styleId="BodyTextChar1">
    <w:name w:val="Body Text Char1"/>
    <w:locked/>
    <w:rsid w:val="00661058"/>
    <w:rPr>
      <w:rFonts w:ascii="Tahoma" w:eastAsia="Times New Roman" w:hAnsi="Tahoma" w:cs="Tahoma"/>
      <w:sz w:val="22"/>
      <w:szCs w:val="24"/>
      <w:lang w:val="sr-Cyrl-CS"/>
    </w:rPr>
  </w:style>
  <w:style w:type="paragraph" w:customStyle="1" w:styleId="normaluvuceni3">
    <w:name w:val="normal_uvuceni3"/>
    <w:basedOn w:val="Normal"/>
    <w:rsid w:val="00661058"/>
    <w:pPr>
      <w:spacing w:before="100" w:beforeAutospacing="1" w:after="100" w:afterAutospacing="1" w:line="240" w:lineRule="auto"/>
      <w:ind w:left="992"/>
    </w:pPr>
    <w:rPr>
      <w:rFonts w:ascii="Arial" w:eastAsia="Times New Roman" w:hAnsi="Arial" w:cs="Arial"/>
    </w:rPr>
  </w:style>
  <w:style w:type="paragraph" w:styleId="Revision">
    <w:name w:val="Revision"/>
    <w:hidden/>
    <w:uiPriority w:val="99"/>
    <w:semiHidden/>
    <w:rsid w:val="00661058"/>
    <w:rPr>
      <w:rFonts w:ascii="Times New Roman" w:eastAsia="Times New Roman" w:hAnsi="Times New Roman"/>
      <w:sz w:val="24"/>
      <w:szCs w:val="24"/>
      <w:lang w:val="en-US" w:eastAsia="en-US"/>
    </w:rPr>
  </w:style>
  <w:style w:type="character" w:styleId="FootnoteReference">
    <w:name w:val="footnote reference"/>
    <w:uiPriority w:val="99"/>
    <w:semiHidden/>
    <w:unhideWhenUsed/>
    <w:locked/>
    <w:rsid w:val="00661058"/>
    <w:rPr>
      <w:vertAlign w:val="superscript"/>
    </w:rPr>
  </w:style>
  <w:style w:type="paragraph" w:customStyle="1" w:styleId="Style">
    <w:name w:val="Style"/>
    <w:rsid w:val="00661058"/>
    <w:pPr>
      <w:widowControl w:val="0"/>
      <w:autoSpaceDE w:val="0"/>
      <w:autoSpaceDN w:val="0"/>
      <w:adjustRightInd w:val="0"/>
    </w:pPr>
    <w:rPr>
      <w:rFonts w:ascii="Arial" w:eastAsia="Times New Roman" w:hAnsi="Arial" w:cs="Arial"/>
      <w:sz w:val="24"/>
      <w:szCs w:val="24"/>
      <w:lang w:val="en-US" w:eastAsia="en-US"/>
    </w:rPr>
  </w:style>
  <w:style w:type="paragraph" w:customStyle="1" w:styleId="Char">
    <w:name w:val="Char"/>
    <w:basedOn w:val="Normal"/>
    <w:rsid w:val="00661058"/>
    <w:pPr>
      <w:spacing w:after="160" w:line="240" w:lineRule="exact"/>
    </w:pPr>
    <w:rPr>
      <w:rFonts w:ascii="Tahoma" w:eastAsia="Times New Roman" w:hAnsi="Tahoma"/>
      <w:sz w:val="20"/>
      <w:szCs w:val="20"/>
    </w:rPr>
  </w:style>
  <w:style w:type="paragraph" w:customStyle="1" w:styleId="Normal2">
    <w:name w:val="Normal2"/>
    <w:basedOn w:val="Normal"/>
    <w:rsid w:val="00661058"/>
    <w:pPr>
      <w:spacing w:before="100" w:beforeAutospacing="1" w:after="100" w:afterAutospacing="1" w:line="240" w:lineRule="auto"/>
    </w:pPr>
    <w:rPr>
      <w:rFonts w:ascii="Times New Roman" w:eastAsia="Times New Roman" w:hAnsi="Times New Roman"/>
      <w:sz w:val="24"/>
      <w:szCs w:val="24"/>
    </w:rPr>
  </w:style>
  <w:style w:type="paragraph" w:customStyle="1" w:styleId="04430433043E0432043E0440-043C043E04340435043B">
    <w:name w:val="&lt;0443&gt;&lt;0433&gt;&lt;043E&gt;&lt;0432&gt;&lt;043E&gt;&lt;0440&gt;-&lt;043C&gt;&lt;043E&gt;&lt;0434&gt;&lt;0435&gt;&lt;043B&gt;"/>
    <w:basedOn w:val="Noparagraphstyle"/>
    <w:rsid w:val="00661058"/>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661058"/>
    <w:pPr>
      <w:autoSpaceDE w:val="0"/>
      <w:autoSpaceDN w:val="0"/>
      <w:adjustRightInd w:val="0"/>
      <w:spacing w:line="288" w:lineRule="auto"/>
      <w:textAlignment w:val="center"/>
    </w:pPr>
    <w:rPr>
      <w:rFonts w:ascii="Times New Roman" w:eastAsia="Times New Roman" w:hAnsi="Times New Roman"/>
      <w:color w:val="000000"/>
      <w:sz w:val="24"/>
      <w:szCs w:val="24"/>
      <w:lang w:val="en-GB" w:eastAsia="en-US"/>
    </w:rPr>
  </w:style>
  <w:style w:type="paragraph" w:customStyle="1" w:styleId="043D043E0440043C0430043B">
    <w:name w:val="&lt;043D&gt;&lt;043E&gt;&lt;0440&gt;&lt;043C&gt;&lt;0430&gt;&lt;043B&gt;"/>
    <w:basedOn w:val="Noparagraphstyle"/>
    <w:rsid w:val="00661058"/>
    <w:pPr>
      <w:spacing w:line="230" w:lineRule="atLeast"/>
      <w:ind w:firstLine="397"/>
      <w:jc w:val="both"/>
    </w:pPr>
    <w:rPr>
      <w:rFonts w:ascii="MyriadPro-Regular" w:hAnsi="MyriadPro-Regular" w:cs="MyriadPro-Regular"/>
      <w:sz w:val="20"/>
      <w:szCs w:val="20"/>
    </w:rPr>
  </w:style>
  <w:style w:type="character" w:customStyle="1" w:styleId="maincontent">
    <w:name w:val="maincontent"/>
    <w:basedOn w:val="DefaultParagraphFont"/>
    <w:rsid w:val="00661058"/>
  </w:style>
  <w:style w:type="character" w:customStyle="1" w:styleId="mw-headline">
    <w:name w:val="mw-headline"/>
    <w:basedOn w:val="DefaultParagraphFont"/>
    <w:rsid w:val="00661058"/>
  </w:style>
  <w:style w:type="paragraph" w:customStyle="1" w:styleId="Bodytext10">
    <w:name w:val="Body text1"/>
    <w:basedOn w:val="Normal"/>
    <w:rsid w:val="00661058"/>
    <w:pPr>
      <w:shd w:val="clear" w:color="auto" w:fill="FFFFFF"/>
      <w:spacing w:after="0" w:line="254" w:lineRule="exact"/>
      <w:ind w:hanging="360"/>
    </w:pPr>
    <w:rPr>
      <w:rFonts w:ascii="Times New Roman" w:eastAsia="Times New Roman" w:hAnsi="Times New Roman"/>
      <w:sz w:val="23"/>
      <w:szCs w:val="23"/>
      <w:lang w:val="sr-Cyrl-CS"/>
    </w:rPr>
  </w:style>
  <w:style w:type="character" w:customStyle="1" w:styleId="Bodytext6">
    <w:name w:val="Body text (6)_"/>
    <w:basedOn w:val="DefaultParagraphFont"/>
    <w:link w:val="Bodytext61"/>
    <w:locked/>
    <w:rsid w:val="00661058"/>
    <w:rPr>
      <w:rFonts w:ascii="Arial" w:hAnsi="Arial" w:cs="Arial"/>
      <w:sz w:val="18"/>
      <w:szCs w:val="18"/>
      <w:shd w:val="clear" w:color="auto" w:fill="FFFFFF"/>
    </w:rPr>
  </w:style>
  <w:style w:type="paragraph" w:customStyle="1" w:styleId="Bodytext61">
    <w:name w:val="Body text (6)1"/>
    <w:basedOn w:val="Normal"/>
    <w:link w:val="Bodytext6"/>
    <w:rsid w:val="00661058"/>
    <w:pPr>
      <w:shd w:val="clear" w:color="auto" w:fill="FFFFFF"/>
      <w:spacing w:after="0" w:line="240" w:lineRule="atLeast"/>
      <w:ind w:hanging="740"/>
    </w:pPr>
    <w:rPr>
      <w:rFonts w:ascii="Arial" w:hAnsi="Arial" w:cs="Arial"/>
      <w:sz w:val="18"/>
      <w:szCs w:val="18"/>
      <w:lang w:val="sr-Latn-CS" w:eastAsia="sr-Latn-CS"/>
    </w:rPr>
  </w:style>
  <w:style w:type="character" w:customStyle="1" w:styleId="Bodytext6107">
    <w:name w:val="Body text (6)107"/>
    <w:basedOn w:val="Bodytext6"/>
    <w:rsid w:val="00661058"/>
    <w:rPr>
      <w:rFonts w:ascii="Arial" w:hAnsi="Arial" w:cs="Arial"/>
      <w:spacing w:val="0"/>
      <w:sz w:val="18"/>
      <w:szCs w:val="18"/>
      <w:shd w:val="clear" w:color="auto" w:fill="FFFFFF"/>
    </w:rPr>
  </w:style>
  <w:style w:type="character" w:customStyle="1" w:styleId="Bodytext693">
    <w:name w:val="Body text (6)93"/>
    <w:basedOn w:val="Bodytext6"/>
    <w:rsid w:val="00661058"/>
    <w:rPr>
      <w:rFonts w:ascii="Arial" w:hAnsi="Arial" w:cs="Arial"/>
      <w:noProof/>
      <w:spacing w:val="0"/>
      <w:sz w:val="18"/>
      <w:szCs w:val="18"/>
      <w:shd w:val="clear" w:color="auto" w:fill="FFFFFF"/>
    </w:rPr>
  </w:style>
  <w:style w:type="character" w:customStyle="1" w:styleId="Bodytext690">
    <w:name w:val="Body text (6)90"/>
    <w:basedOn w:val="Bodytext6"/>
    <w:rsid w:val="00661058"/>
    <w:rPr>
      <w:rFonts w:ascii="Arial" w:hAnsi="Arial" w:cs="Arial"/>
      <w:spacing w:val="0"/>
      <w:sz w:val="18"/>
      <w:szCs w:val="18"/>
      <w:shd w:val="clear" w:color="auto" w:fill="FFFFFF"/>
    </w:rPr>
  </w:style>
  <w:style w:type="character" w:customStyle="1" w:styleId="Bodytext684">
    <w:name w:val="Body text (6)84"/>
    <w:basedOn w:val="Bodytext6"/>
    <w:rsid w:val="00661058"/>
    <w:rPr>
      <w:rFonts w:ascii="Arial" w:hAnsi="Arial" w:cs="Arial"/>
      <w:spacing w:val="0"/>
      <w:sz w:val="18"/>
      <w:szCs w:val="18"/>
      <w:shd w:val="clear" w:color="auto" w:fill="FFFFFF"/>
    </w:rPr>
  </w:style>
  <w:style w:type="character" w:customStyle="1" w:styleId="Bodytext675">
    <w:name w:val="Body text (6)75"/>
    <w:basedOn w:val="Bodytext6"/>
    <w:rsid w:val="00661058"/>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661058"/>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661058"/>
    <w:rPr>
      <w:rFonts w:ascii="Arial" w:hAnsi="Arial" w:cs="Arial"/>
      <w:spacing w:val="0"/>
      <w:sz w:val="18"/>
      <w:szCs w:val="18"/>
      <w:shd w:val="clear" w:color="auto" w:fill="FFFFFF"/>
    </w:rPr>
  </w:style>
  <w:style w:type="numbering" w:customStyle="1" w:styleId="NoList2">
    <w:name w:val="No List2"/>
    <w:next w:val="NoList"/>
    <w:uiPriority w:val="99"/>
    <w:semiHidden/>
    <w:unhideWhenUsed/>
    <w:rsid w:val="00661058"/>
  </w:style>
  <w:style w:type="table" w:customStyle="1" w:styleId="TableGrid21">
    <w:name w:val="Table Grid21"/>
    <w:basedOn w:val="TableNormal"/>
    <w:next w:val="TableGrid"/>
    <w:uiPriority w:val="99"/>
    <w:rsid w:val="006610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6610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uiPriority w:val="99"/>
    <w:rsid w:val="00661058"/>
    <w:rPr>
      <w:rFonts w:eastAsia="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99"/>
    <w:rsid w:val="00661058"/>
    <w:rPr>
      <w:rFonts w:eastAsia="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hyperlink" Target="javascript:__doPostBack('trvFullCPV','s15000000-8\\15800000-6\\15850000-1\\1585100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15000000-8\\15800000-6\\15810000-9\\1581100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g.vi.sud.rs/lt/articles/o-visem-sudu/obavestenje-ke-za-pravna-lica.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15000000-8\\15900000-7\\15980000-1')" TargetMode="External"/><Relationship Id="rId5" Type="http://schemas.openxmlformats.org/officeDocument/2006/relationships/webSettings" Target="webSettings.xml"/><Relationship Id="rId15" Type="http://schemas.openxmlformats.org/officeDocument/2006/relationships/hyperlink" Target="mailto:ivanar@czodo.rs" TargetMode="External"/><Relationship Id="rId10" Type="http://schemas.openxmlformats.org/officeDocument/2006/relationships/hyperlink" Target="javascript:__doPostBack('trvFullCPV','s15000000-8\\15100000-9\\15130000-8\\1513100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trvFullCPV','s15000000-8\\15200000-0')" TargetMode="External"/><Relationship Id="rId14" Type="http://schemas.openxmlformats.org/officeDocument/2006/relationships/hyperlink" Target="javascript:__doPostBack('trvFullCPV','s15000000-8\\15800000-6\\15870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C812-D82E-46A9-BBEA-CD895D0B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73</Pages>
  <Words>12583</Words>
  <Characters>71724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c:creator>
  <cp:lastModifiedBy>ivana</cp:lastModifiedBy>
  <cp:revision>147</cp:revision>
  <cp:lastPrinted>2018-04-12T09:26:00Z</cp:lastPrinted>
  <dcterms:created xsi:type="dcterms:W3CDTF">2019-04-02T11:01:00Z</dcterms:created>
  <dcterms:modified xsi:type="dcterms:W3CDTF">2020-01-21T12:36:00Z</dcterms:modified>
</cp:coreProperties>
</file>