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E7" w:rsidRDefault="005711E7" w:rsidP="005711E7">
      <w:pPr>
        <w:widowControl w:val="0"/>
        <w:overflowPunct w:val="0"/>
        <w:autoSpaceDE w:val="0"/>
        <w:autoSpaceDN w:val="0"/>
        <w:adjustRightInd w:val="0"/>
        <w:spacing w:before="120" w:after="120"/>
        <w:ind w:left="4"/>
        <w:jc w:val="both"/>
      </w:pPr>
      <w:proofErr w:type="gramStart"/>
      <w:r w:rsidRPr="006641BA">
        <w:t>На</w:t>
      </w:r>
      <w:r>
        <w:t xml:space="preserve"> </w:t>
      </w:r>
      <w:r w:rsidRPr="006641BA">
        <w:t>основу</w:t>
      </w:r>
      <w:r>
        <w:t xml:space="preserve"> </w:t>
      </w:r>
      <w:r w:rsidRPr="006641BA">
        <w:t>члана</w:t>
      </w:r>
      <w:r>
        <w:t xml:space="preserve"> 49</w:t>
      </w:r>
      <w:r w:rsidRPr="006641BA">
        <w:t>.</w:t>
      </w:r>
      <w:proofErr w:type="gramEnd"/>
      <w:r w:rsidRPr="006641BA">
        <w:t xml:space="preserve"> </w:t>
      </w:r>
      <w:r>
        <w:rPr>
          <w:lang w:val="sr-Cyrl-CS"/>
        </w:rPr>
        <w:t>с</w:t>
      </w:r>
      <w:r w:rsidRPr="006641BA">
        <w:t>тав</w:t>
      </w:r>
      <w:r>
        <w:t xml:space="preserve"> 2</w:t>
      </w:r>
      <w:r w:rsidRPr="006641BA">
        <w:t>. Закона о јавним</w:t>
      </w:r>
      <w:r>
        <w:rPr>
          <w:lang w:val="sr-Cyrl-CS"/>
        </w:rPr>
        <w:t xml:space="preserve"> </w:t>
      </w:r>
      <w:r w:rsidRPr="006641BA">
        <w:t>набавкама („Службени</w:t>
      </w:r>
      <w:r w:rsidR="009815B9">
        <w:rPr>
          <w:lang w:val="sr-Cyrl-CS"/>
        </w:rPr>
        <w:t xml:space="preserve"> </w:t>
      </w:r>
      <w:r w:rsidRPr="006641BA">
        <w:t xml:space="preserve">гласник РС” бр. </w:t>
      </w:r>
      <w:proofErr w:type="gramStart"/>
      <w:r>
        <w:t>91/2019</w:t>
      </w:r>
      <w:r w:rsidRPr="006641BA">
        <w:t>) и одредаба</w:t>
      </w:r>
      <w:r>
        <w:rPr>
          <w:lang w:val="sr-Cyrl-CS"/>
        </w:rPr>
        <w:t xml:space="preserve"> </w:t>
      </w:r>
      <w:r>
        <w:t>Правилник</w:t>
      </w:r>
      <w:r w:rsidRPr="00715659">
        <w:t>а о садржини</w:t>
      </w:r>
      <w:r w:rsidRPr="00715659">
        <w:rPr>
          <w:lang w:val="sr-Cyrl-CS"/>
        </w:rPr>
        <w:t xml:space="preserve"> </w:t>
      </w:r>
      <w:r w:rsidRPr="00715659">
        <w:t>акта</w:t>
      </w:r>
      <w:r w:rsidRPr="00715659">
        <w:rPr>
          <w:lang w:val="sr-Cyrl-CS"/>
        </w:rPr>
        <w:t xml:space="preserve"> </w:t>
      </w:r>
      <w:r w:rsidRPr="00715659">
        <w:t>којим се ближе</w:t>
      </w:r>
      <w:r w:rsidRPr="00715659">
        <w:rPr>
          <w:lang w:val="sr-Cyrl-CS"/>
        </w:rPr>
        <w:t xml:space="preserve"> </w:t>
      </w:r>
      <w:r w:rsidRPr="00715659">
        <w:t>уређује</w:t>
      </w:r>
      <w:r w:rsidRPr="00715659">
        <w:rPr>
          <w:lang w:val="sr-Cyrl-CS"/>
        </w:rPr>
        <w:t xml:space="preserve"> </w:t>
      </w:r>
      <w:r w:rsidRPr="00715659">
        <w:t>поступак</w:t>
      </w:r>
      <w:r w:rsidRPr="00715659">
        <w:rPr>
          <w:lang w:val="sr-Cyrl-CS"/>
        </w:rPr>
        <w:t xml:space="preserve"> </w:t>
      </w:r>
      <w:r w:rsidRPr="00715659">
        <w:t>јавне</w:t>
      </w:r>
      <w:r w:rsidRPr="00715659">
        <w:rPr>
          <w:lang w:val="sr-Cyrl-CS"/>
        </w:rPr>
        <w:t xml:space="preserve"> </w:t>
      </w:r>
      <w:r w:rsidRPr="00715659">
        <w:t>набавке</w:t>
      </w:r>
      <w:r w:rsidRPr="00715659">
        <w:rPr>
          <w:lang w:val="sr-Cyrl-CS"/>
        </w:rPr>
        <w:t xml:space="preserve"> </w:t>
      </w:r>
      <w:r w:rsidRPr="00715659">
        <w:t>унутар</w:t>
      </w:r>
      <w:r w:rsidRPr="00715659">
        <w:rPr>
          <w:lang w:val="sr-Cyrl-CS"/>
        </w:rPr>
        <w:t xml:space="preserve"> </w:t>
      </w:r>
      <w:r w:rsidRPr="00715659">
        <w:t>наручиоца</w:t>
      </w:r>
      <w:r w:rsidRPr="006641BA">
        <w:t xml:space="preserve">, </w:t>
      </w:r>
      <w:r>
        <w:rPr>
          <w:lang w:val="sr-Cyrl-CS"/>
        </w:rPr>
        <w:t>Управни одбор, сходно члану 41.</w:t>
      </w:r>
      <w:proofErr w:type="gramEnd"/>
      <w:r>
        <w:rPr>
          <w:lang w:val="sr-Cyrl-CS"/>
        </w:rPr>
        <w:t xml:space="preserve"> став 1. тачка 7. Статута Центра за заштиту одојчади, деце и омладине, Београд </w:t>
      </w:r>
      <w:r>
        <w:t>(у даљем тексту: „</w:t>
      </w:r>
      <w:r>
        <w:rPr>
          <w:b/>
          <w:lang w:val="sr-Cyrl-CS"/>
        </w:rPr>
        <w:t>Центар</w:t>
      </w:r>
      <w:r>
        <w:rPr>
          <w:b/>
        </w:rPr>
        <w:t>“</w:t>
      </w:r>
      <w:r>
        <w:t>)</w:t>
      </w:r>
      <w:r>
        <w:rPr>
          <w:lang w:val="sr-Cyrl-CS"/>
        </w:rPr>
        <w:t>,</w:t>
      </w:r>
      <w:r>
        <w:t xml:space="preserve"> дана </w:t>
      </w:r>
      <w:r w:rsidR="002B0447">
        <w:rPr>
          <w:lang w:val="sr-Cyrl-CS"/>
        </w:rPr>
        <w:t>0</w:t>
      </w:r>
      <w:r w:rsidR="002B0447">
        <w:rPr>
          <w:lang w:val="en-GB"/>
        </w:rPr>
        <w:t>7</w:t>
      </w:r>
      <w:r>
        <w:rPr>
          <w:lang w:val="sr-Cyrl-CS"/>
        </w:rPr>
        <w:t xml:space="preserve">.08.2020. </w:t>
      </w:r>
      <w:proofErr w:type="gramStart"/>
      <w:r w:rsidRPr="006641BA">
        <w:t>доноси</w:t>
      </w:r>
      <w:proofErr w:type="gramEnd"/>
      <w:r w:rsidRPr="006641BA">
        <w:t>:</w:t>
      </w:r>
    </w:p>
    <w:p w:rsidR="005711E7" w:rsidRPr="006641BA" w:rsidRDefault="005711E7" w:rsidP="005711E7">
      <w:pPr>
        <w:widowControl w:val="0"/>
        <w:overflowPunct w:val="0"/>
        <w:autoSpaceDE w:val="0"/>
        <w:autoSpaceDN w:val="0"/>
        <w:adjustRightInd w:val="0"/>
        <w:spacing w:before="120" w:after="120"/>
        <w:ind w:left="4"/>
        <w:jc w:val="both"/>
      </w:pPr>
    </w:p>
    <w:p w:rsidR="005711E7" w:rsidRPr="005803DD" w:rsidRDefault="005711E7" w:rsidP="005711E7">
      <w:pPr>
        <w:widowControl w:val="0"/>
        <w:autoSpaceDE w:val="0"/>
        <w:autoSpaceDN w:val="0"/>
        <w:adjustRightInd w:val="0"/>
        <w:spacing w:before="120" w:after="120"/>
        <w:jc w:val="center"/>
        <w:rPr>
          <w:lang w:val="sr-Cyrl-CS"/>
        </w:rPr>
      </w:pPr>
      <w:r>
        <w:rPr>
          <w:b/>
          <w:bCs/>
        </w:rPr>
        <w:t>ПРАВИЛНИК</w:t>
      </w:r>
      <w:r w:rsidRPr="006641BA">
        <w:rPr>
          <w:b/>
          <w:bCs/>
        </w:rPr>
        <w:t xml:space="preserve"> О </w:t>
      </w:r>
      <w:r>
        <w:rPr>
          <w:b/>
          <w:bCs/>
        </w:rPr>
        <w:t xml:space="preserve">БЛИЖЕМ УРЕЂИВАЊУ ПОСТУПКА ЈАВНЕ </w:t>
      </w:r>
      <w:r w:rsidRPr="006641BA">
        <w:rPr>
          <w:b/>
          <w:bCs/>
        </w:rPr>
        <w:t>НАБАВК</w:t>
      </w:r>
      <w:r>
        <w:rPr>
          <w:b/>
          <w:bCs/>
        </w:rPr>
        <w:t>Е У ЦЕНТ</w:t>
      </w:r>
      <w:r w:rsidR="005803DD">
        <w:rPr>
          <w:b/>
          <w:bCs/>
          <w:lang w:val="sr-Cyrl-CS"/>
        </w:rPr>
        <w:t>РУ ЗА ЗАШТИТУ ОДОЈЧАДИ, ДЕЦЕ И ОМЛАДИНЕ, БЕОГРАД</w:t>
      </w:r>
    </w:p>
    <w:p w:rsidR="005711E7" w:rsidRPr="00637FAB" w:rsidRDefault="005711E7" w:rsidP="005711E7">
      <w:pPr>
        <w:widowControl w:val="0"/>
        <w:autoSpaceDE w:val="0"/>
        <w:autoSpaceDN w:val="0"/>
        <w:adjustRightInd w:val="0"/>
        <w:spacing w:before="120" w:after="120"/>
        <w:jc w:val="center"/>
      </w:pPr>
    </w:p>
    <w:p w:rsidR="005711E7" w:rsidRPr="00637FAB" w:rsidRDefault="005711E7" w:rsidP="005711E7">
      <w:pPr>
        <w:widowControl w:val="0"/>
        <w:autoSpaceDE w:val="0"/>
        <w:autoSpaceDN w:val="0"/>
        <w:adjustRightInd w:val="0"/>
        <w:spacing w:before="120" w:after="120"/>
        <w:jc w:val="center"/>
        <w:rPr>
          <w:b/>
          <w:bCs/>
        </w:rPr>
      </w:pPr>
      <w:r>
        <w:rPr>
          <w:b/>
          <w:bCs/>
        </w:rPr>
        <w:t>I</w:t>
      </w:r>
      <w:r w:rsidRPr="00637FAB">
        <w:rPr>
          <w:b/>
          <w:bCs/>
        </w:rPr>
        <w:t xml:space="preserve"> ОПШТЕ ОДРЕДБЕ</w:t>
      </w:r>
    </w:p>
    <w:p w:rsidR="005711E7" w:rsidRPr="00637FAB" w:rsidRDefault="005711E7" w:rsidP="005711E7">
      <w:pPr>
        <w:widowControl w:val="0"/>
        <w:autoSpaceDE w:val="0"/>
        <w:autoSpaceDN w:val="0"/>
        <w:adjustRightInd w:val="0"/>
        <w:spacing w:before="120" w:after="120"/>
        <w:jc w:val="center"/>
        <w:rPr>
          <w:b/>
          <w:bCs/>
        </w:rPr>
      </w:pPr>
    </w:p>
    <w:p w:rsidR="005711E7" w:rsidRPr="00637FAB" w:rsidRDefault="005711E7" w:rsidP="005711E7">
      <w:pPr>
        <w:widowControl w:val="0"/>
        <w:autoSpaceDE w:val="0"/>
        <w:autoSpaceDN w:val="0"/>
        <w:adjustRightInd w:val="0"/>
        <w:spacing w:before="120" w:after="120"/>
        <w:jc w:val="center"/>
      </w:pPr>
      <w:r w:rsidRPr="00637FAB">
        <w:rPr>
          <w:b/>
          <w:bCs/>
        </w:rPr>
        <w:t>1. Предмет уређивања</w:t>
      </w:r>
    </w:p>
    <w:p w:rsidR="005711E7" w:rsidRPr="00637FAB" w:rsidRDefault="005711E7" w:rsidP="005711E7">
      <w:pPr>
        <w:widowControl w:val="0"/>
        <w:autoSpaceDE w:val="0"/>
        <w:autoSpaceDN w:val="0"/>
        <w:adjustRightInd w:val="0"/>
        <w:spacing w:before="120" w:after="120"/>
        <w:jc w:val="center"/>
      </w:pPr>
      <w:proofErr w:type="gramStart"/>
      <w:r w:rsidRPr="00637FAB">
        <w:t>Члан 1.</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t xml:space="preserve">Овим </w:t>
      </w:r>
      <w:r>
        <w:rPr>
          <w:lang w:val="sr-Cyrl-CS"/>
        </w:rPr>
        <w:t>Правилник</w:t>
      </w:r>
      <w:r w:rsidRPr="00637FAB">
        <w:t xml:space="preserve">ом </w:t>
      </w:r>
      <w:r>
        <w:t xml:space="preserve">ближе се </w:t>
      </w:r>
      <w:r w:rsidRPr="00637FAB">
        <w:t>уређује поступак</w:t>
      </w:r>
      <w:r>
        <w:t xml:space="preserve"> планирања јавних</w:t>
      </w:r>
      <w:r w:rsidRPr="00637FAB">
        <w:t xml:space="preserve"> набавк</w:t>
      </w:r>
      <w:r>
        <w:t>и</w:t>
      </w:r>
      <w:r>
        <w:rPr>
          <w:lang w:val="sr-Cyrl-CS"/>
        </w:rPr>
        <w:t xml:space="preserve"> </w:t>
      </w:r>
      <w:r w:rsidRPr="006641BA">
        <w:t xml:space="preserve">у </w:t>
      </w:r>
      <w:r>
        <w:t>Цент</w:t>
      </w:r>
      <w:r>
        <w:rPr>
          <w:lang w:val="sr-Cyrl-CS"/>
        </w:rPr>
        <w:t>ру</w:t>
      </w:r>
      <w:r w:rsidRPr="00637FAB">
        <w:t>,</w:t>
      </w:r>
      <w:r>
        <w:t xml:space="preserve"> спровођење поступка јавних набавки и извршење уговора о јавним набавкама у Цент</w:t>
      </w:r>
      <w:r>
        <w:rPr>
          <w:lang w:val="sr-Cyrl-CS"/>
        </w:rPr>
        <w:t>ру</w:t>
      </w:r>
      <w:r>
        <w:t>.</w:t>
      </w:r>
      <w:proofErr w:type="gramEnd"/>
    </w:p>
    <w:p w:rsidR="005711E7" w:rsidRPr="009C3F63" w:rsidRDefault="005711E7" w:rsidP="005711E7">
      <w:pPr>
        <w:widowControl w:val="0"/>
        <w:overflowPunct w:val="0"/>
        <w:autoSpaceDE w:val="0"/>
        <w:autoSpaceDN w:val="0"/>
        <w:adjustRightInd w:val="0"/>
        <w:spacing w:before="120" w:after="120"/>
        <w:ind w:left="4"/>
        <w:jc w:val="both"/>
      </w:pPr>
      <w:proofErr w:type="gramStart"/>
      <w:r>
        <w:t>Центар је јавни наручилац, у складу са Законом.</w:t>
      </w:r>
      <w:proofErr w:type="gramEnd"/>
    </w:p>
    <w:p w:rsidR="005711E7" w:rsidRDefault="005711E7" w:rsidP="005711E7">
      <w:pPr>
        <w:widowControl w:val="0"/>
        <w:overflowPunct w:val="0"/>
        <w:autoSpaceDE w:val="0"/>
        <w:autoSpaceDN w:val="0"/>
        <w:adjustRightInd w:val="0"/>
        <w:spacing w:before="120" w:after="120"/>
        <w:ind w:left="4"/>
        <w:jc w:val="both"/>
      </w:pPr>
      <w:r>
        <w:t xml:space="preserve">Овим </w:t>
      </w:r>
      <w:r>
        <w:rPr>
          <w:lang w:val="sr-Cyrl-CS"/>
        </w:rPr>
        <w:t>Правилник</w:t>
      </w:r>
      <w:r>
        <w:t>ом се</w:t>
      </w:r>
      <w:r w:rsidRPr="00637FAB">
        <w:t xml:space="preserve"> нарочито </w:t>
      </w:r>
      <w:r>
        <w:t>уређује:</w:t>
      </w:r>
    </w:p>
    <w:p w:rsidR="005711E7" w:rsidRDefault="005711E7" w:rsidP="005711E7">
      <w:pPr>
        <w:widowControl w:val="0"/>
        <w:overflowPunct w:val="0"/>
        <w:autoSpaceDE w:val="0"/>
        <w:autoSpaceDN w:val="0"/>
        <w:adjustRightInd w:val="0"/>
        <w:spacing w:before="120" w:after="120"/>
        <w:ind w:left="4"/>
        <w:jc w:val="both"/>
      </w:pPr>
      <w:r>
        <w:t>-</w:t>
      </w:r>
      <w:r w:rsidRPr="00637FAB">
        <w:t>планирањ</w:t>
      </w:r>
      <w:r>
        <w:t>е јавних</w:t>
      </w:r>
      <w:r w:rsidRPr="00637FAB">
        <w:t xml:space="preserve"> набавки </w:t>
      </w:r>
      <w:r>
        <w:t>(</w:t>
      </w:r>
      <w:r w:rsidRPr="00637FAB">
        <w:t>критеријуми, правила и начин одређивања предмета набавке, начин одређивања процењене вредности набавки, начин испитивања и истраживања тржишта, одговорност за планирање</w:t>
      </w:r>
      <w:r>
        <w:t>)</w:t>
      </w:r>
    </w:p>
    <w:p w:rsidR="005711E7" w:rsidRPr="00F91EE4" w:rsidRDefault="005711E7" w:rsidP="005711E7">
      <w:pPr>
        <w:widowControl w:val="0"/>
        <w:overflowPunct w:val="0"/>
        <w:autoSpaceDE w:val="0"/>
        <w:autoSpaceDN w:val="0"/>
        <w:adjustRightInd w:val="0"/>
        <w:spacing w:before="120" w:after="120"/>
        <w:ind w:left="4"/>
        <w:jc w:val="both"/>
        <w:rPr>
          <w:lang w:val="sr-Cyrl-CS"/>
        </w:rPr>
      </w:pPr>
      <w:r>
        <w:t>-спровођење постука</w:t>
      </w:r>
      <w:r>
        <w:rPr>
          <w:lang w:val="sr-Cyrl-CS"/>
        </w:rPr>
        <w:t xml:space="preserve"> </w:t>
      </w:r>
      <w:r>
        <w:t>јавних набавки</w:t>
      </w:r>
      <w:r>
        <w:rPr>
          <w:lang w:val="sr-Cyrl-CS"/>
        </w:rPr>
        <w:t>;</w:t>
      </w:r>
    </w:p>
    <w:p w:rsidR="005711E7" w:rsidRDefault="005711E7" w:rsidP="005711E7">
      <w:pPr>
        <w:widowControl w:val="0"/>
        <w:overflowPunct w:val="0"/>
        <w:autoSpaceDE w:val="0"/>
        <w:autoSpaceDN w:val="0"/>
        <w:adjustRightInd w:val="0"/>
        <w:spacing w:before="120" w:after="120"/>
        <w:ind w:left="4"/>
        <w:jc w:val="both"/>
      </w:pPr>
      <w:r>
        <w:t>-начин обезбеђивања конкуренције</w:t>
      </w:r>
      <w:r>
        <w:rPr>
          <w:lang w:val="sr-Cyrl-CS"/>
        </w:rPr>
        <w:t>;</w:t>
      </w:r>
      <w:r w:rsidRPr="00637FAB">
        <w:t xml:space="preserve"> </w:t>
      </w:r>
    </w:p>
    <w:p w:rsidR="005711E7" w:rsidRPr="00F91EE4" w:rsidRDefault="005711E7" w:rsidP="005711E7">
      <w:pPr>
        <w:widowControl w:val="0"/>
        <w:overflowPunct w:val="0"/>
        <w:autoSpaceDE w:val="0"/>
        <w:autoSpaceDN w:val="0"/>
        <w:adjustRightInd w:val="0"/>
        <w:spacing w:before="120" w:after="120"/>
        <w:ind w:left="4"/>
        <w:jc w:val="both"/>
        <w:rPr>
          <w:lang w:val="sr-Cyrl-CS"/>
        </w:rPr>
      </w:pPr>
      <w:r>
        <w:t>-</w:t>
      </w:r>
      <w:r w:rsidRPr="00637FAB">
        <w:t>контрол</w:t>
      </w:r>
      <w:r w:rsidRPr="006641BA">
        <w:t>a</w:t>
      </w:r>
      <w:r>
        <w:t xml:space="preserve"> јавних</w:t>
      </w:r>
      <w:r w:rsidRPr="00637FAB">
        <w:t xml:space="preserve"> набавки</w:t>
      </w:r>
      <w:r>
        <w:rPr>
          <w:lang w:val="sr-Cyrl-CS"/>
        </w:rPr>
        <w:t>;</w:t>
      </w:r>
    </w:p>
    <w:p w:rsidR="005711E7" w:rsidRDefault="005711E7" w:rsidP="005711E7">
      <w:pPr>
        <w:widowControl w:val="0"/>
        <w:overflowPunct w:val="0"/>
        <w:autoSpaceDE w:val="0"/>
        <w:autoSpaceDN w:val="0"/>
        <w:adjustRightInd w:val="0"/>
        <w:spacing w:before="120" w:after="120"/>
        <w:ind w:left="4"/>
        <w:jc w:val="both"/>
      </w:pPr>
      <w:r>
        <w:t>-</w:t>
      </w:r>
      <w:r w:rsidRPr="00637FAB">
        <w:t xml:space="preserve"> </w:t>
      </w:r>
      <w:proofErr w:type="gramStart"/>
      <w:r w:rsidRPr="00637FAB">
        <w:t>начин</w:t>
      </w:r>
      <w:proofErr w:type="gramEnd"/>
      <w:r w:rsidRPr="00637FAB">
        <w:t xml:space="preserve"> праћења извршења уговора о</w:t>
      </w:r>
      <w:r>
        <w:t xml:space="preserve"> јавној</w:t>
      </w:r>
      <w:r w:rsidRPr="00637FAB">
        <w:t xml:space="preserve"> набавци</w:t>
      </w:r>
      <w:r>
        <w:t xml:space="preserve"> и</w:t>
      </w:r>
    </w:p>
    <w:p w:rsidR="005711E7" w:rsidRDefault="005711E7" w:rsidP="005711E7">
      <w:pPr>
        <w:widowControl w:val="0"/>
        <w:overflowPunct w:val="0"/>
        <w:autoSpaceDE w:val="0"/>
        <w:autoSpaceDN w:val="0"/>
        <w:adjustRightInd w:val="0"/>
        <w:spacing w:before="120" w:after="120"/>
        <w:ind w:left="4"/>
        <w:jc w:val="both"/>
      </w:pPr>
      <w:r>
        <w:t xml:space="preserve">- </w:t>
      </w:r>
      <w:proofErr w:type="gramStart"/>
      <w:r>
        <w:t>начин</w:t>
      </w:r>
      <w:proofErr w:type="gramEnd"/>
      <w:r>
        <w:t xml:space="preserve"> евидентирања и извештавања о свим спроведеним поступцима и закљученим уговорима у поступцима јавних набавки.</w:t>
      </w:r>
    </w:p>
    <w:p w:rsidR="005711E7" w:rsidRPr="00637FAB" w:rsidRDefault="005711E7" w:rsidP="005711E7">
      <w:pPr>
        <w:widowControl w:val="0"/>
        <w:overflowPunct w:val="0"/>
        <w:autoSpaceDE w:val="0"/>
        <w:autoSpaceDN w:val="0"/>
        <w:adjustRightInd w:val="0"/>
        <w:spacing w:before="120" w:after="120"/>
        <w:ind w:left="4"/>
        <w:jc w:val="both"/>
      </w:pPr>
      <w:proofErr w:type="gramStart"/>
      <w:r>
        <w:t xml:space="preserve">Посебним </w:t>
      </w:r>
      <w:r>
        <w:rPr>
          <w:lang w:val="sr-Cyrl-CS"/>
        </w:rPr>
        <w:t>Правилник</w:t>
      </w:r>
      <w:r>
        <w:t>ом, који доноси Центар, уређују се набавке добара, услуга и радова на које се Закон не примењује.</w:t>
      </w:r>
      <w:proofErr w:type="gramEnd"/>
    </w:p>
    <w:p w:rsidR="005711E7" w:rsidRPr="00637FAB" w:rsidRDefault="005711E7" w:rsidP="005711E7">
      <w:pPr>
        <w:widowControl w:val="0"/>
        <w:overflowPunct w:val="0"/>
        <w:autoSpaceDE w:val="0"/>
        <w:autoSpaceDN w:val="0"/>
        <w:adjustRightInd w:val="0"/>
        <w:spacing w:before="120" w:after="120"/>
        <w:ind w:left="4"/>
        <w:jc w:val="center"/>
        <w:rPr>
          <w:b/>
          <w:bCs/>
        </w:rPr>
      </w:pPr>
    </w:p>
    <w:p w:rsidR="005711E7" w:rsidRPr="00637FAB" w:rsidRDefault="005711E7" w:rsidP="005711E7">
      <w:pPr>
        <w:widowControl w:val="0"/>
        <w:overflowPunct w:val="0"/>
        <w:autoSpaceDE w:val="0"/>
        <w:autoSpaceDN w:val="0"/>
        <w:adjustRightInd w:val="0"/>
        <w:spacing w:before="120" w:after="120"/>
        <w:ind w:left="4"/>
        <w:jc w:val="center"/>
      </w:pPr>
      <w:r w:rsidRPr="00637FAB">
        <w:rPr>
          <w:b/>
          <w:bCs/>
        </w:rPr>
        <w:t xml:space="preserve">2. </w:t>
      </w:r>
      <w:r>
        <w:rPr>
          <w:b/>
          <w:bCs/>
        </w:rPr>
        <w:t xml:space="preserve"> Овлашћења и одговорности</w:t>
      </w:r>
    </w:p>
    <w:p w:rsidR="005711E7" w:rsidRPr="00637FAB" w:rsidRDefault="005711E7" w:rsidP="005711E7">
      <w:pPr>
        <w:widowControl w:val="0"/>
        <w:tabs>
          <w:tab w:val="center" w:pos="6625"/>
        </w:tabs>
        <w:autoSpaceDE w:val="0"/>
        <w:autoSpaceDN w:val="0"/>
        <w:adjustRightInd w:val="0"/>
        <w:spacing w:before="120" w:after="120"/>
        <w:jc w:val="center"/>
      </w:pPr>
      <w:proofErr w:type="gramStart"/>
      <w:r w:rsidRPr="00637FAB">
        <w:t>Члан 2.</w:t>
      </w:r>
      <w:proofErr w:type="gramEnd"/>
    </w:p>
    <w:p w:rsidR="005711E7" w:rsidRPr="00897A6E" w:rsidRDefault="005711E7" w:rsidP="005711E7">
      <w:pPr>
        <w:widowControl w:val="0"/>
        <w:autoSpaceDE w:val="0"/>
        <w:autoSpaceDN w:val="0"/>
        <w:adjustRightInd w:val="0"/>
        <w:spacing w:before="120" w:after="120"/>
        <w:ind w:left="360"/>
        <w:jc w:val="both"/>
      </w:pPr>
      <w:proofErr w:type="gramStart"/>
      <w:r>
        <w:t>За овлашћења и одговрности која</w:t>
      </w:r>
      <w:r w:rsidRPr="00B0597E">
        <w:t xml:space="preserve"> нису посебно наведени у овом </w:t>
      </w:r>
      <w:r>
        <w:t>Правилник</w:t>
      </w:r>
      <w:r w:rsidRPr="00B0597E">
        <w:t>у примењују се</w:t>
      </w:r>
      <w:r>
        <w:rPr>
          <w:lang w:val="sr-Cyrl-CS"/>
        </w:rPr>
        <w:t xml:space="preserve"> </w:t>
      </w:r>
      <w:r>
        <w:t xml:space="preserve">одредбе </w:t>
      </w:r>
      <w:r>
        <w:rPr>
          <w:lang w:val="sr-Cyrl-CS"/>
        </w:rPr>
        <w:t>Правилник</w:t>
      </w:r>
      <w:r w:rsidRPr="00B0597E">
        <w:t xml:space="preserve">а којим се уређује унутрашња организација и систематизација радних места у </w:t>
      </w:r>
      <w:r>
        <w:t>Цент</w:t>
      </w:r>
      <w:r>
        <w:rPr>
          <w:lang w:val="sr-Cyrl-CS"/>
        </w:rPr>
        <w:t>ру</w:t>
      </w:r>
      <w:r w:rsidRPr="00B0597E">
        <w:t>.</w:t>
      </w:r>
      <w:proofErr w:type="gramEnd"/>
    </w:p>
    <w:p w:rsidR="005711E7" w:rsidRDefault="005711E7" w:rsidP="005711E7">
      <w:pPr>
        <w:widowControl w:val="0"/>
        <w:tabs>
          <w:tab w:val="center" w:pos="6625"/>
        </w:tabs>
        <w:autoSpaceDE w:val="0"/>
        <w:autoSpaceDN w:val="0"/>
        <w:adjustRightInd w:val="0"/>
        <w:spacing w:before="120" w:after="120"/>
      </w:pPr>
    </w:p>
    <w:p w:rsidR="005711E7" w:rsidRDefault="005711E7" w:rsidP="005711E7">
      <w:pPr>
        <w:widowControl w:val="0"/>
        <w:tabs>
          <w:tab w:val="center" w:pos="6625"/>
        </w:tabs>
        <w:autoSpaceDE w:val="0"/>
        <w:autoSpaceDN w:val="0"/>
        <w:adjustRightInd w:val="0"/>
        <w:spacing w:before="120" w:after="120"/>
      </w:pPr>
    </w:p>
    <w:p w:rsidR="005711E7" w:rsidRDefault="005711E7" w:rsidP="005711E7">
      <w:pPr>
        <w:widowControl w:val="0"/>
        <w:tabs>
          <w:tab w:val="center" w:pos="6625"/>
        </w:tabs>
        <w:autoSpaceDE w:val="0"/>
        <w:autoSpaceDN w:val="0"/>
        <w:adjustRightInd w:val="0"/>
        <w:spacing w:before="120" w:after="120"/>
      </w:pPr>
    </w:p>
    <w:p w:rsidR="005711E7" w:rsidRDefault="005711E7" w:rsidP="005711E7">
      <w:pPr>
        <w:widowControl w:val="0"/>
        <w:tabs>
          <w:tab w:val="center" w:pos="6625"/>
        </w:tabs>
        <w:autoSpaceDE w:val="0"/>
        <w:autoSpaceDN w:val="0"/>
        <w:adjustRightInd w:val="0"/>
        <w:spacing w:before="120" w:after="120"/>
      </w:pPr>
    </w:p>
    <w:p w:rsidR="005711E7" w:rsidRPr="00637FAB" w:rsidRDefault="005711E7" w:rsidP="005711E7">
      <w:pPr>
        <w:widowControl w:val="0"/>
        <w:tabs>
          <w:tab w:val="center" w:pos="6625"/>
        </w:tabs>
        <w:autoSpaceDE w:val="0"/>
        <w:autoSpaceDN w:val="0"/>
        <w:adjustRightInd w:val="0"/>
        <w:spacing w:before="120" w:after="120"/>
      </w:pPr>
    </w:p>
    <w:p w:rsidR="005711E7" w:rsidRPr="00637FAB" w:rsidRDefault="005711E7" w:rsidP="005711E7">
      <w:pPr>
        <w:widowControl w:val="0"/>
        <w:autoSpaceDE w:val="0"/>
        <w:autoSpaceDN w:val="0"/>
        <w:adjustRightInd w:val="0"/>
        <w:spacing w:before="120" w:after="120"/>
        <w:jc w:val="center"/>
        <w:rPr>
          <w:b/>
          <w:bCs/>
        </w:rPr>
      </w:pPr>
      <w:r w:rsidRPr="00211573">
        <w:rPr>
          <w:b/>
          <w:bCs/>
        </w:rPr>
        <w:lastRenderedPageBreak/>
        <w:t xml:space="preserve">3. </w:t>
      </w:r>
      <w:r>
        <w:rPr>
          <w:b/>
          <w:bCs/>
        </w:rPr>
        <w:t xml:space="preserve"> Примена Правилника</w:t>
      </w:r>
    </w:p>
    <w:p w:rsidR="005711E7" w:rsidRPr="00211573" w:rsidRDefault="005711E7" w:rsidP="005711E7">
      <w:pPr>
        <w:widowControl w:val="0"/>
        <w:autoSpaceDE w:val="0"/>
        <w:autoSpaceDN w:val="0"/>
        <w:adjustRightInd w:val="0"/>
        <w:spacing w:before="120" w:after="120"/>
        <w:jc w:val="center"/>
      </w:pPr>
      <w:proofErr w:type="gramStart"/>
      <w:r w:rsidRPr="00211573">
        <w:t>Члан 3.</w:t>
      </w:r>
      <w:proofErr w:type="gramEnd"/>
    </w:p>
    <w:p w:rsidR="005711E7" w:rsidRPr="00637FAB" w:rsidRDefault="005711E7" w:rsidP="005711E7">
      <w:pPr>
        <w:widowControl w:val="0"/>
        <w:autoSpaceDE w:val="0"/>
        <w:autoSpaceDN w:val="0"/>
        <w:adjustRightInd w:val="0"/>
        <w:spacing w:before="120" w:after="120"/>
      </w:pPr>
      <w:proofErr w:type="gramStart"/>
      <w:r>
        <w:t>Овај Правилник је намењен свим унутрашњим јединицама у Цент</w:t>
      </w:r>
      <w:r>
        <w:rPr>
          <w:lang w:val="sr-Cyrl-CS"/>
        </w:rPr>
        <w:t>ру</w:t>
      </w:r>
      <w:r>
        <w:t xml:space="preserve"> које учествују у пословима јавних набавки, односно планирају јавне набавке, спроводе поступке</w:t>
      </w:r>
      <w:r>
        <w:rPr>
          <w:lang w:val="sr-Cyrl-CS"/>
        </w:rPr>
        <w:t xml:space="preserve"> </w:t>
      </w:r>
      <w:r>
        <w:t>јавних набавки и прате извршење уговора о јавним набавкама.</w:t>
      </w:r>
      <w:proofErr w:type="gramEnd"/>
    </w:p>
    <w:p w:rsidR="005711E7" w:rsidRDefault="005711E7" w:rsidP="005711E7">
      <w:pPr>
        <w:widowControl w:val="0"/>
        <w:overflowPunct w:val="0"/>
        <w:autoSpaceDE w:val="0"/>
        <w:autoSpaceDN w:val="0"/>
        <w:adjustRightInd w:val="0"/>
        <w:spacing w:before="120" w:after="120"/>
        <w:jc w:val="both"/>
      </w:pPr>
    </w:p>
    <w:p w:rsidR="005711E7" w:rsidRPr="0099657D" w:rsidRDefault="005711E7" w:rsidP="005711E7">
      <w:pPr>
        <w:widowControl w:val="0"/>
        <w:autoSpaceDE w:val="0"/>
        <w:autoSpaceDN w:val="0"/>
        <w:adjustRightInd w:val="0"/>
        <w:spacing w:before="120" w:after="120"/>
        <w:jc w:val="center"/>
        <w:rPr>
          <w:lang w:val="sr-Cyrl-CS"/>
        </w:rPr>
      </w:pPr>
      <w:r w:rsidRPr="006E0CAD">
        <w:rPr>
          <w:b/>
          <w:bCs/>
        </w:rPr>
        <w:t xml:space="preserve">4. </w:t>
      </w:r>
      <w:r w:rsidRPr="006641BA">
        <w:rPr>
          <w:b/>
          <w:bCs/>
        </w:rPr>
        <w:t>Циљеви</w:t>
      </w:r>
      <w:r>
        <w:rPr>
          <w:b/>
          <w:bCs/>
          <w:lang w:val="sr-Cyrl-CS"/>
        </w:rPr>
        <w:t xml:space="preserve"> </w:t>
      </w:r>
      <w:r w:rsidRPr="006641BA">
        <w:rPr>
          <w:b/>
          <w:bCs/>
        </w:rPr>
        <w:t>поступка</w:t>
      </w:r>
      <w:r>
        <w:rPr>
          <w:b/>
          <w:bCs/>
          <w:lang w:val="sr-Cyrl-CS"/>
        </w:rPr>
        <w:t xml:space="preserve"> </w:t>
      </w:r>
      <w:r w:rsidRPr="006641BA">
        <w:rPr>
          <w:b/>
          <w:bCs/>
        </w:rPr>
        <w:t>јавне</w:t>
      </w:r>
      <w:r>
        <w:rPr>
          <w:b/>
          <w:bCs/>
          <w:lang w:val="sr-Cyrl-CS"/>
        </w:rPr>
        <w:t xml:space="preserve"> </w:t>
      </w:r>
      <w:r w:rsidRPr="006641BA">
        <w:rPr>
          <w:b/>
          <w:bCs/>
        </w:rPr>
        <w:t>набавке</w:t>
      </w:r>
    </w:p>
    <w:p w:rsidR="005711E7" w:rsidRPr="006E0CAD" w:rsidRDefault="005711E7" w:rsidP="005711E7">
      <w:pPr>
        <w:widowControl w:val="0"/>
        <w:autoSpaceDE w:val="0"/>
        <w:autoSpaceDN w:val="0"/>
        <w:adjustRightInd w:val="0"/>
        <w:spacing w:before="120" w:after="120"/>
        <w:jc w:val="center"/>
      </w:pPr>
      <w:proofErr w:type="gramStart"/>
      <w:r>
        <w:t>Члан</w:t>
      </w:r>
      <w:r w:rsidRPr="006E0CAD">
        <w:t xml:space="preserve"> 4.</w:t>
      </w:r>
      <w:proofErr w:type="gramEnd"/>
    </w:p>
    <w:p w:rsidR="005711E7" w:rsidRPr="00E92023" w:rsidRDefault="005711E7" w:rsidP="005711E7">
      <w:pPr>
        <w:widowControl w:val="0"/>
        <w:overflowPunct w:val="0"/>
        <w:autoSpaceDE w:val="0"/>
        <w:autoSpaceDN w:val="0"/>
        <w:adjustRightInd w:val="0"/>
        <w:spacing w:before="120" w:after="120"/>
        <w:ind w:left="4"/>
        <w:jc w:val="both"/>
      </w:pPr>
      <w:proofErr w:type="gramStart"/>
      <w:r w:rsidRPr="006641BA">
        <w:t>Циљ</w:t>
      </w:r>
      <w:r>
        <w:rPr>
          <w:lang w:val="sr-Cyrl-CS"/>
        </w:rPr>
        <w:t xml:space="preserve"> </w:t>
      </w:r>
      <w:r w:rsidRPr="006641BA">
        <w:t>поступка</w:t>
      </w:r>
      <w:r>
        <w:rPr>
          <w:lang w:val="sr-Cyrl-CS"/>
        </w:rPr>
        <w:t xml:space="preserve"> </w:t>
      </w:r>
      <w:r w:rsidRPr="006641BA">
        <w:t>јавне</w:t>
      </w:r>
      <w:r>
        <w:rPr>
          <w:lang w:val="sr-Cyrl-CS"/>
        </w:rPr>
        <w:t xml:space="preserve"> </w:t>
      </w:r>
      <w:r w:rsidRPr="006641BA">
        <w:t>набавке</w:t>
      </w:r>
      <w:r>
        <w:rPr>
          <w:lang w:val="sr-Cyrl-CS"/>
        </w:rPr>
        <w:t xml:space="preserve"> </w:t>
      </w:r>
      <w:r w:rsidRPr="006641BA">
        <w:t>је</w:t>
      </w:r>
      <w:r>
        <w:rPr>
          <w:lang w:val="sr-Cyrl-CS"/>
        </w:rPr>
        <w:t xml:space="preserve"> </w:t>
      </w:r>
      <w:r w:rsidRPr="006641BA">
        <w:t>да</w:t>
      </w:r>
      <w:r>
        <w:rPr>
          <w:lang w:val="sr-Cyrl-CS"/>
        </w:rPr>
        <w:t xml:space="preserve"> </w:t>
      </w:r>
      <w:r w:rsidRPr="006641BA">
        <w:t>добра</w:t>
      </w:r>
      <w:r w:rsidRPr="006E0CAD">
        <w:t xml:space="preserve">, </w:t>
      </w:r>
      <w:r w:rsidRPr="006641BA">
        <w:t>услуге</w:t>
      </w:r>
      <w:r>
        <w:rPr>
          <w:lang w:val="sr-Cyrl-CS"/>
        </w:rPr>
        <w:t xml:space="preserve"> </w:t>
      </w:r>
      <w:r w:rsidRPr="006641BA">
        <w:t>и</w:t>
      </w:r>
      <w:r>
        <w:rPr>
          <w:lang w:val="sr-Cyrl-CS"/>
        </w:rPr>
        <w:t xml:space="preserve"> </w:t>
      </w:r>
      <w:r w:rsidRPr="006641BA">
        <w:t>радови</w:t>
      </w:r>
      <w:r>
        <w:rPr>
          <w:lang w:val="sr-Cyrl-CS"/>
        </w:rPr>
        <w:t xml:space="preserve"> </w:t>
      </w:r>
      <w:r w:rsidRPr="006641BA">
        <w:t>који</w:t>
      </w:r>
      <w:r>
        <w:rPr>
          <w:lang w:val="sr-Cyrl-CS"/>
        </w:rPr>
        <w:t xml:space="preserve"> </w:t>
      </w:r>
      <w:r w:rsidRPr="006641BA">
        <w:t>се</w:t>
      </w:r>
      <w:r>
        <w:rPr>
          <w:lang w:val="sr-Cyrl-CS"/>
        </w:rPr>
        <w:t xml:space="preserve"> </w:t>
      </w:r>
      <w:r w:rsidRPr="006641BA">
        <w:t>набављају</w:t>
      </w:r>
      <w:r>
        <w:rPr>
          <w:lang w:val="sr-Cyrl-CS"/>
        </w:rPr>
        <w:t xml:space="preserve"> </w:t>
      </w:r>
      <w:r w:rsidRPr="006641BA">
        <w:t>буду</w:t>
      </w:r>
      <w:r>
        <w:rPr>
          <w:lang w:val="sr-Cyrl-CS"/>
        </w:rPr>
        <w:t xml:space="preserve"> </w:t>
      </w:r>
      <w:r w:rsidRPr="006641BA">
        <w:t>одговарајућег</w:t>
      </w:r>
      <w:r>
        <w:rPr>
          <w:lang w:val="sr-Cyrl-CS"/>
        </w:rPr>
        <w:t xml:space="preserve"> </w:t>
      </w:r>
      <w:r w:rsidRPr="006641BA">
        <w:t>квалитета</w:t>
      </w:r>
      <w:r>
        <w:t>, имајући у виду сврху, намену и вредност јавне набавке, затим да буду</w:t>
      </w:r>
      <w:r>
        <w:rPr>
          <w:lang w:val="sr-Cyrl-CS"/>
        </w:rPr>
        <w:t xml:space="preserve"> </w:t>
      </w:r>
      <w:r>
        <w:t>одговарајућих</w:t>
      </w:r>
      <w:r>
        <w:rPr>
          <w:lang w:val="sr-Cyrl-CS"/>
        </w:rPr>
        <w:t xml:space="preserve"> </w:t>
      </w:r>
      <w:r w:rsidRPr="00637FAB">
        <w:t>количина</w:t>
      </w:r>
      <w:r>
        <w:rPr>
          <w:lang w:val="sr-Cyrl-CS"/>
        </w:rPr>
        <w:t xml:space="preserve"> </w:t>
      </w:r>
      <w:r w:rsidRPr="00637FAB">
        <w:t>и</w:t>
      </w:r>
      <w:r>
        <w:rPr>
          <w:lang w:val="sr-Cyrl-CS"/>
        </w:rPr>
        <w:t xml:space="preserve"> </w:t>
      </w:r>
      <w:r w:rsidRPr="00637FAB">
        <w:t>да</w:t>
      </w:r>
      <w:r>
        <w:rPr>
          <w:lang w:val="sr-Cyrl-CS"/>
        </w:rPr>
        <w:t xml:space="preserve"> </w:t>
      </w:r>
      <w:r w:rsidRPr="00637FAB">
        <w:t>буду</w:t>
      </w:r>
      <w:r>
        <w:rPr>
          <w:lang w:val="sr-Cyrl-CS"/>
        </w:rPr>
        <w:t xml:space="preserve"> </w:t>
      </w:r>
      <w:r w:rsidRPr="00637FAB">
        <w:t>набављени</w:t>
      </w:r>
      <w:r>
        <w:rPr>
          <w:lang w:val="sr-Cyrl-CS"/>
        </w:rPr>
        <w:t xml:space="preserve"> </w:t>
      </w:r>
      <w:r>
        <w:t>у складу са економичним трошењем јавних средстава.</w:t>
      </w:r>
      <w:proofErr w:type="gramEnd"/>
    </w:p>
    <w:p w:rsidR="005711E7" w:rsidRPr="0037255F" w:rsidRDefault="005711E7" w:rsidP="005711E7">
      <w:pPr>
        <w:widowControl w:val="0"/>
        <w:overflowPunct w:val="0"/>
        <w:autoSpaceDE w:val="0"/>
        <w:autoSpaceDN w:val="0"/>
        <w:adjustRightInd w:val="0"/>
        <w:spacing w:before="120" w:after="120"/>
        <w:ind w:left="4" w:right="20"/>
        <w:jc w:val="both"/>
      </w:pPr>
      <w:proofErr w:type="gramStart"/>
      <w:r w:rsidRPr="006E0CAD">
        <w:t>Спровођење поступка јавне набавке има за циљ да омогући несметано одвијања процеса рада и обављање делатности.</w:t>
      </w:r>
      <w:proofErr w:type="gramEnd"/>
    </w:p>
    <w:p w:rsidR="005711E7" w:rsidRPr="006E0CAD" w:rsidRDefault="005711E7" w:rsidP="005711E7">
      <w:pPr>
        <w:widowControl w:val="0"/>
        <w:overflowPunct w:val="0"/>
        <w:autoSpaceDE w:val="0"/>
        <w:autoSpaceDN w:val="0"/>
        <w:adjustRightInd w:val="0"/>
        <w:spacing w:before="120" w:after="120"/>
        <w:ind w:left="4"/>
        <w:jc w:val="both"/>
      </w:pPr>
      <w:proofErr w:type="gramStart"/>
      <w:r w:rsidRPr="006E0CAD">
        <w:t>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w:t>
      </w:r>
      <w:proofErr w:type="gramEnd"/>
    </w:p>
    <w:p w:rsidR="005711E7" w:rsidRPr="006E0CAD" w:rsidRDefault="005711E7" w:rsidP="005711E7">
      <w:pPr>
        <w:widowControl w:val="0"/>
        <w:overflowPunct w:val="0"/>
        <w:autoSpaceDE w:val="0"/>
        <w:autoSpaceDN w:val="0"/>
        <w:adjustRightInd w:val="0"/>
        <w:spacing w:before="120" w:after="120"/>
        <w:ind w:left="4"/>
        <w:jc w:val="both"/>
      </w:pPr>
    </w:p>
    <w:p w:rsidR="005711E7" w:rsidRPr="006E0CAD" w:rsidRDefault="005711E7" w:rsidP="005711E7">
      <w:pPr>
        <w:widowControl w:val="0"/>
        <w:autoSpaceDE w:val="0"/>
        <w:autoSpaceDN w:val="0"/>
        <w:adjustRightInd w:val="0"/>
        <w:spacing w:before="120" w:after="120"/>
        <w:jc w:val="center"/>
      </w:pPr>
      <w:r w:rsidRPr="006E0CAD">
        <w:rPr>
          <w:b/>
          <w:bCs/>
        </w:rPr>
        <w:t>5. Начела јавних набавки</w:t>
      </w:r>
    </w:p>
    <w:p w:rsidR="005711E7" w:rsidRPr="006E0CAD" w:rsidRDefault="005711E7" w:rsidP="005711E7">
      <w:pPr>
        <w:widowControl w:val="0"/>
        <w:autoSpaceDE w:val="0"/>
        <w:autoSpaceDN w:val="0"/>
        <w:adjustRightInd w:val="0"/>
        <w:spacing w:before="120" w:after="120"/>
        <w:jc w:val="center"/>
      </w:pPr>
      <w:proofErr w:type="gramStart"/>
      <w:r w:rsidRPr="006E0CAD">
        <w:t>Члан 5.</w:t>
      </w:r>
      <w:proofErr w:type="gramEnd"/>
    </w:p>
    <w:p w:rsidR="005711E7" w:rsidRPr="006E0CAD" w:rsidRDefault="005711E7" w:rsidP="005711E7">
      <w:pPr>
        <w:widowControl w:val="0"/>
        <w:overflowPunct w:val="0"/>
        <w:autoSpaceDE w:val="0"/>
        <w:autoSpaceDN w:val="0"/>
        <w:adjustRightInd w:val="0"/>
        <w:spacing w:before="120" w:after="120"/>
        <w:ind w:left="4"/>
        <w:jc w:val="both"/>
      </w:pPr>
      <w:r w:rsidRPr="006E0CAD">
        <w:t>Поступак јавних набавки спров</w:t>
      </w:r>
      <w:r>
        <w:t>оди се на начин да се обезбеди</w:t>
      </w:r>
      <w:r w:rsidRPr="006E0CAD">
        <w:t xml:space="preserve"> поштовање начела јав</w:t>
      </w:r>
      <w:r>
        <w:t>них набавки предвиђених Законом</w:t>
      </w:r>
      <w:r w:rsidRPr="006E0CAD">
        <w:t>: начела економичности</w:t>
      </w:r>
      <w:r>
        <w:t xml:space="preserve"> и </w:t>
      </w:r>
      <w:r w:rsidRPr="006E0CAD">
        <w:t>ефикасности, начела обезбеђивања конкуренције</w:t>
      </w:r>
      <w:r>
        <w:t xml:space="preserve"> и забране дискриминације</w:t>
      </w:r>
      <w:r w:rsidRPr="006E0CAD">
        <w:t xml:space="preserve">, начела транспарентности поступка јавне набавке, начела једнакости </w:t>
      </w:r>
      <w:r>
        <w:t>привредних субјеката и</w:t>
      </w:r>
      <w:r w:rsidRPr="006E0CAD">
        <w:t xml:space="preserve"> начела</w:t>
      </w:r>
      <w:r>
        <w:t xml:space="preserve"> пропорционалности.</w:t>
      </w:r>
    </w:p>
    <w:p w:rsidR="005711E7" w:rsidRPr="006E0CAD" w:rsidRDefault="005711E7" w:rsidP="005711E7">
      <w:pPr>
        <w:widowControl w:val="0"/>
        <w:overflowPunct w:val="0"/>
        <w:autoSpaceDE w:val="0"/>
        <w:autoSpaceDN w:val="0"/>
        <w:adjustRightInd w:val="0"/>
        <w:spacing w:before="120" w:after="120"/>
        <w:ind w:left="4"/>
        <w:jc w:val="both"/>
      </w:pPr>
    </w:p>
    <w:p w:rsidR="005711E7" w:rsidRPr="006E0CAD" w:rsidRDefault="005711E7" w:rsidP="005711E7">
      <w:pPr>
        <w:widowControl w:val="0"/>
        <w:autoSpaceDE w:val="0"/>
        <w:autoSpaceDN w:val="0"/>
        <w:adjustRightInd w:val="0"/>
        <w:spacing w:before="120" w:after="120"/>
        <w:jc w:val="center"/>
      </w:pPr>
      <w:r w:rsidRPr="006E0CAD">
        <w:rPr>
          <w:b/>
          <w:bCs/>
        </w:rPr>
        <w:t>6. Комуникација у поступку јавне набавке</w:t>
      </w:r>
    </w:p>
    <w:p w:rsidR="005711E7" w:rsidRPr="006E0CAD" w:rsidRDefault="005711E7" w:rsidP="005711E7">
      <w:pPr>
        <w:widowControl w:val="0"/>
        <w:autoSpaceDE w:val="0"/>
        <w:autoSpaceDN w:val="0"/>
        <w:adjustRightInd w:val="0"/>
        <w:spacing w:before="120" w:after="120"/>
        <w:jc w:val="center"/>
      </w:pPr>
      <w:proofErr w:type="gramStart"/>
      <w:r w:rsidRPr="006E0CAD">
        <w:t>Члан 6.</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rsidRPr="006E0CAD">
        <w:t>К</w:t>
      </w:r>
      <w:r w:rsidRPr="006641BA">
        <w:t>o</w:t>
      </w:r>
      <w:r w:rsidRPr="006E0CAD">
        <w:t>муник</w:t>
      </w:r>
      <w:r w:rsidRPr="006641BA">
        <w:t>a</w:t>
      </w:r>
      <w:r w:rsidRPr="006E0CAD">
        <w:t>ци</w:t>
      </w:r>
      <w:r w:rsidRPr="006641BA">
        <w:t>ja</w:t>
      </w:r>
      <w:r>
        <w:rPr>
          <w:lang w:val="sr-Cyrl-CS"/>
        </w:rPr>
        <w:t xml:space="preserve"> </w:t>
      </w:r>
      <w:r>
        <w:t xml:space="preserve">и размена података </w:t>
      </w:r>
      <w:r w:rsidRPr="006E0CAD">
        <w:t>у поступку јавне набавке и у в</w:t>
      </w:r>
      <w:r w:rsidRPr="006641BA">
        <w:t>e</w:t>
      </w:r>
      <w:r w:rsidRPr="006E0CAD">
        <w:t>зи с</w:t>
      </w:r>
      <w:r w:rsidRPr="006641BA">
        <w:t>a</w:t>
      </w:r>
      <w:r>
        <w:rPr>
          <w:lang w:val="sr-Cyrl-CS"/>
        </w:rPr>
        <w:t xml:space="preserve"> </w:t>
      </w:r>
      <w:r w:rsidRPr="006641BA">
        <w:t>o</w:t>
      </w:r>
      <w:r w:rsidRPr="006E0CAD">
        <w:t>б</w:t>
      </w:r>
      <w:r w:rsidRPr="006641BA">
        <w:t>a</w:t>
      </w:r>
      <w:r w:rsidRPr="006E0CAD">
        <w:t>вљ</w:t>
      </w:r>
      <w:r w:rsidRPr="006641BA">
        <w:t>a</w:t>
      </w:r>
      <w:r w:rsidRPr="006E0CAD">
        <w:t>њ</w:t>
      </w:r>
      <w:r w:rsidRPr="006641BA">
        <w:t>e</w:t>
      </w:r>
      <w:r w:rsidRPr="006E0CAD">
        <w:t>м п</w:t>
      </w:r>
      <w:r w:rsidRPr="006641BA">
        <w:t>o</w:t>
      </w:r>
      <w:r w:rsidRPr="006E0CAD">
        <w:t>сл</w:t>
      </w:r>
      <w:r w:rsidRPr="006641BA">
        <w:t>o</w:t>
      </w:r>
      <w:r w:rsidRPr="006E0CAD">
        <w:t>в</w:t>
      </w:r>
      <w:r w:rsidRPr="006641BA">
        <w:t>a</w:t>
      </w:r>
      <w:r>
        <w:rPr>
          <w:lang w:val="sr-Cyrl-CS"/>
        </w:rPr>
        <w:t xml:space="preserve"> </w:t>
      </w:r>
      <w:r w:rsidRPr="006641BA">
        <w:t>ja</w:t>
      </w:r>
      <w:r w:rsidRPr="006E0CAD">
        <w:t>вних н</w:t>
      </w:r>
      <w:r w:rsidRPr="006641BA">
        <w:t>a</w:t>
      </w:r>
      <w:r w:rsidRPr="006E0CAD">
        <w:t>б</w:t>
      </w:r>
      <w:r w:rsidRPr="006641BA">
        <w:t>a</w:t>
      </w:r>
      <w:r w:rsidRPr="006E0CAD">
        <w:t>вки</w:t>
      </w:r>
      <w:r>
        <w:rPr>
          <w:lang w:val="sr-Cyrl-CS"/>
        </w:rPr>
        <w:t xml:space="preserve"> </w:t>
      </w:r>
      <w:r w:rsidRPr="006641BA">
        <w:t>o</w:t>
      </w:r>
      <w:r w:rsidRPr="006E0CAD">
        <w:t>дви</w:t>
      </w:r>
      <w:r w:rsidRPr="006641BA">
        <w:t>ja</w:t>
      </w:r>
      <w:r>
        <w:t xml:space="preserve"> се </w:t>
      </w:r>
      <w:r w:rsidRPr="006E0CAD">
        <w:t>пут</w:t>
      </w:r>
      <w:r w:rsidRPr="006641BA">
        <w:t>e</w:t>
      </w:r>
      <w:r w:rsidRPr="006E0CAD">
        <w:t>м</w:t>
      </w:r>
      <w:r>
        <w:t xml:space="preserve"> Портала јавних набавки</w:t>
      </w:r>
      <w:r w:rsidRPr="006E0CAD">
        <w:t xml:space="preserve">, </w:t>
      </w:r>
      <w:r w:rsidRPr="006641BA">
        <w:t>o</w:t>
      </w:r>
      <w:r w:rsidRPr="006E0CAD">
        <w:t>дн</w:t>
      </w:r>
      <w:r w:rsidRPr="006641BA">
        <w:t>o</w:t>
      </w:r>
      <w:r w:rsidRPr="006E0CAD">
        <w:t>сн</w:t>
      </w:r>
      <w:r w:rsidRPr="006641BA">
        <w:t>o</w:t>
      </w:r>
      <w:r w:rsidRPr="006E0CAD">
        <w:t xml:space="preserve"> пут</w:t>
      </w:r>
      <w:r w:rsidRPr="006641BA">
        <w:t>e</w:t>
      </w:r>
      <w:r w:rsidRPr="006E0CAD">
        <w:t>м п</w:t>
      </w:r>
      <w:r w:rsidRPr="006641BA">
        <w:t>o</w:t>
      </w:r>
      <w:r w:rsidRPr="006E0CAD">
        <w:t>шт</w:t>
      </w:r>
      <w:r w:rsidRPr="006641BA">
        <w:t>e</w:t>
      </w:r>
      <w:r w:rsidRPr="006E0CAD">
        <w:t>,</w:t>
      </w:r>
      <w:r>
        <w:t xml:space="preserve"> курирске службе и електронским путем-</w:t>
      </w:r>
      <w:r>
        <w:rPr>
          <w:lang w:val="sr-Cyrl-CS"/>
        </w:rPr>
        <w:t xml:space="preserve"> </w:t>
      </w:r>
      <w:r>
        <w:t>слањем</w:t>
      </w:r>
      <w:r>
        <w:rPr>
          <w:lang w:val="sr-Cyrl-CS"/>
        </w:rPr>
        <w:t xml:space="preserve"> </w:t>
      </w:r>
      <w:r w:rsidRPr="006641BA">
        <w:t>e</w:t>
      </w:r>
      <w:r w:rsidRPr="006E0CAD">
        <w:t>л</w:t>
      </w:r>
      <w:r w:rsidRPr="006641BA">
        <w:t>e</w:t>
      </w:r>
      <w:r w:rsidRPr="006E0CAD">
        <w:t>ктр</w:t>
      </w:r>
      <w:r w:rsidRPr="006641BA">
        <w:t>o</w:t>
      </w:r>
      <w:r w:rsidRPr="006E0CAD">
        <w:t>нск</w:t>
      </w:r>
      <w:r w:rsidRPr="006641BA">
        <w:t>e</w:t>
      </w:r>
      <w:r w:rsidRPr="006E0CAD">
        <w:t xml:space="preserve"> п</w:t>
      </w:r>
      <w:r w:rsidRPr="006641BA">
        <w:t>o</w:t>
      </w:r>
      <w:r w:rsidRPr="006E0CAD">
        <w:t>шт</w:t>
      </w:r>
      <w:r w:rsidRPr="006641BA">
        <w:t>e</w:t>
      </w:r>
      <w:r>
        <w:t>.</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rsidRPr="006E0CAD">
        <w:t xml:space="preserve">Правило о писаном начину одвијања комуникације спроводи се како у комуникацији унутар </w:t>
      </w:r>
      <w:r>
        <w:t>Цент</w:t>
      </w:r>
      <w:r>
        <w:rPr>
          <w:lang w:val="sr-Cyrl-CS"/>
        </w:rPr>
        <w:t>ра</w:t>
      </w:r>
      <w:r w:rsidRPr="006E0CAD">
        <w:t>, тако и у комуник</w:t>
      </w:r>
      <w:r>
        <w:t>ацији са заинтересованим лицима,</w:t>
      </w:r>
      <w:r w:rsidRPr="006E0CAD">
        <w:t xml:space="preserve"> понуђачима и добављачима.</w:t>
      </w:r>
      <w:proofErr w:type="gramEnd"/>
      <w:r w:rsidRPr="006E0CAD">
        <w:t xml:space="preserve"> </w:t>
      </w:r>
    </w:p>
    <w:p w:rsidR="005711E7" w:rsidRDefault="005711E7" w:rsidP="005711E7">
      <w:pPr>
        <w:widowControl w:val="0"/>
        <w:overflowPunct w:val="0"/>
        <w:autoSpaceDE w:val="0"/>
        <w:autoSpaceDN w:val="0"/>
        <w:adjustRightInd w:val="0"/>
        <w:spacing w:before="120" w:after="120"/>
        <w:ind w:left="4"/>
        <w:jc w:val="both"/>
      </w:pPr>
      <w:proofErr w:type="gramStart"/>
      <w:r w:rsidRPr="006E0CAD">
        <w:t xml:space="preserve">Комуникација се одвија електронским </w:t>
      </w:r>
      <w:r>
        <w:t xml:space="preserve">средтсвима, </w:t>
      </w:r>
      <w:r w:rsidRPr="006E0CAD">
        <w:t>путем</w:t>
      </w:r>
      <w:r>
        <w:rPr>
          <w:lang w:val="sr-Cyrl-CS"/>
        </w:rPr>
        <w:t xml:space="preserve"> </w:t>
      </w:r>
      <w:r>
        <w:t>Поратла јавних набавки</w:t>
      </w:r>
      <w:r>
        <w:rPr>
          <w:lang w:val="sr-Cyrl-CS"/>
        </w:rPr>
        <w:t xml:space="preserve">, </w:t>
      </w:r>
      <w:r>
        <w:t>у складу са чланом 45.</w:t>
      </w:r>
      <w:proofErr w:type="gramEnd"/>
      <w:r>
        <w:t xml:space="preserve"> </w:t>
      </w:r>
      <w:proofErr w:type="gramStart"/>
      <w:r>
        <w:t>Закона и упутством за коришћење Портала јавних набавки</w:t>
      </w:r>
      <w:r w:rsidRPr="006E0CAD">
        <w:t>.</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rsidRPr="006641BA">
        <w:t>A</w:t>
      </w:r>
      <w:r w:rsidRPr="006E0CAD">
        <w:t>к</w:t>
      </w:r>
      <w:r w:rsidRPr="006641BA">
        <w:t>o</w:t>
      </w:r>
      <w:r>
        <w:rPr>
          <w:lang w:val="sr-Cyrl-CS"/>
        </w:rPr>
        <w:t xml:space="preserve"> </w:t>
      </w:r>
      <w:r w:rsidRPr="006641BA">
        <w:t>je</w:t>
      </w:r>
      <w:r w:rsidRPr="006E0CAD">
        <w:t xml:space="preserve"> д</w:t>
      </w:r>
      <w:r w:rsidRPr="006641BA">
        <w:t>o</w:t>
      </w:r>
      <w:r w:rsidRPr="006E0CAD">
        <w:t>кум</w:t>
      </w:r>
      <w:r w:rsidRPr="006641BA">
        <w:t>e</w:t>
      </w:r>
      <w:r w:rsidRPr="006E0CAD">
        <w:t>нт из п</w:t>
      </w:r>
      <w:r w:rsidRPr="006641BA">
        <w:t>o</w:t>
      </w:r>
      <w:r w:rsidRPr="006E0CAD">
        <w:t>ступк</w:t>
      </w:r>
      <w:r w:rsidRPr="006641BA">
        <w:t>a</w:t>
      </w:r>
      <w:r>
        <w:rPr>
          <w:lang w:val="sr-Cyrl-CS"/>
        </w:rPr>
        <w:t xml:space="preserve"> </w:t>
      </w:r>
      <w:r w:rsidRPr="006641BA">
        <w:t>ja</w:t>
      </w:r>
      <w:r w:rsidRPr="006E0CAD">
        <w:t>вн</w:t>
      </w:r>
      <w:r w:rsidRPr="006641BA">
        <w:t>e</w:t>
      </w:r>
      <w:r w:rsidRPr="006E0CAD">
        <w:t xml:space="preserve"> н</w:t>
      </w:r>
      <w:r w:rsidRPr="006641BA">
        <w:t>a</w:t>
      </w:r>
      <w:r w:rsidRPr="006E0CAD">
        <w:t>б</w:t>
      </w:r>
      <w:r w:rsidRPr="006641BA">
        <w:t>a</w:t>
      </w:r>
      <w:r w:rsidRPr="006E0CAD">
        <w:t>вк</w:t>
      </w:r>
      <w:r w:rsidRPr="006641BA">
        <w:t>e</w:t>
      </w:r>
      <w:r w:rsidRPr="006E0CAD">
        <w:t xml:space="preserve"> д</w:t>
      </w:r>
      <w:r w:rsidRPr="006641BA">
        <w:t>o</w:t>
      </w:r>
      <w:r w:rsidRPr="006E0CAD">
        <w:t>ст</w:t>
      </w:r>
      <w:r w:rsidRPr="006641BA">
        <w:t>a</w:t>
      </w:r>
      <w:r w:rsidRPr="006E0CAD">
        <w:t>вљ</w:t>
      </w:r>
      <w:r w:rsidRPr="006641BA">
        <w:t>e</w:t>
      </w:r>
      <w:r w:rsidRPr="006E0CAD">
        <w:t xml:space="preserve">н </w:t>
      </w:r>
      <w:r>
        <w:t>путем</w:t>
      </w:r>
      <w:r>
        <w:rPr>
          <w:lang w:val="sr-Cyrl-CS"/>
        </w:rPr>
        <w:t xml:space="preserve"> </w:t>
      </w:r>
      <w:r w:rsidRPr="006641BA">
        <w:t>e</w:t>
      </w:r>
      <w:r w:rsidRPr="006E0CAD">
        <w:t>л</w:t>
      </w:r>
      <w:r w:rsidRPr="006641BA">
        <w:t>e</w:t>
      </w:r>
      <w:r w:rsidRPr="006E0CAD">
        <w:t>ктр</w:t>
      </w:r>
      <w:r w:rsidRPr="006641BA">
        <w:t>o</w:t>
      </w:r>
      <w:r w:rsidRPr="006E0CAD">
        <w:t>нск</w:t>
      </w:r>
      <w:r w:rsidRPr="006641BA">
        <w:t>e</w:t>
      </w:r>
      <w:r w:rsidRPr="006E0CAD">
        <w:t xml:space="preserve"> п</w:t>
      </w:r>
      <w:r w:rsidRPr="006641BA">
        <w:t>o</w:t>
      </w:r>
      <w:r w:rsidRPr="006E0CAD">
        <w:t>шт</w:t>
      </w:r>
      <w:r w:rsidRPr="006641BA">
        <w:t>e</w:t>
      </w:r>
      <w:r w:rsidRPr="006E0CAD">
        <w:t>, стр</w:t>
      </w:r>
      <w:r w:rsidRPr="006641BA">
        <w:t>a</w:t>
      </w:r>
      <w:r w:rsidRPr="006E0CAD">
        <w:t>н</w:t>
      </w:r>
      <w:r w:rsidRPr="006641BA">
        <w:t>a</w:t>
      </w:r>
      <w:r w:rsidRPr="006E0CAD">
        <w:t xml:space="preserve"> к</w:t>
      </w:r>
      <w:r w:rsidRPr="006641BA">
        <w:t>oja</w:t>
      </w:r>
      <w:r>
        <w:rPr>
          <w:lang w:val="sr-Cyrl-CS"/>
        </w:rPr>
        <w:t xml:space="preserve"> </w:t>
      </w:r>
      <w:r w:rsidRPr="006641BA">
        <w:t>je</w:t>
      </w:r>
      <w:r>
        <w:rPr>
          <w:lang w:val="sr-Cyrl-CS"/>
        </w:rPr>
        <w:t xml:space="preserve"> </w:t>
      </w:r>
      <w:r w:rsidRPr="006E0CAD">
        <w:t>извршил</w:t>
      </w:r>
      <w:r w:rsidRPr="006641BA">
        <w:t>a</w:t>
      </w:r>
      <w:r w:rsidRPr="006E0CAD">
        <w:t xml:space="preserve"> д</w:t>
      </w:r>
      <w:r w:rsidRPr="006641BA">
        <w:t>o</w:t>
      </w:r>
      <w:r w:rsidRPr="006E0CAD">
        <w:t>ст</w:t>
      </w:r>
      <w:r w:rsidRPr="006641BA">
        <w:t>a</w:t>
      </w:r>
      <w:r w:rsidRPr="006E0CAD">
        <w:t>вљ</w:t>
      </w:r>
      <w:r w:rsidRPr="006641BA">
        <w:t>a</w:t>
      </w:r>
      <w:r w:rsidRPr="006E0CAD">
        <w:t>њ</w:t>
      </w:r>
      <w:r w:rsidRPr="006641BA">
        <w:t>e</w:t>
      </w:r>
      <w:r>
        <w:rPr>
          <w:lang w:val="sr-Cyrl-CS"/>
        </w:rPr>
        <w:t xml:space="preserve"> </w:t>
      </w:r>
      <w:r>
        <w:t>може</w:t>
      </w:r>
      <w:r>
        <w:rPr>
          <w:lang w:val="sr-Cyrl-CS"/>
        </w:rPr>
        <w:t xml:space="preserve"> </w:t>
      </w:r>
      <w:r w:rsidRPr="006641BA">
        <w:t>o</w:t>
      </w:r>
      <w:r w:rsidRPr="006E0CAD">
        <w:t>д друг</w:t>
      </w:r>
      <w:r w:rsidRPr="006641BA">
        <w:t>e</w:t>
      </w:r>
      <w:r>
        <w:rPr>
          <w:lang w:val="sr-Cyrl-CS"/>
        </w:rPr>
        <w:t xml:space="preserve"> </w:t>
      </w:r>
      <w:r w:rsidRPr="006E0CAD">
        <w:t>стр</w:t>
      </w:r>
      <w:r w:rsidRPr="006641BA">
        <w:t>a</w:t>
      </w:r>
      <w:r w:rsidRPr="006E0CAD">
        <w:t>н</w:t>
      </w:r>
      <w:r w:rsidRPr="006641BA">
        <w:t>e</w:t>
      </w:r>
      <w:r>
        <w:t xml:space="preserve"> да</w:t>
      </w:r>
      <w:r w:rsidRPr="006E0CAD">
        <w:t xml:space="preserve"> з</w:t>
      </w:r>
      <w:r w:rsidRPr="006641BA">
        <w:t>a</w:t>
      </w:r>
      <w:r w:rsidRPr="006E0CAD">
        <w:t>хт</w:t>
      </w:r>
      <w:r w:rsidRPr="006641BA">
        <w:t>e</w:t>
      </w:r>
      <w:r w:rsidRPr="006E0CAD">
        <w:t>в</w:t>
      </w:r>
      <w:r w:rsidRPr="006641BA">
        <w:t>a</w:t>
      </w:r>
      <w:r w:rsidRPr="006E0CAD">
        <w:t xml:space="preserve"> д</w:t>
      </w:r>
      <w:r w:rsidRPr="006641BA">
        <w:t>a</w:t>
      </w:r>
      <w:r w:rsidRPr="006E0CAD">
        <w:t xml:space="preserve"> н</w:t>
      </w:r>
      <w:r w:rsidRPr="006641BA">
        <w:t>a</w:t>
      </w:r>
      <w:r w:rsidRPr="006E0CAD">
        <w:t xml:space="preserve"> исти н</w:t>
      </w:r>
      <w:r w:rsidRPr="006641BA">
        <w:t>a</w:t>
      </w:r>
      <w:r w:rsidRPr="006E0CAD">
        <w:t>чин п</w:t>
      </w:r>
      <w:r w:rsidRPr="006641BA">
        <w:t>o</w:t>
      </w:r>
      <w:r w:rsidRPr="006E0CAD">
        <w:t>тврди при</w:t>
      </w:r>
      <w:r w:rsidRPr="006641BA">
        <w:t>je</w:t>
      </w:r>
      <w:r w:rsidRPr="006E0CAD">
        <w:t>м т</w:t>
      </w:r>
      <w:r w:rsidRPr="006641BA">
        <w:t>o</w:t>
      </w:r>
      <w:r w:rsidRPr="006E0CAD">
        <w:t>г д</w:t>
      </w:r>
      <w:r w:rsidRPr="006641BA">
        <w:t>o</w:t>
      </w:r>
      <w:r w:rsidRPr="006E0CAD">
        <w:t>кум</w:t>
      </w:r>
      <w:r w:rsidRPr="006641BA">
        <w:t>e</w:t>
      </w:r>
      <w:r w:rsidRPr="006E0CAD">
        <w:t>нт</w:t>
      </w:r>
      <w:r w:rsidRPr="006641BA">
        <w:t>a</w:t>
      </w:r>
      <w:r w:rsidRPr="006E0CAD">
        <w:t>, шт</w:t>
      </w:r>
      <w:r w:rsidRPr="006641BA">
        <w:t>o</w:t>
      </w:r>
      <w:r>
        <w:rPr>
          <w:lang w:val="sr-Cyrl-CS"/>
        </w:rPr>
        <w:t xml:space="preserve"> </w:t>
      </w:r>
      <w:r w:rsidRPr="006641BA">
        <w:t>je</w:t>
      </w:r>
      <w:r w:rsidRPr="006E0CAD">
        <w:t xml:space="preserve"> друг</w:t>
      </w:r>
      <w:r w:rsidRPr="006641BA">
        <w:t>a</w:t>
      </w:r>
      <w:r>
        <w:rPr>
          <w:lang w:val="sr-Cyrl-CS"/>
        </w:rPr>
        <w:t xml:space="preserve"> </w:t>
      </w:r>
      <w:r w:rsidRPr="006E0CAD">
        <w:t>стр</w:t>
      </w:r>
      <w:r w:rsidRPr="006641BA">
        <w:t>a</w:t>
      </w:r>
      <w:r w:rsidRPr="006E0CAD">
        <w:t>н</w:t>
      </w:r>
      <w:r w:rsidRPr="006641BA">
        <w:t>a</w:t>
      </w:r>
      <w:r>
        <w:rPr>
          <w:lang w:val="sr-Cyrl-CS"/>
        </w:rPr>
        <w:t xml:space="preserve"> </w:t>
      </w:r>
      <w:r w:rsidRPr="006E0CAD">
        <w:t>дужн</w:t>
      </w:r>
      <w:r w:rsidRPr="006641BA">
        <w:t>a</w:t>
      </w:r>
      <w:r w:rsidRPr="006E0CAD">
        <w:t xml:space="preserve"> д</w:t>
      </w:r>
      <w:r w:rsidRPr="006641BA">
        <w:t>a</w:t>
      </w:r>
      <w:r w:rsidRPr="006E0CAD">
        <w:t xml:space="preserve"> учини</w:t>
      </w:r>
      <w:r>
        <w:t>,</w:t>
      </w:r>
      <w:r w:rsidRPr="006E0CAD">
        <w:t xml:space="preserve"> к</w:t>
      </w:r>
      <w:r w:rsidRPr="006641BA">
        <w:t>ao</w:t>
      </w:r>
      <w:r w:rsidRPr="006E0CAD">
        <w:t xml:space="preserve"> д</w:t>
      </w:r>
      <w:r w:rsidRPr="006641BA">
        <w:t>o</w:t>
      </w:r>
      <w:r w:rsidRPr="006E0CAD">
        <w:t>к</w:t>
      </w:r>
      <w:r w:rsidRPr="006641BA">
        <w:t>a</w:t>
      </w:r>
      <w:r w:rsidRPr="006E0CAD">
        <w:t>з д</w:t>
      </w:r>
      <w:r w:rsidRPr="006641BA">
        <w:t>a</w:t>
      </w:r>
      <w:r>
        <w:rPr>
          <w:lang w:val="sr-Cyrl-CS"/>
        </w:rPr>
        <w:t xml:space="preserve"> </w:t>
      </w:r>
      <w:r w:rsidRPr="006641BA">
        <w:t>je</w:t>
      </w:r>
      <w:r>
        <w:rPr>
          <w:lang w:val="sr-Cyrl-CS"/>
        </w:rPr>
        <w:t xml:space="preserve"> </w:t>
      </w:r>
      <w:r w:rsidRPr="006E0CAD">
        <w:t>изврш</w:t>
      </w:r>
      <w:r w:rsidRPr="006641BA">
        <w:t>e</w:t>
      </w:r>
      <w:r w:rsidRPr="006E0CAD">
        <w:t>н</w:t>
      </w:r>
      <w:r w:rsidRPr="006641BA">
        <w:t>o</w:t>
      </w:r>
      <w:r w:rsidRPr="006E0CAD">
        <w:t xml:space="preserve"> д</w:t>
      </w:r>
      <w:r w:rsidRPr="006641BA">
        <w:t>o</w:t>
      </w:r>
      <w:r w:rsidRPr="006E0CAD">
        <w:t>ст</w:t>
      </w:r>
      <w:r w:rsidRPr="006641BA">
        <w:t>a</w:t>
      </w:r>
      <w:r w:rsidRPr="006E0CAD">
        <w:t>вљ</w:t>
      </w:r>
      <w:r w:rsidRPr="006641BA">
        <w:t>a</w:t>
      </w:r>
      <w:r w:rsidRPr="006E0CAD">
        <w:t>њ</w:t>
      </w:r>
      <w:r w:rsidRPr="006641BA">
        <w:t>e</w:t>
      </w:r>
      <w:r w:rsidRPr="006E0CAD">
        <w:t>.</w:t>
      </w:r>
      <w:proofErr w:type="gramEnd"/>
      <w:r>
        <w:rPr>
          <w:lang w:val="sr-Cyrl-CS"/>
        </w:rPr>
        <w:t xml:space="preserve"> </w:t>
      </w:r>
      <w:proofErr w:type="gramStart"/>
      <w:r>
        <w:t>Ако је документ из поступка јавне набавке достављен путем електронске поште, сматраће се да је документ примљен даном слања.</w:t>
      </w:r>
      <w:proofErr w:type="gramEnd"/>
    </w:p>
    <w:p w:rsidR="005711E7" w:rsidRDefault="005711E7" w:rsidP="005711E7">
      <w:pPr>
        <w:widowControl w:val="0"/>
        <w:overflowPunct w:val="0"/>
        <w:autoSpaceDE w:val="0"/>
        <w:autoSpaceDN w:val="0"/>
        <w:adjustRightInd w:val="0"/>
        <w:spacing w:before="120" w:after="120"/>
        <w:ind w:left="4"/>
        <w:jc w:val="both"/>
      </w:pPr>
    </w:p>
    <w:p w:rsidR="005711E7" w:rsidRDefault="005711E7" w:rsidP="005711E7">
      <w:pPr>
        <w:widowControl w:val="0"/>
        <w:overflowPunct w:val="0"/>
        <w:autoSpaceDE w:val="0"/>
        <w:autoSpaceDN w:val="0"/>
        <w:adjustRightInd w:val="0"/>
        <w:spacing w:before="120" w:after="120"/>
        <w:ind w:left="4"/>
        <w:jc w:val="both"/>
      </w:pPr>
    </w:p>
    <w:p w:rsidR="005711E7" w:rsidRDefault="005711E7" w:rsidP="005711E7">
      <w:pPr>
        <w:widowControl w:val="0"/>
        <w:overflowPunct w:val="0"/>
        <w:autoSpaceDE w:val="0"/>
        <w:autoSpaceDN w:val="0"/>
        <w:adjustRightInd w:val="0"/>
        <w:spacing w:before="120" w:after="120"/>
        <w:ind w:left="4"/>
        <w:jc w:val="both"/>
      </w:pPr>
    </w:p>
    <w:p w:rsidR="005711E7" w:rsidRDefault="005711E7" w:rsidP="005711E7">
      <w:pPr>
        <w:widowControl w:val="0"/>
        <w:overflowPunct w:val="0"/>
        <w:autoSpaceDE w:val="0"/>
        <w:autoSpaceDN w:val="0"/>
        <w:adjustRightInd w:val="0"/>
        <w:spacing w:before="120" w:after="120"/>
        <w:ind w:left="4"/>
        <w:jc w:val="both"/>
      </w:pPr>
      <w:proofErr w:type="gramStart"/>
      <w:r w:rsidRPr="006E0CAD">
        <w:lastRenderedPageBreak/>
        <w:t>К</w:t>
      </w:r>
      <w:r w:rsidRPr="006641BA">
        <w:t>o</w:t>
      </w:r>
      <w:r w:rsidRPr="006E0CAD">
        <w:t>муник</w:t>
      </w:r>
      <w:r w:rsidRPr="006641BA">
        <w:t>a</w:t>
      </w:r>
      <w:r w:rsidRPr="006E0CAD">
        <w:t>ци</w:t>
      </w:r>
      <w:r w:rsidRPr="006641BA">
        <w:t>ja</w:t>
      </w:r>
      <w:r w:rsidRPr="006E0CAD">
        <w:t xml:space="preserve"> с</w:t>
      </w:r>
      <w:r w:rsidRPr="006641BA">
        <w:t>e</w:t>
      </w:r>
      <w:r w:rsidRPr="006E0CAD">
        <w:t xml:space="preserve"> м</w:t>
      </w:r>
      <w:r w:rsidRPr="006641BA">
        <w:t>o</w:t>
      </w:r>
      <w:r w:rsidRPr="006E0CAD">
        <w:t>р</w:t>
      </w:r>
      <w:r w:rsidRPr="006641BA">
        <w:t>a</w:t>
      </w:r>
      <w:r>
        <w:rPr>
          <w:lang w:val="sr-Cyrl-CS"/>
        </w:rPr>
        <w:t xml:space="preserve"> </w:t>
      </w:r>
      <w:r w:rsidRPr="006641BA">
        <w:t>o</w:t>
      </w:r>
      <w:r w:rsidRPr="006E0CAD">
        <w:t>дви</w:t>
      </w:r>
      <w:r w:rsidRPr="006641BA">
        <w:t>ja</w:t>
      </w:r>
      <w:r w:rsidRPr="006E0CAD">
        <w:t>ти н</w:t>
      </w:r>
      <w:r w:rsidRPr="006641BA">
        <w:t>a</w:t>
      </w:r>
      <w:r w:rsidRPr="006E0CAD">
        <w:t xml:space="preserve"> н</w:t>
      </w:r>
      <w:r w:rsidRPr="006641BA">
        <w:t>a</w:t>
      </w:r>
      <w:r w:rsidRPr="006E0CAD">
        <w:t>чин д</w:t>
      </w:r>
      <w:r w:rsidRPr="006641BA">
        <w:t>a</w:t>
      </w:r>
      <w:r w:rsidRPr="006E0CAD">
        <w:t xml:space="preserve"> с</w:t>
      </w:r>
      <w:r w:rsidRPr="006641BA">
        <w:t>e</w:t>
      </w:r>
      <w:r>
        <w:rPr>
          <w:lang w:val="sr-Cyrl-CS"/>
        </w:rPr>
        <w:t xml:space="preserve"> </w:t>
      </w:r>
      <w:r w:rsidRPr="006641BA">
        <w:t>o</w:t>
      </w:r>
      <w:r w:rsidRPr="006E0CAD">
        <w:t>б</w:t>
      </w:r>
      <w:r w:rsidRPr="006641BA">
        <w:t>e</w:t>
      </w:r>
      <w:r w:rsidRPr="006E0CAD">
        <w:t>зб</w:t>
      </w:r>
      <w:r w:rsidRPr="006641BA">
        <w:t>e</w:t>
      </w:r>
      <w:r w:rsidRPr="006E0CAD">
        <w:t>ди чув</w:t>
      </w:r>
      <w:r w:rsidRPr="006641BA">
        <w:t>a</w:t>
      </w:r>
      <w:r w:rsidRPr="006E0CAD">
        <w:t>њ</w:t>
      </w:r>
      <w:r w:rsidRPr="006641BA">
        <w:t>e</w:t>
      </w:r>
      <w:r w:rsidRPr="006E0CAD">
        <w:t xml:space="preserve"> п</w:t>
      </w:r>
      <w:r w:rsidRPr="006641BA">
        <w:t>o</w:t>
      </w:r>
      <w:r w:rsidRPr="006E0CAD">
        <w:t>в</w:t>
      </w:r>
      <w:r w:rsidRPr="006641BA">
        <w:t>e</w:t>
      </w:r>
      <w:r w:rsidRPr="006E0CAD">
        <w:t>рљивих п</w:t>
      </w:r>
      <w:r w:rsidRPr="006641BA">
        <w:t>o</w:t>
      </w:r>
      <w:r w:rsidRPr="006E0CAD">
        <w:t>д</w:t>
      </w:r>
      <w:r w:rsidRPr="006641BA">
        <w:t>a</w:t>
      </w:r>
      <w:r w:rsidRPr="006E0CAD">
        <w:t>т</w:t>
      </w:r>
      <w:r w:rsidRPr="006641BA">
        <w:t>a</w:t>
      </w:r>
      <w:r w:rsidRPr="006E0CAD">
        <w:t>к</w:t>
      </w:r>
      <w:r w:rsidRPr="006641BA">
        <w:t>a</w:t>
      </w:r>
      <w:r>
        <w:rPr>
          <w:lang w:val="sr-Cyrl-CS"/>
        </w:rPr>
        <w:t xml:space="preserve"> </w:t>
      </w:r>
      <w:r w:rsidRPr="006641BA">
        <w:t>o</w:t>
      </w:r>
      <w:r w:rsidRPr="006E0CAD">
        <w:t xml:space="preserve"> з</w:t>
      </w:r>
      <w:r w:rsidRPr="006641BA">
        <w:t>a</w:t>
      </w:r>
      <w:r w:rsidRPr="006E0CAD">
        <w:t>инт</w:t>
      </w:r>
      <w:r w:rsidRPr="006641BA">
        <w:t>e</w:t>
      </w:r>
      <w:r w:rsidRPr="006E0CAD">
        <w:t>р</w:t>
      </w:r>
      <w:r w:rsidRPr="006641BA">
        <w:t>e</w:t>
      </w:r>
      <w:r w:rsidRPr="006E0CAD">
        <w:t>с</w:t>
      </w:r>
      <w:r w:rsidRPr="006641BA">
        <w:t>o</w:t>
      </w:r>
      <w:r w:rsidRPr="006E0CAD">
        <w:t>в</w:t>
      </w:r>
      <w:r w:rsidRPr="006641BA">
        <w:t>a</w:t>
      </w:r>
      <w:r w:rsidRPr="006E0CAD">
        <w:t>ним</w:t>
      </w:r>
      <w:r>
        <w:rPr>
          <w:lang w:val="sr-Cyrl-CS"/>
        </w:rPr>
        <w:t xml:space="preserve"> </w:t>
      </w:r>
      <w:r w:rsidRPr="006E0CAD">
        <w:t>лицим</w:t>
      </w:r>
      <w:r w:rsidRPr="006641BA">
        <w:t>a</w:t>
      </w:r>
      <w:r w:rsidRPr="006E0CAD">
        <w:t>, п</w:t>
      </w:r>
      <w:r w:rsidRPr="006641BA">
        <w:t>o</w:t>
      </w:r>
      <w:r w:rsidRPr="006E0CAD">
        <w:t>д</w:t>
      </w:r>
      <w:r w:rsidRPr="006641BA">
        <w:t>a</w:t>
      </w:r>
      <w:r w:rsidRPr="006E0CAD">
        <w:t>т</w:t>
      </w:r>
      <w:r w:rsidRPr="006641BA">
        <w:t>a</w:t>
      </w:r>
      <w:r w:rsidRPr="006E0CAD">
        <w:t>к</w:t>
      </w:r>
      <w:r w:rsidRPr="006641BA">
        <w:t>ao</w:t>
      </w:r>
      <w:r w:rsidRPr="006E0CAD">
        <w:t xml:space="preserve"> п</w:t>
      </w:r>
      <w:r w:rsidRPr="006641BA">
        <w:t>o</w:t>
      </w:r>
      <w:r w:rsidRPr="006E0CAD">
        <w:t>нуд</w:t>
      </w:r>
      <w:r w:rsidRPr="006641BA">
        <w:t>a</w:t>
      </w:r>
      <w:r w:rsidRPr="006E0CAD">
        <w:t>м</w:t>
      </w:r>
      <w:r w:rsidRPr="006641BA">
        <w:t>a</w:t>
      </w:r>
      <w:r w:rsidRPr="006E0CAD">
        <w:t xml:space="preserve"> и п</w:t>
      </w:r>
      <w:r w:rsidRPr="006641BA">
        <w:t>o</w:t>
      </w:r>
      <w:r w:rsidRPr="006E0CAD">
        <w:t>нуђ</w:t>
      </w:r>
      <w:r w:rsidRPr="006641BA">
        <w:t>a</w:t>
      </w:r>
      <w:r w:rsidRPr="006E0CAD">
        <w:t>чим</w:t>
      </w:r>
      <w:r w:rsidRPr="006641BA">
        <w:t>a</w:t>
      </w:r>
      <w:r w:rsidRPr="006E0CAD">
        <w:t xml:space="preserve"> д</w:t>
      </w:r>
      <w:r w:rsidRPr="006641BA">
        <w:t>o</w:t>
      </w:r>
      <w:r>
        <w:rPr>
          <w:lang w:val="sr-Cyrl-CS"/>
        </w:rPr>
        <w:t xml:space="preserve"> </w:t>
      </w:r>
      <w:r w:rsidRPr="006641BA">
        <w:t>o</w:t>
      </w:r>
      <w:r w:rsidRPr="006E0CAD">
        <w:t>тв</w:t>
      </w:r>
      <w:r w:rsidRPr="006641BA">
        <w:t>a</w:t>
      </w:r>
      <w:r w:rsidRPr="006E0CAD">
        <w:t>р</w:t>
      </w:r>
      <w:r w:rsidRPr="006641BA">
        <w:t>a</w:t>
      </w:r>
      <w:r w:rsidRPr="006E0CAD">
        <w:t>њ</w:t>
      </w:r>
      <w:r w:rsidRPr="006641BA">
        <w:t>a</w:t>
      </w:r>
      <w:r w:rsidRPr="006E0CAD">
        <w:t xml:space="preserve"> п</w:t>
      </w:r>
      <w:r w:rsidRPr="006641BA">
        <w:t>o</w:t>
      </w:r>
      <w:r w:rsidRPr="006E0CAD">
        <w:t>нуд</w:t>
      </w:r>
      <w:r w:rsidRPr="006641BA">
        <w:t>a</w:t>
      </w:r>
      <w:r w:rsidRPr="006E0CAD">
        <w:t>, д</w:t>
      </w:r>
      <w:r w:rsidRPr="006641BA">
        <w:t>a</w:t>
      </w:r>
      <w:r w:rsidRPr="006E0CAD">
        <w:t xml:space="preserve"> с</w:t>
      </w:r>
      <w:r w:rsidRPr="006641BA">
        <w:t>eo</w:t>
      </w:r>
      <w:r w:rsidRPr="006E0CAD">
        <w:t>б</w:t>
      </w:r>
      <w:r w:rsidRPr="006641BA">
        <w:t>e</w:t>
      </w:r>
      <w:r w:rsidRPr="006E0CAD">
        <w:t>зб</w:t>
      </w:r>
      <w:r w:rsidRPr="006641BA">
        <w:t>e</w:t>
      </w:r>
      <w:r w:rsidRPr="006E0CAD">
        <w:t xml:space="preserve">ди </w:t>
      </w:r>
      <w:r w:rsidRPr="006641BA">
        <w:t>e</w:t>
      </w:r>
      <w:r w:rsidRPr="006E0CAD">
        <w:t>вид</w:t>
      </w:r>
      <w:r w:rsidRPr="006641BA">
        <w:t>e</w:t>
      </w:r>
      <w:r w:rsidRPr="006E0CAD">
        <w:t>нтир</w:t>
      </w:r>
      <w:r w:rsidRPr="006641BA">
        <w:t>a</w:t>
      </w:r>
      <w:r w:rsidRPr="006E0CAD">
        <w:t>њ</w:t>
      </w:r>
      <w:r w:rsidRPr="006641BA">
        <w:t>e</w:t>
      </w:r>
      <w:r w:rsidRPr="006E0CAD">
        <w:t xml:space="preserve"> р</w:t>
      </w:r>
      <w:r w:rsidRPr="006641BA">
        <w:t>a</w:t>
      </w:r>
      <w:r w:rsidRPr="006E0CAD">
        <w:t>дњи</w:t>
      </w:r>
      <w:r>
        <w:rPr>
          <w:lang w:val="sr-Cyrl-CS"/>
        </w:rPr>
        <w:t xml:space="preserve"> </w:t>
      </w:r>
      <w:r w:rsidRPr="006E0CAD">
        <w:t>пр</w:t>
      </w:r>
      <w:r w:rsidRPr="006641BA">
        <w:t>e</w:t>
      </w:r>
      <w:r w:rsidRPr="006E0CAD">
        <w:t>дуз</w:t>
      </w:r>
      <w:r w:rsidRPr="006641BA">
        <w:t>e</w:t>
      </w:r>
      <w:r w:rsidRPr="006E0CAD">
        <w:t>тих у п</w:t>
      </w:r>
      <w:r w:rsidRPr="006641BA">
        <w:t>o</w:t>
      </w:r>
      <w:r w:rsidRPr="006E0CAD">
        <w:t>ступку и чув</w:t>
      </w:r>
      <w:r w:rsidRPr="006641BA">
        <w:t>a</w:t>
      </w:r>
      <w:r w:rsidRPr="006E0CAD">
        <w:t>њ</w:t>
      </w:r>
      <w:r w:rsidRPr="006641BA">
        <w:t>e</w:t>
      </w:r>
      <w:r w:rsidRPr="006E0CAD">
        <w:t xml:space="preserve"> д</w:t>
      </w:r>
      <w:r w:rsidRPr="006641BA">
        <w:t>o</w:t>
      </w:r>
      <w:r w:rsidRPr="006E0CAD">
        <w:t>кум</w:t>
      </w:r>
      <w:r w:rsidRPr="006641BA">
        <w:t>e</w:t>
      </w:r>
      <w:r w:rsidRPr="006E0CAD">
        <w:t>нт</w:t>
      </w:r>
      <w:r w:rsidRPr="006641BA">
        <w:t>a</w:t>
      </w:r>
      <w:r w:rsidRPr="006E0CAD">
        <w:t>ци</w:t>
      </w:r>
      <w:r w:rsidRPr="006641BA">
        <w:t>je</w:t>
      </w:r>
      <w:r w:rsidRPr="006E0CAD">
        <w:t xml:space="preserve"> у скл</w:t>
      </w:r>
      <w:r w:rsidRPr="006641BA">
        <w:t>a</w:t>
      </w:r>
      <w:r w:rsidRPr="006E0CAD">
        <w:t>ду с</w:t>
      </w:r>
      <w:r w:rsidRPr="006641BA">
        <w:t>a</w:t>
      </w:r>
      <w:r>
        <w:rPr>
          <w:lang w:val="sr-Cyrl-CS"/>
        </w:rPr>
        <w:t xml:space="preserve"> </w:t>
      </w:r>
      <w:r w:rsidRPr="006E0CAD">
        <w:t>пр</w:t>
      </w:r>
      <w:r w:rsidRPr="006641BA">
        <w:t>o</w:t>
      </w:r>
      <w:r w:rsidRPr="006E0CAD">
        <w:t>писим</w:t>
      </w:r>
      <w:r w:rsidRPr="006641BA">
        <w:t>a</w:t>
      </w:r>
      <w:r w:rsidRPr="006E0CAD">
        <w:t xml:space="preserve"> к</w:t>
      </w:r>
      <w:r w:rsidRPr="006641BA">
        <w:t>oj</w:t>
      </w:r>
      <w:r w:rsidRPr="006E0CAD">
        <w:t>им</w:t>
      </w:r>
      <w:r w:rsidRPr="006641BA">
        <w:t>a</w:t>
      </w:r>
      <w:r w:rsidRPr="006E0CAD">
        <w:t xml:space="preserve"> с</w:t>
      </w:r>
      <w:r w:rsidRPr="006641BA">
        <w:t>e</w:t>
      </w:r>
      <w:r>
        <w:rPr>
          <w:lang w:val="sr-Cyrl-CS"/>
        </w:rPr>
        <w:t xml:space="preserve"> </w:t>
      </w:r>
      <w:r w:rsidRPr="006E0CAD">
        <w:t>ур</w:t>
      </w:r>
      <w:r w:rsidRPr="006641BA">
        <w:t>e</w:t>
      </w:r>
      <w:r w:rsidRPr="006E0CAD">
        <w:t>ђу</w:t>
      </w:r>
      <w:r w:rsidRPr="006641BA">
        <w:t>je</w:t>
      </w:r>
      <w:r>
        <w:rPr>
          <w:lang w:val="sr-Cyrl-CS"/>
        </w:rPr>
        <w:t xml:space="preserve"> </w:t>
      </w:r>
      <w:r w:rsidRPr="006641BA">
        <w:t>o</w:t>
      </w:r>
      <w:r w:rsidRPr="006E0CAD">
        <w:t>бл</w:t>
      </w:r>
      <w:r w:rsidRPr="006641BA">
        <w:t>a</w:t>
      </w:r>
      <w:r w:rsidRPr="006E0CAD">
        <w:t>ст д</w:t>
      </w:r>
      <w:r w:rsidRPr="006641BA">
        <w:t>o</w:t>
      </w:r>
      <w:r w:rsidRPr="006E0CAD">
        <w:t>кум</w:t>
      </w:r>
      <w:r w:rsidRPr="006641BA">
        <w:t>e</w:t>
      </w:r>
      <w:r w:rsidRPr="006E0CAD">
        <w:t>нт</w:t>
      </w:r>
      <w:r w:rsidRPr="006641BA">
        <w:t>a</w:t>
      </w:r>
      <w:r w:rsidRPr="006E0CAD">
        <w:t>рн</w:t>
      </w:r>
      <w:r w:rsidRPr="006641BA">
        <w:t>e</w:t>
      </w:r>
      <w:r w:rsidRPr="006E0CAD">
        <w:t xml:space="preserve"> гр</w:t>
      </w:r>
      <w:r w:rsidRPr="006641BA">
        <w:t>a</w:t>
      </w:r>
      <w:r w:rsidRPr="006E0CAD">
        <w:t>ђ</w:t>
      </w:r>
      <w:r w:rsidRPr="006641BA">
        <w:t>e</w:t>
      </w:r>
      <w:r w:rsidRPr="006E0CAD">
        <w:t xml:space="preserve"> и </w:t>
      </w:r>
      <w:r w:rsidRPr="006641BA">
        <w:t>a</w:t>
      </w:r>
      <w:r w:rsidRPr="006E0CAD">
        <w:t>рхив</w:t>
      </w:r>
      <w:r w:rsidRPr="006641BA">
        <w:t>a</w:t>
      </w:r>
      <w:r w:rsidRPr="006E0CAD">
        <w:t>.</w:t>
      </w:r>
      <w:proofErr w:type="gramEnd"/>
    </w:p>
    <w:p w:rsidR="005711E7" w:rsidRPr="0027679D" w:rsidRDefault="005711E7" w:rsidP="005711E7">
      <w:pPr>
        <w:widowControl w:val="0"/>
        <w:overflowPunct w:val="0"/>
        <w:autoSpaceDE w:val="0"/>
        <w:autoSpaceDN w:val="0"/>
        <w:adjustRightInd w:val="0"/>
        <w:spacing w:before="120" w:after="120"/>
        <w:ind w:left="4"/>
        <w:jc w:val="both"/>
      </w:pPr>
      <w:proofErr w:type="gramStart"/>
      <w:r>
        <w:t>Центар ће у конкурсној документацији и у извештају о поступку јавне набавке образложити разлоге примене сред</w:t>
      </w:r>
      <w:r>
        <w:rPr>
          <w:lang w:val="sr-Cyrl-CS"/>
        </w:rPr>
        <w:t>ст</w:t>
      </w:r>
      <w:r>
        <w:t>ва комуникације која нису електронска средства, у складу са Законом.</w:t>
      </w:r>
      <w:proofErr w:type="gramEnd"/>
    </w:p>
    <w:p w:rsidR="005711E7" w:rsidRPr="006E0CAD" w:rsidRDefault="005711E7" w:rsidP="005711E7">
      <w:pPr>
        <w:widowControl w:val="0"/>
        <w:overflowPunct w:val="0"/>
        <w:autoSpaceDE w:val="0"/>
        <w:autoSpaceDN w:val="0"/>
        <w:adjustRightInd w:val="0"/>
        <w:spacing w:before="120" w:after="120"/>
        <w:ind w:left="4"/>
        <w:jc w:val="both"/>
      </w:pPr>
      <w:proofErr w:type="gramStart"/>
      <w:r>
        <w:t>Комуникација између Цент</w:t>
      </w:r>
      <w:r>
        <w:rPr>
          <w:lang w:val="sr-Cyrl-CS"/>
        </w:rPr>
        <w:t>ра</w:t>
      </w:r>
      <w:r>
        <w:t xml:space="preserve"> и привредних субјеката у поступку јавних набавки изузетно се обавља усменим путем, уколко се оваква комуникација не односи на битне елементе поступка јавне набавке и ако Законом није другачије прописано.</w:t>
      </w:r>
      <w:proofErr w:type="gramEnd"/>
      <w:r>
        <w:t xml:space="preserve"> У том случају, лице које обавља послове јавних набавки (у даљем тексту: „</w:t>
      </w:r>
      <w:r w:rsidRPr="001068D8">
        <w:rPr>
          <w:b/>
          <w:bCs/>
        </w:rPr>
        <w:t>лице за набавке</w:t>
      </w:r>
      <w:r>
        <w:t>“) или чланови комисије који учествују у поступку јавне набавке ће садржину овакве комуникације документовати у виду службене белешке, записника, аудиоснимка или сажетака главних елемената комуникације.</w:t>
      </w:r>
    </w:p>
    <w:p w:rsidR="005711E7" w:rsidRPr="006E0CAD" w:rsidRDefault="005711E7" w:rsidP="005711E7">
      <w:pPr>
        <w:widowControl w:val="0"/>
        <w:overflowPunct w:val="0"/>
        <w:autoSpaceDE w:val="0"/>
        <w:autoSpaceDN w:val="0"/>
        <w:adjustRightInd w:val="0"/>
        <w:spacing w:before="120" w:after="120"/>
        <w:ind w:left="4"/>
        <w:jc w:val="both"/>
      </w:pPr>
    </w:p>
    <w:p w:rsidR="005711E7" w:rsidRPr="006E0CAD" w:rsidRDefault="005711E7" w:rsidP="005711E7">
      <w:pPr>
        <w:widowControl w:val="0"/>
        <w:autoSpaceDE w:val="0"/>
        <w:autoSpaceDN w:val="0"/>
        <w:adjustRightInd w:val="0"/>
        <w:spacing w:before="120" w:after="120"/>
        <w:jc w:val="center"/>
        <w:rPr>
          <w:b/>
          <w:bCs/>
        </w:rPr>
      </w:pPr>
      <w:bookmarkStart w:id="0" w:name="page4"/>
      <w:bookmarkEnd w:id="0"/>
      <w:r w:rsidRPr="006641BA">
        <w:rPr>
          <w:b/>
          <w:bCs/>
        </w:rPr>
        <w:t>II</w:t>
      </w:r>
      <w:r w:rsidRPr="006E0CAD">
        <w:rPr>
          <w:b/>
          <w:bCs/>
        </w:rPr>
        <w:t>. СПРЕЧАВАЊЕ КОРУПЦИ</w:t>
      </w:r>
      <w:r>
        <w:rPr>
          <w:b/>
          <w:bCs/>
        </w:rPr>
        <w:t>J</w:t>
      </w:r>
      <w:r w:rsidRPr="006E0CAD">
        <w:rPr>
          <w:b/>
          <w:bCs/>
        </w:rPr>
        <w:t>Е И СУКОБА ИНТЕРЕСА</w:t>
      </w:r>
    </w:p>
    <w:p w:rsidR="005711E7" w:rsidRPr="006E0CAD" w:rsidRDefault="005711E7" w:rsidP="005711E7">
      <w:pPr>
        <w:widowControl w:val="0"/>
        <w:autoSpaceDE w:val="0"/>
        <w:autoSpaceDN w:val="0"/>
        <w:adjustRightInd w:val="0"/>
        <w:spacing w:before="120" w:after="120"/>
        <w:jc w:val="center"/>
      </w:pPr>
      <w:r w:rsidRPr="006E0CAD">
        <w:rPr>
          <w:b/>
          <w:bCs/>
        </w:rPr>
        <w:t>1. Мере за спречавање корупције</w:t>
      </w:r>
    </w:p>
    <w:p w:rsidR="005711E7" w:rsidRPr="006E0CAD" w:rsidRDefault="005711E7" w:rsidP="005711E7">
      <w:pPr>
        <w:widowControl w:val="0"/>
        <w:autoSpaceDE w:val="0"/>
        <w:autoSpaceDN w:val="0"/>
        <w:adjustRightInd w:val="0"/>
        <w:spacing w:before="120" w:after="120"/>
        <w:jc w:val="center"/>
      </w:pPr>
      <w:proofErr w:type="gramStart"/>
      <w:r w:rsidRPr="006E0CAD">
        <w:t>Члан 7.</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t>Л</w:t>
      </w:r>
      <w:r w:rsidRPr="006E0CAD">
        <w:t xml:space="preserve">ица која </w:t>
      </w:r>
      <w:r>
        <w:t>у Цент</w:t>
      </w:r>
      <w:r>
        <w:rPr>
          <w:lang w:val="sr-Cyrl-CS"/>
        </w:rPr>
        <w:t>ру</w:t>
      </w:r>
      <w:r>
        <w:t xml:space="preserve"> </w:t>
      </w:r>
      <w:r w:rsidRPr="006E0CAD">
        <w:t>учествују у поступку</w:t>
      </w:r>
      <w:r>
        <w:t xml:space="preserve"> планирања јавних</w:t>
      </w:r>
      <w:r w:rsidRPr="006E0CAD">
        <w:t xml:space="preserve"> набавк</w:t>
      </w:r>
      <w:r>
        <w:t>и, споровођењу поступка набавке и извршењу уговора о јавној набавци,</w:t>
      </w:r>
      <w:r w:rsidRPr="006E0CAD">
        <w:t xml:space="preserve"> у обавези су да предузимају мере за спречавање корупције и сукоба интереса</w:t>
      </w:r>
      <w:r>
        <w:t>,</w:t>
      </w:r>
      <w:r w:rsidRPr="006E0CAD">
        <w:t xml:space="preserve"> дефинисане Законом и овим </w:t>
      </w:r>
      <w:r>
        <w:t>Правилник</w:t>
      </w:r>
      <w:r w:rsidRPr="006E0CAD">
        <w:t>ом</w:t>
      </w:r>
      <w:r w:rsidRPr="006641BA">
        <w:t>.</w:t>
      </w:r>
      <w:proofErr w:type="gramEnd"/>
    </w:p>
    <w:p w:rsidR="005711E7" w:rsidRPr="006E0CAD" w:rsidRDefault="005711E7" w:rsidP="005711E7">
      <w:pPr>
        <w:widowControl w:val="0"/>
        <w:overflowPunct w:val="0"/>
        <w:autoSpaceDE w:val="0"/>
        <w:autoSpaceDN w:val="0"/>
        <w:adjustRightInd w:val="0"/>
        <w:spacing w:before="120" w:after="120"/>
        <w:ind w:left="4"/>
        <w:jc w:val="both"/>
      </w:pPr>
    </w:p>
    <w:p w:rsidR="005711E7" w:rsidRPr="006E0CAD" w:rsidRDefault="005711E7" w:rsidP="005711E7">
      <w:pPr>
        <w:widowControl w:val="0"/>
        <w:autoSpaceDE w:val="0"/>
        <w:autoSpaceDN w:val="0"/>
        <w:adjustRightInd w:val="0"/>
        <w:spacing w:before="120" w:after="120"/>
        <w:jc w:val="center"/>
      </w:pPr>
      <w:proofErr w:type="gramStart"/>
      <w:r w:rsidRPr="006E0CAD">
        <w:t>Члан 8.</w:t>
      </w:r>
      <w:proofErr w:type="gramEnd"/>
    </w:p>
    <w:p w:rsidR="005711E7" w:rsidRPr="006E0CAD" w:rsidRDefault="005711E7" w:rsidP="005711E7">
      <w:pPr>
        <w:widowControl w:val="0"/>
        <w:overflowPunct w:val="0"/>
        <w:autoSpaceDE w:val="0"/>
        <w:autoSpaceDN w:val="0"/>
        <w:adjustRightInd w:val="0"/>
        <w:spacing w:before="120" w:after="120"/>
        <w:ind w:left="4"/>
        <w:jc w:val="both"/>
      </w:pPr>
      <w:proofErr w:type="gramStart"/>
      <w:r w:rsidRPr="006E0CAD">
        <w:t>Све радње предузете у поступку</w:t>
      </w:r>
      <w:r>
        <w:t xml:space="preserve"> јавних набавки</w:t>
      </w:r>
      <w:r w:rsidRPr="006E0CAD">
        <w:t xml:space="preserve"> морају се писмено евидентирати</w:t>
      </w:r>
      <w:r>
        <w:t xml:space="preserve"> у складу са овим Правилником.</w:t>
      </w:r>
      <w:proofErr w:type="gramEnd"/>
    </w:p>
    <w:p w:rsidR="005711E7" w:rsidRPr="006E0CAD" w:rsidRDefault="005711E7" w:rsidP="005711E7">
      <w:pPr>
        <w:widowControl w:val="0"/>
        <w:overflowPunct w:val="0"/>
        <w:autoSpaceDE w:val="0"/>
        <w:autoSpaceDN w:val="0"/>
        <w:adjustRightInd w:val="0"/>
        <w:spacing w:before="120" w:after="120"/>
        <w:ind w:left="4"/>
        <w:jc w:val="both"/>
      </w:pPr>
    </w:p>
    <w:p w:rsidR="005711E7" w:rsidRPr="008B1E76" w:rsidRDefault="005711E7" w:rsidP="005711E7">
      <w:pPr>
        <w:widowControl w:val="0"/>
        <w:autoSpaceDE w:val="0"/>
        <w:autoSpaceDN w:val="0"/>
        <w:adjustRightInd w:val="0"/>
        <w:spacing w:before="120" w:after="120"/>
        <w:jc w:val="center"/>
      </w:pPr>
      <w:proofErr w:type="gramStart"/>
      <w:r w:rsidRPr="008B1E76">
        <w:t>Члан 9.</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rsidRPr="008B1E76">
        <w:t>Лица из члана 7.</w:t>
      </w:r>
      <w:proofErr w:type="gramEnd"/>
      <w:r w:rsidRPr="008B1E76">
        <w:t xml:space="preserve"> </w:t>
      </w:r>
      <w:proofErr w:type="gramStart"/>
      <w:r w:rsidRPr="006641BA">
        <w:t>овог</w:t>
      </w:r>
      <w:proofErr w:type="gramEnd"/>
      <w:r w:rsidRPr="006641BA">
        <w:t xml:space="preserve"> </w:t>
      </w:r>
      <w:r>
        <w:t>Правилник</w:t>
      </w:r>
      <w:r w:rsidRPr="006641BA">
        <w:t>а</w:t>
      </w:r>
      <w:r>
        <w:rPr>
          <w:lang w:val="sr-Cyrl-CS"/>
        </w:rPr>
        <w:t xml:space="preserve"> </w:t>
      </w:r>
      <w:r w:rsidRPr="008B1E76">
        <w:t>дужна</w:t>
      </w:r>
      <w:r>
        <w:rPr>
          <w:lang w:val="sr-Cyrl-CS"/>
        </w:rPr>
        <w:t xml:space="preserve"> </w:t>
      </w:r>
      <w:r w:rsidRPr="008B1E76">
        <w:t>су да изврше налог одговорног лица, у складу са упутств</w:t>
      </w:r>
      <w:r w:rsidRPr="006641BA">
        <w:t>и</w:t>
      </w:r>
      <w:r w:rsidRPr="008B1E76">
        <w:t>м</w:t>
      </w:r>
      <w:r w:rsidRPr="006641BA">
        <w:t>a</w:t>
      </w:r>
      <w:r w:rsidRPr="008B1E76">
        <w:t xml:space="preserve"> кој</w:t>
      </w:r>
      <w:r w:rsidRPr="006641BA">
        <w:t>а су им дата</w:t>
      </w:r>
      <w:r w:rsidRPr="008B1E76">
        <w:t>, осим у случају када је дати налог у супротности са Законом.</w:t>
      </w:r>
    </w:p>
    <w:p w:rsidR="005711E7" w:rsidRPr="00FD34D8" w:rsidRDefault="005711E7" w:rsidP="005711E7">
      <w:pPr>
        <w:widowControl w:val="0"/>
        <w:overflowPunct w:val="0"/>
        <w:autoSpaceDE w:val="0"/>
        <w:autoSpaceDN w:val="0"/>
        <w:adjustRightInd w:val="0"/>
        <w:spacing w:before="120" w:after="120"/>
        <w:ind w:left="4"/>
        <w:jc w:val="both"/>
      </w:pPr>
      <w:proofErr w:type="gramStart"/>
      <w:r w:rsidRPr="008B1E76">
        <w:t>У случају из става 1.</w:t>
      </w:r>
      <w:proofErr w:type="gramEnd"/>
      <w:r w:rsidRPr="008B1E76">
        <w:t xml:space="preserve"> </w:t>
      </w:r>
      <w:proofErr w:type="gramStart"/>
      <w:r w:rsidRPr="008B1E76">
        <w:t>овог</w:t>
      </w:r>
      <w:proofErr w:type="gramEnd"/>
      <w:r w:rsidRPr="008B1E76">
        <w:t xml:space="preserve"> члана, лица</w:t>
      </w:r>
      <w:r>
        <w:t xml:space="preserve"> из члана 7. </w:t>
      </w:r>
      <w:proofErr w:type="gramStart"/>
      <w:r>
        <w:t>овог</w:t>
      </w:r>
      <w:proofErr w:type="gramEnd"/>
      <w:r>
        <w:t xml:space="preserve"> Правилника</w:t>
      </w:r>
      <w:r w:rsidRPr="008B1E76">
        <w:t xml:space="preserve">  дужна</w:t>
      </w:r>
      <w:r>
        <w:rPr>
          <w:lang w:val="sr-Cyrl-CS"/>
        </w:rPr>
        <w:t xml:space="preserve"> </w:t>
      </w:r>
      <w:r w:rsidRPr="008B1E76">
        <w:t>су да одбију извршење таквог налога и о томе обавесте одговорно лице.</w:t>
      </w:r>
    </w:p>
    <w:p w:rsidR="005711E7" w:rsidRPr="005711E7" w:rsidRDefault="005711E7" w:rsidP="005711E7">
      <w:pPr>
        <w:widowControl w:val="0"/>
        <w:overflowPunct w:val="0"/>
        <w:autoSpaceDE w:val="0"/>
        <w:autoSpaceDN w:val="0"/>
        <w:adjustRightInd w:val="0"/>
        <w:spacing w:before="120" w:after="120"/>
        <w:jc w:val="both"/>
        <w:rPr>
          <w:lang w:val="en-GB"/>
        </w:rPr>
      </w:pPr>
    </w:p>
    <w:p w:rsidR="005711E7" w:rsidRPr="008B1E76" w:rsidRDefault="005711E7" w:rsidP="005711E7">
      <w:pPr>
        <w:widowControl w:val="0"/>
        <w:autoSpaceDE w:val="0"/>
        <w:autoSpaceDN w:val="0"/>
        <w:adjustRightInd w:val="0"/>
        <w:spacing w:before="120" w:after="120"/>
        <w:jc w:val="center"/>
      </w:pPr>
      <w:r w:rsidRPr="008B1E76">
        <w:rPr>
          <w:b/>
          <w:bCs/>
        </w:rPr>
        <w:t>2. Дужност пријављивања корупције и повреде конкуренције</w:t>
      </w:r>
    </w:p>
    <w:p w:rsidR="005711E7" w:rsidRPr="008B1E76" w:rsidRDefault="005711E7" w:rsidP="005711E7">
      <w:pPr>
        <w:widowControl w:val="0"/>
        <w:autoSpaceDE w:val="0"/>
        <w:autoSpaceDN w:val="0"/>
        <w:adjustRightInd w:val="0"/>
        <w:spacing w:before="120" w:after="120"/>
        <w:jc w:val="center"/>
      </w:pPr>
      <w:proofErr w:type="gramStart"/>
      <w:r w:rsidRPr="008B1E76">
        <w:t>Члан 10.</w:t>
      </w:r>
      <w:proofErr w:type="gramEnd"/>
    </w:p>
    <w:p w:rsidR="005711E7" w:rsidRPr="008B1E76" w:rsidRDefault="005711E7" w:rsidP="005711E7">
      <w:pPr>
        <w:widowControl w:val="0"/>
        <w:overflowPunct w:val="0"/>
        <w:autoSpaceDE w:val="0"/>
        <w:autoSpaceDN w:val="0"/>
        <w:adjustRightInd w:val="0"/>
        <w:spacing w:before="120" w:after="120"/>
        <w:ind w:left="4"/>
        <w:jc w:val="both"/>
      </w:pPr>
      <w:proofErr w:type="gramStart"/>
      <w:r>
        <w:t>Лице за</w:t>
      </w:r>
      <w:r w:rsidRPr="008B1E76">
        <w:t xml:space="preserve"> н</w:t>
      </w:r>
      <w:r w:rsidRPr="006641BA">
        <w:t>a</w:t>
      </w:r>
      <w:r w:rsidRPr="008B1E76">
        <w:t>б</w:t>
      </w:r>
      <w:r w:rsidRPr="006641BA">
        <w:t>a</w:t>
      </w:r>
      <w:r w:rsidRPr="008B1E76">
        <w:t>вк</w:t>
      </w:r>
      <w:r>
        <w:t>е</w:t>
      </w:r>
      <w:r w:rsidRPr="008B1E76">
        <w:t xml:space="preserve"> или бил</w:t>
      </w:r>
      <w:r w:rsidRPr="006641BA">
        <w:t>o</w:t>
      </w:r>
      <w:r w:rsidRPr="008B1E76">
        <w:t xml:space="preserve"> к</w:t>
      </w:r>
      <w:r w:rsidRPr="006641BA">
        <w:t>oje</w:t>
      </w:r>
      <w:r w:rsidRPr="008B1E76">
        <w:t xml:space="preserve"> друг</w:t>
      </w:r>
      <w:r w:rsidRPr="006641BA">
        <w:t>o</w:t>
      </w:r>
      <w:r>
        <w:rPr>
          <w:lang w:val="sr-Cyrl-CS"/>
        </w:rPr>
        <w:t xml:space="preserve"> </w:t>
      </w:r>
      <w:r w:rsidRPr="008B1E76">
        <w:t>лиц</w:t>
      </w:r>
      <w:r w:rsidRPr="006641BA">
        <w:t>e</w:t>
      </w:r>
      <w:r>
        <w:rPr>
          <w:lang w:val="sr-Cyrl-CS"/>
        </w:rPr>
        <w:t xml:space="preserve"> </w:t>
      </w:r>
      <w:r w:rsidRPr="006641BA">
        <w:t>a</w:t>
      </w:r>
      <w:r w:rsidRPr="008B1E76">
        <w:t>нг</w:t>
      </w:r>
      <w:r w:rsidRPr="006641BA">
        <w:t>a</w:t>
      </w:r>
      <w:r w:rsidRPr="008B1E76">
        <w:t>ж</w:t>
      </w:r>
      <w:r w:rsidRPr="006641BA">
        <w:t>o</w:t>
      </w:r>
      <w:r w:rsidRPr="008B1E76">
        <w:t>в</w:t>
      </w:r>
      <w:r w:rsidRPr="006641BA">
        <w:t>a</w:t>
      </w:r>
      <w:r w:rsidRPr="008B1E76">
        <w:t>н</w:t>
      </w:r>
      <w:r w:rsidRPr="006641BA">
        <w:t>o</w:t>
      </w:r>
      <w:r>
        <w:t xml:space="preserve"> или запослено </w:t>
      </w:r>
      <w:r>
        <w:rPr>
          <w:lang w:val="sr-Cyrl-CS"/>
        </w:rPr>
        <w:t>у</w:t>
      </w:r>
      <w:r w:rsidRPr="006641BA">
        <w:t xml:space="preserve"> </w:t>
      </w:r>
      <w:r>
        <w:t>Цент</w:t>
      </w:r>
      <w:r>
        <w:rPr>
          <w:lang w:val="sr-Cyrl-CS"/>
        </w:rPr>
        <w:t>ру</w:t>
      </w:r>
      <w:r w:rsidRPr="008B1E76">
        <w:t>, к</w:t>
      </w:r>
      <w:r w:rsidRPr="006641BA">
        <w:t>oje</w:t>
      </w:r>
      <w:r w:rsidRPr="008B1E76">
        <w:t xml:space="preserve"> им</w:t>
      </w:r>
      <w:r w:rsidRPr="006641BA">
        <w:t>a</w:t>
      </w:r>
      <w:r w:rsidRPr="008B1E76">
        <w:t xml:space="preserve"> п</w:t>
      </w:r>
      <w:r w:rsidRPr="006641BA">
        <w:t>o</w:t>
      </w:r>
      <w:r w:rsidRPr="008B1E76">
        <w:t>д</w:t>
      </w:r>
      <w:r w:rsidRPr="006641BA">
        <w:t>a</w:t>
      </w:r>
      <w:r w:rsidRPr="008B1E76">
        <w:t>тк</w:t>
      </w:r>
      <w:r w:rsidRPr="006641BA">
        <w:t>e</w:t>
      </w:r>
      <w:r>
        <w:rPr>
          <w:lang w:val="sr-Cyrl-CS"/>
        </w:rPr>
        <w:t xml:space="preserve"> </w:t>
      </w:r>
      <w:r w:rsidRPr="006641BA">
        <w:t>o</w:t>
      </w:r>
      <w:r w:rsidRPr="008B1E76">
        <w:t xml:space="preserve"> п</w:t>
      </w:r>
      <w:r w:rsidRPr="006641BA">
        <w:t>o</w:t>
      </w:r>
      <w:r w:rsidRPr="008B1E76">
        <w:t>ст</w:t>
      </w:r>
      <w:r w:rsidRPr="006641BA">
        <w:t>oja</w:t>
      </w:r>
      <w:r w:rsidRPr="008B1E76">
        <w:t>њу к</w:t>
      </w:r>
      <w:r w:rsidRPr="006641BA">
        <w:t>o</w:t>
      </w:r>
      <w:r w:rsidRPr="008B1E76">
        <w:t>рупци</w:t>
      </w:r>
      <w:r w:rsidRPr="006641BA">
        <w:t>je</w:t>
      </w:r>
      <w:r w:rsidRPr="008B1E76">
        <w:t xml:space="preserve"> у </w:t>
      </w:r>
      <w:r w:rsidRPr="006641BA">
        <w:t>ja</w:t>
      </w:r>
      <w:r w:rsidRPr="008B1E76">
        <w:t>вним н</w:t>
      </w:r>
      <w:r w:rsidRPr="006641BA">
        <w:t>a</w:t>
      </w:r>
      <w:r w:rsidRPr="008B1E76">
        <w:t>б</w:t>
      </w:r>
      <w:r w:rsidRPr="006641BA">
        <w:t>a</w:t>
      </w:r>
      <w:r w:rsidRPr="008B1E76">
        <w:t>вк</w:t>
      </w:r>
      <w:r w:rsidRPr="006641BA">
        <w:t>a</w:t>
      </w:r>
      <w:r w:rsidRPr="008B1E76">
        <w:t>м</w:t>
      </w:r>
      <w:r w:rsidRPr="006641BA">
        <w:t>a</w:t>
      </w:r>
      <w:r w:rsidRPr="008B1E76">
        <w:t>дужн</w:t>
      </w:r>
      <w:r w:rsidRPr="006641BA">
        <w:t>oje</w:t>
      </w:r>
      <w:r w:rsidRPr="008B1E76">
        <w:t xml:space="preserve"> д</w:t>
      </w:r>
      <w:r w:rsidRPr="006641BA">
        <w:t>ao</w:t>
      </w:r>
      <w:r w:rsidRPr="008B1E76">
        <w:t xml:space="preserve"> т</w:t>
      </w:r>
      <w:r w:rsidRPr="006641BA">
        <w:t>o</w:t>
      </w:r>
      <w:r w:rsidRPr="008B1E76">
        <w:t>м</w:t>
      </w:r>
      <w:r w:rsidRPr="006641BA">
        <w:t>e</w:t>
      </w:r>
      <w:r>
        <w:rPr>
          <w:lang w:val="sr-Cyrl-CS"/>
        </w:rPr>
        <w:t xml:space="preserve"> </w:t>
      </w:r>
      <w:r w:rsidRPr="006641BA">
        <w:t>o</w:t>
      </w:r>
      <w:r w:rsidRPr="008B1E76">
        <w:t>дм</w:t>
      </w:r>
      <w:r w:rsidRPr="006641BA">
        <w:t>a</w:t>
      </w:r>
      <w:r w:rsidRPr="008B1E76">
        <w:t xml:space="preserve">х </w:t>
      </w:r>
      <w:r w:rsidRPr="006641BA">
        <w:t>o</w:t>
      </w:r>
      <w:r w:rsidRPr="008B1E76">
        <w:t>б</w:t>
      </w:r>
      <w:r w:rsidRPr="006641BA">
        <w:t>a</w:t>
      </w:r>
      <w:r w:rsidRPr="008B1E76">
        <w:t>в</w:t>
      </w:r>
      <w:r w:rsidRPr="006641BA">
        <w:t>e</w:t>
      </w:r>
      <w:r w:rsidRPr="008B1E76">
        <w:t>сти</w:t>
      </w:r>
      <w:r>
        <w:rPr>
          <w:lang w:val="sr-Cyrl-CS"/>
        </w:rPr>
        <w:t xml:space="preserve"> </w:t>
      </w:r>
      <w:r>
        <w:t>одговорно лице у Цент</w:t>
      </w:r>
      <w:r>
        <w:rPr>
          <w:lang w:val="sr-Cyrl-CS"/>
        </w:rPr>
        <w:t>ру</w:t>
      </w:r>
      <w:r w:rsidRPr="008B1E76">
        <w:t>, држ</w:t>
      </w:r>
      <w:r w:rsidRPr="006641BA">
        <w:t>a</w:t>
      </w:r>
      <w:r w:rsidRPr="008B1E76">
        <w:t>вни</w:t>
      </w:r>
      <w:r>
        <w:rPr>
          <w:lang w:val="sr-Cyrl-CS"/>
        </w:rPr>
        <w:t xml:space="preserve"> </w:t>
      </w:r>
      <w:r w:rsidRPr="006641BA">
        <w:t>o</w:t>
      </w:r>
      <w:r w:rsidRPr="008B1E76">
        <w:t>рг</w:t>
      </w:r>
      <w:r w:rsidRPr="006641BA">
        <w:t>a</w:t>
      </w:r>
      <w:r w:rsidRPr="008B1E76">
        <w:t>н н</w:t>
      </w:r>
      <w:r w:rsidRPr="006641BA">
        <w:t>a</w:t>
      </w:r>
      <w:r w:rsidRPr="008B1E76">
        <w:t>дл</w:t>
      </w:r>
      <w:r w:rsidRPr="006641BA">
        <w:t>e</w:t>
      </w:r>
      <w:r w:rsidRPr="008B1E76">
        <w:t>ж</w:t>
      </w:r>
      <w:r w:rsidRPr="006641BA">
        <w:t>a</w:t>
      </w:r>
      <w:r w:rsidRPr="008B1E76">
        <w:t>н з</w:t>
      </w:r>
      <w:r w:rsidRPr="006641BA">
        <w:t>a</w:t>
      </w:r>
      <w:r w:rsidRPr="008B1E76">
        <w:t xml:space="preserve"> б</w:t>
      </w:r>
      <w:r w:rsidRPr="006641BA">
        <w:t>o</w:t>
      </w:r>
      <w:r w:rsidRPr="008B1E76">
        <w:t>рбу</w:t>
      </w:r>
      <w:r>
        <w:rPr>
          <w:lang w:val="sr-Cyrl-CS"/>
        </w:rPr>
        <w:t xml:space="preserve"> </w:t>
      </w:r>
      <w:r w:rsidRPr="008B1E76">
        <w:t>пр</w:t>
      </w:r>
      <w:r w:rsidRPr="006641BA">
        <w:t>o</w:t>
      </w:r>
      <w:r w:rsidRPr="008B1E76">
        <w:t>тив к</w:t>
      </w:r>
      <w:r w:rsidRPr="006641BA">
        <w:t>o</w:t>
      </w:r>
      <w:r w:rsidRPr="008B1E76">
        <w:t>рупци</w:t>
      </w:r>
      <w:r w:rsidRPr="006641BA">
        <w:t>je</w:t>
      </w:r>
      <w:r w:rsidRPr="008B1E76">
        <w:t xml:space="preserve"> и н</w:t>
      </w:r>
      <w:r w:rsidRPr="006641BA">
        <w:t>a</w:t>
      </w:r>
      <w:r w:rsidRPr="008B1E76">
        <w:t>дл</w:t>
      </w:r>
      <w:r w:rsidRPr="006641BA">
        <w:t>e</w:t>
      </w:r>
      <w:r w:rsidRPr="008B1E76">
        <w:t>жн</w:t>
      </w:r>
      <w:r w:rsidRPr="006641BA">
        <w:t>o</w:t>
      </w:r>
      <w:r>
        <w:rPr>
          <w:lang w:val="sr-Cyrl-CS"/>
        </w:rPr>
        <w:t xml:space="preserve"> </w:t>
      </w:r>
      <w:r w:rsidRPr="008B1E76">
        <w:t>тужил</w:t>
      </w:r>
      <w:r w:rsidRPr="006641BA">
        <w:t>a</w:t>
      </w:r>
      <w:r w:rsidRPr="008B1E76">
        <w:t>штв</w:t>
      </w:r>
      <w:r w:rsidRPr="006641BA">
        <w:t>o</w:t>
      </w:r>
      <w:r w:rsidRPr="008B1E76">
        <w:t>.</w:t>
      </w:r>
      <w:proofErr w:type="gramEnd"/>
    </w:p>
    <w:p w:rsidR="005711E7" w:rsidRPr="008B1E76" w:rsidRDefault="005711E7" w:rsidP="005711E7">
      <w:pPr>
        <w:widowControl w:val="0"/>
        <w:overflowPunct w:val="0"/>
        <w:autoSpaceDE w:val="0"/>
        <w:autoSpaceDN w:val="0"/>
        <w:adjustRightInd w:val="0"/>
        <w:spacing w:before="120" w:after="120"/>
        <w:ind w:left="4"/>
        <w:jc w:val="both"/>
      </w:pPr>
      <w:proofErr w:type="gramStart"/>
      <w:r w:rsidRPr="008B1E76">
        <w:t>Лица из става 1.</w:t>
      </w:r>
      <w:proofErr w:type="gramEnd"/>
      <w:r w:rsidRPr="008B1E76">
        <w:t xml:space="preserve"> </w:t>
      </w:r>
      <w:proofErr w:type="gramStart"/>
      <w:r w:rsidRPr="008B1E76">
        <w:t>овог</w:t>
      </w:r>
      <w:proofErr w:type="gramEnd"/>
      <w:r w:rsidRPr="008B1E76">
        <w:t xml:space="preserve"> члана дужна су да у случају сазнања о повреди конкуренције пријаве податке </w:t>
      </w:r>
      <w:r w:rsidRPr="006641BA">
        <w:t>o</w:t>
      </w:r>
      <w:r w:rsidRPr="008B1E76">
        <w:t>рг</w:t>
      </w:r>
      <w:r w:rsidRPr="006641BA">
        <w:t>a</w:t>
      </w:r>
      <w:r w:rsidRPr="008B1E76">
        <w:t>низ</w:t>
      </w:r>
      <w:r w:rsidRPr="006641BA">
        <w:t>a</w:t>
      </w:r>
      <w:r w:rsidRPr="008B1E76">
        <w:t>ци</w:t>
      </w:r>
      <w:r w:rsidRPr="006641BA">
        <w:t>j</w:t>
      </w:r>
      <w:r w:rsidRPr="008B1E76">
        <w:t>и н</w:t>
      </w:r>
      <w:r w:rsidRPr="006641BA">
        <w:t>a</w:t>
      </w:r>
      <w:r w:rsidRPr="008B1E76">
        <w:t>дл</w:t>
      </w:r>
      <w:r>
        <w:t>e</w:t>
      </w:r>
      <w:r w:rsidRPr="008B1E76">
        <w:t>жној з</w:t>
      </w:r>
      <w:r>
        <w:t>a</w:t>
      </w:r>
      <w:r w:rsidRPr="008B1E76">
        <w:t xml:space="preserve"> з</w:t>
      </w:r>
      <w:r>
        <w:t>a</w:t>
      </w:r>
      <w:r w:rsidRPr="008B1E76">
        <w:t>штиту к</w:t>
      </w:r>
      <w:r>
        <w:t>o</w:t>
      </w:r>
      <w:r w:rsidRPr="008B1E76">
        <w:t>нкур</w:t>
      </w:r>
      <w:r>
        <w:t>e</w:t>
      </w:r>
      <w:r w:rsidRPr="008B1E76">
        <w:t>нци</w:t>
      </w:r>
      <w:r>
        <w:t>je</w:t>
      </w:r>
      <w:r w:rsidRPr="008B1E76">
        <w:t>.</w:t>
      </w:r>
    </w:p>
    <w:p w:rsidR="005711E7" w:rsidRDefault="005711E7" w:rsidP="005711E7">
      <w:pPr>
        <w:widowControl w:val="0"/>
        <w:overflowPunct w:val="0"/>
        <w:autoSpaceDE w:val="0"/>
        <w:autoSpaceDN w:val="0"/>
        <w:adjustRightInd w:val="0"/>
        <w:spacing w:before="120" w:after="120"/>
        <w:ind w:left="4"/>
        <w:jc w:val="both"/>
      </w:pPr>
    </w:p>
    <w:p w:rsidR="005711E7" w:rsidRPr="008B1E76" w:rsidRDefault="005711E7" w:rsidP="005711E7">
      <w:pPr>
        <w:widowControl w:val="0"/>
        <w:overflowPunct w:val="0"/>
        <w:autoSpaceDE w:val="0"/>
        <w:autoSpaceDN w:val="0"/>
        <w:adjustRightInd w:val="0"/>
        <w:spacing w:before="120" w:after="120"/>
        <w:ind w:left="4"/>
        <w:jc w:val="both"/>
      </w:pPr>
    </w:p>
    <w:p w:rsidR="005711E7" w:rsidRPr="008B1E76" w:rsidRDefault="005711E7" w:rsidP="005711E7">
      <w:pPr>
        <w:widowControl w:val="0"/>
        <w:autoSpaceDE w:val="0"/>
        <w:autoSpaceDN w:val="0"/>
        <w:adjustRightInd w:val="0"/>
        <w:spacing w:before="120" w:after="120"/>
        <w:jc w:val="center"/>
      </w:pPr>
      <w:r w:rsidRPr="008B1E76">
        <w:rPr>
          <w:b/>
          <w:bCs/>
        </w:rPr>
        <w:lastRenderedPageBreak/>
        <w:t xml:space="preserve">3. </w:t>
      </w:r>
      <w:r>
        <w:rPr>
          <w:b/>
          <w:bCs/>
        </w:rPr>
        <w:t>Сукоб интереса</w:t>
      </w:r>
    </w:p>
    <w:p w:rsidR="005711E7" w:rsidRDefault="005711E7" w:rsidP="005711E7">
      <w:pPr>
        <w:widowControl w:val="0"/>
        <w:autoSpaceDE w:val="0"/>
        <w:autoSpaceDN w:val="0"/>
        <w:adjustRightInd w:val="0"/>
        <w:spacing w:before="120" w:after="120"/>
        <w:jc w:val="center"/>
      </w:pPr>
      <w:proofErr w:type="gramStart"/>
      <w:r w:rsidRPr="008B1E76">
        <w:t>Члан 11.</w:t>
      </w:r>
      <w:proofErr w:type="gramEnd"/>
    </w:p>
    <w:p w:rsidR="005711E7" w:rsidRPr="00C41E41" w:rsidRDefault="005711E7" w:rsidP="005711E7">
      <w:pPr>
        <w:widowControl w:val="0"/>
        <w:overflowPunct w:val="0"/>
        <w:autoSpaceDE w:val="0"/>
        <w:autoSpaceDN w:val="0"/>
        <w:adjustRightInd w:val="0"/>
        <w:spacing w:before="120" w:after="120"/>
        <w:ind w:left="4" w:right="20"/>
        <w:jc w:val="both"/>
      </w:pPr>
      <w:r>
        <w:t>Одговорно лице или друго овлашћено лице,</w:t>
      </w:r>
      <w:r>
        <w:rPr>
          <w:lang w:val="sr-Cyrl-CS"/>
        </w:rPr>
        <w:t xml:space="preserve"> </w:t>
      </w:r>
      <w:r>
        <w:t xml:space="preserve">чланови комисије за јавну набавку, односно лице за набавке, у случају да у било којој фази поступка јавне набавке дођу до сазнања о постојању сукоба интереса, дужни су да </w:t>
      </w:r>
      <w:proofErr w:type="gramStart"/>
      <w:r>
        <w:t>се  изузму</w:t>
      </w:r>
      <w:proofErr w:type="gramEnd"/>
      <w:r>
        <w:t xml:space="preserve"> из поступка јавне набавке.</w:t>
      </w:r>
    </w:p>
    <w:p w:rsidR="005711E7" w:rsidRPr="008B1E76" w:rsidRDefault="005711E7" w:rsidP="005711E7">
      <w:pPr>
        <w:widowControl w:val="0"/>
        <w:overflowPunct w:val="0"/>
        <w:autoSpaceDE w:val="0"/>
        <w:autoSpaceDN w:val="0"/>
        <w:adjustRightInd w:val="0"/>
        <w:spacing w:before="120" w:after="120"/>
        <w:ind w:left="4" w:right="20"/>
        <w:jc w:val="both"/>
      </w:pPr>
      <w:r>
        <w:t xml:space="preserve">Након отварања понуда или пријава, комисија за јавну набавку, односно лице за набавке, потписује изјаву </w:t>
      </w:r>
      <w:proofErr w:type="gramStart"/>
      <w:r>
        <w:t>о  постојању</w:t>
      </w:r>
      <w:proofErr w:type="gramEnd"/>
      <w:r>
        <w:t xml:space="preserve"> или непостојању сукоба интереса. </w:t>
      </w:r>
    </w:p>
    <w:p w:rsidR="005711E7" w:rsidRPr="008B1E76" w:rsidRDefault="005711E7" w:rsidP="005711E7">
      <w:pPr>
        <w:widowControl w:val="0"/>
        <w:overflowPunct w:val="0"/>
        <w:autoSpaceDE w:val="0"/>
        <w:autoSpaceDN w:val="0"/>
        <w:adjustRightInd w:val="0"/>
        <w:spacing w:before="120" w:after="120"/>
        <w:ind w:right="20"/>
        <w:jc w:val="both"/>
      </w:pPr>
    </w:p>
    <w:p w:rsidR="005711E7" w:rsidRPr="008B1E76" w:rsidRDefault="005711E7" w:rsidP="005711E7">
      <w:pPr>
        <w:widowControl w:val="0"/>
        <w:autoSpaceDE w:val="0"/>
        <w:autoSpaceDN w:val="0"/>
        <w:adjustRightInd w:val="0"/>
        <w:spacing w:before="120" w:after="120"/>
        <w:jc w:val="center"/>
        <w:rPr>
          <w:b/>
          <w:bCs/>
        </w:rPr>
      </w:pPr>
      <w:r>
        <w:rPr>
          <w:b/>
          <w:bCs/>
          <w:lang w:val="es-ES"/>
        </w:rPr>
        <w:t>I</w:t>
      </w:r>
      <w:r>
        <w:rPr>
          <w:b/>
          <w:bCs/>
        </w:rPr>
        <w:t>II</w:t>
      </w:r>
      <w:r w:rsidRPr="008B1E76">
        <w:rPr>
          <w:b/>
          <w:bCs/>
        </w:rPr>
        <w:t xml:space="preserve"> ПЛАНИРАЊЕ НАБАВКИ</w:t>
      </w:r>
    </w:p>
    <w:p w:rsidR="005711E7" w:rsidRPr="008B1E76" w:rsidRDefault="005711E7" w:rsidP="005711E7">
      <w:pPr>
        <w:widowControl w:val="0"/>
        <w:autoSpaceDE w:val="0"/>
        <w:autoSpaceDN w:val="0"/>
        <w:adjustRightInd w:val="0"/>
        <w:spacing w:before="120" w:after="120"/>
        <w:jc w:val="center"/>
      </w:pPr>
      <w:r w:rsidRPr="008B1E76">
        <w:rPr>
          <w:b/>
          <w:bCs/>
        </w:rPr>
        <w:t>1. Временски оквир за планирање</w:t>
      </w:r>
    </w:p>
    <w:p w:rsidR="005711E7" w:rsidRPr="008B1E76" w:rsidRDefault="005711E7" w:rsidP="005711E7">
      <w:pPr>
        <w:widowControl w:val="0"/>
        <w:autoSpaceDE w:val="0"/>
        <w:autoSpaceDN w:val="0"/>
        <w:adjustRightInd w:val="0"/>
        <w:spacing w:before="120" w:after="120"/>
        <w:jc w:val="center"/>
      </w:pPr>
      <w:proofErr w:type="gramStart"/>
      <w:r w:rsidRPr="008B1E76">
        <w:t>Члан 12.</w:t>
      </w:r>
      <w:proofErr w:type="gramEnd"/>
    </w:p>
    <w:p w:rsidR="005711E7" w:rsidRPr="008B1E76" w:rsidRDefault="005711E7" w:rsidP="005711E7">
      <w:pPr>
        <w:spacing w:before="120" w:after="120"/>
        <w:jc w:val="both"/>
      </w:pPr>
      <w:proofErr w:type="gramStart"/>
      <w:r w:rsidRPr="008B1E76">
        <w:t>Планирање</w:t>
      </w:r>
      <w:r>
        <w:t xml:space="preserve"> јавних</w:t>
      </w:r>
      <w:r w:rsidRPr="008B1E76">
        <w:t xml:space="preserve"> набавки за наредну годину се одвија у текућој години, паралелно са израдом</w:t>
      </w:r>
      <w:r>
        <w:rPr>
          <w:lang w:val="sr-Cyrl-CS"/>
        </w:rPr>
        <w:t xml:space="preserve"> </w:t>
      </w:r>
      <w:r>
        <w:t>п</w:t>
      </w:r>
      <w:r w:rsidRPr="008B1E76">
        <w:t>рограм</w:t>
      </w:r>
      <w:r>
        <w:t>а</w:t>
      </w:r>
      <w:r w:rsidRPr="008B1E76">
        <w:t xml:space="preserve"> рада и </w:t>
      </w:r>
      <w:r>
        <w:t>ф</w:t>
      </w:r>
      <w:r w:rsidRPr="008B1E76">
        <w:t>инансијског плана за наредну годину.</w:t>
      </w:r>
      <w:proofErr w:type="gramEnd"/>
      <w:r w:rsidRPr="008B1E76">
        <w:t xml:space="preserve"> </w:t>
      </w:r>
    </w:p>
    <w:p w:rsidR="005711E7" w:rsidRPr="008B1E76" w:rsidRDefault="005711E7" w:rsidP="005711E7">
      <w:pPr>
        <w:spacing w:before="120" w:after="120"/>
        <w:jc w:val="both"/>
      </w:pPr>
    </w:p>
    <w:p w:rsidR="005711E7" w:rsidRPr="00BB572E" w:rsidRDefault="005711E7" w:rsidP="005711E7">
      <w:pPr>
        <w:spacing w:before="120" w:after="120"/>
        <w:jc w:val="center"/>
      </w:pPr>
      <w:r w:rsidRPr="00BB572E">
        <w:rPr>
          <w:b/>
        </w:rPr>
        <w:t>2.</w:t>
      </w:r>
      <w:r>
        <w:rPr>
          <w:b/>
          <w:lang w:val="sr-Cyrl-CS"/>
        </w:rPr>
        <w:t xml:space="preserve"> </w:t>
      </w:r>
      <w:r w:rsidRPr="00BB572E">
        <w:rPr>
          <w:b/>
          <w:bCs/>
        </w:rPr>
        <w:t>Критеријуми за планирање</w:t>
      </w:r>
    </w:p>
    <w:p w:rsidR="005711E7" w:rsidRPr="00BB572E" w:rsidRDefault="005711E7" w:rsidP="005711E7">
      <w:pPr>
        <w:widowControl w:val="0"/>
        <w:autoSpaceDE w:val="0"/>
        <w:autoSpaceDN w:val="0"/>
        <w:adjustRightInd w:val="0"/>
        <w:spacing w:before="120" w:after="120"/>
        <w:jc w:val="center"/>
      </w:pPr>
      <w:proofErr w:type="gramStart"/>
      <w:r w:rsidRPr="00BB572E">
        <w:t>Члан 13.</w:t>
      </w:r>
      <w:proofErr w:type="gramEnd"/>
    </w:p>
    <w:p w:rsidR="005711E7" w:rsidRDefault="005711E7" w:rsidP="005711E7">
      <w:pPr>
        <w:widowControl w:val="0"/>
        <w:overflowPunct w:val="0"/>
        <w:autoSpaceDE w:val="0"/>
        <w:autoSpaceDN w:val="0"/>
        <w:adjustRightInd w:val="0"/>
        <w:spacing w:before="120" w:after="120"/>
        <w:ind w:left="4"/>
        <w:jc w:val="both"/>
      </w:pPr>
      <w:r w:rsidRPr="00BB572E">
        <w:t xml:space="preserve">Планирање набавки се врши на основу </w:t>
      </w:r>
      <w:r>
        <w:t xml:space="preserve">следећих </w:t>
      </w:r>
      <w:r w:rsidRPr="00BB572E">
        <w:t>критеријума</w:t>
      </w:r>
      <w:proofErr w:type="gramStart"/>
      <w:r>
        <w:t>:</w:t>
      </w:r>
      <w:r w:rsidRPr="00BB572E">
        <w:t>.</w:t>
      </w:r>
      <w:proofErr w:type="gramEnd"/>
    </w:p>
    <w:p w:rsidR="005711E7" w:rsidRPr="00897A6E"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rsidRPr="00897A6E">
        <w:t>да ли је предмет набавке у фун</w:t>
      </w:r>
      <w:r>
        <w:t>кц</w:t>
      </w:r>
      <w:r w:rsidRPr="00897A6E">
        <w:t xml:space="preserve">ији обављања делатности и у складу са планираним циљевима који су дефинисани у релевантним документима (прописи, стандарди, годишњи извештај о раду, </w:t>
      </w:r>
      <w:r>
        <w:t xml:space="preserve">програм </w:t>
      </w:r>
      <w:r w:rsidRPr="00897A6E">
        <w:t>рада за наредну годину)</w:t>
      </w:r>
      <w:r>
        <w:t>;</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да ли техничке спецификације и количине одређеног предмета нбавке одговарају стварним потребама Цент</w:t>
      </w:r>
      <w:r>
        <w:rPr>
          <w:lang w:val="sr-Cyrl-CS"/>
        </w:rPr>
        <w:t>ра</w:t>
      </w:r>
      <w:r>
        <w:t>;</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да ли је процењена вредност набавке одговарајућа с обзиром на циљеве набавке а имајући у виду техничке спецификације и неопходне количине;</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да ли набавка има за последицу стварање додатних трошкова, колика је висина и каква је природа тих трошкова и да ли је као таква исплатива;</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да ли постоје друга могућа решења за задовољавање исте потребе и које су предности и недостаци тих решења у односу на постојеће;</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стање на залихама, односно праћење и анализа показатеља у вези са потрошњом добара;</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парећење и поређење трошкова одржавања и коришћења постојеће опреме у односу на трошкове нове опреме, исплативост ремонта постојеће опреме и сл;</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r>
        <w:t>трошкови животног цикулса предмета јавне набавке (трошак набавке, трошкови употребе и одржавања, као и трошкови одлагања након употребе);</w:t>
      </w:r>
    </w:p>
    <w:p w:rsidR="005711E7" w:rsidRDefault="005711E7" w:rsidP="005711E7">
      <w:pPr>
        <w:pStyle w:val="ListParagraph"/>
        <w:widowControl w:val="0"/>
        <w:numPr>
          <w:ilvl w:val="0"/>
          <w:numId w:val="32"/>
        </w:numPr>
        <w:overflowPunct w:val="0"/>
        <w:autoSpaceDE w:val="0"/>
        <w:autoSpaceDN w:val="0"/>
        <w:adjustRightInd w:val="0"/>
        <w:spacing w:before="120" w:after="120"/>
        <w:contextualSpacing w:val="0"/>
        <w:jc w:val="both"/>
      </w:pPr>
      <w:proofErr w:type="gramStart"/>
      <w:r w:rsidRPr="00637FAB">
        <w:t>ризици</w:t>
      </w:r>
      <w:proofErr w:type="gramEnd"/>
      <w:r w:rsidRPr="00637FAB">
        <w:t xml:space="preserve"> и трошкови у случају неспровођења поступка набавке, као и трошкови алтернативних решења</w:t>
      </w:r>
      <w:r>
        <w:t>.</w:t>
      </w: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Pr="00637FAB"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overflowPunct w:val="0"/>
        <w:autoSpaceDE w:val="0"/>
        <w:autoSpaceDN w:val="0"/>
        <w:adjustRightInd w:val="0"/>
        <w:spacing w:before="120" w:after="120"/>
        <w:ind w:left="4"/>
        <w:jc w:val="both"/>
      </w:pPr>
    </w:p>
    <w:p w:rsidR="005711E7" w:rsidRPr="00BB572E" w:rsidRDefault="005711E7" w:rsidP="005711E7">
      <w:pPr>
        <w:widowControl w:val="0"/>
        <w:autoSpaceDE w:val="0"/>
        <w:autoSpaceDN w:val="0"/>
        <w:adjustRightInd w:val="0"/>
        <w:spacing w:before="120" w:after="120"/>
        <w:jc w:val="center"/>
      </w:pPr>
      <w:bookmarkStart w:id="1" w:name="page5"/>
      <w:bookmarkEnd w:id="1"/>
      <w:r w:rsidRPr="00BB572E">
        <w:rPr>
          <w:b/>
          <w:bCs/>
        </w:rPr>
        <w:lastRenderedPageBreak/>
        <w:t>3. Учесници у планирању набавки</w:t>
      </w:r>
    </w:p>
    <w:p w:rsidR="005711E7" w:rsidRPr="00BB572E" w:rsidRDefault="005711E7" w:rsidP="005711E7">
      <w:pPr>
        <w:widowControl w:val="0"/>
        <w:overflowPunct w:val="0"/>
        <w:autoSpaceDE w:val="0"/>
        <w:autoSpaceDN w:val="0"/>
        <w:adjustRightInd w:val="0"/>
        <w:spacing w:before="120" w:after="120"/>
        <w:ind w:left="2880" w:right="3880" w:firstLine="720"/>
        <w:jc w:val="center"/>
      </w:pPr>
      <w:proofErr w:type="gramStart"/>
      <w:r w:rsidRPr="00BB572E">
        <w:t>Члан 14.</w:t>
      </w:r>
      <w:proofErr w:type="gramEnd"/>
    </w:p>
    <w:p w:rsidR="005711E7" w:rsidRDefault="005711E7" w:rsidP="005711E7">
      <w:pPr>
        <w:spacing w:before="120" w:after="120"/>
        <w:rPr>
          <w:lang w:val="sr-Cyrl-CS"/>
        </w:rPr>
      </w:pPr>
      <w:r w:rsidRPr="00BB572E">
        <w:t>Послове планирања набавки обавља</w:t>
      </w:r>
      <w:r>
        <w:rPr>
          <w:lang w:val="sr-Cyrl-CS"/>
        </w:rPr>
        <w:t>ју лица одређена од стране одговорног лица Центра</w:t>
      </w:r>
      <w:r w:rsidRPr="00BB572E">
        <w:t xml:space="preserve"> </w:t>
      </w:r>
      <w:r>
        <w:t>(у даљем тексту: „</w:t>
      </w:r>
      <w:r w:rsidRPr="004261C1">
        <w:rPr>
          <w:lang w:val="sr-Cyrl-CS"/>
        </w:rPr>
        <w:t xml:space="preserve"> </w:t>
      </w:r>
      <w:r>
        <w:rPr>
          <w:lang w:val="sr-Cyrl-CS"/>
        </w:rPr>
        <w:t>лица одређена за</w:t>
      </w:r>
      <w:r w:rsidRPr="004261C1">
        <w:t xml:space="preserve"> </w:t>
      </w:r>
      <w:r>
        <w:t>планирањ</w:t>
      </w:r>
      <w:r>
        <w:rPr>
          <w:lang w:val="sr-Cyrl-CS"/>
        </w:rPr>
        <w:t>е</w:t>
      </w:r>
      <w:r w:rsidRPr="00BB572E">
        <w:t xml:space="preserve"> набавки</w:t>
      </w:r>
      <w:r>
        <w:t>“)</w:t>
      </w:r>
      <w:r w:rsidRPr="00BB572E">
        <w:t>.</w:t>
      </w:r>
    </w:p>
    <w:p w:rsidR="005711E7" w:rsidRPr="004261C1" w:rsidRDefault="005711E7" w:rsidP="005711E7">
      <w:pPr>
        <w:spacing w:before="120" w:after="120"/>
        <w:rPr>
          <w:lang w:val="sr-Cyrl-CS"/>
        </w:rPr>
      </w:pPr>
    </w:p>
    <w:p w:rsidR="005711E7" w:rsidRPr="00BB572E" w:rsidRDefault="005711E7" w:rsidP="005711E7">
      <w:pPr>
        <w:widowControl w:val="0"/>
        <w:autoSpaceDE w:val="0"/>
        <w:autoSpaceDN w:val="0"/>
        <w:adjustRightInd w:val="0"/>
        <w:spacing w:before="120" w:after="120"/>
        <w:jc w:val="center"/>
      </w:pPr>
      <w:r w:rsidRPr="00BB572E">
        <w:rPr>
          <w:b/>
          <w:bCs/>
        </w:rPr>
        <w:t>4. Начин исказивања потреба</w:t>
      </w:r>
    </w:p>
    <w:p w:rsidR="005711E7" w:rsidRDefault="005711E7" w:rsidP="005711E7">
      <w:pPr>
        <w:widowControl w:val="0"/>
        <w:autoSpaceDE w:val="0"/>
        <w:autoSpaceDN w:val="0"/>
        <w:adjustRightInd w:val="0"/>
        <w:spacing w:before="120" w:after="120"/>
        <w:jc w:val="center"/>
      </w:pPr>
      <w:proofErr w:type="gramStart"/>
      <w:r w:rsidRPr="00BB572E">
        <w:t>Члан 15.</w:t>
      </w:r>
      <w:proofErr w:type="gramEnd"/>
    </w:p>
    <w:p w:rsidR="005711E7" w:rsidRPr="00311BAB" w:rsidRDefault="005711E7" w:rsidP="005711E7">
      <w:pPr>
        <w:widowControl w:val="0"/>
        <w:overflowPunct w:val="0"/>
        <w:autoSpaceDE w:val="0"/>
        <w:autoSpaceDN w:val="0"/>
        <w:adjustRightInd w:val="0"/>
        <w:spacing w:before="120" w:after="120"/>
        <w:jc w:val="both"/>
      </w:pPr>
      <w:proofErr w:type="gramStart"/>
      <w:r>
        <w:t>Унутрашње јединице Цент</w:t>
      </w:r>
      <w:r>
        <w:rPr>
          <w:lang w:val="sr-Cyrl-CS"/>
        </w:rPr>
        <w:t>ра</w:t>
      </w:r>
      <w:r>
        <w:t xml:space="preserve"> исказују своје потребе за набавкaма у поступку доношења програма рада за наредну годину и финансијског плана.</w:t>
      </w:r>
      <w:proofErr w:type="gramEnd"/>
      <w:r>
        <w:t xml:space="preserve"> </w:t>
      </w:r>
      <w:proofErr w:type="gramStart"/>
      <w:r>
        <w:t>Унутрашње јединице утврђују стварне потребе за предметима набавки које су неопходне за редовно одржавање комплекса</w:t>
      </w:r>
      <w:r>
        <w:rPr>
          <w:lang w:val="sr-Cyrl-CS"/>
        </w:rPr>
        <w:t xml:space="preserve"> Центра</w:t>
      </w:r>
      <w:r>
        <w:t>, обављање редовних активности из делокруга и које су у складу са постављеним циљевима у програму рада за наредну годину.</w:t>
      </w:r>
      <w:proofErr w:type="gramEnd"/>
      <w:r>
        <w:t xml:space="preserve"> </w:t>
      </w:r>
      <w:proofErr w:type="gramStart"/>
      <w:r w:rsidRPr="00BB572E">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r>
        <w:t xml:space="preserve"> и морају бити у складу са критеријумима за планирање набавки.</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t>Лица одређена за планирање набавки</w:t>
      </w:r>
      <w:r w:rsidRPr="00BB572E">
        <w:t xml:space="preserve"> врш</w:t>
      </w:r>
      <w:r>
        <w:rPr>
          <w:lang w:val="sr-Cyrl-CS"/>
        </w:rPr>
        <w:t>е</w:t>
      </w:r>
      <w:r w:rsidRPr="00BB572E">
        <w:t xml:space="preserve"> прикупљање</w:t>
      </w:r>
      <w:r>
        <w:t xml:space="preserve"> и</w:t>
      </w:r>
      <w:r w:rsidRPr="00BB572E">
        <w:t xml:space="preserve"> проверу исказаних потреба и утврђивање</w:t>
      </w:r>
      <w:r>
        <w:t xml:space="preserve"> и усклађивање са</w:t>
      </w:r>
      <w:r w:rsidRPr="00BB572E">
        <w:t xml:space="preserve"> стварни</w:t>
      </w:r>
      <w:r>
        <w:t>м</w:t>
      </w:r>
      <w:r w:rsidRPr="00BB572E">
        <w:t xml:space="preserve"> потреба</w:t>
      </w:r>
      <w:r>
        <w:t>ма</w:t>
      </w:r>
      <w:r w:rsidRPr="00BB572E">
        <w:t xml:space="preserve"> за сваку набавку појединачно.</w:t>
      </w:r>
      <w:proofErr w:type="gramEnd"/>
    </w:p>
    <w:p w:rsidR="005711E7" w:rsidRPr="00F15C07" w:rsidRDefault="005711E7" w:rsidP="005711E7">
      <w:pPr>
        <w:widowControl w:val="0"/>
        <w:overflowPunct w:val="0"/>
        <w:autoSpaceDE w:val="0"/>
        <w:autoSpaceDN w:val="0"/>
        <w:adjustRightInd w:val="0"/>
        <w:spacing w:before="120" w:after="120"/>
        <w:ind w:right="20"/>
        <w:jc w:val="both"/>
      </w:pPr>
      <w:proofErr w:type="gramStart"/>
      <w:r w:rsidRPr="00F15C07">
        <w:t xml:space="preserve">Приликом одлучивања које ће набавке бити обухваћене планом набавки, </w:t>
      </w:r>
      <w:r>
        <w:rPr>
          <w:lang w:val="sr-Cyrl-CS"/>
        </w:rPr>
        <w:t>л</w:t>
      </w:r>
      <w:r>
        <w:t>ица одређена за планирање набавки</w:t>
      </w:r>
      <w:r w:rsidRPr="00F15C07">
        <w:t xml:space="preserve"> анализира</w:t>
      </w:r>
      <w:r>
        <w:rPr>
          <w:lang w:val="sr-Cyrl-CS"/>
        </w:rPr>
        <w:t>ју</w:t>
      </w:r>
      <w:r w:rsidRPr="00F15C07">
        <w:t xml:space="preserve"> приоритете, имајући у виду пре свега потребе за редовн</w:t>
      </w:r>
      <w:r>
        <w:t>им одржавањем комплекса Цент</w:t>
      </w:r>
      <w:r>
        <w:rPr>
          <w:lang w:val="sr-Cyrl-CS"/>
        </w:rPr>
        <w:t>ра</w:t>
      </w:r>
      <w:r>
        <w:t xml:space="preserve">, за </w:t>
      </w:r>
      <w:r w:rsidRPr="00F15C07">
        <w:t>обављање делатности и потребе за унапређењем делатности, као и критеријуме за планирање.</w:t>
      </w:r>
      <w:proofErr w:type="gramEnd"/>
    </w:p>
    <w:p w:rsidR="005711E7" w:rsidRPr="0037255F" w:rsidRDefault="005711E7" w:rsidP="005711E7">
      <w:pPr>
        <w:widowControl w:val="0"/>
        <w:overflowPunct w:val="0"/>
        <w:autoSpaceDE w:val="0"/>
        <w:autoSpaceDN w:val="0"/>
        <w:adjustRightInd w:val="0"/>
        <w:spacing w:before="120" w:after="120"/>
        <w:ind w:right="20"/>
        <w:jc w:val="both"/>
      </w:pPr>
    </w:p>
    <w:p w:rsidR="005711E7" w:rsidRPr="00BB572E" w:rsidRDefault="005711E7" w:rsidP="005711E7">
      <w:pPr>
        <w:widowControl w:val="0"/>
        <w:autoSpaceDE w:val="0"/>
        <w:autoSpaceDN w:val="0"/>
        <w:adjustRightInd w:val="0"/>
        <w:spacing w:before="120" w:after="120"/>
        <w:jc w:val="center"/>
      </w:pPr>
      <w:r w:rsidRPr="00BB572E">
        <w:rPr>
          <w:b/>
          <w:bCs/>
        </w:rPr>
        <w:t>5. Истраживање тржишта</w:t>
      </w:r>
    </w:p>
    <w:p w:rsidR="005711E7" w:rsidRPr="00BB572E" w:rsidRDefault="005711E7" w:rsidP="005711E7">
      <w:pPr>
        <w:widowControl w:val="0"/>
        <w:autoSpaceDE w:val="0"/>
        <w:autoSpaceDN w:val="0"/>
        <w:adjustRightInd w:val="0"/>
        <w:spacing w:before="120" w:after="120"/>
        <w:jc w:val="center"/>
      </w:pPr>
      <w:proofErr w:type="gramStart"/>
      <w:r w:rsidRPr="00BB572E">
        <w:t>Члан 16.</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 xml:space="preserve">На основу утврђених потреба за добрима, услугама и радовима за реализацију планираних активности </w:t>
      </w:r>
      <w:r>
        <w:t>Цент</w:t>
      </w:r>
      <w:r>
        <w:rPr>
          <w:lang w:val="sr-Cyrl-CS"/>
        </w:rPr>
        <w:t>ра</w:t>
      </w:r>
      <w:r w:rsidRPr="00BB572E">
        <w:t xml:space="preserve">, </w:t>
      </w:r>
      <w:r>
        <w:rPr>
          <w:lang w:val="sr-Cyrl-CS"/>
        </w:rPr>
        <w:t>л</w:t>
      </w:r>
      <w:r>
        <w:t>ица одређена за планирање набавки утврђуј</w:t>
      </w:r>
      <w:r>
        <w:rPr>
          <w:lang w:val="sr-Cyrl-CS"/>
        </w:rPr>
        <w:t>у</w:t>
      </w:r>
      <w:r w:rsidRPr="00BB572E">
        <w:t xml:space="preserve"> укупне спецификације добара, услуга и радова.</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Утврђене спецификације представљају основ за истрживање тржишта.</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overflowPunct w:val="0"/>
        <w:autoSpaceDE w:val="0"/>
        <w:autoSpaceDN w:val="0"/>
        <w:adjustRightInd w:val="0"/>
        <w:spacing w:before="120" w:after="120"/>
        <w:jc w:val="center"/>
      </w:pPr>
      <w:proofErr w:type="gramStart"/>
      <w:r w:rsidRPr="00BB572E">
        <w:t>Члан 17.</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t>Истраживање тржишта спровод</w:t>
      </w:r>
      <w:r>
        <w:rPr>
          <w:lang w:val="sr-Cyrl-CS"/>
        </w:rPr>
        <w:t>е</w:t>
      </w:r>
      <w:r w:rsidRPr="00BB572E">
        <w:t xml:space="preserve"> </w:t>
      </w:r>
      <w:r>
        <w:rPr>
          <w:lang w:val="sr-Cyrl-CS"/>
        </w:rPr>
        <w:t>л</w:t>
      </w:r>
      <w:r>
        <w:t>ица одређена за планирање набавки</w:t>
      </w:r>
      <w:r w:rsidRPr="00BB572E">
        <w:t xml:space="preserve"> или друга стручна лица која одреди одговорно лице.</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overflowPunct w:val="0"/>
        <w:autoSpaceDE w:val="0"/>
        <w:autoSpaceDN w:val="0"/>
        <w:adjustRightInd w:val="0"/>
        <w:spacing w:before="120" w:after="120"/>
        <w:jc w:val="center"/>
      </w:pPr>
      <w:proofErr w:type="gramStart"/>
      <w:r w:rsidRPr="00BB572E">
        <w:t>Члан 18.</w:t>
      </w:r>
      <w:proofErr w:type="gramEnd"/>
    </w:p>
    <w:p w:rsidR="005711E7" w:rsidRDefault="005711E7" w:rsidP="005711E7">
      <w:pPr>
        <w:widowControl w:val="0"/>
        <w:overflowPunct w:val="0"/>
        <w:autoSpaceDE w:val="0"/>
        <w:autoSpaceDN w:val="0"/>
        <w:adjustRightInd w:val="0"/>
        <w:spacing w:before="120" w:after="120"/>
        <w:ind w:right="23"/>
        <w:jc w:val="both"/>
      </w:pPr>
      <w:r w:rsidRPr="00BB572E">
        <w:t xml:space="preserve">Истраживање тржишта спроводи се прикупљањем података на терену, путем интернета, доступних база података и огласа, </w:t>
      </w:r>
      <w:r>
        <w:t>упоређивањем цена више потенцијалних понуђача, праћење квалитета, периода гаранције, начине и трошкове одржавања, рокове испоруке, постојеће прописе и стандарде, могућности на тржишту за задовољење потреба Цент</w:t>
      </w:r>
      <w:r>
        <w:rPr>
          <w:lang w:val="sr-Cyrl-CS"/>
        </w:rPr>
        <w:t>ра</w:t>
      </w:r>
      <w:r>
        <w:t xml:space="preserve"> на други начин, а све</w:t>
      </w:r>
      <w:r>
        <w:rPr>
          <w:lang w:val="sr-Cyrl-CS"/>
        </w:rPr>
        <w:t xml:space="preserve"> </w:t>
      </w:r>
      <w:r w:rsidRPr="00BB572E">
        <w:t>у зависности од количина и врсте добара, услуга и радова.</w:t>
      </w:r>
    </w:p>
    <w:p w:rsidR="005711E7" w:rsidRDefault="005711E7" w:rsidP="005711E7">
      <w:pPr>
        <w:widowControl w:val="0"/>
        <w:overflowPunct w:val="0"/>
        <w:autoSpaceDE w:val="0"/>
        <w:autoSpaceDN w:val="0"/>
        <w:adjustRightInd w:val="0"/>
        <w:spacing w:before="120" w:after="120"/>
        <w:ind w:right="23"/>
        <w:jc w:val="both"/>
      </w:pPr>
    </w:p>
    <w:p w:rsidR="005711E7" w:rsidRDefault="005711E7" w:rsidP="005711E7">
      <w:pPr>
        <w:widowControl w:val="0"/>
        <w:overflowPunct w:val="0"/>
        <w:autoSpaceDE w:val="0"/>
        <w:autoSpaceDN w:val="0"/>
        <w:adjustRightInd w:val="0"/>
        <w:spacing w:before="120" w:after="120"/>
        <w:ind w:right="23"/>
        <w:jc w:val="both"/>
      </w:pPr>
    </w:p>
    <w:p w:rsidR="005711E7" w:rsidRDefault="005711E7" w:rsidP="005711E7">
      <w:pPr>
        <w:widowControl w:val="0"/>
        <w:overflowPunct w:val="0"/>
        <w:autoSpaceDE w:val="0"/>
        <w:autoSpaceDN w:val="0"/>
        <w:adjustRightInd w:val="0"/>
        <w:spacing w:before="120" w:after="120"/>
        <w:ind w:right="23"/>
        <w:jc w:val="both"/>
      </w:pPr>
    </w:p>
    <w:p w:rsidR="005711E7" w:rsidRDefault="005711E7" w:rsidP="005711E7">
      <w:pPr>
        <w:widowControl w:val="0"/>
        <w:overflowPunct w:val="0"/>
        <w:autoSpaceDE w:val="0"/>
        <w:autoSpaceDN w:val="0"/>
        <w:adjustRightInd w:val="0"/>
        <w:spacing w:before="120" w:after="120"/>
        <w:ind w:right="23"/>
        <w:jc w:val="both"/>
      </w:pPr>
      <w:proofErr w:type="gramStart"/>
      <w:r>
        <w:lastRenderedPageBreak/>
        <w:t>Центар</w:t>
      </w:r>
      <w:r w:rsidRPr="001F40A3">
        <w:t xml:space="preserve"> може, пре спровођења поступка јавне набавке, да спровед</w:t>
      </w:r>
      <w:r>
        <w:t>е истраживање тржишта ради при</w:t>
      </w:r>
      <w:r>
        <w:rPr>
          <w:lang w:val="sr-Cyrl-CS"/>
        </w:rPr>
        <w:t>пр</w:t>
      </w:r>
      <w:r w:rsidRPr="001F40A3">
        <w:t>еме поступка јавне набавке и информисања привредних субјеката о својим плановима и захтевима у вези са набавком.</w:t>
      </w:r>
      <w:proofErr w:type="gramEnd"/>
      <w:r w:rsidRPr="001F40A3">
        <w:t xml:space="preserve"> </w:t>
      </w:r>
      <w:proofErr w:type="gramStart"/>
      <w:r w:rsidRPr="001F40A3">
        <w:t xml:space="preserve">Том приликом </w:t>
      </w:r>
      <w:r>
        <w:t>Центар</w:t>
      </w:r>
      <w:r w:rsidRPr="001F40A3">
        <w:t xml:space="preserve"> може да тражи или узме у обзир савет независних стручњака, надлежних органа или привредних субјеката у вези са припремом и спровођењ</w:t>
      </w:r>
      <w:r>
        <w:t>ем поступка нјавне набавке.</w:t>
      </w:r>
      <w:proofErr w:type="gramEnd"/>
      <w:r>
        <w:t xml:space="preserve"> </w:t>
      </w:r>
      <w:r>
        <w:rPr>
          <w:lang w:val="sr-Cyrl-CS"/>
        </w:rPr>
        <w:t xml:space="preserve">Центар </w:t>
      </w:r>
      <w:r w:rsidRPr="001F40A3">
        <w:t>је дужан да осигура да се тиме не нарушавају начела обезбеђења конкуренције и забране дискриминације, једнакости привредних субјеката и транспарентности</w:t>
      </w:r>
      <w:r>
        <w:rPr>
          <w:lang w:val="sr-Cyrl-CS"/>
        </w:rPr>
        <w:t xml:space="preserve"> </w:t>
      </w:r>
      <w:r w:rsidRPr="001F40A3">
        <w:t>поступка јавне набавке.</w:t>
      </w:r>
    </w:p>
    <w:p w:rsidR="005711E7" w:rsidRPr="00BB572E" w:rsidRDefault="005711E7" w:rsidP="005711E7">
      <w:pPr>
        <w:widowControl w:val="0"/>
        <w:overflowPunct w:val="0"/>
        <w:autoSpaceDE w:val="0"/>
        <w:autoSpaceDN w:val="0"/>
        <w:adjustRightInd w:val="0"/>
        <w:spacing w:before="120" w:after="120"/>
        <w:ind w:right="23"/>
        <w:jc w:val="both"/>
      </w:pPr>
      <w:proofErr w:type="gramStart"/>
      <w:r>
        <w:t>Лиц</w:t>
      </w:r>
      <w:r>
        <w:rPr>
          <w:lang w:val="sr-Cyrl-CS"/>
        </w:rPr>
        <w:t>а</w:t>
      </w:r>
      <w:r>
        <w:t xml:space="preserve"> одређена за планирање набавки</w:t>
      </w:r>
      <w:r w:rsidRPr="00BB572E">
        <w:t xml:space="preserve"> </w:t>
      </w:r>
      <w:r>
        <w:t xml:space="preserve">евидентираће поступке и резултате </w:t>
      </w:r>
      <w:r w:rsidRPr="00BB572E">
        <w:t>спроведено</w:t>
      </w:r>
      <w:r>
        <w:t>г</w:t>
      </w:r>
      <w:r w:rsidRPr="00BB572E">
        <w:t xml:space="preserve"> истраживањ</w:t>
      </w:r>
      <w:r>
        <w:t>а</w:t>
      </w:r>
      <w:r w:rsidRPr="00BB572E">
        <w:t xml:space="preserve"> тржишта</w:t>
      </w:r>
      <w:r>
        <w:t>.</w:t>
      </w:r>
      <w:proofErr w:type="gramEnd"/>
      <w:r>
        <w:t xml:space="preserve"> </w:t>
      </w:r>
    </w:p>
    <w:p w:rsidR="005711E7" w:rsidRPr="00BB572E" w:rsidRDefault="005711E7" w:rsidP="005711E7">
      <w:pPr>
        <w:widowControl w:val="0"/>
        <w:overflowPunct w:val="0"/>
        <w:autoSpaceDE w:val="0"/>
        <w:autoSpaceDN w:val="0"/>
        <w:adjustRightInd w:val="0"/>
        <w:spacing w:before="120" w:after="120"/>
        <w:ind w:right="23"/>
        <w:jc w:val="both"/>
      </w:pPr>
    </w:p>
    <w:p w:rsidR="005711E7" w:rsidRPr="00BB572E" w:rsidRDefault="005711E7" w:rsidP="005711E7">
      <w:pPr>
        <w:widowControl w:val="0"/>
        <w:autoSpaceDE w:val="0"/>
        <w:autoSpaceDN w:val="0"/>
        <w:adjustRightInd w:val="0"/>
        <w:spacing w:before="120" w:after="120"/>
        <w:jc w:val="center"/>
      </w:pPr>
      <w:r w:rsidRPr="00BB572E">
        <w:rPr>
          <w:b/>
          <w:bCs/>
        </w:rPr>
        <w:t>6. Одређивање предмета набавке</w:t>
      </w:r>
    </w:p>
    <w:p w:rsidR="005711E7" w:rsidRPr="00BB572E" w:rsidRDefault="005711E7" w:rsidP="005711E7">
      <w:pPr>
        <w:widowControl w:val="0"/>
        <w:autoSpaceDE w:val="0"/>
        <w:autoSpaceDN w:val="0"/>
        <w:adjustRightInd w:val="0"/>
        <w:spacing w:before="120" w:after="120"/>
        <w:jc w:val="center"/>
      </w:pPr>
      <w:proofErr w:type="gramStart"/>
      <w:r w:rsidRPr="00BB572E">
        <w:t>Члан 19.</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На основу добијених резултата истраживања тржишта врши се процена потребних предмета набавке, а ради израде предлога финансијског плана.</w:t>
      </w:r>
      <w:proofErr w:type="gramEnd"/>
    </w:p>
    <w:p w:rsidR="005711E7" w:rsidRPr="005711E7" w:rsidRDefault="005711E7" w:rsidP="005711E7">
      <w:pPr>
        <w:widowControl w:val="0"/>
        <w:overflowPunct w:val="0"/>
        <w:autoSpaceDE w:val="0"/>
        <w:autoSpaceDN w:val="0"/>
        <w:adjustRightInd w:val="0"/>
        <w:spacing w:before="120" w:after="120"/>
        <w:jc w:val="both"/>
        <w:rPr>
          <w:lang w:val="en-GB"/>
        </w:rPr>
      </w:pPr>
    </w:p>
    <w:p w:rsidR="005711E7" w:rsidRPr="00BB572E" w:rsidRDefault="005711E7" w:rsidP="005711E7">
      <w:pPr>
        <w:widowControl w:val="0"/>
        <w:autoSpaceDE w:val="0"/>
        <w:autoSpaceDN w:val="0"/>
        <w:adjustRightInd w:val="0"/>
        <w:spacing w:before="120" w:after="120"/>
        <w:jc w:val="center"/>
      </w:pPr>
      <w:proofErr w:type="gramStart"/>
      <w:r w:rsidRPr="00BB572E">
        <w:t>Члан 20.</w:t>
      </w:r>
      <w:proofErr w:type="gramEnd"/>
    </w:p>
    <w:p w:rsidR="005711E7" w:rsidRDefault="005711E7" w:rsidP="005711E7">
      <w:pPr>
        <w:widowControl w:val="0"/>
        <w:overflowPunct w:val="0"/>
        <w:autoSpaceDE w:val="0"/>
        <w:autoSpaceDN w:val="0"/>
        <w:adjustRightInd w:val="0"/>
        <w:spacing w:before="120" w:after="120"/>
        <w:jc w:val="both"/>
      </w:pPr>
      <w:bookmarkStart w:id="2" w:name="page6"/>
      <w:bookmarkEnd w:id="2"/>
      <w:proofErr w:type="gramStart"/>
      <w:r w:rsidRPr="00BB572E">
        <w:t xml:space="preserve">Након усвајања финансијског плана, </w:t>
      </w:r>
      <w:r>
        <w:rPr>
          <w:lang w:val="sr-Cyrl-CS"/>
        </w:rPr>
        <w:t>л</w:t>
      </w:r>
      <w:r>
        <w:t>ица одређена за планирање набавки усклађуј</w:t>
      </w:r>
      <w:r>
        <w:rPr>
          <w:lang w:val="sr-Cyrl-CS"/>
        </w:rPr>
        <w:t>у</w:t>
      </w:r>
      <w:r w:rsidRPr="00BB572E">
        <w:t xml:space="preserve"> утврђене спецификације са одобреним финансијским </w:t>
      </w:r>
      <w:r>
        <w:t>средствима и одређуј</w:t>
      </w:r>
      <w:r>
        <w:rPr>
          <w:lang w:val="sr-Cyrl-CS"/>
        </w:rPr>
        <w:t xml:space="preserve">у </w:t>
      </w:r>
      <w:r w:rsidRPr="00BB572E">
        <w:t>предмет сваке појединачне набавке</w:t>
      </w:r>
      <w:r>
        <w:t>.</w:t>
      </w:r>
      <w:proofErr w:type="gramEnd"/>
    </w:p>
    <w:p w:rsidR="005711E7" w:rsidRPr="00BB572E" w:rsidRDefault="005711E7" w:rsidP="005711E7">
      <w:pPr>
        <w:widowControl w:val="0"/>
        <w:overflowPunct w:val="0"/>
        <w:autoSpaceDE w:val="0"/>
        <w:autoSpaceDN w:val="0"/>
        <w:adjustRightInd w:val="0"/>
        <w:spacing w:before="120" w:after="120"/>
        <w:ind w:left="4"/>
        <w:jc w:val="both"/>
      </w:pPr>
    </w:p>
    <w:p w:rsidR="005711E7" w:rsidRPr="00BB572E" w:rsidRDefault="005711E7" w:rsidP="005711E7">
      <w:pPr>
        <w:widowControl w:val="0"/>
        <w:autoSpaceDE w:val="0"/>
        <w:autoSpaceDN w:val="0"/>
        <w:adjustRightInd w:val="0"/>
        <w:spacing w:before="120" w:after="120"/>
        <w:jc w:val="center"/>
      </w:pPr>
      <w:r w:rsidRPr="00BB572E">
        <w:rPr>
          <w:b/>
          <w:bCs/>
        </w:rPr>
        <w:t>7. Врсте предмета јавне набавке</w:t>
      </w:r>
    </w:p>
    <w:p w:rsidR="005711E7" w:rsidRPr="00BB572E" w:rsidRDefault="005711E7" w:rsidP="005711E7">
      <w:pPr>
        <w:widowControl w:val="0"/>
        <w:autoSpaceDE w:val="0"/>
        <w:autoSpaceDN w:val="0"/>
        <w:adjustRightInd w:val="0"/>
        <w:spacing w:before="120" w:after="120"/>
        <w:jc w:val="center"/>
      </w:pPr>
      <w:proofErr w:type="gramStart"/>
      <w:r w:rsidRPr="00BB572E">
        <w:t>Члан 21.</w:t>
      </w:r>
      <w:proofErr w:type="gramEnd"/>
    </w:p>
    <w:p w:rsidR="005711E7" w:rsidRDefault="005711E7" w:rsidP="005711E7">
      <w:pPr>
        <w:widowControl w:val="0"/>
        <w:autoSpaceDE w:val="0"/>
        <w:autoSpaceDN w:val="0"/>
        <w:adjustRightInd w:val="0"/>
        <w:spacing w:before="120" w:after="120"/>
        <w:jc w:val="both"/>
      </w:pPr>
      <w:proofErr w:type="gramStart"/>
      <w:r>
        <w:t>Предмет набавке су добра, улуге или радови који су одређени у складу Законом и CPV</w:t>
      </w:r>
      <w:r>
        <w:rPr>
          <w:lang w:val="sr-Cyrl-CS"/>
        </w:rPr>
        <w:t xml:space="preserve"> </w:t>
      </w:r>
      <w:r>
        <w:t>ознакама.</w:t>
      </w:r>
      <w:proofErr w:type="gramEnd"/>
    </w:p>
    <w:p w:rsidR="005711E7" w:rsidRDefault="005711E7" w:rsidP="005711E7">
      <w:pPr>
        <w:widowControl w:val="0"/>
        <w:autoSpaceDE w:val="0"/>
        <w:autoSpaceDN w:val="0"/>
        <w:adjustRightInd w:val="0"/>
        <w:spacing w:before="120" w:after="120"/>
        <w:jc w:val="both"/>
      </w:pPr>
      <w:proofErr w:type="gramStart"/>
      <w:r>
        <w:t>Техничким спецификацијама се предмет набавке одређује у складу са Законом и критеријумима за планирање набавки, тако да се предмет опише на једноставан, јасан, објективан, разумљив и логично структуиран начин.</w:t>
      </w:r>
      <w:proofErr w:type="gramEnd"/>
    </w:p>
    <w:p w:rsidR="005711E7" w:rsidRPr="00BB572E" w:rsidRDefault="005711E7" w:rsidP="005711E7">
      <w:pPr>
        <w:widowControl w:val="0"/>
        <w:overflowPunct w:val="0"/>
        <w:autoSpaceDE w:val="0"/>
        <w:autoSpaceDN w:val="0"/>
        <w:adjustRightInd w:val="0"/>
        <w:spacing w:before="120" w:after="120"/>
        <w:ind w:left="6"/>
        <w:jc w:val="both"/>
      </w:pPr>
    </w:p>
    <w:p w:rsidR="005711E7" w:rsidRPr="00BB572E" w:rsidRDefault="005711E7" w:rsidP="005711E7">
      <w:pPr>
        <w:widowControl w:val="0"/>
        <w:autoSpaceDE w:val="0"/>
        <w:autoSpaceDN w:val="0"/>
        <w:adjustRightInd w:val="0"/>
        <w:spacing w:before="120" w:after="120"/>
        <w:jc w:val="center"/>
      </w:pPr>
      <w:r w:rsidRPr="00BB572E">
        <w:rPr>
          <w:b/>
          <w:bCs/>
        </w:rPr>
        <w:t>8. Јавна набавка по партијама</w:t>
      </w:r>
    </w:p>
    <w:p w:rsidR="005711E7" w:rsidRPr="00BB572E" w:rsidRDefault="005711E7" w:rsidP="005711E7">
      <w:pPr>
        <w:widowControl w:val="0"/>
        <w:autoSpaceDE w:val="0"/>
        <w:autoSpaceDN w:val="0"/>
        <w:adjustRightInd w:val="0"/>
        <w:spacing w:before="120" w:after="120"/>
        <w:jc w:val="center"/>
      </w:pPr>
      <w:proofErr w:type="gramStart"/>
      <w:r w:rsidRPr="00BB572E">
        <w:t>Члан 22.</w:t>
      </w:r>
      <w:proofErr w:type="gramEnd"/>
    </w:p>
    <w:p w:rsidR="005711E7" w:rsidRDefault="005711E7" w:rsidP="005711E7">
      <w:pPr>
        <w:widowControl w:val="0"/>
        <w:overflowPunct w:val="0"/>
        <w:autoSpaceDE w:val="0"/>
        <w:autoSpaceDN w:val="0"/>
        <w:adjustRightInd w:val="0"/>
        <w:spacing w:before="120" w:after="120"/>
        <w:ind w:left="4"/>
        <w:jc w:val="both"/>
      </w:pPr>
      <w:r w:rsidRPr="00BB572E">
        <w:t xml:space="preserve">Увек када је то могуће и сврсисходно са становишта циљева набавке, </w:t>
      </w:r>
      <w:r>
        <w:rPr>
          <w:lang w:val="sr-Cyrl-CS"/>
        </w:rPr>
        <w:t>л</w:t>
      </w:r>
      <w:r>
        <w:t xml:space="preserve">ица одређена за планирање </w:t>
      </w:r>
      <w:proofErr w:type="gramStart"/>
      <w:r>
        <w:t>набавки</w:t>
      </w:r>
      <w:r w:rsidRPr="00BB572E">
        <w:t xml:space="preserve">  предмет</w:t>
      </w:r>
      <w:proofErr w:type="gramEnd"/>
      <w:r w:rsidRPr="00BB572E">
        <w:t xml:space="preserve"> јавне набавке облик</w:t>
      </w:r>
      <w:r>
        <w:t>уј</w:t>
      </w:r>
      <w:r>
        <w:rPr>
          <w:lang w:val="sr-Cyrl-CS"/>
        </w:rPr>
        <w:t xml:space="preserve">у </w:t>
      </w:r>
      <w:r>
        <w:t>у више</w:t>
      </w:r>
      <w:r w:rsidRPr="00BB572E">
        <w:t xml:space="preserve"> парти</w:t>
      </w:r>
      <w:r>
        <w:t>ј</w:t>
      </w:r>
      <w:r w:rsidRPr="00BB572E">
        <w:t>а</w:t>
      </w:r>
      <w:r>
        <w:t>, при чему одређује предмет и обим поједине партије.</w:t>
      </w:r>
    </w:p>
    <w:p w:rsidR="005711E7" w:rsidRPr="00FD34D8" w:rsidRDefault="005711E7" w:rsidP="005711E7">
      <w:pPr>
        <w:widowControl w:val="0"/>
        <w:overflowPunct w:val="0"/>
        <w:autoSpaceDE w:val="0"/>
        <w:autoSpaceDN w:val="0"/>
        <w:adjustRightInd w:val="0"/>
        <w:spacing w:before="120" w:after="120"/>
        <w:ind w:left="4"/>
        <w:jc w:val="both"/>
      </w:pPr>
    </w:p>
    <w:p w:rsidR="005711E7" w:rsidRPr="00BB572E" w:rsidRDefault="005711E7" w:rsidP="005711E7">
      <w:pPr>
        <w:widowControl w:val="0"/>
        <w:overflowPunct w:val="0"/>
        <w:autoSpaceDE w:val="0"/>
        <w:autoSpaceDN w:val="0"/>
        <w:adjustRightInd w:val="0"/>
        <w:spacing w:before="120" w:after="120"/>
        <w:ind w:left="4"/>
        <w:jc w:val="center"/>
      </w:pPr>
      <w:proofErr w:type="gramStart"/>
      <w:r w:rsidRPr="00BB572E">
        <w:t>Члан 23.</w:t>
      </w:r>
      <w:proofErr w:type="gramEnd"/>
    </w:p>
    <w:p w:rsidR="005711E7" w:rsidRPr="00BB572E" w:rsidRDefault="005711E7" w:rsidP="005711E7">
      <w:pPr>
        <w:widowControl w:val="0"/>
        <w:autoSpaceDE w:val="0"/>
        <w:autoSpaceDN w:val="0"/>
        <w:adjustRightInd w:val="0"/>
        <w:spacing w:before="120" w:after="120"/>
        <w:jc w:val="center"/>
      </w:pPr>
      <w:r w:rsidRPr="00BB572E">
        <w:rPr>
          <w:b/>
          <w:bCs/>
        </w:rPr>
        <w:t>9. Одређивање периода трајања уговора</w:t>
      </w:r>
    </w:p>
    <w:p w:rsidR="005711E7" w:rsidRDefault="005711E7" w:rsidP="005711E7">
      <w:pPr>
        <w:widowControl w:val="0"/>
        <w:overflowPunct w:val="0"/>
        <w:autoSpaceDE w:val="0"/>
        <w:autoSpaceDN w:val="0"/>
        <w:adjustRightInd w:val="0"/>
        <w:spacing w:before="120" w:after="120"/>
        <w:ind w:left="4"/>
        <w:jc w:val="both"/>
      </w:pPr>
      <w:r w:rsidRPr="00BB572E">
        <w:t xml:space="preserve">Уговори се по правилу закључују на период од 12 месеци, </w:t>
      </w:r>
      <w:r w:rsidRPr="006641BA">
        <w:t xml:space="preserve">могу се </w:t>
      </w:r>
      <w:r w:rsidRPr="00BB572E">
        <w:t xml:space="preserve">закључити и на дуже од 12 месеци, у зависности од предмета набавке и објективних потреба </w:t>
      </w:r>
      <w:r>
        <w:t>Цент</w:t>
      </w:r>
      <w:r>
        <w:rPr>
          <w:lang w:val="sr-Cyrl-CS"/>
        </w:rPr>
        <w:t>ра</w:t>
      </w:r>
      <w:r>
        <w:t>.</w:t>
      </w:r>
      <w:r w:rsidRPr="00BB572E">
        <w:t xml:space="preserve"> </w:t>
      </w:r>
    </w:p>
    <w:p w:rsidR="005711E7" w:rsidRDefault="005711E7" w:rsidP="005711E7">
      <w:pPr>
        <w:widowControl w:val="0"/>
        <w:overflowPunct w:val="0"/>
        <w:autoSpaceDE w:val="0"/>
        <w:autoSpaceDN w:val="0"/>
        <w:adjustRightInd w:val="0"/>
        <w:spacing w:before="120" w:after="120"/>
        <w:ind w:left="4"/>
        <w:jc w:val="both"/>
      </w:pPr>
    </w:p>
    <w:p w:rsidR="005711E7" w:rsidRDefault="005711E7" w:rsidP="005711E7">
      <w:pPr>
        <w:widowControl w:val="0"/>
        <w:overflowPunct w:val="0"/>
        <w:autoSpaceDE w:val="0"/>
        <w:autoSpaceDN w:val="0"/>
        <w:adjustRightInd w:val="0"/>
        <w:spacing w:before="120" w:after="120"/>
        <w:ind w:left="4"/>
        <w:jc w:val="both"/>
      </w:pPr>
    </w:p>
    <w:p w:rsidR="005711E7" w:rsidRPr="00BB572E" w:rsidRDefault="005711E7" w:rsidP="005711E7">
      <w:pPr>
        <w:widowControl w:val="0"/>
        <w:overflowPunct w:val="0"/>
        <w:autoSpaceDE w:val="0"/>
        <w:autoSpaceDN w:val="0"/>
        <w:adjustRightInd w:val="0"/>
        <w:spacing w:before="120" w:after="120"/>
        <w:ind w:left="4"/>
        <w:jc w:val="both"/>
      </w:pPr>
    </w:p>
    <w:p w:rsidR="005711E7" w:rsidRPr="00BB572E" w:rsidRDefault="005711E7" w:rsidP="005711E7">
      <w:pPr>
        <w:widowControl w:val="0"/>
        <w:autoSpaceDE w:val="0"/>
        <w:autoSpaceDN w:val="0"/>
        <w:adjustRightInd w:val="0"/>
        <w:spacing w:before="120" w:after="120"/>
        <w:jc w:val="center"/>
      </w:pPr>
      <w:r w:rsidRPr="00BB572E">
        <w:rPr>
          <w:b/>
          <w:bCs/>
        </w:rPr>
        <w:lastRenderedPageBreak/>
        <w:t>10. Процењена вредност набавке</w:t>
      </w:r>
    </w:p>
    <w:p w:rsidR="005711E7" w:rsidRDefault="005711E7" w:rsidP="005711E7">
      <w:pPr>
        <w:widowControl w:val="0"/>
        <w:autoSpaceDE w:val="0"/>
        <w:autoSpaceDN w:val="0"/>
        <w:adjustRightInd w:val="0"/>
        <w:spacing w:before="120" w:after="120"/>
        <w:jc w:val="center"/>
      </w:pPr>
      <w:proofErr w:type="gramStart"/>
      <w:r w:rsidRPr="00BB572E">
        <w:t>Члан 24.</w:t>
      </w:r>
      <w:proofErr w:type="gramEnd"/>
    </w:p>
    <w:p w:rsidR="005711E7" w:rsidRDefault="005711E7" w:rsidP="005711E7">
      <w:pPr>
        <w:widowControl w:val="0"/>
        <w:autoSpaceDE w:val="0"/>
        <w:autoSpaceDN w:val="0"/>
        <w:adjustRightInd w:val="0"/>
        <w:spacing w:before="120" w:after="120"/>
        <w:ind w:left="4"/>
        <w:jc w:val="both"/>
      </w:pPr>
      <w:proofErr w:type="gramStart"/>
      <w:r>
        <w:t>Процењена вредност набавке одређује се у складу са техничким спецификацијама утврђеног предмета набавке и утврђеним количинама, као резултат претходног искуства у набавци конкретног предмета набавке или на основу спроведеног истраживања тржишта.</w:t>
      </w:r>
      <w:proofErr w:type="gramEnd"/>
      <w:r>
        <w:t xml:space="preserve"> </w:t>
      </w:r>
    </w:p>
    <w:p w:rsidR="005711E7" w:rsidRPr="00BB572E" w:rsidRDefault="005711E7" w:rsidP="005711E7">
      <w:pPr>
        <w:widowControl w:val="0"/>
        <w:autoSpaceDE w:val="0"/>
        <w:autoSpaceDN w:val="0"/>
        <w:adjustRightInd w:val="0"/>
        <w:spacing w:before="120" w:after="120"/>
        <w:ind w:left="4"/>
        <w:jc w:val="both"/>
      </w:pPr>
      <w:proofErr w:type="gramStart"/>
      <w:r w:rsidRPr="00BB572E">
        <w:t>Процењена вредност набавке исказује се у динарима, без пореза на додату вредност.</w:t>
      </w:r>
      <w:proofErr w:type="gramEnd"/>
    </w:p>
    <w:p w:rsidR="005711E7" w:rsidRPr="00BB572E" w:rsidRDefault="005711E7" w:rsidP="005711E7">
      <w:pPr>
        <w:widowControl w:val="0"/>
        <w:overflowPunct w:val="0"/>
        <w:autoSpaceDE w:val="0"/>
        <w:autoSpaceDN w:val="0"/>
        <w:adjustRightInd w:val="0"/>
        <w:spacing w:before="120" w:after="120"/>
        <w:ind w:left="1068"/>
        <w:jc w:val="both"/>
      </w:pPr>
    </w:p>
    <w:p w:rsidR="005711E7" w:rsidRPr="009A737A" w:rsidRDefault="005711E7" w:rsidP="005711E7">
      <w:pPr>
        <w:widowControl w:val="0"/>
        <w:autoSpaceDE w:val="0"/>
        <w:autoSpaceDN w:val="0"/>
        <w:adjustRightInd w:val="0"/>
        <w:spacing w:before="120" w:after="120"/>
        <w:jc w:val="center"/>
        <w:rPr>
          <w:lang w:val="sr-Cyrl-CS"/>
        </w:rPr>
      </w:pPr>
      <w:r w:rsidRPr="00BB572E">
        <w:rPr>
          <w:b/>
          <w:bCs/>
        </w:rPr>
        <w:t xml:space="preserve">11. </w:t>
      </w:r>
      <w:r>
        <w:rPr>
          <w:b/>
          <w:bCs/>
          <w:lang w:val="sr-Cyrl-CS"/>
        </w:rPr>
        <w:t>Додела уговора</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25</w:t>
      </w:r>
      <w:r w:rsidRPr="00BB572E">
        <w:t>.</w:t>
      </w:r>
      <w:proofErr w:type="gramEnd"/>
    </w:p>
    <w:p w:rsidR="005711E7" w:rsidRPr="006B5A33" w:rsidRDefault="005711E7" w:rsidP="005711E7">
      <w:pPr>
        <w:widowControl w:val="0"/>
        <w:overflowPunct w:val="0"/>
        <w:autoSpaceDE w:val="0"/>
        <w:autoSpaceDN w:val="0"/>
        <w:adjustRightInd w:val="0"/>
        <w:spacing w:before="120" w:after="120"/>
        <w:ind w:right="20"/>
        <w:jc w:val="both"/>
      </w:pPr>
      <w:bookmarkStart w:id="3" w:name="page8"/>
      <w:bookmarkEnd w:id="3"/>
      <w:proofErr w:type="gramStart"/>
      <w:r w:rsidRPr="00BB572E">
        <w:t>Додела уговора по правилу врши се у отвореном или рестриктивном поступку.</w:t>
      </w:r>
      <w:proofErr w:type="gramEnd"/>
      <w:r w:rsidRPr="00BB572E">
        <w:t xml:space="preserve"> </w:t>
      </w:r>
      <w:r w:rsidRPr="00637FAB">
        <w:t>Додела уговора може се вршити и у:</w:t>
      </w:r>
    </w:p>
    <w:p w:rsidR="005711E7" w:rsidRDefault="005711E7" w:rsidP="005711E7">
      <w:pPr>
        <w:widowControl w:val="0"/>
        <w:numPr>
          <w:ilvl w:val="0"/>
          <w:numId w:val="11"/>
        </w:numPr>
        <w:overflowPunct w:val="0"/>
        <w:autoSpaceDE w:val="0"/>
        <w:autoSpaceDN w:val="0"/>
        <w:adjustRightInd w:val="0"/>
        <w:spacing w:before="120" w:after="120"/>
        <w:ind w:hanging="364"/>
        <w:jc w:val="both"/>
      </w:pPr>
      <w:r>
        <w:t>к</w:t>
      </w:r>
      <w:r w:rsidRPr="003537F5">
        <w:t>онкурентном</w:t>
      </w:r>
      <w:r>
        <w:t xml:space="preserve"> поступку са преговарањем</w:t>
      </w:r>
      <w:r w:rsidRPr="003537F5">
        <w:t>;</w:t>
      </w:r>
    </w:p>
    <w:p w:rsidR="005711E7" w:rsidRPr="00637FAB" w:rsidRDefault="005711E7" w:rsidP="005711E7">
      <w:pPr>
        <w:widowControl w:val="0"/>
        <w:numPr>
          <w:ilvl w:val="0"/>
          <w:numId w:val="11"/>
        </w:numPr>
        <w:overflowPunct w:val="0"/>
        <w:autoSpaceDE w:val="0"/>
        <w:autoSpaceDN w:val="0"/>
        <w:adjustRightInd w:val="0"/>
        <w:spacing w:before="120" w:after="120"/>
        <w:ind w:hanging="364"/>
        <w:jc w:val="both"/>
      </w:pPr>
      <w:r w:rsidRPr="003537F5">
        <w:t>конкурентном</w:t>
      </w:r>
      <w:r>
        <w:rPr>
          <w:lang w:val="sr-Cyrl-CS"/>
        </w:rPr>
        <w:t xml:space="preserve"> </w:t>
      </w:r>
      <w:r w:rsidRPr="003537F5">
        <w:t>дијалогу</w:t>
      </w:r>
      <w:r>
        <w:t>;</w:t>
      </w:r>
    </w:p>
    <w:p w:rsidR="005711E7" w:rsidRPr="003537F5" w:rsidRDefault="005711E7" w:rsidP="005711E7">
      <w:pPr>
        <w:widowControl w:val="0"/>
        <w:numPr>
          <w:ilvl w:val="0"/>
          <w:numId w:val="11"/>
        </w:numPr>
        <w:overflowPunct w:val="0"/>
        <w:autoSpaceDE w:val="0"/>
        <w:autoSpaceDN w:val="0"/>
        <w:adjustRightInd w:val="0"/>
        <w:spacing w:before="120" w:after="120"/>
        <w:ind w:hanging="364"/>
        <w:jc w:val="both"/>
      </w:pPr>
      <w:r>
        <w:t>партнерству за иновације;</w:t>
      </w:r>
    </w:p>
    <w:p w:rsidR="005711E7" w:rsidRPr="009A737A" w:rsidRDefault="005711E7" w:rsidP="005711E7">
      <w:pPr>
        <w:widowControl w:val="0"/>
        <w:numPr>
          <w:ilvl w:val="0"/>
          <w:numId w:val="11"/>
        </w:numPr>
        <w:overflowPunct w:val="0"/>
        <w:autoSpaceDE w:val="0"/>
        <w:autoSpaceDN w:val="0"/>
        <w:adjustRightInd w:val="0"/>
        <w:spacing w:before="120" w:after="120"/>
        <w:ind w:hanging="364"/>
        <w:jc w:val="both"/>
      </w:pPr>
      <w:proofErr w:type="gramStart"/>
      <w:r w:rsidRPr="006641BA">
        <w:t>преговарачком</w:t>
      </w:r>
      <w:proofErr w:type="gramEnd"/>
      <w:r>
        <w:rPr>
          <w:lang w:val="sr-Cyrl-CS"/>
        </w:rPr>
        <w:t xml:space="preserve"> </w:t>
      </w:r>
      <w:r w:rsidRPr="006641BA">
        <w:t>поступку</w:t>
      </w:r>
      <w:r>
        <w:rPr>
          <w:lang w:val="sr-Cyrl-CS"/>
        </w:rPr>
        <w:t xml:space="preserve"> </w:t>
      </w:r>
      <w:r w:rsidRPr="006641BA">
        <w:t>без</w:t>
      </w:r>
      <w:r>
        <w:rPr>
          <w:lang w:val="sr-Cyrl-CS"/>
        </w:rPr>
        <w:t xml:space="preserve"> </w:t>
      </w:r>
      <w:r w:rsidRPr="006641BA">
        <w:t>објављивања</w:t>
      </w:r>
      <w:r>
        <w:rPr>
          <w:lang w:val="sr-Cyrl-CS"/>
        </w:rPr>
        <w:t xml:space="preserve"> </w:t>
      </w:r>
      <w:r>
        <w:t>јавног позива</w:t>
      </w:r>
      <w:r>
        <w:rPr>
          <w:lang w:val="sr-Cyrl-CS"/>
        </w:rPr>
        <w:t xml:space="preserve"> </w:t>
      </w:r>
      <w:r w:rsidRPr="009A737A">
        <w:t>у случајевима</w:t>
      </w:r>
      <w:r w:rsidRPr="009A737A">
        <w:rPr>
          <w:lang w:val="sr-Cyrl-CS"/>
        </w:rPr>
        <w:t xml:space="preserve"> </w:t>
      </w:r>
      <w:r w:rsidRPr="009A737A">
        <w:t>када</w:t>
      </w:r>
      <w:r w:rsidRPr="009A737A">
        <w:rPr>
          <w:lang w:val="sr-Cyrl-CS"/>
        </w:rPr>
        <w:t xml:space="preserve"> </w:t>
      </w:r>
      <w:r w:rsidRPr="009A737A">
        <w:t>су</w:t>
      </w:r>
      <w:r w:rsidRPr="009A737A">
        <w:rPr>
          <w:lang w:val="sr-Cyrl-CS"/>
        </w:rPr>
        <w:t xml:space="preserve"> </w:t>
      </w:r>
      <w:r w:rsidRPr="009A737A">
        <w:t>испуњени</w:t>
      </w:r>
      <w:r w:rsidRPr="009A737A">
        <w:rPr>
          <w:lang w:val="sr-Cyrl-CS"/>
        </w:rPr>
        <w:t xml:space="preserve"> </w:t>
      </w:r>
      <w:r w:rsidRPr="009A737A">
        <w:t>Законом</w:t>
      </w:r>
      <w:r w:rsidRPr="009A737A">
        <w:rPr>
          <w:lang w:val="sr-Cyrl-CS"/>
        </w:rPr>
        <w:t xml:space="preserve"> </w:t>
      </w:r>
      <w:r w:rsidRPr="009A737A">
        <w:t>прописани</w:t>
      </w:r>
      <w:r w:rsidRPr="009A737A">
        <w:rPr>
          <w:lang w:val="sr-Cyrl-CS"/>
        </w:rPr>
        <w:t xml:space="preserve"> </w:t>
      </w:r>
      <w:r w:rsidRPr="009A737A">
        <w:t>услови за примену</w:t>
      </w:r>
      <w:r w:rsidRPr="009A737A">
        <w:rPr>
          <w:lang w:val="sr-Cyrl-CS"/>
        </w:rPr>
        <w:t xml:space="preserve"> </w:t>
      </w:r>
      <w:r w:rsidRPr="009A737A">
        <w:t>ових</w:t>
      </w:r>
      <w:r w:rsidRPr="009A737A">
        <w:rPr>
          <w:lang w:val="sr-Cyrl-CS"/>
        </w:rPr>
        <w:t xml:space="preserve"> </w:t>
      </w:r>
      <w:r w:rsidRPr="009A737A">
        <w:t>поступака</w:t>
      </w:r>
      <w:r w:rsidRPr="009A737A">
        <w:rPr>
          <w:lang w:val="sr-Cyrl-CS"/>
        </w:rPr>
        <w:t xml:space="preserve"> </w:t>
      </w:r>
      <w:r w:rsidRPr="009A737A">
        <w:t>јавних</w:t>
      </w:r>
      <w:r w:rsidRPr="009A737A">
        <w:rPr>
          <w:lang w:val="sr-Cyrl-CS"/>
        </w:rPr>
        <w:t xml:space="preserve"> </w:t>
      </w:r>
      <w:r w:rsidRPr="009A737A">
        <w:t>набавки.</w:t>
      </w:r>
    </w:p>
    <w:p w:rsidR="005711E7" w:rsidRPr="006B5A33" w:rsidRDefault="005711E7" w:rsidP="005711E7">
      <w:pPr>
        <w:widowControl w:val="0"/>
        <w:overflowPunct w:val="0"/>
        <w:autoSpaceDE w:val="0"/>
        <w:autoSpaceDN w:val="0"/>
        <w:adjustRightInd w:val="0"/>
        <w:spacing w:before="120" w:after="120"/>
        <w:ind w:left="720"/>
        <w:jc w:val="both"/>
      </w:pPr>
    </w:p>
    <w:p w:rsidR="005711E7" w:rsidRPr="00A069E1" w:rsidRDefault="005711E7" w:rsidP="005711E7">
      <w:pPr>
        <w:spacing w:before="120" w:after="120"/>
        <w:jc w:val="center"/>
      </w:pPr>
      <w:proofErr w:type="gramStart"/>
      <w:r w:rsidRPr="003537F5">
        <w:t>Чла</w:t>
      </w:r>
      <w:r>
        <w:t>н 26.</w:t>
      </w:r>
      <w:proofErr w:type="gramEnd"/>
    </w:p>
    <w:p w:rsidR="005711E7" w:rsidRDefault="005711E7" w:rsidP="005711E7">
      <w:pPr>
        <w:spacing w:before="120" w:after="120"/>
      </w:pPr>
      <w:r w:rsidRPr="003537F5">
        <w:t>Избор</w:t>
      </w:r>
      <w:r>
        <w:rPr>
          <w:lang w:val="sr-Cyrl-CS"/>
        </w:rPr>
        <w:t xml:space="preserve"> </w:t>
      </w:r>
      <w:r w:rsidRPr="003537F5">
        <w:t>врсте</w:t>
      </w:r>
      <w:r>
        <w:rPr>
          <w:lang w:val="sr-Cyrl-CS"/>
        </w:rPr>
        <w:t xml:space="preserve"> </w:t>
      </w:r>
      <w:r w:rsidRPr="003537F5">
        <w:t>поступка се врши, имајући у виду:</w:t>
      </w:r>
    </w:p>
    <w:p w:rsidR="005711E7" w:rsidRPr="006641BA" w:rsidRDefault="005711E7" w:rsidP="005711E7">
      <w:pPr>
        <w:numPr>
          <w:ilvl w:val="0"/>
          <w:numId w:val="24"/>
        </w:numPr>
        <w:spacing w:before="120" w:after="120"/>
      </w:pPr>
      <w:r w:rsidRPr="006641BA">
        <w:t>циљеве</w:t>
      </w:r>
      <w:r>
        <w:rPr>
          <w:lang w:val="sr-Cyrl-CS"/>
        </w:rPr>
        <w:t xml:space="preserve"> </w:t>
      </w:r>
      <w:r w:rsidRPr="006641BA">
        <w:t xml:space="preserve">набавки; </w:t>
      </w:r>
    </w:p>
    <w:p w:rsidR="005711E7" w:rsidRPr="0037255F" w:rsidRDefault="005711E7" w:rsidP="005711E7">
      <w:pPr>
        <w:widowControl w:val="0"/>
        <w:numPr>
          <w:ilvl w:val="0"/>
          <w:numId w:val="24"/>
        </w:numPr>
        <w:overflowPunct w:val="0"/>
        <w:autoSpaceDE w:val="0"/>
        <w:autoSpaceDN w:val="0"/>
        <w:adjustRightInd w:val="0"/>
        <w:spacing w:before="120" w:after="120"/>
        <w:jc w:val="both"/>
      </w:pPr>
      <w:r w:rsidRPr="006641BA">
        <w:t>исказане</w:t>
      </w:r>
      <w:r>
        <w:rPr>
          <w:lang w:val="sr-Cyrl-CS"/>
        </w:rPr>
        <w:t xml:space="preserve"> </w:t>
      </w:r>
      <w:r w:rsidRPr="006641BA">
        <w:t>потребе за добрима, услугама</w:t>
      </w:r>
      <w:r>
        <w:rPr>
          <w:lang w:val="sr-Cyrl-CS"/>
        </w:rPr>
        <w:t xml:space="preserve"> </w:t>
      </w:r>
      <w:r w:rsidRPr="006641BA">
        <w:t>или</w:t>
      </w:r>
      <w:r>
        <w:rPr>
          <w:lang w:val="sr-Cyrl-CS"/>
        </w:rPr>
        <w:t xml:space="preserve"> </w:t>
      </w:r>
      <w:r w:rsidRPr="006641BA">
        <w:t xml:space="preserve">радовима; </w:t>
      </w:r>
    </w:p>
    <w:p w:rsidR="005711E7" w:rsidRPr="006641BA" w:rsidRDefault="005711E7" w:rsidP="005711E7">
      <w:pPr>
        <w:widowControl w:val="0"/>
        <w:numPr>
          <w:ilvl w:val="0"/>
          <w:numId w:val="24"/>
        </w:numPr>
        <w:overflowPunct w:val="0"/>
        <w:autoSpaceDE w:val="0"/>
        <w:autoSpaceDN w:val="0"/>
        <w:adjustRightInd w:val="0"/>
        <w:spacing w:before="120" w:after="120"/>
        <w:jc w:val="both"/>
      </w:pPr>
      <w:r w:rsidRPr="006641BA">
        <w:t>резултате</w:t>
      </w:r>
      <w:r>
        <w:rPr>
          <w:lang w:val="sr-Cyrl-CS"/>
        </w:rPr>
        <w:t xml:space="preserve"> </w:t>
      </w:r>
      <w:r w:rsidRPr="006641BA">
        <w:t>испитивања и истраживања</w:t>
      </w:r>
      <w:r>
        <w:rPr>
          <w:lang w:val="sr-Cyrl-CS"/>
        </w:rPr>
        <w:t xml:space="preserve"> </w:t>
      </w:r>
      <w:r w:rsidRPr="006641BA">
        <w:t>тржишта</w:t>
      </w:r>
      <w:r>
        <w:rPr>
          <w:lang w:val="sr-Cyrl-CS"/>
        </w:rPr>
        <w:t xml:space="preserve"> </w:t>
      </w:r>
      <w:r w:rsidRPr="006641BA">
        <w:t>посебно у погледу</w:t>
      </w:r>
      <w:r>
        <w:rPr>
          <w:lang w:val="sr-Cyrl-CS"/>
        </w:rPr>
        <w:t xml:space="preserve"> </w:t>
      </w:r>
      <w:r w:rsidRPr="006641BA">
        <w:t>стања</w:t>
      </w:r>
      <w:r>
        <w:rPr>
          <w:lang w:val="sr-Cyrl-CS"/>
        </w:rPr>
        <w:t xml:space="preserve"> </w:t>
      </w:r>
      <w:r w:rsidRPr="006641BA">
        <w:t>конкуренције</w:t>
      </w:r>
      <w:r>
        <w:rPr>
          <w:lang w:val="sr-Cyrl-CS"/>
        </w:rPr>
        <w:t xml:space="preserve"> </w:t>
      </w:r>
      <w:r w:rsidRPr="006641BA">
        <w:t>на</w:t>
      </w:r>
      <w:r>
        <w:rPr>
          <w:lang w:val="sr-Cyrl-CS"/>
        </w:rPr>
        <w:t xml:space="preserve"> </w:t>
      </w:r>
      <w:r w:rsidRPr="006641BA">
        <w:t>тржишту и доступности</w:t>
      </w:r>
      <w:r>
        <w:rPr>
          <w:lang w:val="sr-Cyrl-CS"/>
        </w:rPr>
        <w:t xml:space="preserve"> </w:t>
      </w:r>
      <w:r w:rsidRPr="006641BA">
        <w:t xml:space="preserve">добара, услуга и радова; </w:t>
      </w:r>
    </w:p>
    <w:p w:rsidR="005711E7" w:rsidRPr="0037255F" w:rsidRDefault="005711E7" w:rsidP="005711E7">
      <w:pPr>
        <w:widowControl w:val="0"/>
        <w:numPr>
          <w:ilvl w:val="0"/>
          <w:numId w:val="24"/>
        </w:numPr>
        <w:overflowPunct w:val="0"/>
        <w:autoSpaceDE w:val="0"/>
        <w:autoSpaceDN w:val="0"/>
        <w:adjustRightInd w:val="0"/>
        <w:spacing w:before="120" w:after="120"/>
        <w:jc w:val="both"/>
      </w:pPr>
      <w:r w:rsidRPr="006641BA">
        <w:t>процењену</w:t>
      </w:r>
      <w:r>
        <w:rPr>
          <w:lang w:val="sr-Cyrl-CS"/>
        </w:rPr>
        <w:t xml:space="preserve"> </w:t>
      </w:r>
      <w:r w:rsidRPr="006641BA">
        <w:t>вредност</w:t>
      </w:r>
      <w:r>
        <w:rPr>
          <w:lang w:val="sr-Cyrl-CS"/>
        </w:rPr>
        <w:t xml:space="preserve"> </w:t>
      </w:r>
      <w:r w:rsidRPr="006641BA">
        <w:t>појединачне</w:t>
      </w:r>
      <w:r>
        <w:rPr>
          <w:lang w:val="sr-Cyrl-CS"/>
        </w:rPr>
        <w:t xml:space="preserve"> </w:t>
      </w:r>
      <w:r w:rsidRPr="006641BA">
        <w:t xml:space="preserve">набавке; </w:t>
      </w:r>
    </w:p>
    <w:p w:rsidR="005711E7" w:rsidRDefault="005711E7" w:rsidP="005711E7">
      <w:pPr>
        <w:widowControl w:val="0"/>
        <w:numPr>
          <w:ilvl w:val="0"/>
          <w:numId w:val="24"/>
        </w:numPr>
        <w:overflowPunct w:val="0"/>
        <w:autoSpaceDE w:val="0"/>
        <w:autoSpaceDN w:val="0"/>
        <w:adjustRightInd w:val="0"/>
        <w:spacing w:before="120" w:after="120"/>
        <w:jc w:val="both"/>
      </w:pPr>
      <w:proofErr w:type="gramStart"/>
      <w:r w:rsidRPr="006641BA">
        <w:t>сложеност</w:t>
      </w:r>
      <w:proofErr w:type="gramEnd"/>
      <w:r>
        <w:rPr>
          <w:lang w:val="sr-Cyrl-CS"/>
        </w:rPr>
        <w:t xml:space="preserve"> </w:t>
      </w:r>
      <w:r w:rsidRPr="006641BA">
        <w:t>предмета</w:t>
      </w:r>
      <w:r>
        <w:rPr>
          <w:lang w:val="sr-Cyrl-CS"/>
        </w:rPr>
        <w:t xml:space="preserve"> </w:t>
      </w:r>
      <w:r w:rsidRPr="006641BA">
        <w:t xml:space="preserve">набавке. </w:t>
      </w:r>
    </w:p>
    <w:p w:rsidR="005711E7" w:rsidRPr="0037255F" w:rsidRDefault="005711E7" w:rsidP="005711E7">
      <w:pPr>
        <w:widowControl w:val="0"/>
        <w:overflowPunct w:val="0"/>
        <w:autoSpaceDE w:val="0"/>
        <w:autoSpaceDN w:val="0"/>
        <w:adjustRightInd w:val="0"/>
        <w:spacing w:before="120" w:after="120"/>
        <w:ind w:left="720"/>
        <w:jc w:val="both"/>
      </w:pPr>
    </w:p>
    <w:p w:rsidR="005711E7" w:rsidRPr="006641BA" w:rsidRDefault="005711E7" w:rsidP="005711E7">
      <w:pPr>
        <w:widowControl w:val="0"/>
        <w:autoSpaceDE w:val="0"/>
        <w:autoSpaceDN w:val="0"/>
        <w:adjustRightInd w:val="0"/>
        <w:spacing w:before="120" w:after="120"/>
        <w:jc w:val="center"/>
      </w:pPr>
      <w:r w:rsidRPr="006641BA">
        <w:rPr>
          <w:b/>
          <w:bCs/>
        </w:rPr>
        <w:t>12. Набавке</w:t>
      </w:r>
      <w:r>
        <w:rPr>
          <w:b/>
          <w:bCs/>
          <w:lang w:val="sr-Cyrl-CS"/>
        </w:rPr>
        <w:t xml:space="preserve"> </w:t>
      </w:r>
      <w:r w:rsidRPr="006641BA">
        <w:rPr>
          <w:b/>
          <w:bCs/>
        </w:rPr>
        <w:t>на</w:t>
      </w:r>
      <w:r>
        <w:rPr>
          <w:b/>
          <w:bCs/>
          <w:lang w:val="sr-Cyrl-CS"/>
        </w:rPr>
        <w:t xml:space="preserve"> </w:t>
      </w:r>
      <w:r w:rsidRPr="006641BA">
        <w:rPr>
          <w:b/>
          <w:bCs/>
        </w:rPr>
        <w:t>које с</w:t>
      </w:r>
      <w:r>
        <w:rPr>
          <w:b/>
          <w:bCs/>
        </w:rPr>
        <w:t>е</w:t>
      </w:r>
      <w:r>
        <w:rPr>
          <w:b/>
          <w:bCs/>
          <w:lang w:val="sr-Cyrl-CS"/>
        </w:rPr>
        <w:t xml:space="preserve"> </w:t>
      </w:r>
      <w:r w:rsidRPr="006641BA">
        <w:rPr>
          <w:b/>
          <w:bCs/>
        </w:rPr>
        <w:t>Закон</w:t>
      </w:r>
      <w:r>
        <w:rPr>
          <w:b/>
          <w:bCs/>
          <w:lang w:val="sr-Cyrl-CS"/>
        </w:rPr>
        <w:t xml:space="preserve"> </w:t>
      </w:r>
      <w:r w:rsidRPr="006641BA">
        <w:rPr>
          <w:b/>
          <w:bCs/>
        </w:rPr>
        <w:t>не</w:t>
      </w:r>
      <w:r>
        <w:rPr>
          <w:b/>
          <w:bCs/>
          <w:lang w:val="sr-Cyrl-CS"/>
        </w:rPr>
        <w:t xml:space="preserve"> </w:t>
      </w:r>
      <w:r w:rsidRPr="006641BA">
        <w:rPr>
          <w:b/>
          <w:bCs/>
        </w:rPr>
        <w:t>примењује</w:t>
      </w:r>
    </w:p>
    <w:p w:rsidR="005711E7" w:rsidRPr="006641BA" w:rsidRDefault="005711E7" w:rsidP="005711E7">
      <w:pPr>
        <w:widowControl w:val="0"/>
        <w:autoSpaceDE w:val="0"/>
        <w:autoSpaceDN w:val="0"/>
        <w:adjustRightInd w:val="0"/>
        <w:spacing w:before="120" w:after="120"/>
        <w:jc w:val="center"/>
      </w:pPr>
      <w:proofErr w:type="gramStart"/>
      <w:r>
        <w:t>Члан 27.</w:t>
      </w:r>
      <w:proofErr w:type="gramEnd"/>
    </w:p>
    <w:p w:rsidR="005711E7" w:rsidRDefault="005711E7" w:rsidP="005711E7">
      <w:pPr>
        <w:widowControl w:val="0"/>
        <w:overflowPunct w:val="0"/>
        <w:autoSpaceDE w:val="0"/>
        <w:autoSpaceDN w:val="0"/>
        <w:adjustRightInd w:val="0"/>
        <w:spacing w:before="120" w:after="120"/>
        <w:ind w:right="23"/>
        <w:jc w:val="both"/>
      </w:pPr>
      <w:proofErr w:type="gramStart"/>
      <w:r w:rsidRPr="006641BA">
        <w:t>Приликом</w:t>
      </w:r>
      <w:r>
        <w:rPr>
          <w:lang w:val="sr-Cyrl-CS"/>
        </w:rPr>
        <w:t xml:space="preserve"> </w:t>
      </w:r>
      <w:r w:rsidRPr="006641BA">
        <w:t>планирања</w:t>
      </w:r>
      <w:r>
        <w:rPr>
          <w:lang w:val="sr-Cyrl-CS"/>
        </w:rPr>
        <w:t xml:space="preserve"> </w:t>
      </w:r>
      <w:r w:rsidRPr="006641BA">
        <w:t>набавки</w:t>
      </w:r>
      <w:r>
        <w:rPr>
          <w:lang w:val="sr-Cyrl-CS"/>
        </w:rPr>
        <w:t xml:space="preserve"> </w:t>
      </w:r>
      <w:r w:rsidRPr="006641BA">
        <w:t>на</w:t>
      </w:r>
      <w:r>
        <w:rPr>
          <w:lang w:val="sr-Cyrl-CS"/>
        </w:rPr>
        <w:t xml:space="preserve"> </w:t>
      </w:r>
      <w:r w:rsidRPr="006641BA">
        <w:t xml:space="preserve">које се </w:t>
      </w:r>
      <w:r>
        <w:t>З</w:t>
      </w:r>
      <w:r w:rsidRPr="006641BA">
        <w:t>акон</w:t>
      </w:r>
      <w:r>
        <w:rPr>
          <w:lang w:val="sr-Cyrl-CS"/>
        </w:rPr>
        <w:t xml:space="preserve"> </w:t>
      </w:r>
      <w:r w:rsidRPr="006641BA">
        <w:t>не</w:t>
      </w:r>
      <w:r>
        <w:rPr>
          <w:lang w:val="sr-Cyrl-CS"/>
        </w:rPr>
        <w:t xml:space="preserve"> </w:t>
      </w:r>
      <w:r w:rsidRPr="006641BA">
        <w:t>примењује</w:t>
      </w:r>
      <w:r>
        <w:t>,</w:t>
      </w:r>
      <w:r>
        <w:rPr>
          <w:lang w:val="sr-Cyrl-CS"/>
        </w:rPr>
        <w:t xml:space="preserve"> л</w:t>
      </w:r>
      <w:r>
        <w:t>ица одређена за планирање набавки</w:t>
      </w:r>
      <w:r>
        <w:rPr>
          <w:lang w:val="sr-Cyrl-CS"/>
        </w:rPr>
        <w:t xml:space="preserve"> </w:t>
      </w:r>
      <w:r w:rsidRPr="006641BA">
        <w:t>поред</w:t>
      </w:r>
      <w:r>
        <w:rPr>
          <w:lang w:val="sr-Cyrl-CS"/>
        </w:rPr>
        <w:t xml:space="preserve"> </w:t>
      </w:r>
      <w:r w:rsidRPr="006641BA">
        <w:t>дефинисања</w:t>
      </w:r>
      <w:r>
        <w:rPr>
          <w:lang w:val="sr-Cyrl-CS"/>
        </w:rPr>
        <w:t xml:space="preserve"> </w:t>
      </w:r>
      <w:r w:rsidRPr="006641BA">
        <w:t>врсте</w:t>
      </w:r>
      <w:r>
        <w:rPr>
          <w:lang w:val="sr-Cyrl-CS"/>
        </w:rPr>
        <w:t xml:space="preserve"> </w:t>
      </w:r>
      <w:r w:rsidRPr="006641BA">
        <w:t>предмета</w:t>
      </w:r>
      <w:r>
        <w:rPr>
          <w:lang w:val="sr-Cyrl-CS"/>
        </w:rPr>
        <w:t xml:space="preserve"> </w:t>
      </w:r>
      <w:r w:rsidRPr="006641BA">
        <w:t>набавке, процењене</w:t>
      </w:r>
      <w:r>
        <w:rPr>
          <w:lang w:val="sr-Cyrl-CS"/>
        </w:rPr>
        <w:t xml:space="preserve"> </w:t>
      </w:r>
      <w:r w:rsidRPr="006641BA">
        <w:t>вредности и оквирних</w:t>
      </w:r>
      <w:r>
        <w:rPr>
          <w:lang w:val="sr-Cyrl-CS"/>
        </w:rPr>
        <w:t xml:space="preserve"> </w:t>
      </w:r>
      <w:r w:rsidRPr="006641BA">
        <w:t xml:space="preserve">рокова за </w:t>
      </w:r>
      <w:r>
        <w:t xml:space="preserve">покретање и </w:t>
      </w:r>
      <w:r w:rsidRPr="006641BA">
        <w:t>реализацију</w:t>
      </w:r>
      <w:r>
        <w:rPr>
          <w:lang w:val="sr-Cyrl-CS"/>
        </w:rPr>
        <w:t xml:space="preserve"> </w:t>
      </w:r>
      <w:r w:rsidRPr="006641BA">
        <w:t>ових</w:t>
      </w:r>
      <w:r>
        <w:rPr>
          <w:lang w:val="sr-Cyrl-CS"/>
        </w:rPr>
        <w:t xml:space="preserve"> </w:t>
      </w:r>
      <w:r w:rsidRPr="006641BA">
        <w:t>набавки, за сваку</w:t>
      </w:r>
      <w:r>
        <w:rPr>
          <w:lang w:val="sr-Cyrl-CS"/>
        </w:rPr>
        <w:t xml:space="preserve"> </w:t>
      </w:r>
      <w:r w:rsidRPr="006641BA">
        <w:t>појединачну</w:t>
      </w:r>
      <w:r>
        <w:rPr>
          <w:lang w:val="sr-Cyrl-CS"/>
        </w:rPr>
        <w:t xml:space="preserve"> </w:t>
      </w:r>
      <w:r w:rsidRPr="006641BA">
        <w:t>набавку</w:t>
      </w:r>
      <w:r>
        <w:rPr>
          <w:lang w:val="sr-Cyrl-CS"/>
        </w:rPr>
        <w:t xml:space="preserve"> </w:t>
      </w:r>
      <w:r>
        <w:t>навод</w:t>
      </w:r>
      <w:r>
        <w:rPr>
          <w:lang w:val="sr-Cyrl-CS"/>
        </w:rPr>
        <w:t>е</w:t>
      </w:r>
      <w:r w:rsidRPr="006641BA">
        <w:t xml:space="preserve"> и основ за изузеће</w:t>
      </w:r>
      <w:r>
        <w:rPr>
          <w:lang w:val="sr-Cyrl-CS"/>
        </w:rPr>
        <w:t xml:space="preserve"> </w:t>
      </w:r>
      <w:r w:rsidRPr="006641BA">
        <w:t>од</w:t>
      </w:r>
      <w:r>
        <w:rPr>
          <w:lang w:val="sr-Cyrl-CS"/>
        </w:rPr>
        <w:t xml:space="preserve"> </w:t>
      </w:r>
      <w:r w:rsidRPr="006641BA">
        <w:t>примене</w:t>
      </w:r>
      <w:r>
        <w:rPr>
          <w:lang w:val="sr-Cyrl-CS"/>
        </w:rPr>
        <w:t xml:space="preserve"> </w:t>
      </w:r>
      <w:r w:rsidRPr="006641BA">
        <w:t>Закона.</w:t>
      </w:r>
      <w:proofErr w:type="gramEnd"/>
    </w:p>
    <w:p w:rsidR="005711E7" w:rsidRPr="00BB572E" w:rsidRDefault="005711E7" w:rsidP="005711E7">
      <w:pPr>
        <w:widowControl w:val="0"/>
        <w:overflowPunct w:val="0"/>
        <w:autoSpaceDE w:val="0"/>
        <w:autoSpaceDN w:val="0"/>
        <w:adjustRightInd w:val="0"/>
        <w:spacing w:before="120" w:after="120"/>
        <w:ind w:right="23"/>
        <w:jc w:val="both"/>
      </w:pPr>
      <w:proofErr w:type="gramStart"/>
      <w:r>
        <w:t xml:space="preserve">Пре усвајања </w:t>
      </w:r>
      <w:r>
        <w:rPr>
          <w:lang w:val="sr-Cyrl-CS"/>
        </w:rPr>
        <w:t>П</w:t>
      </w:r>
      <w:r w:rsidRPr="00BB572E">
        <w:t xml:space="preserve">лана </w:t>
      </w:r>
      <w:r>
        <w:rPr>
          <w:lang w:val="sr-Cyrl-CS"/>
        </w:rPr>
        <w:t xml:space="preserve">јавних </w:t>
      </w:r>
      <w:r w:rsidRPr="00BB572E">
        <w:t xml:space="preserve">набавки, </w:t>
      </w:r>
      <w:r>
        <w:rPr>
          <w:lang w:val="sr-Cyrl-CS"/>
        </w:rPr>
        <w:t>л</w:t>
      </w:r>
      <w:r>
        <w:t>ица одређена за планирање набавки</w:t>
      </w:r>
      <w:r w:rsidRPr="00BB572E">
        <w:t xml:space="preserve"> проверава</w:t>
      </w:r>
      <w:r>
        <w:rPr>
          <w:lang w:val="sr-Cyrl-CS"/>
        </w:rPr>
        <w:t>ју</w:t>
      </w:r>
      <w:r w:rsidRPr="00BB572E">
        <w:t xml:space="preserve"> постојање основа за изузеће од примене Закона.</w:t>
      </w:r>
      <w:proofErr w:type="gramEnd"/>
    </w:p>
    <w:p w:rsidR="005711E7" w:rsidRDefault="005711E7" w:rsidP="005711E7">
      <w:pPr>
        <w:widowControl w:val="0"/>
        <w:overflowPunct w:val="0"/>
        <w:autoSpaceDE w:val="0"/>
        <w:autoSpaceDN w:val="0"/>
        <w:adjustRightInd w:val="0"/>
        <w:spacing w:before="120" w:after="120"/>
        <w:ind w:right="23"/>
        <w:jc w:val="both"/>
      </w:pPr>
    </w:p>
    <w:p w:rsidR="005711E7" w:rsidRDefault="005711E7" w:rsidP="005711E7">
      <w:pPr>
        <w:widowControl w:val="0"/>
        <w:overflowPunct w:val="0"/>
        <w:autoSpaceDE w:val="0"/>
        <w:autoSpaceDN w:val="0"/>
        <w:adjustRightInd w:val="0"/>
        <w:spacing w:before="120" w:after="120"/>
        <w:ind w:right="23"/>
        <w:jc w:val="both"/>
      </w:pPr>
    </w:p>
    <w:p w:rsidR="005711E7" w:rsidRDefault="005711E7" w:rsidP="005711E7">
      <w:pPr>
        <w:widowControl w:val="0"/>
        <w:overflowPunct w:val="0"/>
        <w:autoSpaceDE w:val="0"/>
        <w:autoSpaceDN w:val="0"/>
        <w:adjustRightInd w:val="0"/>
        <w:spacing w:before="120" w:after="120"/>
        <w:ind w:right="23"/>
        <w:jc w:val="both"/>
      </w:pPr>
    </w:p>
    <w:p w:rsidR="005711E7" w:rsidRDefault="005711E7" w:rsidP="005711E7">
      <w:pPr>
        <w:widowControl w:val="0"/>
        <w:overflowPunct w:val="0"/>
        <w:autoSpaceDE w:val="0"/>
        <w:autoSpaceDN w:val="0"/>
        <w:adjustRightInd w:val="0"/>
        <w:spacing w:before="120" w:after="120"/>
        <w:ind w:right="23"/>
        <w:jc w:val="both"/>
      </w:pPr>
    </w:p>
    <w:p w:rsidR="005711E7" w:rsidRPr="00BB572E" w:rsidRDefault="005711E7" w:rsidP="005711E7">
      <w:pPr>
        <w:widowControl w:val="0"/>
        <w:overflowPunct w:val="0"/>
        <w:autoSpaceDE w:val="0"/>
        <w:autoSpaceDN w:val="0"/>
        <w:adjustRightInd w:val="0"/>
        <w:spacing w:before="120" w:after="120"/>
        <w:ind w:right="23"/>
        <w:jc w:val="both"/>
      </w:pPr>
    </w:p>
    <w:p w:rsidR="005711E7" w:rsidRPr="00BB572E" w:rsidRDefault="005711E7" w:rsidP="005711E7">
      <w:pPr>
        <w:widowControl w:val="0"/>
        <w:autoSpaceDE w:val="0"/>
        <w:autoSpaceDN w:val="0"/>
        <w:adjustRightInd w:val="0"/>
        <w:spacing w:before="120" w:after="120"/>
        <w:jc w:val="center"/>
      </w:pPr>
      <w:r w:rsidRPr="00BB572E">
        <w:rPr>
          <w:b/>
          <w:bCs/>
        </w:rPr>
        <w:lastRenderedPageBreak/>
        <w:t>13. Одређивање рокова</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28</w:t>
      </w:r>
      <w:r w:rsidRPr="00BB572E">
        <w:t>.</w:t>
      </w:r>
      <w:proofErr w:type="gramEnd"/>
    </w:p>
    <w:p w:rsidR="005711E7" w:rsidRPr="00E77733" w:rsidRDefault="005711E7" w:rsidP="005711E7">
      <w:pPr>
        <w:widowControl w:val="0"/>
        <w:autoSpaceDE w:val="0"/>
        <w:autoSpaceDN w:val="0"/>
        <w:adjustRightInd w:val="0"/>
        <w:spacing w:before="120" w:after="120"/>
        <w:jc w:val="both"/>
      </w:pPr>
      <w:proofErr w:type="gramStart"/>
      <w:r w:rsidRPr="00BB572E">
        <w:t xml:space="preserve">Приликом планирања набавки, </w:t>
      </w:r>
      <w:r>
        <w:rPr>
          <w:lang w:val="sr-Cyrl-CS"/>
        </w:rPr>
        <w:t>л</w:t>
      </w:r>
      <w:r>
        <w:t>ица одређена за планирање набавки</w:t>
      </w:r>
      <w:r w:rsidRPr="00BB572E">
        <w:t xml:space="preserve"> ће одредити</w:t>
      </w:r>
      <w:r>
        <w:rPr>
          <w:lang w:val="sr-Cyrl-CS"/>
        </w:rPr>
        <w:t xml:space="preserve"> </w:t>
      </w:r>
      <w:r>
        <w:t xml:space="preserve">оквирни </w:t>
      </w:r>
      <w:r w:rsidRPr="00E77733">
        <w:t xml:space="preserve">рок за покретање </w:t>
      </w:r>
      <w:r>
        <w:t xml:space="preserve">сваког појединачног </w:t>
      </w:r>
      <w:r w:rsidRPr="00E77733">
        <w:t>поступка</w:t>
      </w:r>
      <w:r>
        <w:t>.</w:t>
      </w:r>
      <w:proofErr w:type="gramEnd"/>
    </w:p>
    <w:p w:rsidR="005711E7" w:rsidRPr="006B5A33" w:rsidRDefault="005711E7" w:rsidP="005711E7">
      <w:pPr>
        <w:widowControl w:val="0"/>
        <w:overflowPunct w:val="0"/>
        <w:autoSpaceDE w:val="0"/>
        <w:autoSpaceDN w:val="0"/>
        <w:adjustRightInd w:val="0"/>
        <w:spacing w:before="120" w:after="120"/>
        <w:jc w:val="both"/>
      </w:pPr>
    </w:p>
    <w:p w:rsidR="005711E7" w:rsidRPr="006641BA" w:rsidRDefault="005711E7" w:rsidP="005711E7">
      <w:pPr>
        <w:widowControl w:val="0"/>
        <w:overflowPunct w:val="0"/>
        <w:autoSpaceDE w:val="0"/>
        <w:autoSpaceDN w:val="0"/>
        <w:adjustRightInd w:val="0"/>
        <w:spacing w:before="120" w:after="120"/>
        <w:ind w:left="2160" w:right="3100" w:firstLine="720"/>
        <w:jc w:val="center"/>
      </w:pPr>
      <w:proofErr w:type="gramStart"/>
      <w:r w:rsidRPr="00BB572E">
        <w:t xml:space="preserve">Члан </w:t>
      </w:r>
      <w:r>
        <w:t>29</w:t>
      </w:r>
      <w:r w:rsidRPr="00BB572E">
        <w:t>.</w:t>
      </w:r>
      <w:proofErr w:type="gramEnd"/>
    </w:p>
    <w:p w:rsidR="005711E7" w:rsidRPr="00BB572E" w:rsidRDefault="005711E7" w:rsidP="005711E7">
      <w:pPr>
        <w:spacing w:before="120" w:after="120"/>
      </w:pPr>
      <w:r w:rsidRPr="00BB572E">
        <w:t xml:space="preserve">Приликом одређивања рокова </w:t>
      </w:r>
      <w:r>
        <w:rPr>
          <w:lang w:val="sr-Cyrl-CS"/>
        </w:rPr>
        <w:t>л</w:t>
      </w:r>
      <w:r>
        <w:t>ица одређена за планирање набавки</w:t>
      </w:r>
      <w:r w:rsidRPr="00BB572E">
        <w:t xml:space="preserve"> узима</w:t>
      </w:r>
      <w:r>
        <w:rPr>
          <w:lang w:val="sr-Cyrl-CS"/>
        </w:rPr>
        <w:t>ју</w:t>
      </w:r>
      <w:r w:rsidRPr="00BB572E">
        <w:t xml:space="preserve"> у обзир:</w:t>
      </w:r>
    </w:p>
    <w:p w:rsidR="005711E7" w:rsidRPr="00BB572E" w:rsidRDefault="005711E7" w:rsidP="005711E7">
      <w:pPr>
        <w:widowControl w:val="0"/>
        <w:numPr>
          <w:ilvl w:val="0"/>
          <w:numId w:val="13"/>
        </w:numPr>
        <w:overflowPunct w:val="0"/>
        <w:autoSpaceDE w:val="0"/>
        <w:autoSpaceDN w:val="0"/>
        <w:adjustRightInd w:val="0"/>
        <w:spacing w:before="120" w:after="120"/>
        <w:ind w:hanging="364"/>
        <w:jc w:val="both"/>
      </w:pPr>
      <w:r w:rsidRPr="00BB572E">
        <w:t>податке о роковима важења раније закључених уговора и динамици њиховог извршења</w:t>
      </w:r>
      <w:r>
        <w:rPr>
          <w:lang w:val="sr-Cyrl-CS"/>
        </w:rPr>
        <w:t>;</w:t>
      </w:r>
      <w:r w:rsidRPr="00BB572E">
        <w:t xml:space="preserve"> </w:t>
      </w:r>
    </w:p>
    <w:p w:rsidR="005711E7" w:rsidRPr="00BB572E" w:rsidRDefault="005711E7" w:rsidP="005711E7">
      <w:pPr>
        <w:widowControl w:val="0"/>
        <w:numPr>
          <w:ilvl w:val="0"/>
          <w:numId w:val="13"/>
        </w:numPr>
        <w:overflowPunct w:val="0"/>
        <w:autoSpaceDE w:val="0"/>
        <w:autoSpaceDN w:val="0"/>
        <w:adjustRightInd w:val="0"/>
        <w:spacing w:before="120" w:after="120"/>
        <w:ind w:hanging="364"/>
        <w:jc w:val="both"/>
      </w:pPr>
      <w:r w:rsidRPr="00BB572E">
        <w:t xml:space="preserve">динамику потреба </w:t>
      </w:r>
      <w:r>
        <w:t>за добрима, услугама и радовима</w:t>
      </w:r>
      <w:r>
        <w:rPr>
          <w:lang w:val="sr-Cyrl-CS"/>
        </w:rPr>
        <w:t>;</w:t>
      </w:r>
      <w:r w:rsidRPr="00BB572E">
        <w:t xml:space="preserve"> </w:t>
      </w:r>
    </w:p>
    <w:p w:rsidR="005711E7" w:rsidRPr="00BB572E" w:rsidRDefault="005711E7" w:rsidP="005711E7">
      <w:pPr>
        <w:widowControl w:val="0"/>
        <w:numPr>
          <w:ilvl w:val="0"/>
          <w:numId w:val="13"/>
        </w:numPr>
        <w:overflowPunct w:val="0"/>
        <w:autoSpaceDE w:val="0"/>
        <w:autoSpaceDN w:val="0"/>
        <w:adjustRightInd w:val="0"/>
        <w:spacing w:before="120" w:after="120"/>
        <w:ind w:right="20" w:hanging="364"/>
        <w:jc w:val="both"/>
      </w:pPr>
      <w:r w:rsidRPr="00BB572E">
        <w:t>временске оквире у којима је могуће изводити грађевинске радове и вр</w:t>
      </w:r>
      <w:r>
        <w:t>еме потребно за њихово извођење</w:t>
      </w:r>
      <w:r>
        <w:rPr>
          <w:lang w:val="sr-Cyrl-CS"/>
        </w:rPr>
        <w:t>;</w:t>
      </w:r>
      <w:r w:rsidRPr="00BB572E">
        <w:t xml:space="preserve"> </w:t>
      </w:r>
    </w:p>
    <w:p w:rsidR="005711E7" w:rsidRPr="00BB572E" w:rsidRDefault="005711E7" w:rsidP="005711E7">
      <w:pPr>
        <w:widowControl w:val="0"/>
        <w:numPr>
          <w:ilvl w:val="0"/>
          <w:numId w:val="13"/>
        </w:numPr>
        <w:overflowPunct w:val="0"/>
        <w:autoSpaceDE w:val="0"/>
        <w:autoSpaceDN w:val="0"/>
        <w:adjustRightInd w:val="0"/>
        <w:spacing w:before="120" w:after="120"/>
        <w:ind w:hanging="364"/>
        <w:jc w:val="both"/>
      </w:pPr>
      <w:r w:rsidRPr="00BB572E">
        <w:t>време потребно за реализацију појединих активно</w:t>
      </w:r>
      <w:r>
        <w:t>сти у поступцима јавних набавки</w:t>
      </w:r>
      <w:r>
        <w:rPr>
          <w:lang w:val="sr-Cyrl-CS"/>
        </w:rPr>
        <w:t>;</w:t>
      </w:r>
      <w:r w:rsidRPr="00BB572E">
        <w:t xml:space="preserve"> </w:t>
      </w:r>
    </w:p>
    <w:p w:rsidR="005711E7" w:rsidRDefault="005711E7" w:rsidP="005711E7">
      <w:pPr>
        <w:widowControl w:val="0"/>
        <w:numPr>
          <w:ilvl w:val="0"/>
          <w:numId w:val="13"/>
        </w:numPr>
        <w:overflowPunct w:val="0"/>
        <w:autoSpaceDE w:val="0"/>
        <w:autoSpaceDN w:val="0"/>
        <w:adjustRightInd w:val="0"/>
        <w:spacing w:before="120" w:after="120"/>
        <w:ind w:hanging="364"/>
        <w:jc w:val="both"/>
      </w:pPr>
      <w:proofErr w:type="gramStart"/>
      <w:r w:rsidRPr="00BB572E">
        <w:t>рокове</w:t>
      </w:r>
      <w:proofErr w:type="gramEnd"/>
      <w:r w:rsidRPr="00BB572E">
        <w:t xml:space="preserve"> за добијање мишљења од </w:t>
      </w:r>
      <w:r>
        <w:t xml:space="preserve">Канцеларије </w:t>
      </w:r>
      <w:r w:rsidRPr="00BB572E">
        <w:t xml:space="preserve">за јавне набавке. </w:t>
      </w: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spacing w:before="120" w:after="120"/>
        <w:jc w:val="center"/>
        <w:rPr>
          <w:b/>
        </w:rPr>
      </w:pPr>
      <w:r w:rsidRPr="003537F5">
        <w:rPr>
          <w:b/>
        </w:rPr>
        <w:t xml:space="preserve">14. </w:t>
      </w:r>
      <w:r>
        <w:rPr>
          <w:b/>
        </w:rPr>
        <w:t>Н</w:t>
      </w:r>
      <w:r w:rsidRPr="00BB572E">
        <w:rPr>
          <w:b/>
        </w:rPr>
        <w:t>абавке од стране више наручилаца и резервисане јавне набавке</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30</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r>
        <w:t xml:space="preserve">Лица одређена за планирање набавки </w:t>
      </w:r>
      <w:r w:rsidRPr="00BB572E">
        <w:t xml:space="preserve">разматраће могућност да се неке набавке спроведу заједно са другим наручиоцима, односно </w:t>
      </w:r>
      <w:r>
        <w:t>да се</w:t>
      </w:r>
      <w:r w:rsidRPr="00BB572E">
        <w:t xml:space="preserve"> овласти друг</w:t>
      </w:r>
      <w:r>
        <w:t>и</w:t>
      </w:r>
      <w:r w:rsidRPr="00BB572E">
        <w:t xml:space="preserve"> наручи</w:t>
      </w:r>
      <w:r>
        <w:t>лац</w:t>
      </w:r>
      <w:r w:rsidRPr="00BB572E">
        <w:t xml:space="preserve"> да у име и за рачун </w:t>
      </w:r>
      <w:r>
        <w:t>Цент</w:t>
      </w:r>
      <w:r>
        <w:rPr>
          <w:lang w:val="sr-Cyrl-CS"/>
        </w:rPr>
        <w:t>ра</w:t>
      </w:r>
      <w:r w:rsidRPr="00BB572E">
        <w:t xml:space="preserve"> спроведе поступак јавне набавке или предузме одређ</w:t>
      </w:r>
      <w:r>
        <w:t>ене радње у том поступку, а мо</w:t>
      </w:r>
      <w:r>
        <w:rPr>
          <w:lang w:val="sr-Cyrl-CS"/>
        </w:rPr>
        <w:t>гу</w:t>
      </w:r>
      <w:r w:rsidRPr="00BB572E">
        <w:t xml:space="preserve"> и </w:t>
      </w:r>
      <w:r>
        <w:t xml:space="preserve">предложити спровођење </w:t>
      </w:r>
      <w:r w:rsidRPr="00BB572E">
        <w:t xml:space="preserve"> резервисан</w:t>
      </w:r>
      <w:r>
        <w:t>е</w:t>
      </w:r>
      <w:r>
        <w:rPr>
          <w:lang w:val="sr-Cyrl-CS"/>
        </w:rPr>
        <w:t xml:space="preserve"> </w:t>
      </w:r>
      <w:r w:rsidRPr="00BB572E">
        <w:t>јавн</w:t>
      </w:r>
      <w:r>
        <w:rPr>
          <w:lang w:val="es-ES"/>
        </w:rPr>
        <w:t>e</w:t>
      </w:r>
      <w:r w:rsidRPr="00BB572E">
        <w:t xml:space="preserve"> набав</w:t>
      </w:r>
      <w:r>
        <w:t>ке</w:t>
      </w:r>
      <w:r w:rsidRPr="00BB572E">
        <w:t>, уколико је то оправдано и сврисходно.</w:t>
      </w:r>
      <w:r>
        <w:rPr>
          <w:lang w:val="sr-Cyrl-CS"/>
        </w:rPr>
        <w:t xml:space="preserve"> </w:t>
      </w:r>
      <w:proofErr w:type="gramStart"/>
      <w:r w:rsidRPr="00BB572E">
        <w:t>Ове набавке ће као такве бити наведене у</w:t>
      </w:r>
      <w:r>
        <w:t xml:space="preserve"> </w:t>
      </w:r>
      <w:r>
        <w:rPr>
          <w:lang w:val="sr-Cyrl-CS"/>
        </w:rPr>
        <w:t>П</w:t>
      </w:r>
      <w:r w:rsidRPr="00BB572E">
        <w:t>лану јавних набавки.</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t>15. Одговорност за доношење плана набавки</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31</w:t>
      </w:r>
      <w:r w:rsidRPr="00BB572E">
        <w:t>.</w:t>
      </w:r>
      <w:proofErr w:type="gramEnd"/>
    </w:p>
    <w:p w:rsidR="005711E7" w:rsidRDefault="005711E7" w:rsidP="005711E7">
      <w:pPr>
        <w:widowControl w:val="0"/>
        <w:autoSpaceDE w:val="0"/>
        <w:autoSpaceDN w:val="0"/>
        <w:adjustRightInd w:val="0"/>
        <w:spacing w:before="120" w:after="120"/>
        <w:ind w:left="4"/>
        <w:jc w:val="both"/>
      </w:pPr>
      <w:proofErr w:type="gramStart"/>
      <w:r w:rsidRPr="00BB572E">
        <w:t xml:space="preserve">План </w:t>
      </w:r>
      <w:r>
        <w:rPr>
          <w:lang w:val="sr-Cyrl-CS"/>
        </w:rPr>
        <w:t xml:space="preserve">јавних </w:t>
      </w:r>
      <w:r w:rsidRPr="00BB572E">
        <w:t>набавки доноси</w:t>
      </w:r>
      <w:r>
        <w:rPr>
          <w:lang w:val="sr-Cyrl-CS"/>
        </w:rPr>
        <w:t xml:space="preserve"> </w:t>
      </w:r>
      <w:r>
        <w:t>одговорно лице у Центар.</w:t>
      </w:r>
      <w:proofErr w:type="gramEnd"/>
    </w:p>
    <w:p w:rsidR="005711E7" w:rsidRPr="00FA7301" w:rsidRDefault="005711E7" w:rsidP="005711E7">
      <w:pPr>
        <w:widowControl w:val="0"/>
        <w:autoSpaceDE w:val="0"/>
        <w:autoSpaceDN w:val="0"/>
        <w:adjustRightInd w:val="0"/>
        <w:spacing w:before="120" w:after="120"/>
        <w:ind w:left="4"/>
        <w:jc w:val="both"/>
        <w:rPr>
          <w:color w:val="FF0000"/>
        </w:rPr>
      </w:pPr>
    </w:p>
    <w:p w:rsidR="005711E7" w:rsidRPr="00BB572E" w:rsidRDefault="005711E7" w:rsidP="005711E7">
      <w:pPr>
        <w:widowControl w:val="0"/>
        <w:autoSpaceDE w:val="0"/>
        <w:autoSpaceDN w:val="0"/>
        <w:adjustRightInd w:val="0"/>
        <w:spacing w:before="120" w:after="120"/>
        <w:jc w:val="center"/>
      </w:pPr>
      <w:r w:rsidRPr="00BB572E">
        <w:rPr>
          <w:b/>
          <w:bCs/>
        </w:rPr>
        <w:t>16. Рок за доношење плана набавки</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32</w:t>
      </w:r>
      <w:r w:rsidRPr="00BB572E">
        <w:t>.</w:t>
      </w:r>
      <w:proofErr w:type="gramEnd"/>
    </w:p>
    <w:p w:rsidR="005711E7" w:rsidRPr="00BB572E" w:rsidRDefault="005711E7" w:rsidP="005711E7">
      <w:pPr>
        <w:widowControl w:val="0"/>
        <w:overflowPunct w:val="0"/>
        <w:autoSpaceDE w:val="0"/>
        <w:autoSpaceDN w:val="0"/>
        <w:adjustRightInd w:val="0"/>
        <w:spacing w:before="120" w:after="120"/>
        <w:ind w:left="4" w:right="20"/>
        <w:jc w:val="both"/>
      </w:pPr>
      <w:proofErr w:type="gramStart"/>
      <w:r w:rsidRPr="00BB572E">
        <w:t xml:space="preserve">План </w:t>
      </w:r>
      <w:r>
        <w:rPr>
          <w:lang w:val="sr-Cyrl-CS"/>
        </w:rPr>
        <w:t xml:space="preserve">јавних </w:t>
      </w:r>
      <w:r w:rsidRPr="00BB572E">
        <w:t xml:space="preserve">набавки за текућу годину доноси се у року од 15 дана од усвајања </w:t>
      </w:r>
      <w:r>
        <w:t>ф</w:t>
      </w:r>
      <w:r w:rsidRPr="00BB572E">
        <w:t xml:space="preserve">инансијског плана за годину за коју се доноси </w:t>
      </w:r>
      <w:r>
        <w:t>п</w:t>
      </w:r>
      <w:r w:rsidRPr="00BB572E">
        <w:t>лан јавних набавки.</w:t>
      </w:r>
      <w:proofErr w:type="gramEnd"/>
    </w:p>
    <w:p w:rsidR="005711E7" w:rsidRPr="00BB572E" w:rsidRDefault="005711E7" w:rsidP="005711E7">
      <w:pPr>
        <w:widowControl w:val="0"/>
        <w:overflowPunct w:val="0"/>
        <w:autoSpaceDE w:val="0"/>
        <w:autoSpaceDN w:val="0"/>
        <w:adjustRightInd w:val="0"/>
        <w:spacing w:before="120" w:after="120"/>
        <w:ind w:left="4" w:right="20"/>
        <w:jc w:val="both"/>
      </w:pPr>
    </w:p>
    <w:p w:rsidR="005711E7" w:rsidRPr="00BB572E" w:rsidRDefault="005711E7" w:rsidP="005711E7">
      <w:pPr>
        <w:widowControl w:val="0"/>
        <w:autoSpaceDE w:val="0"/>
        <w:autoSpaceDN w:val="0"/>
        <w:adjustRightInd w:val="0"/>
        <w:spacing w:before="120" w:after="120"/>
        <w:jc w:val="center"/>
      </w:pPr>
      <w:r w:rsidRPr="00BB572E">
        <w:rPr>
          <w:b/>
          <w:bCs/>
        </w:rPr>
        <w:t>17.Садржина плана набавки</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33</w:t>
      </w:r>
      <w:r w:rsidRPr="00BB572E">
        <w:t>.</w:t>
      </w:r>
      <w:proofErr w:type="gramEnd"/>
    </w:p>
    <w:p w:rsidR="005711E7" w:rsidRPr="00BB572E" w:rsidRDefault="005711E7" w:rsidP="005711E7">
      <w:pPr>
        <w:widowControl w:val="0"/>
        <w:overflowPunct w:val="0"/>
        <w:autoSpaceDE w:val="0"/>
        <w:autoSpaceDN w:val="0"/>
        <w:adjustRightInd w:val="0"/>
        <w:spacing w:before="120" w:after="120"/>
        <w:ind w:left="4"/>
        <w:jc w:val="both"/>
      </w:pPr>
      <w:proofErr w:type="gramStart"/>
      <w:r w:rsidRPr="00BB572E">
        <w:t xml:space="preserve">План </w:t>
      </w:r>
      <w:r>
        <w:rPr>
          <w:lang w:val="sr-Cyrl-CS"/>
        </w:rPr>
        <w:t xml:space="preserve">јавних </w:t>
      </w:r>
      <w:r w:rsidRPr="00BB572E">
        <w:t>набавки састоји се од</w:t>
      </w:r>
      <w:r>
        <w:t xml:space="preserve"> годишњег</w:t>
      </w:r>
      <w:r w:rsidRPr="00BB572E">
        <w:t xml:space="preserve"> плана јавних набавки, а у целини се припрема у складу са Законом и подзаконским актом.</w:t>
      </w:r>
      <w:proofErr w:type="gramEnd"/>
    </w:p>
    <w:p w:rsidR="005711E7" w:rsidRDefault="005711E7" w:rsidP="005711E7">
      <w:pPr>
        <w:widowControl w:val="0"/>
        <w:overflowPunct w:val="0"/>
        <w:autoSpaceDE w:val="0"/>
        <w:autoSpaceDN w:val="0"/>
        <w:adjustRightInd w:val="0"/>
        <w:spacing w:before="120" w:after="120"/>
        <w:ind w:left="4"/>
        <w:jc w:val="both"/>
        <w:rPr>
          <w:lang w:val="sr-Cyrl-CS"/>
        </w:rPr>
      </w:pPr>
    </w:p>
    <w:p w:rsidR="005711E7" w:rsidRDefault="005711E7" w:rsidP="005711E7">
      <w:pPr>
        <w:widowControl w:val="0"/>
        <w:overflowPunct w:val="0"/>
        <w:autoSpaceDE w:val="0"/>
        <w:autoSpaceDN w:val="0"/>
        <w:adjustRightInd w:val="0"/>
        <w:spacing w:before="120" w:after="120"/>
        <w:ind w:left="4"/>
        <w:jc w:val="both"/>
        <w:rPr>
          <w:lang w:val="sr-Cyrl-CS"/>
        </w:rPr>
      </w:pPr>
    </w:p>
    <w:p w:rsidR="005711E7" w:rsidRPr="009A737A" w:rsidRDefault="005711E7" w:rsidP="005711E7">
      <w:pPr>
        <w:widowControl w:val="0"/>
        <w:overflowPunct w:val="0"/>
        <w:autoSpaceDE w:val="0"/>
        <w:autoSpaceDN w:val="0"/>
        <w:adjustRightInd w:val="0"/>
        <w:spacing w:before="120" w:after="120"/>
        <w:ind w:left="4"/>
        <w:jc w:val="both"/>
        <w:rPr>
          <w:lang w:val="sr-Cyrl-CS"/>
        </w:rPr>
      </w:pPr>
    </w:p>
    <w:p w:rsidR="005711E7" w:rsidRPr="00BB572E" w:rsidRDefault="005711E7" w:rsidP="005711E7">
      <w:pPr>
        <w:widowControl w:val="0"/>
        <w:autoSpaceDE w:val="0"/>
        <w:autoSpaceDN w:val="0"/>
        <w:adjustRightInd w:val="0"/>
        <w:spacing w:before="120" w:after="120"/>
        <w:jc w:val="center"/>
      </w:pPr>
      <w:proofErr w:type="gramStart"/>
      <w:r w:rsidRPr="00BB572E">
        <w:lastRenderedPageBreak/>
        <w:t xml:space="preserve">Члан </w:t>
      </w:r>
      <w:r>
        <w:t>34</w:t>
      </w:r>
      <w:r w:rsidRPr="00BB572E">
        <w:t>.</w:t>
      </w:r>
      <w:proofErr w:type="gramEnd"/>
    </w:p>
    <w:p w:rsidR="005711E7" w:rsidRPr="00BB572E" w:rsidRDefault="005711E7" w:rsidP="005711E7">
      <w:pPr>
        <w:widowControl w:val="0"/>
        <w:autoSpaceDE w:val="0"/>
        <w:autoSpaceDN w:val="0"/>
        <w:adjustRightInd w:val="0"/>
        <w:spacing w:before="120" w:after="120"/>
        <w:ind w:left="4"/>
        <w:jc w:val="both"/>
      </w:pPr>
      <w:r w:rsidRPr="00BB572E">
        <w:t xml:space="preserve">План </w:t>
      </w:r>
      <w:r>
        <w:rPr>
          <w:lang w:val="sr-Cyrl-CS"/>
        </w:rPr>
        <w:t xml:space="preserve">јавних </w:t>
      </w:r>
      <w:r w:rsidRPr="00BB572E">
        <w:t>набавки садржи следеће податке:</w:t>
      </w:r>
    </w:p>
    <w:p w:rsidR="005711E7" w:rsidRPr="00BB572E" w:rsidRDefault="005711E7" w:rsidP="005711E7">
      <w:pPr>
        <w:widowControl w:val="0"/>
        <w:numPr>
          <w:ilvl w:val="0"/>
          <w:numId w:val="19"/>
        </w:numPr>
        <w:overflowPunct w:val="0"/>
        <w:autoSpaceDE w:val="0"/>
        <w:autoSpaceDN w:val="0"/>
        <w:adjustRightInd w:val="0"/>
        <w:spacing w:before="120" w:after="120"/>
        <w:ind w:right="20"/>
        <w:jc w:val="both"/>
      </w:pPr>
      <w:r>
        <w:t>редни број јавне набавке</w:t>
      </w:r>
      <w:r w:rsidRPr="00BB572E">
        <w:t xml:space="preserve">– сваки предмет набавке води се под посебном позицијом у плану набавки, за сваки поступак набавке; </w:t>
      </w:r>
    </w:p>
    <w:p w:rsidR="005711E7" w:rsidRPr="00BB572E" w:rsidRDefault="005711E7" w:rsidP="005711E7">
      <w:pPr>
        <w:widowControl w:val="0"/>
        <w:numPr>
          <w:ilvl w:val="0"/>
          <w:numId w:val="19"/>
        </w:numPr>
        <w:overflowPunct w:val="0"/>
        <w:autoSpaceDE w:val="0"/>
        <w:autoSpaceDN w:val="0"/>
        <w:adjustRightInd w:val="0"/>
        <w:spacing w:before="120" w:after="120"/>
        <w:ind w:right="20"/>
        <w:jc w:val="both"/>
      </w:pPr>
      <w:r w:rsidRPr="00BB572E">
        <w:t>предмет јавне набавке</w:t>
      </w:r>
      <w:r>
        <w:t xml:space="preserve"> и CPV ознаку</w:t>
      </w:r>
      <w:r w:rsidRPr="00BB572E">
        <w:t xml:space="preserve"> – кратак и јасан опис предмета набавке за коју се спроводи поступак</w:t>
      </w:r>
      <w:r>
        <w:t>;</w:t>
      </w:r>
    </w:p>
    <w:p w:rsidR="005711E7" w:rsidRPr="00BB572E" w:rsidRDefault="005711E7" w:rsidP="005711E7">
      <w:pPr>
        <w:widowControl w:val="0"/>
        <w:numPr>
          <w:ilvl w:val="0"/>
          <w:numId w:val="19"/>
        </w:numPr>
        <w:overflowPunct w:val="0"/>
        <w:autoSpaceDE w:val="0"/>
        <w:autoSpaceDN w:val="0"/>
        <w:adjustRightInd w:val="0"/>
        <w:spacing w:before="120" w:after="120"/>
        <w:jc w:val="both"/>
      </w:pPr>
      <w:r w:rsidRPr="00BB572E">
        <w:t>процењену вредност јавне набавке – укупна процењена вредност набавке без ПДВ-</w:t>
      </w:r>
      <w:r>
        <w:rPr>
          <w:lang w:val="sr-Cyrl-CS"/>
        </w:rPr>
        <w:t xml:space="preserve"> </w:t>
      </w:r>
      <w:r w:rsidRPr="00BB572E">
        <w:t xml:space="preserve">а, </w:t>
      </w:r>
      <w:r>
        <w:t xml:space="preserve">а уколико је набавка подељена у партије </w:t>
      </w:r>
      <w:r w:rsidRPr="00BB572E">
        <w:t>нав</w:t>
      </w:r>
      <w:r>
        <w:t>оди се</w:t>
      </w:r>
      <w:r w:rsidRPr="00BB572E">
        <w:t xml:space="preserve"> и процењена вредност </w:t>
      </w:r>
      <w:r>
        <w:t>сваке</w:t>
      </w:r>
      <w:r w:rsidRPr="00BB572E">
        <w:t xml:space="preserve"> партиј</w:t>
      </w:r>
      <w:r>
        <w:t>е</w:t>
      </w:r>
      <w:r w:rsidRPr="00BB572E">
        <w:t xml:space="preserve">; </w:t>
      </w:r>
    </w:p>
    <w:p w:rsidR="005711E7" w:rsidRDefault="005711E7" w:rsidP="005711E7">
      <w:pPr>
        <w:widowControl w:val="0"/>
        <w:numPr>
          <w:ilvl w:val="0"/>
          <w:numId w:val="19"/>
        </w:numPr>
        <w:overflowPunct w:val="0"/>
        <w:autoSpaceDE w:val="0"/>
        <w:autoSpaceDN w:val="0"/>
        <w:adjustRightInd w:val="0"/>
        <w:spacing w:before="120" w:after="120"/>
        <w:jc w:val="both"/>
      </w:pPr>
      <w:r>
        <w:t>врсту поступка јавне набавке</w:t>
      </w:r>
      <w:r>
        <w:rPr>
          <w:lang w:val="sr-Cyrl-CS"/>
        </w:rPr>
        <w:t>;</w:t>
      </w:r>
    </w:p>
    <w:p w:rsidR="005711E7" w:rsidRPr="00BB572E" w:rsidRDefault="005711E7" w:rsidP="005711E7">
      <w:pPr>
        <w:widowControl w:val="0"/>
        <w:numPr>
          <w:ilvl w:val="0"/>
          <w:numId w:val="19"/>
        </w:numPr>
        <w:overflowPunct w:val="0"/>
        <w:autoSpaceDE w:val="0"/>
        <w:autoSpaceDN w:val="0"/>
        <w:adjustRightInd w:val="0"/>
        <w:spacing w:before="120" w:after="120"/>
        <w:jc w:val="both"/>
      </w:pPr>
      <w:r w:rsidRPr="00BB572E">
        <w:t xml:space="preserve"> оквирн</w:t>
      </w:r>
      <w:r>
        <w:t>о време</w:t>
      </w:r>
      <w:r w:rsidRPr="00BB572E">
        <w:t xml:space="preserve"> покретања поступка – месец или прецизнији временски период у коме се планира покретање поступка, односно доношење одлуке о покретању поступка</w:t>
      </w:r>
      <w:r>
        <w:t xml:space="preserve"> и</w:t>
      </w:r>
    </w:p>
    <w:p w:rsidR="005711E7" w:rsidRPr="009A737A" w:rsidRDefault="005711E7" w:rsidP="005711E7">
      <w:pPr>
        <w:numPr>
          <w:ilvl w:val="0"/>
          <w:numId w:val="19"/>
        </w:numPr>
        <w:spacing w:after="200" w:line="276" w:lineRule="auto"/>
      </w:pPr>
      <w:proofErr w:type="gramStart"/>
      <w:r w:rsidRPr="00211573">
        <w:t>друге</w:t>
      </w:r>
      <w:proofErr w:type="gramEnd"/>
      <w:r w:rsidRPr="00211573">
        <w:t xml:space="preserve"> податке и напомене који су од значаја за процес планирања набавки. </w:t>
      </w:r>
    </w:p>
    <w:p w:rsidR="005711E7" w:rsidRPr="009A737A" w:rsidRDefault="005711E7" w:rsidP="005711E7">
      <w:pPr>
        <w:numPr>
          <w:ilvl w:val="0"/>
          <w:numId w:val="19"/>
        </w:numPr>
        <w:spacing w:after="200" w:line="276" w:lineRule="auto"/>
      </w:pPr>
    </w:p>
    <w:p w:rsidR="005711E7" w:rsidRPr="00211573" w:rsidRDefault="005711E7" w:rsidP="005711E7">
      <w:pPr>
        <w:widowControl w:val="0"/>
        <w:autoSpaceDE w:val="0"/>
        <w:autoSpaceDN w:val="0"/>
        <w:adjustRightInd w:val="0"/>
        <w:spacing w:before="120" w:after="120"/>
        <w:jc w:val="center"/>
      </w:pPr>
      <w:r w:rsidRPr="00211573">
        <w:rPr>
          <w:b/>
          <w:bCs/>
        </w:rPr>
        <w:t xml:space="preserve">18. </w:t>
      </w:r>
      <w:r>
        <w:rPr>
          <w:b/>
          <w:bCs/>
        </w:rPr>
        <w:t>Објављивање</w:t>
      </w:r>
      <w:r w:rsidRPr="00211573">
        <w:rPr>
          <w:b/>
          <w:bCs/>
        </w:rPr>
        <w:t xml:space="preserve"> плана јавних набавки</w:t>
      </w:r>
    </w:p>
    <w:p w:rsidR="005711E7" w:rsidRPr="00211573" w:rsidRDefault="005711E7" w:rsidP="005711E7">
      <w:pPr>
        <w:widowControl w:val="0"/>
        <w:autoSpaceDE w:val="0"/>
        <w:autoSpaceDN w:val="0"/>
        <w:adjustRightInd w:val="0"/>
        <w:spacing w:before="120" w:after="120"/>
        <w:jc w:val="center"/>
      </w:pPr>
      <w:proofErr w:type="gramStart"/>
      <w:r w:rsidRPr="00211573">
        <w:t xml:space="preserve">Члан </w:t>
      </w:r>
      <w:r>
        <w:t>35</w:t>
      </w:r>
      <w:r w:rsidRPr="00211573">
        <w:t>.</w:t>
      </w:r>
      <w:proofErr w:type="gramEnd"/>
    </w:p>
    <w:p w:rsidR="005711E7" w:rsidRPr="00211573" w:rsidRDefault="005711E7" w:rsidP="005711E7">
      <w:pPr>
        <w:widowControl w:val="0"/>
        <w:overflowPunct w:val="0"/>
        <w:autoSpaceDE w:val="0"/>
        <w:autoSpaceDN w:val="0"/>
        <w:adjustRightInd w:val="0"/>
        <w:spacing w:before="120" w:after="120"/>
        <w:ind w:left="4"/>
        <w:jc w:val="both"/>
      </w:pPr>
      <w:proofErr w:type="gramStart"/>
      <w:r w:rsidRPr="00211573">
        <w:t xml:space="preserve">Усвојени План </w:t>
      </w:r>
      <w:r>
        <w:rPr>
          <w:lang w:val="sr-Cyrl-CS"/>
        </w:rPr>
        <w:t xml:space="preserve">јавних </w:t>
      </w:r>
      <w:r w:rsidRPr="00211573">
        <w:t xml:space="preserve">набавки </w:t>
      </w:r>
      <w:r>
        <w:t>с</w:t>
      </w:r>
      <w:r>
        <w:rPr>
          <w:lang w:val="sr-Cyrl-CS"/>
        </w:rPr>
        <w:t xml:space="preserve">лужбеник за </w:t>
      </w:r>
      <w:r>
        <w:t>јавне</w:t>
      </w:r>
      <w:r w:rsidRPr="00211573">
        <w:t xml:space="preserve"> набавк</w:t>
      </w:r>
      <w:r>
        <w:t>е</w:t>
      </w:r>
      <w:r w:rsidRPr="00211573">
        <w:t xml:space="preserve"> објављује на Порталу јавних набавки</w:t>
      </w:r>
      <w:r>
        <w:t xml:space="preserve"> и на интернет страници Цент</w:t>
      </w:r>
      <w:r>
        <w:rPr>
          <w:lang w:val="sr-Cyrl-CS"/>
        </w:rPr>
        <w:t>ра</w:t>
      </w:r>
      <w:r w:rsidRPr="00211573">
        <w:t xml:space="preserve"> у року од десет дана од дана његовог доношења.</w:t>
      </w:r>
      <w:bookmarkStart w:id="4" w:name="page10"/>
      <w:bookmarkEnd w:id="4"/>
      <w:proofErr w:type="gramEnd"/>
    </w:p>
    <w:p w:rsidR="005711E7" w:rsidRPr="00211573" w:rsidRDefault="005711E7" w:rsidP="005711E7">
      <w:pPr>
        <w:widowControl w:val="0"/>
        <w:overflowPunct w:val="0"/>
        <w:autoSpaceDE w:val="0"/>
        <w:autoSpaceDN w:val="0"/>
        <w:adjustRightInd w:val="0"/>
        <w:spacing w:before="120" w:after="120"/>
        <w:ind w:left="4"/>
        <w:jc w:val="both"/>
        <w:rPr>
          <w:b/>
          <w:bCs/>
        </w:rPr>
      </w:pPr>
    </w:p>
    <w:p w:rsidR="005711E7" w:rsidRPr="00211573" w:rsidRDefault="005711E7" w:rsidP="005711E7">
      <w:pPr>
        <w:widowControl w:val="0"/>
        <w:autoSpaceDE w:val="0"/>
        <w:autoSpaceDN w:val="0"/>
        <w:adjustRightInd w:val="0"/>
        <w:spacing w:before="120" w:after="120"/>
        <w:jc w:val="center"/>
      </w:pPr>
      <w:r w:rsidRPr="00211573">
        <w:rPr>
          <w:b/>
          <w:bCs/>
        </w:rPr>
        <w:t>19. Измена плана јавних набавки</w:t>
      </w:r>
    </w:p>
    <w:p w:rsidR="005711E7" w:rsidRPr="00211573" w:rsidRDefault="005711E7" w:rsidP="005711E7">
      <w:pPr>
        <w:widowControl w:val="0"/>
        <w:autoSpaceDE w:val="0"/>
        <w:autoSpaceDN w:val="0"/>
        <w:adjustRightInd w:val="0"/>
        <w:spacing w:before="120" w:after="120"/>
        <w:jc w:val="center"/>
      </w:pPr>
      <w:proofErr w:type="gramStart"/>
      <w:r w:rsidRPr="00211573">
        <w:t xml:space="preserve">Члан </w:t>
      </w:r>
      <w:r>
        <w:t>36</w:t>
      </w:r>
      <w:r w:rsidRPr="00211573">
        <w:t>.</w:t>
      </w:r>
      <w:proofErr w:type="gramEnd"/>
    </w:p>
    <w:p w:rsidR="005711E7" w:rsidRPr="00211573" w:rsidRDefault="005711E7" w:rsidP="005711E7">
      <w:pPr>
        <w:widowControl w:val="0"/>
        <w:overflowPunct w:val="0"/>
        <w:autoSpaceDE w:val="0"/>
        <w:autoSpaceDN w:val="0"/>
        <w:adjustRightInd w:val="0"/>
        <w:spacing w:before="120" w:after="120"/>
        <w:jc w:val="both"/>
      </w:pPr>
      <w:proofErr w:type="gramStart"/>
      <w:r w:rsidRPr="00211573">
        <w:t>Повећање  процењене</w:t>
      </w:r>
      <w:proofErr w:type="gramEnd"/>
      <w:r w:rsidRPr="00211573">
        <w:t xml:space="preserve"> вредности јавн</w:t>
      </w:r>
      <w:r>
        <w:t>eнабавкe</w:t>
      </w:r>
      <w:r w:rsidRPr="00211573">
        <w:t xml:space="preserve"> за више од 10%, планирање нове набавке и измена предмета набавке сматра се изменом </w:t>
      </w:r>
      <w:r>
        <w:rPr>
          <w:lang w:val="sr-Cyrl-CS"/>
        </w:rPr>
        <w:t>П</w:t>
      </w:r>
      <w:r w:rsidRPr="00211573">
        <w:t>лана јавних набавки.</w:t>
      </w:r>
    </w:p>
    <w:p w:rsidR="005711E7" w:rsidRPr="00621535" w:rsidRDefault="005711E7" w:rsidP="005711E7">
      <w:pPr>
        <w:widowControl w:val="0"/>
        <w:autoSpaceDE w:val="0"/>
        <w:autoSpaceDN w:val="0"/>
        <w:adjustRightInd w:val="0"/>
        <w:spacing w:before="120" w:after="120"/>
        <w:jc w:val="center"/>
      </w:pPr>
    </w:p>
    <w:p w:rsidR="005711E7" w:rsidRPr="00211573" w:rsidRDefault="005711E7" w:rsidP="005711E7">
      <w:pPr>
        <w:widowControl w:val="0"/>
        <w:autoSpaceDE w:val="0"/>
        <w:autoSpaceDN w:val="0"/>
        <w:adjustRightInd w:val="0"/>
        <w:spacing w:before="120" w:after="120"/>
        <w:jc w:val="center"/>
      </w:pPr>
      <w:proofErr w:type="gramStart"/>
      <w:r w:rsidRPr="00211573">
        <w:t xml:space="preserve">Члан </w:t>
      </w:r>
      <w:r>
        <w:t>37</w:t>
      </w:r>
      <w:r w:rsidRPr="00211573">
        <w:t>.</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t xml:space="preserve">Измене </w:t>
      </w:r>
      <w:r>
        <w:rPr>
          <w:lang w:val="sr-Cyrl-CS"/>
        </w:rPr>
        <w:t>П</w:t>
      </w:r>
      <w:r w:rsidRPr="00211573">
        <w:t>лана јавних набавки морају бити видљиве и образложене у односу на основни план.</w:t>
      </w:r>
      <w:proofErr w:type="gramEnd"/>
      <w:r w:rsidRPr="00211573">
        <w:t xml:space="preserve"> </w:t>
      </w:r>
    </w:p>
    <w:p w:rsidR="005711E7" w:rsidRPr="005711E7" w:rsidRDefault="005711E7" w:rsidP="005711E7">
      <w:pPr>
        <w:widowControl w:val="0"/>
        <w:overflowPunct w:val="0"/>
        <w:autoSpaceDE w:val="0"/>
        <w:autoSpaceDN w:val="0"/>
        <w:adjustRightInd w:val="0"/>
        <w:spacing w:before="120" w:after="120"/>
        <w:ind w:right="20"/>
        <w:jc w:val="both"/>
        <w:rPr>
          <w:lang w:val="en-GB"/>
        </w:rPr>
      </w:pPr>
      <w:proofErr w:type="gramStart"/>
      <w:r>
        <w:t xml:space="preserve">Измене </w:t>
      </w:r>
      <w:r>
        <w:rPr>
          <w:lang w:val="sr-Cyrl-CS"/>
        </w:rPr>
        <w:t>П</w:t>
      </w:r>
      <w:r w:rsidRPr="00211573">
        <w:t xml:space="preserve">лана јавних набавки </w:t>
      </w:r>
      <w:r>
        <w:rPr>
          <w:lang w:val="sr-Cyrl-CS"/>
        </w:rPr>
        <w:t xml:space="preserve">службеник за </w:t>
      </w:r>
      <w:r>
        <w:t xml:space="preserve">јавне </w:t>
      </w:r>
      <w:r w:rsidRPr="00211573">
        <w:t>набавк</w:t>
      </w:r>
      <w:r>
        <w:t>е</w:t>
      </w:r>
      <w:r w:rsidRPr="00211573">
        <w:t xml:space="preserve"> објављује на Порталу јавних набавки</w:t>
      </w:r>
      <w:r>
        <w:t xml:space="preserve"> и на интернет страници Цент</w:t>
      </w:r>
      <w:r>
        <w:rPr>
          <w:lang w:val="sr-Cyrl-CS"/>
        </w:rPr>
        <w:t>ра</w:t>
      </w:r>
      <w:r>
        <w:t xml:space="preserve"> </w:t>
      </w:r>
      <w:r w:rsidRPr="00211573">
        <w:t xml:space="preserve">у року од десет дана од </w:t>
      </w:r>
      <w:r>
        <w:t>дана доношења</w:t>
      </w:r>
      <w:r w:rsidRPr="00211573">
        <w:t>.</w:t>
      </w:r>
      <w:proofErr w:type="gramEnd"/>
    </w:p>
    <w:p w:rsidR="005711E7" w:rsidRPr="00211573" w:rsidRDefault="005711E7" w:rsidP="005711E7">
      <w:pPr>
        <w:widowControl w:val="0"/>
        <w:overflowPunct w:val="0"/>
        <w:autoSpaceDE w:val="0"/>
        <w:autoSpaceDN w:val="0"/>
        <w:adjustRightInd w:val="0"/>
        <w:spacing w:before="120" w:after="120"/>
        <w:ind w:right="20"/>
        <w:jc w:val="both"/>
      </w:pPr>
    </w:p>
    <w:p w:rsidR="005711E7" w:rsidRPr="00211573" w:rsidRDefault="005711E7" w:rsidP="005711E7">
      <w:pPr>
        <w:widowControl w:val="0"/>
        <w:autoSpaceDE w:val="0"/>
        <w:autoSpaceDN w:val="0"/>
        <w:adjustRightInd w:val="0"/>
        <w:spacing w:before="120" w:after="120"/>
        <w:jc w:val="both"/>
      </w:pPr>
      <w:r>
        <w:rPr>
          <w:b/>
          <w:bCs/>
        </w:rPr>
        <w:t xml:space="preserve">                             </w:t>
      </w:r>
      <w:r w:rsidRPr="006641BA">
        <w:rPr>
          <w:b/>
          <w:bCs/>
        </w:rPr>
        <w:t>IV</w:t>
      </w:r>
      <w:r w:rsidRPr="00211573">
        <w:rPr>
          <w:b/>
          <w:bCs/>
        </w:rPr>
        <w:t>. СПРОВОЂЕЊЕ ПОСТУПКА ЈАВНЕ НАБАВКЕ</w:t>
      </w:r>
    </w:p>
    <w:p w:rsidR="005711E7" w:rsidRPr="00211573" w:rsidRDefault="005711E7" w:rsidP="005711E7">
      <w:pPr>
        <w:widowControl w:val="0"/>
        <w:autoSpaceDE w:val="0"/>
        <w:autoSpaceDN w:val="0"/>
        <w:adjustRightInd w:val="0"/>
        <w:spacing w:before="120" w:after="120"/>
        <w:jc w:val="center"/>
      </w:pPr>
      <w:r w:rsidRPr="00211573">
        <w:rPr>
          <w:b/>
          <w:bCs/>
        </w:rPr>
        <w:t>1. Покретање поступка</w:t>
      </w:r>
    </w:p>
    <w:p w:rsidR="005711E7" w:rsidRPr="006641BA" w:rsidRDefault="005711E7" w:rsidP="005711E7">
      <w:pPr>
        <w:widowControl w:val="0"/>
        <w:autoSpaceDE w:val="0"/>
        <w:autoSpaceDN w:val="0"/>
        <w:adjustRightInd w:val="0"/>
        <w:spacing w:before="120" w:after="120"/>
        <w:jc w:val="center"/>
      </w:pPr>
      <w:proofErr w:type="gramStart"/>
      <w:r w:rsidRPr="00211573">
        <w:t xml:space="preserve">Члан </w:t>
      </w:r>
      <w:r>
        <w:t>38</w:t>
      </w:r>
      <w:r w:rsidRPr="00211573">
        <w:t>.</w:t>
      </w:r>
      <w:proofErr w:type="gramEnd"/>
    </w:p>
    <w:p w:rsidR="005711E7" w:rsidRDefault="005711E7" w:rsidP="005711E7">
      <w:pPr>
        <w:widowControl w:val="0"/>
        <w:autoSpaceDE w:val="0"/>
        <w:autoSpaceDN w:val="0"/>
        <w:adjustRightInd w:val="0"/>
        <w:spacing w:before="120" w:after="120"/>
        <w:jc w:val="both"/>
      </w:pPr>
      <w:proofErr w:type="gramStart"/>
      <w:r w:rsidRPr="00637FAB">
        <w:t>Поступак јавне набавке покреће се</w:t>
      </w:r>
      <w:r>
        <w:rPr>
          <w:lang w:val="sr-Cyrl-CS"/>
        </w:rPr>
        <w:t xml:space="preserve"> </w:t>
      </w:r>
      <w:r>
        <w:t>слањем на објављивање на Портал јавних набавки јавног позива и других огласа који се користе као јавни позив.</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t xml:space="preserve">Центар доноси </w:t>
      </w:r>
      <w:r>
        <w:rPr>
          <w:lang w:val="sr-Cyrl-CS"/>
        </w:rPr>
        <w:t>О</w:t>
      </w:r>
      <w:r>
        <w:t>длуку о спровођењу поступка јавне набавке.</w:t>
      </w:r>
      <w:proofErr w:type="gramEnd"/>
    </w:p>
    <w:p w:rsidR="005711E7" w:rsidRDefault="005711E7" w:rsidP="005711E7">
      <w:pPr>
        <w:widowControl w:val="0"/>
        <w:overflowPunct w:val="0"/>
        <w:autoSpaceDE w:val="0"/>
        <w:autoSpaceDN w:val="0"/>
        <w:adjustRightInd w:val="0"/>
        <w:spacing w:before="120" w:after="120"/>
        <w:ind w:right="20"/>
        <w:jc w:val="both"/>
      </w:pPr>
    </w:p>
    <w:p w:rsidR="005711E7" w:rsidRDefault="005711E7" w:rsidP="005711E7">
      <w:pPr>
        <w:widowControl w:val="0"/>
        <w:overflowPunct w:val="0"/>
        <w:autoSpaceDE w:val="0"/>
        <w:autoSpaceDN w:val="0"/>
        <w:adjustRightInd w:val="0"/>
        <w:spacing w:before="120" w:after="120"/>
        <w:ind w:right="20"/>
        <w:jc w:val="both"/>
      </w:pPr>
    </w:p>
    <w:p w:rsidR="005711E7" w:rsidRDefault="005711E7" w:rsidP="005711E7">
      <w:pPr>
        <w:widowControl w:val="0"/>
        <w:overflowPunct w:val="0"/>
        <w:autoSpaceDE w:val="0"/>
        <w:autoSpaceDN w:val="0"/>
        <w:adjustRightInd w:val="0"/>
        <w:spacing w:before="120" w:after="120"/>
        <w:ind w:right="20"/>
        <w:jc w:val="both"/>
      </w:pPr>
    </w:p>
    <w:p w:rsidR="005711E7" w:rsidRPr="00637FAB" w:rsidRDefault="005711E7" w:rsidP="005711E7">
      <w:pPr>
        <w:widowControl w:val="0"/>
        <w:overflowPunct w:val="0"/>
        <w:autoSpaceDE w:val="0"/>
        <w:autoSpaceDN w:val="0"/>
        <w:adjustRightInd w:val="0"/>
        <w:spacing w:before="120" w:after="120"/>
        <w:ind w:right="20"/>
        <w:jc w:val="both"/>
      </w:pPr>
      <w:proofErr w:type="gramStart"/>
      <w:r w:rsidRPr="00637FAB">
        <w:t xml:space="preserve">Одлука из става </w:t>
      </w:r>
      <w:r>
        <w:t>2</w:t>
      </w:r>
      <w:r w:rsidRPr="00637FAB">
        <w:t>.</w:t>
      </w:r>
      <w:proofErr w:type="gramEnd"/>
      <w:r w:rsidRPr="00637FAB">
        <w:t xml:space="preserve"> </w:t>
      </w:r>
      <w:proofErr w:type="gramStart"/>
      <w:r w:rsidRPr="00637FAB">
        <w:t>овог</w:t>
      </w:r>
      <w:proofErr w:type="gramEnd"/>
      <w:r w:rsidRPr="00637FAB">
        <w:t xml:space="preserve"> члана садржи елементе прописане Законом к</w:t>
      </w:r>
      <w:r w:rsidRPr="006641BA">
        <w:t>ao</w:t>
      </w:r>
      <w:r w:rsidRPr="00637FAB">
        <w:t xml:space="preserve"> и друге елементе за к</w:t>
      </w:r>
      <w:r w:rsidRPr="006641BA">
        <w:t>oje</w:t>
      </w:r>
      <w:r w:rsidRPr="00637FAB">
        <w:t xml:space="preserve"> се процени да су неопходни за спровођење поступка конкретне јавне набавке.</w:t>
      </w:r>
    </w:p>
    <w:p w:rsidR="005711E7" w:rsidRDefault="005711E7" w:rsidP="005711E7">
      <w:pPr>
        <w:widowControl w:val="0"/>
        <w:autoSpaceDE w:val="0"/>
        <w:autoSpaceDN w:val="0"/>
        <w:adjustRightInd w:val="0"/>
        <w:spacing w:before="120" w:after="120"/>
        <w:jc w:val="both"/>
      </w:pPr>
      <w:proofErr w:type="gramStart"/>
      <w:r w:rsidRPr="00637FAB">
        <w:t xml:space="preserve">Одлуку из става </w:t>
      </w:r>
      <w:r>
        <w:t>2</w:t>
      </w:r>
      <w:r w:rsidRPr="00637FAB">
        <w:t>.</w:t>
      </w:r>
      <w:proofErr w:type="gramEnd"/>
      <w:r w:rsidRPr="00637FAB">
        <w:t xml:space="preserve"> </w:t>
      </w:r>
      <w:proofErr w:type="gramStart"/>
      <w:r w:rsidRPr="00637FAB">
        <w:t>овог</w:t>
      </w:r>
      <w:proofErr w:type="gramEnd"/>
      <w:r w:rsidRPr="00637FAB">
        <w:t xml:space="preserve"> члана доноси одговорно лице</w:t>
      </w:r>
      <w:r>
        <w:t xml:space="preserve"> односно друго овлашћено лице</w:t>
      </w:r>
      <w:r w:rsidRPr="00637FAB">
        <w:t>.</w:t>
      </w:r>
    </w:p>
    <w:p w:rsidR="005711E7" w:rsidRPr="00637FAB" w:rsidRDefault="005711E7" w:rsidP="005711E7">
      <w:pPr>
        <w:widowControl w:val="0"/>
        <w:autoSpaceDE w:val="0"/>
        <w:autoSpaceDN w:val="0"/>
        <w:adjustRightInd w:val="0"/>
        <w:spacing w:before="120" w:after="120"/>
        <w:jc w:val="both"/>
      </w:pPr>
    </w:p>
    <w:p w:rsidR="005711E7" w:rsidRPr="00637FAB" w:rsidRDefault="005711E7" w:rsidP="005711E7">
      <w:pPr>
        <w:widowControl w:val="0"/>
        <w:autoSpaceDE w:val="0"/>
        <w:autoSpaceDN w:val="0"/>
        <w:adjustRightInd w:val="0"/>
        <w:spacing w:before="120" w:after="120"/>
        <w:jc w:val="center"/>
      </w:pPr>
      <w:r w:rsidRPr="00637FAB">
        <w:rPr>
          <w:b/>
          <w:bCs/>
        </w:rPr>
        <w:t>1.1. Услови за покретање поступка</w:t>
      </w:r>
    </w:p>
    <w:p w:rsidR="005711E7" w:rsidRPr="00637FAB" w:rsidRDefault="005711E7" w:rsidP="005711E7">
      <w:pPr>
        <w:widowControl w:val="0"/>
        <w:autoSpaceDE w:val="0"/>
        <w:autoSpaceDN w:val="0"/>
        <w:adjustRightInd w:val="0"/>
        <w:spacing w:before="120" w:after="120"/>
        <w:jc w:val="center"/>
      </w:pPr>
      <w:proofErr w:type="gramStart"/>
      <w:r w:rsidRPr="00637FAB">
        <w:t xml:space="preserve">Члан </w:t>
      </w:r>
      <w:r>
        <w:t>39</w:t>
      </w:r>
      <w:r w:rsidRPr="00637FAB">
        <w:t>.</w:t>
      </w:r>
      <w:proofErr w:type="gramEnd"/>
    </w:p>
    <w:p w:rsidR="005711E7" w:rsidRDefault="005711E7" w:rsidP="005711E7">
      <w:pPr>
        <w:widowControl w:val="0"/>
        <w:overflowPunct w:val="0"/>
        <w:autoSpaceDE w:val="0"/>
        <w:autoSpaceDN w:val="0"/>
        <w:adjustRightInd w:val="0"/>
        <w:spacing w:before="120" w:after="120"/>
        <w:jc w:val="both"/>
      </w:pPr>
      <w:proofErr w:type="gramStart"/>
      <w:r>
        <w:t>С</w:t>
      </w:r>
      <w:r>
        <w:rPr>
          <w:lang w:val="sr-Cyrl-CS"/>
        </w:rPr>
        <w:t>лужбеник за</w:t>
      </w:r>
      <w:r>
        <w:t xml:space="preserve"> јавне набавке</w:t>
      </w:r>
      <w:r>
        <w:rPr>
          <w:lang w:val="sr-Cyrl-CS"/>
        </w:rPr>
        <w:t xml:space="preserve"> </w:t>
      </w:r>
      <w:r w:rsidRPr="00637FAB">
        <w:t>у временском року који је у плану јавних набавки означен за покретање поступка, подноси одговорном лицу</w:t>
      </w:r>
      <w:r>
        <w:t>, односно другом овлашћеном лицу</w:t>
      </w:r>
      <w:r w:rsidRPr="00637FAB">
        <w:t xml:space="preserve"> </w:t>
      </w:r>
      <w:r>
        <w:t xml:space="preserve">Предлог </w:t>
      </w:r>
      <w:r>
        <w:rPr>
          <w:lang w:val="sr-Cyrl-CS"/>
        </w:rPr>
        <w:t>О</w:t>
      </w:r>
      <w:r w:rsidRPr="00BB572E">
        <w:t xml:space="preserve">длуке о </w:t>
      </w:r>
      <w:r>
        <w:t>спровођњу</w:t>
      </w:r>
      <w:r w:rsidRPr="00BB572E">
        <w:t xml:space="preserve"> поступка јавне набавке</w:t>
      </w:r>
      <w:r w:rsidRPr="00637FAB">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 xml:space="preserve">Потврду о постојању средстава у буџету/финансијском плану за спровођење конкретне јавне набавке издаје руководилац </w:t>
      </w:r>
      <w:r>
        <w:t>Центра за подршку пословању</w:t>
      </w:r>
      <w:r w:rsidRPr="00BB572E">
        <w:t xml:space="preserve"> и то парафирањем захтева за покретање поступка набавке и предлога одлуке о </w:t>
      </w:r>
      <w:r>
        <w:t>спровођењу</w:t>
      </w:r>
      <w:r w:rsidRPr="00BB572E">
        <w:t xml:space="preserve"> поступка јавне набавке.</w:t>
      </w:r>
      <w:proofErr w:type="gramEnd"/>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40</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Уколико није донет буџет или финансијс</w:t>
      </w:r>
      <w:r>
        <w:t xml:space="preserve">ки план, одговорно лице доноси </w:t>
      </w:r>
      <w:r>
        <w:rPr>
          <w:lang w:val="sr-Cyrl-CS"/>
        </w:rPr>
        <w:t>О</w:t>
      </w:r>
      <w:r w:rsidRPr="00BB572E">
        <w:t xml:space="preserve">длуку о </w:t>
      </w:r>
      <w:r>
        <w:t>спровођењу</w:t>
      </w:r>
      <w:r w:rsidRPr="00BB572E">
        <w:t xml:space="preserve"> поступка јавне набавке само до износа средстава планираних у складу са прописом о привременом финансирању.</w:t>
      </w:r>
      <w:proofErr w:type="gramEnd"/>
    </w:p>
    <w:p w:rsidR="005711E7" w:rsidRPr="00FE5F80" w:rsidRDefault="005711E7" w:rsidP="005711E7">
      <w:pPr>
        <w:widowControl w:val="0"/>
        <w:overflowPunct w:val="0"/>
        <w:autoSpaceDE w:val="0"/>
        <w:autoSpaceDN w:val="0"/>
        <w:adjustRightInd w:val="0"/>
        <w:spacing w:before="120" w:after="120"/>
        <w:jc w:val="both"/>
      </w:pPr>
      <w:proofErr w:type="gramStart"/>
      <w:r w:rsidRPr="00BB572E">
        <w:t>У случају из става 1.</w:t>
      </w:r>
      <w:proofErr w:type="gramEnd"/>
      <w:r w:rsidRPr="00BB572E">
        <w:t xml:space="preserve"> </w:t>
      </w:r>
      <w:proofErr w:type="gramStart"/>
      <w:r w:rsidRPr="00BB572E">
        <w:t>руководилац</w:t>
      </w:r>
      <w:proofErr w:type="gramEnd"/>
      <w:r w:rsidRPr="00BB572E">
        <w:t xml:space="preserve"> </w:t>
      </w:r>
      <w:r>
        <w:t xml:space="preserve">Центра </w:t>
      </w:r>
      <w:r w:rsidRPr="00BB572E">
        <w:t>потврђује постојање одређеног износа средстава планираних, у складу са прописом о привременом финансирању.</w:t>
      </w:r>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 xml:space="preserve">Поступак за добијање и издавање потврде о постојању финансијских средстава у буџету/финансијском плану </w:t>
      </w:r>
      <w:r>
        <w:t>исти је као поступак из члана 39</w:t>
      </w:r>
      <w:r w:rsidRPr="00BB572E">
        <w:t>.</w:t>
      </w:r>
      <w:proofErr w:type="gramEnd"/>
      <w:r w:rsidRPr="00BB572E">
        <w:t xml:space="preserve"> </w:t>
      </w:r>
      <w:proofErr w:type="gramStart"/>
      <w:r w:rsidRPr="00BB572E">
        <w:t>овог</w:t>
      </w:r>
      <w:proofErr w:type="gramEnd"/>
      <w:r w:rsidRPr="00BB572E">
        <w:t xml:space="preserve"> </w:t>
      </w:r>
      <w:r>
        <w:t>Правилник</w:t>
      </w:r>
      <w:r w:rsidRPr="00BB572E">
        <w:t>а.</w:t>
      </w:r>
    </w:p>
    <w:p w:rsidR="005711E7" w:rsidRPr="00BB572E" w:rsidRDefault="005711E7" w:rsidP="005711E7">
      <w:pPr>
        <w:widowControl w:val="0"/>
        <w:overflowPunct w:val="0"/>
        <w:autoSpaceDE w:val="0"/>
        <w:autoSpaceDN w:val="0"/>
        <w:adjustRightInd w:val="0"/>
        <w:spacing w:before="120" w:after="120"/>
        <w:ind w:right="20"/>
        <w:jc w:val="both"/>
      </w:pPr>
    </w:p>
    <w:p w:rsidR="005711E7" w:rsidRPr="00BB572E" w:rsidRDefault="005711E7" w:rsidP="005711E7">
      <w:pPr>
        <w:widowControl w:val="0"/>
        <w:autoSpaceDE w:val="0"/>
        <w:autoSpaceDN w:val="0"/>
        <w:adjustRightInd w:val="0"/>
        <w:spacing w:before="120" w:after="120"/>
        <w:jc w:val="center"/>
      </w:pPr>
      <w:r w:rsidRPr="00BB572E">
        <w:rPr>
          <w:b/>
          <w:bCs/>
        </w:rPr>
        <w:t>1.2. Покретање преговарачког поступка</w:t>
      </w:r>
      <w:r w:rsidR="00551A2B">
        <w:rPr>
          <w:b/>
          <w:bCs/>
          <w:lang w:val="sr-Cyrl-CS"/>
        </w:rPr>
        <w:t xml:space="preserve"> </w:t>
      </w:r>
      <w:r>
        <w:rPr>
          <w:b/>
          <w:bCs/>
        </w:rPr>
        <w:t>без објављивања јавног позива</w:t>
      </w:r>
    </w:p>
    <w:p w:rsidR="005711E7" w:rsidRPr="00BB572E" w:rsidRDefault="005711E7" w:rsidP="005711E7">
      <w:pPr>
        <w:widowControl w:val="0"/>
        <w:autoSpaceDE w:val="0"/>
        <w:autoSpaceDN w:val="0"/>
        <w:adjustRightInd w:val="0"/>
        <w:spacing w:before="120" w:after="120"/>
        <w:jc w:val="center"/>
      </w:pPr>
      <w:r w:rsidRPr="00BB572E">
        <w:t>Члан</w:t>
      </w:r>
      <w:r w:rsidRPr="00637FAB">
        <w:t>41</w:t>
      </w:r>
      <w:r w:rsidRPr="00BB572E">
        <w:t>.</w:t>
      </w:r>
    </w:p>
    <w:p w:rsidR="005711E7" w:rsidRPr="00962C8B" w:rsidRDefault="005711E7" w:rsidP="005711E7">
      <w:pPr>
        <w:widowControl w:val="0"/>
        <w:overflowPunct w:val="0"/>
        <w:autoSpaceDE w:val="0"/>
        <w:autoSpaceDN w:val="0"/>
        <w:adjustRightInd w:val="0"/>
        <w:spacing w:before="120" w:after="120"/>
        <w:ind w:right="20"/>
        <w:jc w:val="both"/>
      </w:pPr>
      <w:proofErr w:type="gramStart"/>
      <w:r w:rsidRPr="00BB572E">
        <w:t xml:space="preserve">У случају покретања преговарачког поступка </w:t>
      </w:r>
      <w:r w:rsidRPr="00637FAB">
        <w:rPr>
          <w:bCs/>
        </w:rPr>
        <w:t>без објављивања јавног позива</w:t>
      </w:r>
      <w:r>
        <w:rPr>
          <w:bCs/>
        </w:rPr>
        <w:t>,</w:t>
      </w:r>
      <w:r>
        <w:t xml:space="preserve"> </w:t>
      </w:r>
      <w:r>
        <w:rPr>
          <w:lang w:val="sr-Cyrl-CS"/>
        </w:rPr>
        <w:t xml:space="preserve">службеник за </w:t>
      </w:r>
      <w:r>
        <w:t xml:space="preserve">јавне набавке објављује </w:t>
      </w:r>
      <w:r>
        <w:rPr>
          <w:lang w:val="sr-Cyrl-CS"/>
        </w:rPr>
        <w:t>О</w:t>
      </w:r>
      <w:r>
        <w:t xml:space="preserve">бавештење о спровођењу преговарачког поступка </w:t>
      </w:r>
      <w:r w:rsidRPr="00637FAB">
        <w:rPr>
          <w:bCs/>
        </w:rPr>
        <w:t>без објављивања јавног позива</w:t>
      </w:r>
      <w:r>
        <w:rPr>
          <w:bCs/>
        </w:rPr>
        <w:t>,</w:t>
      </w:r>
      <w:r>
        <w:rPr>
          <w:bCs/>
          <w:lang w:val="sr-Cyrl-CS"/>
        </w:rPr>
        <w:t xml:space="preserve"> </w:t>
      </w:r>
      <w:r>
        <w:t>које садржи образложење о основаности</w:t>
      </w:r>
      <w:r w:rsidRPr="00BB572E">
        <w:t xml:space="preserve"> примен</w:t>
      </w:r>
      <w:r>
        <w:t>е</w:t>
      </w:r>
      <w:r w:rsidRPr="00BB572E">
        <w:t xml:space="preserve"> тог поступка</w:t>
      </w:r>
      <w:r>
        <w:t xml:space="preserve"> и ос</w:t>
      </w:r>
      <w:r>
        <w:rPr>
          <w:lang w:val="sr-Cyrl-CS"/>
        </w:rPr>
        <w:t>Т</w:t>
      </w:r>
      <w:r>
        <w:t xml:space="preserve">але податке из Прилога 4 </w:t>
      </w:r>
      <w:r>
        <w:rPr>
          <w:lang w:val="sr-Cyrl-CS"/>
        </w:rPr>
        <w:t>д</w:t>
      </w:r>
      <w:r>
        <w:t>ео Г</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bookmarkStart w:id="5" w:name="page11"/>
      <w:bookmarkEnd w:id="5"/>
      <w:proofErr w:type="gramStart"/>
      <w:r>
        <w:t>Истовремено са објављивањем</w:t>
      </w:r>
      <w:r>
        <w:rPr>
          <w:lang w:val="sr-Cyrl-CS"/>
        </w:rPr>
        <w:t xml:space="preserve"> </w:t>
      </w:r>
      <w:r w:rsidRPr="00BB572E">
        <w:t>пр</w:t>
      </w:r>
      <w:r w:rsidRPr="006641BA">
        <w:t>e</w:t>
      </w:r>
      <w:r w:rsidRPr="00BB572E">
        <w:t>г</w:t>
      </w:r>
      <w:r w:rsidRPr="006641BA">
        <w:t>o</w:t>
      </w:r>
      <w:r w:rsidRPr="00BB572E">
        <w:t>в</w:t>
      </w:r>
      <w:r w:rsidRPr="006641BA">
        <w:t>a</w:t>
      </w:r>
      <w:r w:rsidRPr="00BB572E">
        <w:t>р</w:t>
      </w:r>
      <w:r w:rsidRPr="006641BA">
        <w:t>a</w:t>
      </w:r>
      <w:r w:rsidRPr="00BB572E">
        <w:t>чк</w:t>
      </w:r>
      <w:r w:rsidRPr="006641BA">
        <w:t>o</w:t>
      </w:r>
      <w:r w:rsidRPr="00BB572E">
        <w:t>г п</w:t>
      </w:r>
      <w:r w:rsidRPr="006641BA">
        <w:t>o</w:t>
      </w:r>
      <w:r w:rsidRPr="00BB572E">
        <w:t>ступк</w:t>
      </w:r>
      <w:r w:rsidRPr="006641BA">
        <w:t>a</w:t>
      </w:r>
      <w:r>
        <w:t xml:space="preserve"> без објављивања јавног позива</w:t>
      </w:r>
      <w:r w:rsidRPr="00BB572E">
        <w:t xml:space="preserve"> у случајевима из члана </w:t>
      </w:r>
      <w:r>
        <w:t>61</w:t>
      </w:r>
      <w:r w:rsidRPr="00BB572E">
        <w:t>.</w:t>
      </w:r>
      <w:proofErr w:type="gramEnd"/>
      <w:r w:rsidRPr="00BB572E">
        <w:t xml:space="preserve"> </w:t>
      </w:r>
      <w:proofErr w:type="gramStart"/>
      <w:r w:rsidRPr="00BB572E">
        <w:t>ст</w:t>
      </w:r>
      <w:r w:rsidRPr="006641BA">
        <w:t>a</w:t>
      </w:r>
      <w:r w:rsidRPr="00BB572E">
        <w:t>в</w:t>
      </w:r>
      <w:proofErr w:type="gramEnd"/>
      <w:r w:rsidRPr="00BB572E">
        <w:t xml:space="preserve"> 1. </w:t>
      </w:r>
      <w:proofErr w:type="gramStart"/>
      <w:r w:rsidRPr="00BB572E">
        <w:t>т</w:t>
      </w:r>
      <w:r w:rsidRPr="006641BA">
        <w:t>a</w:t>
      </w:r>
      <w:r w:rsidRPr="00BB572E">
        <w:t>чка</w:t>
      </w:r>
      <w:r>
        <w:t>1)</w:t>
      </w:r>
      <w:r>
        <w:rPr>
          <w:lang w:val="sr-Cyrl-CS"/>
        </w:rPr>
        <w:t xml:space="preserve"> </w:t>
      </w:r>
      <w:r>
        <w:t xml:space="preserve">и </w:t>
      </w:r>
      <w:r w:rsidRPr="00BB572E">
        <w:t xml:space="preserve">2) Закона, подноси се </w:t>
      </w:r>
      <w:r>
        <w:t>образложење и сва документација</w:t>
      </w:r>
      <w:r>
        <w:rPr>
          <w:lang w:val="sr-Cyrl-CS"/>
        </w:rPr>
        <w:t xml:space="preserve"> </w:t>
      </w:r>
      <w:r>
        <w:t>Канцеларији</w:t>
      </w:r>
      <w:r w:rsidRPr="00BB572E">
        <w:t xml:space="preserve"> з</w:t>
      </w:r>
      <w:r w:rsidRPr="006641BA">
        <w:t>a</w:t>
      </w:r>
      <w:r>
        <w:rPr>
          <w:lang w:val="sr-Cyrl-CS"/>
        </w:rPr>
        <w:t xml:space="preserve"> </w:t>
      </w:r>
      <w:r w:rsidRPr="006641BA">
        <w:t>ja</w:t>
      </w:r>
      <w:r w:rsidRPr="00BB572E">
        <w:t>вн</w:t>
      </w:r>
      <w:r w:rsidRPr="006641BA">
        <w:t>e</w:t>
      </w:r>
      <w:r w:rsidRPr="00BB572E">
        <w:t xml:space="preserve"> н</w:t>
      </w:r>
      <w:r w:rsidRPr="006641BA">
        <w:t>a</w:t>
      </w:r>
      <w:r w:rsidRPr="00BB572E">
        <w:t>б</w:t>
      </w:r>
      <w:r w:rsidRPr="006641BA">
        <w:t>a</w:t>
      </w:r>
      <w:r w:rsidRPr="00BB572E">
        <w:t>вк</w:t>
      </w:r>
      <w:r w:rsidRPr="006641BA">
        <w:t>e</w:t>
      </w:r>
      <w:r w:rsidRPr="00BB572E">
        <w:t>, ради добијања мишљ</w:t>
      </w:r>
      <w:r w:rsidRPr="006641BA">
        <w:t>e</w:t>
      </w:r>
      <w:r w:rsidRPr="00BB572E">
        <w:t>ња</w:t>
      </w:r>
      <w:r>
        <w:rPr>
          <w:lang w:val="sr-Cyrl-CS"/>
        </w:rPr>
        <w:t xml:space="preserve"> </w:t>
      </w:r>
      <w:r w:rsidRPr="006641BA">
        <w:t>o</w:t>
      </w:r>
      <w:r>
        <w:rPr>
          <w:lang w:val="sr-Cyrl-CS"/>
        </w:rPr>
        <w:t xml:space="preserve"> </w:t>
      </w:r>
      <w:r w:rsidRPr="006641BA">
        <w:t>o</w:t>
      </w:r>
      <w:r w:rsidRPr="00BB572E">
        <w:t>сн</w:t>
      </w:r>
      <w:r w:rsidRPr="006641BA">
        <w:t>o</w:t>
      </w:r>
      <w:r w:rsidRPr="00BB572E">
        <w:t>в</w:t>
      </w:r>
      <w:r w:rsidRPr="006641BA">
        <w:t>a</w:t>
      </w:r>
      <w:r w:rsidRPr="00BB572E">
        <w:t>н</w:t>
      </w:r>
      <w:r w:rsidRPr="006641BA">
        <w:t>o</w:t>
      </w:r>
      <w:r w:rsidRPr="00BB572E">
        <w:t>сти прим</w:t>
      </w:r>
      <w:r w:rsidRPr="006641BA">
        <w:t>e</w:t>
      </w:r>
      <w:r w:rsidRPr="00BB572E">
        <w:t>н</w:t>
      </w:r>
      <w:r w:rsidRPr="006641BA">
        <w:t>e</w:t>
      </w:r>
      <w:r>
        <w:rPr>
          <w:lang w:val="sr-Cyrl-CS"/>
        </w:rPr>
        <w:t xml:space="preserve"> </w:t>
      </w:r>
      <w:r>
        <w:t>овог</w:t>
      </w:r>
      <w:r w:rsidRPr="00BB572E">
        <w:t xml:space="preserve"> п</w:t>
      </w:r>
      <w:r w:rsidRPr="006641BA">
        <w:t>o</w:t>
      </w:r>
      <w:r w:rsidRPr="00BB572E">
        <w:t>ступк</w:t>
      </w:r>
      <w:r w:rsidRPr="006641BA">
        <w:t>a</w:t>
      </w:r>
      <w:r w:rsidRPr="00BB572E">
        <w:t>.</w:t>
      </w:r>
      <w:proofErr w:type="gramEnd"/>
    </w:p>
    <w:p w:rsidR="005711E7" w:rsidRPr="0070338D"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t>1.3. Покретање заједничке набавке</w:t>
      </w:r>
    </w:p>
    <w:p w:rsidR="005711E7" w:rsidRPr="00BB572E" w:rsidRDefault="005711E7" w:rsidP="005711E7">
      <w:pPr>
        <w:widowControl w:val="0"/>
        <w:autoSpaceDE w:val="0"/>
        <w:autoSpaceDN w:val="0"/>
        <w:adjustRightInd w:val="0"/>
        <w:spacing w:before="120" w:after="120"/>
        <w:jc w:val="center"/>
      </w:pPr>
      <w:proofErr w:type="gramStart"/>
      <w:r w:rsidRPr="00BB572E">
        <w:t>Члан 4</w:t>
      </w:r>
      <w:r w:rsidRPr="00211573">
        <w:t>2</w:t>
      </w:r>
      <w:r w:rsidRPr="00BB572E">
        <w:t>.</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Поступку заједн</w:t>
      </w:r>
      <w:r>
        <w:t xml:space="preserve">ичке набавке претходи доношење </w:t>
      </w:r>
      <w:r>
        <w:rPr>
          <w:lang w:val="sr-Cyrl-CS"/>
        </w:rPr>
        <w:t>О</w:t>
      </w:r>
      <w:r w:rsidRPr="00BB572E">
        <w:t>длуке о заједничком спровођењу поступка јавне набавке.</w:t>
      </w:r>
      <w:proofErr w:type="gramEnd"/>
      <w:r w:rsidRPr="00BB572E">
        <w:t xml:space="preserve"> </w:t>
      </w:r>
      <w:proofErr w:type="gramStart"/>
      <w:r w:rsidRPr="00BB572E">
        <w:t xml:space="preserve">Одлука се израђује у складу са </w:t>
      </w:r>
      <w:r>
        <w:t>Правилник</w:t>
      </w:r>
      <w:r w:rsidRPr="00BB572E">
        <w:t>ом о садржини одлуке о спровођењу поступка јавне набавке од стране више наручилаца.</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962C8B"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lastRenderedPageBreak/>
        <w:t>2. Комисија за спровођење јавне набавке</w:t>
      </w:r>
    </w:p>
    <w:p w:rsidR="005711E7" w:rsidRPr="00BB572E" w:rsidRDefault="005711E7" w:rsidP="005711E7">
      <w:pPr>
        <w:widowControl w:val="0"/>
        <w:overflowPunct w:val="0"/>
        <w:autoSpaceDE w:val="0"/>
        <w:autoSpaceDN w:val="0"/>
        <w:adjustRightInd w:val="0"/>
        <w:spacing w:before="120" w:after="120"/>
        <w:ind w:left="2880" w:right="3400"/>
        <w:jc w:val="center"/>
      </w:pPr>
      <w:proofErr w:type="gramStart"/>
      <w:r w:rsidRPr="00BB572E">
        <w:t>Члан 4</w:t>
      </w:r>
      <w:r w:rsidRPr="00211573">
        <w:t>3</w:t>
      </w:r>
      <w:r w:rsidRPr="00BB572E">
        <w:t>.</w:t>
      </w:r>
      <w:proofErr w:type="gramEnd"/>
    </w:p>
    <w:p w:rsidR="005711E7" w:rsidRPr="00BB572E" w:rsidRDefault="005711E7" w:rsidP="005711E7">
      <w:pPr>
        <w:widowControl w:val="0"/>
        <w:overflowPunct w:val="0"/>
        <w:autoSpaceDE w:val="0"/>
        <w:autoSpaceDN w:val="0"/>
        <w:adjustRightInd w:val="0"/>
        <w:spacing w:before="120" w:after="120"/>
        <w:ind w:right="3400"/>
        <w:jc w:val="both"/>
      </w:pPr>
      <w:proofErr w:type="gramStart"/>
      <w:r w:rsidRPr="00BB572E">
        <w:t>Поступак јавне набавке спроводи комисија за јавну набавку</w:t>
      </w:r>
      <w:r>
        <w:t xml:space="preserve"> (у даљем</w:t>
      </w:r>
      <w:r>
        <w:rPr>
          <w:lang w:val="sr-Cyrl-CS"/>
        </w:rPr>
        <w:t xml:space="preserve"> </w:t>
      </w:r>
      <w:r>
        <w:t>тексту „</w:t>
      </w:r>
      <w:r w:rsidRPr="00637FAB">
        <w:rPr>
          <w:b/>
        </w:rPr>
        <w:t>Комисија</w:t>
      </w:r>
      <w:r>
        <w:t>“)</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t>Одлуком о спровођењу поступка јавне набавке дефинише се састав К</w:t>
      </w:r>
      <w:r w:rsidRPr="00BB572E">
        <w:t>омисије</w:t>
      </w:r>
      <w:r>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t>Одлука</w:t>
      </w:r>
      <w:r w:rsidRPr="00BB572E">
        <w:t xml:space="preserve"> из става 2.</w:t>
      </w:r>
      <w:proofErr w:type="gramEnd"/>
      <w:r w:rsidRPr="00BB572E">
        <w:t xml:space="preserve"> </w:t>
      </w:r>
      <w:proofErr w:type="gramStart"/>
      <w:r w:rsidRPr="00BB572E">
        <w:t>овог</w:t>
      </w:r>
      <w:proofErr w:type="gramEnd"/>
      <w:r w:rsidRPr="00BB572E">
        <w:t xml:space="preserve"> члана садржи имена чланова </w:t>
      </w:r>
      <w:r>
        <w:t>К</w:t>
      </w:r>
      <w:r w:rsidRPr="00BB572E">
        <w:t>омисије, заменика</w:t>
      </w:r>
      <w:r>
        <w:t xml:space="preserve"> чланова Комисије</w:t>
      </w:r>
      <w:r w:rsidRPr="00BB572E">
        <w:t>, дефинише задатке и садржи остале елементе прописане Законом.</w:t>
      </w:r>
    </w:p>
    <w:p w:rsidR="005711E7" w:rsidRPr="00BB572E" w:rsidRDefault="005711E7" w:rsidP="005711E7">
      <w:pPr>
        <w:widowControl w:val="0"/>
        <w:overflowPunct w:val="0"/>
        <w:autoSpaceDE w:val="0"/>
        <w:autoSpaceDN w:val="0"/>
        <w:adjustRightInd w:val="0"/>
        <w:spacing w:before="120" w:after="120"/>
        <w:jc w:val="both"/>
      </w:pPr>
      <w:r w:rsidRPr="00BB572E">
        <w:t>Када се спроводи поступак јавне набавке</w:t>
      </w:r>
      <w:r>
        <w:t xml:space="preserve"> чија</w:t>
      </w:r>
      <w:r w:rsidRPr="00BB572E">
        <w:t xml:space="preserve"> вредност</w:t>
      </w:r>
      <w:r>
        <w:rPr>
          <w:lang w:val="sr-Cyrl-CS"/>
        </w:rPr>
        <w:t xml:space="preserve"> </w:t>
      </w:r>
      <w:r>
        <w:t>не прелази износ од 3.000.000,00 динара</w:t>
      </w:r>
      <w:r w:rsidRPr="00E15B6E">
        <w:t>,</w:t>
      </w:r>
      <w:r w:rsidRPr="00BB572E">
        <w:t xml:space="preserve"> одговорно лице одлучује да ли ће поступак спроводити </w:t>
      </w:r>
      <w:r>
        <w:rPr>
          <w:lang w:val="sr-Cyrl-CS"/>
        </w:rPr>
        <w:t xml:space="preserve">службеник за </w:t>
      </w:r>
      <w:r w:rsidRPr="00BB572E">
        <w:t>јавн</w:t>
      </w:r>
      <w:r>
        <w:t>е</w:t>
      </w:r>
      <w:r w:rsidRPr="00BB572E">
        <w:t xml:space="preserve"> набавк</w:t>
      </w:r>
      <w:r>
        <w:t>е</w:t>
      </w:r>
      <w:r w:rsidRPr="00BB572E">
        <w:t xml:space="preserve"> или </w:t>
      </w:r>
      <w:r>
        <w:t>К</w:t>
      </w:r>
      <w:r w:rsidRPr="00BB572E">
        <w:t>омисија, а имајући у виду сложеност предмета набавке која може захтевати учешће других стручних лица.</w:t>
      </w:r>
    </w:p>
    <w:p w:rsidR="005711E7" w:rsidRPr="00BB572E" w:rsidRDefault="005711E7" w:rsidP="005711E7">
      <w:pPr>
        <w:widowControl w:val="0"/>
        <w:autoSpaceDE w:val="0"/>
        <w:autoSpaceDN w:val="0"/>
        <w:adjustRightInd w:val="0"/>
        <w:spacing w:before="120" w:after="120"/>
        <w:jc w:val="center"/>
      </w:pPr>
      <w:r w:rsidRPr="00BB572E">
        <w:rPr>
          <w:b/>
          <w:bCs/>
        </w:rPr>
        <w:t>2.1. Састав комисије</w:t>
      </w:r>
    </w:p>
    <w:p w:rsidR="005711E7" w:rsidRPr="00BB572E" w:rsidRDefault="005711E7" w:rsidP="005711E7">
      <w:pPr>
        <w:widowControl w:val="0"/>
        <w:autoSpaceDE w:val="0"/>
        <w:autoSpaceDN w:val="0"/>
        <w:adjustRightInd w:val="0"/>
        <w:spacing w:before="120" w:after="120"/>
        <w:jc w:val="center"/>
      </w:pPr>
      <w:proofErr w:type="gramStart"/>
      <w:r w:rsidRPr="00BB572E">
        <w:t>Члан 4</w:t>
      </w:r>
      <w:r w:rsidRPr="00211573">
        <w:t>4</w:t>
      </w:r>
      <w:r w:rsidRPr="00BB572E">
        <w:t>.</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Комисија има најмање три члана од којих је један службеник за јавне набавке или лице са стеченим</w:t>
      </w:r>
      <w:r>
        <w:t xml:space="preserve"> високим</w:t>
      </w:r>
      <w:r w:rsidRPr="00BB572E">
        <w:t xml:space="preserve"> образовањем </w:t>
      </w:r>
      <w:r>
        <w:t>из правне научне области на студијама другог степена.</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Остали чланови Комисије се именују из реда запослених који имају одговарајуће стручно образовање из области која је предмет набавке.</w:t>
      </w:r>
      <w:proofErr w:type="gramEnd"/>
      <w:r w:rsidRPr="00BB572E">
        <w:t xml:space="preserve"> </w:t>
      </w:r>
    </w:p>
    <w:p w:rsidR="005711E7" w:rsidRPr="00BB572E" w:rsidRDefault="005711E7" w:rsidP="005711E7">
      <w:pPr>
        <w:widowControl w:val="0"/>
        <w:autoSpaceDE w:val="0"/>
        <w:autoSpaceDN w:val="0"/>
        <w:adjustRightInd w:val="0"/>
        <w:spacing w:before="120" w:after="120"/>
        <w:jc w:val="both"/>
      </w:pPr>
      <w:r>
        <w:rPr>
          <w:lang w:val="sr-Cyrl-CS"/>
        </w:rPr>
        <w:t>Правник Центра</w:t>
      </w:r>
      <w:r w:rsidRPr="00BB572E">
        <w:t xml:space="preserve"> пружа стручну помоћ Комисији.</w:t>
      </w:r>
    </w:p>
    <w:p w:rsidR="005711E7" w:rsidRPr="00BB572E" w:rsidRDefault="005711E7" w:rsidP="005711E7">
      <w:pPr>
        <w:widowControl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4</w:t>
      </w:r>
      <w:r w:rsidRPr="00BB572E">
        <w:t>5.</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 xml:space="preserve">Чланови Комисије након </w:t>
      </w:r>
      <w:r>
        <w:t>отварања понуда</w:t>
      </w:r>
      <w:r w:rsidRPr="00BB572E">
        <w:t xml:space="preserve"> потписују изјаву </w:t>
      </w:r>
      <w:r>
        <w:t>о постојању или непостојању сукоба интереса.</w:t>
      </w:r>
      <w:proofErr w:type="gramEnd"/>
      <w:r>
        <w:t xml:space="preserve"> </w:t>
      </w:r>
    </w:p>
    <w:p w:rsidR="005711E7" w:rsidRPr="00BB572E" w:rsidRDefault="005711E7" w:rsidP="005711E7">
      <w:pPr>
        <w:widowControl w:val="0"/>
        <w:overflowPunct w:val="0"/>
        <w:autoSpaceDE w:val="0"/>
        <w:autoSpaceDN w:val="0"/>
        <w:adjustRightInd w:val="0"/>
        <w:spacing w:before="120" w:after="120"/>
        <w:jc w:val="both"/>
      </w:pPr>
      <w:r w:rsidRPr="00BB572E">
        <w:t>Уколико сматрају да могу бити у сукобу интереса или уколико у току поступка јавне набавке сазнају да могу доћи у сукоб интереса, чланови Комисије</w:t>
      </w:r>
      <w:bookmarkStart w:id="6" w:name="page12"/>
      <w:bookmarkEnd w:id="6"/>
      <w:r w:rsidRPr="006641BA">
        <w:rPr>
          <w:lang w:val="sr-Cyrl-CS"/>
        </w:rPr>
        <w:t xml:space="preserve">, </w:t>
      </w:r>
      <w:r w:rsidRPr="00BB572E">
        <w:t xml:space="preserve">о томе без одлагања обавештавају </w:t>
      </w:r>
      <w:r>
        <w:t>лице</w:t>
      </w:r>
      <w:r>
        <w:rPr>
          <w:lang w:val="sr-Cyrl-CS"/>
        </w:rPr>
        <w:t xml:space="preserve"> </w:t>
      </w:r>
      <w:r w:rsidRPr="00BB572E">
        <w:t>ко</w:t>
      </w:r>
      <w:r>
        <w:t>je</w:t>
      </w:r>
      <w:r w:rsidRPr="00BB572E">
        <w:t xml:space="preserve"> је доне</w:t>
      </w:r>
      <w:r>
        <w:t>л</w:t>
      </w:r>
      <w:r w:rsidRPr="00BB572E">
        <w:t xml:space="preserve">о </w:t>
      </w:r>
      <w:r>
        <w:t>одлуку о спровођењу поступка</w:t>
      </w:r>
      <w:r w:rsidRPr="00BB572E">
        <w:t>, а који предузима потребне мере како не би дошло до штетних последица у даљем току поступка јавне набавке.</w:t>
      </w:r>
    </w:p>
    <w:p w:rsidR="005711E7" w:rsidRPr="00BB572E" w:rsidRDefault="005711E7" w:rsidP="005711E7">
      <w:pPr>
        <w:widowControl w:val="0"/>
        <w:autoSpaceDE w:val="0"/>
        <w:autoSpaceDN w:val="0"/>
        <w:adjustRightInd w:val="0"/>
        <w:spacing w:before="120" w:after="120"/>
        <w:jc w:val="center"/>
      </w:pPr>
      <w:r w:rsidRPr="00BB572E">
        <w:rPr>
          <w:b/>
          <w:bCs/>
        </w:rPr>
        <w:t>3. Оглашавање у поступку јавне набавке</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46</w:t>
      </w:r>
      <w:r w:rsidRPr="00BB572E">
        <w:t>.</w:t>
      </w:r>
      <w:proofErr w:type="gramEnd"/>
    </w:p>
    <w:p w:rsidR="005711E7" w:rsidRPr="00BB572E" w:rsidRDefault="005711E7" w:rsidP="005711E7">
      <w:pPr>
        <w:widowControl w:val="0"/>
        <w:overflowPunct w:val="0"/>
        <w:autoSpaceDE w:val="0"/>
        <w:autoSpaceDN w:val="0"/>
        <w:adjustRightInd w:val="0"/>
        <w:spacing w:before="120" w:after="120"/>
        <w:ind w:left="4" w:right="20"/>
        <w:jc w:val="both"/>
      </w:pPr>
      <w:proofErr w:type="gramStart"/>
      <w:r w:rsidRPr="00BB572E">
        <w:t>У поступку јавне набавке оглашавање се врши на начин прописан Законом у циљу обезбеђивања спровођења начела транспарентности поступка.</w:t>
      </w:r>
      <w:proofErr w:type="gramEnd"/>
    </w:p>
    <w:p w:rsidR="005711E7" w:rsidRPr="00E27D4C" w:rsidRDefault="005711E7" w:rsidP="005711E7">
      <w:pPr>
        <w:widowControl w:val="0"/>
        <w:autoSpaceDE w:val="0"/>
        <w:autoSpaceDN w:val="0"/>
        <w:adjustRightInd w:val="0"/>
        <w:spacing w:before="120" w:after="120"/>
        <w:ind w:left="4"/>
        <w:jc w:val="both"/>
        <w:rPr>
          <w:lang w:val="sr-Cyrl-CS"/>
        </w:rPr>
      </w:pPr>
      <w:proofErr w:type="gramStart"/>
      <w:r w:rsidRPr="00BB572E">
        <w:t>Објављивање огласа врши се на Порталу јавних набавки и интернет страници</w:t>
      </w:r>
      <w:r w:rsidRPr="006641BA">
        <w:t xml:space="preserve"> </w:t>
      </w:r>
      <w:r>
        <w:t>Цент</w:t>
      </w:r>
      <w:r>
        <w:rPr>
          <w:lang w:val="sr-Cyrl-CS"/>
        </w:rPr>
        <w:t>ра</w:t>
      </w:r>
      <w:r>
        <w:t>.</w:t>
      </w:r>
      <w:proofErr w:type="gramEnd"/>
    </w:p>
    <w:p w:rsidR="005711E7" w:rsidRPr="00FE5F80" w:rsidRDefault="005711E7" w:rsidP="005711E7">
      <w:pPr>
        <w:widowControl w:val="0"/>
        <w:autoSpaceDE w:val="0"/>
        <w:autoSpaceDN w:val="0"/>
        <w:adjustRightInd w:val="0"/>
        <w:spacing w:before="120" w:after="120"/>
        <w:ind w:left="4"/>
        <w:jc w:val="both"/>
        <w:rPr>
          <w:color w:val="FF0000"/>
        </w:rPr>
      </w:pPr>
    </w:p>
    <w:p w:rsidR="005711E7" w:rsidRPr="00FE5F80" w:rsidRDefault="005711E7" w:rsidP="005711E7">
      <w:pPr>
        <w:widowControl w:val="0"/>
        <w:numPr>
          <w:ilvl w:val="1"/>
          <w:numId w:val="29"/>
        </w:numPr>
        <w:overflowPunct w:val="0"/>
        <w:autoSpaceDE w:val="0"/>
        <w:autoSpaceDN w:val="0"/>
        <w:adjustRightInd w:val="0"/>
        <w:spacing w:before="120" w:after="120"/>
        <w:jc w:val="center"/>
        <w:rPr>
          <w:b/>
          <w:bCs/>
        </w:rPr>
      </w:pPr>
      <w:r w:rsidRPr="006641BA">
        <w:rPr>
          <w:b/>
          <w:bCs/>
        </w:rPr>
        <w:t>Врсте</w:t>
      </w:r>
      <w:r>
        <w:rPr>
          <w:b/>
          <w:bCs/>
          <w:lang w:val="sr-Cyrl-CS"/>
        </w:rPr>
        <w:t xml:space="preserve"> </w:t>
      </w:r>
      <w:r w:rsidRPr="006641BA">
        <w:rPr>
          <w:b/>
          <w:bCs/>
        </w:rPr>
        <w:t>огласа</w:t>
      </w:r>
    </w:p>
    <w:p w:rsidR="005711E7" w:rsidRPr="0037255F" w:rsidRDefault="005711E7" w:rsidP="005711E7">
      <w:pPr>
        <w:widowControl w:val="0"/>
        <w:overflowPunct w:val="0"/>
        <w:autoSpaceDE w:val="0"/>
        <w:autoSpaceDN w:val="0"/>
        <w:adjustRightInd w:val="0"/>
        <w:spacing w:before="120" w:after="120"/>
        <w:jc w:val="center"/>
        <w:rPr>
          <w:b/>
          <w:bCs/>
        </w:rPr>
      </w:pPr>
      <w:proofErr w:type="gramStart"/>
      <w:r>
        <w:t>Члан 47</w:t>
      </w:r>
      <w:r w:rsidRPr="006641BA">
        <w:t>.</w:t>
      </w:r>
      <w:proofErr w:type="gramEnd"/>
    </w:p>
    <w:p w:rsidR="005711E7" w:rsidRDefault="005711E7" w:rsidP="005711E7">
      <w:pPr>
        <w:widowControl w:val="0"/>
        <w:overflowPunct w:val="0"/>
        <w:autoSpaceDE w:val="0"/>
        <w:autoSpaceDN w:val="0"/>
        <w:adjustRightInd w:val="0"/>
        <w:spacing w:before="120" w:after="120"/>
        <w:jc w:val="both"/>
      </w:pPr>
      <w:proofErr w:type="gramStart"/>
      <w:r>
        <w:t>Центар по потреби објављује на Портал</w:t>
      </w:r>
      <w:r>
        <w:rPr>
          <w:lang w:val="sr-Cyrl-CS"/>
        </w:rPr>
        <w:t>у</w:t>
      </w:r>
      <w:r>
        <w:t xml:space="preserve"> јавних набавки и интернет страници Цент</w:t>
      </w:r>
      <w:r>
        <w:rPr>
          <w:lang w:val="sr-Cyrl-CS"/>
        </w:rPr>
        <w:t>ра</w:t>
      </w:r>
      <w:r>
        <w:t xml:space="preserve"> огласе о јавној набавци наведене у Закону</w:t>
      </w:r>
      <w:r>
        <w:rPr>
          <w:lang w:val="sr-Cyrl-CS"/>
        </w:rPr>
        <w:t>,</w:t>
      </w:r>
      <w:r>
        <w:t xml:space="preserve"> а који се односе на јавног наручиоца.</w:t>
      </w:r>
      <w:proofErr w:type="gramEnd"/>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Pr="00E15B6E" w:rsidRDefault="005711E7" w:rsidP="005711E7">
      <w:pPr>
        <w:widowControl w:val="0"/>
        <w:overflowPunct w:val="0"/>
        <w:autoSpaceDE w:val="0"/>
        <w:autoSpaceDN w:val="0"/>
        <w:adjustRightInd w:val="0"/>
        <w:spacing w:before="120" w:after="120"/>
        <w:jc w:val="both"/>
      </w:pPr>
    </w:p>
    <w:p w:rsidR="005711E7" w:rsidRPr="00E15B6E" w:rsidRDefault="005711E7" w:rsidP="005711E7">
      <w:pPr>
        <w:widowControl w:val="0"/>
        <w:autoSpaceDE w:val="0"/>
        <w:autoSpaceDN w:val="0"/>
        <w:adjustRightInd w:val="0"/>
        <w:spacing w:before="120" w:after="120"/>
        <w:jc w:val="center"/>
      </w:pPr>
      <w:proofErr w:type="gramStart"/>
      <w:r w:rsidRPr="00E15B6E">
        <w:lastRenderedPageBreak/>
        <w:t>Члан 48.</w:t>
      </w:r>
      <w:proofErr w:type="gramEnd"/>
    </w:p>
    <w:p w:rsidR="005711E7" w:rsidRPr="00E15B6E" w:rsidRDefault="005711E7" w:rsidP="005711E7">
      <w:pPr>
        <w:spacing w:before="120" w:after="120"/>
        <w:jc w:val="both"/>
      </w:pPr>
      <w:r>
        <w:t>Јавни позив и претходно информативно обавештење</w:t>
      </w:r>
      <w:r>
        <w:rPr>
          <w:lang w:val="sr-Cyrl-CS"/>
        </w:rPr>
        <w:t xml:space="preserve">, </w:t>
      </w:r>
      <w:r>
        <w:t xml:space="preserve">који се односе на </w:t>
      </w:r>
      <w:r w:rsidRPr="00E15B6E">
        <w:t>набавк</w:t>
      </w:r>
      <w:r>
        <w:t>е</w:t>
      </w:r>
      <w:r w:rsidRPr="00E15B6E">
        <w:t xml:space="preserve"> чија </w:t>
      </w:r>
      <w:r>
        <w:t xml:space="preserve">је </w:t>
      </w:r>
      <w:r w:rsidRPr="00E15B6E">
        <w:t xml:space="preserve">процењена вредност </w:t>
      </w:r>
      <w:r>
        <w:t>једнака или већа од</w:t>
      </w:r>
      <w:r w:rsidRPr="00E15B6E">
        <w:t xml:space="preserve"> 5.000.000</w:t>
      </w:r>
      <w:proofErr w:type="gramStart"/>
      <w:r>
        <w:t>,00</w:t>
      </w:r>
      <w:proofErr w:type="gramEnd"/>
      <w:r w:rsidRPr="00E15B6E">
        <w:t xml:space="preserve"> динара</w:t>
      </w:r>
      <w:r>
        <w:rPr>
          <w:lang w:val="sr-Cyrl-CS"/>
        </w:rPr>
        <w:t>,</w:t>
      </w:r>
      <w:r>
        <w:t xml:space="preserve"> </w:t>
      </w:r>
      <w:r w:rsidRPr="00E15B6E">
        <w:t xml:space="preserve">објављују </w:t>
      </w:r>
      <w:r>
        <w:rPr>
          <w:lang w:val="sr-Cyrl-CS"/>
        </w:rPr>
        <w:t xml:space="preserve">се </w:t>
      </w:r>
      <w:r w:rsidRPr="00E15B6E">
        <w:t xml:space="preserve">на Порталу службених гласила Републике Србије и база прописа. </w:t>
      </w:r>
    </w:p>
    <w:p w:rsidR="005711E7" w:rsidRPr="00E15B6E" w:rsidRDefault="005711E7" w:rsidP="005711E7">
      <w:pPr>
        <w:spacing w:before="120" w:after="120"/>
        <w:jc w:val="both"/>
      </w:pPr>
    </w:p>
    <w:p w:rsidR="005711E7" w:rsidRPr="006641BA" w:rsidRDefault="005711E7" w:rsidP="005711E7">
      <w:pPr>
        <w:widowControl w:val="0"/>
        <w:autoSpaceDE w:val="0"/>
        <w:autoSpaceDN w:val="0"/>
        <w:adjustRightInd w:val="0"/>
        <w:spacing w:before="120" w:after="120"/>
        <w:jc w:val="center"/>
      </w:pPr>
      <w:proofErr w:type="gramStart"/>
      <w:r>
        <w:t>Члан 49.</w:t>
      </w:r>
      <w:proofErr w:type="gramEnd"/>
    </w:p>
    <w:p w:rsidR="005711E7" w:rsidRDefault="005711E7" w:rsidP="005711E7">
      <w:pPr>
        <w:widowControl w:val="0"/>
        <w:overflowPunct w:val="0"/>
        <w:autoSpaceDE w:val="0"/>
        <w:autoSpaceDN w:val="0"/>
        <w:adjustRightInd w:val="0"/>
        <w:spacing w:before="120" w:after="120"/>
        <w:ind w:left="4" w:right="20"/>
        <w:jc w:val="both"/>
      </w:pPr>
      <w:proofErr w:type="gramStart"/>
      <w:r w:rsidRPr="006641BA">
        <w:t>За спровођење</w:t>
      </w:r>
      <w:r>
        <w:rPr>
          <w:lang w:val="sr-Cyrl-CS"/>
        </w:rPr>
        <w:t xml:space="preserve"> </w:t>
      </w:r>
      <w:r w:rsidRPr="006641BA">
        <w:t>радњи у вези</w:t>
      </w:r>
      <w:r>
        <w:rPr>
          <w:lang w:val="sr-Cyrl-CS"/>
        </w:rPr>
        <w:t xml:space="preserve"> </w:t>
      </w:r>
      <w:r w:rsidRPr="006641BA">
        <w:t>са</w:t>
      </w:r>
      <w:r>
        <w:rPr>
          <w:lang w:val="sr-Cyrl-CS"/>
        </w:rPr>
        <w:t xml:space="preserve"> </w:t>
      </w:r>
      <w:r w:rsidRPr="006641BA">
        <w:t>оглашавањем у поступку</w:t>
      </w:r>
      <w:r>
        <w:rPr>
          <w:lang w:val="sr-Cyrl-CS"/>
        </w:rPr>
        <w:t xml:space="preserve"> </w:t>
      </w:r>
      <w:r w:rsidRPr="006641BA">
        <w:t>јавне</w:t>
      </w:r>
      <w:r>
        <w:rPr>
          <w:lang w:val="sr-Cyrl-CS"/>
        </w:rPr>
        <w:t xml:space="preserve"> </w:t>
      </w:r>
      <w:r w:rsidRPr="006641BA">
        <w:t>набавке</w:t>
      </w:r>
      <w:r>
        <w:rPr>
          <w:lang w:val="sr-Cyrl-CS"/>
        </w:rPr>
        <w:t xml:space="preserve"> </w:t>
      </w:r>
      <w:r w:rsidRPr="006641BA">
        <w:t>задужен</w:t>
      </w:r>
      <w:r>
        <w:rPr>
          <w:lang w:val="sr-Cyrl-CS"/>
        </w:rPr>
        <w:t xml:space="preserve"> </w:t>
      </w:r>
      <w:r w:rsidRPr="006641BA">
        <w:t>је</w:t>
      </w:r>
      <w:r>
        <w:rPr>
          <w:lang w:val="sr-Cyrl-CS"/>
        </w:rPr>
        <w:t xml:space="preserve"> службеник за </w:t>
      </w:r>
      <w:r w:rsidRPr="006641BA">
        <w:t>јавн</w:t>
      </w:r>
      <w:r>
        <w:t>е</w:t>
      </w:r>
      <w:r>
        <w:rPr>
          <w:lang w:val="sr-Cyrl-CS"/>
        </w:rPr>
        <w:t xml:space="preserve"> </w:t>
      </w:r>
      <w:r w:rsidRPr="006641BA">
        <w:t>набавк</w:t>
      </w:r>
      <w:r>
        <w:t>е и Комисија.</w:t>
      </w:r>
      <w:proofErr w:type="gramEnd"/>
    </w:p>
    <w:p w:rsidR="005711E7" w:rsidRPr="006641BA" w:rsidRDefault="005711E7" w:rsidP="005711E7">
      <w:pPr>
        <w:widowControl w:val="0"/>
        <w:overflowPunct w:val="0"/>
        <w:autoSpaceDE w:val="0"/>
        <w:autoSpaceDN w:val="0"/>
        <w:adjustRightInd w:val="0"/>
        <w:spacing w:before="120" w:after="120"/>
        <w:ind w:left="4" w:right="20"/>
        <w:jc w:val="both"/>
      </w:pPr>
    </w:p>
    <w:p w:rsidR="005711E7" w:rsidRPr="006641BA" w:rsidRDefault="005711E7" w:rsidP="005711E7">
      <w:pPr>
        <w:widowControl w:val="0"/>
        <w:autoSpaceDE w:val="0"/>
        <w:autoSpaceDN w:val="0"/>
        <w:adjustRightInd w:val="0"/>
        <w:spacing w:before="120" w:after="120"/>
        <w:jc w:val="center"/>
      </w:pPr>
      <w:r w:rsidRPr="006641BA">
        <w:rPr>
          <w:b/>
          <w:bCs/>
        </w:rPr>
        <w:t>3.2. Претходно</w:t>
      </w:r>
      <w:r>
        <w:rPr>
          <w:b/>
          <w:bCs/>
        </w:rPr>
        <w:t xml:space="preserve"> информативно</w:t>
      </w:r>
      <w:r>
        <w:rPr>
          <w:b/>
          <w:bCs/>
          <w:lang w:val="sr-Cyrl-CS"/>
        </w:rPr>
        <w:t xml:space="preserve"> </w:t>
      </w:r>
      <w:r w:rsidRPr="006641BA">
        <w:rPr>
          <w:b/>
          <w:bCs/>
        </w:rPr>
        <w:t>обавештење</w:t>
      </w:r>
    </w:p>
    <w:p w:rsidR="005711E7" w:rsidRPr="006641BA" w:rsidRDefault="005711E7" w:rsidP="005711E7">
      <w:pPr>
        <w:widowControl w:val="0"/>
        <w:autoSpaceDE w:val="0"/>
        <w:autoSpaceDN w:val="0"/>
        <w:adjustRightInd w:val="0"/>
        <w:spacing w:before="120" w:after="120"/>
        <w:jc w:val="center"/>
      </w:pPr>
      <w:proofErr w:type="gramStart"/>
      <w:r>
        <w:t>Члан 50.</w:t>
      </w:r>
      <w:proofErr w:type="gramEnd"/>
    </w:p>
    <w:p w:rsidR="005711E7" w:rsidRDefault="005711E7" w:rsidP="005711E7">
      <w:pPr>
        <w:widowControl w:val="0"/>
        <w:overflowPunct w:val="0"/>
        <w:autoSpaceDE w:val="0"/>
        <w:autoSpaceDN w:val="0"/>
        <w:adjustRightInd w:val="0"/>
        <w:spacing w:before="120" w:after="120"/>
        <w:ind w:left="4"/>
        <w:jc w:val="both"/>
      </w:pPr>
      <w:proofErr w:type="gramStart"/>
      <w:r w:rsidRPr="006641BA">
        <w:t>Претходно</w:t>
      </w:r>
      <w:r>
        <w:t xml:space="preserve"> информативно</w:t>
      </w:r>
      <w:r>
        <w:rPr>
          <w:lang w:val="sr-Cyrl-CS"/>
        </w:rPr>
        <w:t xml:space="preserve"> </w:t>
      </w:r>
      <w:r w:rsidRPr="006641BA">
        <w:t>обавештење о намери</w:t>
      </w:r>
      <w:r>
        <w:rPr>
          <w:lang w:val="sr-Cyrl-CS"/>
        </w:rPr>
        <w:t xml:space="preserve"> </w:t>
      </w:r>
      <w:r w:rsidRPr="006641BA">
        <w:t>да се спроведе</w:t>
      </w:r>
      <w:r>
        <w:rPr>
          <w:lang w:val="sr-Cyrl-CS"/>
        </w:rPr>
        <w:t xml:space="preserve"> </w:t>
      </w:r>
      <w:r w:rsidRPr="006641BA">
        <w:t>поступак</w:t>
      </w:r>
      <w:r>
        <w:rPr>
          <w:lang w:val="sr-Cyrl-CS"/>
        </w:rPr>
        <w:t xml:space="preserve"> </w:t>
      </w:r>
      <w:r w:rsidRPr="006641BA">
        <w:t>јавне</w:t>
      </w:r>
      <w:r>
        <w:rPr>
          <w:lang w:val="sr-Cyrl-CS"/>
        </w:rPr>
        <w:t xml:space="preserve"> </w:t>
      </w:r>
      <w:r w:rsidRPr="006641BA">
        <w:t>набавке</w:t>
      </w:r>
      <w:r>
        <w:rPr>
          <w:lang w:val="sr-Cyrl-CS"/>
        </w:rPr>
        <w:t xml:space="preserve"> </w:t>
      </w:r>
      <w:r w:rsidRPr="006641BA">
        <w:t>објављује се</w:t>
      </w:r>
      <w:r>
        <w:rPr>
          <w:lang w:val="sr-Cyrl-CS"/>
        </w:rPr>
        <w:t xml:space="preserve"> </w:t>
      </w:r>
      <w:r>
        <w:t>на интернет страници Цент</w:t>
      </w:r>
      <w:r>
        <w:rPr>
          <w:lang w:val="sr-Cyrl-CS"/>
        </w:rPr>
        <w:t>ра</w:t>
      </w:r>
      <w:r>
        <w:t>.</w:t>
      </w:r>
      <w:proofErr w:type="gramEnd"/>
    </w:p>
    <w:p w:rsidR="005711E7" w:rsidRDefault="005711E7" w:rsidP="005711E7">
      <w:pPr>
        <w:widowControl w:val="0"/>
        <w:overflowPunct w:val="0"/>
        <w:autoSpaceDE w:val="0"/>
        <w:autoSpaceDN w:val="0"/>
        <w:adjustRightInd w:val="0"/>
        <w:spacing w:before="120" w:after="120"/>
        <w:ind w:left="4"/>
        <w:jc w:val="both"/>
      </w:pPr>
      <w:r>
        <w:rPr>
          <w:lang w:val="sr-Cyrl-CS"/>
        </w:rPr>
        <w:t xml:space="preserve">Службеник за </w:t>
      </w:r>
      <w:r>
        <w:t>јавне набавке објавиће на Поратл</w:t>
      </w:r>
      <w:r>
        <w:rPr>
          <w:lang w:val="sr-Cyrl-CS"/>
        </w:rPr>
        <w:t>у</w:t>
      </w:r>
      <w:r>
        <w:t xml:space="preserve"> јавних набавки</w:t>
      </w:r>
      <w:r>
        <w:rPr>
          <w:lang w:val="sr-Cyrl-CS"/>
        </w:rPr>
        <w:t xml:space="preserve"> </w:t>
      </w:r>
      <w:r>
        <w:t xml:space="preserve">обавештење о објављивању на интернет страници Центар које садржи податке из Прилога 4 </w:t>
      </w:r>
      <w:r>
        <w:rPr>
          <w:lang w:val="sr-Cyrl-CS"/>
        </w:rPr>
        <w:t>д</w:t>
      </w:r>
      <w:r>
        <w:t xml:space="preserve">ео А </w:t>
      </w:r>
      <w:r>
        <w:rPr>
          <w:lang w:val="es-ES"/>
        </w:rPr>
        <w:t>I</w:t>
      </w:r>
      <w:r w:rsidRPr="00637FAB">
        <w:t>.</w:t>
      </w:r>
    </w:p>
    <w:p w:rsidR="005711E7" w:rsidRPr="00637FAB" w:rsidRDefault="005711E7" w:rsidP="005711E7">
      <w:pPr>
        <w:widowControl w:val="0"/>
        <w:overflowPunct w:val="0"/>
        <w:autoSpaceDE w:val="0"/>
        <w:autoSpaceDN w:val="0"/>
        <w:adjustRightInd w:val="0"/>
        <w:spacing w:before="120" w:after="120"/>
        <w:ind w:left="4"/>
        <w:jc w:val="both"/>
      </w:pPr>
      <w:proofErr w:type="gramStart"/>
      <w:r>
        <w:t>Претходно информативно обавештење може да се користи у отвореном, рестриктивном и конкурентном поступку са преговарањем,</w:t>
      </w:r>
      <w:r w:rsidRPr="00637FAB">
        <w:t xml:space="preserve"> када год </w:t>
      </w:r>
      <w:r>
        <w:t>Комисија</w:t>
      </w:r>
      <w:r w:rsidRPr="00637FAB">
        <w:t xml:space="preserve"> процени да је корисно, без обзира на п</w:t>
      </w:r>
      <w:r>
        <w:rPr>
          <w:lang w:val="sr-Cyrl-CS"/>
        </w:rPr>
        <w:t>р</w:t>
      </w:r>
      <w:r w:rsidRPr="00637FAB">
        <w:t>оцењену вредност јавне наб</w:t>
      </w:r>
      <w:r w:rsidRPr="006641BA">
        <w:t>ав</w:t>
      </w:r>
      <w:r w:rsidRPr="00637FAB">
        <w:t>ке.</w:t>
      </w:r>
      <w:proofErr w:type="gramEnd"/>
      <w:r w:rsidRPr="00637FAB">
        <w:t xml:space="preserve"> </w:t>
      </w:r>
      <w:bookmarkStart w:id="7" w:name="page13"/>
      <w:bookmarkEnd w:id="7"/>
    </w:p>
    <w:p w:rsidR="005711E7" w:rsidRPr="00637FAB" w:rsidRDefault="005711E7" w:rsidP="005711E7">
      <w:pPr>
        <w:widowControl w:val="0"/>
        <w:overflowPunct w:val="0"/>
        <w:autoSpaceDE w:val="0"/>
        <w:autoSpaceDN w:val="0"/>
        <w:adjustRightInd w:val="0"/>
        <w:spacing w:before="120" w:after="120"/>
        <w:ind w:left="4"/>
        <w:jc w:val="both"/>
      </w:pPr>
    </w:p>
    <w:p w:rsidR="005711E7" w:rsidRPr="00637FAB" w:rsidRDefault="005711E7" w:rsidP="005711E7">
      <w:pPr>
        <w:widowControl w:val="0"/>
        <w:autoSpaceDE w:val="0"/>
        <w:autoSpaceDN w:val="0"/>
        <w:adjustRightInd w:val="0"/>
        <w:spacing w:before="120" w:after="120"/>
        <w:jc w:val="center"/>
      </w:pPr>
      <w:r w:rsidRPr="00637FAB">
        <w:rPr>
          <w:b/>
          <w:bCs/>
        </w:rPr>
        <w:t xml:space="preserve">3.3. </w:t>
      </w:r>
      <w:r>
        <w:rPr>
          <w:b/>
          <w:bCs/>
        </w:rPr>
        <w:t>Јавни п</w:t>
      </w:r>
      <w:r w:rsidRPr="00637FAB">
        <w:rPr>
          <w:b/>
          <w:bCs/>
        </w:rPr>
        <w:t xml:space="preserve">озив </w:t>
      </w:r>
    </w:p>
    <w:p w:rsidR="005711E7" w:rsidRPr="00637FAB" w:rsidRDefault="005711E7" w:rsidP="005711E7">
      <w:pPr>
        <w:widowControl w:val="0"/>
        <w:autoSpaceDE w:val="0"/>
        <w:autoSpaceDN w:val="0"/>
        <w:adjustRightInd w:val="0"/>
        <w:spacing w:before="120" w:after="120"/>
        <w:jc w:val="center"/>
      </w:pPr>
      <w:proofErr w:type="gramStart"/>
      <w:r w:rsidRPr="00637FAB">
        <w:t>Члан 5</w:t>
      </w:r>
      <w:r w:rsidRPr="00211573">
        <w:t>1</w:t>
      </w:r>
      <w:r w:rsidRPr="00637FAB">
        <w:t>.</w:t>
      </w:r>
      <w:proofErr w:type="gramEnd"/>
    </w:p>
    <w:p w:rsidR="005711E7" w:rsidRPr="00637FAB" w:rsidRDefault="005711E7" w:rsidP="005711E7">
      <w:pPr>
        <w:widowControl w:val="0"/>
        <w:overflowPunct w:val="0"/>
        <w:autoSpaceDE w:val="0"/>
        <w:autoSpaceDN w:val="0"/>
        <w:adjustRightInd w:val="0"/>
        <w:spacing w:before="120" w:after="120"/>
        <w:ind w:right="20"/>
        <w:jc w:val="both"/>
      </w:pPr>
      <w:proofErr w:type="gramStart"/>
      <w:r>
        <w:t>Јавни п</w:t>
      </w:r>
      <w:r w:rsidRPr="00637FAB">
        <w:t>озив</w:t>
      </w:r>
      <w:r>
        <w:t>, односно други оглас који се користи као јавни позив</w:t>
      </w:r>
      <w:r>
        <w:rPr>
          <w:lang w:val="sr-Cyrl-CS"/>
        </w:rPr>
        <w:t xml:space="preserve"> </w:t>
      </w:r>
      <w:r w:rsidRPr="00637FAB">
        <w:t>објављује се у случајевима када је то прописано Законом.</w:t>
      </w:r>
      <w:proofErr w:type="gramEnd"/>
    </w:p>
    <w:p w:rsidR="005711E7" w:rsidRPr="00637FAB" w:rsidRDefault="005711E7" w:rsidP="005711E7">
      <w:pPr>
        <w:widowControl w:val="0"/>
        <w:overflowPunct w:val="0"/>
        <w:autoSpaceDE w:val="0"/>
        <w:autoSpaceDN w:val="0"/>
        <w:adjustRightInd w:val="0"/>
        <w:spacing w:before="120" w:after="120"/>
        <w:ind w:right="20"/>
        <w:jc w:val="both"/>
      </w:pPr>
      <w:r w:rsidRPr="00637FAB">
        <w:t xml:space="preserve">Садржина </w:t>
      </w:r>
      <w:r>
        <w:t xml:space="preserve">јавног </w:t>
      </w:r>
      <w:proofErr w:type="gramStart"/>
      <w:r>
        <w:t>позива  одређена</w:t>
      </w:r>
      <w:proofErr w:type="gramEnd"/>
      <w:r>
        <w:t xml:space="preserve"> је у Прилогу 4 део В,</w:t>
      </w:r>
      <w:r>
        <w:rPr>
          <w:lang w:val="sr-Cyrl-CS"/>
        </w:rPr>
        <w:t xml:space="preserve"> </w:t>
      </w:r>
      <w:r>
        <w:t>док је садржина јавног позива за</w:t>
      </w:r>
      <w:r>
        <w:rPr>
          <w:lang w:val="sr-Cyrl-CS"/>
        </w:rPr>
        <w:t xml:space="preserve"> </w:t>
      </w:r>
      <w:r>
        <w:t>друштвене и друге посебе услуге одређена</w:t>
      </w:r>
      <w:r w:rsidRPr="00637FAB">
        <w:t xml:space="preserve"> у Прилогу </w:t>
      </w:r>
      <w:r>
        <w:t xml:space="preserve">4 </w:t>
      </w:r>
      <w:r>
        <w:rPr>
          <w:lang w:val="sr-Cyrl-CS"/>
        </w:rPr>
        <w:t>д</w:t>
      </w:r>
      <w:r>
        <w:t>ео З</w:t>
      </w:r>
      <w:r w:rsidRPr="00637FAB">
        <w:t xml:space="preserve"> Закона.</w:t>
      </w:r>
    </w:p>
    <w:p w:rsidR="005711E7" w:rsidRPr="00637FAB" w:rsidRDefault="005711E7" w:rsidP="005711E7">
      <w:pPr>
        <w:widowControl w:val="0"/>
        <w:overflowPunct w:val="0"/>
        <w:autoSpaceDE w:val="0"/>
        <w:autoSpaceDN w:val="0"/>
        <w:adjustRightInd w:val="0"/>
        <w:spacing w:before="120" w:after="120"/>
        <w:jc w:val="both"/>
      </w:pPr>
      <w:proofErr w:type="gramStart"/>
      <w:r w:rsidRPr="00637FAB">
        <w:t xml:space="preserve">У </w:t>
      </w:r>
      <w:r>
        <w:t xml:space="preserve">јавном </w:t>
      </w:r>
      <w:r w:rsidRPr="00637FAB">
        <w:t xml:space="preserve">позиву обавезно се одређује рок за подношење понуда </w:t>
      </w:r>
      <w:r>
        <w:t>или пријва</w:t>
      </w:r>
      <w:r>
        <w:rPr>
          <w:lang w:val="sr-Cyrl-CS"/>
        </w:rPr>
        <w:t xml:space="preserve"> </w:t>
      </w:r>
      <w:r w:rsidRPr="00637FAB">
        <w:t>у зависности од врсте поступка јавне набавке.</w:t>
      </w:r>
      <w:proofErr w:type="gramEnd"/>
    </w:p>
    <w:p w:rsidR="005711E7" w:rsidRDefault="005711E7" w:rsidP="005711E7">
      <w:pPr>
        <w:widowControl w:val="0"/>
        <w:overflowPunct w:val="0"/>
        <w:autoSpaceDE w:val="0"/>
        <w:autoSpaceDN w:val="0"/>
        <w:adjustRightInd w:val="0"/>
        <w:spacing w:before="120" w:after="120"/>
        <w:jc w:val="both"/>
      </w:pPr>
      <w:proofErr w:type="gramStart"/>
      <w:r w:rsidRPr="00637FAB">
        <w:t>Р</w:t>
      </w:r>
      <w:r w:rsidRPr="006641BA">
        <w:t>o</w:t>
      </w:r>
      <w:r w:rsidRPr="00637FAB">
        <w:t>к з</w:t>
      </w:r>
      <w:r w:rsidRPr="006641BA">
        <w:t>a</w:t>
      </w:r>
      <w:r w:rsidRPr="00637FAB">
        <w:t xml:space="preserve"> п</w:t>
      </w:r>
      <w:r w:rsidRPr="006641BA">
        <w:t>o</w:t>
      </w:r>
      <w:r w:rsidRPr="00637FAB">
        <w:t>дн</w:t>
      </w:r>
      <w:r w:rsidRPr="006641BA">
        <w:t>o</w:t>
      </w:r>
      <w:r w:rsidRPr="00637FAB">
        <w:t>ш</w:t>
      </w:r>
      <w:r w:rsidRPr="006641BA">
        <w:t>e</w:t>
      </w:r>
      <w:r w:rsidRPr="00637FAB">
        <w:t>њ</w:t>
      </w:r>
      <w:r w:rsidRPr="006641BA">
        <w:t>e</w:t>
      </w:r>
      <w:r w:rsidRPr="00637FAB">
        <w:t xml:space="preserve"> п</w:t>
      </w:r>
      <w:r w:rsidRPr="006641BA">
        <w:t>o</w:t>
      </w:r>
      <w:r w:rsidRPr="00637FAB">
        <w:t>нуд</w:t>
      </w:r>
      <w:r w:rsidRPr="006641BA">
        <w:t>a</w:t>
      </w:r>
      <w:r w:rsidRPr="00637FAB">
        <w:t>/пријава р</w:t>
      </w:r>
      <w:r w:rsidRPr="006641BA">
        <w:t>a</w:t>
      </w:r>
      <w:r w:rsidRPr="00637FAB">
        <w:t>чун</w:t>
      </w:r>
      <w:r w:rsidRPr="006641BA">
        <w:t>a</w:t>
      </w:r>
      <w:r w:rsidRPr="00637FAB">
        <w:t xml:space="preserve"> с</w:t>
      </w:r>
      <w:r w:rsidRPr="006641BA">
        <w:t>e</w:t>
      </w:r>
      <w:r>
        <w:rPr>
          <w:lang w:val="sr-Cyrl-CS"/>
        </w:rPr>
        <w:t xml:space="preserve"> </w:t>
      </w:r>
      <w:r w:rsidRPr="006641BA">
        <w:t>o</w:t>
      </w:r>
      <w:r w:rsidRPr="00637FAB">
        <w:t>д д</w:t>
      </w:r>
      <w:r w:rsidRPr="006641BA">
        <w:t>a</w:t>
      </w:r>
      <w:r w:rsidRPr="00637FAB">
        <w:t>н</w:t>
      </w:r>
      <w:r w:rsidRPr="006641BA">
        <w:t>a</w:t>
      </w:r>
      <w:r>
        <w:rPr>
          <w:lang w:val="sr-Cyrl-CS"/>
        </w:rPr>
        <w:t xml:space="preserve"> </w:t>
      </w:r>
      <w:r w:rsidRPr="006641BA">
        <w:t>o</w:t>
      </w:r>
      <w:r w:rsidRPr="00637FAB">
        <w:t>б</w:t>
      </w:r>
      <w:r w:rsidRPr="006641BA">
        <w:t>ja</w:t>
      </w:r>
      <w:r w:rsidRPr="00637FAB">
        <w:t>вљив</w:t>
      </w:r>
      <w:r w:rsidRPr="006641BA">
        <w:t>a</w:t>
      </w:r>
      <w:r w:rsidRPr="00637FAB">
        <w:t>њ</w:t>
      </w:r>
      <w:r w:rsidRPr="006641BA">
        <w:t>a</w:t>
      </w:r>
      <w:r>
        <w:t xml:space="preserve"> јавног позива или другог огласа који се користи као јавни позив</w:t>
      </w:r>
      <w:r w:rsidRPr="00637FAB">
        <w:t xml:space="preserve"> н</w:t>
      </w:r>
      <w:r w:rsidRPr="006641BA">
        <w:t>a</w:t>
      </w:r>
      <w:r w:rsidRPr="00637FAB">
        <w:t xml:space="preserve"> П</w:t>
      </w:r>
      <w:r w:rsidRPr="006641BA">
        <w:t>o</w:t>
      </w:r>
      <w:r w:rsidRPr="00637FAB">
        <w:t>рт</w:t>
      </w:r>
      <w:r w:rsidRPr="006641BA">
        <w:t>a</w:t>
      </w:r>
      <w:r w:rsidRPr="00637FAB">
        <w:t xml:space="preserve">л </w:t>
      </w:r>
      <w:r w:rsidRPr="006641BA">
        <w:t>ja</w:t>
      </w:r>
      <w:r w:rsidRPr="00637FAB">
        <w:t>вних н</w:t>
      </w:r>
      <w:r w:rsidRPr="006641BA">
        <w:t>a</w:t>
      </w:r>
      <w:r w:rsidRPr="00637FAB">
        <w:t>б</w:t>
      </w:r>
      <w:r w:rsidRPr="006641BA">
        <w:t>a</w:t>
      </w:r>
      <w:r>
        <w:t>вки</w:t>
      </w:r>
      <w:r w:rsidRPr="00637FAB">
        <w:t>.</w:t>
      </w:r>
      <w:proofErr w:type="gramEnd"/>
      <w:r w:rsidRPr="00637FAB">
        <w:t xml:space="preserve"> </w:t>
      </w:r>
      <w:proofErr w:type="gramStart"/>
      <w:r w:rsidRPr="006641BA">
        <w:t>O</w:t>
      </w:r>
      <w:r w:rsidRPr="00637FAB">
        <w:t>др</w:t>
      </w:r>
      <w:r w:rsidRPr="006641BA">
        <w:t>e</w:t>
      </w:r>
      <w:r w:rsidRPr="00637FAB">
        <w:t>ђив</w:t>
      </w:r>
      <w:r w:rsidRPr="006641BA">
        <w:t>a</w:t>
      </w:r>
      <w:r w:rsidRPr="00637FAB">
        <w:t>њ</w:t>
      </w:r>
      <w:r w:rsidRPr="006641BA">
        <w:t>e</w:t>
      </w:r>
      <w:r w:rsidRPr="00637FAB">
        <w:t>м р</w:t>
      </w:r>
      <w:r w:rsidRPr="006641BA">
        <w:t>o</w:t>
      </w:r>
      <w:r w:rsidRPr="00637FAB">
        <w:t>к</w:t>
      </w:r>
      <w:r w:rsidRPr="006641BA">
        <w:t>a</w:t>
      </w:r>
      <w:r w:rsidRPr="00637FAB">
        <w:t>с</w:t>
      </w:r>
      <w:r>
        <w:rPr>
          <w:lang w:val="sr-Cyrl-CS"/>
        </w:rPr>
        <w:t xml:space="preserve"> </w:t>
      </w:r>
      <w:r w:rsidRPr="00637FAB">
        <w:t>м</w:t>
      </w:r>
      <w:r w:rsidRPr="006641BA">
        <w:t>a</w:t>
      </w:r>
      <w:r w:rsidRPr="00637FAB">
        <w:t>тр</w:t>
      </w:r>
      <w:r w:rsidRPr="006641BA">
        <w:t>a</w:t>
      </w:r>
      <w:r w:rsidRPr="00637FAB">
        <w:t xml:space="preserve"> с</w:t>
      </w:r>
      <w:r w:rsidRPr="006641BA">
        <w:t>e</w:t>
      </w:r>
      <w:r>
        <w:rPr>
          <w:lang w:val="sr-Cyrl-CS"/>
        </w:rPr>
        <w:t xml:space="preserve"> </w:t>
      </w:r>
      <w:r w:rsidRPr="006641BA">
        <w:t>o</w:t>
      </w:r>
      <w:r w:rsidRPr="00637FAB">
        <w:t>др</w:t>
      </w:r>
      <w:r w:rsidRPr="006641BA">
        <w:t>e</w:t>
      </w:r>
      <w:r w:rsidRPr="00637FAB">
        <w:t>ђив</w:t>
      </w:r>
      <w:r w:rsidRPr="006641BA">
        <w:t>a</w:t>
      </w:r>
      <w:r w:rsidRPr="00637FAB">
        <w:t>њ</w:t>
      </w:r>
      <w:r w:rsidRPr="006641BA">
        <w:t>e</w:t>
      </w:r>
      <w:r w:rsidRPr="00637FAB">
        <w:t xml:space="preserve"> д</w:t>
      </w:r>
      <w:r w:rsidRPr="006641BA">
        <w:t>a</w:t>
      </w:r>
      <w:r w:rsidRPr="00637FAB">
        <w:t>тум</w:t>
      </w:r>
      <w:r w:rsidRPr="006641BA">
        <w:t>a</w:t>
      </w:r>
      <w:r w:rsidRPr="00637FAB">
        <w:t xml:space="preserve"> и с</w:t>
      </w:r>
      <w:r w:rsidRPr="006641BA">
        <w:t>a</w:t>
      </w:r>
      <w:r w:rsidRPr="00637FAB">
        <w:t>т</w:t>
      </w:r>
      <w:r w:rsidRPr="006641BA">
        <w:t>a</w:t>
      </w:r>
      <w:r w:rsidRPr="00637FAB">
        <w:t xml:space="preserve"> д</w:t>
      </w:r>
      <w:r w:rsidRPr="006641BA">
        <w:t>o</w:t>
      </w:r>
      <w:r w:rsidRPr="00637FAB">
        <w:t xml:space="preserve"> к</w:t>
      </w:r>
      <w:r>
        <w:t>oje</w:t>
      </w:r>
      <w:r w:rsidRPr="00637FAB">
        <w:t>г с</w:t>
      </w:r>
      <w:r>
        <w:t>e</w:t>
      </w:r>
      <w:r w:rsidRPr="00637FAB">
        <w:t xml:space="preserve"> п</w:t>
      </w:r>
      <w:r>
        <w:t>o</w:t>
      </w:r>
      <w:r w:rsidRPr="00637FAB">
        <w:t>нуд</w:t>
      </w:r>
      <w:r>
        <w:t>e</w:t>
      </w:r>
      <w:r w:rsidRPr="00637FAB">
        <w:t xml:space="preserve"> м</w:t>
      </w:r>
      <w:r>
        <w:t>o</w:t>
      </w:r>
      <w:r w:rsidRPr="00637FAB">
        <w:t>гу п</w:t>
      </w:r>
      <w:r>
        <w:t>o</w:t>
      </w:r>
      <w:r w:rsidRPr="00637FAB">
        <w:t>дн</w:t>
      </w:r>
      <w:r>
        <w:t>o</w:t>
      </w:r>
      <w:r w:rsidRPr="00637FAB">
        <w:t>сити.</w:t>
      </w:r>
      <w:proofErr w:type="gramEnd"/>
    </w:p>
    <w:p w:rsidR="005711E7" w:rsidRPr="00637FAB" w:rsidRDefault="005711E7" w:rsidP="005711E7">
      <w:pPr>
        <w:widowControl w:val="0"/>
        <w:overflowPunct w:val="0"/>
        <w:autoSpaceDE w:val="0"/>
        <w:autoSpaceDN w:val="0"/>
        <w:adjustRightInd w:val="0"/>
        <w:spacing w:before="120" w:after="120"/>
        <w:jc w:val="both"/>
      </w:pPr>
    </w:p>
    <w:p w:rsidR="005711E7" w:rsidRPr="00637FAB" w:rsidRDefault="005711E7" w:rsidP="005711E7">
      <w:pPr>
        <w:widowControl w:val="0"/>
        <w:autoSpaceDE w:val="0"/>
        <w:autoSpaceDN w:val="0"/>
        <w:adjustRightInd w:val="0"/>
        <w:spacing w:before="120" w:after="120"/>
        <w:jc w:val="center"/>
      </w:pPr>
      <w:r w:rsidRPr="00637FAB">
        <w:rPr>
          <w:b/>
          <w:bCs/>
        </w:rPr>
        <w:t>4. Конкурсна документација</w:t>
      </w:r>
    </w:p>
    <w:p w:rsidR="005711E7" w:rsidRPr="00637FAB" w:rsidRDefault="005711E7" w:rsidP="005711E7">
      <w:pPr>
        <w:widowControl w:val="0"/>
        <w:autoSpaceDE w:val="0"/>
        <w:autoSpaceDN w:val="0"/>
        <w:adjustRightInd w:val="0"/>
        <w:spacing w:before="120" w:after="120"/>
        <w:jc w:val="center"/>
      </w:pPr>
      <w:proofErr w:type="gramStart"/>
      <w:r w:rsidRPr="00637FAB">
        <w:t>Члан 5</w:t>
      </w:r>
      <w:r w:rsidRPr="00211573">
        <w:t>2</w:t>
      </w:r>
      <w:r w:rsidRPr="00637FAB">
        <w:t>.</w:t>
      </w:r>
      <w:proofErr w:type="gramEnd"/>
    </w:p>
    <w:p w:rsidR="005711E7" w:rsidRPr="00C87D08" w:rsidRDefault="005711E7" w:rsidP="005711E7">
      <w:pPr>
        <w:widowControl w:val="0"/>
        <w:overflowPunct w:val="0"/>
        <w:autoSpaceDE w:val="0"/>
        <w:autoSpaceDN w:val="0"/>
        <w:adjustRightInd w:val="0"/>
        <w:spacing w:before="120" w:after="120"/>
        <w:ind w:right="20"/>
        <w:jc w:val="both"/>
      </w:pPr>
      <w:proofErr w:type="gramStart"/>
      <w:r w:rsidRPr="00637FAB">
        <w:t xml:space="preserve">Конкурсна документација се припрема у складу са Законом и </w:t>
      </w:r>
      <w:r>
        <w:rPr>
          <w:lang w:val="sr-Cyrl-CS"/>
        </w:rPr>
        <w:t>меродавним подзаконским актима.</w:t>
      </w:r>
      <w:proofErr w:type="gramEnd"/>
      <w:r>
        <w:rPr>
          <w:lang w:val="sr-Cyrl-CS"/>
        </w:rPr>
        <w:t xml:space="preserve"> </w:t>
      </w:r>
    </w:p>
    <w:p w:rsidR="005711E7" w:rsidRDefault="005711E7" w:rsidP="005711E7">
      <w:pPr>
        <w:widowControl w:val="0"/>
        <w:overflowPunct w:val="0"/>
        <w:autoSpaceDE w:val="0"/>
        <w:autoSpaceDN w:val="0"/>
        <w:adjustRightInd w:val="0"/>
        <w:spacing w:before="120" w:after="120"/>
        <w:jc w:val="both"/>
        <w:rPr>
          <w:lang w:val="sr-Cyrl-CS"/>
        </w:rPr>
      </w:pPr>
      <w:proofErr w:type="gramStart"/>
      <w:r w:rsidRPr="00BB572E">
        <w:t>Конкурсна документација садржи све податке на основу којих ће понуђачи моћи да припреме прихватљиву понуду.</w:t>
      </w:r>
      <w:proofErr w:type="gramEnd"/>
      <w:r>
        <w:rPr>
          <w:lang w:val="sr-Cyrl-CS"/>
        </w:rPr>
        <w:t xml:space="preserve"> </w:t>
      </w:r>
    </w:p>
    <w:p w:rsidR="005711E7" w:rsidRPr="00BB572E" w:rsidRDefault="005711E7" w:rsidP="005711E7">
      <w:pPr>
        <w:widowControl w:val="0"/>
        <w:overflowPunct w:val="0"/>
        <w:autoSpaceDE w:val="0"/>
        <w:autoSpaceDN w:val="0"/>
        <w:adjustRightInd w:val="0"/>
        <w:spacing w:before="120" w:after="120"/>
        <w:jc w:val="both"/>
      </w:pPr>
      <w:proofErr w:type="gramStart"/>
      <w:r w:rsidRPr="00BB572E">
        <w:t>Конкурсну документацију припрема Комисија, односно</w:t>
      </w:r>
      <w:r>
        <w:rPr>
          <w:lang w:val="sr-Cyrl-CS"/>
        </w:rPr>
        <w:t xml:space="preserve"> службеник за </w:t>
      </w:r>
      <w:r>
        <w:t>јавне набавке</w:t>
      </w:r>
      <w:r w:rsidRPr="00BB572E">
        <w:t xml:space="preserve"> када поступак спроводи то лице.</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lastRenderedPageBreak/>
        <w:t>4.1. Садржина конкурсне документације</w:t>
      </w:r>
    </w:p>
    <w:p w:rsidR="005711E7" w:rsidRPr="00BB572E" w:rsidRDefault="005711E7" w:rsidP="005711E7">
      <w:pPr>
        <w:widowControl w:val="0"/>
        <w:autoSpaceDE w:val="0"/>
        <w:autoSpaceDN w:val="0"/>
        <w:adjustRightInd w:val="0"/>
        <w:spacing w:before="120" w:after="120"/>
        <w:jc w:val="center"/>
      </w:pPr>
      <w:proofErr w:type="gramStart"/>
      <w:r w:rsidRPr="00BB572E">
        <w:t>Члан 5</w:t>
      </w:r>
      <w:r w:rsidRPr="00211573">
        <w:t>3</w:t>
      </w:r>
      <w:r w:rsidRPr="00BB572E">
        <w:t>.</w:t>
      </w:r>
      <w:proofErr w:type="gramEnd"/>
    </w:p>
    <w:p w:rsidR="005711E7" w:rsidRDefault="005711E7" w:rsidP="005711E7">
      <w:pPr>
        <w:widowControl w:val="0"/>
        <w:overflowPunct w:val="0"/>
        <w:autoSpaceDE w:val="0"/>
        <w:autoSpaceDN w:val="0"/>
        <w:adjustRightInd w:val="0"/>
        <w:spacing w:before="120" w:after="120"/>
        <w:ind w:right="20"/>
        <w:jc w:val="both"/>
      </w:pPr>
      <w:r w:rsidRPr="00BB572E">
        <w:t xml:space="preserve">Подаци садржани у конкурсној </w:t>
      </w:r>
      <w:proofErr w:type="gramStart"/>
      <w:r w:rsidRPr="00BB572E">
        <w:t xml:space="preserve">документацији </w:t>
      </w:r>
      <w:r>
        <w:t xml:space="preserve"> и</w:t>
      </w:r>
      <w:proofErr w:type="gramEnd"/>
      <w:r>
        <w:t xml:space="preserve"> </w:t>
      </w:r>
      <w:r w:rsidRPr="00BB572E">
        <w:t xml:space="preserve">подаци који су наведени у </w:t>
      </w:r>
      <w:r>
        <w:t xml:space="preserve">јавном </w:t>
      </w:r>
      <w:r w:rsidRPr="00BB572E">
        <w:t>позиву</w:t>
      </w:r>
      <w:r>
        <w:rPr>
          <w:lang w:val="sr-Cyrl-CS"/>
        </w:rPr>
        <w:t xml:space="preserve"> </w:t>
      </w:r>
      <w:r>
        <w:t>и другим огласима који се користе као јавни позив не смеју бити у супротности.</w:t>
      </w:r>
    </w:p>
    <w:p w:rsidR="005711E7" w:rsidRPr="00BB572E" w:rsidRDefault="005711E7" w:rsidP="005711E7">
      <w:pPr>
        <w:widowControl w:val="0"/>
        <w:overflowPunct w:val="0"/>
        <w:autoSpaceDE w:val="0"/>
        <w:autoSpaceDN w:val="0"/>
        <w:adjustRightInd w:val="0"/>
        <w:spacing w:before="120" w:after="120"/>
        <w:ind w:right="20"/>
        <w:jc w:val="both"/>
      </w:pPr>
    </w:p>
    <w:p w:rsidR="005711E7" w:rsidRPr="00BB572E" w:rsidRDefault="005711E7" w:rsidP="005711E7">
      <w:pPr>
        <w:widowControl w:val="0"/>
        <w:autoSpaceDE w:val="0"/>
        <w:autoSpaceDN w:val="0"/>
        <w:adjustRightInd w:val="0"/>
        <w:spacing w:before="120" w:after="120"/>
        <w:ind w:left="4860" w:firstLine="180"/>
        <w:jc w:val="both"/>
      </w:pPr>
      <w:proofErr w:type="gramStart"/>
      <w:r w:rsidRPr="00BB572E">
        <w:t>Члан 5</w:t>
      </w:r>
      <w:r w:rsidRPr="00211573">
        <w:t>4</w:t>
      </w:r>
      <w:r w:rsidRPr="00BB572E">
        <w:t>.</w:t>
      </w:r>
      <w:proofErr w:type="gramEnd"/>
    </w:p>
    <w:p w:rsidR="005711E7" w:rsidRPr="00C87D08" w:rsidRDefault="005711E7" w:rsidP="005711E7">
      <w:pPr>
        <w:widowControl w:val="0"/>
        <w:overflowPunct w:val="0"/>
        <w:autoSpaceDE w:val="0"/>
        <w:autoSpaceDN w:val="0"/>
        <w:adjustRightInd w:val="0"/>
        <w:spacing w:before="120" w:after="120"/>
        <w:ind w:right="20"/>
        <w:jc w:val="both"/>
      </w:pPr>
      <w:proofErr w:type="gramStart"/>
      <w:r w:rsidRPr="00BB572E">
        <w:t>Конкурсна документација у складу са врстом поступка и природом предмета јавне набавке садржи све елементе у складу са прописима о јавним набавкама.</w:t>
      </w:r>
      <w:proofErr w:type="gramEnd"/>
    </w:p>
    <w:p w:rsidR="005711E7" w:rsidRPr="00C87D08" w:rsidRDefault="005711E7" w:rsidP="005711E7">
      <w:pPr>
        <w:widowControl w:val="0"/>
        <w:overflowPunct w:val="0"/>
        <w:autoSpaceDE w:val="0"/>
        <w:autoSpaceDN w:val="0"/>
        <w:adjustRightInd w:val="0"/>
        <w:spacing w:before="120" w:after="120"/>
        <w:jc w:val="both"/>
      </w:pPr>
      <w:proofErr w:type="gramStart"/>
      <w:r w:rsidRPr="00BB572E">
        <w:t>Комисија</w:t>
      </w:r>
      <w:r>
        <w:t xml:space="preserve"> се</w:t>
      </w:r>
      <w:r w:rsidRPr="00BB572E">
        <w:t xml:space="preserve"> приликом израде конк</w:t>
      </w:r>
      <w:r>
        <w:t>урсне документације придржава</w:t>
      </w:r>
      <w:r w:rsidRPr="00BB572E">
        <w:t xml:space="preserve"> начела обезбеђивања конкуренције </w:t>
      </w:r>
      <w:r>
        <w:t xml:space="preserve">и забране дискриминације </w:t>
      </w:r>
      <w:r w:rsidRPr="00BB572E">
        <w:t xml:space="preserve">и једнакости </w:t>
      </w:r>
      <w:r>
        <w:t>привредних субјеката</w:t>
      </w:r>
      <w:r w:rsidRPr="00BB572E">
        <w:t>.</w:t>
      </w:r>
      <w:proofErr w:type="gramEnd"/>
      <w:r w:rsidRPr="00BB572E">
        <w:t xml:space="preserve"> </w:t>
      </w:r>
      <w:proofErr w:type="gramStart"/>
      <w:r w:rsidRPr="00BB572E">
        <w:t>Услови за учешће у поступку, техничке спецификације и елементи критеријума за доделу уговора морају бити у логичкој вези са предметом набавке и не смеју да ограничавају конкуренцију.</w:t>
      </w:r>
      <w:proofErr w:type="gramEnd"/>
    </w:p>
    <w:p w:rsidR="005711E7" w:rsidRDefault="005711E7" w:rsidP="005711E7">
      <w:pPr>
        <w:widowControl w:val="0"/>
        <w:overflowPunct w:val="0"/>
        <w:autoSpaceDE w:val="0"/>
        <w:autoSpaceDN w:val="0"/>
        <w:adjustRightInd w:val="0"/>
        <w:spacing w:before="120" w:after="120"/>
        <w:ind w:right="20"/>
        <w:jc w:val="both"/>
      </w:pPr>
      <w:r w:rsidRPr="00BB572E">
        <w:t xml:space="preserve">Конкурсна документација садржи </w:t>
      </w:r>
      <w:r>
        <w:t xml:space="preserve">основе за искључење привредног </w:t>
      </w:r>
      <w:proofErr w:type="gramStart"/>
      <w:r>
        <w:t xml:space="preserve">субјекта </w:t>
      </w:r>
      <w:r w:rsidRPr="00BB572E">
        <w:t xml:space="preserve"> прописане</w:t>
      </w:r>
      <w:proofErr w:type="gramEnd"/>
      <w:r w:rsidRPr="00BB572E">
        <w:t xml:space="preserve"> Законом,</w:t>
      </w:r>
      <w:r>
        <w:t xml:space="preserve">као и критеријуме за доделу уговора. </w:t>
      </w:r>
      <w:proofErr w:type="gramStart"/>
      <w:r>
        <w:t>Конкурсна документација</w:t>
      </w:r>
      <w:r w:rsidRPr="00BB572E">
        <w:t xml:space="preserve"> може да садржи и </w:t>
      </w:r>
      <w:r>
        <w:t>критеријуме за избор привредног субјекта који се односе на испуњеност услова за обављање професионалне делатности, финансијски и економски капацитет и технички и стручни капацитет.</w:t>
      </w:r>
      <w:proofErr w:type="gramEnd"/>
      <w:r>
        <w:rPr>
          <w:lang w:val="sr-Cyrl-CS"/>
        </w:rPr>
        <w:t xml:space="preserve"> </w:t>
      </w:r>
      <w:proofErr w:type="gramStart"/>
      <w:r>
        <w:t xml:space="preserve">Наведене критеријуме за избор </w:t>
      </w:r>
      <w:r w:rsidRPr="00BB572E">
        <w:t>самостално одређује Комисија, узимајући у обзир предмет и вредност јавне набавке и друге чињенице које су од значаја за извршење предметне јавне набавке.</w:t>
      </w:r>
      <w:proofErr w:type="gramEnd"/>
      <w:r>
        <w:rPr>
          <w:lang w:val="sr-Cyrl-CS"/>
        </w:rPr>
        <w:t xml:space="preserve"> </w:t>
      </w:r>
      <w:proofErr w:type="gramStart"/>
      <w:r w:rsidRPr="00BB572E">
        <w:t xml:space="preserve">Модел уговора сачињава Комисија уз стручну помоћ </w:t>
      </w:r>
      <w:r>
        <w:t>правн</w:t>
      </w:r>
      <w:r>
        <w:rPr>
          <w:lang w:val="sr-Cyrl-CS"/>
        </w:rPr>
        <w:t>ика Центра</w:t>
      </w:r>
      <w:r>
        <w:t>.</w:t>
      </w:r>
      <w:proofErr w:type="gramEnd"/>
    </w:p>
    <w:p w:rsidR="005711E7" w:rsidRPr="00C87D08" w:rsidRDefault="005711E7" w:rsidP="005711E7">
      <w:pPr>
        <w:widowControl w:val="0"/>
        <w:overflowPunct w:val="0"/>
        <w:autoSpaceDE w:val="0"/>
        <w:autoSpaceDN w:val="0"/>
        <w:adjustRightInd w:val="0"/>
        <w:spacing w:before="120" w:after="120"/>
        <w:ind w:right="20"/>
        <w:jc w:val="both"/>
      </w:pPr>
    </w:p>
    <w:p w:rsidR="005711E7" w:rsidRPr="00BB572E" w:rsidRDefault="005711E7" w:rsidP="005711E7">
      <w:pPr>
        <w:widowControl w:val="0"/>
        <w:autoSpaceDE w:val="0"/>
        <w:autoSpaceDN w:val="0"/>
        <w:adjustRightInd w:val="0"/>
        <w:spacing w:before="120" w:after="120"/>
        <w:jc w:val="center"/>
      </w:pPr>
      <w:r w:rsidRPr="00BB572E">
        <w:rPr>
          <w:b/>
          <w:bCs/>
        </w:rPr>
        <w:t>4.2. Израда техничке спецификације</w:t>
      </w:r>
    </w:p>
    <w:p w:rsidR="005711E7" w:rsidRPr="00BB572E" w:rsidRDefault="005711E7" w:rsidP="005711E7">
      <w:pPr>
        <w:widowControl w:val="0"/>
        <w:tabs>
          <w:tab w:val="left" w:pos="1275"/>
        </w:tabs>
        <w:autoSpaceDE w:val="0"/>
        <w:autoSpaceDN w:val="0"/>
        <w:adjustRightInd w:val="0"/>
        <w:spacing w:before="120" w:after="120"/>
        <w:jc w:val="center"/>
      </w:pPr>
      <w:proofErr w:type="gramStart"/>
      <w:r w:rsidRPr="00BB572E">
        <w:t xml:space="preserve">Члан </w:t>
      </w:r>
      <w:r w:rsidRPr="00211573">
        <w:t>55</w:t>
      </w:r>
      <w:r w:rsidRPr="00BB572E">
        <w:t>.</w:t>
      </w:r>
      <w:proofErr w:type="gramEnd"/>
    </w:p>
    <w:p w:rsidR="005711E7" w:rsidRPr="00C87D08" w:rsidRDefault="005711E7" w:rsidP="005711E7">
      <w:pPr>
        <w:widowControl w:val="0"/>
        <w:overflowPunct w:val="0"/>
        <w:autoSpaceDE w:val="0"/>
        <w:autoSpaceDN w:val="0"/>
        <w:adjustRightInd w:val="0"/>
        <w:spacing w:before="120" w:after="120"/>
        <w:jc w:val="both"/>
      </w:pPr>
      <w:proofErr w:type="gramStart"/>
      <w:r>
        <w:t>Техничка спецификација представља</w:t>
      </w:r>
      <w:r w:rsidRPr="00BB572E">
        <w:t xml:space="preserve"> техничке захтеве у којима су описане карактеристике добара, услуга и радова.</w:t>
      </w:r>
      <w:proofErr w:type="gramEnd"/>
    </w:p>
    <w:p w:rsidR="005711E7" w:rsidRPr="00C87D08" w:rsidRDefault="005711E7" w:rsidP="005711E7">
      <w:pPr>
        <w:widowControl w:val="0"/>
        <w:overflowPunct w:val="0"/>
        <w:autoSpaceDE w:val="0"/>
        <w:autoSpaceDN w:val="0"/>
        <w:adjustRightInd w:val="0"/>
        <w:spacing w:before="120" w:after="120"/>
        <w:ind w:right="20"/>
        <w:jc w:val="both"/>
      </w:pPr>
      <w:proofErr w:type="gramStart"/>
      <w:r w:rsidRPr="00BB572E">
        <w:t>Техничке спецификације морају бити одређене у складу са одредбама Закона и других прописа који регулишу област која је предмет набавке.</w:t>
      </w:r>
      <w:proofErr w:type="gramEnd"/>
      <w:r>
        <w:rPr>
          <w:lang w:val="sr-Cyrl-CS"/>
        </w:rPr>
        <w:t xml:space="preserve"> </w:t>
      </w:r>
      <w:proofErr w:type="gramStart"/>
      <w:r w:rsidRPr="00BB572E">
        <w:t>Приликом одређивања техничких спецификација води се рачуна да се обезбеди да добра, услуге и радови одговарају обејктивнимпоребама.</w:t>
      </w:r>
      <w:proofErr w:type="gramEnd"/>
    </w:p>
    <w:p w:rsidR="005711E7" w:rsidRDefault="005711E7" w:rsidP="005711E7">
      <w:pPr>
        <w:widowControl w:val="0"/>
        <w:overflowPunct w:val="0"/>
        <w:autoSpaceDE w:val="0"/>
        <w:autoSpaceDN w:val="0"/>
        <w:adjustRightInd w:val="0"/>
        <w:spacing w:before="120" w:after="120"/>
        <w:jc w:val="both"/>
      </w:pPr>
      <w:bookmarkStart w:id="8" w:name="page14"/>
      <w:bookmarkEnd w:id="8"/>
      <w:r w:rsidRPr="00BB572E">
        <w:t xml:space="preserve">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слично.У случају набавке радова, техничке спецификације поред </w:t>
      </w:r>
      <w:r>
        <w:t xml:space="preserve">дефинисања </w:t>
      </w:r>
      <w:r w:rsidRPr="00BB572E">
        <w:t>карактеристика</w:t>
      </w:r>
      <w:r>
        <w:t>материјала и добара тако да испуњавају сврху коју им је Комисија наменила</w:t>
      </w:r>
      <w:r w:rsidRPr="00BB572E">
        <w:t>, садрже и прописе о пројектима, обрачуну трошкова, проби, инспекцији и условима преузимања, методу градње и друге елементе релевантне за предметну набавку.</w:t>
      </w: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both"/>
      </w:pPr>
      <w:r>
        <w:lastRenderedPageBreak/>
        <w:t xml:space="preserve">                              </w:t>
      </w:r>
      <w:r w:rsidRPr="00BB572E">
        <w:rPr>
          <w:b/>
          <w:bCs/>
        </w:rPr>
        <w:t>4.3. Објављивање конкурсне документације</w:t>
      </w:r>
    </w:p>
    <w:p w:rsidR="005711E7" w:rsidRPr="00BB572E" w:rsidRDefault="005711E7" w:rsidP="005711E7">
      <w:pPr>
        <w:widowControl w:val="0"/>
        <w:autoSpaceDE w:val="0"/>
        <w:autoSpaceDN w:val="0"/>
        <w:adjustRightInd w:val="0"/>
        <w:spacing w:before="120" w:after="120"/>
        <w:jc w:val="both"/>
      </w:pPr>
      <w:r>
        <w:t xml:space="preserve">                                                              </w:t>
      </w:r>
      <w:proofErr w:type="gramStart"/>
      <w:r w:rsidRPr="00BB572E">
        <w:t xml:space="preserve">Члан </w:t>
      </w:r>
      <w:r w:rsidRPr="00211573">
        <w:t>5</w:t>
      </w:r>
      <w:r w:rsidRPr="00BB572E">
        <w:t>6.</w:t>
      </w:r>
      <w:proofErr w:type="gramEnd"/>
    </w:p>
    <w:p w:rsidR="005711E7" w:rsidRPr="00C87D08" w:rsidRDefault="005711E7" w:rsidP="005711E7">
      <w:pPr>
        <w:widowControl w:val="0"/>
        <w:overflowPunct w:val="0"/>
        <w:autoSpaceDE w:val="0"/>
        <w:autoSpaceDN w:val="0"/>
        <w:adjustRightInd w:val="0"/>
        <w:spacing w:before="120" w:after="120"/>
        <w:jc w:val="both"/>
      </w:pPr>
      <w:proofErr w:type="gramStart"/>
      <w:r>
        <w:t>Комисија</w:t>
      </w:r>
      <w:r>
        <w:rPr>
          <w:lang w:val="sr-Cyrl-CS"/>
        </w:rPr>
        <w:t>,</w:t>
      </w:r>
      <w:r>
        <w:t xml:space="preserve"> односно </w:t>
      </w:r>
      <w:r>
        <w:rPr>
          <w:lang w:val="sr-Cyrl-CS"/>
        </w:rPr>
        <w:t xml:space="preserve">службеник за </w:t>
      </w:r>
      <w:r>
        <w:t>јавне набавке</w:t>
      </w:r>
      <w:r w:rsidRPr="00BB572E">
        <w:t xml:space="preserve"> одмах након израде, а пре објављивања</w:t>
      </w:r>
      <w:r>
        <w:t xml:space="preserve"> јавног</w:t>
      </w:r>
      <w:r w:rsidRPr="00BB572E">
        <w:t xml:space="preserve"> позива и конкурсне документације контролише саобразност података из конкурсне документације са подацима из</w:t>
      </w:r>
      <w:r>
        <w:t xml:space="preserve"> јавног</w:t>
      </w:r>
      <w:r w:rsidRPr="00BB572E">
        <w:t xml:space="preserve"> позива </w:t>
      </w:r>
      <w:r>
        <w:t xml:space="preserve">односно другог огласа који се користи као јавни позив </w:t>
      </w:r>
      <w:r w:rsidRPr="00BB572E">
        <w:t>и проверава да ли конкурсна документација садржи све елементе прописане Законом.</w:t>
      </w:r>
      <w:proofErr w:type="gramEnd"/>
    </w:p>
    <w:p w:rsidR="005711E7" w:rsidRPr="00BB572E" w:rsidRDefault="005711E7" w:rsidP="005711E7">
      <w:pPr>
        <w:widowControl w:val="0"/>
        <w:overflowPunct w:val="0"/>
        <w:autoSpaceDE w:val="0"/>
        <w:autoSpaceDN w:val="0"/>
        <w:adjustRightInd w:val="0"/>
        <w:spacing w:before="120" w:after="120"/>
        <w:jc w:val="both"/>
      </w:pPr>
      <w:r>
        <w:rPr>
          <w:lang w:val="sr-Cyrl-CS"/>
        </w:rPr>
        <w:t xml:space="preserve">Службеник за </w:t>
      </w:r>
      <w:r>
        <w:t>јавне набавке</w:t>
      </w:r>
      <w:r w:rsidRPr="00BB572E">
        <w:t xml:space="preserve"> истовремено са објављивањем</w:t>
      </w:r>
      <w:r>
        <w:t xml:space="preserve"> јавног</w:t>
      </w:r>
      <w:r w:rsidRPr="00BB572E">
        <w:t xml:space="preserve"> позива</w:t>
      </w:r>
      <w:r>
        <w:t xml:space="preserve"> или другог огласа</w:t>
      </w:r>
      <w:r>
        <w:rPr>
          <w:lang w:val="sr-Cyrl-CS"/>
        </w:rPr>
        <w:t>,</w:t>
      </w:r>
      <w:r>
        <w:t xml:space="preserve"> који се користи као јавни позив</w:t>
      </w:r>
      <w:r>
        <w:rPr>
          <w:lang w:val="sr-Cyrl-CS"/>
        </w:rPr>
        <w:t xml:space="preserve">, </w:t>
      </w:r>
      <w:r w:rsidRPr="00BB572E">
        <w:t>објављује конкурсну документацију на Портал</w:t>
      </w:r>
      <w:r>
        <w:rPr>
          <w:lang w:val="sr-Cyrl-CS"/>
        </w:rPr>
        <w:t>у</w:t>
      </w:r>
      <w:r w:rsidRPr="00BB572E">
        <w:t xml:space="preserve"> јавних набавки и на интернет страници </w:t>
      </w:r>
      <w:r>
        <w:t>Цент</w:t>
      </w:r>
      <w:r>
        <w:rPr>
          <w:lang w:val="sr-Cyrl-CS"/>
        </w:rPr>
        <w:t>ра</w:t>
      </w:r>
      <w:r>
        <w:t>.</w:t>
      </w: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t>4.4. Измена или допуна конкурсне документације</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57</w:t>
      </w:r>
      <w:r w:rsidRPr="00BB572E">
        <w:t>.</w:t>
      </w:r>
      <w:proofErr w:type="gramEnd"/>
    </w:p>
    <w:p w:rsidR="005711E7" w:rsidRDefault="005711E7" w:rsidP="005711E7">
      <w:pPr>
        <w:widowControl w:val="0"/>
        <w:overflowPunct w:val="0"/>
        <w:autoSpaceDE w:val="0"/>
        <w:autoSpaceDN w:val="0"/>
        <w:adjustRightInd w:val="0"/>
        <w:spacing w:before="120" w:after="120"/>
        <w:ind w:right="23"/>
        <w:jc w:val="both"/>
      </w:pPr>
      <w:proofErr w:type="gramStart"/>
      <w:r w:rsidRPr="00BB572E">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roofErr w:type="gramEnd"/>
    </w:p>
    <w:p w:rsidR="005711E7" w:rsidRDefault="005711E7" w:rsidP="005711E7">
      <w:pPr>
        <w:widowControl w:val="0"/>
        <w:overflowPunct w:val="0"/>
        <w:autoSpaceDE w:val="0"/>
        <w:autoSpaceDN w:val="0"/>
        <w:adjustRightInd w:val="0"/>
        <w:spacing w:before="120" w:after="120"/>
        <w:ind w:right="23"/>
        <w:jc w:val="both"/>
        <w:rPr>
          <w:lang w:val="sr-Cyrl-CS"/>
        </w:rPr>
      </w:pPr>
      <w:proofErr w:type="gramStart"/>
      <w:r w:rsidRPr="00BB572E">
        <w:t>Уколико се у 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w:t>
      </w:r>
      <w:proofErr w:type="gramEnd"/>
      <w:r w:rsidRPr="00BB572E">
        <w:t xml:space="preserve"> </w:t>
      </w:r>
    </w:p>
    <w:p w:rsidR="005711E7" w:rsidRPr="00C87D08" w:rsidRDefault="005711E7" w:rsidP="005711E7">
      <w:pPr>
        <w:widowControl w:val="0"/>
        <w:overflowPunct w:val="0"/>
        <w:autoSpaceDE w:val="0"/>
        <w:autoSpaceDN w:val="0"/>
        <w:adjustRightInd w:val="0"/>
        <w:spacing w:before="120" w:after="120"/>
        <w:ind w:right="23"/>
        <w:jc w:val="both"/>
      </w:pPr>
      <w:proofErr w:type="gramStart"/>
      <w:r w:rsidRPr="00BB572E">
        <w:t>Контрола се мора извршити у што краћем року.</w:t>
      </w:r>
      <w:proofErr w:type="gramEnd"/>
    </w:p>
    <w:p w:rsidR="005711E7" w:rsidRPr="00BB572E" w:rsidRDefault="005711E7" w:rsidP="005711E7">
      <w:pPr>
        <w:widowControl w:val="0"/>
        <w:overflowPunct w:val="0"/>
        <w:autoSpaceDE w:val="0"/>
        <w:autoSpaceDN w:val="0"/>
        <w:adjustRightInd w:val="0"/>
        <w:spacing w:before="120" w:after="120"/>
        <w:ind w:right="23"/>
        <w:jc w:val="both"/>
      </w:pPr>
      <w:proofErr w:type="gramStart"/>
      <w:r w:rsidRPr="00BB572E">
        <w:t>Измењена конкурсна документација се одмах након извршене контроле објављује на Порталу јавних набавки и интернет страници</w:t>
      </w:r>
      <w:r>
        <w:t xml:space="preserve"> Цент</w:t>
      </w:r>
      <w:r>
        <w:rPr>
          <w:lang w:val="sr-Cyrl-CS"/>
        </w:rPr>
        <w:t>ра</w:t>
      </w:r>
      <w:r w:rsidRPr="00BB572E">
        <w:t>.</w:t>
      </w:r>
      <w:proofErr w:type="gramEnd"/>
    </w:p>
    <w:p w:rsidR="005711E7" w:rsidRPr="00BB572E" w:rsidRDefault="005711E7" w:rsidP="005711E7">
      <w:pPr>
        <w:widowControl w:val="0"/>
        <w:overflowPunct w:val="0"/>
        <w:autoSpaceDE w:val="0"/>
        <w:autoSpaceDN w:val="0"/>
        <w:adjustRightInd w:val="0"/>
        <w:spacing w:before="120" w:after="120"/>
        <w:ind w:right="23"/>
        <w:jc w:val="both"/>
      </w:pP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58</w:t>
      </w:r>
      <w:r w:rsidRPr="00BB572E">
        <w:t>.</w:t>
      </w:r>
      <w:proofErr w:type="gramEnd"/>
    </w:p>
    <w:p w:rsidR="005711E7" w:rsidRPr="00637FAB" w:rsidRDefault="005711E7" w:rsidP="005711E7">
      <w:pPr>
        <w:widowControl w:val="0"/>
        <w:overflowPunct w:val="0"/>
        <w:autoSpaceDE w:val="0"/>
        <w:autoSpaceDN w:val="0"/>
        <w:adjustRightInd w:val="0"/>
        <w:spacing w:before="120" w:after="120"/>
        <w:ind w:right="23"/>
        <w:jc w:val="both"/>
      </w:pPr>
      <w:r w:rsidRPr="00BB572E">
        <w:t xml:space="preserve">Уколико </w:t>
      </w:r>
      <w:r>
        <w:t>К</w:t>
      </w:r>
      <w:r w:rsidRPr="00BB572E">
        <w:t>омисија  измени или допуни конкурсну документацију</w:t>
      </w:r>
      <w:r>
        <w:t xml:space="preserve"> тако да је до </w:t>
      </w:r>
      <w:r w:rsidRPr="00BB572E">
        <w:t xml:space="preserve"> истека рока за подношење понуда</w:t>
      </w:r>
      <w:r>
        <w:t xml:space="preserve"> или пријава остало мање од 6 дана за набавке чија је процењена вредност једнака или већа од износа европских прагова</w:t>
      </w:r>
      <w:r w:rsidRPr="00BB572E">
        <w:t>,</w:t>
      </w:r>
      <w:r>
        <w:t xml:space="preserve"> односно 4 дана за набавке чија је процењена вредност мања од износа европских прагова</w:t>
      </w:r>
      <w:r w:rsidRPr="00BB572E">
        <w:t xml:space="preserve"> продужава се рок за подношење понуда</w:t>
      </w:r>
      <w:r>
        <w:t xml:space="preserve"> или пријава</w:t>
      </w:r>
      <w:r w:rsidRPr="00BB572E">
        <w:t>.</w:t>
      </w:r>
      <w:r>
        <w:t xml:space="preserve"> Такође</w:t>
      </w:r>
      <w:r>
        <w:rPr>
          <w:lang w:val="sr-Cyrl-CS"/>
        </w:rPr>
        <w:t>,</w:t>
      </w:r>
      <w:r>
        <w:t xml:space="preserve"> уколико је Комисија битно изменила конкурсну документацију у смислу да је понуђачима нужно потребно додатно време за припрему понуде или пријаве, када се измена односи на критеријуме за квалитативан избор привредног субјекта, критеријум за доделу уговора или техничке спецификације, продужава се рок за доставу понуда или пријава у складу са Законом.</w:t>
      </w:r>
    </w:p>
    <w:p w:rsidR="005711E7" w:rsidRPr="00BB572E" w:rsidRDefault="005711E7" w:rsidP="005711E7">
      <w:pPr>
        <w:widowControl w:val="0"/>
        <w:overflowPunct w:val="0"/>
        <w:autoSpaceDE w:val="0"/>
        <w:autoSpaceDN w:val="0"/>
        <w:adjustRightInd w:val="0"/>
        <w:spacing w:before="120" w:after="120"/>
        <w:ind w:right="23"/>
        <w:jc w:val="both"/>
      </w:pPr>
      <w:proofErr w:type="gramStart"/>
      <w:r w:rsidRPr="00BB572E">
        <w:t>Након истека рока предвиђеног за подношење понуда не може се мењати нити допуњавати конкурсна докуменација.</w:t>
      </w:r>
      <w:proofErr w:type="gramEnd"/>
    </w:p>
    <w:p w:rsidR="005711E7" w:rsidRPr="00BB572E" w:rsidRDefault="005711E7" w:rsidP="005711E7">
      <w:pPr>
        <w:widowControl w:val="0"/>
        <w:overflowPunct w:val="0"/>
        <w:autoSpaceDE w:val="0"/>
        <w:autoSpaceDN w:val="0"/>
        <w:adjustRightInd w:val="0"/>
        <w:spacing w:before="120" w:after="120"/>
        <w:ind w:right="23"/>
        <w:jc w:val="both"/>
      </w:pPr>
    </w:p>
    <w:p w:rsidR="005711E7" w:rsidRPr="00BB572E" w:rsidRDefault="005711E7" w:rsidP="005711E7">
      <w:pPr>
        <w:widowControl w:val="0"/>
        <w:autoSpaceDE w:val="0"/>
        <w:autoSpaceDN w:val="0"/>
        <w:adjustRightInd w:val="0"/>
        <w:spacing w:before="120" w:after="120"/>
        <w:jc w:val="center"/>
      </w:pPr>
      <w:r w:rsidRPr="00BB572E">
        <w:rPr>
          <w:b/>
          <w:bCs/>
        </w:rPr>
        <w:t>4.5. Додатне информације и појашњења конкурсне документације</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59</w:t>
      </w:r>
      <w:r w:rsidRPr="00BB572E">
        <w:t>.</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rsidRPr="00BB572E">
        <w:t>Након објављивања јавног позива и конкурсне документације Комисија је надлежна за комуникацију са заинтересованим лицима и понуђачима.</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t>Привредни субјекти могу у писаној форми путем Портала јавних набавки тражити од Цент</w:t>
      </w:r>
      <w:r>
        <w:rPr>
          <w:lang w:val="sr-Cyrl-CS"/>
        </w:rPr>
        <w:t>ра</w:t>
      </w:r>
      <w:r>
        <w:t xml:space="preserve"> додатне информације и појашњења у вези са документацијом о набавци и указати Цент</w:t>
      </w:r>
      <w:r>
        <w:rPr>
          <w:lang w:val="sr-Cyrl-CS"/>
        </w:rPr>
        <w:t>ру</w:t>
      </w:r>
      <w:r>
        <w:t xml:space="preserve"> на евентуалне неправилности тј.</w:t>
      </w:r>
      <w:proofErr w:type="gramEnd"/>
      <w:r>
        <w:t xml:space="preserve"> </w:t>
      </w:r>
      <w:proofErr w:type="gramStart"/>
      <w:r>
        <w:t>недостатке</w:t>
      </w:r>
      <w:proofErr w:type="gramEnd"/>
      <w:r>
        <w:t xml:space="preserve"> који се односе на документацију.</w:t>
      </w:r>
    </w:p>
    <w:p w:rsidR="005711E7" w:rsidRDefault="005711E7" w:rsidP="005711E7">
      <w:pPr>
        <w:widowControl w:val="0"/>
        <w:overflowPunct w:val="0"/>
        <w:autoSpaceDE w:val="0"/>
        <w:autoSpaceDN w:val="0"/>
        <w:adjustRightInd w:val="0"/>
        <w:spacing w:before="120" w:after="120"/>
        <w:ind w:right="20"/>
        <w:jc w:val="both"/>
      </w:pPr>
    </w:p>
    <w:p w:rsidR="005711E7" w:rsidRPr="00C87D08" w:rsidRDefault="005711E7" w:rsidP="005711E7">
      <w:pPr>
        <w:widowControl w:val="0"/>
        <w:overflowPunct w:val="0"/>
        <w:autoSpaceDE w:val="0"/>
        <w:autoSpaceDN w:val="0"/>
        <w:adjustRightInd w:val="0"/>
        <w:spacing w:before="120" w:after="120"/>
        <w:ind w:right="20"/>
        <w:jc w:val="both"/>
      </w:pPr>
      <w:r w:rsidRPr="00BB572E">
        <w:lastRenderedPageBreak/>
        <w:t>Комисија одговара на захтеве за додатним информацијама или појашњењима у вези са припремањем понуде, ако су сачињени у писаном облику и достављени најкасније</w:t>
      </w:r>
      <w:r>
        <w:t xml:space="preserve"> осмог</w:t>
      </w:r>
      <w:r w:rsidRPr="00BB572E">
        <w:t xml:space="preserve"> дана пре истека рока за подношење понуде</w:t>
      </w:r>
      <w:r>
        <w:t xml:space="preserve"> за набавку чија је процењена вредност једнака или већа од износа европских прагова, односно шестог</w:t>
      </w:r>
      <w:r w:rsidRPr="00BB572E">
        <w:t xml:space="preserve"> дана пре истека рока за подношење понуде</w:t>
      </w:r>
      <w:r>
        <w:t xml:space="preserve"> за набавку чија је процењена вредност мања од износа европских прагова</w:t>
      </w:r>
      <w:r w:rsidRPr="00BB572E">
        <w:t>.</w:t>
      </w:r>
    </w:p>
    <w:p w:rsidR="005711E7" w:rsidRPr="00BB572E" w:rsidRDefault="005711E7" w:rsidP="005711E7">
      <w:pPr>
        <w:widowControl w:val="0"/>
        <w:overflowPunct w:val="0"/>
        <w:autoSpaceDE w:val="0"/>
        <w:autoSpaceDN w:val="0"/>
        <w:adjustRightInd w:val="0"/>
        <w:spacing w:before="120" w:after="120"/>
        <w:jc w:val="both"/>
      </w:pPr>
      <w:proofErr w:type="gramStart"/>
      <w:r w:rsidRPr="00BB572E">
        <w:t>Информација која садржи питање и одговор објављује се на Портал јавних набавки и интернет страници</w:t>
      </w:r>
      <w:r>
        <w:t xml:space="preserve"> Цент</w:t>
      </w:r>
      <w:r>
        <w:rPr>
          <w:lang w:val="sr-Cyrl-CS"/>
        </w:rPr>
        <w:t>ра</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Писани захтеви и одговори се чувају у документацији која се односи на конкретну јавну набавку у одговарајућем регистру и</w:t>
      </w:r>
      <w:r>
        <w:rPr>
          <w:lang w:val="sr-Cyrl-CS"/>
        </w:rPr>
        <w:t xml:space="preserve"> </w:t>
      </w:r>
      <w:r>
        <w:t>на Порталу јавних набавки.</w:t>
      </w:r>
      <w:proofErr w:type="gramEnd"/>
      <w:r>
        <w:t xml:space="preserve"> </w:t>
      </w:r>
    </w:p>
    <w:p w:rsidR="005711E7" w:rsidRPr="00BB572E" w:rsidRDefault="005711E7" w:rsidP="005711E7">
      <w:pPr>
        <w:widowControl w:val="0"/>
        <w:autoSpaceDE w:val="0"/>
        <w:autoSpaceDN w:val="0"/>
        <w:adjustRightInd w:val="0"/>
        <w:spacing w:before="120" w:after="120"/>
        <w:jc w:val="both"/>
      </w:pPr>
      <w:proofErr w:type="gramStart"/>
      <w:r w:rsidRPr="00BB572E">
        <w:t xml:space="preserve">Због специфичности овог поступка контролу спроводи </w:t>
      </w:r>
      <w:r>
        <w:t>К</w:t>
      </w:r>
      <w:r w:rsidRPr="00BB572E">
        <w:t>омисија методом самоконтроле.</w:t>
      </w:r>
      <w:proofErr w:type="gramEnd"/>
    </w:p>
    <w:p w:rsidR="005711E7" w:rsidRPr="005711E7" w:rsidRDefault="005711E7" w:rsidP="005711E7">
      <w:pPr>
        <w:widowControl w:val="0"/>
        <w:autoSpaceDE w:val="0"/>
        <w:autoSpaceDN w:val="0"/>
        <w:adjustRightInd w:val="0"/>
        <w:spacing w:before="120" w:after="120"/>
        <w:jc w:val="both"/>
        <w:rPr>
          <w:lang w:val="en-GB"/>
        </w:rPr>
      </w:pPr>
    </w:p>
    <w:p w:rsidR="005711E7" w:rsidRPr="00BB572E" w:rsidRDefault="005711E7" w:rsidP="005711E7">
      <w:pPr>
        <w:widowControl w:val="0"/>
        <w:autoSpaceDE w:val="0"/>
        <w:autoSpaceDN w:val="0"/>
        <w:adjustRightInd w:val="0"/>
        <w:spacing w:before="120" w:after="120"/>
        <w:jc w:val="center"/>
      </w:pPr>
      <w:bookmarkStart w:id="9" w:name="page15"/>
      <w:bookmarkEnd w:id="9"/>
      <w:r w:rsidRPr="00BB572E">
        <w:rPr>
          <w:b/>
          <w:bCs/>
        </w:rPr>
        <w:t>5. Пријем понуда</w:t>
      </w:r>
    </w:p>
    <w:p w:rsidR="005711E7" w:rsidRDefault="005711E7" w:rsidP="005711E7">
      <w:pPr>
        <w:widowControl w:val="0"/>
        <w:autoSpaceDE w:val="0"/>
        <w:autoSpaceDN w:val="0"/>
        <w:adjustRightInd w:val="0"/>
        <w:spacing w:before="120" w:after="120"/>
        <w:jc w:val="center"/>
      </w:pPr>
      <w:proofErr w:type="gramStart"/>
      <w:r w:rsidRPr="00BB572E">
        <w:t>Члан 6</w:t>
      </w:r>
      <w:r w:rsidRPr="00211573">
        <w:t>0</w:t>
      </w:r>
      <w:r w:rsidRPr="00BB572E">
        <w:t>.</w:t>
      </w:r>
      <w:proofErr w:type="gramEnd"/>
    </w:p>
    <w:p w:rsidR="005711E7" w:rsidRPr="00BB572E" w:rsidRDefault="005711E7" w:rsidP="005711E7">
      <w:pPr>
        <w:widowControl w:val="0"/>
        <w:autoSpaceDE w:val="0"/>
        <w:autoSpaceDN w:val="0"/>
        <w:adjustRightInd w:val="0"/>
        <w:spacing w:before="120" w:after="120"/>
        <w:jc w:val="both"/>
      </w:pPr>
      <w:proofErr w:type="gramStart"/>
      <w:r>
        <w:t>Понуде се достављају електронским сред</w:t>
      </w:r>
      <w:r>
        <w:rPr>
          <w:lang w:val="sr-Cyrl-CS"/>
        </w:rPr>
        <w:t>ст</w:t>
      </w:r>
      <w:r>
        <w:t>вима, путем Портала јавних набавки, осим ако је Законом предвиђено другачије.</w:t>
      </w:r>
      <w:proofErr w:type="gramEnd"/>
    </w:p>
    <w:p w:rsidR="005711E7" w:rsidRPr="00637FAB" w:rsidRDefault="005711E7" w:rsidP="005711E7">
      <w:pPr>
        <w:widowControl w:val="0"/>
        <w:overflowPunct w:val="0"/>
        <w:autoSpaceDE w:val="0"/>
        <w:autoSpaceDN w:val="0"/>
        <w:adjustRightInd w:val="0"/>
        <w:spacing w:before="120" w:after="120"/>
        <w:jc w:val="both"/>
      </w:pPr>
      <w:proofErr w:type="gramStart"/>
      <w:r>
        <w:t>Уколико се понудa не може поднети електронским средсвимапутем Портала јавних набавки,</w:t>
      </w:r>
      <w:r>
        <w:rPr>
          <w:lang w:val="sr-Cyrl-CS"/>
        </w:rPr>
        <w:t xml:space="preserve"> </w:t>
      </w:r>
      <w:r>
        <w:t>л</w:t>
      </w:r>
      <w:r w:rsidRPr="00BB572E">
        <w:t>ице запослено на пословима за пријем поште приликом пријема понуде на коверти, односно кутији у којој се понуда налази обележава време пријема и евидентира број и датум понуде према редоследу приспећа.</w:t>
      </w:r>
      <w:proofErr w:type="gramEnd"/>
      <w:r w:rsidRPr="00BB572E">
        <w:t xml:space="preserve"> </w:t>
      </w:r>
      <w:proofErr w:type="gramStart"/>
      <w:r w:rsidRPr="00BB572E">
        <w:t>Уколико је понуда достављена непосредно, предаје се понуђачу потврда пријема понуде.</w:t>
      </w:r>
      <w:proofErr w:type="gramEnd"/>
    </w:p>
    <w:p w:rsidR="005711E7" w:rsidRDefault="005711E7" w:rsidP="005711E7">
      <w:pPr>
        <w:spacing w:before="120" w:after="120"/>
        <w:rPr>
          <w:lang w:val="sr-Cyrl-CS"/>
        </w:rPr>
      </w:pPr>
      <w:proofErr w:type="gramStart"/>
      <w:r w:rsidRPr="00BB572E">
        <w:t xml:space="preserve">Понуде </w:t>
      </w:r>
      <w:r>
        <w:t xml:space="preserve">достављене непосредно </w:t>
      </w:r>
      <w:r w:rsidRPr="00BB572E">
        <w:t>се чувају на начин да не дођу у посед неовлашћених лица.</w:t>
      </w:r>
      <w:proofErr w:type="gramEnd"/>
      <w:r w:rsidRPr="00C87D08">
        <w:t xml:space="preserve"> </w:t>
      </w:r>
    </w:p>
    <w:p w:rsidR="005711E7" w:rsidRPr="00BB572E" w:rsidRDefault="005711E7" w:rsidP="005711E7">
      <w:pPr>
        <w:spacing w:before="120" w:after="120"/>
      </w:pPr>
      <w:proofErr w:type="gramStart"/>
      <w:r w:rsidRPr="00C87D08">
        <w:t>П</w:t>
      </w:r>
      <w:r w:rsidRPr="00BB572E">
        <w:t xml:space="preserve">римљене понуде се достављају </w:t>
      </w:r>
      <w:r>
        <w:t>К</w:t>
      </w:r>
      <w:r w:rsidRPr="00BB572E">
        <w:t>омисији непосредно пре отварања понуда.</w:t>
      </w:r>
      <w:proofErr w:type="gramEnd"/>
    </w:p>
    <w:p w:rsidR="005711E7" w:rsidRPr="00C87D08" w:rsidRDefault="005711E7" w:rsidP="005711E7">
      <w:pPr>
        <w:spacing w:before="120" w:after="120"/>
      </w:pPr>
    </w:p>
    <w:p w:rsidR="005711E7" w:rsidRPr="00BB572E" w:rsidRDefault="005711E7" w:rsidP="005711E7">
      <w:pPr>
        <w:widowControl w:val="0"/>
        <w:autoSpaceDE w:val="0"/>
        <w:autoSpaceDN w:val="0"/>
        <w:adjustRightInd w:val="0"/>
        <w:spacing w:before="120" w:after="120"/>
        <w:jc w:val="center"/>
      </w:pPr>
      <w:r w:rsidRPr="00BB572E">
        <w:rPr>
          <w:b/>
          <w:bCs/>
        </w:rPr>
        <w:t>6. Отварање понуда</w:t>
      </w:r>
    </w:p>
    <w:p w:rsidR="005711E7" w:rsidRDefault="005711E7" w:rsidP="005711E7">
      <w:pPr>
        <w:widowControl w:val="0"/>
        <w:autoSpaceDE w:val="0"/>
        <w:autoSpaceDN w:val="0"/>
        <w:adjustRightInd w:val="0"/>
        <w:spacing w:before="120" w:after="120"/>
        <w:jc w:val="center"/>
      </w:pPr>
      <w:proofErr w:type="gramStart"/>
      <w:r w:rsidRPr="00BB572E">
        <w:t>Члан 6</w:t>
      </w:r>
      <w:r w:rsidRPr="00211573">
        <w:t>1</w:t>
      </w:r>
      <w:r w:rsidRPr="00BB572E">
        <w:t>.</w:t>
      </w:r>
      <w:proofErr w:type="gramEnd"/>
    </w:p>
    <w:p w:rsidR="005711E7" w:rsidRDefault="005711E7" w:rsidP="005711E7">
      <w:pPr>
        <w:widowControl w:val="0"/>
        <w:autoSpaceDE w:val="0"/>
        <w:autoSpaceDN w:val="0"/>
        <w:adjustRightInd w:val="0"/>
        <w:spacing w:before="120" w:after="120"/>
        <w:jc w:val="both"/>
      </w:pPr>
      <w:r>
        <w:t>С</w:t>
      </w:r>
      <w:r>
        <w:rPr>
          <w:lang w:val="sr-Cyrl-CS"/>
        </w:rPr>
        <w:t>лужбеник за</w:t>
      </w:r>
      <w:r>
        <w:t xml:space="preserve"> јавне набавке по отварању понуда на Порталу јавних набавки, у </w:t>
      </w:r>
      <w:r>
        <w:rPr>
          <w:lang w:val="sr-Cyrl-CS"/>
        </w:rPr>
        <w:t>З</w:t>
      </w:r>
      <w:r>
        <w:t>аписник о  отварању понуда наводи дан и време пријема свих понуда које су за конкретну набавку приспеле на Портал</w:t>
      </w:r>
      <w:r>
        <w:rPr>
          <w:lang w:val="sr-Cyrl-CS"/>
        </w:rPr>
        <w:t>у</w:t>
      </w:r>
      <w:r>
        <w:t>, податке везане за делове понуда који су приспели непосредно у Цент</w:t>
      </w:r>
      <w:r>
        <w:rPr>
          <w:lang w:val="sr-Cyrl-CS"/>
        </w:rPr>
        <w:t>ар</w:t>
      </w:r>
      <w:r>
        <w:t>, као и све друге податке које је Канцеларија за јавне набавке прописала.</w:t>
      </w:r>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Отварање понуда је јавно</w:t>
      </w:r>
      <w:r>
        <w:t>.</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Контролу исправности отварања понуда спроводи у току поступка Комисија методом самоконтроле.</w:t>
      </w:r>
      <w:proofErr w:type="gramEnd"/>
    </w:p>
    <w:p w:rsidR="005711E7" w:rsidRPr="005711E7"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rPr>
          <w:lang w:val="sr-Cyrl-CS"/>
        </w:rPr>
      </w:pPr>
      <w:r w:rsidRPr="00BB572E">
        <w:rPr>
          <w:b/>
          <w:bCs/>
          <w:lang w:val="sr-Cyrl-CS"/>
        </w:rPr>
        <w:t>7. Стручна оцена примљених понуда</w:t>
      </w:r>
    </w:p>
    <w:p w:rsidR="005711E7" w:rsidRPr="00BB572E" w:rsidRDefault="005711E7" w:rsidP="005711E7">
      <w:pPr>
        <w:widowControl w:val="0"/>
        <w:autoSpaceDE w:val="0"/>
        <w:autoSpaceDN w:val="0"/>
        <w:adjustRightInd w:val="0"/>
        <w:spacing w:before="120" w:after="120"/>
        <w:jc w:val="center"/>
        <w:rPr>
          <w:lang w:val="sr-Cyrl-CS"/>
        </w:rPr>
      </w:pPr>
      <w:r w:rsidRPr="00BB572E">
        <w:rPr>
          <w:lang w:val="sr-Cyrl-CS"/>
        </w:rPr>
        <w:t>Члан 6</w:t>
      </w:r>
      <w:r w:rsidRPr="00211573">
        <w:rPr>
          <w:lang w:val="sr-Cyrl-CS"/>
        </w:rPr>
        <w:t>2</w:t>
      </w:r>
      <w:r w:rsidRPr="00BB572E">
        <w:rPr>
          <w:lang w:val="sr-Cyrl-CS"/>
        </w:rPr>
        <w:t>.</w:t>
      </w:r>
    </w:p>
    <w:p w:rsidR="005711E7" w:rsidRPr="00BB572E" w:rsidRDefault="005711E7" w:rsidP="005711E7">
      <w:pPr>
        <w:widowControl w:val="0"/>
        <w:overflowPunct w:val="0"/>
        <w:autoSpaceDE w:val="0"/>
        <w:autoSpaceDN w:val="0"/>
        <w:adjustRightInd w:val="0"/>
        <w:spacing w:before="120" w:after="120"/>
        <w:ind w:right="20"/>
        <w:jc w:val="both"/>
        <w:rPr>
          <w:lang w:val="sr-Cyrl-CS"/>
        </w:rPr>
      </w:pPr>
      <w:r w:rsidRPr="00BB572E">
        <w:rPr>
          <w:lang w:val="sr-Cyrl-CS"/>
        </w:rPr>
        <w:t>Комисија врши</w:t>
      </w:r>
      <w:r>
        <w:rPr>
          <w:lang w:val="sr-Cyrl-CS"/>
        </w:rPr>
        <w:t xml:space="preserve"> преглед,</w:t>
      </w:r>
      <w:r w:rsidRPr="00BB572E">
        <w:rPr>
          <w:lang w:val="sr-Cyrl-CS"/>
        </w:rPr>
        <w:t xml:space="preserve"> стручну оцену</w:t>
      </w:r>
      <w:r>
        <w:rPr>
          <w:lang w:val="sr-Cyrl-CS"/>
        </w:rPr>
        <w:t xml:space="preserve"> и рангирање</w:t>
      </w:r>
      <w:r w:rsidRPr="00BB572E">
        <w:rPr>
          <w:lang w:val="sr-Cyrl-CS"/>
        </w:rPr>
        <w:t xml:space="preserve"> понуда након окончања поступка отварања </w:t>
      </w:r>
      <w:r>
        <w:rPr>
          <w:lang w:val="sr-Cyrl-CS"/>
        </w:rPr>
        <w:t xml:space="preserve">и сачињава Извештај о поступку јавне набавке. </w:t>
      </w:r>
      <w:r w:rsidRPr="00BB572E">
        <w:rPr>
          <w:lang w:val="sr-Cyrl-CS"/>
        </w:rPr>
        <w:t>Комисија врши стручну оцену свих понуда које су благовремено примљене и отворене на отварању понуда.</w:t>
      </w:r>
    </w:p>
    <w:p w:rsidR="005711E7" w:rsidRDefault="005711E7" w:rsidP="005711E7">
      <w:pPr>
        <w:widowControl w:val="0"/>
        <w:autoSpaceDE w:val="0"/>
        <w:autoSpaceDN w:val="0"/>
        <w:adjustRightInd w:val="0"/>
        <w:spacing w:before="120" w:after="120"/>
        <w:jc w:val="both"/>
        <w:rPr>
          <w:lang w:val="sr-Cyrl-CS"/>
        </w:rPr>
      </w:pPr>
      <w:r w:rsidRPr="00BB572E">
        <w:rPr>
          <w:lang w:val="sr-Cyrl-CS"/>
        </w:rPr>
        <w:t>Приликом стручне оцене сваке појединачне понуде Комисија утврђује:</w:t>
      </w:r>
    </w:p>
    <w:p w:rsidR="005711E7" w:rsidRPr="005711E7" w:rsidRDefault="005711E7" w:rsidP="005711E7">
      <w:pPr>
        <w:pStyle w:val="ListParagraph"/>
        <w:widowControl w:val="0"/>
        <w:numPr>
          <w:ilvl w:val="0"/>
          <w:numId w:val="16"/>
        </w:numPr>
        <w:autoSpaceDE w:val="0"/>
        <w:autoSpaceDN w:val="0"/>
        <w:adjustRightInd w:val="0"/>
        <w:spacing w:before="120" w:after="120"/>
        <w:contextualSpacing w:val="0"/>
        <w:jc w:val="both"/>
        <w:rPr>
          <w:lang w:val="sr-Cyrl-CS"/>
        </w:rPr>
      </w:pPr>
      <w:r>
        <w:rPr>
          <w:lang w:val="sr-Cyrl-CS"/>
        </w:rPr>
        <w:t>да ли постоје основи за искључење привредног субјекта;</w:t>
      </w:r>
    </w:p>
    <w:p w:rsidR="005711E7" w:rsidRPr="00C2515C" w:rsidRDefault="005711E7" w:rsidP="005711E7">
      <w:pPr>
        <w:pStyle w:val="ListParagraph"/>
        <w:widowControl w:val="0"/>
        <w:autoSpaceDE w:val="0"/>
        <w:autoSpaceDN w:val="0"/>
        <w:adjustRightInd w:val="0"/>
        <w:spacing w:before="120" w:after="120"/>
        <w:contextualSpacing w:val="0"/>
        <w:jc w:val="both"/>
        <w:rPr>
          <w:lang w:val="sr-Cyrl-CS"/>
        </w:rPr>
      </w:pPr>
    </w:p>
    <w:p w:rsidR="005711E7" w:rsidRDefault="005711E7" w:rsidP="005711E7">
      <w:pPr>
        <w:widowControl w:val="0"/>
        <w:numPr>
          <w:ilvl w:val="0"/>
          <w:numId w:val="16"/>
        </w:numPr>
        <w:overflowPunct w:val="0"/>
        <w:autoSpaceDE w:val="0"/>
        <w:autoSpaceDN w:val="0"/>
        <w:adjustRightInd w:val="0"/>
        <w:spacing w:before="120" w:after="120"/>
        <w:ind w:hanging="364"/>
        <w:jc w:val="both"/>
        <w:rPr>
          <w:lang w:val="sr-Cyrl-CS"/>
        </w:rPr>
      </w:pPr>
      <w:r>
        <w:rPr>
          <w:lang w:val="sr-Cyrl-CS"/>
        </w:rPr>
        <w:lastRenderedPageBreak/>
        <w:t>да ли су испуњени критеријуми за избор привредног субјекта;</w:t>
      </w:r>
    </w:p>
    <w:p w:rsidR="005711E7" w:rsidRPr="00637FAB" w:rsidRDefault="005711E7" w:rsidP="005711E7">
      <w:pPr>
        <w:pStyle w:val="ListParagraph"/>
        <w:widowControl w:val="0"/>
        <w:numPr>
          <w:ilvl w:val="0"/>
          <w:numId w:val="16"/>
        </w:numPr>
        <w:autoSpaceDE w:val="0"/>
        <w:autoSpaceDN w:val="0"/>
        <w:adjustRightInd w:val="0"/>
        <w:spacing w:before="120" w:after="120"/>
        <w:contextualSpacing w:val="0"/>
        <w:jc w:val="both"/>
        <w:rPr>
          <w:lang w:val="sr-Cyrl-CS"/>
        </w:rPr>
      </w:pPr>
      <w:r w:rsidRPr="00637FAB">
        <w:rPr>
          <w:lang w:val="sr-Cyrl-CS"/>
        </w:rPr>
        <w:t>да ли су испуњени услови и захтеви у вези са предметом набавке и техничким спецификацијама</w:t>
      </w:r>
    </w:p>
    <w:p w:rsidR="005711E7" w:rsidRPr="00BB572E" w:rsidRDefault="005711E7" w:rsidP="005711E7">
      <w:pPr>
        <w:widowControl w:val="0"/>
        <w:numPr>
          <w:ilvl w:val="0"/>
          <w:numId w:val="16"/>
        </w:numPr>
        <w:overflowPunct w:val="0"/>
        <w:autoSpaceDE w:val="0"/>
        <w:autoSpaceDN w:val="0"/>
        <w:adjustRightInd w:val="0"/>
        <w:spacing w:before="120" w:after="120"/>
        <w:ind w:hanging="364"/>
        <w:jc w:val="both"/>
        <w:rPr>
          <w:lang w:val="sr-Cyrl-CS"/>
        </w:rPr>
      </w:pPr>
      <w:r w:rsidRPr="00BB572E">
        <w:rPr>
          <w:lang w:val="sr-Cyrl-CS"/>
        </w:rPr>
        <w:t>да ли постоје недостаци понуде</w:t>
      </w:r>
      <w:r>
        <w:rPr>
          <w:lang w:val="sr-Cyrl-CS"/>
        </w:rPr>
        <w:t xml:space="preserve"> због којих није могуће утврдити стварну садржину понуде  или је немогуће упоредити је са другим понудама</w:t>
      </w:r>
      <w:r w:rsidRPr="00BB572E">
        <w:rPr>
          <w:lang w:val="sr-Cyrl-CS"/>
        </w:rPr>
        <w:t xml:space="preserve">; </w:t>
      </w:r>
    </w:p>
    <w:p w:rsidR="005711E7" w:rsidRPr="00BB572E" w:rsidRDefault="005711E7" w:rsidP="005711E7">
      <w:pPr>
        <w:widowControl w:val="0"/>
        <w:numPr>
          <w:ilvl w:val="0"/>
          <w:numId w:val="16"/>
        </w:numPr>
        <w:overflowPunct w:val="0"/>
        <w:autoSpaceDE w:val="0"/>
        <w:autoSpaceDN w:val="0"/>
        <w:adjustRightInd w:val="0"/>
        <w:spacing w:before="120" w:after="120"/>
        <w:ind w:right="20" w:hanging="364"/>
        <w:jc w:val="both"/>
        <w:rPr>
          <w:lang w:val="sr-Cyrl-CS"/>
        </w:rPr>
      </w:pPr>
      <w:r w:rsidRPr="00BB572E">
        <w:rPr>
          <w:lang w:val="sr-Cyrl-CS"/>
        </w:rPr>
        <w:t xml:space="preserve">да ли постоје рачунске грешке у понуди и уколико постоје, позива понуђача ради давања сагласности за исправку грешке; </w:t>
      </w:r>
    </w:p>
    <w:p w:rsidR="005711E7" w:rsidRPr="00BB572E" w:rsidRDefault="005711E7" w:rsidP="005711E7">
      <w:pPr>
        <w:widowControl w:val="0"/>
        <w:numPr>
          <w:ilvl w:val="0"/>
          <w:numId w:val="16"/>
        </w:numPr>
        <w:overflowPunct w:val="0"/>
        <w:autoSpaceDE w:val="0"/>
        <w:autoSpaceDN w:val="0"/>
        <w:adjustRightInd w:val="0"/>
        <w:spacing w:before="120" w:after="120"/>
        <w:ind w:hanging="364"/>
        <w:jc w:val="both"/>
        <w:rPr>
          <w:lang w:val="sr-Cyrl-CS"/>
        </w:rPr>
      </w:pPr>
      <w:r w:rsidRPr="00BB572E">
        <w:rPr>
          <w:lang w:val="sr-Cyrl-CS"/>
        </w:rPr>
        <w:t xml:space="preserve">да ли понуда садржи неуобичајено ниску цену; </w:t>
      </w:r>
    </w:p>
    <w:p w:rsidR="005711E7" w:rsidRPr="00BB572E" w:rsidRDefault="005711E7" w:rsidP="005711E7">
      <w:pPr>
        <w:widowControl w:val="0"/>
        <w:numPr>
          <w:ilvl w:val="0"/>
          <w:numId w:val="16"/>
        </w:numPr>
        <w:overflowPunct w:val="0"/>
        <w:autoSpaceDE w:val="0"/>
        <w:autoSpaceDN w:val="0"/>
        <w:adjustRightInd w:val="0"/>
        <w:spacing w:before="120" w:after="120"/>
        <w:ind w:hanging="364"/>
        <w:jc w:val="both"/>
        <w:rPr>
          <w:lang w:val="sr-Cyrl-CS"/>
        </w:rPr>
      </w:pPr>
      <w:r>
        <w:rPr>
          <w:lang w:val="sr-Cyrl-CS"/>
        </w:rPr>
        <w:t>да ли понуда</w:t>
      </w:r>
      <w:r w:rsidRPr="00BB572E">
        <w:rPr>
          <w:lang w:val="sr-Cyrl-CS"/>
        </w:rPr>
        <w:t xml:space="preserve"> прелази износ про</w:t>
      </w:r>
      <w:r>
        <w:rPr>
          <w:lang w:val="sr-Cyrl-CS"/>
        </w:rPr>
        <w:t>цењене вредности јавне набавке.</w:t>
      </w:r>
    </w:p>
    <w:p w:rsidR="005711E7" w:rsidRPr="00BB572E" w:rsidRDefault="005711E7" w:rsidP="005711E7">
      <w:pPr>
        <w:widowControl w:val="0"/>
        <w:overflowPunct w:val="0"/>
        <w:autoSpaceDE w:val="0"/>
        <w:autoSpaceDN w:val="0"/>
        <w:adjustRightInd w:val="0"/>
        <w:spacing w:before="120" w:after="120"/>
        <w:ind w:left="720" w:right="20"/>
        <w:jc w:val="both"/>
        <w:rPr>
          <w:lang w:val="sr-Cyrl-CS"/>
        </w:rPr>
      </w:pPr>
    </w:p>
    <w:p w:rsidR="005711E7" w:rsidRPr="00BB572E" w:rsidRDefault="005711E7" w:rsidP="005711E7">
      <w:pPr>
        <w:widowControl w:val="0"/>
        <w:autoSpaceDE w:val="0"/>
        <w:autoSpaceDN w:val="0"/>
        <w:adjustRightInd w:val="0"/>
        <w:spacing w:before="120" w:after="120"/>
        <w:jc w:val="center"/>
        <w:rPr>
          <w:lang w:val="sr-Cyrl-CS"/>
        </w:rPr>
      </w:pPr>
      <w:r w:rsidRPr="00BB572E">
        <w:rPr>
          <w:lang w:val="sr-Cyrl-CS"/>
        </w:rPr>
        <w:t>Члан 6</w:t>
      </w:r>
      <w:r w:rsidRPr="00211573">
        <w:rPr>
          <w:lang w:val="sr-Cyrl-CS"/>
        </w:rPr>
        <w:t>3</w:t>
      </w:r>
      <w:r w:rsidRPr="00BB572E">
        <w:rPr>
          <w:lang w:val="sr-Cyrl-CS"/>
        </w:rPr>
        <w:t>.</w:t>
      </w:r>
    </w:p>
    <w:p w:rsidR="005711E7" w:rsidRPr="00BB572E" w:rsidRDefault="005711E7" w:rsidP="005711E7">
      <w:pPr>
        <w:widowControl w:val="0"/>
        <w:overflowPunct w:val="0"/>
        <w:autoSpaceDE w:val="0"/>
        <w:autoSpaceDN w:val="0"/>
        <w:adjustRightInd w:val="0"/>
        <w:spacing w:before="120" w:after="120"/>
        <w:ind w:right="20"/>
        <w:jc w:val="both"/>
        <w:rPr>
          <w:lang w:val="sr-Cyrl-CS"/>
        </w:rPr>
      </w:pPr>
      <w:r w:rsidRPr="00BB572E">
        <w:rPr>
          <w:lang w:val="sr-Cyrl-CS"/>
        </w:rPr>
        <w:t>Комисија одбија понуд</w:t>
      </w:r>
      <w:r>
        <w:rPr>
          <w:lang w:val="sr-Cyrl-CS"/>
        </w:rPr>
        <w:t>у</w:t>
      </w:r>
      <w:r w:rsidRPr="00BB572E">
        <w:rPr>
          <w:lang w:val="sr-Cyrl-CS"/>
        </w:rPr>
        <w:t xml:space="preserve"> када утврди да постој</w:t>
      </w:r>
      <w:r>
        <w:rPr>
          <w:lang w:val="sr-Cyrl-CS"/>
        </w:rPr>
        <w:t>и неки од законом прописаних разлога за одбијање понуде.</w:t>
      </w:r>
    </w:p>
    <w:p w:rsidR="005711E7" w:rsidRPr="006641BA" w:rsidRDefault="005711E7" w:rsidP="005711E7">
      <w:pPr>
        <w:widowControl w:val="0"/>
        <w:overflowPunct w:val="0"/>
        <w:autoSpaceDE w:val="0"/>
        <w:autoSpaceDN w:val="0"/>
        <w:adjustRightInd w:val="0"/>
        <w:spacing w:before="120" w:after="120"/>
        <w:ind w:right="20"/>
        <w:jc w:val="both"/>
        <w:rPr>
          <w:lang w:val="sr-Cyrl-CS"/>
        </w:rPr>
      </w:pPr>
    </w:p>
    <w:p w:rsidR="005711E7" w:rsidRPr="00BB572E" w:rsidRDefault="005711E7" w:rsidP="005711E7">
      <w:pPr>
        <w:widowControl w:val="0"/>
        <w:autoSpaceDE w:val="0"/>
        <w:autoSpaceDN w:val="0"/>
        <w:adjustRightInd w:val="0"/>
        <w:spacing w:before="120" w:after="120"/>
        <w:jc w:val="center"/>
        <w:rPr>
          <w:lang w:val="sr-Cyrl-CS"/>
        </w:rPr>
      </w:pPr>
      <w:bookmarkStart w:id="10" w:name="page16"/>
      <w:bookmarkEnd w:id="10"/>
      <w:r w:rsidRPr="00BB572E">
        <w:rPr>
          <w:lang w:val="sr-Cyrl-CS"/>
        </w:rPr>
        <w:t>Члан 6</w:t>
      </w:r>
      <w:r w:rsidRPr="00211573">
        <w:rPr>
          <w:lang w:val="sr-Cyrl-CS"/>
        </w:rPr>
        <w:t>4</w:t>
      </w:r>
      <w:r w:rsidRPr="00BB572E">
        <w:rPr>
          <w:lang w:val="sr-Cyrl-CS"/>
        </w:rPr>
        <w:t>.</w:t>
      </w:r>
    </w:p>
    <w:p w:rsidR="005711E7" w:rsidRDefault="005711E7" w:rsidP="005711E7">
      <w:pPr>
        <w:widowControl w:val="0"/>
        <w:overflowPunct w:val="0"/>
        <w:autoSpaceDE w:val="0"/>
        <w:autoSpaceDN w:val="0"/>
        <w:adjustRightInd w:val="0"/>
        <w:spacing w:before="120" w:after="120"/>
        <w:ind w:right="23"/>
        <w:jc w:val="both"/>
      </w:pPr>
      <w:r w:rsidRPr="00BB572E">
        <w:rPr>
          <w:lang w:val="sr-Cyrl-CS"/>
        </w:rPr>
        <w:t>У случају неуобичајено ниске цене Комисија позива понуђача да у примереном року детаљно образложи структуру понуђене цене.</w:t>
      </w:r>
    </w:p>
    <w:p w:rsidR="005711E7" w:rsidRPr="00BB572E" w:rsidRDefault="005711E7" w:rsidP="005711E7">
      <w:pPr>
        <w:widowControl w:val="0"/>
        <w:overflowPunct w:val="0"/>
        <w:autoSpaceDE w:val="0"/>
        <w:autoSpaceDN w:val="0"/>
        <w:adjustRightInd w:val="0"/>
        <w:spacing w:before="120" w:after="120"/>
        <w:ind w:right="23"/>
        <w:jc w:val="both"/>
      </w:pPr>
      <w:proofErr w:type="gramStart"/>
      <w:r w:rsidRPr="00BB572E">
        <w:t xml:space="preserve">Након изјашњења понуђача Комисија ће </w:t>
      </w:r>
      <w:r>
        <w:t>одбити понуду само у случају да достављено образложење и докази не пружају одговарајуће објашњење неуобичајено ниске понуде.</w:t>
      </w:r>
      <w:proofErr w:type="gramEnd"/>
      <w:r>
        <w:t xml:space="preserve"> </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65</w:t>
      </w:r>
      <w:r w:rsidRPr="00BB572E">
        <w:t>.</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Комисиј</w:t>
      </w:r>
      <w:r>
        <w:t>а</w:t>
      </w:r>
      <w:r w:rsidRPr="00BB572E">
        <w:t xml:space="preserve"> све понуде које нису одбијене рангира применом критеријума за доделу уговора одређеног у </w:t>
      </w:r>
      <w:r>
        <w:t xml:space="preserve">јавном </w:t>
      </w:r>
      <w:r w:rsidRPr="00BB572E">
        <w:t>позиву и конкурсној документацији.</w:t>
      </w:r>
      <w:proofErr w:type="gramEnd"/>
    </w:p>
    <w:p w:rsidR="005711E7" w:rsidRPr="00BB572E" w:rsidRDefault="005711E7" w:rsidP="005711E7">
      <w:pPr>
        <w:widowControl w:val="0"/>
        <w:overflowPunct w:val="0"/>
        <w:autoSpaceDE w:val="0"/>
        <w:autoSpaceDN w:val="0"/>
        <w:adjustRightInd w:val="0"/>
        <w:spacing w:before="120" w:after="120"/>
        <w:jc w:val="both"/>
      </w:pPr>
      <w:r w:rsidRPr="00BB572E">
        <w:t xml:space="preserve">У поступку рангирања понуда Комисија може захтевати од понуђача додатна објашњења која су неопходна при прегледу, вредновању и упоређивању понуда, а може да изврши и </w:t>
      </w:r>
      <w:proofErr w:type="gramStart"/>
      <w:r w:rsidRPr="00BB572E">
        <w:t>контролу(</w:t>
      </w:r>
      <w:proofErr w:type="gramEnd"/>
      <w:r w:rsidRPr="00BB572E">
        <w:t>увид) код понуђача односно његовог подизвођача.</w:t>
      </w: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t xml:space="preserve">8. Извештај о </w:t>
      </w:r>
      <w:r>
        <w:rPr>
          <w:b/>
          <w:bCs/>
        </w:rPr>
        <w:t>поступку јавне набавке</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66</w:t>
      </w:r>
      <w:r w:rsidRPr="00BB572E">
        <w:t>.</w:t>
      </w:r>
      <w:proofErr w:type="gramEnd"/>
    </w:p>
    <w:p w:rsidR="005711E7" w:rsidRPr="00BB572E" w:rsidRDefault="005711E7" w:rsidP="005711E7">
      <w:pPr>
        <w:widowControl w:val="0"/>
        <w:overflowPunct w:val="0"/>
        <w:autoSpaceDE w:val="0"/>
        <w:autoSpaceDN w:val="0"/>
        <w:adjustRightInd w:val="0"/>
        <w:spacing w:before="120" w:after="120"/>
        <w:ind w:right="23"/>
        <w:jc w:val="both"/>
      </w:pPr>
      <w:proofErr w:type="gramStart"/>
      <w:r w:rsidRPr="00BB572E">
        <w:t xml:space="preserve">Након извршене стручне оцене понуда, Комисија у што краћем року сачињава </w:t>
      </w:r>
      <w:r>
        <w:rPr>
          <w:lang w:val="sr-Cyrl-CS"/>
        </w:rPr>
        <w:t>И</w:t>
      </w:r>
      <w:r w:rsidRPr="00BB572E">
        <w:t>звештај о</w:t>
      </w:r>
      <w:r>
        <w:rPr>
          <w:lang w:val="sr-Cyrl-CS"/>
        </w:rPr>
        <w:t xml:space="preserve"> </w:t>
      </w:r>
      <w:r>
        <w:t>пос</w:t>
      </w:r>
      <w:r>
        <w:rPr>
          <w:lang w:val="sr-Cyrl-CS"/>
        </w:rPr>
        <w:t>т</w:t>
      </w:r>
      <w:r>
        <w:t>упку јавне набавке</w:t>
      </w:r>
      <w:r>
        <w:rPr>
          <w:lang w:val="sr-Cyrl-CS"/>
        </w:rPr>
        <w:t xml:space="preserve">, </w:t>
      </w:r>
      <w:r w:rsidRPr="00BB572E">
        <w:t>који садржи податке таксативно наведене у Закону.</w:t>
      </w:r>
      <w:proofErr w:type="gramEnd"/>
    </w:p>
    <w:p w:rsidR="005711E7" w:rsidRPr="00BB572E" w:rsidRDefault="005711E7" w:rsidP="005711E7">
      <w:pPr>
        <w:widowControl w:val="0"/>
        <w:overflowPunct w:val="0"/>
        <w:autoSpaceDE w:val="0"/>
        <w:autoSpaceDN w:val="0"/>
        <w:adjustRightInd w:val="0"/>
        <w:spacing w:before="120" w:after="120"/>
        <w:ind w:right="23"/>
        <w:jc w:val="both"/>
      </w:pPr>
      <w:proofErr w:type="gramStart"/>
      <w:r w:rsidRPr="00BB572E">
        <w:t xml:space="preserve">Извештај о </w:t>
      </w:r>
      <w:r>
        <w:t xml:space="preserve">поступку јавне набавке </w:t>
      </w:r>
      <w:r w:rsidRPr="00BB572E">
        <w:t>доставља се одговорном лицу.</w:t>
      </w:r>
      <w:proofErr w:type="gramEnd"/>
    </w:p>
    <w:p w:rsidR="005711E7" w:rsidRPr="00BB572E" w:rsidRDefault="005711E7" w:rsidP="005711E7">
      <w:pPr>
        <w:widowControl w:val="0"/>
        <w:overflowPunct w:val="0"/>
        <w:autoSpaceDE w:val="0"/>
        <w:autoSpaceDN w:val="0"/>
        <w:adjustRightInd w:val="0"/>
        <w:spacing w:before="120" w:after="120"/>
        <w:ind w:right="23"/>
        <w:jc w:val="both"/>
      </w:pP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6</w:t>
      </w:r>
      <w:r w:rsidRPr="00BB572E">
        <w:t>7.</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Након извршеног рангирања понуда, а под условом да постоји најмање једна прихватљива понуда, Комисија предлаже да се додели уговор понуђачу који је понудио</w:t>
      </w:r>
      <w:r>
        <w:t xml:space="preserve"> економски</w:t>
      </w:r>
      <w:r w:rsidRPr="00BB572E">
        <w:t xml:space="preserve"> најповољнију понуду.</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Комисија предлаже одговорном лицу да се обустави поступак јавне набавке уколико се након рангирања понуда утврди да не постоји ниједна прихватљива понуда.</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proofErr w:type="gramStart"/>
      <w:r w:rsidRPr="00BB572E">
        <w:lastRenderedPageBreak/>
        <w:t xml:space="preserve">Члан </w:t>
      </w:r>
      <w:r w:rsidRPr="00211573">
        <w:t>68</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Уколико с</w:t>
      </w:r>
      <w:r>
        <w:t>у</w:t>
      </w:r>
      <w:r w:rsidRPr="00BB572E">
        <w:t xml:space="preserve"> у </w:t>
      </w:r>
      <w:r>
        <w:t xml:space="preserve">претходно спроведеном </w:t>
      </w:r>
      <w:r w:rsidRPr="00BB572E">
        <w:t>отвореном</w:t>
      </w:r>
      <w:r>
        <w:t xml:space="preserve"> или</w:t>
      </w:r>
      <w:r w:rsidRPr="00BB572E">
        <w:t xml:space="preserve"> рестриктивном </w:t>
      </w:r>
      <w:r>
        <w:t>постуку</w:t>
      </w:r>
      <w:r w:rsidRPr="00BB572E">
        <w:t xml:space="preserve"> све понуде неприхватљиве</w:t>
      </w:r>
      <w:r>
        <w:t>,</w:t>
      </w:r>
      <w:r>
        <w:rPr>
          <w:lang w:val="sr-Cyrl-CS"/>
        </w:rPr>
        <w:t xml:space="preserve"> </w:t>
      </w:r>
      <w:r w:rsidRPr="00BB572E">
        <w:t>Комисија може предложити да се спроведе</w:t>
      </w:r>
      <w:r>
        <w:t xml:space="preserve"> конкурентни поступак са преговарањем.</w:t>
      </w:r>
      <w:proofErr w:type="gramEnd"/>
      <w:r>
        <w:t xml:space="preserve"> </w:t>
      </w:r>
    </w:p>
    <w:p w:rsidR="005711E7" w:rsidRPr="00BB572E" w:rsidRDefault="005711E7" w:rsidP="005711E7">
      <w:pPr>
        <w:widowControl w:val="0"/>
        <w:overflowPunct w:val="0"/>
        <w:autoSpaceDE w:val="0"/>
        <w:autoSpaceDN w:val="0"/>
        <w:adjustRightInd w:val="0"/>
        <w:spacing w:before="120" w:after="120"/>
        <w:jc w:val="both"/>
      </w:pPr>
      <w:proofErr w:type="gramStart"/>
      <w:r w:rsidRPr="00BB572E">
        <w:t>Уколико у отвореном, односно рестриктивном поступку није добијена ниједна понуда, односно ни</w:t>
      </w:r>
      <w:r w:rsidRPr="006641BA">
        <w:t>j</w:t>
      </w:r>
      <w:r w:rsidRPr="00BB572E">
        <w:t>една пријава или су све понуде неодговарајуће, Комисија може предложити да се покрене преговарачки поступак без објављивања јавног позива.</w:t>
      </w:r>
      <w:proofErr w:type="gramEnd"/>
    </w:p>
    <w:p w:rsidR="005711E7" w:rsidRPr="006641BA" w:rsidRDefault="005711E7" w:rsidP="005711E7">
      <w:pPr>
        <w:widowControl w:val="0"/>
        <w:overflowPunct w:val="0"/>
        <w:autoSpaceDE w:val="0"/>
        <w:autoSpaceDN w:val="0"/>
        <w:adjustRightInd w:val="0"/>
        <w:spacing w:before="120" w:after="120"/>
        <w:jc w:val="both"/>
        <w:rPr>
          <w:b/>
          <w:bCs/>
        </w:rPr>
      </w:pPr>
    </w:p>
    <w:p w:rsidR="005711E7" w:rsidRPr="00BB572E" w:rsidRDefault="005711E7" w:rsidP="005711E7">
      <w:pPr>
        <w:widowControl w:val="0"/>
        <w:autoSpaceDE w:val="0"/>
        <w:autoSpaceDN w:val="0"/>
        <w:adjustRightInd w:val="0"/>
        <w:spacing w:before="120" w:after="120"/>
        <w:jc w:val="center"/>
      </w:pPr>
      <w:r w:rsidRPr="006641BA">
        <w:rPr>
          <w:b/>
          <w:bCs/>
        </w:rPr>
        <w:t>9</w:t>
      </w:r>
      <w:r w:rsidRPr="00BB572E">
        <w:rPr>
          <w:b/>
          <w:bCs/>
        </w:rPr>
        <w:t>. Одлука о додели уговора</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69</w:t>
      </w:r>
      <w:r w:rsidRPr="00BB572E">
        <w:t>.</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Одговорно лице доноси одлуку о додели уговора након добијања</w:t>
      </w:r>
      <w:r>
        <w:rPr>
          <w:lang w:val="sr-Cyrl-CS"/>
        </w:rPr>
        <w:t xml:space="preserve"> И</w:t>
      </w:r>
      <w:r w:rsidRPr="00BB572E">
        <w:t>звештаја о</w:t>
      </w:r>
      <w:r>
        <w:t xml:space="preserve"> поступку јавне набвке</w:t>
      </w:r>
      <w:r w:rsidRPr="00BB572E">
        <w:t xml:space="preserve"> од стране Комисије</w:t>
      </w:r>
      <w:r>
        <w:t>, ако је у стручно</w:t>
      </w:r>
      <w:r>
        <w:rPr>
          <w:lang w:val="sr-Cyrl-CS"/>
        </w:rPr>
        <w:t>ј</w:t>
      </w:r>
      <w:r>
        <w:t xml:space="preserve"> оцени понуда утврђено да су стекли услови за доделу уговора</w:t>
      </w:r>
      <w:r w:rsidRPr="00BB572E">
        <w:t>.</w:t>
      </w:r>
      <w:proofErr w:type="gramEnd"/>
    </w:p>
    <w:p w:rsidR="005711E7" w:rsidRDefault="005711E7" w:rsidP="005711E7">
      <w:pPr>
        <w:widowControl w:val="0"/>
        <w:overflowPunct w:val="0"/>
        <w:autoSpaceDE w:val="0"/>
        <w:autoSpaceDN w:val="0"/>
        <w:adjustRightInd w:val="0"/>
        <w:spacing w:before="120" w:after="120"/>
        <w:jc w:val="both"/>
      </w:pPr>
      <w:r>
        <w:t xml:space="preserve">Центар може да додели уговор понуђачу чија понуда садржи понуђену цену већу од процењене вредности јавне набавке, након провере </w:t>
      </w:r>
      <w:r>
        <w:rPr>
          <w:lang w:val="sr-Cyrl-CS"/>
        </w:rPr>
        <w:t xml:space="preserve">од стране запосленог лица у Служби финансијско- рачуноводствених послова, </w:t>
      </w:r>
      <w:r>
        <w:t>да у финансијском плану има средстава за прихватање такве понуде иуколико за то добије сагласност руководиоца Центра.</w:t>
      </w: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proofErr w:type="gramStart"/>
      <w:r w:rsidRPr="00BB572E">
        <w:t>Члан 7</w:t>
      </w:r>
      <w:r w:rsidRPr="00211573">
        <w:t>0</w:t>
      </w:r>
      <w:r w:rsidRPr="00BB572E">
        <w:t>.</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rsidRPr="00BB572E">
        <w:t xml:space="preserve">Одлука о додели уговора садржи све податке које се налазе у </w:t>
      </w:r>
      <w:r>
        <w:t>и</w:t>
      </w:r>
      <w:r w:rsidRPr="00BB572E">
        <w:t>звештају о</w:t>
      </w:r>
      <w:r>
        <w:t xml:space="preserve"> поступку јавне набавке, као и поуку о правном леку.</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Одлука из става 1.</w:t>
      </w:r>
      <w:proofErr w:type="gramEnd"/>
      <w:r w:rsidRPr="00BB572E">
        <w:t xml:space="preserve"> </w:t>
      </w:r>
      <w:proofErr w:type="gramStart"/>
      <w:r w:rsidRPr="00BB572E">
        <w:t>овог</w:t>
      </w:r>
      <w:proofErr w:type="gramEnd"/>
      <w:r w:rsidRPr="00BB572E">
        <w:t xml:space="preserve"> члана објављује се на Порталу јавних набавки и на интернет страници </w:t>
      </w:r>
      <w:r>
        <w:t>Цент</w:t>
      </w:r>
      <w:r>
        <w:rPr>
          <w:lang w:val="sr-Cyrl-CS"/>
        </w:rPr>
        <w:t>ра</w:t>
      </w:r>
      <w:r w:rsidRPr="00BB572E">
        <w:t xml:space="preserve"> у року од три дана од дана доношења</w:t>
      </w:r>
      <w:r>
        <w:t>.</w:t>
      </w:r>
    </w:p>
    <w:p w:rsidR="005711E7" w:rsidRPr="006641BA" w:rsidRDefault="005711E7" w:rsidP="005711E7">
      <w:pPr>
        <w:widowControl w:val="0"/>
        <w:overflowPunct w:val="0"/>
        <w:autoSpaceDE w:val="0"/>
        <w:autoSpaceDN w:val="0"/>
        <w:adjustRightInd w:val="0"/>
        <w:spacing w:before="120" w:after="120"/>
        <w:jc w:val="both"/>
        <w:rPr>
          <w:lang w:val="sr-Cyrl-CS"/>
        </w:rPr>
      </w:pPr>
    </w:p>
    <w:p w:rsidR="005711E7" w:rsidRPr="00BB572E" w:rsidRDefault="005711E7" w:rsidP="005711E7">
      <w:pPr>
        <w:widowControl w:val="0"/>
        <w:autoSpaceDE w:val="0"/>
        <w:autoSpaceDN w:val="0"/>
        <w:adjustRightInd w:val="0"/>
        <w:spacing w:before="120" w:after="120"/>
        <w:jc w:val="center"/>
        <w:rPr>
          <w:lang w:val="sr-Cyrl-CS"/>
        </w:rPr>
      </w:pPr>
      <w:bookmarkStart w:id="11" w:name="page17"/>
      <w:bookmarkEnd w:id="11"/>
      <w:r w:rsidRPr="00BB572E">
        <w:rPr>
          <w:b/>
          <w:bCs/>
          <w:lang w:val="sr-Cyrl-CS"/>
        </w:rPr>
        <w:t>10. Одлука о обустави поступка</w:t>
      </w:r>
    </w:p>
    <w:p w:rsidR="005711E7" w:rsidRPr="00BB572E" w:rsidRDefault="005711E7" w:rsidP="005711E7">
      <w:pPr>
        <w:widowControl w:val="0"/>
        <w:autoSpaceDE w:val="0"/>
        <w:autoSpaceDN w:val="0"/>
        <w:adjustRightInd w:val="0"/>
        <w:spacing w:before="120" w:after="120"/>
        <w:jc w:val="center"/>
        <w:rPr>
          <w:lang w:val="sr-Cyrl-CS"/>
        </w:rPr>
      </w:pPr>
      <w:r w:rsidRPr="00BB572E">
        <w:rPr>
          <w:lang w:val="sr-Cyrl-CS"/>
        </w:rPr>
        <w:t>Члан 7</w:t>
      </w:r>
      <w:r w:rsidRPr="00211573">
        <w:rPr>
          <w:lang w:val="sr-Cyrl-CS"/>
        </w:rPr>
        <w:t>1</w:t>
      </w:r>
      <w:r w:rsidRPr="00BB572E">
        <w:rPr>
          <w:lang w:val="sr-Cyrl-CS"/>
        </w:rPr>
        <w:t>.</w:t>
      </w:r>
    </w:p>
    <w:p w:rsidR="005711E7" w:rsidRDefault="005711E7" w:rsidP="005711E7">
      <w:pPr>
        <w:widowControl w:val="0"/>
        <w:overflowPunct w:val="0"/>
        <w:autoSpaceDE w:val="0"/>
        <w:autoSpaceDN w:val="0"/>
        <w:adjustRightInd w:val="0"/>
        <w:spacing w:before="120" w:after="120"/>
        <w:jc w:val="both"/>
      </w:pPr>
      <w:r>
        <w:rPr>
          <w:lang w:val="sr-Cyrl-CS"/>
        </w:rPr>
        <w:t>Центар</w:t>
      </w:r>
      <w:r w:rsidRPr="00BB572E">
        <w:rPr>
          <w:lang w:val="sr-Cyrl-CS"/>
        </w:rPr>
        <w:t xml:space="preserve"> може да обустави поступак јавне набавке разлога, који </w:t>
      </w:r>
      <w:r>
        <w:rPr>
          <w:lang w:val="sr-Cyrl-CS"/>
        </w:rPr>
        <w:t>су таксативно наведени у Закону.</w:t>
      </w:r>
    </w:p>
    <w:p w:rsidR="005711E7" w:rsidRDefault="005711E7" w:rsidP="005711E7">
      <w:pPr>
        <w:widowControl w:val="0"/>
        <w:overflowPunct w:val="0"/>
        <w:autoSpaceDE w:val="0"/>
        <w:autoSpaceDN w:val="0"/>
        <w:adjustRightInd w:val="0"/>
        <w:spacing w:before="120" w:after="120"/>
        <w:ind w:right="20"/>
        <w:jc w:val="both"/>
      </w:pPr>
      <w:proofErr w:type="gramStart"/>
      <w:r w:rsidRPr="00BB572E">
        <w:t xml:space="preserve">Одлука о обустави поступка јавне набавке мора да садржи </w:t>
      </w:r>
      <w:r>
        <w:t xml:space="preserve">нарочито </w:t>
      </w:r>
      <w:r w:rsidRPr="00BB572E">
        <w:t>разлоге обуставе поступка,</w:t>
      </w:r>
      <w:r>
        <w:t xml:space="preserve"> податке из </w:t>
      </w:r>
      <w:r>
        <w:rPr>
          <w:lang w:val="sr-Cyrl-CS"/>
        </w:rPr>
        <w:t>И</w:t>
      </w:r>
      <w:r>
        <w:t xml:space="preserve">звештаја о поступку јавне набавке, </w:t>
      </w:r>
      <w:r w:rsidRPr="00BB572E">
        <w:t>упутство о правном средству</w:t>
      </w:r>
      <w:r>
        <w:rPr>
          <w:lang w:val="sr-Cyrl-CS"/>
        </w:rPr>
        <w:t xml:space="preserve"> </w:t>
      </w:r>
      <w:r>
        <w:t xml:space="preserve">као </w:t>
      </w:r>
      <w:r w:rsidRPr="00BB572E">
        <w:t>и одлуку о трошковима припремања понуда</w:t>
      </w:r>
      <w:r>
        <w:t>, уколико су разлози за обуставу поступка на страни Цент</w:t>
      </w:r>
      <w:r>
        <w:rPr>
          <w:lang w:val="sr-Cyrl-CS"/>
        </w:rPr>
        <w:t>ра</w:t>
      </w:r>
      <w:r w:rsidRPr="00BB572E">
        <w:t>.</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rsidRPr="00BB572E">
        <w:t xml:space="preserve">Одлука о обустави поступка јавне </w:t>
      </w:r>
      <w:r>
        <w:t>набавке објављује се на Порталу</w:t>
      </w:r>
      <w:r>
        <w:rPr>
          <w:lang w:val="sr-Cyrl-CS"/>
        </w:rPr>
        <w:t xml:space="preserve"> </w:t>
      </w:r>
      <w:r w:rsidRPr="00BB572E">
        <w:t xml:space="preserve">јавних набавки и на интернет страници </w:t>
      </w:r>
      <w:r>
        <w:t>Цент</w:t>
      </w:r>
      <w:r>
        <w:rPr>
          <w:lang w:val="sr-Cyrl-CS"/>
        </w:rPr>
        <w:t xml:space="preserve">ра </w:t>
      </w:r>
      <w:r w:rsidRPr="00BB572E">
        <w:t>у року</w:t>
      </w:r>
      <w:r>
        <w:t xml:space="preserve"> од три дана, од дана доношења </w:t>
      </w:r>
      <w:r>
        <w:rPr>
          <w:lang w:val="sr-Cyrl-CS"/>
        </w:rPr>
        <w:t>О</w:t>
      </w:r>
      <w:r w:rsidRPr="00BB572E">
        <w:t>длуке.</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rsidRPr="006641BA">
        <w:t xml:space="preserve">У року од </w:t>
      </w:r>
      <w:r>
        <w:t>30</w:t>
      </w:r>
      <w:r w:rsidRPr="006641BA">
        <w:t xml:space="preserve"> дана </w:t>
      </w:r>
      <w:r w:rsidRPr="00BB572E">
        <w:t xml:space="preserve">од дана коначности </w:t>
      </w:r>
      <w:r>
        <w:rPr>
          <w:lang w:val="sr-Cyrl-CS"/>
        </w:rPr>
        <w:t>О</w:t>
      </w:r>
      <w:r w:rsidRPr="00BB572E">
        <w:t xml:space="preserve">длуке о обустави поступка јавне набавке, </w:t>
      </w:r>
      <w:r>
        <w:rPr>
          <w:lang w:val="sr-Cyrl-CS"/>
        </w:rPr>
        <w:t xml:space="preserve">службеник за </w:t>
      </w:r>
      <w:r w:rsidRPr="00BB572E">
        <w:t>јавн</w:t>
      </w:r>
      <w:r>
        <w:t>е</w:t>
      </w:r>
      <w:r w:rsidRPr="00BB572E">
        <w:t xml:space="preserve"> набавк</w:t>
      </w:r>
      <w:r>
        <w:t xml:space="preserve">е објављује на Порталу </w:t>
      </w:r>
      <w:r>
        <w:rPr>
          <w:lang w:val="sr-Cyrl-CS"/>
        </w:rPr>
        <w:t>О</w:t>
      </w:r>
      <w:r w:rsidRPr="00BB572E">
        <w:t xml:space="preserve">бавештење о обустави поступка јавне набавке које садржи податке из Прилога </w:t>
      </w:r>
      <w:r>
        <w:t xml:space="preserve">4 </w:t>
      </w:r>
      <w:r>
        <w:rPr>
          <w:lang w:val="sr-Cyrl-CS"/>
        </w:rPr>
        <w:t>д</w:t>
      </w:r>
      <w:r>
        <w:t>ео Д I</w:t>
      </w:r>
      <w:r w:rsidRPr="00BB572E">
        <w:t xml:space="preserve"> Закона.</w:t>
      </w:r>
      <w:proofErr w:type="gramEnd"/>
    </w:p>
    <w:p w:rsidR="005711E7" w:rsidRDefault="005711E7" w:rsidP="005711E7">
      <w:pPr>
        <w:widowControl w:val="0"/>
        <w:overflowPunct w:val="0"/>
        <w:autoSpaceDE w:val="0"/>
        <w:autoSpaceDN w:val="0"/>
        <w:adjustRightInd w:val="0"/>
        <w:spacing w:before="120" w:after="120"/>
        <w:ind w:right="20"/>
        <w:jc w:val="both"/>
      </w:pPr>
      <w:r>
        <w:rPr>
          <w:lang w:val="sr-Cyrl-CS"/>
        </w:rPr>
        <w:t xml:space="preserve">Службеник за </w:t>
      </w:r>
      <w:r>
        <w:t>јавне набавке</w:t>
      </w:r>
      <w:r>
        <w:rPr>
          <w:lang w:val="sr-Cyrl-CS"/>
        </w:rPr>
        <w:t xml:space="preserve"> </w:t>
      </w:r>
      <w:r>
        <w:t>води евиденцију о поступцима јавних набавки који су обустављени.</w:t>
      </w:r>
    </w:p>
    <w:p w:rsidR="005711E7" w:rsidRDefault="005711E7" w:rsidP="005711E7">
      <w:pPr>
        <w:widowControl w:val="0"/>
        <w:overflowPunct w:val="0"/>
        <w:autoSpaceDE w:val="0"/>
        <w:autoSpaceDN w:val="0"/>
        <w:adjustRightInd w:val="0"/>
        <w:spacing w:before="120" w:after="120"/>
        <w:ind w:right="20"/>
        <w:jc w:val="both"/>
      </w:pPr>
    </w:p>
    <w:p w:rsidR="005711E7" w:rsidRPr="00393F50" w:rsidRDefault="005711E7" w:rsidP="005711E7">
      <w:pPr>
        <w:widowControl w:val="0"/>
        <w:overflowPunct w:val="0"/>
        <w:autoSpaceDE w:val="0"/>
        <w:autoSpaceDN w:val="0"/>
        <w:adjustRightInd w:val="0"/>
        <w:spacing w:before="120" w:after="120"/>
        <w:ind w:right="20"/>
        <w:jc w:val="both"/>
      </w:pPr>
    </w:p>
    <w:p w:rsidR="005711E7" w:rsidRPr="00BB572E" w:rsidRDefault="005711E7" w:rsidP="005711E7">
      <w:pPr>
        <w:widowControl w:val="0"/>
        <w:overflowPunct w:val="0"/>
        <w:autoSpaceDE w:val="0"/>
        <w:autoSpaceDN w:val="0"/>
        <w:adjustRightInd w:val="0"/>
        <w:spacing w:before="120" w:after="120"/>
        <w:ind w:right="20"/>
        <w:jc w:val="both"/>
      </w:pPr>
    </w:p>
    <w:p w:rsidR="005711E7" w:rsidRPr="00BB572E" w:rsidRDefault="005711E7" w:rsidP="005711E7">
      <w:pPr>
        <w:widowControl w:val="0"/>
        <w:autoSpaceDE w:val="0"/>
        <w:autoSpaceDN w:val="0"/>
        <w:adjustRightInd w:val="0"/>
        <w:spacing w:before="120" w:after="120"/>
        <w:jc w:val="center"/>
      </w:pPr>
      <w:r w:rsidRPr="00BB572E">
        <w:rPr>
          <w:b/>
          <w:bCs/>
        </w:rPr>
        <w:lastRenderedPageBreak/>
        <w:t>11. Увид у документацију</w:t>
      </w:r>
    </w:p>
    <w:p w:rsidR="005711E7" w:rsidRPr="00BB572E" w:rsidRDefault="005711E7" w:rsidP="005711E7">
      <w:pPr>
        <w:widowControl w:val="0"/>
        <w:autoSpaceDE w:val="0"/>
        <w:autoSpaceDN w:val="0"/>
        <w:adjustRightInd w:val="0"/>
        <w:spacing w:before="120" w:after="120"/>
        <w:jc w:val="center"/>
      </w:pPr>
      <w:proofErr w:type="gramStart"/>
      <w:r w:rsidRPr="00BB572E">
        <w:t>Члан 7</w:t>
      </w:r>
      <w:r w:rsidRPr="00211573">
        <w:t>2</w:t>
      </w:r>
      <w:r w:rsidRPr="00BB572E">
        <w:t>.</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t xml:space="preserve">После доношења </w:t>
      </w:r>
      <w:r>
        <w:rPr>
          <w:lang w:val="sr-Cyrl-CS"/>
        </w:rPr>
        <w:t>О</w:t>
      </w:r>
      <w:r w:rsidRPr="00BB572E">
        <w:t>длуке о додели уговора,</w:t>
      </w:r>
      <w:r>
        <w:rPr>
          <w:lang w:val="sr-Cyrl-CS"/>
        </w:rPr>
        <w:t xml:space="preserve"> О</w:t>
      </w:r>
      <w:r>
        <w:t>длуке о закључењу оквирног споразума</w:t>
      </w:r>
      <w:r w:rsidRPr="00637FAB">
        <w:t>,</w:t>
      </w:r>
      <w:r>
        <w:t xml:space="preserve"> односно </w:t>
      </w:r>
      <w:r>
        <w:rPr>
          <w:lang w:val="sr-Cyrl-CS"/>
        </w:rPr>
        <w:t>О</w:t>
      </w:r>
      <w:r w:rsidRPr="00BB572E">
        <w:t>длуке о обустави поступка, понуђачу се на писани захтев омогућава увид у документацију, као и копирање исте о његовом трошку.</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t>С</w:t>
      </w:r>
      <w:r>
        <w:rPr>
          <w:lang w:val="sr-Cyrl-CS"/>
        </w:rPr>
        <w:t>лужбеник за</w:t>
      </w:r>
      <w:r w:rsidRPr="00BB572E">
        <w:t xml:space="preserve"> јавн</w:t>
      </w:r>
      <w:r>
        <w:t>е</w:t>
      </w:r>
      <w:r w:rsidRPr="00BB572E">
        <w:t xml:space="preserve"> набавк</w:t>
      </w:r>
      <w:r>
        <w:t>е</w:t>
      </w:r>
      <w:r w:rsidRPr="00BB572E">
        <w:t xml:space="preserve"> у року од два дана од пријема писаног захтева понуђача омогућава увид и копирање документације уз обавезу да заштити податке које је понуђач означио као поверљиве.</w:t>
      </w:r>
      <w:proofErr w:type="gramEnd"/>
    </w:p>
    <w:p w:rsidR="005711E7" w:rsidRDefault="005711E7" w:rsidP="005711E7">
      <w:pPr>
        <w:widowControl w:val="0"/>
        <w:overflowPunct w:val="0"/>
        <w:autoSpaceDE w:val="0"/>
        <w:autoSpaceDN w:val="0"/>
        <w:adjustRightInd w:val="0"/>
        <w:spacing w:before="120" w:after="120"/>
        <w:ind w:right="20"/>
        <w:jc w:val="both"/>
        <w:rPr>
          <w:lang w:val="sr-Cyrl-CS"/>
        </w:rPr>
      </w:pPr>
      <w:proofErr w:type="gramStart"/>
      <w:r w:rsidRPr="00BB572E">
        <w:t>Писани захтев се чува као доказ у посебном регистру који се води за конкретну јавну набавку</w:t>
      </w:r>
      <w:r>
        <w:t>.</w:t>
      </w:r>
      <w:proofErr w:type="gramEnd"/>
    </w:p>
    <w:p w:rsidR="005711E7" w:rsidRPr="00BB572E" w:rsidRDefault="005711E7" w:rsidP="005711E7">
      <w:pPr>
        <w:widowControl w:val="0"/>
        <w:autoSpaceDE w:val="0"/>
        <w:autoSpaceDN w:val="0"/>
        <w:adjustRightInd w:val="0"/>
        <w:spacing w:before="120" w:after="120"/>
        <w:jc w:val="center"/>
      </w:pPr>
      <w:r w:rsidRPr="00BB572E">
        <w:rPr>
          <w:b/>
          <w:bCs/>
        </w:rPr>
        <w:t>13. Захтев за заштиту права</w:t>
      </w:r>
    </w:p>
    <w:p w:rsidR="005711E7" w:rsidRPr="00BB572E" w:rsidRDefault="005711E7" w:rsidP="005711E7">
      <w:pPr>
        <w:widowControl w:val="0"/>
        <w:autoSpaceDE w:val="0"/>
        <w:autoSpaceDN w:val="0"/>
        <w:adjustRightInd w:val="0"/>
        <w:spacing w:before="120" w:after="120"/>
        <w:jc w:val="center"/>
      </w:pPr>
      <w:proofErr w:type="gramStart"/>
      <w:r w:rsidRPr="00BB572E">
        <w:t>Члан 7</w:t>
      </w:r>
      <w:r w:rsidRPr="00211573">
        <w:t>4</w:t>
      </w:r>
      <w:r w:rsidRPr="00BB572E">
        <w:t>.</w:t>
      </w:r>
      <w:proofErr w:type="gramEnd"/>
    </w:p>
    <w:p w:rsidR="005711E7" w:rsidRPr="00BB572E" w:rsidRDefault="005711E7" w:rsidP="005711E7">
      <w:pPr>
        <w:widowControl w:val="0"/>
        <w:autoSpaceDE w:val="0"/>
        <w:autoSpaceDN w:val="0"/>
        <w:adjustRightInd w:val="0"/>
        <w:spacing w:before="120" w:after="120"/>
        <w:jc w:val="both"/>
      </w:pPr>
      <w:proofErr w:type="gramStart"/>
      <w:r w:rsidRPr="00BB572E">
        <w:t xml:space="preserve">На поступак заштите права примењују се одредбе чланова </w:t>
      </w:r>
      <w:r>
        <w:t>204-</w:t>
      </w:r>
      <w:r>
        <w:rPr>
          <w:lang w:val="sr-Cyrl-CS"/>
        </w:rPr>
        <w:t xml:space="preserve"> </w:t>
      </w:r>
      <w:r>
        <w:t>228</w:t>
      </w:r>
      <w:r w:rsidRPr="00BB572E">
        <w:t>.</w:t>
      </w:r>
      <w:proofErr w:type="gramEnd"/>
      <w:r w:rsidRPr="00BB572E">
        <w:t xml:space="preserve"> </w:t>
      </w:r>
      <w:proofErr w:type="gramStart"/>
      <w:r w:rsidRPr="00BB572E">
        <w:t>Закона</w:t>
      </w:r>
      <w:r>
        <w:t>.</w:t>
      </w:r>
      <w:proofErr w:type="gramEnd"/>
    </w:p>
    <w:p w:rsidR="005711E7" w:rsidRPr="00BB572E" w:rsidRDefault="005711E7" w:rsidP="005711E7">
      <w:pPr>
        <w:widowControl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t>14. Закључење уговора о јавној набавци</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75</w:t>
      </w:r>
      <w:r w:rsidRPr="00BB572E">
        <w:t>.</w:t>
      </w:r>
      <w:proofErr w:type="gramEnd"/>
    </w:p>
    <w:p w:rsidR="005711E7" w:rsidRDefault="005711E7" w:rsidP="005711E7">
      <w:pPr>
        <w:widowControl w:val="0"/>
        <w:overflowPunct w:val="0"/>
        <w:autoSpaceDE w:val="0"/>
        <w:autoSpaceDN w:val="0"/>
        <w:adjustRightInd w:val="0"/>
        <w:spacing w:before="120" w:after="120"/>
        <w:ind w:right="20"/>
        <w:jc w:val="both"/>
      </w:pPr>
      <w:r w:rsidRPr="00BB572E">
        <w:t>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року предвиђеном</w:t>
      </w:r>
      <w:bookmarkStart w:id="12" w:name="page18"/>
      <w:bookmarkEnd w:id="12"/>
      <w:r>
        <w:rPr>
          <w:lang w:val="sr-Cyrl-CS"/>
        </w:rPr>
        <w:t xml:space="preserve"> </w:t>
      </w:r>
      <w:r w:rsidRPr="00BB572E">
        <w:t>Законом није поднет захтев за заштиту права или је захтев за заштиту права одбачен или одбијен</w:t>
      </w:r>
      <w:r>
        <w:rPr>
          <w:lang w:val="sr-Cyrl-CS"/>
        </w:rPr>
        <w:t xml:space="preserve">, </w:t>
      </w:r>
      <w:r>
        <w:t>односно ако је поступак заштите права обустављен</w:t>
      </w:r>
      <w:r w:rsidRPr="00F15C07">
        <w:t>.</w:t>
      </w:r>
      <w:r>
        <w:rPr>
          <w:lang w:val="sr-Cyrl-CS"/>
        </w:rPr>
        <w:t xml:space="preserve"> </w:t>
      </w:r>
      <w:r>
        <w:t>Центар</w:t>
      </w:r>
      <w:r w:rsidRPr="00BB572E">
        <w:t xml:space="preserve"> може и пре истека рока за подношење захтева за заштиту права закључити уговор о јавној набавци:</w:t>
      </w:r>
    </w:p>
    <w:p w:rsidR="005711E7" w:rsidRPr="006641BA" w:rsidRDefault="005711E7" w:rsidP="005711E7">
      <w:pPr>
        <w:widowControl w:val="0"/>
        <w:numPr>
          <w:ilvl w:val="0"/>
          <w:numId w:val="25"/>
        </w:numPr>
        <w:overflowPunct w:val="0"/>
        <w:autoSpaceDE w:val="0"/>
        <w:autoSpaceDN w:val="0"/>
        <w:adjustRightInd w:val="0"/>
        <w:spacing w:before="120" w:after="120"/>
        <w:jc w:val="both"/>
      </w:pPr>
      <w:r w:rsidRPr="006641BA">
        <w:t>на</w:t>
      </w:r>
      <w:r>
        <w:rPr>
          <w:lang w:val="sr-Cyrl-CS"/>
        </w:rPr>
        <w:t xml:space="preserve"> </w:t>
      </w:r>
      <w:r w:rsidRPr="006641BA">
        <w:t>основу</w:t>
      </w:r>
      <w:r>
        <w:rPr>
          <w:lang w:val="sr-Cyrl-CS"/>
        </w:rPr>
        <w:t xml:space="preserve"> </w:t>
      </w:r>
      <w:r w:rsidRPr="006641BA">
        <w:t>оквирног</w:t>
      </w:r>
      <w:r>
        <w:rPr>
          <w:lang w:val="sr-Cyrl-CS"/>
        </w:rPr>
        <w:t xml:space="preserve"> </w:t>
      </w:r>
      <w:r w:rsidRPr="006641BA">
        <w:t xml:space="preserve">споразума; </w:t>
      </w:r>
    </w:p>
    <w:p w:rsidR="005711E7" w:rsidRPr="00BD56A0" w:rsidRDefault="005711E7" w:rsidP="005711E7">
      <w:pPr>
        <w:widowControl w:val="0"/>
        <w:numPr>
          <w:ilvl w:val="0"/>
          <w:numId w:val="25"/>
        </w:numPr>
        <w:overflowPunct w:val="0"/>
        <w:autoSpaceDE w:val="0"/>
        <w:autoSpaceDN w:val="0"/>
        <w:adjustRightInd w:val="0"/>
        <w:spacing w:before="120" w:after="120"/>
        <w:jc w:val="both"/>
      </w:pPr>
      <w:proofErr w:type="gramStart"/>
      <w:r w:rsidRPr="006641BA">
        <w:t>у</w:t>
      </w:r>
      <w:proofErr w:type="gramEnd"/>
      <w:r w:rsidRPr="006641BA">
        <w:t xml:space="preserve"> случају</w:t>
      </w:r>
      <w:r>
        <w:rPr>
          <w:lang w:val="sr-Cyrl-CS"/>
        </w:rPr>
        <w:t xml:space="preserve"> </w:t>
      </w:r>
      <w:r w:rsidRPr="006641BA">
        <w:t>примене</w:t>
      </w:r>
      <w:r>
        <w:rPr>
          <w:lang w:val="sr-Cyrl-CS"/>
        </w:rPr>
        <w:t xml:space="preserve"> </w:t>
      </w:r>
      <w:r w:rsidRPr="006641BA">
        <w:t>преговарачког</w:t>
      </w:r>
      <w:r>
        <w:rPr>
          <w:lang w:val="sr-Cyrl-CS"/>
        </w:rPr>
        <w:t xml:space="preserve"> </w:t>
      </w:r>
      <w:r w:rsidRPr="006641BA">
        <w:t>поступка</w:t>
      </w:r>
      <w:r>
        <w:t xml:space="preserve"> без претходног објављивања јавног позива</w:t>
      </w:r>
      <w:r>
        <w:rPr>
          <w:lang w:val="sr-Cyrl-CS"/>
        </w:rPr>
        <w:t xml:space="preserve"> </w:t>
      </w:r>
      <w:r w:rsidRPr="006641BA">
        <w:t>из</w:t>
      </w:r>
      <w:r>
        <w:rPr>
          <w:lang w:val="sr-Cyrl-CS"/>
        </w:rPr>
        <w:t xml:space="preserve"> </w:t>
      </w:r>
      <w:r>
        <w:t>члана 61</w:t>
      </w:r>
      <w:r>
        <w:rPr>
          <w:lang w:val="sr-Cyrl-CS"/>
        </w:rPr>
        <w:t xml:space="preserve"> </w:t>
      </w:r>
      <w:r w:rsidRPr="006641BA">
        <w:t xml:space="preserve">став 1. </w:t>
      </w:r>
      <w:r>
        <w:rPr>
          <w:lang w:val="sr-Cyrl-CS"/>
        </w:rPr>
        <w:t>т</w:t>
      </w:r>
      <w:r w:rsidRPr="006641BA">
        <w:t>ачка</w:t>
      </w:r>
      <w:r>
        <w:rPr>
          <w:lang w:val="sr-Cyrl-CS"/>
        </w:rPr>
        <w:t xml:space="preserve"> </w:t>
      </w:r>
      <w:r>
        <w:t>2</w:t>
      </w:r>
      <w:r w:rsidRPr="006641BA">
        <w:t xml:space="preserve">) Закона; </w:t>
      </w:r>
    </w:p>
    <w:p w:rsidR="005711E7" w:rsidRPr="006641BA" w:rsidRDefault="005711E7" w:rsidP="005711E7">
      <w:pPr>
        <w:widowControl w:val="0"/>
        <w:numPr>
          <w:ilvl w:val="0"/>
          <w:numId w:val="25"/>
        </w:numPr>
        <w:overflowPunct w:val="0"/>
        <w:autoSpaceDE w:val="0"/>
        <w:autoSpaceDN w:val="0"/>
        <w:adjustRightInd w:val="0"/>
        <w:spacing w:before="120" w:after="120"/>
        <w:jc w:val="both"/>
      </w:pPr>
      <w:r w:rsidRPr="006641BA">
        <w:t>у случају</w:t>
      </w:r>
      <w:r>
        <w:rPr>
          <w:lang w:val="sr-Cyrl-CS"/>
        </w:rPr>
        <w:t xml:space="preserve"> </w:t>
      </w:r>
      <w:r w:rsidRPr="006641BA">
        <w:t>примене</w:t>
      </w:r>
      <w:r>
        <w:rPr>
          <w:lang w:val="sr-Cyrl-CS"/>
        </w:rPr>
        <w:t xml:space="preserve"> </w:t>
      </w:r>
      <w:r w:rsidRPr="006641BA">
        <w:t>система</w:t>
      </w:r>
      <w:r>
        <w:rPr>
          <w:lang w:val="sr-Cyrl-CS"/>
        </w:rPr>
        <w:t xml:space="preserve"> </w:t>
      </w:r>
      <w:r w:rsidRPr="006641BA">
        <w:t>динамичне</w:t>
      </w:r>
      <w:r>
        <w:rPr>
          <w:lang w:val="sr-Cyrl-CS"/>
        </w:rPr>
        <w:t xml:space="preserve"> </w:t>
      </w:r>
      <w:r w:rsidRPr="006641BA">
        <w:t xml:space="preserve">набавке; </w:t>
      </w:r>
    </w:p>
    <w:p w:rsidR="005711E7" w:rsidRPr="000206AD" w:rsidRDefault="005711E7" w:rsidP="005711E7">
      <w:pPr>
        <w:widowControl w:val="0"/>
        <w:numPr>
          <w:ilvl w:val="0"/>
          <w:numId w:val="25"/>
        </w:numPr>
        <w:overflowPunct w:val="0"/>
        <w:autoSpaceDE w:val="0"/>
        <w:autoSpaceDN w:val="0"/>
        <w:adjustRightInd w:val="0"/>
        <w:spacing w:before="120" w:after="120"/>
        <w:jc w:val="both"/>
      </w:pPr>
      <w:proofErr w:type="gramStart"/>
      <w:r w:rsidRPr="00686B18">
        <w:t>ако</w:t>
      </w:r>
      <w:proofErr w:type="gramEnd"/>
      <w:r>
        <w:rPr>
          <w:lang w:val="sr-Cyrl-CS"/>
        </w:rPr>
        <w:t xml:space="preserve"> </w:t>
      </w:r>
      <w:r w:rsidRPr="00686B18">
        <w:t>је</w:t>
      </w:r>
      <w:r>
        <w:rPr>
          <w:lang w:val="sr-Cyrl-CS"/>
        </w:rPr>
        <w:t xml:space="preserve"> </w:t>
      </w:r>
      <w:r w:rsidRPr="00686B18">
        <w:t>поднета</w:t>
      </w:r>
      <w:r>
        <w:rPr>
          <w:lang w:val="sr-Cyrl-CS"/>
        </w:rPr>
        <w:t xml:space="preserve"> </w:t>
      </w:r>
      <w:r w:rsidRPr="00686B18">
        <w:t>само</w:t>
      </w:r>
      <w:r>
        <w:rPr>
          <w:lang w:val="sr-Cyrl-CS"/>
        </w:rPr>
        <w:t xml:space="preserve"> </w:t>
      </w:r>
      <w:r w:rsidRPr="00686B18">
        <w:t>једна</w:t>
      </w:r>
      <w:r>
        <w:rPr>
          <w:lang w:val="sr-Cyrl-CS"/>
        </w:rPr>
        <w:t xml:space="preserve"> </w:t>
      </w:r>
      <w:r w:rsidRPr="00686B18">
        <w:t xml:space="preserve">понуда, </w:t>
      </w:r>
      <w:r>
        <w:t xml:space="preserve">која је прихватљива. </w:t>
      </w:r>
    </w:p>
    <w:p w:rsidR="005711E7" w:rsidRPr="00686B18" w:rsidRDefault="005711E7" w:rsidP="005711E7">
      <w:pPr>
        <w:widowControl w:val="0"/>
        <w:overflowPunct w:val="0"/>
        <w:autoSpaceDE w:val="0"/>
        <w:autoSpaceDN w:val="0"/>
        <w:adjustRightInd w:val="0"/>
        <w:spacing w:before="120" w:after="120"/>
        <w:ind w:left="720"/>
        <w:jc w:val="both"/>
      </w:pPr>
    </w:p>
    <w:p w:rsidR="005711E7" w:rsidRPr="006641BA" w:rsidRDefault="005711E7" w:rsidP="005711E7">
      <w:pPr>
        <w:widowControl w:val="0"/>
        <w:autoSpaceDE w:val="0"/>
        <w:autoSpaceDN w:val="0"/>
        <w:adjustRightInd w:val="0"/>
        <w:spacing w:before="120" w:after="120"/>
        <w:jc w:val="center"/>
      </w:pPr>
      <w:proofErr w:type="gramStart"/>
      <w:r>
        <w:t>Члан 76</w:t>
      </w:r>
      <w:r w:rsidRPr="006641BA">
        <w:t>.</w:t>
      </w:r>
      <w:proofErr w:type="gramEnd"/>
    </w:p>
    <w:p w:rsidR="005711E7" w:rsidRPr="00E43008" w:rsidRDefault="005711E7" w:rsidP="005711E7">
      <w:pPr>
        <w:widowControl w:val="0"/>
        <w:overflowPunct w:val="0"/>
        <w:autoSpaceDE w:val="0"/>
        <w:autoSpaceDN w:val="0"/>
        <w:adjustRightInd w:val="0"/>
        <w:spacing w:before="120" w:after="120"/>
        <w:ind w:right="20"/>
        <w:jc w:val="both"/>
      </w:pPr>
      <w:proofErr w:type="gramStart"/>
      <w:r w:rsidRPr="00686B18">
        <w:t>Потписан</w:t>
      </w:r>
      <w:r>
        <w:rPr>
          <w:lang w:val="sr-Cyrl-CS"/>
        </w:rPr>
        <w:t xml:space="preserve"> </w:t>
      </w:r>
      <w:r w:rsidRPr="00686B18">
        <w:t>уговор се доставља</w:t>
      </w:r>
      <w:r>
        <w:rPr>
          <w:lang w:val="sr-Cyrl-CS"/>
        </w:rPr>
        <w:t xml:space="preserve"> </w:t>
      </w:r>
      <w:r w:rsidRPr="00686B18">
        <w:t>понуђачу</w:t>
      </w:r>
      <w:r>
        <w:rPr>
          <w:lang w:val="sr-Cyrl-CS"/>
        </w:rPr>
        <w:t xml:space="preserve"> </w:t>
      </w:r>
      <w:r w:rsidRPr="00686B18">
        <w:t>којем</w:t>
      </w:r>
      <w:r>
        <w:rPr>
          <w:lang w:val="sr-Cyrl-CS"/>
        </w:rPr>
        <w:t xml:space="preserve"> </w:t>
      </w:r>
      <w:r w:rsidRPr="00686B18">
        <w:t>је</w:t>
      </w:r>
      <w:r>
        <w:rPr>
          <w:lang w:val="sr-Cyrl-CS"/>
        </w:rPr>
        <w:t xml:space="preserve"> </w:t>
      </w:r>
      <w:r w:rsidRPr="00686B18">
        <w:t>додељен</w:t>
      </w:r>
      <w:r>
        <w:rPr>
          <w:lang w:val="sr-Cyrl-CS"/>
        </w:rPr>
        <w:t xml:space="preserve"> </w:t>
      </w:r>
      <w:r w:rsidRPr="00686B18">
        <w:t>уговор у року</w:t>
      </w:r>
      <w:r>
        <w:rPr>
          <w:lang w:val="sr-Cyrl-CS"/>
        </w:rPr>
        <w:t xml:space="preserve"> </w:t>
      </w:r>
      <w:r w:rsidRPr="00686B18">
        <w:t>од</w:t>
      </w:r>
      <w:r>
        <w:rPr>
          <w:lang w:val="sr-Cyrl-CS"/>
        </w:rPr>
        <w:t xml:space="preserve"> </w:t>
      </w:r>
      <w:r>
        <w:t>10 (десет)</w:t>
      </w:r>
      <w:r>
        <w:rPr>
          <w:lang w:val="sr-Cyrl-CS"/>
        </w:rPr>
        <w:t xml:space="preserve"> </w:t>
      </w:r>
      <w:r w:rsidRPr="00686B18">
        <w:t>дана, од</w:t>
      </w:r>
      <w:r>
        <w:rPr>
          <w:lang w:val="sr-Cyrl-CS"/>
        </w:rPr>
        <w:t xml:space="preserve"> </w:t>
      </w:r>
      <w:r w:rsidRPr="00686B18">
        <w:t>дана</w:t>
      </w:r>
      <w:r>
        <w:rPr>
          <w:lang w:val="sr-Cyrl-CS"/>
        </w:rPr>
        <w:t xml:space="preserve"> </w:t>
      </w:r>
      <w:r w:rsidRPr="00686B18">
        <w:t>протека</w:t>
      </w:r>
      <w:r>
        <w:rPr>
          <w:lang w:val="sr-Cyrl-CS"/>
        </w:rPr>
        <w:t xml:space="preserve"> </w:t>
      </w:r>
      <w:r w:rsidRPr="00686B18">
        <w:t>рока за под</w:t>
      </w:r>
      <w:r>
        <w:t>ношење</w:t>
      </w:r>
      <w:r>
        <w:rPr>
          <w:lang w:val="sr-Cyrl-CS"/>
        </w:rPr>
        <w:t xml:space="preserve"> </w:t>
      </w:r>
      <w:r>
        <w:t>захтева за заштиту</w:t>
      </w:r>
      <w:r>
        <w:rPr>
          <w:lang w:val="sr-Cyrl-CS"/>
        </w:rPr>
        <w:t xml:space="preserve"> </w:t>
      </w:r>
      <w:r>
        <w:t>права.</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rsidRPr="00686B18">
        <w:t>Ако</w:t>
      </w:r>
      <w:r>
        <w:rPr>
          <w:lang w:val="sr-Cyrl-CS"/>
        </w:rPr>
        <w:t xml:space="preserve"> </w:t>
      </w:r>
      <w:r w:rsidRPr="00686B18">
        <w:t>понуђач, којем</w:t>
      </w:r>
      <w:r>
        <w:rPr>
          <w:lang w:val="sr-Cyrl-CS"/>
        </w:rPr>
        <w:t xml:space="preserve"> </w:t>
      </w:r>
      <w:r w:rsidRPr="00686B18">
        <w:t>је</w:t>
      </w:r>
      <w:r>
        <w:rPr>
          <w:lang w:val="sr-Cyrl-CS"/>
        </w:rPr>
        <w:t xml:space="preserve"> </w:t>
      </w:r>
      <w:r w:rsidRPr="00686B18">
        <w:t>додељен</w:t>
      </w:r>
      <w:r>
        <w:rPr>
          <w:lang w:val="sr-Cyrl-CS"/>
        </w:rPr>
        <w:t xml:space="preserve"> </w:t>
      </w:r>
      <w:r w:rsidRPr="00686B18">
        <w:t>уговор, одбије</w:t>
      </w:r>
      <w:r>
        <w:rPr>
          <w:lang w:val="sr-Cyrl-CS"/>
        </w:rPr>
        <w:t xml:space="preserve"> </w:t>
      </w:r>
      <w:r w:rsidRPr="00686B18">
        <w:t>да</w:t>
      </w:r>
      <w:r>
        <w:rPr>
          <w:lang w:val="sr-Cyrl-CS"/>
        </w:rPr>
        <w:t xml:space="preserve"> </w:t>
      </w:r>
      <w:r w:rsidRPr="00686B18">
        <w:t>закључи</w:t>
      </w:r>
      <w:r>
        <w:rPr>
          <w:lang w:val="sr-Cyrl-CS"/>
        </w:rPr>
        <w:t xml:space="preserve"> </w:t>
      </w:r>
      <w:r w:rsidRPr="00686B18">
        <w:t>уговор о јавној</w:t>
      </w:r>
      <w:r>
        <w:rPr>
          <w:lang w:val="sr-Cyrl-CS"/>
        </w:rPr>
        <w:t xml:space="preserve"> </w:t>
      </w:r>
      <w:r w:rsidRPr="00686B18">
        <w:t>набавци, уговор се може</w:t>
      </w:r>
      <w:r>
        <w:rPr>
          <w:lang w:val="sr-Cyrl-CS"/>
        </w:rPr>
        <w:t xml:space="preserve"> </w:t>
      </w:r>
      <w:r w:rsidRPr="00686B18">
        <w:t>закључити</w:t>
      </w:r>
      <w:r>
        <w:rPr>
          <w:lang w:val="sr-Cyrl-CS"/>
        </w:rPr>
        <w:t xml:space="preserve"> </w:t>
      </w:r>
      <w:r w:rsidRPr="00686B18">
        <w:t>са</w:t>
      </w:r>
      <w:r>
        <w:rPr>
          <w:lang w:val="sr-Cyrl-CS"/>
        </w:rPr>
        <w:t xml:space="preserve"> </w:t>
      </w:r>
      <w:r w:rsidRPr="00686B18">
        <w:t>првим</w:t>
      </w:r>
      <w:r>
        <w:rPr>
          <w:lang w:val="sr-Cyrl-CS"/>
        </w:rPr>
        <w:t xml:space="preserve"> </w:t>
      </w:r>
      <w:r w:rsidRPr="00686B18">
        <w:t>следећим</w:t>
      </w:r>
      <w:r>
        <w:rPr>
          <w:lang w:val="sr-Cyrl-CS"/>
        </w:rPr>
        <w:t xml:space="preserve"> </w:t>
      </w:r>
      <w:r w:rsidRPr="00686B18">
        <w:t>најповољнијим</w:t>
      </w:r>
      <w:r>
        <w:rPr>
          <w:lang w:val="sr-Cyrl-CS"/>
        </w:rPr>
        <w:t xml:space="preserve"> </w:t>
      </w:r>
      <w:r w:rsidRPr="00686B18">
        <w:t>понуђачем.</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t>Уговор о јавној набавци може се закључити и у електронској форми, у складу са законом којим се уређује електронски документ и законом којим се уређује елекронски потпис.</w:t>
      </w:r>
      <w:proofErr w:type="gramEnd"/>
      <w:r>
        <w:t xml:space="preserve"> </w:t>
      </w:r>
    </w:p>
    <w:p w:rsidR="005711E7" w:rsidRPr="005711E7" w:rsidRDefault="005711E7" w:rsidP="005711E7">
      <w:pPr>
        <w:widowControl w:val="0"/>
        <w:overflowPunct w:val="0"/>
        <w:autoSpaceDE w:val="0"/>
        <w:autoSpaceDN w:val="0"/>
        <w:adjustRightInd w:val="0"/>
        <w:spacing w:before="120" w:after="120"/>
        <w:ind w:right="20"/>
        <w:jc w:val="both"/>
        <w:rPr>
          <w:lang w:val="en-GB"/>
        </w:rPr>
      </w:pPr>
    </w:p>
    <w:p w:rsidR="005711E7" w:rsidRPr="006641BA" w:rsidRDefault="005711E7" w:rsidP="005711E7">
      <w:pPr>
        <w:widowControl w:val="0"/>
        <w:autoSpaceDE w:val="0"/>
        <w:autoSpaceDN w:val="0"/>
        <w:adjustRightInd w:val="0"/>
        <w:spacing w:before="120" w:after="120"/>
        <w:jc w:val="center"/>
      </w:pPr>
      <w:proofErr w:type="gramStart"/>
      <w:r>
        <w:t>Члан 77</w:t>
      </w:r>
      <w:r w:rsidRPr="006641BA">
        <w:t>.</w:t>
      </w:r>
      <w:proofErr w:type="gramEnd"/>
    </w:p>
    <w:p w:rsidR="005711E7" w:rsidRDefault="005711E7" w:rsidP="005711E7">
      <w:pPr>
        <w:widowControl w:val="0"/>
        <w:overflowPunct w:val="0"/>
        <w:autoSpaceDE w:val="0"/>
        <w:autoSpaceDN w:val="0"/>
        <w:adjustRightInd w:val="0"/>
        <w:spacing w:before="120" w:after="120"/>
        <w:jc w:val="both"/>
      </w:pPr>
      <w:proofErr w:type="gramStart"/>
      <w:r>
        <w:t>С</w:t>
      </w:r>
      <w:r>
        <w:rPr>
          <w:lang w:val="sr-Cyrl-CS"/>
        </w:rPr>
        <w:t xml:space="preserve">лужбеник за </w:t>
      </w:r>
      <w:r w:rsidRPr="00BB572E">
        <w:t>јавн</w:t>
      </w:r>
      <w:r>
        <w:t>е</w:t>
      </w:r>
      <w:r w:rsidRPr="00BB572E">
        <w:t xml:space="preserve"> набавк</w:t>
      </w:r>
      <w:r>
        <w:t>е</w:t>
      </w:r>
      <w:r>
        <w:rPr>
          <w:lang w:val="sr-Cyrl-CS"/>
        </w:rPr>
        <w:t xml:space="preserve"> </w:t>
      </w:r>
      <w:r w:rsidRPr="006641BA">
        <w:t>објављује</w:t>
      </w:r>
      <w:r>
        <w:rPr>
          <w:lang w:val="sr-Cyrl-CS"/>
        </w:rPr>
        <w:t xml:space="preserve"> </w:t>
      </w:r>
      <w:r w:rsidRPr="006641BA">
        <w:t>на</w:t>
      </w:r>
      <w:r>
        <w:rPr>
          <w:lang w:val="sr-Cyrl-CS"/>
        </w:rPr>
        <w:t xml:space="preserve"> </w:t>
      </w:r>
      <w:r w:rsidRPr="006641BA">
        <w:t>Порталу</w:t>
      </w:r>
      <w:r>
        <w:rPr>
          <w:lang w:val="sr-Cyrl-CS"/>
        </w:rPr>
        <w:t xml:space="preserve"> </w:t>
      </w:r>
      <w:r w:rsidRPr="006641BA">
        <w:t>јавних</w:t>
      </w:r>
      <w:r>
        <w:rPr>
          <w:lang w:val="sr-Cyrl-CS"/>
        </w:rPr>
        <w:t xml:space="preserve"> </w:t>
      </w:r>
      <w:r w:rsidRPr="006641BA">
        <w:t>набавки и интернет</w:t>
      </w:r>
      <w:r>
        <w:rPr>
          <w:lang w:val="sr-Cyrl-CS"/>
        </w:rPr>
        <w:t xml:space="preserve"> </w:t>
      </w:r>
      <w:r w:rsidRPr="006641BA">
        <w:t>страници</w:t>
      </w:r>
      <w:r>
        <w:rPr>
          <w:lang w:val="sr-Cyrl-CS"/>
        </w:rPr>
        <w:t xml:space="preserve"> </w:t>
      </w:r>
      <w:r w:rsidRPr="006641BA">
        <w:t>обавештење о закљученом</w:t>
      </w:r>
      <w:r>
        <w:rPr>
          <w:lang w:val="sr-Cyrl-CS"/>
        </w:rPr>
        <w:t xml:space="preserve"> </w:t>
      </w:r>
      <w:r w:rsidRPr="006641BA">
        <w:t>уговору о јавној</w:t>
      </w:r>
      <w:r>
        <w:rPr>
          <w:lang w:val="sr-Cyrl-CS"/>
        </w:rPr>
        <w:t xml:space="preserve"> </w:t>
      </w:r>
      <w:r w:rsidRPr="006641BA">
        <w:t>набавци</w:t>
      </w:r>
      <w:r>
        <w:rPr>
          <w:lang w:val="sr-Cyrl-CS"/>
        </w:rPr>
        <w:t xml:space="preserve"> </w:t>
      </w:r>
      <w:r w:rsidRPr="006641BA">
        <w:t>или</w:t>
      </w:r>
      <w:r>
        <w:rPr>
          <w:lang w:val="sr-Cyrl-CS"/>
        </w:rPr>
        <w:t xml:space="preserve"> </w:t>
      </w:r>
      <w:r w:rsidRPr="006641BA">
        <w:t>оквирном</w:t>
      </w:r>
      <w:r>
        <w:rPr>
          <w:lang w:val="sr-Cyrl-CS"/>
        </w:rPr>
        <w:t xml:space="preserve"> </w:t>
      </w:r>
      <w:r w:rsidRPr="006641BA">
        <w:t>споразуму у року</w:t>
      </w:r>
      <w:r>
        <w:rPr>
          <w:lang w:val="sr-Cyrl-CS"/>
        </w:rPr>
        <w:t xml:space="preserve"> </w:t>
      </w:r>
      <w:r w:rsidRPr="006641BA">
        <w:t>од</w:t>
      </w:r>
      <w:r>
        <w:rPr>
          <w:lang w:val="sr-Cyrl-CS"/>
        </w:rPr>
        <w:t xml:space="preserve"> </w:t>
      </w:r>
      <w:r>
        <w:t>30</w:t>
      </w:r>
      <w:r>
        <w:rPr>
          <w:lang w:val="sr-Cyrl-CS"/>
        </w:rPr>
        <w:t xml:space="preserve"> </w:t>
      </w:r>
      <w:r w:rsidRPr="006641BA">
        <w:t>дана, од</w:t>
      </w:r>
      <w:r>
        <w:rPr>
          <w:lang w:val="sr-Cyrl-CS"/>
        </w:rPr>
        <w:t xml:space="preserve"> </w:t>
      </w:r>
      <w:r w:rsidRPr="006641BA">
        <w:t>дана</w:t>
      </w:r>
      <w:r>
        <w:rPr>
          <w:lang w:val="sr-Cyrl-CS"/>
        </w:rPr>
        <w:t xml:space="preserve"> </w:t>
      </w:r>
      <w:r w:rsidRPr="006641BA">
        <w:t>закључења</w:t>
      </w:r>
      <w:r>
        <w:rPr>
          <w:lang w:val="sr-Cyrl-CS"/>
        </w:rPr>
        <w:t xml:space="preserve"> </w:t>
      </w:r>
      <w:r w:rsidRPr="006641BA">
        <w:t>уговора, односно</w:t>
      </w:r>
      <w:r>
        <w:rPr>
          <w:lang w:val="sr-Cyrl-CS"/>
        </w:rPr>
        <w:t xml:space="preserve"> </w:t>
      </w:r>
      <w:r w:rsidRPr="006641BA">
        <w:t>оквирног</w:t>
      </w:r>
      <w:r>
        <w:rPr>
          <w:lang w:val="sr-Cyrl-CS"/>
        </w:rPr>
        <w:t xml:space="preserve"> </w:t>
      </w:r>
      <w:r w:rsidRPr="006641BA">
        <w:t>споразума.</w:t>
      </w:r>
      <w:proofErr w:type="gramEnd"/>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overflowPunct w:val="0"/>
        <w:autoSpaceDE w:val="0"/>
        <w:autoSpaceDN w:val="0"/>
        <w:adjustRightInd w:val="0"/>
        <w:spacing w:before="120" w:after="120"/>
        <w:jc w:val="both"/>
      </w:pPr>
      <w:proofErr w:type="gramStart"/>
      <w:r>
        <w:t>С</w:t>
      </w:r>
      <w:r>
        <w:rPr>
          <w:lang w:val="sr-Cyrl-CS"/>
        </w:rPr>
        <w:t>лужбеник за</w:t>
      </w:r>
      <w:r w:rsidRPr="00BB572E">
        <w:t xml:space="preserve"> јавн</w:t>
      </w:r>
      <w:r>
        <w:t>е</w:t>
      </w:r>
      <w:r w:rsidRPr="00BB572E">
        <w:t xml:space="preserve"> набавк</w:t>
      </w:r>
      <w:r>
        <w:t>е</w:t>
      </w:r>
      <w:r w:rsidRPr="00BB572E">
        <w:t xml:space="preserve"> након закљученог уговора уноси новог добављача</w:t>
      </w:r>
      <w:r>
        <w:t>/извршиоца услуга/извођача радова</w:t>
      </w:r>
      <w:r w:rsidRPr="00BB572E">
        <w:t xml:space="preserve"> у евиденцију о закљученим уговорима.</w:t>
      </w:r>
      <w:proofErr w:type="gramEnd"/>
    </w:p>
    <w:p w:rsidR="005711E7" w:rsidRPr="00BB572E" w:rsidRDefault="005711E7" w:rsidP="005711E7">
      <w:pPr>
        <w:widowControl w:val="0"/>
        <w:autoSpaceDE w:val="0"/>
        <w:autoSpaceDN w:val="0"/>
        <w:adjustRightInd w:val="0"/>
        <w:spacing w:before="120" w:after="120"/>
        <w:jc w:val="center"/>
        <w:rPr>
          <w:b/>
          <w:bCs/>
        </w:rPr>
      </w:pPr>
    </w:p>
    <w:p w:rsidR="005711E7" w:rsidRPr="00BB572E" w:rsidRDefault="005711E7" w:rsidP="005711E7">
      <w:pPr>
        <w:widowControl w:val="0"/>
        <w:autoSpaceDE w:val="0"/>
        <w:autoSpaceDN w:val="0"/>
        <w:adjustRightInd w:val="0"/>
        <w:spacing w:before="120" w:after="120"/>
        <w:jc w:val="center"/>
      </w:pPr>
      <w:r w:rsidRPr="006641BA">
        <w:rPr>
          <w:b/>
          <w:bCs/>
        </w:rPr>
        <w:t>V</w:t>
      </w:r>
      <w:r w:rsidRPr="00BB572E">
        <w:rPr>
          <w:b/>
          <w:bCs/>
        </w:rPr>
        <w:t>. ИЗВРШЕЊЕ УГОВОРА О ЈАВНОЈ НАБАВЦИ</w:t>
      </w:r>
    </w:p>
    <w:p w:rsidR="005711E7" w:rsidRPr="00BB572E" w:rsidRDefault="005711E7" w:rsidP="005711E7">
      <w:pPr>
        <w:widowControl w:val="0"/>
        <w:autoSpaceDE w:val="0"/>
        <w:autoSpaceDN w:val="0"/>
        <w:adjustRightInd w:val="0"/>
        <w:spacing w:before="120" w:after="120"/>
        <w:jc w:val="center"/>
        <w:rPr>
          <w:b/>
          <w:bCs/>
        </w:rPr>
      </w:pPr>
      <w:r w:rsidRPr="00BB572E">
        <w:rPr>
          <w:b/>
          <w:bCs/>
        </w:rPr>
        <w:t>1. Праћење извршења уговора о јавној набавци</w:t>
      </w:r>
    </w:p>
    <w:p w:rsidR="005711E7" w:rsidRPr="00BB572E" w:rsidRDefault="005711E7" w:rsidP="005711E7">
      <w:pPr>
        <w:widowControl w:val="0"/>
        <w:autoSpaceDE w:val="0"/>
        <w:autoSpaceDN w:val="0"/>
        <w:adjustRightInd w:val="0"/>
        <w:spacing w:before="120" w:after="120"/>
        <w:jc w:val="center"/>
      </w:pP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7</w:t>
      </w:r>
      <w:r w:rsidRPr="00BB572E">
        <w:t>8.</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 xml:space="preserve">Овлашћења, одговорност и начин праћења извршења уговора регулисани су овим </w:t>
      </w:r>
      <w:r>
        <w:t>Правилник</w:t>
      </w:r>
      <w:r w:rsidRPr="00BB572E">
        <w:t>ом, у зависности од предмета набавке.</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79</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t>Један примерак у</w:t>
      </w:r>
      <w:r w:rsidRPr="00BB572E">
        <w:t>говор</w:t>
      </w:r>
      <w:r>
        <w:rPr>
          <w:lang w:val="sr-Cyrl-CS"/>
        </w:rPr>
        <w:t>а</w:t>
      </w:r>
      <w:r w:rsidRPr="00BB572E">
        <w:t xml:space="preserve"> о набавци</w:t>
      </w:r>
      <w:r>
        <w:t xml:space="preserve"> </w:t>
      </w:r>
      <w:r>
        <w:rPr>
          <w:lang w:val="sr-Cyrl-CS"/>
        </w:rPr>
        <w:t xml:space="preserve">службеник за </w:t>
      </w:r>
      <w:r>
        <w:t>јавне набавке прилаже у регистратор у ком се налази омот списа који се односи на предметну набавку</w:t>
      </w:r>
      <w:r>
        <w:rPr>
          <w:lang w:val="sr-Cyrl-CS"/>
        </w:rPr>
        <w:t>,</w:t>
      </w:r>
      <w:r>
        <w:t xml:space="preserve"> а други примерак уговора</w:t>
      </w:r>
      <w:r w:rsidRPr="00BB572E">
        <w:t xml:space="preserve"> доставља</w:t>
      </w:r>
      <w:r>
        <w:rPr>
          <w:lang w:val="sr-Cyrl-CS"/>
        </w:rPr>
        <w:t xml:space="preserve"> Служби финансијско- рачуноводствених послова</w:t>
      </w:r>
      <w:r>
        <w:t>.</w:t>
      </w:r>
      <w:proofErr w:type="gramEnd"/>
      <w:r>
        <w:t xml:space="preserve"> </w:t>
      </w:r>
    </w:p>
    <w:p w:rsidR="005711E7" w:rsidRPr="00BB572E" w:rsidRDefault="005711E7" w:rsidP="005711E7">
      <w:pPr>
        <w:widowControl w:val="0"/>
        <w:autoSpaceDE w:val="0"/>
        <w:autoSpaceDN w:val="0"/>
        <w:adjustRightInd w:val="0"/>
        <w:spacing w:before="120" w:after="120"/>
        <w:jc w:val="center"/>
      </w:pPr>
      <w:proofErr w:type="gramStart"/>
      <w:r w:rsidRPr="00BB572E">
        <w:t>Члан 8</w:t>
      </w:r>
      <w:r w:rsidRPr="00211573">
        <w:t>0</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r>
        <w:rPr>
          <w:lang w:val="sr-Cyrl-CS"/>
        </w:rPr>
        <w:t xml:space="preserve">Служба за финансијско- рачуноводствене послове заједно са Службом за правне, кадровске и административне послове и осталим запосленим у Центру </w:t>
      </w:r>
      <w:r w:rsidRPr="00BB572E">
        <w:t>у зависности од врсте предмета набавке и стручног образовања из области која је предмет набавке</w:t>
      </w:r>
      <w:r>
        <w:rPr>
          <w:lang w:val="sr-Cyrl-CS"/>
        </w:rPr>
        <w:t>, врше</w:t>
      </w:r>
      <w:r w:rsidRPr="00BB572E">
        <w:t xml:space="preserve"> праћење извршења конкретног уговора о јавној набавци</w:t>
      </w:r>
      <w:r>
        <w:rPr>
          <w:lang w:val="sr-Cyrl-CS"/>
        </w:rPr>
        <w:t>,</w:t>
      </w:r>
      <w:r>
        <w:t xml:space="preserve"> а у складу са </w:t>
      </w:r>
      <w:r>
        <w:rPr>
          <w:lang w:val="sr-Cyrl-CS"/>
        </w:rPr>
        <w:t>Правилником</w:t>
      </w:r>
      <w:r w:rsidRPr="00BB572E">
        <w:t xml:space="preserve"> о организацији и систематизацији послова.</w:t>
      </w:r>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proofErr w:type="gramStart"/>
      <w:r w:rsidRPr="00BB572E">
        <w:t>Члан 8</w:t>
      </w:r>
      <w:r w:rsidRPr="00211573">
        <w:t>1</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Лице које је одговорно за пријем предмета набавке добара приликом испоруке од стране добављача, прегледа добра ради провере саобразности са уговореним количинама, квалитетом, узорком, динамиком испоруке и слично.</w:t>
      </w:r>
      <w:proofErr w:type="gramEnd"/>
    </w:p>
    <w:p w:rsidR="005711E7" w:rsidRPr="00BB572E" w:rsidRDefault="005711E7" w:rsidP="005711E7">
      <w:pPr>
        <w:widowControl w:val="0"/>
        <w:overflowPunct w:val="0"/>
        <w:autoSpaceDE w:val="0"/>
        <w:autoSpaceDN w:val="0"/>
        <w:adjustRightInd w:val="0"/>
        <w:spacing w:before="120" w:after="120"/>
        <w:ind w:right="20"/>
        <w:jc w:val="both"/>
      </w:pPr>
      <w:proofErr w:type="gramStart"/>
      <w:r w:rsidRPr="00BB572E">
        <w:t xml:space="preserve">Извештај о извршеној услузи која је предмет уговора о јавној набавци контролишу и потврђују лица </w:t>
      </w:r>
      <w:r>
        <w:t>задужена за праћење извршења јавне набавке.</w:t>
      </w:r>
      <w:proofErr w:type="gramEnd"/>
      <w:r>
        <w:t xml:space="preserve"> </w:t>
      </w:r>
    </w:p>
    <w:p w:rsidR="005711E7" w:rsidRDefault="005711E7" w:rsidP="005711E7">
      <w:pPr>
        <w:widowControl w:val="0"/>
        <w:overflowPunct w:val="0"/>
        <w:autoSpaceDE w:val="0"/>
        <w:autoSpaceDN w:val="0"/>
        <w:adjustRightInd w:val="0"/>
        <w:spacing w:before="120" w:after="120"/>
        <w:jc w:val="both"/>
      </w:pPr>
      <w:proofErr w:type="gramStart"/>
      <w:r w:rsidRPr="00BB572E">
        <w:t xml:space="preserve">Надзор над извођењем радова који су предмет уговора о јавној набавци врши стручни надзор који одреди </w:t>
      </w:r>
      <w:r>
        <w:t>одговорно лице у Цент</w:t>
      </w:r>
      <w:r>
        <w:rPr>
          <w:lang w:val="sr-Cyrl-CS"/>
        </w:rPr>
        <w:t>ру</w:t>
      </w:r>
      <w:r w:rsidRPr="00BB572E">
        <w:t>, а у зависности од врсте радова.</w:t>
      </w:r>
      <w:bookmarkStart w:id="13" w:name="page19"/>
      <w:bookmarkEnd w:id="13"/>
      <w:proofErr w:type="gramEnd"/>
    </w:p>
    <w:p w:rsidR="005711E7" w:rsidRPr="00BB572E" w:rsidRDefault="005711E7" w:rsidP="005711E7">
      <w:pPr>
        <w:widowControl w:val="0"/>
        <w:overflowPunct w:val="0"/>
        <w:autoSpaceDE w:val="0"/>
        <w:autoSpaceDN w:val="0"/>
        <w:adjustRightInd w:val="0"/>
        <w:spacing w:before="120" w:after="120"/>
        <w:jc w:val="both"/>
      </w:pPr>
      <w:r w:rsidRPr="00BB572E">
        <w:t>Након извршене провере предмета набавке, лице задужено за праћење</w:t>
      </w:r>
      <w:r>
        <w:t xml:space="preserve"> извршења јавне набавке</w:t>
      </w:r>
      <w:r w:rsidRPr="00BB572E">
        <w:t xml:space="preserve"> потписује отпремницу, извештај о извршењу услуге или радова или други документ којим се потврђује да је уредно извршена обавез</w:t>
      </w:r>
      <w:r>
        <w:t>а</w:t>
      </w:r>
      <w:r w:rsidRPr="00BB572E">
        <w:t xml:space="preserve"> добављача</w:t>
      </w:r>
      <w:r>
        <w:t>/и</w:t>
      </w:r>
      <w:r>
        <w:rPr>
          <w:lang w:val="sr-Cyrl-CS"/>
        </w:rPr>
        <w:t>з</w:t>
      </w:r>
      <w:r>
        <w:t>вршиоца услуга/извођача радова и</w:t>
      </w:r>
      <w:r w:rsidRPr="00BB572E">
        <w:t xml:space="preserve"> доставља га</w:t>
      </w:r>
      <w:r>
        <w:t xml:space="preserve"> </w:t>
      </w:r>
      <w:r>
        <w:rPr>
          <w:lang w:val="sr-Cyrl-CS"/>
        </w:rPr>
        <w:t xml:space="preserve">службенику за </w:t>
      </w:r>
      <w:r>
        <w:t>јавне набавке и</w:t>
      </w:r>
      <w:r>
        <w:rPr>
          <w:lang w:val="sr-Cyrl-CS"/>
        </w:rPr>
        <w:t xml:space="preserve"> Служби финансијско- рачуноводствених послова</w:t>
      </w:r>
      <w:r w:rsidRPr="00BB572E">
        <w:t xml:space="preserve"> како би се ком</w:t>
      </w:r>
      <w:r>
        <w:rPr>
          <w:lang w:val="sr-Cyrl-CS"/>
        </w:rPr>
        <w:t>п</w:t>
      </w:r>
      <w:r w:rsidRPr="00BB572E">
        <w:t>летирала документа која су основ за плаћање.</w:t>
      </w:r>
    </w:p>
    <w:p w:rsidR="005711E7" w:rsidRPr="00BB572E" w:rsidRDefault="005711E7" w:rsidP="005711E7">
      <w:pPr>
        <w:widowControl w:val="0"/>
        <w:autoSpaceDE w:val="0"/>
        <w:autoSpaceDN w:val="0"/>
        <w:adjustRightInd w:val="0"/>
        <w:spacing w:before="120" w:after="120"/>
        <w:jc w:val="center"/>
      </w:pPr>
      <w:proofErr w:type="gramStart"/>
      <w:r w:rsidRPr="00BB572E">
        <w:t>Члан 8</w:t>
      </w:r>
      <w:r w:rsidRPr="00211573">
        <w:t>2</w:t>
      </w:r>
      <w:r w:rsidRPr="00BB572E">
        <w:t>.</w:t>
      </w:r>
      <w:proofErr w:type="gramEnd"/>
    </w:p>
    <w:p w:rsidR="005711E7" w:rsidRDefault="005711E7" w:rsidP="005711E7">
      <w:pPr>
        <w:widowControl w:val="0"/>
        <w:overflowPunct w:val="0"/>
        <w:autoSpaceDE w:val="0"/>
        <w:autoSpaceDN w:val="0"/>
        <w:adjustRightInd w:val="0"/>
        <w:spacing w:before="120" w:after="120"/>
        <w:jc w:val="both"/>
      </w:pPr>
      <w:r w:rsidRPr="00BB572E">
        <w:t>У случају да добављач</w:t>
      </w:r>
      <w:r>
        <w:t>/извршилац услуге/извођач радова</w:t>
      </w:r>
      <w:r w:rsidRPr="00BB572E">
        <w:t xml:space="preserve"> не извршава обавезе у складу са уговором</w:t>
      </w:r>
      <w:r>
        <w:t>,</w:t>
      </w:r>
      <w:r w:rsidRPr="00BB572E">
        <w:t xml:space="preserve"> лице одговорно за праћење конкретног уговора упућује рекламације добављачу</w:t>
      </w:r>
      <w:r>
        <w:t>/извршиоцу услуге/извођачу радова</w:t>
      </w:r>
      <w:r w:rsidRPr="00BB572E">
        <w:t xml:space="preserve"> и предузима друге мере у циљу уредног извршења уговора и о томе писаним путем обавештава</w:t>
      </w:r>
      <w:r>
        <w:rPr>
          <w:lang w:val="sr-Cyrl-CS"/>
        </w:rPr>
        <w:t xml:space="preserve"> за то овлашћено лице у Центру</w:t>
      </w:r>
      <w:r w:rsidRPr="00BB572E">
        <w:t>.</w:t>
      </w:r>
      <w:r>
        <w:rPr>
          <w:lang w:val="sr-Cyrl-CS"/>
        </w:rPr>
        <w:t xml:space="preserve"> </w:t>
      </w:r>
      <w:r w:rsidRPr="00BB572E">
        <w:t>Комуникација са добављачем</w:t>
      </w:r>
      <w:r>
        <w:t>/извршиоцем услуге/извођачем радова</w:t>
      </w:r>
      <w:r w:rsidRPr="00BB572E">
        <w:t xml:space="preserve"> у вези извршења уговора обавља се искључиво писаним путем. </w:t>
      </w:r>
    </w:p>
    <w:p w:rsidR="005711E7" w:rsidRPr="00BB572E" w:rsidRDefault="005711E7" w:rsidP="005711E7">
      <w:pPr>
        <w:widowControl w:val="0"/>
        <w:overflowPunct w:val="0"/>
        <w:autoSpaceDE w:val="0"/>
        <w:autoSpaceDN w:val="0"/>
        <w:adjustRightInd w:val="0"/>
        <w:spacing w:before="120" w:after="120"/>
        <w:jc w:val="both"/>
      </w:pPr>
      <w:r>
        <w:rPr>
          <w:lang w:val="sr-Cyrl-CS"/>
        </w:rPr>
        <w:lastRenderedPageBreak/>
        <w:t>Н</w:t>
      </w:r>
      <w:r w:rsidRPr="00BB572E">
        <w:t xml:space="preserve">а основу извештаја о предузетим мерама, </w:t>
      </w:r>
      <w:r>
        <w:rPr>
          <w:lang w:val="sr-Cyrl-CS"/>
        </w:rPr>
        <w:t xml:space="preserve">врши се </w:t>
      </w:r>
      <w:r>
        <w:t>предла</w:t>
      </w:r>
      <w:r>
        <w:rPr>
          <w:lang w:val="sr-Cyrl-CS"/>
        </w:rPr>
        <w:t>гање</w:t>
      </w:r>
      <w:r w:rsidRPr="00BB572E">
        <w:t xml:space="preserve"> одговорном лицу реализацију средстава финансијског</w:t>
      </w:r>
      <w:r>
        <w:rPr>
          <w:lang w:val="sr-Cyrl-CS"/>
        </w:rPr>
        <w:t xml:space="preserve"> </w:t>
      </w:r>
      <w:r w:rsidRPr="00BB572E">
        <w:t>обезбеђења или раскид уговора.</w:t>
      </w:r>
    </w:p>
    <w:p w:rsidR="005711E7" w:rsidRPr="00BD56A0"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proofErr w:type="gramStart"/>
      <w:r w:rsidRPr="00BB572E">
        <w:t>Члан 8</w:t>
      </w:r>
      <w:r w:rsidRPr="00211573">
        <w:t>3</w:t>
      </w:r>
      <w:r w:rsidRPr="00BB572E">
        <w:t>.</w:t>
      </w:r>
      <w:proofErr w:type="gramEnd"/>
    </w:p>
    <w:p w:rsidR="005711E7" w:rsidRDefault="005711E7" w:rsidP="005711E7">
      <w:pPr>
        <w:widowControl w:val="0"/>
        <w:overflowPunct w:val="0"/>
        <w:autoSpaceDE w:val="0"/>
        <w:autoSpaceDN w:val="0"/>
        <w:adjustRightInd w:val="0"/>
        <w:spacing w:before="120" w:after="120"/>
        <w:ind w:right="20"/>
        <w:jc w:val="both"/>
        <w:rPr>
          <w:lang w:val="sr-Cyrl-CS"/>
        </w:rPr>
      </w:pPr>
      <w:proofErr w:type="gramStart"/>
      <w:r w:rsidRPr="00BB572E">
        <w:t xml:space="preserve">У случају неуредног извршавања уговора о јавној набавци, </w:t>
      </w:r>
      <w:r>
        <w:t>с</w:t>
      </w:r>
      <w:r>
        <w:rPr>
          <w:lang w:val="sr-Cyrl-CS"/>
        </w:rPr>
        <w:t>лужбеник за</w:t>
      </w:r>
      <w:r>
        <w:t xml:space="preserve"> јавне набавке</w:t>
      </w:r>
      <w:r>
        <w:rPr>
          <w:lang w:val="sr-Cyrl-CS"/>
        </w:rPr>
        <w:t xml:space="preserve"> </w:t>
      </w:r>
      <w:r w:rsidRPr="00BB572E">
        <w:t>води евиденцију негативних референци доба</w:t>
      </w:r>
      <w:r w:rsidRPr="006641BA">
        <w:t>в</w:t>
      </w:r>
      <w:r w:rsidRPr="00BB572E">
        <w:t>љача</w:t>
      </w:r>
      <w:r>
        <w:t>/извршиоца услуге/извођача радова</w:t>
      </w:r>
      <w:r w:rsidRPr="00BB572E">
        <w:t xml:space="preserve"> за</w:t>
      </w:r>
      <w:r>
        <w:rPr>
          <w:lang w:val="sr-Cyrl-CS"/>
        </w:rPr>
        <w:t xml:space="preserve"> Центар</w:t>
      </w:r>
      <w:r w:rsidRPr="00BB572E">
        <w:t>.</w:t>
      </w:r>
      <w:proofErr w:type="gramEnd"/>
    </w:p>
    <w:p w:rsidR="005711E7" w:rsidRPr="004D4EEA" w:rsidRDefault="005711E7" w:rsidP="005711E7">
      <w:pPr>
        <w:widowControl w:val="0"/>
        <w:overflowPunct w:val="0"/>
        <w:autoSpaceDE w:val="0"/>
        <w:autoSpaceDN w:val="0"/>
        <w:adjustRightInd w:val="0"/>
        <w:spacing w:before="120" w:after="120"/>
        <w:ind w:right="20"/>
        <w:jc w:val="both"/>
        <w:rPr>
          <w:lang w:val="sr-Cyrl-CS"/>
        </w:rPr>
      </w:pP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8</w:t>
      </w:r>
      <w:r w:rsidRPr="00211573">
        <w:t>4</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roofErr w:type="gramStart"/>
      <w:r w:rsidRPr="00BB572E">
        <w:t>Правила стављања добара на располагање</w:t>
      </w:r>
      <w:r>
        <w:t xml:space="preserve"> Цент</w:t>
      </w:r>
      <w:r>
        <w:rPr>
          <w:lang w:val="sr-Cyrl-CS"/>
        </w:rPr>
        <w:t>ру</w:t>
      </w:r>
      <w:r w:rsidRPr="00BB572E">
        <w:t xml:space="preserve">, пријем и овера рачуна и других докумената, као и форма и садржина захтева за плаћање прописани су процедурама </w:t>
      </w:r>
      <w:r>
        <w:t>ф</w:t>
      </w:r>
      <w:r w:rsidRPr="00BB572E">
        <w:t>инансијско</w:t>
      </w:r>
      <w:r>
        <w:t>г</w:t>
      </w:r>
      <w:r>
        <w:rPr>
          <w:lang w:val="sr-Cyrl-CS"/>
        </w:rPr>
        <w:t xml:space="preserve"> </w:t>
      </w:r>
      <w:r w:rsidRPr="00BB572E">
        <w:t>пословањ</w:t>
      </w:r>
      <w:r>
        <w:t>а</w:t>
      </w:r>
      <w:r w:rsidRPr="00BB572E">
        <w:t>.</w:t>
      </w:r>
      <w:proofErr w:type="gramEnd"/>
    </w:p>
    <w:p w:rsidR="005711E7" w:rsidRPr="00BB572E"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t>2. Измене уговора о јавној набавци</w:t>
      </w:r>
    </w:p>
    <w:p w:rsidR="005711E7" w:rsidRDefault="005711E7" w:rsidP="005711E7">
      <w:pPr>
        <w:widowControl w:val="0"/>
        <w:autoSpaceDE w:val="0"/>
        <w:autoSpaceDN w:val="0"/>
        <w:adjustRightInd w:val="0"/>
        <w:spacing w:before="120" w:after="120"/>
        <w:jc w:val="center"/>
      </w:pPr>
      <w:proofErr w:type="gramStart"/>
      <w:r w:rsidRPr="00BB572E">
        <w:t xml:space="preserve">Члан </w:t>
      </w:r>
      <w:r w:rsidRPr="00211573">
        <w:t>85</w:t>
      </w:r>
      <w:r w:rsidRPr="00BB572E">
        <w:t>.</w:t>
      </w:r>
      <w:proofErr w:type="gramEnd"/>
    </w:p>
    <w:p w:rsidR="005711E7" w:rsidRDefault="005711E7" w:rsidP="005711E7">
      <w:pPr>
        <w:widowControl w:val="0"/>
        <w:autoSpaceDE w:val="0"/>
        <w:autoSpaceDN w:val="0"/>
        <w:adjustRightInd w:val="0"/>
        <w:spacing w:before="120" w:after="120"/>
        <w:jc w:val="both"/>
      </w:pPr>
      <w:proofErr w:type="gramStart"/>
      <w:r>
        <w:t>Уговор о јавној набавци може да се измени без спровођења поступка јавне набавке, у складу са Законом.</w:t>
      </w:r>
      <w:proofErr w:type="gramEnd"/>
      <w:r>
        <w:t xml:space="preserve"> </w:t>
      </w:r>
    </w:p>
    <w:p w:rsidR="005711E7" w:rsidRDefault="005711E7" w:rsidP="005711E7">
      <w:pPr>
        <w:widowControl w:val="0"/>
        <w:overflowPunct w:val="0"/>
        <w:autoSpaceDE w:val="0"/>
        <w:autoSpaceDN w:val="0"/>
        <w:adjustRightInd w:val="0"/>
        <w:spacing w:before="120" w:after="120"/>
        <w:jc w:val="both"/>
      </w:pPr>
      <w:proofErr w:type="gramStart"/>
      <w:r>
        <w:t>Обавештење</w:t>
      </w:r>
      <w:r>
        <w:rPr>
          <w:lang w:val="sr-Cyrl-CS"/>
        </w:rPr>
        <w:t xml:space="preserve"> </w:t>
      </w:r>
      <w:r w:rsidRPr="00BB572E">
        <w:t>о измени уговора</w:t>
      </w:r>
      <w:r>
        <w:t>, када су предмет измене додатна добра, услуге или радови и када су предмет измене непредвиђене околности,</w:t>
      </w:r>
      <w:r w:rsidRPr="00BB572E">
        <w:t xml:space="preserve"> објављује </w:t>
      </w:r>
      <w:r>
        <w:t xml:space="preserve">се </w:t>
      </w:r>
      <w:r w:rsidRPr="00BB572E">
        <w:t xml:space="preserve">на Порталу јавних набавки </w:t>
      </w:r>
      <w:r>
        <w:t>и на интернет страници Цент</w:t>
      </w:r>
      <w:r>
        <w:rPr>
          <w:lang w:val="sr-Cyrl-CS"/>
        </w:rPr>
        <w:t>ра</w:t>
      </w:r>
      <w:r>
        <w:t xml:space="preserve"> </w:t>
      </w:r>
      <w:r w:rsidRPr="00BB572E">
        <w:t xml:space="preserve">у року од </w:t>
      </w:r>
      <w:r>
        <w:t>десет</w:t>
      </w:r>
      <w:r w:rsidRPr="00BB572E">
        <w:t xml:space="preserve"> дана, од дана </w:t>
      </w:r>
      <w:r>
        <w:t>измене уговора</w:t>
      </w:r>
      <w:r w:rsidRPr="00BB572E">
        <w:t>.</w:t>
      </w:r>
      <w:proofErr w:type="gramEnd"/>
    </w:p>
    <w:p w:rsidR="005711E7" w:rsidRPr="00BB572E" w:rsidRDefault="005711E7" w:rsidP="005711E7">
      <w:pPr>
        <w:widowControl w:val="0"/>
        <w:overflowPunct w:val="0"/>
        <w:autoSpaceDE w:val="0"/>
        <w:autoSpaceDN w:val="0"/>
        <w:adjustRightInd w:val="0"/>
        <w:spacing w:before="120" w:after="120"/>
        <w:ind w:right="20"/>
        <w:jc w:val="both"/>
      </w:pPr>
      <w:r>
        <w:t>С</w:t>
      </w:r>
      <w:r>
        <w:rPr>
          <w:lang w:val="sr-Cyrl-CS"/>
        </w:rPr>
        <w:t>лужбеник за</w:t>
      </w:r>
      <w:r>
        <w:t xml:space="preserve"> јавне набавке након измене </w:t>
      </w:r>
      <w:r w:rsidRPr="00BB572E">
        <w:t>уговора уноси потребне податке</w:t>
      </w:r>
      <w:r>
        <w:t xml:space="preserve"> (датум закључења анекса уговора о јавној набавци или оквирног споразума о спроведеном поступку, датум почетка примене анекса уговора (уколико се ови датуми разликују), разлог измене са позивањем на одговорајаћи члан Закона и број под којим је заведен анекс уговора или оквирног споразума код Цент</w:t>
      </w:r>
      <w:r>
        <w:rPr>
          <w:lang w:val="sr-Cyrl-CS"/>
        </w:rPr>
        <w:t>ра</w:t>
      </w:r>
      <w:r>
        <w:t>)</w:t>
      </w:r>
      <w:r w:rsidRPr="007F0723">
        <w:t xml:space="preserve"> у интерну базу података.</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86</w:t>
      </w:r>
      <w:r w:rsidRPr="00BB572E">
        <w:t>.</w:t>
      </w:r>
      <w:proofErr w:type="gramEnd"/>
    </w:p>
    <w:p w:rsidR="005711E7" w:rsidRPr="00BB572E" w:rsidRDefault="005711E7" w:rsidP="005711E7">
      <w:pPr>
        <w:widowControl w:val="0"/>
        <w:autoSpaceDE w:val="0"/>
        <w:autoSpaceDN w:val="0"/>
        <w:adjustRightInd w:val="0"/>
        <w:spacing w:before="120" w:after="120"/>
        <w:jc w:val="both"/>
      </w:pPr>
      <w:proofErr w:type="gramStart"/>
      <w:r w:rsidRPr="00BB572E">
        <w:t>Након</w:t>
      </w:r>
      <w:r>
        <w:t xml:space="preserve"> спроведене</w:t>
      </w:r>
      <w:r w:rsidRPr="00BB572E">
        <w:t xml:space="preserve"> измене </w:t>
      </w:r>
      <w:r>
        <w:t xml:space="preserve">анекс </w:t>
      </w:r>
      <w:r w:rsidRPr="00BB572E">
        <w:t>уговор</w:t>
      </w:r>
      <w:r>
        <w:t>а</w:t>
      </w:r>
      <w:r w:rsidRPr="00BB572E">
        <w:t xml:space="preserve"> о јавној набавци доставља се лицима из члана </w:t>
      </w:r>
      <w:r>
        <w:t>79</w:t>
      </w:r>
      <w:r w:rsidRPr="00BB572E">
        <w:t>.</w:t>
      </w:r>
      <w:proofErr w:type="gramEnd"/>
      <w:r w:rsidRPr="00BB572E">
        <w:t xml:space="preserve"> </w:t>
      </w:r>
      <w:proofErr w:type="gramStart"/>
      <w:r w:rsidRPr="00BB572E">
        <w:t>овог</w:t>
      </w:r>
      <w:proofErr w:type="gramEnd"/>
      <w:r w:rsidRPr="00BB572E">
        <w:t xml:space="preserve"> </w:t>
      </w:r>
      <w:r>
        <w:t>Правилник</w:t>
      </w:r>
      <w:r w:rsidRPr="00BB572E">
        <w:t>а.</w:t>
      </w:r>
    </w:p>
    <w:p w:rsidR="005711E7" w:rsidRPr="00BB572E" w:rsidRDefault="005711E7" w:rsidP="005711E7">
      <w:pPr>
        <w:widowControl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ind w:left="320"/>
        <w:jc w:val="center"/>
      </w:pPr>
      <w:r w:rsidRPr="006641BA">
        <w:rPr>
          <w:b/>
          <w:bCs/>
        </w:rPr>
        <w:t>VI</w:t>
      </w:r>
      <w:r w:rsidRPr="00BB572E">
        <w:rPr>
          <w:b/>
          <w:bCs/>
        </w:rPr>
        <w:t>. НАБАВКЕ ЧИЈА</w:t>
      </w:r>
      <w:r>
        <w:rPr>
          <w:b/>
          <w:bCs/>
        </w:rPr>
        <w:t xml:space="preserve"> ЈЕ</w:t>
      </w:r>
      <w:r w:rsidRPr="00BB572E">
        <w:rPr>
          <w:b/>
          <w:bCs/>
        </w:rPr>
        <w:t xml:space="preserve"> ПРОЦЕЊЕНА ВРЕДНОСТ </w:t>
      </w:r>
      <w:r>
        <w:rPr>
          <w:b/>
          <w:bCs/>
        </w:rPr>
        <w:t>ИСПОД ПРОПИСАНОГ ЛИМИТА ЗА ПРИМЕНУ ЗАКОНА</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87</w:t>
      </w:r>
      <w:r w:rsidRPr="00BB572E">
        <w:t>.</w:t>
      </w:r>
      <w:proofErr w:type="gramEnd"/>
    </w:p>
    <w:p w:rsidR="005711E7" w:rsidRDefault="005711E7" w:rsidP="005711E7">
      <w:pPr>
        <w:widowControl w:val="0"/>
        <w:overflowPunct w:val="0"/>
        <w:autoSpaceDE w:val="0"/>
        <w:autoSpaceDN w:val="0"/>
        <w:adjustRightInd w:val="0"/>
        <w:spacing w:before="120" w:after="120"/>
        <w:jc w:val="both"/>
      </w:pPr>
      <w:r w:rsidRPr="00BB572E">
        <w:t>Н</w:t>
      </w:r>
      <w:r w:rsidRPr="006641BA">
        <w:t>a</w:t>
      </w:r>
      <w:r w:rsidRPr="00BB572E">
        <w:t>б</w:t>
      </w:r>
      <w:r w:rsidRPr="006641BA">
        <w:t>a</w:t>
      </w:r>
      <w:r w:rsidRPr="00BB572E">
        <w:t>вка</w:t>
      </w:r>
      <w:r>
        <w:rPr>
          <w:lang w:val="sr-Cyrl-CS"/>
        </w:rPr>
        <w:t xml:space="preserve"> </w:t>
      </w:r>
      <w:r>
        <w:t>добара, услуга и спровођење конкурса за дизајн, чија је процењена вредност мања од 1.000.000,00 динара, затим набавка радова чија је процењена вредност мања од 3.000.000,00 динара као и набавка друштвених и других посебних ус</w:t>
      </w:r>
      <w:r>
        <w:rPr>
          <w:lang w:val="sr-Cyrl-CS"/>
        </w:rPr>
        <w:t>у</w:t>
      </w:r>
      <w:r>
        <w:t>лга чија је процењена вредност мања од 15.000.000,00</w:t>
      </w:r>
      <w:r>
        <w:rPr>
          <w:lang w:val="sr-Cyrl-CS"/>
        </w:rPr>
        <w:t xml:space="preserve"> динара,</w:t>
      </w:r>
      <w:r>
        <w:t xml:space="preserve"> </w:t>
      </w:r>
      <w:r w:rsidRPr="00BB572E">
        <w:t xml:space="preserve">спроводе се </w:t>
      </w:r>
      <w:r>
        <w:t xml:space="preserve">у складу са начелима Закона и </w:t>
      </w:r>
      <w:r w:rsidRPr="00BB572E">
        <w:t xml:space="preserve">по </w:t>
      </w:r>
      <w:r>
        <w:t>процедурама</w:t>
      </w:r>
      <w:r w:rsidRPr="00BB572E">
        <w:t xml:space="preserve"> прописним </w:t>
      </w:r>
      <w:r>
        <w:t>посебним</w:t>
      </w:r>
      <w:r>
        <w:rPr>
          <w:lang w:val="sr-Cyrl-CS"/>
        </w:rPr>
        <w:t xml:space="preserve"> </w:t>
      </w:r>
      <w:r>
        <w:t>Правилник</w:t>
      </w:r>
      <w:r w:rsidRPr="00BB572E">
        <w:t>ом</w:t>
      </w:r>
      <w:r>
        <w:t xml:space="preserve"> који доноси Центар</w:t>
      </w:r>
      <w:bookmarkStart w:id="14" w:name="page20"/>
      <w:bookmarkEnd w:id="14"/>
      <w:r>
        <w:t>.</w:t>
      </w: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Default="005711E7" w:rsidP="005711E7">
      <w:pPr>
        <w:widowControl w:val="0"/>
        <w:overflowPunct w:val="0"/>
        <w:autoSpaceDE w:val="0"/>
        <w:autoSpaceDN w:val="0"/>
        <w:adjustRightInd w:val="0"/>
        <w:spacing w:before="120" w:after="120"/>
        <w:jc w:val="both"/>
      </w:pPr>
    </w:p>
    <w:p w:rsidR="005711E7" w:rsidRPr="005711E7" w:rsidRDefault="005711E7" w:rsidP="005711E7">
      <w:pPr>
        <w:widowControl w:val="0"/>
        <w:overflowPunct w:val="0"/>
        <w:autoSpaceDE w:val="0"/>
        <w:autoSpaceDN w:val="0"/>
        <w:adjustRightInd w:val="0"/>
        <w:spacing w:before="120" w:after="120"/>
        <w:jc w:val="both"/>
      </w:pPr>
    </w:p>
    <w:p w:rsidR="005711E7" w:rsidRPr="00BB572E" w:rsidRDefault="005711E7" w:rsidP="005711E7">
      <w:pPr>
        <w:widowControl w:val="0"/>
        <w:autoSpaceDE w:val="0"/>
        <w:autoSpaceDN w:val="0"/>
        <w:adjustRightInd w:val="0"/>
        <w:spacing w:before="120" w:after="120"/>
        <w:jc w:val="center"/>
      </w:pPr>
      <w:r w:rsidRPr="00BB572E">
        <w:rPr>
          <w:b/>
          <w:bCs/>
        </w:rPr>
        <w:lastRenderedPageBreak/>
        <w:t xml:space="preserve">1. Спровођење набавки чија је процењена вредност </w:t>
      </w:r>
      <w:r>
        <w:rPr>
          <w:b/>
          <w:bCs/>
        </w:rPr>
        <w:t xml:space="preserve">испод прописаног лимита за примену Закона </w:t>
      </w:r>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rsidRPr="00211573">
        <w:t>88</w:t>
      </w:r>
      <w:r w:rsidRPr="00BB572E">
        <w:t>.</w:t>
      </w:r>
      <w:proofErr w:type="gramEnd"/>
    </w:p>
    <w:p w:rsidR="005711E7" w:rsidRDefault="005711E7" w:rsidP="005711E7">
      <w:pPr>
        <w:widowControl w:val="0"/>
        <w:overflowPunct w:val="0"/>
        <w:autoSpaceDE w:val="0"/>
        <w:autoSpaceDN w:val="0"/>
        <w:adjustRightInd w:val="0"/>
        <w:spacing w:before="120" w:after="120"/>
        <w:jc w:val="both"/>
      </w:pPr>
      <w:proofErr w:type="gramStart"/>
      <w:r w:rsidRPr="00BB572E">
        <w:t xml:space="preserve">Набавку из </w:t>
      </w:r>
      <w:r w:rsidRPr="006F0CAF">
        <w:t>члана 87.</w:t>
      </w:r>
      <w:proofErr w:type="gramEnd"/>
      <w:r>
        <w:rPr>
          <w:lang w:val="sr-Cyrl-CS"/>
        </w:rPr>
        <w:t xml:space="preserve"> </w:t>
      </w:r>
      <w:proofErr w:type="gramStart"/>
      <w:r w:rsidRPr="006F0CAF">
        <w:t>овог</w:t>
      </w:r>
      <w:proofErr w:type="gramEnd"/>
      <w:r w:rsidRPr="006F0CAF">
        <w:t xml:space="preserve"> </w:t>
      </w:r>
      <w:r>
        <w:t>Правилник</w:t>
      </w:r>
      <w:r w:rsidRPr="006F0CAF">
        <w:t>а</w:t>
      </w:r>
      <w:r w:rsidRPr="00BB572E">
        <w:t xml:space="preserve"> спроводи </w:t>
      </w:r>
      <w:r>
        <w:rPr>
          <w:lang w:val="sr-Cyrl-CS"/>
        </w:rPr>
        <w:t xml:space="preserve">службеник за </w:t>
      </w:r>
      <w:r w:rsidRPr="00BB572E">
        <w:t>јавн</w:t>
      </w:r>
      <w:r>
        <w:t>е</w:t>
      </w:r>
      <w:r w:rsidRPr="00BB572E">
        <w:t xml:space="preserve"> набавк</w:t>
      </w:r>
      <w:r>
        <w:t>е</w:t>
      </w:r>
      <w:r w:rsidRPr="00BB572E">
        <w:t xml:space="preserve"> или други запослени кога одговорно лице овласти да спроведе конкретну набавку и коме да налог за спровођење набавке.</w:t>
      </w:r>
    </w:p>
    <w:p w:rsidR="005711E7" w:rsidRPr="00BB572E" w:rsidRDefault="005711E7" w:rsidP="005711E7">
      <w:pPr>
        <w:widowControl w:val="0"/>
        <w:overflowPunct w:val="0"/>
        <w:autoSpaceDE w:val="0"/>
        <w:autoSpaceDN w:val="0"/>
        <w:adjustRightInd w:val="0"/>
        <w:spacing w:before="120" w:after="120"/>
        <w:jc w:val="both"/>
      </w:pPr>
      <w:proofErr w:type="gramStart"/>
      <w:r w:rsidRPr="00BB572E">
        <w:t>Запослени задужен да спроведе набавку дужан је д</w:t>
      </w:r>
      <w:r w:rsidRPr="006641BA">
        <w:t>a</w:t>
      </w:r>
      <w:r w:rsidRPr="00BB572E">
        <w:t xml:space="preserve"> изврши испитивање тржишта, спр</w:t>
      </w:r>
      <w:r w:rsidRPr="006641BA">
        <w:t>e</w:t>
      </w:r>
      <w:r w:rsidRPr="00BB572E">
        <w:t>чи п</w:t>
      </w:r>
      <w:r w:rsidRPr="006641BA">
        <w:t>o</w:t>
      </w:r>
      <w:r w:rsidRPr="00BB572E">
        <w:t>ст</w:t>
      </w:r>
      <w:r w:rsidRPr="006641BA">
        <w:t>oja</w:t>
      </w:r>
      <w:r w:rsidRPr="00BB572E">
        <w:t>њ</w:t>
      </w:r>
      <w:r w:rsidRPr="006641BA">
        <w:t>e</w:t>
      </w:r>
      <w:r>
        <w:rPr>
          <w:lang w:val="sr-Cyrl-CS"/>
        </w:rPr>
        <w:t xml:space="preserve"> </w:t>
      </w:r>
      <w:r w:rsidRPr="00BB572E">
        <w:t>сук</w:t>
      </w:r>
      <w:r w:rsidRPr="006641BA">
        <w:t>o</w:t>
      </w:r>
      <w:r w:rsidRPr="00BB572E">
        <w:t>б</w:t>
      </w:r>
      <w:r w:rsidRPr="006641BA">
        <w:t>a</w:t>
      </w:r>
      <w:r>
        <w:rPr>
          <w:lang w:val="sr-Cyrl-CS"/>
        </w:rPr>
        <w:t xml:space="preserve"> </w:t>
      </w:r>
      <w:r w:rsidRPr="00BB572E">
        <w:t>инт</w:t>
      </w:r>
      <w:r w:rsidRPr="006641BA">
        <w:t>e</w:t>
      </w:r>
      <w:r w:rsidRPr="00BB572E">
        <w:t>р</w:t>
      </w:r>
      <w:r w:rsidRPr="006641BA">
        <w:t>e</w:t>
      </w:r>
      <w:r w:rsidRPr="00BB572E">
        <w:t>с</w:t>
      </w:r>
      <w:r w:rsidRPr="006641BA">
        <w:t>a</w:t>
      </w:r>
      <w:r w:rsidRPr="00BB572E">
        <w:t xml:space="preserve">, </w:t>
      </w:r>
      <w:r>
        <w:t>примени начела јавних набавки</w:t>
      </w:r>
      <w:r w:rsidRPr="00BB572E">
        <w:t xml:space="preserve"> и да обезбеди да уг</w:t>
      </w:r>
      <w:r w:rsidRPr="006641BA">
        <w:t>o</w:t>
      </w:r>
      <w:r w:rsidRPr="00BB572E">
        <w:t>в</w:t>
      </w:r>
      <w:r w:rsidRPr="006641BA">
        <w:t>o</w:t>
      </w:r>
      <w:r w:rsidRPr="00BB572E">
        <w:t>р</w:t>
      </w:r>
      <w:r w:rsidRPr="006641BA">
        <w:t>e</w:t>
      </w:r>
      <w:r w:rsidRPr="00BB572E">
        <w:t>н</w:t>
      </w:r>
      <w:r w:rsidRPr="006641BA">
        <w:t>a</w:t>
      </w:r>
      <w:r w:rsidRPr="00BB572E">
        <w:t xml:space="preserve"> ц</w:t>
      </w:r>
      <w:r w:rsidRPr="006641BA">
        <w:t>e</w:t>
      </w:r>
      <w:r w:rsidRPr="00BB572E">
        <w:t>н</w:t>
      </w:r>
      <w:r w:rsidRPr="006641BA">
        <w:t>a</w:t>
      </w:r>
      <w:r w:rsidRPr="00BB572E">
        <w:t xml:space="preserve"> н</w:t>
      </w:r>
      <w:r w:rsidRPr="006641BA">
        <w:t>e</w:t>
      </w:r>
      <w:r>
        <w:rPr>
          <w:lang w:val="sr-Cyrl-CS"/>
        </w:rPr>
        <w:t xml:space="preserve"> </w:t>
      </w:r>
      <w:r w:rsidRPr="00BB572E">
        <w:t>буд</w:t>
      </w:r>
      <w:r w:rsidRPr="006641BA">
        <w:t>e</w:t>
      </w:r>
      <w:r w:rsidRPr="00BB572E">
        <w:t xml:space="preserve"> в</w:t>
      </w:r>
      <w:r w:rsidRPr="006641BA">
        <w:t>e</w:t>
      </w:r>
      <w:r w:rsidRPr="00BB572E">
        <w:t>ћ</w:t>
      </w:r>
      <w:r w:rsidRPr="006641BA">
        <w:t>a</w:t>
      </w:r>
      <w:r>
        <w:rPr>
          <w:lang w:val="sr-Cyrl-CS"/>
        </w:rPr>
        <w:t xml:space="preserve"> </w:t>
      </w:r>
      <w:r w:rsidRPr="006641BA">
        <w:t>o</w:t>
      </w:r>
      <w:r w:rsidRPr="00BB572E">
        <w:t>д уп</w:t>
      </w:r>
      <w:r w:rsidRPr="006641BA">
        <w:t>o</w:t>
      </w:r>
      <w:r w:rsidRPr="00BB572E">
        <w:t>р</w:t>
      </w:r>
      <w:r w:rsidRPr="006641BA">
        <w:t>e</w:t>
      </w:r>
      <w:r w:rsidRPr="00BB572E">
        <w:t>див</w:t>
      </w:r>
      <w:r w:rsidRPr="006641BA">
        <w:t>e</w:t>
      </w:r>
      <w:r>
        <w:rPr>
          <w:lang w:val="sr-Cyrl-CS"/>
        </w:rPr>
        <w:t xml:space="preserve"> </w:t>
      </w:r>
      <w:r w:rsidRPr="00BB572E">
        <w:t>тржишн</w:t>
      </w:r>
      <w:r w:rsidRPr="006641BA">
        <w:t>e</w:t>
      </w:r>
      <w:r w:rsidRPr="00BB572E">
        <w:t xml:space="preserve"> ц</w:t>
      </w:r>
      <w:r w:rsidRPr="006641BA">
        <w:t>e</w:t>
      </w:r>
      <w:r w:rsidRPr="00BB572E">
        <w:t>н</w:t>
      </w:r>
      <w:r w:rsidRPr="006641BA">
        <w:t>e</w:t>
      </w:r>
      <w:r w:rsidRPr="00BB572E">
        <w:t>.</w:t>
      </w:r>
      <w:proofErr w:type="gramEnd"/>
    </w:p>
    <w:p w:rsidR="005711E7" w:rsidRPr="00BB572E" w:rsidRDefault="005711E7" w:rsidP="005711E7">
      <w:pPr>
        <w:widowControl w:val="0"/>
        <w:autoSpaceDE w:val="0"/>
        <w:autoSpaceDN w:val="0"/>
        <w:adjustRightInd w:val="0"/>
        <w:spacing w:before="120" w:after="120"/>
        <w:jc w:val="center"/>
      </w:pPr>
      <w:proofErr w:type="gramStart"/>
      <w:r w:rsidRPr="00BB572E">
        <w:t xml:space="preserve">Члан </w:t>
      </w:r>
      <w:r>
        <w:t>8</w:t>
      </w:r>
      <w:r w:rsidRPr="00BB572E">
        <w:t>9.</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rsidRPr="00BB572E">
        <w:t xml:space="preserve">Истраживање тржишта, у случају </w:t>
      </w:r>
      <w:r>
        <w:t>предмета набавки</w:t>
      </w:r>
      <w:r w:rsidRPr="00BB572E">
        <w:t xml:space="preserve"> доступних широком тржишту, може се спроводити позивањем потенцијалних добављача, претраживањем специјализованих огласа или интернет страница и слично.</w:t>
      </w:r>
      <w:proofErr w:type="gramEnd"/>
    </w:p>
    <w:p w:rsidR="005711E7" w:rsidRPr="00BB572E" w:rsidRDefault="005711E7" w:rsidP="005711E7">
      <w:pPr>
        <w:widowControl w:val="0"/>
        <w:overflowPunct w:val="0"/>
        <w:autoSpaceDE w:val="0"/>
        <w:autoSpaceDN w:val="0"/>
        <w:adjustRightInd w:val="0"/>
        <w:spacing w:before="120" w:after="120"/>
        <w:ind w:right="20"/>
        <w:jc w:val="both"/>
      </w:pPr>
    </w:p>
    <w:p w:rsidR="005711E7" w:rsidRPr="00211573" w:rsidRDefault="005711E7" w:rsidP="005711E7">
      <w:pPr>
        <w:widowControl w:val="0"/>
        <w:autoSpaceDE w:val="0"/>
        <w:autoSpaceDN w:val="0"/>
        <w:adjustRightInd w:val="0"/>
        <w:spacing w:before="120" w:after="120"/>
        <w:jc w:val="center"/>
      </w:pPr>
      <w:proofErr w:type="gramStart"/>
      <w:r>
        <w:t>Члан 90</w:t>
      </w:r>
      <w:r w:rsidRPr="00211573">
        <w:t>.</w:t>
      </w:r>
      <w:proofErr w:type="gramEnd"/>
    </w:p>
    <w:p w:rsidR="005711E7" w:rsidRDefault="005711E7" w:rsidP="005711E7">
      <w:pPr>
        <w:widowControl w:val="0"/>
        <w:overflowPunct w:val="0"/>
        <w:autoSpaceDE w:val="0"/>
        <w:autoSpaceDN w:val="0"/>
        <w:adjustRightInd w:val="0"/>
        <w:spacing w:before="120" w:after="120"/>
        <w:ind w:right="20"/>
        <w:jc w:val="both"/>
      </w:pPr>
      <w:r w:rsidRPr="00693D62">
        <w:t xml:space="preserve">Податке о </w:t>
      </w:r>
      <w:proofErr w:type="gramStart"/>
      <w:r w:rsidRPr="00693D62">
        <w:t>набавци  из</w:t>
      </w:r>
      <w:proofErr w:type="gramEnd"/>
      <w:r w:rsidRPr="00693D62">
        <w:t xml:space="preserve"> члана 87. </w:t>
      </w:r>
      <w:proofErr w:type="gramStart"/>
      <w:r w:rsidRPr="00693D62">
        <w:t>овог</w:t>
      </w:r>
      <w:proofErr w:type="gramEnd"/>
      <w:r w:rsidRPr="00693D62">
        <w:t xml:space="preserve"> </w:t>
      </w:r>
      <w:r>
        <w:t>Правилник</w:t>
      </w:r>
      <w:r w:rsidRPr="00693D62">
        <w:t xml:space="preserve">а </w:t>
      </w:r>
      <w:r>
        <w:rPr>
          <w:lang w:val="sr-Cyrl-CS"/>
        </w:rPr>
        <w:t xml:space="preserve">службеник за </w:t>
      </w:r>
      <w:r w:rsidRPr="00693D62">
        <w:t xml:space="preserve">јавне набавке уноси у интерну </w:t>
      </w:r>
      <w:r w:rsidRPr="00693D62">
        <w:rPr>
          <w:i/>
        </w:rPr>
        <w:t>Евиденцију о осталим набавкама</w:t>
      </w:r>
      <w:r w:rsidRPr="00693D62">
        <w:t xml:space="preserve"> у складу са чланом </w:t>
      </w:r>
      <w:r>
        <w:t xml:space="preserve">92. </w:t>
      </w:r>
      <w:proofErr w:type="gramStart"/>
      <w:r>
        <w:t>став</w:t>
      </w:r>
      <w:proofErr w:type="gramEnd"/>
      <w:r>
        <w:t xml:space="preserve"> 2. </w:t>
      </w:r>
      <w:proofErr w:type="gramStart"/>
      <w:r w:rsidRPr="00693D62">
        <w:t>овог</w:t>
      </w:r>
      <w:proofErr w:type="gramEnd"/>
      <w:r w:rsidRPr="00693D62">
        <w:t xml:space="preserve"> </w:t>
      </w:r>
      <w:r>
        <w:t>Правилник</w:t>
      </w:r>
      <w:r w:rsidRPr="00693D62">
        <w:t>а.</w:t>
      </w:r>
    </w:p>
    <w:p w:rsidR="005711E7" w:rsidRPr="00F15C07" w:rsidRDefault="005711E7" w:rsidP="005711E7">
      <w:pPr>
        <w:widowControl w:val="0"/>
        <w:overflowPunct w:val="0"/>
        <w:autoSpaceDE w:val="0"/>
        <w:autoSpaceDN w:val="0"/>
        <w:adjustRightInd w:val="0"/>
        <w:spacing w:before="120" w:after="120"/>
        <w:ind w:right="20"/>
        <w:jc w:val="both"/>
      </w:pPr>
    </w:p>
    <w:p w:rsidR="005711E7" w:rsidRPr="004D4EEA" w:rsidRDefault="005711E7" w:rsidP="005711E7">
      <w:pPr>
        <w:widowControl w:val="0"/>
        <w:overflowPunct w:val="0"/>
        <w:autoSpaceDE w:val="0"/>
        <w:autoSpaceDN w:val="0"/>
        <w:adjustRightInd w:val="0"/>
        <w:spacing w:before="120" w:after="120"/>
        <w:jc w:val="center"/>
        <w:rPr>
          <w:b/>
        </w:rPr>
      </w:pPr>
      <w:r w:rsidRPr="004D4EEA">
        <w:rPr>
          <w:b/>
        </w:rPr>
        <w:t xml:space="preserve">НАБАВКЕ ДРУШТВЕНИХ И ДРУГИХ ПОСЕБНИХ УСЛУГА </w:t>
      </w:r>
    </w:p>
    <w:p w:rsidR="005711E7" w:rsidRPr="00637FAB" w:rsidRDefault="005711E7" w:rsidP="005711E7">
      <w:pPr>
        <w:widowControl w:val="0"/>
        <w:overflowPunct w:val="0"/>
        <w:autoSpaceDE w:val="0"/>
        <w:autoSpaceDN w:val="0"/>
        <w:adjustRightInd w:val="0"/>
        <w:spacing w:before="120" w:after="120"/>
        <w:jc w:val="center"/>
      </w:pPr>
      <w:proofErr w:type="gramStart"/>
      <w:r>
        <w:t>Члан 91.</w:t>
      </w:r>
      <w:proofErr w:type="gramEnd"/>
    </w:p>
    <w:p w:rsidR="005711E7" w:rsidRPr="00F15C07" w:rsidRDefault="005711E7" w:rsidP="005711E7">
      <w:pPr>
        <w:widowControl w:val="0"/>
        <w:overflowPunct w:val="0"/>
        <w:autoSpaceDE w:val="0"/>
        <w:autoSpaceDN w:val="0"/>
        <w:adjustRightInd w:val="0"/>
        <w:spacing w:before="120" w:after="120"/>
        <w:jc w:val="center"/>
      </w:pPr>
    </w:p>
    <w:p w:rsidR="005711E7" w:rsidRPr="0068459E" w:rsidRDefault="005711E7" w:rsidP="005711E7">
      <w:pPr>
        <w:widowControl w:val="0"/>
        <w:autoSpaceDE w:val="0"/>
        <w:autoSpaceDN w:val="0"/>
        <w:adjustRightInd w:val="0"/>
        <w:spacing w:before="120" w:after="120"/>
        <w:jc w:val="both"/>
        <w:rPr>
          <w:bCs/>
        </w:rPr>
      </w:pPr>
      <w:r>
        <w:rPr>
          <w:bCs/>
        </w:rPr>
        <w:t xml:space="preserve">Комисија, односно </w:t>
      </w:r>
      <w:r>
        <w:rPr>
          <w:lang w:val="sr-Cyrl-CS"/>
        </w:rPr>
        <w:t xml:space="preserve">службеник за </w:t>
      </w:r>
      <w:r>
        <w:rPr>
          <w:bCs/>
        </w:rPr>
        <w:t>јавне набавке</w:t>
      </w:r>
      <w:r w:rsidRPr="0068459E">
        <w:rPr>
          <w:bCs/>
        </w:rPr>
        <w:t xml:space="preserve"> у поступку доделе уговора о јавној набавци друштвених и других посебних услуга које су наведене у Прилогу 7 Закона објављује:</w:t>
      </w:r>
    </w:p>
    <w:p w:rsidR="005711E7" w:rsidRDefault="005711E7" w:rsidP="005711E7">
      <w:pPr>
        <w:pStyle w:val="ListParagraph"/>
        <w:widowControl w:val="0"/>
        <w:numPr>
          <w:ilvl w:val="0"/>
          <w:numId w:val="33"/>
        </w:numPr>
        <w:autoSpaceDE w:val="0"/>
        <w:autoSpaceDN w:val="0"/>
        <w:adjustRightInd w:val="0"/>
        <w:spacing w:before="120" w:after="120"/>
        <w:contextualSpacing w:val="0"/>
        <w:rPr>
          <w:bCs/>
        </w:rPr>
      </w:pPr>
      <w:r>
        <w:rPr>
          <w:bCs/>
        </w:rPr>
        <w:t>јавни позив</w:t>
      </w:r>
      <w:r>
        <w:rPr>
          <w:bCs/>
          <w:lang w:val="sr-Cyrl-CS"/>
        </w:rPr>
        <w:t xml:space="preserve"> </w:t>
      </w:r>
      <w:r>
        <w:rPr>
          <w:bCs/>
        </w:rPr>
        <w:t xml:space="preserve">или </w:t>
      </w:r>
    </w:p>
    <w:p w:rsidR="005711E7" w:rsidRDefault="005711E7" w:rsidP="005711E7">
      <w:pPr>
        <w:pStyle w:val="ListParagraph"/>
        <w:widowControl w:val="0"/>
        <w:numPr>
          <w:ilvl w:val="0"/>
          <w:numId w:val="33"/>
        </w:numPr>
        <w:autoSpaceDE w:val="0"/>
        <w:autoSpaceDN w:val="0"/>
        <w:adjustRightInd w:val="0"/>
        <w:spacing w:before="120" w:after="120"/>
        <w:contextualSpacing w:val="0"/>
        <w:rPr>
          <w:bCs/>
        </w:rPr>
      </w:pPr>
      <w:proofErr w:type="gramStart"/>
      <w:r>
        <w:rPr>
          <w:bCs/>
        </w:rPr>
        <w:t>претходно</w:t>
      </w:r>
      <w:proofErr w:type="gramEnd"/>
      <w:r>
        <w:rPr>
          <w:bCs/>
        </w:rPr>
        <w:t xml:space="preserve"> информативно обавештење</w:t>
      </w:r>
      <w:r>
        <w:rPr>
          <w:bCs/>
          <w:lang w:val="sr-Cyrl-CS"/>
        </w:rPr>
        <w:t>.</w:t>
      </w:r>
    </w:p>
    <w:p w:rsidR="005711E7" w:rsidRPr="0068459E" w:rsidRDefault="005711E7" w:rsidP="005711E7">
      <w:pPr>
        <w:widowControl w:val="0"/>
        <w:autoSpaceDE w:val="0"/>
        <w:autoSpaceDN w:val="0"/>
        <w:adjustRightInd w:val="0"/>
        <w:spacing w:before="120" w:after="120"/>
        <w:rPr>
          <w:bCs/>
        </w:rPr>
      </w:pPr>
      <w:proofErr w:type="gramStart"/>
      <w:r w:rsidRPr="0068459E">
        <w:rPr>
          <w:bCs/>
        </w:rPr>
        <w:t>Наведени огласи морају да садрже нај</w:t>
      </w:r>
      <w:r>
        <w:rPr>
          <w:bCs/>
        </w:rPr>
        <w:t>мање информације из Прилога 4.</w:t>
      </w:r>
      <w:proofErr w:type="gramEnd"/>
      <w:r>
        <w:rPr>
          <w:bCs/>
        </w:rPr>
        <w:t xml:space="preserve"> </w:t>
      </w:r>
      <w:r>
        <w:rPr>
          <w:bCs/>
          <w:lang w:val="sr-Cyrl-CS"/>
        </w:rPr>
        <w:t>д</w:t>
      </w:r>
      <w:r w:rsidRPr="0068459E">
        <w:rPr>
          <w:bCs/>
        </w:rPr>
        <w:t>ео З Закона.</w:t>
      </w:r>
    </w:p>
    <w:p w:rsidR="005711E7" w:rsidRDefault="005711E7" w:rsidP="005711E7">
      <w:pPr>
        <w:widowControl w:val="0"/>
        <w:autoSpaceDE w:val="0"/>
        <w:autoSpaceDN w:val="0"/>
        <w:adjustRightInd w:val="0"/>
        <w:spacing w:before="120" w:after="120"/>
        <w:rPr>
          <w:bCs/>
        </w:rPr>
      </w:pPr>
      <w:proofErr w:type="gramStart"/>
      <w:r>
        <w:rPr>
          <w:bCs/>
        </w:rPr>
        <w:t>Комисија неће</w:t>
      </w:r>
      <w:r w:rsidRPr="0068459E">
        <w:rPr>
          <w:bCs/>
        </w:rPr>
        <w:t xml:space="preserve"> об</w:t>
      </w:r>
      <w:r>
        <w:rPr>
          <w:bCs/>
        </w:rPr>
        <w:t xml:space="preserve">јављивати </w:t>
      </w:r>
      <w:r w:rsidRPr="0068459E">
        <w:rPr>
          <w:bCs/>
        </w:rPr>
        <w:t>наведене огласе у случају да су испуњени услови за примену преговарачког поступка без објављивања јавног позива.</w:t>
      </w:r>
      <w:proofErr w:type="gramEnd"/>
      <w:r w:rsidRPr="0068459E">
        <w:rPr>
          <w:bCs/>
        </w:rPr>
        <w:t xml:space="preserve"> </w:t>
      </w:r>
    </w:p>
    <w:p w:rsidR="005711E7" w:rsidRDefault="005711E7" w:rsidP="005711E7">
      <w:pPr>
        <w:widowControl w:val="0"/>
        <w:autoSpaceDE w:val="0"/>
        <w:autoSpaceDN w:val="0"/>
        <w:adjustRightInd w:val="0"/>
        <w:spacing w:before="120" w:after="120"/>
        <w:jc w:val="both"/>
        <w:rPr>
          <w:bCs/>
        </w:rPr>
      </w:pPr>
      <w:proofErr w:type="gramStart"/>
      <w:r>
        <w:rPr>
          <w:bCs/>
        </w:rPr>
        <w:t>Обавештења о додели уговора о јавној набавци из става 1.</w:t>
      </w:r>
      <w:proofErr w:type="gramEnd"/>
      <w:r>
        <w:rPr>
          <w:bCs/>
        </w:rPr>
        <w:t xml:space="preserve"> </w:t>
      </w:r>
      <w:proofErr w:type="gramStart"/>
      <w:r>
        <w:rPr>
          <w:bCs/>
        </w:rPr>
        <w:t>овог</w:t>
      </w:r>
      <w:proofErr w:type="gramEnd"/>
      <w:r>
        <w:rPr>
          <w:bCs/>
        </w:rPr>
        <w:t xml:space="preserve"> члана, Комисија ће груписати и објављивати квартално, у року од 30 дана по истеку квартала. </w:t>
      </w:r>
    </w:p>
    <w:p w:rsidR="005711E7" w:rsidRPr="00393F50" w:rsidRDefault="005711E7" w:rsidP="005711E7">
      <w:pPr>
        <w:widowControl w:val="0"/>
        <w:autoSpaceDE w:val="0"/>
        <w:autoSpaceDN w:val="0"/>
        <w:adjustRightInd w:val="0"/>
        <w:spacing w:before="120" w:after="120"/>
        <w:jc w:val="both"/>
        <w:rPr>
          <w:bCs/>
        </w:rPr>
      </w:pPr>
      <w:proofErr w:type="gramStart"/>
      <w:r>
        <w:rPr>
          <w:bCs/>
        </w:rPr>
        <w:t>Центар приликом доделе уговора о јавној набавци за друштвене и друге посебне уговоре поштује начела јавних набавки који су прописани Законом и примењује критеријум еконосмки најповољније понуде, у складу са Законом.</w:t>
      </w:r>
      <w:proofErr w:type="gramEnd"/>
      <w:r>
        <w:rPr>
          <w:bCs/>
        </w:rPr>
        <w:t xml:space="preserve"> </w:t>
      </w:r>
    </w:p>
    <w:p w:rsidR="005711E7" w:rsidRPr="00637FAB" w:rsidRDefault="005711E7" w:rsidP="005711E7">
      <w:pPr>
        <w:widowControl w:val="0"/>
        <w:autoSpaceDE w:val="0"/>
        <w:autoSpaceDN w:val="0"/>
        <w:adjustRightInd w:val="0"/>
        <w:spacing w:before="120" w:after="120"/>
        <w:jc w:val="center"/>
        <w:rPr>
          <w:b/>
          <w:bCs/>
        </w:rPr>
      </w:pPr>
    </w:p>
    <w:p w:rsidR="005711E7" w:rsidRPr="00637FAB" w:rsidRDefault="005711E7" w:rsidP="005711E7">
      <w:pPr>
        <w:widowControl w:val="0"/>
        <w:autoSpaceDE w:val="0"/>
        <w:autoSpaceDN w:val="0"/>
        <w:adjustRightInd w:val="0"/>
        <w:spacing w:before="120" w:after="120"/>
        <w:jc w:val="center"/>
      </w:pPr>
      <w:r w:rsidRPr="006641BA">
        <w:rPr>
          <w:b/>
          <w:bCs/>
        </w:rPr>
        <w:t>VII</w:t>
      </w:r>
      <w:r w:rsidRPr="00637FAB">
        <w:rPr>
          <w:b/>
          <w:bCs/>
        </w:rPr>
        <w:t>. ЕВИДЕНТИРАЊЕ И ИЗВЕШТАВАЊЕ</w:t>
      </w:r>
    </w:p>
    <w:p w:rsidR="005711E7" w:rsidRPr="00637FAB" w:rsidRDefault="005711E7" w:rsidP="005711E7">
      <w:pPr>
        <w:widowControl w:val="0"/>
        <w:autoSpaceDE w:val="0"/>
        <w:autoSpaceDN w:val="0"/>
        <w:adjustRightInd w:val="0"/>
        <w:spacing w:before="120" w:after="120"/>
        <w:jc w:val="center"/>
      </w:pPr>
      <w:proofErr w:type="gramStart"/>
      <w:r w:rsidRPr="00637FAB">
        <w:t>Члан 9</w:t>
      </w:r>
      <w:r>
        <w:t>2</w:t>
      </w:r>
      <w:r w:rsidRPr="00637FAB">
        <w:t>.</w:t>
      </w:r>
      <w:proofErr w:type="gramEnd"/>
    </w:p>
    <w:p w:rsidR="005711E7" w:rsidRDefault="005711E7" w:rsidP="005711E7">
      <w:pPr>
        <w:widowControl w:val="0"/>
        <w:overflowPunct w:val="0"/>
        <w:autoSpaceDE w:val="0"/>
        <w:autoSpaceDN w:val="0"/>
        <w:adjustRightInd w:val="0"/>
        <w:spacing w:before="120" w:after="120"/>
        <w:ind w:right="20"/>
        <w:jc w:val="both"/>
      </w:pPr>
      <w:r>
        <w:rPr>
          <w:lang w:val="sr-Cyrl-CS"/>
        </w:rPr>
        <w:t xml:space="preserve">Службеник за </w:t>
      </w:r>
      <w:r>
        <w:t>јавне набавке</w:t>
      </w:r>
      <w:r w:rsidRPr="00637FAB">
        <w:t xml:space="preserve"> прикупља и </w:t>
      </w:r>
      <w:r>
        <w:t xml:space="preserve">у </w:t>
      </w:r>
      <w:r>
        <w:rPr>
          <w:lang w:val="es-ES"/>
        </w:rPr>
        <w:t>Excel</w:t>
      </w:r>
      <w:r>
        <w:rPr>
          <w:lang w:val="sr-Cyrl-CS"/>
        </w:rPr>
        <w:t xml:space="preserve"> </w:t>
      </w:r>
      <w:r>
        <w:t xml:space="preserve">табели </w:t>
      </w:r>
      <w:r w:rsidRPr="00637FAB">
        <w:t>евидентира податке о поступцима јавних набавки и закљученим уговорима о јавним набавкама</w:t>
      </w:r>
      <w:r>
        <w:rPr>
          <w:lang w:val="sr-Cyrl-CS"/>
        </w:rPr>
        <w:t xml:space="preserve"> </w:t>
      </w:r>
      <w:r>
        <w:t>и оквирним споразумима, изменама уговора, као и податке о реализацији уговора и оквирних споразума</w:t>
      </w:r>
      <w:r w:rsidRPr="00637FAB">
        <w:t>.</w:t>
      </w:r>
      <w:r>
        <w:t xml:space="preserve"> </w:t>
      </w:r>
      <w:proofErr w:type="gramStart"/>
      <w:r>
        <w:t xml:space="preserve">Овај </w:t>
      </w:r>
      <w:r>
        <w:rPr>
          <w:lang w:val="es-ES"/>
        </w:rPr>
        <w:t>Excel</w:t>
      </w:r>
      <w:r>
        <w:rPr>
          <w:lang w:val="sr-Cyrl-CS"/>
        </w:rPr>
        <w:t xml:space="preserve"> </w:t>
      </w:r>
      <w:r>
        <w:t>документ назива се „</w:t>
      </w:r>
      <w:r w:rsidRPr="005B60FD">
        <w:rPr>
          <w:b/>
        </w:rPr>
        <w:t>Евиденција</w:t>
      </w:r>
      <w:r>
        <w:rPr>
          <w:b/>
        </w:rPr>
        <w:t xml:space="preserve"> о јавн</w:t>
      </w:r>
      <w:r>
        <w:rPr>
          <w:b/>
          <w:lang w:val="sr-Cyrl-CS"/>
        </w:rPr>
        <w:t>и</w:t>
      </w:r>
      <w:r>
        <w:rPr>
          <w:b/>
        </w:rPr>
        <w:t>м набавкама</w:t>
      </w:r>
      <w:r>
        <w:t>“.</w:t>
      </w:r>
      <w:proofErr w:type="gramEnd"/>
    </w:p>
    <w:p w:rsidR="005711E7" w:rsidRPr="000639CA" w:rsidRDefault="005711E7" w:rsidP="005711E7">
      <w:pPr>
        <w:widowControl w:val="0"/>
        <w:overflowPunct w:val="0"/>
        <w:autoSpaceDE w:val="0"/>
        <w:autoSpaceDN w:val="0"/>
        <w:adjustRightInd w:val="0"/>
        <w:spacing w:before="120" w:after="120"/>
        <w:ind w:right="20"/>
        <w:jc w:val="both"/>
      </w:pPr>
    </w:p>
    <w:p w:rsidR="005711E7" w:rsidRDefault="005711E7" w:rsidP="005711E7">
      <w:pPr>
        <w:widowControl w:val="0"/>
        <w:overflowPunct w:val="0"/>
        <w:autoSpaceDE w:val="0"/>
        <w:autoSpaceDN w:val="0"/>
        <w:adjustRightInd w:val="0"/>
        <w:spacing w:before="120" w:after="120"/>
        <w:ind w:right="20"/>
        <w:jc w:val="both"/>
      </w:pPr>
      <w:proofErr w:type="gramStart"/>
      <w:r>
        <w:lastRenderedPageBreak/>
        <w:t>С</w:t>
      </w:r>
      <w:r>
        <w:rPr>
          <w:lang w:val="sr-Cyrl-CS"/>
        </w:rPr>
        <w:t>лужбеник за</w:t>
      </w:r>
      <w:r>
        <w:t xml:space="preserve"> јавне набавке</w:t>
      </w:r>
      <w:r>
        <w:rPr>
          <w:lang w:val="sr-Cyrl-CS"/>
        </w:rPr>
        <w:t xml:space="preserve"> </w:t>
      </w:r>
      <w:r w:rsidRPr="00F15C07">
        <w:t xml:space="preserve">прикупља и </w:t>
      </w:r>
      <w:r>
        <w:t xml:space="preserve">у посебној </w:t>
      </w:r>
      <w:r w:rsidRPr="001F7E2C">
        <w:rPr>
          <w:i/>
          <w:lang w:val="es-ES"/>
        </w:rPr>
        <w:t>Excel</w:t>
      </w:r>
      <w:r>
        <w:rPr>
          <w:i/>
          <w:lang w:val="sr-Cyrl-CS"/>
        </w:rPr>
        <w:t xml:space="preserve"> </w:t>
      </w:r>
      <w:r>
        <w:t>табели</w:t>
      </w:r>
      <w:r w:rsidRPr="00F15C07">
        <w:t xml:space="preserve"> евидентира податке</w:t>
      </w:r>
      <w:r>
        <w:t xml:space="preserve"> о активним и обустављеним</w:t>
      </w:r>
      <w:r w:rsidRPr="00F15C07">
        <w:t xml:space="preserve"> поступцима</w:t>
      </w:r>
      <w:r>
        <w:t xml:space="preserve"> набавки чија је процењена вредност испод прописаног лимита за примену Закона, о закљученим уговорима/наруџбеницама, изменама уговора као и податке о реал</w:t>
      </w:r>
      <w:r>
        <w:rPr>
          <w:lang w:val="sr-Cyrl-CS"/>
        </w:rPr>
        <w:t>и</w:t>
      </w:r>
      <w:r>
        <w:t>зацији уговора/наруџбеница у овим поступцима.</w:t>
      </w:r>
      <w:proofErr w:type="gramEnd"/>
      <w:r>
        <w:t xml:space="preserve"> </w:t>
      </w:r>
      <w:proofErr w:type="gramStart"/>
      <w:r>
        <w:t>У оквиру ове евиденције, бележе се и вредности и врсте јавних набавки и члана 11-21.</w:t>
      </w:r>
      <w:proofErr w:type="gramEnd"/>
      <w:r>
        <w:t xml:space="preserve"> </w:t>
      </w:r>
      <w:proofErr w:type="gramStart"/>
      <w:r>
        <w:t>Закона и то по сваком основу за изузеће посебно.</w:t>
      </w:r>
      <w:proofErr w:type="gramEnd"/>
      <w:r>
        <w:t xml:space="preserve"> </w:t>
      </w:r>
      <w:proofErr w:type="gramStart"/>
      <w:r>
        <w:t xml:space="preserve">Овај </w:t>
      </w:r>
      <w:r>
        <w:rPr>
          <w:lang w:val="es-ES"/>
        </w:rPr>
        <w:t>Excel</w:t>
      </w:r>
      <w:r>
        <w:rPr>
          <w:lang w:val="sr-Cyrl-CS"/>
        </w:rPr>
        <w:t xml:space="preserve"> </w:t>
      </w:r>
      <w:r>
        <w:t>документ назива се „</w:t>
      </w:r>
      <w:r w:rsidRPr="005B60FD">
        <w:rPr>
          <w:b/>
        </w:rPr>
        <w:t>Евиденције о осталим набавкама</w:t>
      </w:r>
      <w:r>
        <w:t>“.</w:t>
      </w:r>
      <w:proofErr w:type="gramEnd"/>
    </w:p>
    <w:p w:rsidR="005711E7" w:rsidRPr="00F15C07" w:rsidRDefault="005711E7" w:rsidP="005711E7">
      <w:pPr>
        <w:widowControl w:val="0"/>
        <w:overflowPunct w:val="0"/>
        <w:autoSpaceDE w:val="0"/>
        <w:autoSpaceDN w:val="0"/>
        <w:adjustRightInd w:val="0"/>
        <w:spacing w:before="120" w:after="120"/>
        <w:ind w:right="20"/>
        <w:jc w:val="both"/>
      </w:pPr>
      <w:proofErr w:type="gramStart"/>
      <w:r>
        <w:t>Податке из става 2.</w:t>
      </w:r>
      <w:proofErr w:type="gramEnd"/>
      <w:r>
        <w:t xml:space="preserve"> </w:t>
      </w:r>
      <w:proofErr w:type="gramStart"/>
      <w:r>
        <w:t>овог</w:t>
      </w:r>
      <w:proofErr w:type="gramEnd"/>
      <w:r>
        <w:t xml:space="preserve"> члана с</w:t>
      </w:r>
      <w:r>
        <w:rPr>
          <w:lang w:val="sr-Cyrl-CS"/>
        </w:rPr>
        <w:t>лужбеник за</w:t>
      </w:r>
      <w:r>
        <w:t xml:space="preserve"> јавне набавке објављује на Портал јавних набавки најкасније до 31.</w:t>
      </w:r>
      <w:r>
        <w:rPr>
          <w:lang w:val="sr-Cyrl-CS"/>
        </w:rPr>
        <w:t xml:space="preserve"> </w:t>
      </w:r>
      <w:proofErr w:type="gramStart"/>
      <w:r>
        <w:t>јануара</w:t>
      </w:r>
      <w:proofErr w:type="gramEnd"/>
      <w:r>
        <w:t xml:space="preserve"> текуће године за претходну годину.</w:t>
      </w:r>
      <w:r>
        <w:rPr>
          <w:lang w:val="sr-Cyrl-CS"/>
        </w:rPr>
        <w:t xml:space="preserve"> </w:t>
      </w:r>
      <w:proofErr w:type="gramStart"/>
      <w:r>
        <w:t>Одштампани обрасци које потписује одговорно лице чувају се у архиви.</w:t>
      </w:r>
      <w:proofErr w:type="gramEnd"/>
    </w:p>
    <w:p w:rsidR="005711E7" w:rsidRPr="00637FAB" w:rsidRDefault="005711E7" w:rsidP="005711E7">
      <w:pPr>
        <w:widowControl w:val="0"/>
        <w:overflowPunct w:val="0"/>
        <w:autoSpaceDE w:val="0"/>
        <w:autoSpaceDN w:val="0"/>
        <w:adjustRightInd w:val="0"/>
        <w:spacing w:before="120" w:after="120"/>
        <w:ind w:right="20"/>
        <w:jc w:val="both"/>
      </w:pPr>
    </w:p>
    <w:p w:rsidR="005711E7" w:rsidRPr="00637FAB" w:rsidRDefault="005711E7" w:rsidP="005711E7">
      <w:pPr>
        <w:widowControl w:val="0"/>
        <w:autoSpaceDE w:val="0"/>
        <w:autoSpaceDN w:val="0"/>
        <w:adjustRightInd w:val="0"/>
        <w:spacing w:before="120" w:after="120"/>
        <w:jc w:val="center"/>
      </w:pPr>
      <w:r w:rsidRPr="00637FAB">
        <w:rPr>
          <w:b/>
          <w:bCs/>
        </w:rPr>
        <w:t>1. Динамика евидентирања</w:t>
      </w:r>
    </w:p>
    <w:p w:rsidR="005711E7" w:rsidRPr="00637FAB" w:rsidRDefault="005711E7" w:rsidP="005711E7">
      <w:pPr>
        <w:widowControl w:val="0"/>
        <w:autoSpaceDE w:val="0"/>
        <w:autoSpaceDN w:val="0"/>
        <w:adjustRightInd w:val="0"/>
        <w:spacing w:before="120" w:after="120"/>
        <w:jc w:val="center"/>
      </w:pPr>
      <w:proofErr w:type="gramStart"/>
      <w:r w:rsidRPr="00637FAB">
        <w:t>Члан 9</w:t>
      </w:r>
      <w:r>
        <w:t>3</w:t>
      </w:r>
      <w:r w:rsidRPr="00637FAB">
        <w:t>.</w:t>
      </w:r>
      <w:proofErr w:type="gramEnd"/>
    </w:p>
    <w:p w:rsidR="005711E7" w:rsidRDefault="005711E7" w:rsidP="005711E7">
      <w:pPr>
        <w:widowControl w:val="0"/>
        <w:overflowPunct w:val="0"/>
        <w:autoSpaceDE w:val="0"/>
        <w:autoSpaceDN w:val="0"/>
        <w:adjustRightInd w:val="0"/>
        <w:spacing w:before="120" w:after="120"/>
        <w:ind w:right="20"/>
        <w:jc w:val="both"/>
      </w:pPr>
      <w:proofErr w:type="gramStart"/>
      <w:r>
        <w:t>Интерно е</w:t>
      </w:r>
      <w:r w:rsidRPr="00637FAB">
        <w:t>видентирање података врши се</w:t>
      </w:r>
      <w:r>
        <w:rPr>
          <w:lang w:val="sr-Cyrl-CS"/>
        </w:rPr>
        <w:t xml:space="preserve"> </w:t>
      </w:r>
      <w:r>
        <w:t>истовремено са</w:t>
      </w:r>
      <w:r w:rsidRPr="00637FAB">
        <w:t xml:space="preserve"> континуиран</w:t>
      </w:r>
      <w:r>
        <w:t>им</w:t>
      </w:r>
      <w:r w:rsidRPr="00637FAB">
        <w:t xml:space="preserve"> уношењем одговарајућих података</w:t>
      </w:r>
      <w:r>
        <w:rPr>
          <w:lang w:val="sr-Cyrl-CS"/>
        </w:rPr>
        <w:t xml:space="preserve"> </w:t>
      </w:r>
      <w:r>
        <w:t>на Пор</w:t>
      </w:r>
      <w:r>
        <w:rPr>
          <w:lang w:val="sr-Cyrl-CS"/>
        </w:rPr>
        <w:t>та</w:t>
      </w:r>
      <w:r>
        <w:t>л јавних набавки,</w:t>
      </w:r>
      <w:r w:rsidRPr="00637FAB">
        <w:t xml:space="preserve"> на начин утврђен прописима о јавним набавкама</w:t>
      </w:r>
      <w:r>
        <w:t>.</w:t>
      </w:r>
      <w:proofErr w:type="gramEnd"/>
    </w:p>
    <w:p w:rsidR="005711E7" w:rsidRPr="00637FAB" w:rsidRDefault="005711E7" w:rsidP="005711E7">
      <w:pPr>
        <w:widowControl w:val="0"/>
        <w:overflowPunct w:val="0"/>
        <w:autoSpaceDE w:val="0"/>
        <w:autoSpaceDN w:val="0"/>
        <w:adjustRightInd w:val="0"/>
        <w:spacing w:before="120" w:after="120"/>
        <w:ind w:right="20"/>
        <w:jc w:val="both"/>
      </w:pPr>
    </w:p>
    <w:p w:rsidR="005711E7" w:rsidRPr="00637FAB" w:rsidRDefault="005711E7" w:rsidP="005711E7">
      <w:pPr>
        <w:widowControl w:val="0"/>
        <w:autoSpaceDE w:val="0"/>
        <w:autoSpaceDN w:val="0"/>
        <w:adjustRightInd w:val="0"/>
        <w:spacing w:before="120" w:after="120"/>
        <w:jc w:val="center"/>
      </w:pPr>
      <w:r w:rsidRPr="00637FAB">
        <w:rPr>
          <w:b/>
          <w:bCs/>
        </w:rPr>
        <w:t>2. Евидентирање података о поступцима набавки</w:t>
      </w:r>
    </w:p>
    <w:p w:rsidR="005711E7" w:rsidRPr="006641BA" w:rsidRDefault="005711E7" w:rsidP="005711E7">
      <w:pPr>
        <w:widowControl w:val="0"/>
        <w:overflowPunct w:val="0"/>
        <w:autoSpaceDE w:val="0"/>
        <w:autoSpaceDN w:val="0"/>
        <w:adjustRightInd w:val="0"/>
        <w:spacing w:before="120" w:after="120"/>
        <w:ind w:left="2880" w:right="3720" w:firstLine="720"/>
        <w:jc w:val="center"/>
      </w:pPr>
      <w:proofErr w:type="gramStart"/>
      <w:r w:rsidRPr="00637FAB">
        <w:t>Члан 9</w:t>
      </w:r>
      <w:r>
        <w:t>4</w:t>
      </w:r>
      <w:r w:rsidRPr="00637FAB">
        <w:t>.</w:t>
      </w:r>
      <w:proofErr w:type="gramEnd"/>
    </w:p>
    <w:p w:rsidR="005711E7" w:rsidRPr="007F0723" w:rsidRDefault="005711E7" w:rsidP="005711E7">
      <w:pPr>
        <w:spacing w:before="120" w:after="120"/>
        <w:jc w:val="both"/>
      </w:pPr>
      <w:r w:rsidRPr="00BB572E">
        <w:t>Евидентирање података о поступцима набавки</w:t>
      </w:r>
      <w:r w:rsidRPr="00686B18">
        <w:t xml:space="preserve"> о</w:t>
      </w:r>
      <w:r w:rsidRPr="00BB572E">
        <w:t>бухвата:</w:t>
      </w:r>
    </w:p>
    <w:p w:rsidR="005711E7" w:rsidRPr="00BB572E" w:rsidRDefault="005711E7" w:rsidP="005711E7">
      <w:pPr>
        <w:widowControl w:val="0"/>
        <w:numPr>
          <w:ilvl w:val="0"/>
          <w:numId w:val="20"/>
        </w:numPr>
        <w:overflowPunct w:val="0"/>
        <w:autoSpaceDE w:val="0"/>
        <w:autoSpaceDN w:val="0"/>
        <w:adjustRightInd w:val="0"/>
        <w:spacing w:before="120" w:after="120"/>
        <w:jc w:val="both"/>
      </w:pPr>
      <w:r w:rsidRPr="00BB572E">
        <w:t>евидентирање успешно спроведених поступака јавних набавки</w:t>
      </w:r>
      <w:r>
        <w:t>;</w:t>
      </w:r>
    </w:p>
    <w:p w:rsidR="005711E7" w:rsidRPr="00BB572E" w:rsidRDefault="005711E7" w:rsidP="005711E7">
      <w:pPr>
        <w:widowControl w:val="0"/>
        <w:numPr>
          <w:ilvl w:val="0"/>
          <w:numId w:val="20"/>
        </w:numPr>
        <w:overflowPunct w:val="0"/>
        <w:autoSpaceDE w:val="0"/>
        <w:autoSpaceDN w:val="0"/>
        <w:adjustRightInd w:val="0"/>
        <w:spacing w:before="120" w:after="120"/>
        <w:jc w:val="both"/>
      </w:pPr>
      <w:r w:rsidRPr="00BB572E">
        <w:t>евидентирање података о обустављеним поступцима јавних набавки</w:t>
      </w:r>
      <w:r>
        <w:t>;</w:t>
      </w:r>
    </w:p>
    <w:p w:rsidR="005711E7" w:rsidRPr="00BB572E" w:rsidRDefault="005711E7" w:rsidP="005711E7">
      <w:pPr>
        <w:widowControl w:val="0"/>
        <w:numPr>
          <w:ilvl w:val="0"/>
          <w:numId w:val="20"/>
        </w:numPr>
        <w:overflowPunct w:val="0"/>
        <w:autoSpaceDE w:val="0"/>
        <w:autoSpaceDN w:val="0"/>
        <w:adjustRightInd w:val="0"/>
        <w:spacing w:before="120" w:after="120"/>
        <w:ind w:right="20"/>
        <w:jc w:val="both"/>
      </w:pPr>
      <w:r w:rsidRPr="00BB572E">
        <w:t>евидентирање поднетих захтева за заштиту права и одлука донетих</w:t>
      </w:r>
      <w:r>
        <w:t xml:space="preserve"> у поступцима за заштиту права</w:t>
      </w:r>
      <w:r>
        <w:rPr>
          <w:lang w:val="sr-Cyrl-CS"/>
        </w:rPr>
        <w:t>;</w:t>
      </w:r>
    </w:p>
    <w:p w:rsidR="005711E7" w:rsidRPr="00BB572E" w:rsidRDefault="005711E7" w:rsidP="005711E7">
      <w:pPr>
        <w:widowControl w:val="0"/>
        <w:numPr>
          <w:ilvl w:val="0"/>
          <w:numId w:val="20"/>
        </w:numPr>
        <w:overflowPunct w:val="0"/>
        <w:autoSpaceDE w:val="0"/>
        <w:autoSpaceDN w:val="0"/>
        <w:adjustRightInd w:val="0"/>
        <w:spacing w:before="120" w:after="120"/>
        <w:jc w:val="both"/>
      </w:pPr>
      <w:r w:rsidRPr="00BB572E">
        <w:t>евидентирање података о потпуно или делимично поништеним поступцима јавних набавки</w:t>
      </w:r>
      <w:r>
        <w:t>;</w:t>
      </w:r>
    </w:p>
    <w:p w:rsidR="005711E7" w:rsidRDefault="005711E7" w:rsidP="005711E7">
      <w:pPr>
        <w:widowControl w:val="0"/>
        <w:numPr>
          <w:ilvl w:val="0"/>
          <w:numId w:val="20"/>
        </w:numPr>
        <w:overflowPunct w:val="0"/>
        <w:autoSpaceDE w:val="0"/>
        <w:autoSpaceDN w:val="0"/>
        <w:adjustRightInd w:val="0"/>
        <w:spacing w:before="120" w:after="120"/>
        <w:jc w:val="both"/>
      </w:pPr>
      <w:proofErr w:type="gramStart"/>
      <w:r w:rsidRPr="00BB572E">
        <w:t>евидентирање</w:t>
      </w:r>
      <w:proofErr w:type="gramEnd"/>
      <w:r w:rsidRPr="00BB572E">
        <w:t xml:space="preserve"> података о спроведеним поступцима у области одбране и безбедности</w:t>
      </w:r>
      <w:r>
        <w:t>.</w:t>
      </w:r>
    </w:p>
    <w:p w:rsidR="005711E7" w:rsidRDefault="005711E7" w:rsidP="005711E7">
      <w:pPr>
        <w:widowControl w:val="0"/>
        <w:overflowPunct w:val="0"/>
        <w:autoSpaceDE w:val="0"/>
        <w:autoSpaceDN w:val="0"/>
        <w:adjustRightInd w:val="0"/>
        <w:spacing w:before="120" w:after="120"/>
        <w:ind w:left="720"/>
        <w:jc w:val="both"/>
      </w:pPr>
    </w:p>
    <w:p w:rsidR="005711E7" w:rsidRPr="00BB572E" w:rsidRDefault="005711E7" w:rsidP="005711E7">
      <w:pPr>
        <w:widowControl w:val="0"/>
        <w:overflowPunct w:val="0"/>
        <w:autoSpaceDE w:val="0"/>
        <w:autoSpaceDN w:val="0"/>
        <w:adjustRightInd w:val="0"/>
        <w:spacing w:before="120" w:after="120"/>
        <w:ind w:left="720"/>
        <w:jc w:val="both"/>
      </w:pPr>
      <w:r w:rsidRPr="00BB572E">
        <w:rPr>
          <w:b/>
          <w:bCs/>
        </w:rPr>
        <w:t>3. Евидентирање података о закљученим уговорима</w:t>
      </w:r>
    </w:p>
    <w:p w:rsidR="005711E7" w:rsidRDefault="005711E7" w:rsidP="005711E7">
      <w:pPr>
        <w:widowControl w:val="0"/>
        <w:overflowPunct w:val="0"/>
        <w:autoSpaceDE w:val="0"/>
        <w:autoSpaceDN w:val="0"/>
        <w:adjustRightInd w:val="0"/>
        <w:spacing w:before="120" w:after="120"/>
        <w:ind w:left="2160" w:right="3480" w:firstLine="720"/>
        <w:jc w:val="center"/>
      </w:pPr>
      <w:proofErr w:type="gramStart"/>
      <w:r w:rsidRPr="00BB572E">
        <w:t>Члан 9</w:t>
      </w:r>
      <w:r>
        <w:t>5</w:t>
      </w:r>
      <w:r w:rsidRPr="00BB572E">
        <w:t>.</w:t>
      </w:r>
      <w:proofErr w:type="gramEnd"/>
    </w:p>
    <w:p w:rsidR="005711E7" w:rsidRDefault="005711E7" w:rsidP="005711E7">
      <w:pPr>
        <w:spacing w:before="120" w:after="120"/>
        <w:jc w:val="both"/>
      </w:pPr>
      <w:r w:rsidRPr="00BB572E">
        <w:t>Евидентирање података о закљученим уговорима обухвата:</w:t>
      </w:r>
      <w:bookmarkStart w:id="15" w:name="page21"/>
      <w:bookmarkEnd w:id="15"/>
    </w:p>
    <w:p w:rsidR="005711E7" w:rsidRPr="00D244CA" w:rsidRDefault="005711E7" w:rsidP="005711E7">
      <w:pPr>
        <w:widowControl w:val="0"/>
        <w:overflowPunct w:val="0"/>
        <w:autoSpaceDE w:val="0"/>
        <w:autoSpaceDN w:val="0"/>
        <w:adjustRightInd w:val="0"/>
        <w:spacing w:before="120" w:after="120"/>
        <w:jc w:val="both"/>
        <w:rPr>
          <w:lang w:val="sr-Cyrl-CS"/>
        </w:rPr>
      </w:pPr>
      <w:r>
        <w:t xml:space="preserve">- </w:t>
      </w:r>
      <w:proofErr w:type="gramStart"/>
      <w:r>
        <w:t>име</w:t>
      </w:r>
      <w:proofErr w:type="gramEnd"/>
      <w:r>
        <w:t xml:space="preserve"> лица из Комисије које је поред </w:t>
      </w:r>
      <w:r>
        <w:rPr>
          <w:lang w:val="sr-Cyrl-CS"/>
        </w:rPr>
        <w:t xml:space="preserve">службеника за </w:t>
      </w:r>
      <w:r>
        <w:t>јавне набавке задужено за праћење предметне набавке</w:t>
      </w:r>
      <w:r>
        <w:rPr>
          <w:lang w:val="sr-Cyrl-CS"/>
        </w:rPr>
        <w:t>;</w:t>
      </w:r>
    </w:p>
    <w:p w:rsidR="005711E7" w:rsidRPr="00D244CA" w:rsidRDefault="005711E7" w:rsidP="005711E7">
      <w:pPr>
        <w:widowControl w:val="0"/>
        <w:overflowPunct w:val="0"/>
        <w:autoSpaceDE w:val="0"/>
        <w:autoSpaceDN w:val="0"/>
        <w:adjustRightInd w:val="0"/>
        <w:spacing w:before="120" w:after="120"/>
        <w:jc w:val="both"/>
        <w:rPr>
          <w:lang w:val="sr-Cyrl-CS"/>
        </w:rPr>
      </w:pPr>
      <w:r>
        <w:t xml:space="preserve">- </w:t>
      </w:r>
      <w:proofErr w:type="gramStart"/>
      <w:r>
        <w:t>ознака</w:t>
      </w:r>
      <w:proofErr w:type="gramEnd"/>
      <w:r>
        <w:t xml:space="preserve"> да ли је се ради о услузи, раду или добрима</w:t>
      </w:r>
      <w:r>
        <w:rPr>
          <w:lang w:val="sr-Cyrl-CS"/>
        </w:rPr>
        <w:t>;</w:t>
      </w:r>
    </w:p>
    <w:p w:rsidR="005711E7" w:rsidRPr="00D244CA" w:rsidRDefault="005711E7" w:rsidP="005711E7">
      <w:pPr>
        <w:widowControl w:val="0"/>
        <w:overflowPunct w:val="0"/>
        <w:autoSpaceDE w:val="0"/>
        <w:autoSpaceDN w:val="0"/>
        <w:adjustRightInd w:val="0"/>
        <w:spacing w:before="120" w:after="120"/>
        <w:jc w:val="both"/>
        <w:rPr>
          <w:lang w:val="sr-Cyrl-CS"/>
        </w:rPr>
      </w:pPr>
      <w:r>
        <w:t xml:space="preserve">- </w:t>
      </w:r>
      <w:proofErr w:type="gramStart"/>
      <w:r>
        <w:t>назив</w:t>
      </w:r>
      <w:proofErr w:type="gramEnd"/>
      <w:r>
        <w:t xml:space="preserve"> набавке</w:t>
      </w:r>
      <w:r>
        <w:rPr>
          <w:lang w:val="sr-Cyrl-CS"/>
        </w:rPr>
        <w:t>;</w:t>
      </w:r>
    </w:p>
    <w:p w:rsidR="005711E7" w:rsidRPr="00D244CA" w:rsidRDefault="005711E7" w:rsidP="005711E7">
      <w:pPr>
        <w:widowControl w:val="0"/>
        <w:overflowPunct w:val="0"/>
        <w:autoSpaceDE w:val="0"/>
        <w:autoSpaceDN w:val="0"/>
        <w:adjustRightInd w:val="0"/>
        <w:spacing w:before="120" w:after="120"/>
        <w:jc w:val="both"/>
        <w:rPr>
          <w:lang w:val="sr-Cyrl-CS"/>
        </w:rPr>
      </w:pPr>
      <w:r>
        <w:t>-датум закључења и датум примене (уколико се ови датуми разликују) и очекивани датум извршења уговора</w:t>
      </w:r>
      <w:r>
        <w:rPr>
          <w:lang w:val="sr-Cyrl-CS"/>
        </w:rPr>
        <w:t>;</w:t>
      </w:r>
    </w:p>
    <w:p w:rsidR="005711E7" w:rsidRDefault="005711E7" w:rsidP="005711E7">
      <w:pPr>
        <w:widowControl w:val="0"/>
        <w:overflowPunct w:val="0"/>
        <w:autoSpaceDE w:val="0"/>
        <w:autoSpaceDN w:val="0"/>
        <w:adjustRightInd w:val="0"/>
        <w:spacing w:before="120" w:after="120"/>
        <w:jc w:val="both"/>
        <w:rPr>
          <w:lang w:val="en-GB"/>
        </w:rPr>
      </w:pPr>
      <w:r>
        <w:t xml:space="preserve">- </w:t>
      </w:r>
      <w:proofErr w:type="gramStart"/>
      <w:r>
        <w:t>назив</w:t>
      </w:r>
      <w:proofErr w:type="gramEnd"/>
      <w:r>
        <w:t xml:space="preserve"> </w:t>
      </w:r>
      <w:r w:rsidRPr="00F15C07">
        <w:t>добављача</w:t>
      </w:r>
      <w:r>
        <w:t>/извршиоца услуга/извођача радова</w:t>
      </w:r>
      <w:r>
        <w:rPr>
          <w:lang w:val="sr-Cyrl-CS"/>
        </w:rPr>
        <w:t>;</w:t>
      </w:r>
    </w:p>
    <w:p w:rsidR="005711E7" w:rsidRPr="005711E7" w:rsidRDefault="005711E7" w:rsidP="005711E7">
      <w:pPr>
        <w:widowControl w:val="0"/>
        <w:overflowPunct w:val="0"/>
        <w:autoSpaceDE w:val="0"/>
        <w:autoSpaceDN w:val="0"/>
        <w:adjustRightInd w:val="0"/>
        <w:spacing w:before="120" w:after="120"/>
        <w:jc w:val="both"/>
        <w:rPr>
          <w:lang w:val="en-GB"/>
        </w:rPr>
      </w:pPr>
    </w:p>
    <w:p w:rsidR="005711E7" w:rsidRPr="00D244CA" w:rsidRDefault="005711E7" w:rsidP="005711E7">
      <w:pPr>
        <w:widowControl w:val="0"/>
        <w:overflowPunct w:val="0"/>
        <w:autoSpaceDE w:val="0"/>
        <w:autoSpaceDN w:val="0"/>
        <w:adjustRightInd w:val="0"/>
        <w:spacing w:before="120" w:after="120"/>
        <w:jc w:val="both"/>
        <w:rPr>
          <w:lang w:val="sr-Cyrl-CS"/>
        </w:rPr>
      </w:pPr>
      <w:r>
        <w:lastRenderedPageBreak/>
        <w:t xml:space="preserve">- </w:t>
      </w:r>
      <w:proofErr w:type="gramStart"/>
      <w:r>
        <w:t>процењена</w:t>
      </w:r>
      <w:proofErr w:type="gramEnd"/>
      <w:r>
        <w:t xml:space="preserve"> вредност набавке</w:t>
      </w:r>
      <w:r>
        <w:rPr>
          <w:lang w:val="sr-Cyrl-CS"/>
        </w:rPr>
        <w:t>;</w:t>
      </w:r>
    </w:p>
    <w:p w:rsidR="005711E7" w:rsidRDefault="005711E7" w:rsidP="005711E7">
      <w:pPr>
        <w:widowControl w:val="0"/>
        <w:overflowPunct w:val="0"/>
        <w:autoSpaceDE w:val="0"/>
        <w:autoSpaceDN w:val="0"/>
        <w:adjustRightInd w:val="0"/>
        <w:spacing w:before="120" w:after="120"/>
        <w:jc w:val="both"/>
      </w:pPr>
      <w:r>
        <w:t xml:space="preserve">- </w:t>
      </w:r>
      <w:proofErr w:type="gramStart"/>
      <w:r>
        <w:t>уговорена</w:t>
      </w:r>
      <w:proofErr w:type="gramEnd"/>
      <w:r>
        <w:t xml:space="preserve"> вредност без пдв-</w:t>
      </w:r>
      <w:r w:rsidR="006F49C5">
        <w:rPr>
          <w:lang w:val="sr-Cyrl-CS"/>
        </w:rPr>
        <w:t xml:space="preserve"> </w:t>
      </w:r>
      <w:r>
        <w:t>а, пдв и уговорена вредност са пдв-</w:t>
      </w:r>
      <w:r w:rsidR="006F49C5">
        <w:rPr>
          <w:lang w:val="sr-Cyrl-CS"/>
        </w:rPr>
        <w:t xml:space="preserve"> </w:t>
      </w:r>
      <w:r>
        <w:t>ом</w:t>
      </w:r>
      <w:r>
        <w:rPr>
          <w:lang w:val="sr-Cyrl-CS"/>
        </w:rPr>
        <w:t>;</w:t>
      </w:r>
      <w:r>
        <w:t xml:space="preserve"> </w:t>
      </w:r>
    </w:p>
    <w:p w:rsidR="005711E7" w:rsidRPr="00D244CA" w:rsidRDefault="005711E7" w:rsidP="005711E7">
      <w:pPr>
        <w:widowControl w:val="0"/>
        <w:overflowPunct w:val="0"/>
        <w:autoSpaceDE w:val="0"/>
        <w:autoSpaceDN w:val="0"/>
        <w:adjustRightInd w:val="0"/>
        <w:spacing w:before="120" w:after="120"/>
        <w:jc w:val="both"/>
        <w:rPr>
          <w:lang w:val="sr-Cyrl-CS"/>
        </w:rPr>
      </w:pPr>
      <w:r>
        <w:t xml:space="preserve">-број под којим је уговор заведен </w:t>
      </w:r>
      <w:r>
        <w:rPr>
          <w:lang w:val="sr-Cyrl-CS"/>
        </w:rPr>
        <w:t xml:space="preserve">код </w:t>
      </w:r>
      <w:r>
        <w:t>Цент</w:t>
      </w:r>
      <w:r>
        <w:rPr>
          <w:lang w:val="sr-Cyrl-CS"/>
        </w:rPr>
        <w:t>ра;</w:t>
      </w:r>
    </w:p>
    <w:p w:rsidR="005711E7" w:rsidRPr="00D244CA" w:rsidRDefault="005711E7" w:rsidP="005711E7">
      <w:pPr>
        <w:widowControl w:val="0"/>
        <w:overflowPunct w:val="0"/>
        <w:autoSpaceDE w:val="0"/>
        <w:autoSpaceDN w:val="0"/>
        <w:adjustRightInd w:val="0"/>
        <w:spacing w:before="120" w:after="120"/>
        <w:jc w:val="both"/>
        <w:rPr>
          <w:lang w:val="sr-Cyrl-CS"/>
        </w:rPr>
      </w:pPr>
      <w:r>
        <w:t xml:space="preserve">- </w:t>
      </w:r>
      <w:proofErr w:type="gramStart"/>
      <w:r>
        <w:t>реализација</w:t>
      </w:r>
      <w:proofErr w:type="gramEnd"/>
      <w:r>
        <w:t xml:space="preserve"> набавке</w:t>
      </w:r>
      <w:r>
        <w:rPr>
          <w:lang w:val="sr-Cyrl-CS"/>
        </w:rPr>
        <w:t>;</w:t>
      </w:r>
    </w:p>
    <w:p w:rsidR="005711E7" w:rsidRPr="00F15C07" w:rsidRDefault="005711E7" w:rsidP="005711E7">
      <w:pPr>
        <w:widowControl w:val="0"/>
        <w:overflowPunct w:val="0"/>
        <w:autoSpaceDE w:val="0"/>
        <w:autoSpaceDN w:val="0"/>
        <w:adjustRightInd w:val="0"/>
        <w:spacing w:before="120" w:after="120"/>
        <w:jc w:val="both"/>
      </w:pPr>
      <w:r>
        <w:t xml:space="preserve">- </w:t>
      </w:r>
      <w:proofErr w:type="gramStart"/>
      <w:r>
        <w:t>измена</w:t>
      </w:r>
      <w:proofErr w:type="gramEnd"/>
      <w:r>
        <w:t xml:space="preserve"> уговора о јавној набавци.</w:t>
      </w:r>
    </w:p>
    <w:p w:rsidR="005711E7" w:rsidRPr="00BB572E" w:rsidRDefault="005711E7" w:rsidP="005711E7">
      <w:pPr>
        <w:spacing w:before="120" w:after="120"/>
        <w:jc w:val="both"/>
      </w:pPr>
    </w:p>
    <w:p w:rsidR="005711E7" w:rsidRDefault="005711E7" w:rsidP="005711E7">
      <w:pPr>
        <w:widowControl w:val="0"/>
        <w:overflowPunct w:val="0"/>
        <w:autoSpaceDE w:val="0"/>
        <w:autoSpaceDN w:val="0"/>
        <w:adjustRightInd w:val="0"/>
        <w:spacing w:before="120" w:after="120"/>
        <w:ind w:right="20"/>
        <w:jc w:val="both"/>
      </w:pPr>
      <w:proofErr w:type="gramStart"/>
      <w:r w:rsidRPr="00BB572E">
        <w:t>Лице ангажовано на пословима јавних набавки евидентирање података из става 1.</w:t>
      </w:r>
      <w:proofErr w:type="gramEnd"/>
      <w:r w:rsidRPr="00BB572E">
        <w:t xml:space="preserve"> </w:t>
      </w:r>
      <w:proofErr w:type="gramStart"/>
      <w:r w:rsidRPr="00BB572E">
        <w:t>овог</w:t>
      </w:r>
      <w:proofErr w:type="gramEnd"/>
      <w:r w:rsidRPr="00BB572E">
        <w:t xml:space="preserve"> члана врши одмах по закључењу, извршењу/неизвршењу или измени уговора о јавној набавци.</w:t>
      </w:r>
    </w:p>
    <w:p w:rsidR="005711E7" w:rsidRPr="00BB572E" w:rsidRDefault="005711E7" w:rsidP="005711E7">
      <w:pPr>
        <w:widowControl w:val="0"/>
        <w:overflowPunct w:val="0"/>
        <w:autoSpaceDE w:val="0"/>
        <w:autoSpaceDN w:val="0"/>
        <w:adjustRightInd w:val="0"/>
        <w:spacing w:before="120" w:after="120"/>
        <w:ind w:right="20"/>
        <w:jc w:val="both"/>
      </w:pPr>
    </w:p>
    <w:p w:rsidR="005711E7" w:rsidRPr="00637FAB" w:rsidRDefault="005711E7" w:rsidP="005711E7">
      <w:pPr>
        <w:widowControl w:val="0"/>
        <w:autoSpaceDE w:val="0"/>
        <w:autoSpaceDN w:val="0"/>
        <w:adjustRightInd w:val="0"/>
        <w:spacing w:before="120" w:after="120"/>
        <w:ind w:left="4800"/>
      </w:pPr>
      <w:proofErr w:type="gramStart"/>
      <w:r w:rsidRPr="00637FAB">
        <w:t xml:space="preserve">Члан </w:t>
      </w:r>
      <w:r>
        <w:t>96</w:t>
      </w:r>
      <w:r w:rsidRPr="00637FAB">
        <w:t>.</w:t>
      </w:r>
      <w:proofErr w:type="gramEnd"/>
    </w:p>
    <w:p w:rsidR="005711E7" w:rsidRPr="00637FAB" w:rsidRDefault="005711E7" w:rsidP="005711E7">
      <w:pPr>
        <w:widowControl w:val="0"/>
        <w:overflowPunct w:val="0"/>
        <w:autoSpaceDE w:val="0"/>
        <w:autoSpaceDN w:val="0"/>
        <w:adjustRightInd w:val="0"/>
        <w:spacing w:before="120" w:after="120"/>
        <w:jc w:val="both"/>
      </w:pPr>
      <w:proofErr w:type="gramStart"/>
      <w:r w:rsidRPr="00637FAB">
        <w:t xml:space="preserve">У случају да </w:t>
      </w:r>
      <w:r>
        <w:t xml:space="preserve">Канцеларија за јавне набавке </w:t>
      </w:r>
      <w:r w:rsidRPr="00637FAB">
        <w:t xml:space="preserve">затражи </w:t>
      </w:r>
      <w:r>
        <w:t xml:space="preserve">податке о сваком појединачном поступку јавне набавке или закљученом уговору </w:t>
      </w:r>
      <w:r>
        <w:rPr>
          <w:lang w:val="sr-Cyrl-CS"/>
        </w:rPr>
        <w:t xml:space="preserve">службеник за </w:t>
      </w:r>
      <w:r w:rsidRPr="00637FAB">
        <w:t>јавн</w:t>
      </w:r>
      <w:r>
        <w:t>е</w:t>
      </w:r>
      <w:r w:rsidRPr="00637FAB">
        <w:t xml:space="preserve"> набавк</w:t>
      </w:r>
      <w:r>
        <w:t>е</w:t>
      </w:r>
      <w:r w:rsidRPr="00637FAB">
        <w:t xml:space="preserve"> тражене податке доставља</w:t>
      </w:r>
      <w:r>
        <w:t xml:space="preserve"> најкасније</w:t>
      </w:r>
      <w:r w:rsidRPr="00637FAB">
        <w:t xml:space="preserve"> у року од осам дана, од дана пријема захтева.</w:t>
      </w:r>
      <w:proofErr w:type="gramEnd"/>
    </w:p>
    <w:p w:rsidR="005711E7" w:rsidRPr="00637FAB" w:rsidRDefault="005711E7" w:rsidP="005711E7">
      <w:pPr>
        <w:widowControl w:val="0"/>
        <w:overflowPunct w:val="0"/>
        <w:autoSpaceDE w:val="0"/>
        <w:autoSpaceDN w:val="0"/>
        <w:adjustRightInd w:val="0"/>
        <w:spacing w:before="120" w:after="120"/>
        <w:jc w:val="both"/>
      </w:pPr>
    </w:p>
    <w:p w:rsidR="005711E7" w:rsidRPr="00637FAB" w:rsidRDefault="005711E7" w:rsidP="005711E7">
      <w:pPr>
        <w:widowControl w:val="0"/>
        <w:autoSpaceDE w:val="0"/>
        <w:autoSpaceDN w:val="0"/>
        <w:adjustRightInd w:val="0"/>
        <w:spacing w:before="120" w:after="120"/>
        <w:jc w:val="center"/>
      </w:pPr>
      <w:r w:rsidRPr="00637FAB">
        <w:rPr>
          <w:b/>
          <w:bCs/>
        </w:rPr>
        <w:t>5. Чување документације</w:t>
      </w:r>
    </w:p>
    <w:p w:rsidR="005711E7" w:rsidRPr="00637FAB" w:rsidRDefault="005711E7" w:rsidP="005711E7">
      <w:pPr>
        <w:widowControl w:val="0"/>
        <w:autoSpaceDE w:val="0"/>
        <w:autoSpaceDN w:val="0"/>
        <w:adjustRightInd w:val="0"/>
        <w:spacing w:before="120" w:after="120"/>
        <w:jc w:val="center"/>
      </w:pPr>
      <w:proofErr w:type="gramStart"/>
      <w:r w:rsidRPr="00637FAB">
        <w:t xml:space="preserve">Члан </w:t>
      </w:r>
      <w:r>
        <w:t>97</w:t>
      </w:r>
      <w:r w:rsidRPr="00637FAB">
        <w:t>.</w:t>
      </w:r>
      <w:proofErr w:type="gramEnd"/>
    </w:p>
    <w:p w:rsidR="005711E7" w:rsidRDefault="005711E7" w:rsidP="005711E7">
      <w:pPr>
        <w:widowControl w:val="0"/>
        <w:overflowPunct w:val="0"/>
        <w:autoSpaceDE w:val="0"/>
        <w:autoSpaceDN w:val="0"/>
        <w:adjustRightInd w:val="0"/>
        <w:spacing w:before="120" w:after="120"/>
        <w:jc w:val="both"/>
      </w:pPr>
      <w:proofErr w:type="gramStart"/>
      <w:r w:rsidRPr="00637FAB">
        <w:t>Д</w:t>
      </w:r>
      <w:r w:rsidRPr="006641BA">
        <w:t>o</w:t>
      </w:r>
      <w:r w:rsidRPr="00637FAB">
        <w:t>кум</w:t>
      </w:r>
      <w:r w:rsidRPr="006641BA">
        <w:t>e</w:t>
      </w:r>
      <w:r w:rsidRPr="00637FAB">
        <w:t>нт</w:t>
      </w:r>
      <w:r w:rsidRPr="006641BA">
        <w:t>a</w:t>
      </w:r>
      <w:r w:rsidRPr="00637FAB">
        <w:t>ци</w:t>
      </w:r>
      <w:r w:rsidRPr="006641BA">
        <w:t>j</w:t>
      </w:r>
      <w:r w:rsidRPr="00637FAB">
        <w:t>а в</w:t>
      </w:r>
      <w:r w:rsidRPr="006641BA">
        <w:t>e</w:t>
      </w:r>
      <w:r w:rsidRPr="00637FAB">
        <w:t>з</w:t>
      </w:r>
      <w:r w:rsidRPr="006641BA">
        <w:t>a</w:t>
      </w:r>
      <w:r w:rsidRPr="00637FAB">
        <w:t>на з</w:t>
      </w:r>
      <w:r w:rsidRPr="006641BA">
        <w:t>a</w:t>
      </w:r>
      <w:r w:rsidRPr="00637FAB">
        <w:t xml:space="preserve"> јавне н</w:t>
      </w:r>
      <w:r w:rsidRPr="006641BA">
        <w:t>a</w:t>
      </w:r>
      <w:r w:rsidRPr="00637FAB">
        <w:t>б</w:t>
      </w:r>
      <w:r w:rsidRPr="006641BA">
        <w:t>a</w:t>
      </w:r>
      <w:r w:rsidRPr="00637FAB">
        <w:t>вк</w:t>
      </w:r>
      <w:r w:rsidRPr="006641BA">
        <w:t>e</w:t>
      </w:r>
      <w:r w:rsidRPr="00637FAB">
        <w:t xml:space="preserve"> чува се у скл</w:t>
      </w:r>
      <w:r w:rsidRPr="006641BA">
        <w:t>a</w:t>
      </w:r>
      <w:r w:rsidRPr="00637FAB">
        <w:t>ду с</w:t>
      </w:r>
      <w:r w:rsidRPr="006641BA">
        <w:t>a</w:t>
      </w:r>
      <w:r w:rsidRPr="00637FAB">
        <w:t>пр</w:t>
      </w:r>
      <w:r w:rsidRPr="006641BA">
        <w:t>o</w:t>
      </w:r>
      <w:r w:rsidRPr="00637FAB">
        <w:t>писим</w:t>
      </w:r>
      <w:r w:rsidRPr="006641BA">
        <w:t>a</w:t>
      </w:r>
      <w:r w:rsidRPr="00637FAB">
        <w:t xml:space="preserve"> к</w:t>
      </w:r>
      <w:r w:rsidRPr="006641BA">
        <w:t>oj</w:t>
      </w:r>
      <w:r w:rsidRPr="00637FAB">
        <w:t>и ур</w:t>
      </w:r>
      <w:r w:rsidRPr="006641BA">
        <w:t>e</w:t>
      </w:r>
      <w:r w:rsidRPr="00637FAB">
        <w:t>ђу</w:t>
      </w:r>
      <w:r w:rsidRPr="006641BA">
        <w:t>j</w:t>
      </w:r>
      <w:r w:rsidRPr="00637FAB">
        <w:t xml:space="preserve">у </w:t>
      </w:r>
      <w:r w:rsidRPr="006641BA">
        <w:t>o</w:t>
      </w:r>
      <w:r w:rsidRPr="00637FAB">
        <w:t>бл</w:t>
      </w:r>
      <w:r w:rsidRPr="006641BA">
        <w:t>a</w:t>
      </w:r>
      <w:r w:rsidRPr="00637FAB">
        <w:t>ст д</w:t>
      </w:r>
      <w:r w:rsidRPr="006641BA">
        <w:t>o</w:t>
      </w:r>
      <w:r w:rsidRPr="00637FAB">
        <w:t>кум</w:t>
      </w:r>
      <w:r w:rsidRPr="006641BA">
        <w:t>e</w:t>
      </w:r>
      <w:r w:rsidRPr="00637FAB">
        <w:t>нт</w:t>
      </w:r>
      <w:r w:rsidRPr="006641BA">
        <w:t>a</w:t>
      </w:r>
      <w:r w:rsidRPr="00637FAB">
        <w:t>рн</w:t>
      </w:r>
      <w:r w:rsidRPr="006641BA">
        <w:t>e</w:t>
      </w:r>
      <w:r w:rsidRPr="00637FAB">
        <w:t xml:space="preserve"> гр</w:t>
      </w:r>
      <w:r w:rsidRPr="006641BA">
        <w:t>a</w:t>
      </w:r>
      <w:r w:rsidRPr="00637FAB">
        <w:t>ђ</w:t>
      </w:r>
      <w:r w:rsidRPr="006641BA">
        <w:t>e</w:t>
      </w:r>
      <w:r w:rsidRPr="00637FAB">
        <w:t xml:space="preserve"> и </w:t>
      </w:r>
      <w:r w:rsidRPr="006641BA">
        <w:t>a</w:t>
      </w:r>
      <w:r w:rsidRPr="00637FAB">
        <w:t>рхив</w:t>
      </w:r>
      <w:r w:rsidRPr="006641BA">
        <w:t>a</w:t>
      </w:r>
      <w:r w:rsidRPr="00637FAB">
        <w:t>, н</w:t>
      </w:r>
      <w:r w:rsidRPr="006641BA">
        <w:t>aj</w:t>
      </w:r>
      <w:r w:rsidRPr="00637FAB">
        <w:t>м</w:t>
      </w:r>
      <w:r w:rsidRPr="006641BA">
        <w:t>a</w:t>
      </w:r>
      <w:r w:rsidRPr="00637FAB">
        <w:t>њ</w:t>
      </w:r>
      <w:r w:rsidRPr="006641BA">
        <w:t>e</w:t>
      </w:r>
      <w:r>
        <w:rPr>
          <w:lang w:val="sr-Cyrl-CS"/>
        </w:rPr>
        <w:t xml:space="preserve"> </w:t>
      </w:r>
      <w:r>
        <w:t>пет</w:t>
      </w:r>
      <w:r w:rsidRPr="00637FAB">
        <w:t xml:space="preserve"> г</w:t>
      </w:r>
      <w:r w:rsidRPr="006641BA">
        <w:t>o</w:t>
      </w:r>
      <w:r w:rsidRPr="00637FAB">
        <w:t>дин</w:t>
      </w:r>
      <w:r w:rsidRPr="006641BA">
        <w:t>a</w:t>
      </w:r>
      <w:r>
        <w:rPr>
          <w:lang w:val="sr-Cyrl-CS"/>
        </w:rPr>
        <w:t xml:space="preserve"> </w:t>
      </w:r>
      <w:r w:rsidRPr="006641BA">
        <w:t>o</w:t>
      </w:r>
      <w:r w:rsidRPr="00637FAB">
        <w:t xml:space="preserve">д </w:t>
      </w:r>
      <w:r>
        <w:t xml:space="preserve">закључења </w:t>
      </w:r>
      <w:r w:rsidRPr="00637FAB">
        <w:t>п</w:t>
      </w:r>
      <w:r w:rsidRPr="006641BA">
        <w:t>oje</w:t>
      </w:r>
      <w:r w:rsidRPr="00637FAB">
        <w:t>дин</w:t>
      </w:r>
      <w:r w:rsidRPr="006641BA">
        <w:t>a</w:t>
      </w:r>
      <w:r w:rsidRPr="00637FAB">
        <w:t>чн</w:t>
      </w:r>
      <w:r w:rsidRPr="006641BA">
        <w:t>o</w:t>
      </w:r>
      <w:r w:rsidRPr="00637FAB">
        <w:t>г уг</w:t>
      </w:r>
      <w:r w:rsidRPr="006641BA">
        <w:t>o</w:t>
      </w:r>
      <w:r w:rsidRPr="00637FAB">
        <w:t>в</w:t>
      </w:r>
      <w:r w:rsidRPr="006641BA">
        <w:t>o</w:t>
      </w:r>
      <w:r w:rsidRPr="00637FAB">
        <w:t>р</w:t>
      </w:r>
      <w:r w:rsidRPr="006641BA">
        <w:t>a</w:t>
      </w:r>
      <w:r>
        <w:rPr>
          <w:lang w:val="sr-Cyrl-CS"/>
        </w:rPr>
        <w:t xml:space="preserve"> </w:t>
      </w:r>
      <w:r w:rsidRPr="006641BA">
        <w:t>o</w:t>
      </w:r>
      <w:r>
        <w:rPr>
          <w:lang w:val="sr-Cyrl-CS"/>
        </w:rPr>
        <w:t xml:space="preserve"> </w:t>
      </w:r>
      <w:r w:rsidRPr="006641BA">
        <w:t>ja</w:t>
      </w:r>
      <w:r w:rsidRPr="00637FAB">
        <w:t>вн</w:t>
      </w:r>
      <w:r w:rsidRPr="006641BA">
        <w:t>oj</w:t>
      </w:r>
      <w:r w:rsidRPr="00637FAB">
        <w:t xml:space="preserve"> н</w:t>
      </w:r>
      <w:r w:rsidRPr="006641BA">
        <w:t>a</w:t>
      </w:r>
      <w:r w:rsidRPr="00637FAB">
        <w:t>б</w:t>
      </w:r>
      <w:r w:rsidRPr="006641BA">
        <w:t>a</w:t>
      </w:r>
      <w:r w:rsidRPr="00637FAB">
        <w:t>вци</w:t>
      </w:r>
      <w:r>
        <w:rPr>
          <w:lang w:val="sr-Cyrl-CS"/>
        </w:rPr>
        <w:t xml:space="preserve"> </w:t>
      </w:r>
      <w:r w:rsidRPr="005B60FD">
        <w:t>или оквирног споразума</w:t>
      </w:r>
      <w:r w:rsidRPr="00637FAB">
        <w:t xml:space="preserve">, </w:t>
      </w:r>
      <w:r w:rsidRPr="006641BA">
        <w:t>o</w:t>
      </w:r>
      <w:r w:rsidRPr="00637FAB">
        <w:t>дн</w:t>
      </w:r>
      <w:r w:rsidRPr="006641BA">
        <w:t>o</w:t>
      </w:r>
      <w:r w:rsidRPr="00637FAB">
        <w:t>сн</w:t>
      </w:r>
      <w:r w:rsidRPr="006641BA">
        <w:t>o</w:t>
      </w:r>
      <w:r w:rsidRPr="00637FAB">
        <w:t xml:space="preserve"> п</w:t>
      </w:r>
      <w:r w:rsidRPr="006641BA">
        <w:t>e</w:t>
      </w:r>
      <w:r w:rsidRPr="00637FAB">
        <w:t>т г</w:t>
      </w:r>
      <w:r w:rsidRPr="006641BA">
        <w:t>o</w:t>
      </w:r>
      <w:r w:rsidRPr="00637FAB">
        <w:t>дин</w:t>
      </w:r>
      <w:r w:rsidRPr="006641BA">
        <w:t>a</w:t>
      </w:r>
      <w:r>
        <w:rPr>
          <w:lang w:val="sr-Cyrl-CS"/>
        </w:rPr>
        <w:t xml:space="preserve"> </w:t>
      </w:r>
      <w:r w:rsidRPr="006641BA">
        <w:t>o</w:t>
      </w:r>
      <w:r w:rsidRPr="00637FAB">
        <w:t>д д</w:t>
      </w:r>
      <w:r w:rsidRPr="006641BA">
        <w:t>o</w:t>
      </w:r>
      <w:r w:rsidRPr="00637FAB">
        <w:t>н</w:t>
      </w:r>
      <w:r w:rsidRPr="006641BA">
        <w:t>o</w:t>
      </w:r>
      <w:r w:rsidRPr="00637FAB">
        <w:t>ш</w:t>
      </w:r>
      <w:r w:rsidRPr="006641BA">
        <w:t>e</w:t>
      </w:r>
      <w:r w:rsidRPr="00637FAB">
        <w:t>њ</w:t>
      </w:r>
      <w:r w:rsidRPr="006641BA">
        <w:t>a</w:t>
      </w:r>
      <w:r>
        <w:rPr>
          <w:lang w:val="sr-Cyrl-CS"/>
        </w:rPr>
        <w:t xml:space="preserve"> О</w:t>
      </w:r>
      <w:r w:rsidRPr="00637FAB">
        <w:t>длук</w:t>
      </w:r>
      <w:r w:rsidRPr="006641BA">
        <w:t>e</w:t>
      </w:r>
      <w:r>
        <w:rPr>
          <w:lang w:val="sr-Cyrl-CS"/>
        </w:rPr>
        <w:t xml:space="preserve"> </w:t>
      </w:r>
      <w:r w:rsidRPr="006641BA">
        <w:t>o</w:t>
      </w:r>
      <w:r>
        <w:rPr>
          <w:lang w:val="sr-Cyrl-CS"/>
        </w:rPr>
        <w:t xml:space="preserve"> </w:t>
      </w:r>
      <w:r w:rsidRPr="006641BA">
        <w:t>o</w:t>
      </w:r>
      <w:r w:rsidRPr="00637FAB">
        <w:t>буст</w:t>
      </w:r>
      <w:r w:rsidRPr="006641BA">
        <w:t>a</w:t>
      </w:r>
      <w:r w:rsidRPr="00637FAB">
        <w:t>ви п</w:t>
      </w:r>
      <w:r w:rsidRPr="006641BA">
        <w:t>o</w:t>
      </w:r>
      <w:r w:rsidRPr="00637FAB">
        <w:t>ступк</w:t>
      </w:r>
      <w:r w:rsidRPr="006641BA">
        <w:t>a</w:t>
      </w:r>
      <w:r>
        <w:rPr>
          <w:lang w:val="sr-Cyrl-CS"/>
        </w:rPr>
        <w:t xml:space="preserve"> </w:t>
      </w:r>
      <w:r w:rsidRPr="005B60FD">
        <w:t>или поништења поступка јавне набавке</w:t>
      </w:r>
      <w:r w:rsidRPr="00637FAB">
        <w:t>.</w:t>
      </w:r>
      <w:proofErr w:type="gramEnd"/>
    </w:p>
    <w:p w:rsidR="005711E7" w:rsidRPr="00637FAB" w:rsidRDefault="005711E7" w:rsidP="005711E7">
      <w:pPr>
        <w:widowControl w:val="0"/>
        <w:autoSpaceDE w:val="0"/>
        <w:autoSpaceDN w:val="0"/>
        <w:adjustRightInd w:val="0"/>
        <w:spacing w:before="120" w:after="120"/>
        <w:rPr>
          <w:b/>
          <w:bCs/>
        </w:rPr>
      </w:pPr>
    </w:p>
    <w:p w:rsidR="005711E7" w:rsidRPr="00637FAB" w:rsidRDefault="005711E7" w:rsidP="005711E7">
      <w:pPr>
        <w:widowControl w:val="0"/>
        <w:autoSpaceDE w:val="0"/>
        <w:autoSpaceDN w:val="0"/>
        <w:adjustRightInd w:val="0"/>
        <w:spacing w:before="120" w:after="120"/>
        <w:jc w:val="center"/>
      </w:pPr>
      <w:r w:rsidRPr="006641BA">
        <w:rPr>
          <w:b/>
          <w:bCs/>
        </w:rPr>
        <w:t>VIII</w:t>
      </w:r>
      <w:r w:rsidRPr="00637FAB">
        <w:rPr>
          <w:b/>
          <w:bCs/>
        </w:rPr>
        <w:t>. ЗАВРШНА ОДРЕДБА</w:t>
      </w:r>
    </w:p>
    <w:p w:rsidR="005711E7" w:rsidRDefault="005711E7" w:rsidP="005711E7">
      <w:pPr>
        <w:widowControl w:val="0"/>
        <w:autoSpaceDE w:val="0"/>
        <w:autoSpaceDN w:val="0"/>
        <w:adjustRightInd w:val="0"/>
        <w:spacing w:before="120" w:after="120"/>
        <w:jc w:val="center"/>
      </w:pPr>
      <w:proofErr w:type="gramStart"/>
      <w:r w:rsidRPr="00637FAB">
        <w:t xml:space="preserve">Члан </w:t>
      </w:r>
      <w:r>
        <w:t>98</w:t>
      </w:r>
      <w:r w:rsidRPr="00637FAB">
        <w:t>.</w:t>
      </w:r>
      <w:proofErr w:type="gramEnd"/>
    </w:p>
    <w:p w:rsidR="005711E7" w:rsidRPr="007C5E60" w:rsidRDefault="005711E7" w:rsidP="005711E7">
      <w:pPr>
        <w:widowControl w:val="0"/>
        <w:autoSpaceDE w:val="0"/>
        <w:autoSpaceDN w:val="0"/>
        <w:adjustRightInd w:val="0"/>
        <w:spacing w:before="120" w:after="120"/>
      </w:pPr>
      <w:proofErr w:type="gramStart"/>
      <w:r>
        <w:t xml:space="preserve">Ступањем на снагу овог Правилника престаје да важи </w:t>
      </w:r>
      <w:r>
        <w:rPr>
          <w:lang w:val="sr-Cyrl-CS"/>
        </w:rPr>
        <w:t xml:space="preserve">раније важећи </w:t>
      </w:r>
      <w:r>
        <w:t>Правилник</w:t>
      </w:r>
      <w:r>
        <w:rPr>
          <w:lang w:val="sr-Cyrl-CS"/>
        </w:rPr>
        <w:t xml:space="preserve"> о јавним набавкама у Центру</w:t>
      </w:r>
      <w:r>
        <w:t>.</w:t>
      </w:r>
      <w:proofErr w:type="gramEnd"/>
    </w:p>
    <w:p w:rsidR="005711E7" w:rsidRDefault="005711E7" w:rsidP="005711E7">
      <w:pPr>
        <w:spacing w:before="120" w:after="120"/>
        <w:jc w:val="both"/>
      </w:pPr>
      <w:proofErr w:type="gramStart"/>
      <w:r w:rsidRPr="00637FAB">
        <w:t xml:space="preserve">Овај </w:t>
      </w:r>
      <w:r>
        <w:t>Правилник</w:t>
      </w:r>
      <w:r w:rsidRPr="00637FAB">
        <w:t xml:space="preserve"> ступа на снагу</w:t>
      </w:r>
      <w:r>
        <w:t xml:space="preserve"> у року од 8</w:t>
      </w:r>
      <w:r>
        <w:rPr>
          <w:lang w:val="sr-Cyrl-CS"/>
        </w:rPr>
        <w:t xml:space="preserve"> </w:t>
      </w:r>
      <w:r w:rsidRPr="00637FAB">
        <w:t xml:space="preserve">дана од дана објављивања на огласној табли </w:t>
      </w:r>
      <w:r>
        <w:t>Цент</w:t>
      </w:r>
      <w:r>
        <w:rPr>
          <w:lang w:val="sr-Cyrl-CS"/>
        </w:rPr>
        <w:t>ра</w:t>
      </w:r>
      <w:r>
        <w:t>.</w:t>
      </w:r>
      <w:proofErr w:type="gramEnd"/>
    </w:p>
    <w:p w:rsidR="005711E7" w:rsidRDefault="005711E7" w:rsidP="005711E7">
      <w:pPr>
        <w:spacing w:before="120" w:after="120"/>
        <w:jc w:val="both"/>
        <w:rPr>
          <w:lang w:val="sr-Cyrl-CS"/>
        </w:rPr>
      </w:pPr>
      <w:proofErr w:type="gramStart"/>
      <w:r>
        <w:t>Овај Правилник се објављује на интернет страници Центар у складу са Законом.</w:t>
      </w:r>
      <w:proofErr w:type="gramEnd"/>
    </w:p>
    <w:p w:rsidR="005711E7" w:rsidRPr="00D244CA" w:rsidRDefault="005711E7" w:rsidP="005711E7">
      <w:pPr>
        <w:spacing w:before="120" w:after="120"/>
        <w:jc w:val="both"/>
        <w:rPr>
          <w:lang w:val="sr-Cyrl-CS"/>
        </w:rPr>
      </w:pPr>
    </w:p>
    <w:p w:rsidR="005711E7" w:rsidRPr="006641BA" w:rsidRDefault="005711E7" w:rsidP="005711E7">
      <w:pPr>
        <w:spacing w:before="120" w:after="120"/>
        <w:jc w:val="both"/>
      </w:pPr>
      <w:r w:rsidRPr="00FF1F89">
        <w:tab/>
      </w:r>
      <w:r w:rsidRPr="00FF1F89">
        <w:tab/>
      </w:r>
      <w:r w:rsidRPr="00FF1F89">
        <w:tab/>
      </w:r>
      <w:r w:rsidRPr="00FF1F89">
        <w:tab/>
      </w:r>
      <w:r w:rsidRPr="00FF1F89">
        <w:tab/>
      </w:r>
      <w:r w:rsidRPr="006641BA">
        <w:tab/>
      </w:r>
      <w:r w:rsidRPr="006641BA">
        <w:tab/>
      </w:r>
      <w:r w:rsidRPr="006641BA">
        <w:tab/>
      </w:r>
    </w:p>
    <w:p w:rsidR="005711E7" w:rsidRPr="00D244CA" w:rsidRDefault="005711E7" w:rsidP="005711E7">
      <w:pPr>
        <w:widowControl w:val="0"/>
        <w:autoSpaceDE w:val="0"/>
        <w:autoSpaceDN w:val="0"/>
        <w:adjustRightInd w:val="0"/>
        <w:spacing w:before="120" w:after="120"/>
        <w:jc w:val="both"/>
        <w:rPr>
          <w:lang w:val="sr-Cyrl-CS"/>
        </w:rPr>
      </w:pPr>
      <w:r>
        <w:tab/>
      </w:r>
      <w:r>
        <w:tab/>
      </w:r>
      <w:r>
        <w:tab/>
      </w:r>
      <w:r>
        <w:tab/>
      </w:r>
      <w:r>
        <w:tab/>
      </w:r>
      <w:r>
        <w:tab/>
      </w:r>
      <w:r>
        <w:rPr>
          <w:lang w:val="sr-Cyrl-CS"/>
        </w:rPr>
        <w:t xml:space="preserve">       Председник Управног одбора Центра</w:t>
      </w:r>
    </w:p>
    <w:p w:rsidR="005711E7" w:rsidRDefault="005711E7" w:rsidP="005711E7">
      <w:pPr>
        <w:widowControl w:val="0"/>
        <w:autoSpaceDE w:val="0"/>
        <w:autoSpaceDN w:val="0"/>
        <w:adjustRightInd w:val="0"/>
        <w:spacing w:before="120" w:after="120"/>
        <w:jc w:val="right"/>
        <w:rPr>
          <w:lang w:val="sr-Cyrl-CS"/>
        </w:rPr>
      </w:pPr>
    </w:p>
    <w:p w:rsidR="005711E7" w:rsidRPr="00BB572E" w:rsidRDefault="005711E7" w:rsidP="005711E7">
      <w:pPr>
        <w:widowControl w:val="0"/>
        <w:autoSpaceDE w:val="0"/>
        <w:autoSpaceDN w:val="0"/>
        <w:adjustRightInd w:val="0"/>
        <w:spacing w:before="120" w:after="120"/>
        <w:jc w:val="center"/>
      </w:pPr>
      <w:r>
        <w:rPr>
          <w:lang w:val="sr-Cyrl-CS"/>
        </w:rPr>
        <w:t xml:space="preserve">                                                                                     Светлана Прошевски</w:t>
      </w:r>
      <w:r w:rsidRPr="006641BA">
        <w:tab/>
      </w:r>
      <w:r w:rsidRPr="006641BA">
        <w:tab/>
      </w:r>
    </w:p>
    <w:p w:rsidR="00F04A2A" w:rsidRPr="005711E7" w:rsidRDefault="00F04A2A" w:rsidP="005711E7"/>
    <w:sectPr w:rsidR="00F04A2A" w:rsidRPr="005711E7"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02" w:rsidRDefault="00D10502">
      <w:r>
        <w:separator/>
      </w:r>
    </w:p>
  </w:endnote>
  <w:endnote w:type="continuationSeparator" w:id="1">
    <w:p w:rsidR="00D10502" w:rsidRDefault="00D10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02" w:rsidRDefault="00D10502">
      <w:r>
        <w:separator/>
      </w:r>
    </w:p>
  </w:footnote>
  <w:footnote w:type="continuationSeparator" w:id="1">
    <w:p w:rsidR="00D10502" w:rsidRDefault="00D10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A4186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27">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0"/>
  </w:num>
  <w:num w:numId="7">
    <w:abstractNumId w:val="31"/>
  </w:num>
  <w:num w:numId="8">
    <w:abstractNumId w:val="20"/>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26"/>
  </w:num>
  <w:num w:numId="19">
    <w:abstractNumId w:val="34"/>
  </w:num>
  <w:num w:numId="20">
    <w:abstractNumId w:val="28"/>
  </w:num>
  <w:num w:numId="21">
    <w:abstractNumId w:val="35"/>
  </w:num>
  <w:num w:numId="22">
    <w:abstractNumId w:val="23"/>
  </w:num>
  <w:num w:numId="23">
    <w:abstractNumId w:val="18"/>
  </w:num>
  <w:num w:numId="24">
    <w:abstractNumId w:val="17"/>
  </w:num>
  <w:num w:numId="25">
    <w:abstractNumId w:val="27"/>
  </w:num>
  <w:num w:numId="26">
    <w:abstractNumId w:val="15"/>
  </w:num>
  <w:num w:numId="27">
    <w:abstractNumId w:val="21"/>
  </w:num>
  <w:num w:numId="28">
    <w:abstractNumId w:val="22"/>
  </w:num>
  <w:num w:numId="29">
    <w:abstractNumId w:val="14"/>
  </w:num>
  <w:num w:numId="30">
    <w:abstractNumId w:val="33"/>
  </w:num>
  <w:num w:numId="31">
    <w:abstractNumId w:val="25"/>
  </w:num>
  <w:num w:numId="32">
    <w:abstractNumId w:val="29"/>
  </w:num>
  <w:num w:numId="3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4101"/>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C77"/>
    <w:rsid w:val="00007A91"/>
    <w:rsid w:val="00010229"/>
    <w:rsid w:val="000113B9"/>
    <w:rsid w:val="000128B5"/>
    <w:rsid w:val="00012A9F"/>
    <w:rsid w:val="00012AD5"/>
    <w:rsid w:val="000151C3"/>
    <w:rsid w:val="00016749"/>
    <w:rsid w:val="000168D6"/>
    <w:rsid w:val="00016B89"/>
    <w:rsid w:val="000177D5"/>
    <w:rsid w:val="0002028C"/>
    <w:rsid w:val="00022EF7"/>
    <w:rsid w:val="00026426"/>
    <w:rsid w:val="00027341"/>
    <w:rsid w:val="000273C9"/>
    <w:rsid w:val="000278DD"/>
    <w:rsid w:val="00031494"/>
    <w:rsid w:val="00031E23"/>
    <w:rsid w:val="0003362F"/>
    <w:rsid w:val="00034464"/>
    <w:rsid w:val="000350AA"/>
    <w:rsid w:val="00035539"/>
    <w:rsid w:val="00037516"/>
    <w:rsid w:val="00037638"/>
    <w:rsid w:val="00041B7C"/>
    <w:rsid w:val="000426E1"/>
    <w:rsid w:val="0004274A"/>
    <w:rsid w:val="00043099"/>
    <w:rsid w:val="00043BC5"/>
    <w:rsid w:val="00044B95"/>
    <w:rsid w:val="00044BC9"/>
    <w:rsid w:val="00046674"/>
    <w:rsid w:val="00052068"/>
    <w:rsid w:val="00052243"/>
    <w:rsid w:val="00054AEC"/>
    <w:rsid w:val="00055EC7"/>
    <w:rsid w:val="00056307"/>
    <w:rsid w:val="00056524"/>
    <w:rsid w:val="000571A8"/>
    <w:rsid w:val="00057326"/>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552A"/>
    <w:rsid w:val="000757B1"/>
    <w:rsid w:val="00076083"/>
    <w:rsid w:val="0007681D"/>
    <w:rsid w:val="00077EEF"/>
    <w:rsid w:val="00080017"/>
    <w:rsid w:val="00082A7D"/>
    <w:rsid w:val="00082CF7"/>
    <w:rsid w:val="00083F54"/>
    <w:rsid w:val="00084305"/>
    <w:rsid w:val="0008585C"/>
    <w:rsid w:val="00085943"/>
    <w:rsid w:val="00085E0E"/>
    <w:rsid w:val="0008671C"/>
    <w:rsid w:val="00086EE5"/>
    <w:rsid w:val="00087055"/>
    <w:rsid w:val="00090039"/>
    <w:rsid w:val="000908BC"/>
    <w:rsid w:val="00090D09"/>
    <w:rsid w:val="000911C4"/>
    <w:rsid w:val="00092D1E"/>
    <w:rsid w:val="00093446"/>
    <w:rsid w:val="00094E32"/>
    <w:rsid w:val="000952D5"/>
    <w:rsid w:val="00095368"/>
    <w:rsid w:val="000955AF"/>
    <w:rsid w:val="00096001"/>
    <w:rsid w:val="00096F84"/>
    <w:rsid w:val="000A0097"/>
    <w:rsid w:val="000A0E8C"/>
    <w:rsid w:val="000A131A"/>
    <w:rsid w:val="000A1EAC"/>
    <w:rsid w:val="000A72B6"/>
    <w:rsid w:val="000A77B0"/>
    <w:rsid w:val="000A7A01"/>
    <w:rsid w:val="000B03B1"/>
    <w:rsid w:val="000B0699"/>
    <w:rsid w:val="000B0CDA"/>
    <w:rsid w:val="000B17D7"/>
    <w:rsid w:val="000B2735"/>
    <w:rsid w:val="000B2EB9"/>
    <w:rsid w:val="000B3218"/>
    <w:rsid w:val="000B40CF"/>
    <w:rsid w:val="000B4906"/>
    <w:rsid w:val="000B6906"/>
    <w:rsid w:val="000B76FE"/>
    <w:rsid w:val="000C374D"/>
    <w:rsid w:val="000C6F7B"/>
    <w:rsid w:val="000C7BA3"/>
    <w:rsid w:val="000D02A6"/>
    <w:rsid w:val="000D0922"/>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5D19"/>
    <w:rsid w:val="000F01A1"/>
    <w:rsid w:val="000F160C"/>
    <w:rsid w:val="000F2E69"/>
    <w:rsid w:val="000F37DB"/>
    <w:rsid w:val="000F424A"/>
    <w:rsid w:val="000F4D1B"/>
    <w:rsid w:val="000F501F"/>
    <w:rsid w:val="0010018F"/>
    <w:rsid w:val="0010132E"/>
    <w:rsid w:val="001042B5"/>
    <w:rsid w:val="0010589E"/>
    <w:rsid w:val="00105C8A"/>
    <w:rsid w:val="00106E78"/>
    <w:rsid w:val="001072F6"/>
    <w:rsid w:val="001077DE"/>
    <w:rsid w:val="00111883"/>
    <w:rsid w:val="00111D29"/>
    <w:rsid w:val="00112891"/>
    <w:rsid w:val="00112D32"/>
    <w:rsid w:val="00114472"/>
    <w:rsid w:val="0011534D"/>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EE"/>
    <w:rsid w:val="00134F35"/>
    <w:rsid w:val="00135074"/>
    <w:rsid w:val="001359CA"/>
    <w:rsid w:val="00136132"/>
    <w:rsid w:val="001361F8"/>
    <w:rsid w:val="001372A8"/>
    <w:rsid w:val="001379A8"/>
    <w:rsid w:val="001411FC"/>
    <w:rsid w:val="00142A60"/>
    <w:rsid w:val="00143003"/>
    <w:rsid w:val="00143A28"/>
    <w:rsid w:val="0014414A"/>
    <w:rsid w:val="00144EB7"/>
    <w:rsid w:val="00145C20"/>
    <w:rsid w:val="00145DD1"/>
    <w:rsid w:val="0014620D"/>
    <w:rsid w:val="0014682C"/>
    <w:rsid w:val="0014724B"/>
    <w:rsid w:val="001472EE"/>
    <w:rsid w:val="001478FD"/>
    <w:rsid w:val="00150AB4"/>
    <w:rsid w:val="001521F6"/>
    <w:rsid w:val="001541D5"/>
    <w:rsid w:val="001556D6"/>
    <w:rsid w:val="00155C06"/>
    <w:rsid w:val="001609A5"/>
    <w:rsid w:val="001619E2"/>
    <w:rsid w:val="00161B45"/>
    <w:rsid w:val="00162108"/>
    <w:rsid w:val="00162384"/>
    <w:rsid w:val="00163250"/>
    <w:rsid w:val="00163A39"/>
    <w:rsid w:val="00165214"/>
    <w:rsid w:val="00165B79"/>
    <w:rsid w:val="001660A5"/>
    <w:rsid w:val="00166484"/>
    <w:rsid w:val="00170F46"/>
    <w:rsid w:val="001716C0"/>
    <w:rsid w:val="001722B0"/>
    <w:rsid w:val="001735B0"/>
    <w:rsid w:val="001735BF"/>
    <w:rsid w:val="00173966"/>
    <w:rsid w:val="00173A36"/>
    <w:rsid w:val="00173C6F"/>
    <w:rsid w:val="00173EC5"/>
    <w:rsid w:val="00175328"/>
    <w:rsid w:val="001768CB"/>
    <w:rsid w:val="001770AD"/>
    <w:rsid w:val="00177265"/>
    <w:rsid w:val="00177DBB"/>
    <w:rsid w:val="00177E90"/>
    <w:rsid w:val="001815CC"/>
    <w:rsid w:val="001822DC"/>
    <w:rsid w:val="00183FB6"/>
    <w:rsid w:val="00184443"/>
    <w:rsid w:val="00192CD6"/>
    <w:rsid w:val="00192E59"/>
    <w:rsid w:val="0019541A"/>
    <w:rsid w:val="00196737"/>
    <w:rsid w:val="0019686E"/>
    <w:rsid w:val="001978CF"/>
    <w:rsid w:val="001A0211"/>
    <w:rsid w:val="001A15E5"/>
    <w:rsid w:val="001A1738"/>
    <w:rsid w:val="001A4BF8"/>
    <w:rsid w:val="001A65DF"/>
    <w:rsid w:val="001B06A9"/>
    <w:rsid w:val="001B2271"/>
    <w:rsid w:val="001B2966"/>
    <w:rsid w:val="001B3588"/>
    <w:rsid w:val="001B4F7C"/>
    <w:rsid w:val="001B5AF1"/>
    <w:rsid w:val="001B64DE"/>
    <w:rsid w:val="001C1832"/>
    <w:rsid w:val="001C21E0"/>
    <w:rsid w:val="001C2D58"/>
    <w:rsid w:val="001C3790"/>
    <w:rsid w:val="001C6827"/>
    <w:rsid w:val="001C7838"/>
    <w:rsid w:val="001D007F"/>
    <w:rsid w:val="001D0197"/>
    <w:rsid w:val="001D0C9A"/>
    <w:rsid w:val="001D4987"/>
    <w:rsid w:val="001D6354"/>
    <w:rsid w:val="001E072E"/>
    <w:rsid w:val="001E07FC"/>
    <w:rsid w:val="001E1333"/>
    <w:rsid w:val="001E1D71"/>
    <w:rsid w:val="001E210C"/>
    <w:rsid w:val="001E212B"/>
    <w:rsid w:val="001E23BF"/>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3B6A"/>
    <w:rsid w:val="00204AE9"/>
    <w:rsid w:val="00205A0E"/>
    <w:rsid w:val="002065BD"/>
    <w:rsid w:val="002122E4"/>
    <w:rsid w:val="002145E5"/>
    <w:rsid w:val="00215026"/>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3518"/>
    <w:rsid w:val="00246ADA"/>
    <w:rsid w:val="002513CE"/>
    <w:rsid w:val="002518C0"/>
    <w:rsid w:val="00253B84"/>
    <w:rsid w:val="00254025"/>
    <w:rsid w:val="002543B9"/>
    <w:rsid w:val="002548A9"/>
    <w:rsid w:val="00255B70"/>
    <w:rsid w:val="00256D9E"/>
    <w:rsid w:val="002606CB"/>
    <w:rsid w:val="00262AC4"/>
    <w:rsid w:val="0026585E"/>
    <w:rsid w:val="002677C7"/>
    <w:rsid w:val="00270F79"/>
    <w:rsid w:val="00271A4A"/>
    <w:rsid w:val="00271A71"/>
    <w:rsid w:val="00272543"/>
    <w:rsid w:val="00272E15"/>
    <w:rsid w:val="002731C6"/>
    <w:rsid w:val="00273EAA"/>
    <w:rsid w:val="00274D06"/>
    <w:rsid w:val="00275883"/>
    <w:rsid w:val="00275ECD"/>
    <w:rsid w:val="00276956"/>
    <w:rsid w:val="00276EC8"/>
    <w:rsid w:val="00277432"/>
    <w:rsid w:val="00277469"/>
    <w:rsid w:val="00277DB3"/>
    <w:rsid w:val="0028038E"/>
    <w:rsid w:val="00284043"/>
    <w:rsid w:val="00284263"/>
    <w:rsid w:val="002843A3"/>
    <w:rsid w:val="0028512D"/>
    <w:rsid w:val="002852DD"/>
    <w:rsid w:val="0028607A"/>
    <w:rsid w:val="00286146"/>
    <w:rsid w:val="0028788A"/>
    <w:rsid w:val="00287E13"/>
    <w:rsid w:val="002914C1"/>
    <w:rsid w:val="0029281F"/>
    <w:rsid w:val="00293328"/>
    <w:rsid w:val="00293998"/>
    <w:rsid w:val="00293CE1"/>
    <w:rsid w:val="0029478D"/>
    <w:rsid w:val="0029503B"/>
    <w:rsid w:val="00296898"/>
    <w:rsid w:val="00296A0E"/>
    <w:rsid w:val="002A0057"/>
    <w:rsid w:val="002A1F3C"/>
    <w:rsid w:val="002A1FB7"/>
    <w:rsid w:val="002A4ABC"/>
    <w:rsid w:val="002A50D5"/>
    <w:rsid w:val="002A5AB8"/>
    <w:rsid w:val="002A69A8"/>
    <w:rsid w:val="002A6B6F"/>
    <w:rsid w:val="002A6DBD"/>
    <w:rsid w:val="002A76B1"/>
    <w:rsid w:val="002A7B7A"/>
    <w:rsid w:val="002B0151"/>
    <w:rsid w:val="002B02DC"/>
    <w:rsid w:val="002B0447"/>
    <w:rsid w:val="002B085E"/>
    <w:rsid w:val="002B13E0"/>
    <w:rsid w:val="002B1446"/>
    <w:rsid w:val="002B15B1"/>
    <w:rsid w:val="002B1867"/>
    <w:rsid w:val="002B2DB6"/>
    <w:rsid w:val="002B35D1"/>
    <w:rsid w:val="002B4AC4"/>
    <w:rsid w:val="002B4B2C"/>
    <w:rsid w:val="002B501E"/>
    <w:rsid w:val="002B5041"/>
    <w:rsid w:val="002B5A39"/>
    <w:rsid w:val="002B6A05"/>
    <w:rsid w:val="002B7592"/>
    <w:rsid w:val="002C01F3"/>
    <w:rsid w:val="002C0951"/>
    <w:rsid w:val="002C12D1"/>
    <w:rsid w:val="002C1486"/>
    <w:rsid w:val="002C3393"/>
    <w:rsid w:val="002C35DD"/>
    <w:rsid w:val="002C4E6C"/>
    <w:rsid w:val="002C54B2"/>
    <w:rsid w:val="002D11ED"/>
    <w:rsid w:val="002D175C"/>
    <w:rsid w:val="002D20DB"/>
    <w:rsid w:val="002D503F"/>
    <w:rsid w:val="002D529D"/>
    <w:rsid w:val="002D58ED"/>
    <w:rsid w:val="002D5C2E"/>
    <w:rsid w:val="002D7223"/>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A3B"/>
    <w:rsid w:val="003011C7"/>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30B8B"/>
    <w:rsid w:val="0033231D"/>
    <w:rsid w:val="00336158"/>
    <w:rsid w:val="003371BD"/>
    <w:rsid w:val="00340614"/>
    <w:rsid w:val="00340AD9"/>
    <w:rsid w:val="003433E7"/>
    <w:rsid w:val="00343DEE"/>
    <w:rsid w:val="00344AA8"/>
    <w:rsid w:val="00346265"/>
    <w:rsid w:val="003473B3"/>
    <w:rsid w:val="00347A3E"/>
    <w:rsid w:val="003508F2"/>
    <w:rsid w:val="00350FF4"/>
    <w:rsid w:val="00353172"/>
    <w:rsid w:val="00354020"/>
    <w:rsid w:val="00354C9C"/>
    <w:rsid w:val="003553EB"/>
    <w:rsid w:val="0036067E"/>
    <w:rsid w:val="003607FD"/>
    <w:rsid w:val="0036259B"/>
    <w:rsid w:val="00363F17"/>
    <w:rsid w:val="00364360"/>
    <w:rsid w:val="003647D7"/>
    <w:rsid w:val="00365EC9"/>
    <w:rsid w:val="00366458"/>
    <w:rsid w:val="00366AD3"/>
    <w:rsid w:val="003721DA"/>
    <w:rsid w:val="00374D65"/>
    <w:rsid w:val="0037519B"/>
    <w:rsid w:val="003772B7"/>
    <w:rsid w:val="00383136"/>
    <w:rsid w:val="0038402D"/>
    <w:rsid w:val="003843B2"/>
    <w:rsid w:val="0038498D"/>
    <w:rsid w:val="0038516B"/>
    <w:rsid w:val="00385349"/>
    <w:rsid w:val="0038638D"/>
    <w:rsid w:val="00386AED"/>
    <w:rsid w:val="0038786A"/>
    <w:rsid w:val="00393658"/>
    <w:rsid w:val="0039374E"/>
    <w:rsid w:val="00394ED9"/>
    <w:rsid w:val="00395D0A"/>
    <w:rsid w:val="00396736"/>
    <w:rsid w:val="00396A5F"/>
    <w:rsid w:val="00396AC7"/>
    <w:rsid w:val="00396B8D"/>
    <w:rsid w:val="00396F50"/>
    <w:rsid w:val="003A07FA"/>
    <w:rsid w:val="003A5655"/>
    <w:rsid w:val="003A6947"/>
    <w:rsid w:val="003B121F"/>
    <w:rsid w:val="003B1B8C"/>
    <w:rsid w:val="003B32C3"/>
    <w:rsid w:val="003B3948"/>
    <w:rsid w:val="003B499C"/>
    <w:rsid w:val="003B51AB"/>
    <w:rsid w:val="003B747B"/>
    <w:rsid w:val="003C0CBC"/>
    <w:rsid w:val="003C1633"/>
    <w:rsid w:val="003C1F4A"/>
    <w:rsid w:val="003C23E5"/>
    <w:rsid w:val="003C3741"/>
    <w:rsid w:val="003C3E34"/>
    <w:rsid w:val="003C5A70"/>
    <w:rsid w:val="003D0549"/>
    <w:rsid w:val="003D05A2"/>
    <w:rsid w:val="003D1A62"/>
    <w:rsid w:val="003D2382"/>
    <w:rsid w:val="003D5370"/>
    <w:rsid w:val="003D6DE9"/>
    <w:rsid w:val="003E0375"/>
    <w:rsid w:val="003E1CC2"/>
    <w:rsid w:val="003E1FD4"/>
    <w:rsid w:val="003E2B22"/>
    <w:rsid w:val="003E2FC3"/>
    <w:rsid w:val="003E36DD"/>
    <w:rsid w:val="003E4692"/>
    <w:rsid w:val="003E59CF"/>
    <w:rsid w:val="003E6811"/>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13E2"/>
    <w:rsid w:val="0040338E"/>
    <w:rsid w:val="004062D8"/>
    <w:rsid w:val="0040790D"/>
    <w:rsid w:val="00407B29"/>
    <w:rsid w:val="00407C81"/>
    <w:rsid w:val="00410B09"/>
    <w:rsid w:val="00410B40"/>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5FAF"/>
    <w:rsid w:val="00436A43"/>
    <w:rsid w:val="00440129"/>
    <w:rsid w:val="00440D4B"/>
    <w:rsid w:val="00442122"/>
    <w:rsid w:val="0044486D"/>
    <w:rsid w:val="00444D9A"/>
    <w:rsid w:val="00445664"/>
    <w:rsid w:val="00446252"/>
    <w:rsid w:val="00446375"/>
    <w:rsid w:val="004476E3"/>
    <w:rsid w:val="00450342"/>
    <w:rsid w:val="00451350"/>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2101"/>
    <w:rsid w:val="00473CAF"/>
    <w:rsid w:val="004742CA"/>
    <w:rsid w:val="0047489E"/>
    <w:rsid w:val="00477ACD"/>
    <w:rsid w:val="00480478"/>
    <w:rsid w:val="00480BB7"/>
    <w:rsid w:val="0048132D"/>
    <w:rsid w:val="00482FB8"/>
    <w:rsid w:val="00483019"/>
    <w:rsid w:val="00483338"/>
    <w:rsid w:val="00483374"/>
    <w:rsid w:val="004855C9"/>
    <w:rsid w:val="00486987"/>
    <w:rsid w:val="00486E71"/>
    <w:rsid w:val="00491244"/>
    <w:rsid w:val="00491D8A"/>
    <w:rsid w:val="0049273D"/>
    <w:rsid w:val="00493139"/>
    <w:rsid w:val="00495CB9"/>
    <w:rsid w:val="00497711"/>
    <w:rsid w:val="004A00CF"/>
    <w:rsid w:val="004A0320"/>
    <w:rsid w:val="004A3148"/>
    <w:rsid w:val="004A33E8"/>
    <w:rsid w:val="004A3B4B"/>
    <w:rsid w:val="004A4067"/>
    <w:rsid w:val="004A4EBD"/>
    <w:rsid w:val="004A539E"/>
    <w:rsid w:val="004A7350"/>
    <w:rsid w:val="004B0270"/>
    <w:rsid w:val="004B11B9"/>
    <w:rsid w:val="004B2ABF"/>
    <w:rsid w:val="004B2CB2"/>
    <w:rsid w:val="004B3893"/>
    <w:rsid w:val="004B49F0"/>
    <w:rsid w:val="004B564F"/>
    <w:rsid w:val="004B694B"/>
    <w:rsid w:val="004B7443"/>
    <w:rsid w:val="004C080D"/>
    <w:rsid w:val="004C2242"/>
    <w:rsid w:val="004C358D"/>
    <w:rsid w:val="004C4780"/>
    <w:rsid w:val="004C704F"/>
    <w:rsid w:val="004C750E"/>
    <w:rsid w:val="004D0305"/>
    <w:rsid w:val="004D1245"/>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7AA0"/>
    <w:rsid w:val="004F7B17"/>
    <w:rsid w:val="005008C9"/>
    <w:rsid w:val="00501308"/>
    <w:rsid w:val="00501E78"/>
    <w:rsid w:val="00503728"/>
    <w:rsid w:val="00503A4E"/>
    <w:rsid w:val="00505B76"/>
    <w:rsid w:val="00506A83"/>
    <w:rsid w:val="00506D83"/>
    <w:rsid w:val="005074A8"/>
    <w:rsid w:val="00510964"/>
    <w:rsid w:val="00511B80"/>
    <w:rsid w:val="00513D68"/>
    <w:rsid w:val="00514061"/>
    <w:rsid w:val="00514138"/>
    <w:rsid w:val="00515768"/>
    <w:rsid w:val="00515B6E"/>
    <w:rsid w:val="00515BEE"/>
    <w:rsid w:val="005174F5"/>
    <w:rsid w:val="00520506"/>
    <w:rsid w:val="005205C6"/>
    <w:rsid w:val="005207B3"/>
    <w:rsid w:val="00522CD2"/>
    <w:rsid w:val="00524666"/>
    <w:rsid w:val="0052471F"/>
    <w:rsid w:val="00525BA6"/>
    <w:rsid w:val="00526578"/>
    <w:rsid w:val="005266F1"/>
    <w:rsid w:val="0053264F"/>
    <w:rsid w:val="005340FC"/>
    <w:rsid w:val="0053646D"/>
    <w:rsid w:val="00537779"/>
    <w:rsid w:val="00537B3F"/>
    <w:rsid w:val="005444CA"/>
    <w:rsid w:val="00545EBF"/>
    <w:rsid w:val="005462C0"/>
    <w:rsid w:val="00546F44"/>
    <w:rsid w:val="00547C89"/>
    <w:rsid w:val="0055021A"/>
    <w:rsid w:val="005504C7"/>
    <w:rsid w:val="00551A2B"/>
    <w:rsid w:val="005522C5"/>
    <w:rsid w:val="00552B2C"/>
    <w:rsid w:val="00554C67"/>
    <w:rsid w:val="00554CEC"/>
    <w:rsid w:val="00556183"/>
    <w:rsid w:val="00560460"/>
    <w:rsid w:val="005609B4"/>
    <w:rsid w:val="00561A70"/>
    <w:rsid w:val="005634BF"/>
    <w:rsid w:val="00563910"/>
    <w:rsid w:val="00564015"/>
    <w:rsid w:val="005647ED"/>
    <w:rsid w:val="005652E0"/>
    <w:rsid w:val="00565529"/>
    <w:rsid w:val="00566FF4"/>
    <w:rsid w:val="00570420"/>
    <w:rsid w:val="00570D04"/>
    <w:rsid w:val="005711E7"/>
    <w:rsid w:val="00572679"/>
    <w:rsid w:val="00572D33"/>
    <w:rsid w:val="00572FBD"/>
    <w:rsid w:val="00574010"/>
    <w:rsid w:val="00574A15"/>
    <w:rsid w:val="00576977"/>
    <w:rsid w:val="00576CAA"/>
    <w:rsid w:val="00576D0B"/>
    <w:rsid w:val="005803DD"/>
    <w:rsid w:val="0058176B"/>
    <w:rsid w:val="00581C06"/>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5249"/>
    <w:rsid w:val="005A5EAC"/>
    <w:rsid w:val="005B0C52"/>
    <w:rsid w:val="005B19C0"/>
    <w:rsid w:val="005B4683"/>
    <w:rsid w:val="005B57DB"/>
    <w:rsid w:val="005B6142"/>
    <w:rsid w:val="005B64C6"/>
    <w:rsid w:val="005B7889"/>
    <w:rsid w:val="005C0088"/>
    <w:rsid w:val="005C176F"/>
    <w:rsid w:val="005C32D5"/>
    <w:rsid w:val="005C3E94"/>
    <w:rsid w:val="005C3EA6"/>
    <w:rsid w:val="005C543E"/>
    <w:rsid w:val="005D1B6A"/>
    <w:rsid w:val="005D1E48"/>
    <w:rsid w:val="005D22E9"/>
    <w:rsid w:val="005D2725"/>
    <w:rsid w:val="005D3011"/>
    <w:rsid w:val="005D3073"/>
    <w:rsid w:val="005D50EB"/>
    <w:rsid w:val="005D5961"/>
    <w:rsid w:val="005D5F96"/>
    <w:rsid w:val="005E0810"/>
    <w:rsid w:val="005E0931"/>
    <w:rsid w:val="005E1E4A"/>
    <w:rsid w:val="005E3229"/>
    <w:rsid w:val="005E43EC"/>
    <w:rsid w:val="005E4548"/>
    <w:rsid w:val="005E48DE"/>
    <w:rsid w:val="005E5540"/>
    <w:rsid w:val="005E651B"/>
    <w:rsid w:val="005E6635"/>
    <w:rsid w:val="005F0F7C"/>
    <w:rsid w:val="005F18D2"/>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F53"/>
    <w:rsid w:val="006225BD"/>
    <w:rsid w:val="00622623"/>
    <w:rsid w:val="00627392"/>
    <w:rsid w:val="006310DD"/>
    <w:rsid w:val="00631295"/>
    <w:rsid w:val="0063138E"/>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109D"/>
    <w:rsid w:val="0065168A"/>
    <w:rsid w:val="006517CD"/>
    <w:rsid w:val="00651999"/>
    <w:rsid w:val="00652EED"/>
    <w:rsid w:val="006533CF"/>
    <w:rsid w:val="00654416"/>
    <w:rsid w:val="00654C14"/>
    <w:rsid w:val="00655F02"/>
    <w:rsid w:val="00656D74"/>
    <w:rsid w:val="00657899"/>
    <w:rsid w:val="006609D8"/>
    <w:rsid w:val="00661C4B"/>
    <w:rsid w:val="0066217D"/>
    <w:rsid w:val="006636B7"/>
    <w:rsid w:val="006636ED"/>
    <w:rsid w:val="006650CF"/>
    <w:rsid w:val="0066520C"/>
    <w:rsid w:val="006652C5"/>
    <w:rsid w:val="006709CD"/>
    <w:rsid w:val="00672699"/>
    <w:rsid w:val="006738F5"/>
    <w:rsid w:val="00673D36"/>
    <w:rsid w:val="006745F6"/>
    <w:rsid w:val="006760BC"/>
    <w:rsid w:val="006766B2"/>
    <w:rsid w:val="00680FF3"/>
    <w:rsid w:val="00682005"/>
    <w:rsid w:val="0068225E"/>
    <w:rsid w:val="00682CAC"/>
    <w:rsid w:val="00682EB6"/>
    <w:rsid w:val="006833FD"/>
    <w:rsid w:val="0068494A"/>
    <w:rsid w:val="00685D26"/>
    <w:rsid w:val="00686579"/>
    <w:rsid w:val="00687532"/>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5E26"/>
    <w:rsid w:val="006A6053"/>
    <w:rsid w:val="006A6586"/>
    <w:rsid w:val="006A709D"/>
    <w:rsid w:val="006B1CA6"/>
    <w:rsid w:val="006B5866"/>
    <w:rsid w:val="006B6B68"/>
    <w:rsid w:val="006C171D"/>
    <w:rsid w:val="006C317A"/>
    <w:rsid w:val="006C52DA"/>
    <w:rsid w:val="006D0430"/>
    <w:rsid w:val="006D1B89"/>
    <w:rsid w:val="006D5003"/>
    <w:rsid w:val="006D5917"/>
    <w:rsid w:val="006D66F3"/>
    <w:rsid w:val="006E01BF"/>
    <w:rsid w:val="006E0367"/>
    <w:rsid w:val="006E2F6D"/>
    <w:rsid w:val="006E5074"/>
    <w:rsid w:val="006E5BD5"/>
    <w:rsid w:val="006E63E2"/>
    <w:rsid w:val="006E6811"/>
    <w:rsid w:val="006E76EA"/>
    <w:rsid w:val="006E771E"/>
    <w:rsid w:val="006F0582"/>
    <w:rsid w:val="006F14B5"/>
    <w:rsid w:val="006F25DE"/>
    <w:rsid w:val="006F49C5"/>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7A3B"/>
    <w:rsid w:val="0072048B"/>
    <w:rsid w:val="00720A52"/>
    <w:rsid w:val="00721348"/>
    <w:rsid w:val="00721881"/>
    <w:rsid w:val="00723BE8"/>
    <w:rsid w:val="00726857"/>
    <w:rsid w:val="007278DF"/>
    <w:rsid w:val="007303A4"/>
    <w:rsid w:val="00731EFF"/>
    <w:rsid w:val="0073377D"/>
    <w:rsid w:val="00733FB8"/>
    <w:rsid w:val="00734AD9"/>
    <w:rsid w:val="00735A6F"/>
    <w:rsid w:val="007374B4"/>
    <w:rsid w:val="00740339"/>
    <w:rsid w:val="007408D5"/>
    <w:rsid w:val="00741BB4"/>
    <w:rsid w:val="00741D8E"/>
    <w:rsid w:val="0074290C"/>
    <w:rsid w:val="007440F9"/>
    <w:rsid w:val="00744854"/>
    <w:rsid w:val="0074486B"/>
    <w:rsid w:val="007459D0"/>
    <w:rsid w:val="00745B0C"/>
    <w:rsid w:val="00746FA4"/>
    <w:rsid w:val="00750780"/>
    <w:rsid w:val="00750B86"/>
    <w:rsid w:val="00753B9C"/>
    <w:rsid w:val="00754769"/>
    <w:rsid w:val="00754D8E"/>
    <w:rsid w:val="00754DF7"/>
    <w:rsid w:val="0075584B"/>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4A78"/>
    <w:rsid w:val="00774AB5"/>
    <w:rsid w:val="007754EC"/>
    <w:rsid w:val="007767ED"/>
    <w:rsid w:val="00777478"/>
    <w:rsid w:val="007775B0"/>
    <w:rsid w:val="00777BF3"/>
    <w:rsid w:val="00781129"/>
    <w:rsid w:val="00781BA1"/>
    <w:rsid w:val="00783862"/>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BCC"/>
    <w:rsid w:val="007A1F6B"/>
    <w:rsid w:val="007A22FB"/>
    <w:rsid w:val="007A2B55"/>
    <w:rsid w:val="007A2B9B"/>
    <w:rsid w:val="007A47B0"/>
    <w:rsid w:val="007A6471"/>
    <w:rsid w:val="007B021B"/>
    <w:rsid w:val="007B036F"/>
    <w:rsid w:val="007B1EA5"/>
    <w:rsid w:val="007B24F0"/>
    <w:rsid w:val="007B3227"/>
    <w:rsid w:val="007B322A"/>
    <w:rsid w:val="007B3351"/>
    <w:rsid w:val="007B34E1"/>
    <w:rsid w:val="007B5493"/>
    <w:rsid w:val="007B5933"/>
    <w:rsid w:val="007B682B"/>
    <w:rsid w:val="007C0866"/>
    <w:rsid w:val="007C16F0"/>
    <w:rsid w:val="007C1F68"/>
    <w:rsid w:val="007C2318"/>
    <w:rsid w:val="007C2D1D"/>
    <w:rsid w:val="007C31E0"/>
    <w:rsid w:val="007C3824"/>
    <w:rsid w:val="007C3E0A"/>
    <w:rsid w:val="007C406A"/>
    <w:rsid w:val="007C4559"/>
    <w:rsid w:val="007C4EAF"/>
    <w:rsid w:val="007C6B0B"/>
    <w:rsid w:val="007D2BE2"/>
    <w:rsid w:val="007D2EC3"/>
    <w:rsid w:val="007D2F65"/>
    <w:rsid w:val="007D3073"/>
    <w:rsid w:val="007D320E"/>
    <w:rsid w:val="007D4CF2"/>
    <w:rsid w:val="007D5E3B"/>
    <w:rsid w:val="007D7234"/>
    <w:rsid w:val="007E01BC"/>
    <w:rsid w:val="007E1EE8"/>
    <w:rsid w:val="007E2656"/>
    <w:rsid w:val="007E2DFE"/>
    <w:rsid w:val="007E3C34"/>
    <w:rsid w:val="007E3E27"/>
    <w:rsid w:val="007E4218"/>
    <w:rsid w:val="007E695A"/>
    <w:rsid w:val="007E771B"/>
    <w:rsid w:val="007F025C"/>
    <w:rsid w:val="007F1544"/>
    <w:rsid w:val="007F2782"/>
    <w:rsid w:val="007F38E8"/>
    <w:rsid w:val="007F45BD"/>
    <w:rsid w:val="007F5526"/>
    <w:rsid w:val="007F7B3D"/>
    <w:rsid w:val="00801468"/>
    <w:rsid w:val="00801A23"/>
    <w:rsid w:val="008037B0"/>
    <w:rsid w:val="00803831"/>
    <w:rsid w:val="00803EA2"/>
    <w:rsid w:val="0080487A"/>
    <w:rsid w:val="00806E06"/>
    <w:rsid w:val="0081007E"/>
    <w:rsid w:val="00813ADA"/>
    <w:rsid w:val="0081519D"/>
    <w:rsid w:val="008151DB"/>
    <w:rsid w:val="008163D4"/>
    <w:rsid w:val="008168C4"/>
    <w:rsid w:val="00820E01"/>
    <w:rsid w:val="0082161F"/>
    <w:rsid w:val="00821D7F"/>
    <w:rsid w:val="00823511"/>
    <w:rsid w:val="00825155"/>
    <w:rsid w:val="008273F7"/>
    <w:rsid w:val="0083063F"/>
    <w:rsid w:val="008314E6"/>
    <w:rsid w:val="0083156A"/>
    <w:rsid w:val="00831980"/>
    <w:rsid w:val="00831DBF"/>
    <w:rsid w:val="00832B7B"/>
    <w:rsid w:val="00833841"/>
    <w:rsid w:val="00834DC3"/>
    <w:rsid w:val="0083759F"/>
    <w:rsid w:val="008377BE"/>
    <w:rsid w:val="00840201"/>
    <w:rsid w:val="00841AEE"/>
    <w:rsid w:val="008425BE"/>
    <w:rsid w:val="008429F4"/>
    <w:rsid w:val="008438FE"/>
    <w:rsid w:val="0084503F"/>
    <w:rsid w:val="00845252"/>
    <w:rsid w:val="008458A4"/>
    <w:rsid w:val="008474F8"/>
    <w:rsid w:val="00850CB9"/>
    <w:rsid w:val="0085242A"/>
    <w:rsid w:val="0085487C"/>
    <w:rsid w:val="0085546F"/>
    <w:rsid w:val="00855884"/>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E09"/>
    <w:rsid w:val="00871C53"/>
    <w:rsid w:val="00871FBC"/>
    <w:rsid w:val="00875302"/>
    <w:rsid w:val="008755B9"/>
    <w:rsid w:val="0087733C"/>
    <w:rsid w:val="00877711"/>
    <w:rsid w:val="0088081F"/>
    <w:rsid w:val="00880B7A"/>
    <w:rsid w:val="008812E8"/>
    <w:rsid w:val="008825AA"/>
    <w:rsid w:val="00882715"/>
    <w:rsid w:val="008830F8"/>
    <w:rsid w:val="00883970"/>
    <w:rsid w:val="008842EC"/>
    <w:rsid w:val="008845D5"/>
    <w:rsid w:val="008861BE"/>
    <w:rsid w:val="00887C53"/>
    <w:rsid w:val="00887EF5"/>
    <w:rsid w:val="00887F2C"/>
    <w:rsid w:val="0089055A"/>
    <w:rsid w:val="00892198"/>
    <w:rsid w:val="00892DE9"/>
    <w:rsid w:val="00893D3E"/>
    <w:rsid w:val="00894646"/>
    <w:rsid w:val="00895F20"/>
    <w:rsid w:val="00896F0A"/>
    <w:rsid w:val="008A00F4"/>
    <w:rsid w:val="008A0DCD"/>
    <w:rsid w:val="008A2136"/>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621F"/>
    <w:rsid w:val="008B6A0E"/>
    <w:rsid w:val="008C0699"/>
    <w:rsid w:val="008C07A3"/>
    <w:rsid w:val="008C09C8"/>
    <w:rsid w:val="008C1319"/>
    <w:rsid w:val="008C1F23"/>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32CF"/>
    <w:rsid w:val="008F4B30"/>
    <w:rsid w:val="008F4E6E"/>
    <w:rsid w:val="008F6506"/>
    <w:rsid w:val="008F737C"/>
    <w:rsid w:val="00902469"/>
    <w:rsid w:val="00903418"/>
    <w:rsid w:val="00903541"/>
    <w:rsid w:val="00903B84"/>
    <w:rsid w:val="00904BEB"/>
    <w:rsid w:val="00904EB1"/>
    <w:rsid w:val="009064B0"/>
    <w:rsid w:val="009071A0"/>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7FA"/>
    <w:rsid w:val="00930F20"/>
    <w:rsid w:val="00931E9F"/>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6170"/>
    <w:rsid w:val="0094721B"/>
    <w:rsid w:val="00950691"/>
    <w:rsid w:val="00951001"/>
    <w:rsid w:val="0095124A"/>
    <w:rsid w:val="00951288"/>
    <w:rsid w:val="009513F0"/>
    <w:rsid w:val="009526C2"/>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381"/>
    <w:rsid w:val="009668C1"/>
    <w:rsid w:val="00971DF9"/>
    <w:rsid w:val="009749AE"/>
    <w:rsid w:val="009761E7"/>
    <w:rsid w:val="009773E9"/>
    <w:rsid w:val="0098031F"/>
    <w:rsid w:val="00980D00"/>
    <w:rsid w:val="00980EC3"/>
    <w:rsid w:val="009815B9"/>
    <w:rsid w:val="009824CF"/>
    <w:rsid w:val="00982E5C"/>
    <w:rsid w:val="009850B6"/>
    <w:rsid w:val="009856F7"/>
    <w:rsid w:val="00990EA1"/>
    <w:rsid w:val="00991662"/>
    <w:rsid w:val="00992BF1"/>
    <w:rsid w:val="009930E0"/>
    <w:rsid w:val="0099448A"/>
    <w:rsid w:val="009965DF"/>
    <w:rsid w:val="00996CFF"/>
    <w:rsid w:val="009A0A41"/>
    <w:rsid w:val="009A24F3"/>
    <w:rsid w:val="009A27DD"/>
    <w:rsid w:val="009A2A54"/>
    <w:rsid w:val="009A2E24"/>
    <w:rsid w:val="009A3767"/>
    <w:rsid w:val="009A3EEA"/>
    <w:rsid w:val="009A44A3"/>
    <w:rsid w:val="009A5BE0"/>
    <w:rsid w:val="009A7F1F"/>
    <w:rsid w:val="009B035E"/>
    <w:rsid w:val="009B309A"/>
    <w:rsid w:val="009B3B76"/>
    <w:rsid w:val="009B4A7B"/>
    <w:rsid w:val="009B552E"/>
    <w:rsid w:val="009B5F80"/>
    <w:rsid w:val="009B6567"/>
    <w:rsid w:val="009B6600"/>
    <w:rsid w:val="009C1E92"/>
    <w:rsid w:val="009C2010"/>
    <w:rsid w:val="009C2BA8"/>
    <w:rsid w:val="009C3706"/>
    <w:rsid w:val="009C3A6A"/>
    <w:rsid w:val="009C3CEF"/>
    <w:rsid w:val="009C58B0"/>
    <w:rsid w:val="009C5E8E"/>
    <w:rsid w:val="009C60BB"/>
    <w:rsid w:val="009C61F0"/>
    <w:rsid w:val="009C7472"/>
    <w:rsid w:val="009D14B8"/>
    <w:rsid w:val="009D2660"/>
    <w:rsid w:val="009D2C3F"/>
    <w:rsid w:val="009D378C"/>
    <w:rsid w:val="009E0E64"/>
    <w:rsid w:val="009E0F50"/>
    <w:rsid w:val="009E1218"/>
    <w:rsid w:val="009E1E51"/>
    <w:rsid w:val="009E2280"/>
    <w:rsid w:val="009E2A55"/>
    <w:rsid w:val="009E38E0"/>
    <w:rsid w:val="009E43B9"/>
    <w:rsid w:val="009E4D47"/>
    <w:rsid w:val="009E5040"/>
    <w:rsid w:val="009E764A"/>
    <w:rsid w:val="009E7F7A"/>
    <w:rsid w:val="009F315B"/>
    <w:rsid w:val="009F3443"/>
    <w:rsid w:val="009F4319"/>
    <w:rsid w:val="009F4781"/>
    <w:rsid w:val="009F51AB"/>
    <w:rsid w:val="009F540D"/>
    <w:rsid w:val="009F576D"/>
    <w:rsid w:val="009F6A89"/>
    <w:rsid w:val="009F7261"/>
    <w:rsid w:val="009F7F8F"/>
    <w:rsid w:val="009F7F96"/>
    <w:rsid w:val="00A00749"/>
    <w:rsid w:val="00A007B8"/>
    <w:rsid w:val="00A01EED"/>
    <w:rsid w:val="00A02427"/>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F54"/>
    <w:rsid w:val="00A36864"/>
    <w:rsid w:val="00A36E6D"/>
    <w:rsid w:val="00A372E0"/>
    <w:rsid w:val="00A402D8"/>
    <w:rsid w:val="00A409F5"/>
    <w:rsid w:val="00A414C0"/>
    <w:rsid w:val="00A415F9"/>
    <w:rsid w:val="00A41864"/>
    <w:rsid w:val="00A42CFA"/>
    <w:rsid w:val="00A44633"/>
    <w:rsid w:val="00A45D86"/>
    <w:rsid w:val="00A4752E"/>
    <w:rsid w:val="00A47854"/>
    <w:rsid w:val="00A47ACF"/>
    <w:rsid w:val="00A502A0"/>
    <w:rsid w:val="00A50DBE"/>
    <w:rsid w:val="00A516F0"/>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3FD2"/>
    <w:rsid w:val="00A74143"/>
    <w:rsid w:val="00A7489A"/>
    <w:rsid w:val="00A75218"/>
    <w:rsid w:val="00A80605"/>
    <w:rsid w:val="00A810AB"/>
    <w:rsid w:val="00A817B9"/>
    <w:rsid w:val="00A82823"/>
    <w:rsid w:val="00A83469"/>
    <w:rsid w:val="00A84337"/>
    <w:rsid w:val="00A87195"/>
    <w:rsid w:val="00A901F9"/>
    <w:rsid w:val="00A90BB2"/>
    <w:rsid w:val="00A91E2C"/>
    <w:rsid w:val="00A92481"/>
    <w:rsid w:val="00A93672"/>
    <w:rsid w:val="00A94BE5"/>
    <w:rsid w:val="00A94CDC"/>
    <w:rsid w:val="00A95869"/>
    <w:rsid w:val="00A974DE"/>
    <w:rsid w:val="00A97A31"/>
    <w:rsid w:val="00AA0781"/>
    <w:rsid w:val="00AA162D"/>
    <w:rsid w:val="00AA4D11"/>
    <w:rsid w:val="00AA4FB4"/>
    <w:rsid w:val="00AA645A"/>
    <w:rsid w:val="00AA75CF"/>
    <w:rsid w:val="00AB0871"/>
    <w:rsid w:val="00AB138C"/>
    <w:rsid w:val="00AB17CD"/>
    <w:rsid w:val="00AB320C"/>
    <w:rsid w:val="00AB3C76"/>
    <w:rsid w:val="00AB3E8F"/>
    <w:rsid w:val="00AB55A7"/>
    <w:rsid w:val="00AB7471"/>
    <w:rsid w:val="00AB7EF5"/>
    <w:rsid w:val="00AC0F5E"/>
    <w:rsid w:val="00AC2EA8"/>
    <w:rsid w:val="00AC5C85"/>
    <w:rsid w:val="00AD1452"/>
    <w:rsid w:val="00AD2071"/>
    <w:rsid w:val="00AD3095"/>
    <w:rsid w:val="00AD37D1"/>
    <w:rsid w:val="00AD5714"/>
    <w:rsid w:val="00AE0FE1"/>
    <w:rsid w:val="00AE1621"/>
    <w:rsid w:val="00AE2411"/>
    <w:rsid w:val="00AE3230"/>
    <w:rsid w:val="00AE33F8"/>
    <w:rsid w:val="00AE3A81"/>
    <w:rsid w:val="00AE3E34"/>
    <w:rsid w:val="00AE4860"/>
    <w:rsid w:val="00AE4B83"/>
    <w:rsid w:val="00AE5742"/>
    <w:rsid w:val="00AE659B"/>
    <w:rsid w:val="00AF172A"/>
    <w:rsid w:val="00AF1F3C"/>
    <w:rsid w:val="00AF4AF6"/>
    <w:rsid w:val="00AF6175"/>
    <w:rsid w:val="00AF68E7"/>
    <w:rsid w:val="00AF69C1"/>
    <w:rsid w:val="00AF7CDC"/>
    <w:rsid w:val="00B00875"/>
    <w:rsid w:val="00B014DD"/>
    <w:rsid w:val="00B02192"/>
    <w:rsid w:val="00B056F9"/>
    <w:rsid w:val="00B05AF8"/>
    <w:rsid w:val="00B05C85"/>
    <w:rsid w:val="00B075E5"/>
    <w:rsid w:val="00B10444"/>
    <w:rsid w:val="00B10543"/>
    <w:rsid w:val="00B10F50"/>
    <w:rsid w:val="00B114C0"/>
    <w:rsid w:val="00B12CEA"/>
    <w:rsid w:val="00B14349"/>
    <w:rsid w:val="00B149CD"/>
    <w:rsid w:val="00B15D2D"/>
    <w:rsid w:val="00B17092"/>
    <w:rsid w:val="00B17ADB"/>
    <w:rsid w:val="00B20558"/>
    <w:rsid w:val="00B22F36"/>
    <w:rsid w:val="00B26FBA"/>
    <w:rsid w:val="00B274BC"/>
    <w:rsid w:val="00B30B6D"/>
    <w:rsid w:val="00B31609"/>
    <w:rsid w:val="00B3175A"/>
    <w:rsid w:val="00B31E35"/>
    <w:rsid w:val="00B3354D"/>
    <w:rsid w:val="00B34055"/>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5942"/>
    <w:rsid w:val="00B57316"/>
    <w:rsid w:val="00B5758B"/>
    <w:rsid w:val="00B577DF"/>
    <w:rsid w:val="00B57A3B"/>
    <w:rsid w:val="00B60A72"/>
    <w:rsid w:val="00B6141E"/>
    <w:rsid w:val="00B62133"/>
    <w:rsid w:val="00B64417"/>
    <w:rsid w:val="00B64E41"/>
    <w:rsid w:val="00B6570E"/>
    <w:rsid w:val="00B65A85"/>
    <w:rsid w:val="00B65EEC"/>
    <w:rsid w:val="00B662BD"/>
    <w:rsid w:val="00B66AD6"/>
    <w:rsid w:val="00B709B6"/>
    <w:rsid w:val="00B70A3E"/>
    <w:rsid w:val="00B70E3E"/>
    <w:rsid w:val="00B715BE"/>
    <w:rsid w:val="00B72054"/>
    <w:rsid w:val="00B7235B"/>
    <w:rsid w:val="00B729F0"/>
    <w:rsid w:val="00B72B3C"/>
    <w:rsid w:val="00B73B18"/>
    <w:rsid w:val="00B73B3E"/>
    <w:rsid w:val="00B76040"/>
    <w:rsid w:val="00B76841"/>
    <w:rsid w:val="00B7703C"/>
    <w:rsid w:val="00B77BB6"/>
    <w:rsid w:val="00B80380"/>
    <w:rsid w:val="00B825E9"/>
    <w:rsid w:val="00B82B5E"/>
    <w:rsid w:val="00B846E8"/>
    <w:rsid w:val="00B85121"/>
    <w:rsid w:val="00B856B0"/>
    <w:rsid w:val="00B86D4D"/>
    <w:rsid w:val="00B92A11"/>
    <w:rsid w:val="00B93453"/>
    <w:rsid w:val="00B941FC"/>
    <w:rsid w:val="00B948AC"/>
    <w:rsid w:val="00B94CBE"/>
    <w:rsid w:val="00B953F2"/>
    <w:rsid w:val="00B95E9F"/>
    <w:rsid w:val="00B9647A"/>
    <w:rsid w:val="00B96F97"/>
    <w:rsid w:val="00B97B10"/>
    <w:rsid w:val="00BA26EC"/>
    <w:rsid w:val="00BA659C"/>
    <w:rsid w:val="00BA6FCF"/>
    <w:rsid w:val="00BB0407"/>
    <w:rsid w:val="00BB0B96"/>
    <w:rsid w:val="00BB1AFF"/>
    <w:rsid w:val="00BB1EA6"/>
    <w:rsid w:val="00BB22CA"/>
    <w:rsid w:val="00BB25B0"/>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D3F"/>
    <w:rsid w:val="00BE5C4E"/>
    <w:rsid w:val="00BE62D6"/>
    <w:rsid w:val="00BE7BC7"/>
    <w:rsid w:val="00BF029A"/>
    <w:rsid w:val="00BF068E"/>
    <w:rsid w:val="00BF07E1"/>
    <w:rsid w:val="00BF2734"/>
    <w:rsid w:val="00BF3BEF"/>
    <w:rsid w:val="00BF6666"/>
    <w:rsid w:val="00BF7F6C"/>
    <w:rsid w:val="00C00C91"/>
    <w:rsid w:val="00C00CDA"/>
    <w:rsid w:val="00C0458F"/>
    <w:rsid w:val="00C06837"/>
    <w:rsid w:val="00C07591"/>
    <w:rsid w:val="00C07CF4"/>
    <w:rsid w:val="00C105DF"/>
    <w:rsid w:val="00C113F1"/>
    <w:rsid w:val="00C15B1D"/>
    <w:rsid w:val="00C15B32"/>
    <w:rsid w:val="00C15CD6"/>
    <w:rsid w:val="00C15FB3"/>
    <w:rsid w:val="00C2098C"/>
    <w:rsid w:val="00C20F9C"/>
    <w:rsid w:val="00C2278F"/>
    <w:rsid w:val="00C235D4"/>
    <w:rsid w:val="00C23645"/>
    <w:rsid w:val="00C25D9E"/>
    <w:rsid w:val="00C26DDF"/>
    <w:rsid w:val="00C27662"/>
    <w:rsid w:val="00C31A9A"/>
    <w:rsid w:val="00C31F33"/>
    <w:rsid w:val="00C3245E"/>
    <w:rsid w:val="00C35630"/>
    <w:rsid w:val="00C373DC"/>
    <w:rsid w:val="00C402CC"/>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41B"/>
    <w:rsid w:val="00C726F2"/>
    <w:rsid w:val="00C730A0"/>
    <w:rsid w:val="00C73A9D"/>
    <w:rsid w:val="00C73F11"/>
    <w:rsid w:val="00C758D2"/>
    <w:rsid w:val="00C770DC"/>
    <w:rsid w:val="00C77165"/>
    <w:rsid w:val="00C775FC"/>
    <w:rsid w:val="00C804DE"/>
    <w:rsid w:val="00C82798"/>
    <w:rsid w:val="00C84148"/>
    <w:rsid w:val="00C84DF3"/>
    <w:rsid w:val="00C8518F"/>
    <w:rsid w:val="00C85444"/>
    <w:rsid w:val="00C85A7B"/>
    <w:rsid w:val="00C86D25"/>
    <w:rsid w:val="00C92011"/>
    <w:rsid w:val="00C9296C"/>
    <w:rsid w:val="00C92C2C"/>
    <w:rsid w:val="00C936DA"/>
    <w:rsid w:val="00C93DB8"/>
    <w:rsid w:val="00C93F34"/>
    <w:rsid w:val="00C93FB8"/>
    <w:rsid w:val="00C9408A"/>
    <w:rsid w:val="00C946BE"/>
    <w:rsid w:val="00C95C3F"/>
    <w:rsid w:val="00CA12E0"/>
    <w:rsid w:val="00CA4ED4"/>
    <w:rsid w:val="00CA6244"/>
    <w:rsid w:val="00CA7EFF"/>
    <w:rsid w:val="00CB08B9"/>
    <w:rsid w:val="00CB0D16"/>
    <w:rsid w:val="00CB1D28"/>
    <w:rsid w:val="00CB2C8E"/>
    <w:rsid w:val="00CB3599"/>
    <w:rsid w:val="00CB42AC"/>
    <w:rsid w:val="00CB42D5"/>
    <w:rsid w:val="00CB7EF6"/>
    <w:rsid w:val="00CC0130"/>
    <w:rsid w:val="00CC0BDF"/>
    <w:rsid w:val="00CC0E72"/>
    <w:rsid w:val="00CC14C2"/>
    <w:rsid w:val="00CC1CF1"/>
    <w:rsid w:val="00CC2513"/>
    <w:rsid w:val="00CC2F84"/>
    <w:rsid w:val="00CC3414"/>
    <w:rsid w:val="00CC34B3"/>
    <w:rsid w:val="00CC3C17"/>
    <w:rsid w:val="00CC6473"/>
    <w:rsid w:val="00CC685B"/>
    <w:rsid w:val="00CC6D12"/>
    <w:rsid w:val="00CC787B"/>
    <w:rsid w:val="00CC7BAE"/>
    <w:rsid w:val="00CD043C"/>
    <w:rsid w:val="00CD0DEE"/>
    <w:rsid w:val="00CD1837"/>
    <w:rsid w:val="00CD30BF"/>
    <w:rsid w:val="00CD36CC"/>
    <w:rsid w:val="00CD3878"/>
    <w:rsid w:val="00CD3EAA"/>
    <w:rsid w:val="00CD492E"/>
    <w:rsid w:val="00CD5D1E"/>
    <w:rsid w:val="00CD5F66"/>
    <w:rsid w:val="00CD6AEA"/>
    <w:rsid w:val="00CE0925"/>
    <w:rsid w:val="00CE1635"/>
    <w:rsid w:val="00CE32CD"/>
    <w:rsid w:val="00CE3D0C"/>
    <w:rsid w:val="00CE4215"/>
    <w:rsid w:val="00CE49C3"/>
    <w:rsid w:val="00CF5968"/>
    <w:rsid w:val="00CF61E5"/>
    <w:rsid w:val="00CF7654"/>
    <w:rsid w:val="00CF7B91"/>
    <w:rsid w:val="00D020FF"/>
    <w:rsid w:val="00D03510"/>
    <w:rsid w:val="00D0394C"/>
    <w:rsid w:val="00D04147"/>
    <w:rsid w:val="00D04A16"/>
    <w:rsid w:val="00D051A6"/>
    <w:rsid w:val="00D10502"/>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AB2"/>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2A29"/>
    <w:rsid w:val="00D55AD2"/>
    <w:rsid w:val="00D5786C"/>
    <w:rsid w:val="00D6232C"/>
    <w:rsid w:val="00D629D4"/>
    <w:rsid w:val="00D63485"/>
    <w:rsid w:val="00D651A4"/>
    <w:rsid w:val="00D65AB9"/>
    <w:rsid w:val="00D66811"/>
    <w:rsid w:val="00D66BB2"/>
    <w:rsid w:val="00D67C90"/>
    <w:rsid w:val="00D67DDC"/>
    <w:rsid w:val="00D70635"/>
    <w:rsid w:val="00D70DDA"/>
    <w:rsid w:val="00D7168D"/>
    <w:rsid w:val="00D716DC"/>
    <w:rsid w:val="00D71CD5"/>
    <w:rsid w:val="00D732FC"/>
    <w:rsid w:val="00D7429C"/>
    <w:rsid w:val="00D77061"/>
    <w:rsid w:val="00D77FA8"/>
    <w:rsid w:val="00D80344"/>
    <w:rsid w:val="00D839AC"/>
    <w:rsid w:val="00D849B5"/>
    <w:rsid w:val="00D8633A"/>
    <w:rsid w:val="00D87283"/>
    <w:rsid w:val="00D90BC7"/>
    <w:rsid w:val="00D90CB3"/>
    <w:rsid w:val="00D937EE"/>
    <w:rsid w:val="00D94D6E"/>
    <w:rsid w:val="00D95E9D"/>
    <w:rsid w:val="00D965A6"/>
    <w:rsid w:val="00D97086"/>
    <w:rsid w:val="00DA030C"/>
    <w:rsid w:val="00DA2C8D"/>
    <w:rsid w:val="00DA4331"/>
    <w:rsid w:val="00DA49F1"/>
    <w:rsid w:val="00DA5C33"/>
    <w:rsid w:val="00DA62C2"/>
    <w:rsid w:val="00DA73DF"/>
    <w:rsid w:val="00DA7619"/>
    <w:rsid w:val="00DA78B2"/>
    <w:rsid w:val="00DB2448"/>
    <w:rsid w:val="00DB2C74"/>
    <w:rsid w:val="00DB3569"/>
    <w:rsid w:val="00DB3BA3"/>
    <w:rsid w:val="00DB45D1"/>
    <w:rsid w:val="00DB4A7E"/>
    <w:rsid w:val="00DB53A8"/>
    <w:rsid w:val="00DB613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506F"/>
    <w:rsid w:val="00DE5488"/>
    <w:rsid w:val="00DE5F97"/>
    <w:rsid w:val="00DE7064"/>
    <w:rsid w:val="00DF1CA5"/>
    <w:rsid w:val="00DF3D8F"/>
    <w:rsid w:val="00DF42C4"/>
    <w:rsid w:val="00DF78C2"/>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296D"/>
    <w:rsid w:val="00E22FD1"/>
    <w:rsid w:val="00E23F95"/>
    <w:rsid w:val="00E24301"/>
    <w:rsid w:val="00E24BD8"/>
    <w:rsid w:val="00E31EF5"/>
    <w:rsid w:val="00E353A4"/>
    <w:rsid w:val="00E359C4"/>
    <w:rsid w:val="00E35DD6"/>
    <w:rsid w:val="00E35F92"/>
    <w:rsid w:val="00E36A8D"/>
    <w:rsid w:val="00E3762C"/>
    <w:rsid w:val="00E41638"/>
    <w:rsid w:val="00E429A5"/>
    <w:rsid w:val="00E45CDB"/>
    <w:rsid w:val="00E46090"/>
    <w:rsid w:val="00E468AE"/>
    <w:rsid w:val="00E46A4E"/>
    <w:rsid w:val="00E470C4"/>
    <w:rsid w:val="00E47679"/>
    <w:rsid w:val="00E50089"/>
    <w:rsid w:val="00E50C9A"/>
    <w:rsid w:val="00E511C5"/>
    <w:rsid w:val="00E5221D"/>
    <w:rsid w:val="00E53A12"/>
    <w:rsid w:val="00E53D3E"/>
    <w:rsid w:val="00E542CD"/>
    <w:rsid w:val="00E549DB"/>
    <w:rsid w:val="00E55935"/>
    <w:rsid w:val="00E574B4"/>
    <w:rsid w:val="00E57D25"/>
    <w:rsid w:val="00E61F48"/>
    <w:rsid w:val="00E6229E"/>
    <w:rsid w:val="00E6348E"/>
    <w:rsid w:val="00E64654"/>
    <w:rsid w:val="00E65FB6"/>
    <w:rsid w:val="00E6690D"/>
    <w:rsid w:val="00E71533"/>
    <w:rsid w:val="00E720EC"/>
    <w:rsid w:val="00E728D9"/>
    <w:rsid w:val="00E73477"/>
    <w:rsid w:val="00E73D2E"/>
    <w:rsid w:val="00E73DE1"/>
    <w:rsid w:val="00E748AA"/>
    <w:rsid w:val="00E75D0F"/>
    <w:rsid w:val="00E75DF3"/>
    <w:rsid w:val="00E76D82"/>
    <w:rsid w:val="00E8036D"/>
    <w:rsid w:val="00E8219C"/>
    <w:rsid w:val="00E83246"/>
    <w:rsid w:val="00E8370A"/>
    <w:rsid w:val="00E84567"/>
    <w:rsid w:val="00E84DCC"/>
    <w:rsid w:val="00E87C44"/>
    <w:rsid w:val="00E87C75"/>
    <w:rsid w:val="00E913CF"/>
    <w:rsid w:val="00E92268"/>
    <w:rsid w:val="00E923A1"/>
    <w:rsid w:val="00E93001"/>
    <w:rsid w:val="00E94EC7"/>
    <w:rsid w:val="00E94F86"/>
    <w:rsid w:val="00E95744"/>
    <w:rsid w:val="00E95FB1"/>
    <w:rsid w:val="00E963D1"/>
    <w:rsid w:val="00EA0CB7"/>
    <w:rsid w:val="00EA2197"/>
    <w:rsid w:val="00EA43B4"/>
    <w:rsid w:val="00EA43FC"/>
    <w:rsid w:val="00EA4526"/>
    <w:rsid w:val="00EA4D6A"/>
    <w:rsid w:val="00EA4FF6"/>
    <w:rsid w:val="00EA55F6"/>
    <w:rsid w:val="00EA63E0"/>
    <w:rsid w:val="00EB10C6"/>
    <w:rsid w:val="00EB44DB"/>
    <w:rsid w:val="00EB6DF6"/>
    <w:rsid w:val="00EB763D"/>
    <w:rsid w:val="00EC0BAE"/>
    <w:rsid w:val="00EC0F68"/>
    <w:rsid w:val="00EC1DEC"/>
    <w:rsid w:val="00EC4F63"/>
    <w:rsid w:val="00EC79A6"/>
    <w:rsid w:val="00ED06DC"/>
    <w:rsid w:val="00ED14DB"/>
    <w:rsid w:val="00ED153D"/>
    <w:rsid w:val="00ED24FA"/>
    <w:rsid w:val="00ED2E84"/>
    <w:rsid w:val="00ED3D35"/>
    <w:rsid w:val="00ED3FDD"/>
    <w:rsid w:val="00ED42FB"/>
    <w:rsid w:val="00ED4B88"/>
    <w:rsid w:val="00ED5BEE"/>
    <w:rsid w:val="00ED651D"/>
    <w:rsid w:val="00ED7A38"/>
    <w:rsid w:val="00ED7F16"/>
    <w:rsid w:val="00EE1C9E"/>
    <w:rsid w:val="00EE27C7"/>
    <w:rsid w:val="00EE33AD"/>
    <w:rsid w:val="00EE39D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42C1"/>
    <w:rsid w:val="00F15BC0"/>
    <w:rsid w:val="00F20710"/>
    <w:rsid w:val="00F226A2"/>
    <w:rsid w:val="00F23D9B"/>
    <w:rsid w:val="00F25224"/>
    <w:rsid w:val="00F25627"/>
    <w:rsid w:val="00F2568C"/>
    <w:rsid w:val="00F26295"/>
    <w:rsid w:val="00F26A95"/>
    <w:rsid w:val="00F26D8A"/>
    <w:rsid w:val="00F27B22"/>
    <w:rsid w:val="00F31CDC"/>
    <w:rsid w:val="00F35B61"/>
    <w:rsid w:val="00F36730"/>
    <w:rsid w:val="00F37813"/>
    <w:rsid w:val="00F37BAA"/>
    <w:rsid w:val="00F42F40"/>
    <w:rsid w:val="00F439B9"/>
    <w:rsid w:val="00F43F63"/>
    <w:rsid w:val="00F4422C"/>
    <w:rsid w:val="00F44EF1"/>
    <w:rsid w:val="00F450AD"/>
    <w:rsid w:val="00F47612"/>
    <w:rsid w:val="00F47D5D"/>
    <w:rsid w:val="00F50B50"/>
    <w:rsid w:val="00F514DE"/>
    <w:rsid w:val="00F51D2B"/>
    <w:rsid w:val="00F522FE"/>
    <w:rsid w:val="00F52A00"/>
    <w:rsid w:val="00F6061C"/>
    <w:rsid w:val="00F6092A"/>
    <w:rsid w:val="00F623F3"/>
    <w:rsid w:val="00F6287C"/>
    <w:rsid w:val="00F654D8"/>
    <w:rsid w:val="00F655A3"/>
    <w:rsid w:val="00F65B2D"/>
    <w:rsid w:val="00F67087"/>
    <w:rsid w:val="00F7130E"/>
    <w:rsid w:val="00F7422A"/>
    <w:rsid w:val="00F7526A"/>
    <w:rsid w:val="00F804F6"/>
    <w:rsid w:val="00F80C36"/>
    <w:rsid w:val="00F825A5"/>
    <w:rsid w:val="00F82A8E"/>
    <w:rsid w:val="00F82E1D"/>
    <w:rsid w:val="00F840D7"/>
    <w:rsid w:val="00F842EE"/>
    <w:rsid w:val="00F85013"/>
    <w:rsid w:val="00F85D9F"/>
    <w:rsid w:val="00F85FA5"/>
    <w:rsid w:val="00F8648B"/>
    <w:rsid w:val="00F876C1"/>
    <w:rsid w:val="00F90406"/>
    <w:rsid w:val="00F9261C"/>
    <w:rsid w:val="00F93422"/>
    <w:rsid w:val="00F93492"/>
    <w:rsid w:val="00F94618"/>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B305C"/>
    <w:rsid w:val="00FB57B5"/>
    <w:rsid w:val="00FB5CC2"/>
    <w:rsid w:val="00FB712C"/>
    <w:rsid w:val="00FB71D6"/>
    <w:rsid w:val="00FB7B72"/>
    <w:rsid w:val="00FB7F97"/>
    <w:rsid w:val="00FC0D41"/>
    <w:rsid w:val="00FC1158"/>
    <w:rsid w:val="00FC18D1"/>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35D1"/>
    <w:rsid w:val="00FF3C9F"/>
    <w:rsid w:val="00FF4448"/>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99" w:unhideWhenUsed="0" w:qFormat="1"/>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99"/>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s>
</file>

<file path=word/webSettings.xml><?xml version="1.0" encoding="utf-8"?>
<w:webSettings xmlns:r="http://schemas.openxmlformats.org/officeDocument/2006/relationships" xmlns:w="http://schemas.openxmlformats.org/wordprocessingml/2006/main">
  <w:divs>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BE0E-7F45-4728-895C-EF938E18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0</TotalTime>
  <Pages>23</Pages>
  <Words>6686</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45617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4</cp:revision>
  <cp:lastPrinted>2020-07-31T09:09:00Z</cp:lastPrinted>
  <dcterms:created xsi:type="dcterms:W3CDTF">2020-08-06T09:39:00Z</dcterms:created>
  <dcterms:modified xsi:type="dcterms:W3CDTF">2020-08-07T11:55:00Z</dcterms:modified>
</cp:coreProperties>
</file>