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8357A0" w:rsidRDefault="008357A0" w:rsidP="008357A0">
      <w:pPr>
        <w:rPr>
          <w:lang w:val="sr-Latn-CS"/>
        </w:rPr>
      </w:pPr>
    </w:p>
    <w:tbl>
      <w:tblPr>
        <w:tblW w:w="8925" w:type="dxa"/>
        <w:tblInd w:w="93" w:type="dxa"/>
        <w:tblLook w:val="04A0"/>
      </w:tblPr>
      <w:tblGrid>
        <w:gridCol w:w="615"/>
        <w:gridCol w:w="2880"/>
        <w:gridCol w:w="1110"/>
        <w:gridCol w:w="1168"/>
        <w:gridCol w:w="1532"/>
        <w:gridCol w:w="1620"/>
      </w:tblGrid>
      <w:tr w:rsidR="008357A0" w:rsidRPr="00A430D7" w:rsidTr="008357A0">
        <w:trPr>
          <w:trHeight w:val="967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R.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Vrsta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dobara</w:t>
            </w:r>
            <w:proofErr w:type="spellEnd"/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Jedinica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mere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Količina</w:t>
            </w:r>
            <w:proofErr w:type="spellEnd"/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93">
              <w:rPr>
                <w:rFonts w:ascii="Times New Roman" w:hAnsi="Times New Roman"/>
                <w:b/>
                <w:sz w:val="24"/>
                <w:szCs w:val="24"/>
              </w:rPr>
              <w:t>Jedinična cena bez PDV- a</w:t>
            </w: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93">
              <w:rPr>
                <w:rFonts w:ascii="Times New Roman" w:hAnsi="Times New Roman"/>
                <w:b/>
                <w:sz w:val="24"/>
                <w:szCs w:val="24"/>
              </w:rPr>
              <w:t>Jedinična cena sa PDV- om</w:t>
            </w: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40 w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romlux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75 w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romlux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100 w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romlux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Štedljive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grlo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Štedljive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grlo,30w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Cilindar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35/35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dabel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Cilindar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60/40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dabel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Brava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6,5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cilindar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Utičnica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šuko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jednim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ulazom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major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Baterije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1,5V AAA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Produžni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Kabl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3/3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domace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proizvodnje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Produžni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kabl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3m, 5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priključ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prekidačem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neonske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36w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hilips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neonske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18w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hilips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keramičko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    E-14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keramičko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     E-27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Silikon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univerzalni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beorol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Ekseri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3,4 mm x 70 mm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kg</w:t>
            </w:r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Ekseri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5,0 mm x 150 mm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kg</w:t>
            </w:r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Ekseri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7,0 mm x 200 mm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kg</w:t>
            </w:r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Lepak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Univerzalni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Sifon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Brava 6 cm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cilindar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brave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Brava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PVC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Kvake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šiltom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 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PVC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Virble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1/2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keramičke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kapama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Nautilus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Virble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3/8,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kapama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Nautilus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Šrafovi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 metal , dim 60, M6x60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Šrafovi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 metal , dim 60, M8x60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Šrafovi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 metal , dim 70, M6x70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Šrafovi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 metal , dim 70, M8x70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svetlo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–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običan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Patron 6-26 AM(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topljivi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Starter ZA LEON OD 50.100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Tuš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crevo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univerzalne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veličine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Uljana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0,75 l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Tiplovi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(6),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gužvajući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,clips Ili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Tiplovi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(8),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gužvajući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,clips Ili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Tiplovi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(10),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gužvajući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,clips Ili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Noša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Ručica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tuš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minotti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slicno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,patron 6a-20a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Lopata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standardna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Pur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pena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Teflon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traka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, 19mmx0.1mm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635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Slavina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lavabo,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standardna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minotti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odgovarajuća,dvoručna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Razređivač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075l,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beohemik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Razređivač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 nitro, 075l,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beohemik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Kvake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rozetnom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inoxa,dabel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36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obicno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vodokotlić,hidraulicno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vodokotlić,stelujuce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donji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prikljucak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Zidna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baterija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sudoperu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minotti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Ili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odgovarajuća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Automat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.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Poklopac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dozne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100*100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četrvrtaste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Poklopac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dozne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f75,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оkrugle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Šipka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zavesu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70-120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cm,prava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Šipka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zavesu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70-120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cm,ugaona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svetlo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naizmen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Zavesa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kupatilo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150x200 cm, 100%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politilen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Poluga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Tecnost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vetrobranskog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stakla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automobilu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1l.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Strugac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leda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vetrobrana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cetkom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Anti led u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spreju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skidanje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leda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bravi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automobila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Ratkapne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14 cola,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komplet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4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Korpa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hleb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(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Kanta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pedalom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24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50 l 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plastično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Tablete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raid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aparat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pakovanje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komada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duboki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tanjiri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(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pakovanje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komada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)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Antifriz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G12 100 % 1. lit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Antifriz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običan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 1 lit.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Motorno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10w-40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dizel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motore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 lit.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Motorno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10w-40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benzinske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motore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 1 lit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Motorno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5w-30, 1 lit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kočnice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AT  0,5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lit.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servo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upravljača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0.5 lit.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79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menjače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0.5 lit.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635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Tahografske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rolne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digital, Citroen Jumper 2015.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god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 ,,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“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Set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pomoći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domace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proizvodnje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atestom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H1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H4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H7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635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stop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svetla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Škoda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Fabia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Ambi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2013.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god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 ,,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“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ubodne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12w,5v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niti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635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žmigavce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narandzaste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Škoda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Fabia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Ambi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2013.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god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 ,,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“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635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žmigavce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bele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Škoda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Fabia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Ambi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2013.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god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 ,,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“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Set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ubodnih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automobile, mini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ubodni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set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vezice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30cm 1/50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Sprej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krpljenje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pneumatika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Polir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pasta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automobile o,25 kg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635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Brisači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automobile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2.kom.,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Škoda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Fabia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Ambi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2013.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god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 ,,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“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Kanap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veš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plastificirani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20m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Korpe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veš-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30 lit.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Papir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mesarski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folijom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50cm x 40cm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kg</w:t>
            </w:r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,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plastičan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mehanizmom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99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Ispitivač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faze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topex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, 180mm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Akumulator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44A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Akumulator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74A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Pneumatici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14 cola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Pneumatici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16 cola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Patosnice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pvc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Lanci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sneg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putmička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vozila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14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cola .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Lanci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sneg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putmička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vozila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16 </w:t>
            </w:r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cola .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Zidna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baterija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lavabo,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minotti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635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Crevo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3/8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3/8,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dužine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26 cm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minotti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odgovarajući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Baterija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protočni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bojler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Katanac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mesing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55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635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profesionalnu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higijenu,na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tockice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kofe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2x23l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cediljkom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Aluminijumski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stap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MOP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stipaljkom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MOP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MOP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profi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400 gr.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Sklopka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CN 25/220V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Sklopka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CN 40/220V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automatski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tropolni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25A, 380V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automatski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tropolni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32A, 380V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Fluo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cev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58W, 220V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119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Cev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germicidna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30W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Sprej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WD40, 400ml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Postolje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nožaste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NVT1, 250A,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tropolno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24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Ringla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300x300, 3KW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ringlu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32A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Termostat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predprekidačem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Fluo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cev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15W, 220V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Fluo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armatura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4x18W,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sjajni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raster,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nadgradna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Fluo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armatura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3x36W,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sjajni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raster,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nadgradna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Sklopka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DM16-25A, 220V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Led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9W, 220V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Led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11W, 220V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Grebenasti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GS 40-10U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Grebenasti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prekidač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GS 63-10U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Rezna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ploča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Ø180x1,6x22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Brusna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ploča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tocilo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Ø200x20x20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vidija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Burgija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Ø2,5 (5%Co)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Burgija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Ø3 (5%Co)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Burgija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Ø3,3 (5%Co)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Burgija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Ø4 (5%Co)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139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Burgija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Ø4,5 (5%Co)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Cilindar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dugmetom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Ms 83 50/30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Automat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"5"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Kugla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mesing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Odbojnik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vrata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polilopta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Ms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Ručica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trib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mesing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Akrilna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vodoperiva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15l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Akrilna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vovdoperiva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krem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15l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Akrilna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osnovna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drvo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0,65l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Akrilna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osnovna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metal 0,65l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149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Akrilni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emajl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lak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0,65l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Vaserdiht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1/1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Cement kit "Body" 1/1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Teleskop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 xml:space="preserve"> 2m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color w:val="000000"/>
                <w:sz w:val="24"/>
                <w:szCs w:val="24"/>
              </w:rPr>
              <w:t>aluminijumski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Lavabo classic   60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cm,zidni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srafovima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montazu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Fasakril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uljani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15l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Kugla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Ø1/2"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polugom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Kugla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Ø3/4"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polugom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inox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EK Ø1/2"-3/8"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filterom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EK Ø3/4"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potisni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WC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šolju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Mešni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 3/4"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trokraki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termo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glavom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Regulator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pritiska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 3/4"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manometrom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WC </w:t>
            </w:r>
            <w:proofErr w:type="spellStart"/>
            <w:proofErr w:type="gram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solja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</w:t>
            </w:r>
            <w:proofErr w:type="gram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samostojeca,CLASIC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srafovima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montazu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donji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priključak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Radijatorski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Ø1/2"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termoglavom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Radijatorski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Ø1/2"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prav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Radijatorski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Ø1/2" EK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Bojler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50l,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prohromski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kazan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Bojler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80l,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prohromski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kazan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Bojler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10l,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gornja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montaža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prohromski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kazan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169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Bojler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5l,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gornja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montaža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prohromski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kazan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Štedljive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15W, E-14, 220V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beton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TAKRIL 16l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635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Antibakterijska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boja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H373 TIKURILA ARGENTUM 9L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odgovarajuća</w:t>
            </w:r>
            <w:proofErr w:type="spellEnd"/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Podloga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TIKURILA LUJA PRIMER 0,9 l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odgovarajuća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Poluga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"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Geberit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"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Zvono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"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Geberit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"</w:t>
            </w:r>
            <w:r w:rsidRPr="00A430D7">
              <w:rPr>
                <w:rFonts w:ascii="Calibri" w:eastAsia="Times New Roman" w:hAnsi="Calibri" w:cs="Arial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Plovak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"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Geberit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"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Katanac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sigurnosni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80mm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WC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daska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sporopadajuća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179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Plovak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vodokotlić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donji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priključak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Rukohvati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mesingani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rozetnom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Baterije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punjive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1,2V, 2800mAh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EK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ventil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potisni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Slavina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stojeća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potisna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hladna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Slavina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zidna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potisna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-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hladna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Tečnost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stakla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200L (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zimska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)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pakovanje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5L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</w:t>
            </w:r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VD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sprej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, 200ml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ADBLUE (ENOIL AD)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l</w:t>
            </w:r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55W, PK225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189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60/55W, P435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190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55W, PX26D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191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21/55W, W3X16Q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192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Auto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sijalice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12V, 10W, 36mm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grlo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(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tablice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193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Osigurači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ubodni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, set,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veliki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194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Trokut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195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Sajla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vuču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ili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ruda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vozila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196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P.P.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Aparat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197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Svetlo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odbojni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prsluk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198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Punjač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akumulatora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A430D7" w:rsidTr="008357A0">
        <w:trPr>
          <w:trHeight w:val="318"/>
        </w:trPr>
        <w:tc>
          <w:tcPr>
            <w:tcW w:w="61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199</w:t>
            </w:r>
          </w:p>
        </w:tc>
        <w:tc>
          <w:tcPr>
            <w:tcW w:w="28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Kablovi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za</w:t>
            </w:r>
            <w:proofErr w:type="spellEnd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 xml:space="preserve"> start 600A</w:t>
            </w:r>
          </w:p>
        </w:tc>
        <w:tc>
          <w:tcPr>
            <w:tcW w:w="11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proofErr w:type="spellStart"/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7A0" w:rsidRPr="00A430D7" w:rsidRDefault="008357A0" w:rsidP="001F4D46">
            <w:pPr>
              <w:jc w:val="center"/>
              <w:rPr>
                <w:rFonts w:ascii="Calibri" w:eastAsia="Times New Roman" w:hAnsi="Calibri" w:cs="Arial"/>
                <w:noProof w:val="0"/>
                <w:sz w:val="24"/>
                <w:szCs w:val="24"/>
              </w:rPr>
            </w:pPr>
            <w:r w:rsidRPr="00A430D7">
              <w:rPr>
                <w:rFonts w:ascii="Calibri" w:eastAsia="Times New Roman" w:hAnsi="Calibri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57A0" w:rsidRPr="00A430D7" w:rsidRDefault="008357A0" w:rsidP="008357A0">
      <w:pPr>
        <w:rPr>
          <w:lang w:val="sr-Latn-CS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0"/>
        <w:gridCol w:w="6740"/>
      </w:tblGrid>
      <w:tr w:rsidR="008357A0" w:rsidRPr="00587A93" w:rsidTr="008357A0">
        <w:trPr>
          <w:trHeight w:val="96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587A93">
              <w:rPr>
                <w:rFonts w:ascii="Times New Roman" w:hAnsi="Times New Roman"/>
                <w:b/>
                <w:lang w:val="sr-Latn-CS"/>
              </w:rPr>
              <w:t>Ukupna cena za sve stavke bez PDV- a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7A0" w:rsidRPr="00587A93" w:rsidTr="008357A0">
        <w:trPr>
          <w:trHeight w:val="108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93">
              <w:rPr>
                <w:rFonts w:ascii="Times New Roman" w:hAnsi="Times New Roman"/>
                <w:b/>
                <w:lang w:val="sr-Latn-CS"/>
              </w:rPr>
              <w:t>Ukupna cena za sve stavke sa PDV- om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7A0" w:rsidRPr="00587A93" w:rsidRDefault="008357A0" w:rsidP="001F4D46">
            <w:pPr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68FC" w:rsidRPr="004F68FC" w:rsidRDefault="004F68FC" w:rsidP="004F68FC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</w:pPr>
    </w:p>
    <w:p w:rsidR="004F68FC" w:rsidRPr="00AE526C" w:rsidRDefault="004F68FC" w:rsidP="004F68FC">
      <w:pPr>
        <w:jc w:val="both"/>
        <w:rPr>
          <w:rFonts w:ascii="Times New Roman" w:hAnsi="Times New Roman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4F68FC" w:rsidRPr="00AE526C" w:rsidTr="00D2383A"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FC" w:rsidRPr="00AE526C" w:rsidRDefault="004F68FC" w:rsidP="00D2383A">
            <w:pPr>
              <w:pStyle w:val="BodyText1"/>
              <w:shd w:val="clear" w:color="auto" w:fill="auto"/>
              <w:spacing w:line="274" w:lineRule="exact"/>
              <w:ind w:right="40" w:firstLine="0"/>
              <w:jc w:val="both"/>
              <w:rPr>
                <w:sz w:val="24"/>
                <w:szCs w:val="24"/>
                <w:lang w:val="sr-Cyrl-CS"/>
              </w:rPr>
            </w:pPr>
            <w:r w:rsidRPr="00AE526C">
              <w:rPr>
                <w:rFonts w:eastAsia="TimesNewRomanPSMT"/>
                <w:bCs/>
                <w:sz w:val="24"/>
                <w:szCs w:val="24"/>
                <w:lang w:val="ru-RU"/>
              </w:rPr>
              <w:t>Рок и начин плаћања:</w:t>
            </w:r>
            <w:r w:rsidRPr="00AE526C">
              <w:rPr>
                <w:sz w:val="24"/>
                <w:szCs w:val="24"/>
                <w:lang w:val="sr-Cyrl-CS"/>
              </w:rPr>
              <w:t xml:space="preserve"> Плаћања у року од 45 дана од дана службеног пријема рачуна, рачунајући од дана уредно примљене фактуре за испоручене количине добара (потврђене од стране наручиоца и понуђача). Плаћање се врши уплатом на рачун понуђача.</w:t>
            </w:r>
          </w:p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F68FC" w:rsidRPr="00AE526C" w:rsidTr="00D2383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F68FC" w:rsidRPr="00AE526C" w:rsidRDefault="004F68FC" w:rsidP="00D2383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(</w:t>
            </w: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минимум 30 дана од дана отварања понуда)</w:t>
            </w:r>
          </w:p>
          <w:p w:rsidR="004F68FC" w:rsidRPr="00AE526C" w:rsidRDefault="004F68FC" w:rsidP="00D2383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________________________</w:t>
            </w:r>
          </w:p>
        </w:tc>
      </w:tr>
      <w:tr w:rsidR="004F68FC" w:rsidRPr="00AE526C" w:rsidTr="00D2383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F68FC" w:rsidRPr="00AE526C" w:rsidRDefault="004F68FC" w:rsidP="00D2383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испоруке</w:t>
            </w:r>
            <w:r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(</w:t>
            </w:r>
            <w:r w:rsidRPr="00AE526C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Максималан рок 2 дана)</w:t>
            </w:r>
          </w:p>
          <w:p w:rsidR="004F68FC" w:rsidRPr="00AE526C" w:rsidRDefault="004F68FC" w:rsidP="00D2383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_____________________дана/часова</w:t>
            </w:r>
          </w:p>
        </w:tc>
      </w:tr>
      <w:tr w:rsidR="004F68FC" w:rsidRPr="00AE526C" w:rsidTr="00D2383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F68FC" w:rsidRPr="00AE526C" w:rsidRDefault="004F68FC" w:rsidP="00D2383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Рок отклањања недостатака </w:t>
            </w:r>
            <w:r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(</w:t>
            </w:r>
            <w:r w:rsidRPr="00AE526C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Максималан рок 3 дана)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 дана/сати</w:t>
            </w:r>
          </w:p>
        </w:tc>
      </w:tr>
      <w:tr w:rsidR="004F68FC" w:rsidRPr="00AE526C" w:rsidTr="00D2383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  <w:p w:rsidR="004F68FC" w:rsidRPr="00AE526C" w:rsidRDefault="004F68FC" w:rsidP="00D2383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Место и начин испоруке</w:t>
            </w:r>
          </w:p>
          <w:p w:rsidR="004F68FC" w:rsidRPr="00AE526C" w:rsidRDefault="004F68FC" w:rsidP="00D2383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8FC" w:rsidRPr="00AE526C" w:rsidRDefault="004F68FC" w:rsidP="00D2383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Београд, ул. Звечанска бр. 7, свим радним данима од 08 до 13 часова</w:t>
            </w:r>
          </w:p>
        </w:tc>
      </w:tr>
    </w:tbl>
    <w:p w:rsidR="004F68FC" w:rsidRPr="00AE526C" w:rsidRDefault="004F68FC" w:rsidP="004F68FC">
      <w:pPr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68FC" w:rsidRPr="00AE526C" w:rsidRDefault="004F68FC" w:rsidP="004F68FC">
      <w:pPr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</w:p>
    <w:p w:rsidR="004F68FC" w:rsidRPr="00AE526C" w:rsidRDefault="004F68FC" w:rsidP="004F68FC">
      <w:pPr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</w:p>
    <w:p w:rsidR="004F68FC" w:rsidRPr="00AE526C" w:rsidRDefault="004F68FC" w:rsidP="004F68FC">
      <w:pPr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AE526C">
        <w:rPr>
          <w:rFonts w:ascii="Times New Roman" w:eastAsia="TimesNewRomanPSMT" w:hAnsi="Times New Roman"/>
          <w:bCs/>
          <w:sz w:val="24"/>
          <w:szCs w:val="24"/>
        </w:rPr>
        <w:t xml:space="preserve">Датум </w:t>
      </w:r>
      <w:r w:rsidRPr="00AE526C">
        <w:rPr>
          <w:rFonts w:ascii="Times New Roman" w:eastAsia="TimesNewRomanPSMT" w:hAnsi="Times New Roman"/>
          <w:bCs/>
          <w:sz w:val="24"/>
          <w:szCs w:val="24"/>
        </w:rPr>
        <w:tab/>
      </w:r>
      <w:r w:rsidRPr="00AE526C">
        <w:rPr>
          <w:rFonts w:ascii="Times New Roman" w:eastAsia="TimesNewRomanPSMT" w:hAnsi="Times New Roman"/>
          <w:bCs/>
          <w:sz w:val="24"/>
          <w:szCs w:val="24"/>
        </w:rPr>
        <w:tab/>
      </w:r>
      <w:r w:rsidRPr="00AE526C">
        <w:rPr>
          <w:rFonts w:ascii="Times New Roman" w:eastAsia="TimesNewRomanPSMT" w:hAnsi="Times New Roman"/>
          <w:bCs/>
          <w:sz w:val="24"/>
          <w:szCs w:val="24"/>
        </w:rPr>
        <w:tab/>
      </w:r>
      <w:r w:rsidRPr="00AE526C">
        <w:rPr>
          <w:rFonts w:ascii="Times New Roman" w:eastAsia="TimesNewRomanPSMT" w:hAnsi="Times New Roman"/>
          <w:bCs/>
          <w:sz w:val="24"/>
          <w:szCs w:val="24"/>
        </w:rPr>
        <w:tab/>
      </w:r>
      <w:r w:rsidRPr="00AE526C">
        <w:rPr>
          <w:rFonts w:ascii="Times New Roman" w:eastAsia="TimesNewRomanPSMT" w:hAnsi="Times New Roman"/>
          <w:bCs/>
          <w:sz w:val="24"/>
          <w:szCs w:val="24"/>
        </w:rPr>
        <w:tab/>
        <w:t xml:space="preserve">              Понуђач</w:t>
      </w:r>
    </w:p>
    <w:p w:rsidR="004F68FC" w:rsidRPr="00AE526C" w:rsidRDefault="004F68FC" w:rsidP="004F68FC">
      <w:pPr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</w:pPr>
      <w:r w:rsidRPr="00AE526C">
        <w:rPr>
          <w:rFonts w:ascii="Times New Roman" w:eastAsia="TimesNewRomanPSMT" w:hAnsi="Times New Roman"/>
          <w:bCs/>
          <w:sz w:val="24"/>
          <w:szCs w:val="24"/>
        </w:rPr>
        <w:t xml:space="preserve">    М. П. </w:t>
      </w:r>
    </w:p>
    <w:p w:rsidR="004F68FC" w:rsidRPr="00AE526C" w:rsidRDefault="004F68FC" w:rsidP="004F68FC">
      <w:pPr>
        <w:jc w:val="both"/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</w:pPr>
      <w:r w:rsidRPr="00AE526C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>_____________________________</w:t>
      </w:r>
      <w:r w:rsidRPr="00AE526C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ab/>
      </w:r>
      <w:r w:rsidRPr="00AE526C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ab/>
      </w:r>
      <w:r w:rsidRPr="00AE526C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ab/>
        <w:t>________________________________</w:t>
      </w:r>
    </w:p>
    <w:p w:rsidR="004F68FC" w:rsidRPr="00AE526C" w:rsidRDefault="004F68FC" w:rsidP="004F68FC">
      <w:pPr>
        <w:jc w:val="both"/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</w:pPr>
    </w:p>
    <w:p w:rsidR="004F68FC" w:rsidRDefault="004F68FC" w:rsidP="004F68FC">
      <w:pPr>
        <w:jc w:val="both"/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</w:pPr>
    </w:p>
    <w:p w:rsidR="004F68FC" w:rsidRPr="00AE526C" w:rsidRDefault="004F68FC" w:rsidP="004F68FC">
      <w:pPr>
        <w:jc w:val="both"/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</w:pPr>
    </w:p>
    <w:p w:rsidR="004F68FC" w:rsidRPr="00AE526C" w:rsidRDefault="004F68FC" w:rsidP="004F68F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E52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Напомене:</w:t>
      </w:r>
    </w:p>
    <w:p w:rsidR="004F68FC" w:rsidRPr="00AE526C" w:rsidRDefault="004F68FC" w:rsidP="004F68F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E526C">
        <w:rPr>
          <w:rFonts w:ascii="Times New Roman" w:hAnsi="Times New Roman"/>
          <w:i/>
          <w:iCs/>
          <w:sz w:val="24"/>
          <w:szCs w:val="24"/>
        </w:rPr>
        <w:t xml:space="preserve">Образац понуде понуђач мора да попуни, овери печатом и потпише, чиме </w:t>
      </w:r>
      <w:r w:rsidRPr="00AE526C">
        <w:rPr>
          <w:rFonts w:ascii="Times New Roman" w:hAnsi="Times New Roman"/>
          <w:i/>
          <w:iCs/>
          <w:sz w:val="24"/>
          <w:szCs w:val="24"/>
          <w:lang w:val="sr-Cyrl-CS"/>
        </w:rPr>
        <w:t>п</w:t>
      </w:r>
      <w:r w:rsidRPr="00AE526C">
        <w:rPr>
          <w:rFonts w:ascii="Times New Roman" w:hAnsi="Times New Roman"/>
          <w:i/>
          <w:iCs/>
          <w:sz w:val="24"/>
          <w:szCs w:val="24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357A0" w:rsidRPr="008357A0" w:rsidRDefault="008357A0">
      <w:pPr>
        <w:rPr>
          <w:lang w:val="sr-Latn-CS"/>
        </w:rPr>
      </w:pPr>
    </w:p>
    <w:sectPr w:rsidR="008357A0" w:rsidRPr="008357A0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57A0"/>
    <w:rsid w:val="000A33C0"/>
    <w:rsid w:val="000F7A14"/>
    <w:rsid w:val="00117425"/>
    <w:rsid w:val="001D2FBC"/>
    <w:rsid w:val="002200F8"/>
    <w:rsid w:val="00306D11"/>
    <w:rsid w:val="003A5C5B"/>
    <w:rsid w:val="004F68FC"/>
    <w:rsid w:val="005346A1"/>
    <w:rsid w:val="005C66F5"/>
    <w:rsid w:val="00650D7C"/>
    <w:rsid w:val="00731D1F"/>
    <w:rsid w:val="008357A0"/>
    <w:rsid w:val="00841966"/>
    <w:rsid w:val="008B470D"/>
    <w:rsid w:val="008E4DE8"/>
    <w:rsid w:val="00A07CF6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A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7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7A0"/>
    <w:rPr>
      <w:color w:val="800080"/>
      <w:u w:val="single"/>
    </w:rPr>
  </w:style>
  <w:style w:type="paragraph" w:customStyle="1" w:styleId="font5">
    <w:name w:val="font5"/>
    <w:basedOn w:val="Normal"/>
    <w:rsid w:val="008357A0"/>
    <w:pPr>
      <w:spacing w:before="100" w:beforeAutospacing="1" w:after="100" w:afterAutospacing="1"/>
    </w:pPr>
    <w:rPr>
      <w:rFonts w:ascii="Calibri" w:eastAsia="Times New Roman" w:hAnsi="Calibri" w:cs="Times New Roman"/>
      <w:b/>
      <w:bCs/>
      <w:noProof w:val="0"/>
      <w:sz w:val="24"/>
      <w:szCs w:val="24"/>
    </w:rPr>
  </w:style>
  <w:style w:type="paragraph" w:customStyle="1" w:styleId="xl65">
    <w:name w:val="xl65"/>
    <w:basedOn w:val="Normal"/>
    <w:rsid w:val="008357A0"/>
    <w:pPr>
      <w:spacing w:before="100" w:beforeAutospacing="1" w:after="100" w:afterAutospacing="1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66">
    <w:name w:val="xl66"/>
    <w:basedOn w:val="Normal"/>
    <w:rsid w:val="008357A0"/>
    <w:pPr>
      <w:spacing w:before="100" w:beforeAutospacing="1" w:after="100" w:afterAutospacing="1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67">
    <w:name w:val="xl67"/>
    <w:basedOn w:val="Normal"/>
    <w:rsid w:val="008357A0"/>
    <w:pPr>
      <w:spacing w:before="100" w:beforeAutospacing="1" w:after="100" w:afterAutospacing="1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68">
    <w:name w:val="xl68"/>
    <w:basedOn w:val="Normal"/>
    <w:rsid w:val="008357A0"/>
    <w:pPr>
      <w:spacing w:before="100" w:beforeAutospacing="1" w:after="100" w:afterAutospacing="1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69">
    <w:name w:val="xl69"/>
    <w:basedOn w:val="Normal"/>
    <w:rsid w:val="008357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0">
    <w:name w:val="xl70"/>
    <w:basedOn w:val="Normal"/>
    <w:rsid w:val="008357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1">
    <w:name w:val="xl71"/>
    <w:basedOn w:val="Normal"/>
    <w:rsid w:val="008357A0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2">
    <w:name w:val="xl72"/>
    <w:basedOn w:val="Normal"/>
    <w:rsid w:val="008357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3">
    <w:name w:val="xl73"/>
    <w:basedOn w:val="Normal"/>
    <w:rsid w:val="008357A0"/>
    <w:pPr>
      <w:pBdr>
        <w:top w:val="single" w:sz="8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4">
    <w:name w:val="xl74"/>
    <w:basedOn w:val="Normal"/>
    <w:rsid w:val="008357A0"/>
    <w:pPr>
      <w:pBdr>
        <w:top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i/>
      <w:iCs/>
      <w:noProof w:val="0"/>
      <w:sz w:val="24"/>
      <w:szCs w:val="24"/>
    </w:rPr>
  </w:style>
  <w:style w:type="paragraph" w:customStyle="1" w:styleId="xl75">
    <w:name w:val="xl75"/>
    <w:basedOn w:val="Normal"/>
    <w:rsid w:val="008357A0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6">
    <w:name w:val="xl76"/>
    <w:basedOn w:val="Normal"/>
    <w:rsid w:val="008357A0"/>
    <w:pPr>
      <w:spacing w:before="100" w:beforeAutospacing="1" w:after="100" w:afterAutospacing="1"/>
    </w:pPr>
    <w:rPr>
      <w:rFonts w:ascii="Calibri" w:eastAsia="Times New Roman" w:hAnsi="Calibri" w:cs="Times New Roman"/>
      <w:i/>
      <w:iCs/>
      <w:noProof w:val="0"/>
      <w:sz w:val="24"/>
      <w:szCs w:val="24"/>
    </w:rPr>
  </w:style>
  <w:style w:type="paragraph" w:customStyle="1" w:styleId="xl77">
    <w:name w:val="xl77"/>
    <w:basedOn w:val="Normal"/>
    <w:rsid w:val="008357A0"/>
    <w:pPr>
      <w:pBdr>
        <w:top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8">
    <w:name w:val="xl78"/>
    <w:basedOn w:val="Normal"/>
    <w:rsid w:val="008357A0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79">
    <w:name w:val="xl79"/>
    <w:basedOn w:val="Normal"/>
    <w:rsid w:val="008357A0"/>
    <w:pPr>
      <w:pBdr>
        <w:top w:val="single" w:sz="8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80">
    <w:name w:val="xl80"/>
    <w:basedOn w:val="Normal"/>
    <w:rsid w:val="008357A0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noProof w:val="0"/>
      <w:sz w:val="24"/>
      <w:szCs w:val="24"/>
    </w:rPr>
  </w:style>
  <w:style w:type="paragraph" w:customStyle="1" w:styleId="xl81">
    <w:name w:val="xl81"/>
    <w:basedOn w:val="Normal"/>
    <w:rsid w:val="008357A0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noProof w:val="0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4F68FC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4F68FC"/>
    <w:pPr>
      <w:shd w:val="clear" w:color="auto" w:fill="FFFFFF"/>
      <w:spacing w:line="259" w:lineRule="exact"/>
      <w:ind w:hanging="2540"/>
    </w:pPr>
    <w:rPr>
      <w:rFonts w:ascii="Times New Roman" w:eastAsia="Times New Roman" w:hAnsi="Times New Roman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1616</Words>
  <Characters>9215</Characters>
  <Application>Microsoft Office Word</Application>
  <DocSecurity>0</DocSecurity>
  <Lines>76</Lines>
  <Paragraphs>21</Paragraphs>
  <ScaleCrop>false</ScaleCrop>
  <Company>ZV7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2</cp:revision>
  <dcterms:created xsi:type="dcterms:W3CDTF">2021-05-17T11:19:00Z</dcterms:created>
  <dcterms:modified xsi:type="dcterms:W3CDTF">2021-05-17T11:31:00Z</dcterms:modified>
</cp:coreProperties>
</file>