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48272B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48272B">
        <w:rPr>
          <w:rStyle w:val="Emphasis"/>
          <w:rFonts w:asciiTheme="majorHAnsi" w:hAnsiTheme="majorHAnsi"/>
          <w:i w:val="0"/>
          <w:color w:val="000000" w:themeColor="text1"/>
          <w:lang/>
        </w:rPr>
        <w:t>4214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: 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</w:rPr>
        <w:t>03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0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9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.2021.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Fonts w:asciiTheme="majorHAnsi" w:hAnsiTheme="majorHAnsi"/>
          <w:color w:val="000000" w:themeColor="text1"/>
        </w:rPr>
        <w:t>91/2019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="002B1865" w:rsidRPr="002B1865">
        <w:rPr>
          <w:rStyle w:val="Emphasis"/>
          <w:rFonts w:asciiTheme="majorHAnsi" w:hAnsiTheme="majorHAnsi"/>
          <w:i w:val="0"/>
          <w:color w:val="000000" w:themeColor="text1"/>
        </w:rPr>
        <w:t>добара</w:t>
      </w:r>
      <w:proofErr w:type="spellEnd"/>
    </w:p>
    <w:p w:rsidR="002B1865" w:rsidRPr="002B1865" w:rsidRDefault="00294507" w:rsidP="00294507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добара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Набавка </w:t>
      </w:r>
      <w:r w:rsidR="002B1865" w:rsidRPr="00A22259">
        <w:rPr>
          <w:rFonts w:asciiTheme="majorHAnsi" w:hAnsiTheme="majorHAnsi"/>
          <w:spacing w:val="2"/>
          <w:lang w:val="sr-Cyrl-CS"/>
        </w:rPr>
        <w:t>лож уља (гасно уље екстра лако евро ЕЛ)</w:t>
      </w:r>
      <w:r w:rsidR="002B1865" w:rsidRPr="002B1865">
        <w:rPr>
          <w:rFonts w:asciiTheme="majorHAnsi" w:hAnsiTheme="majorHAnsi"/>
          <w:b/>
          <w:spacing w:val="2"/>
          <w:lang w:val="sr-Cyrl-CS"/>
        </w:rPr>
        <w:t xml:space="preserve"> </w:t>
      </w:r>
      <w:r w:rsidR="002B1865" w:rsidRPr="002B1865">
        <w:rPr>
          <w:rFonts w:asciiTheme="majorHAnsi" w:hAnsiTheme="majorHAnsi"/>
          <w:spacing w:val="2"/>
          <w:lang w:val="sr-Cyrl-CS"/>
        </w:rPr>
        <w:t>за потребе Центра за заштиту одојчади, деце и омладине, Београд.</w:t>
      </w:r>
      <w:proofErr w:type="gramEnd"/>
    </w:p>
    <w:p w:rsidR="002B1865" w:rsidRPr="002B1865" w:rsidRDefault="002B1865" w:rsidP="00294507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294507" w:rsidRPr="002B1865" w:rsidRDefault="00294507" w:rsidP="00294507">
      <w:pPr>
        <w:jc w:val="both"/>
        <w:rPr>
          <w:rFonts w:asciiTheme="majorHAnsi" w:hAnsiTheme="majorHAnsi"/>
        </w:rPr>
      </w:pPr>
      <w:r w:rsidRPr="002B1865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2B1865">
        <w:rPr>
          <w:rFonts w:asciiTheme="majorHAnsi" w:hAnsiTheme="majorHAnsi"/>
          <w:b/>
          <w:bCs/>
          <w:iCs/>
        </w:rPr>
        <w:t xml:space="preserve"> </w:t>
      </w:r>
      <w:r w:rsidR="002B1865" w:rsidRPr="002B1865">
        <w:rPr>
          <w:rFonts w:asciiTheme="majorHAnsi" w:hAnsiTheme="majorHAnsi"/>
          <w:bCs/>
          <w:iCs/>
        </w:rPr>
        <w:t>09135100 – Лож уље</w:t>
      </w:r>
    </w:p>
    <w:p w:rsidR="00294507" w:rsidRPr="002B1865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294507" w:rsidRPr="002B1865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2B1865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2B1865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="002B1865" w:rsidRPr="002B1865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2B1865" w:rsidRPr="002B1865">
        <w:rPr>
          <w:rFonts w:asciiTheme="majorHAnsi" w:hAnsiTheme="majorHAnsi"/>
          <w:iCs/>
          <w:color w:val="000000" w:themeColor="text1"/>
        </w:rPr>
        <w:t xml:space="preserve"> 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2B1865" w:rsidRPr="002B1865">
        <w:rPr>
          <w:rFonts w:asciiTheme="majorHAnsi" w:hAnsiTheme="majorHAnsi"/>
          <w:iCs/>
          <w:color w:val="000000" w:themeColor="text1"/>
          <w:lang w:val="sr-Cyrl-CS"/>
        </w:rPr>
        <w:t>15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2B1865" w:rsidRPr="002B1865">
        <w:rPr>
          <w:rFonts w:asciiTheme="majorHAnsi" w:hAnsiTheme="majorHAnsi"/>
          <w:iCs/>
          <w:color w:val="000000" w:themeColor="text1"/>
          <w:lang w:val="sr-Cyrl-CS"/>
        </w:rPr>
        <w:t>000.000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2B1865" w:rsidRPr="002B1865">
        <w:rPr>
          <w:rFonts w:asciiTheme="majorHAnsi" w:hAnsiTheme="majorHAnsi"/>
          <w:iCs/>
          <w:color w:val="000000" w:themeColor="text1"/>
          <w:lang w:val="sr-Cyrl-CS"/>
        </w:rPr>
        <w:t>18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.000.000,00 динара са урачунатим ПДВ- ом.</w:t>
      </w:r>
    </w:p>
    <w:p w:rsidR="00294507" w:rsidRPr="002B1865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:rsidR="00294507" w:rsidRPr="002B1865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2B1865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4925BF">
        <w:rPr>
          <w:rFonts w:asciiTheme="majorHAnsi" w:hAnsiTheme="majorHAnsi"/>
          <w:color w:val="000000" w:themeColor="text1"/>
          <w:lang w:val="sr-Cyrl-CS"/>
        </w:rPr>
        <w:t>421224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2B1865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B1865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Борисав Радосављевић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FB5BAD" w:rsidRDefault="00294507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FB5BAD" w:rsidRDefault="00FB5BAD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2B1865" w:rsidRDefault="00FB5BAD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  <w:t xml:space="preserve">           </w:t>
      </w:r>
      <w:proofErr w:type="spellStart"/>
      <w:r w:rsidR="00294507" w:rsidRPr="002B1865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="00294507" w:rsidRPr="002B1865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294507" w:rsidRPr="002B1865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2B1865" w:rsidRDefault="00DB2B8B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</w:t>
      </w:r>
      <w:r w:rsidR="00FB5BAD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  <w:t>__________</w:t>
      </w:r>
      <w:r w:rsidR="00294507"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</w:t>
      </w:r>
      <w:r w:rsidR="00DB2B8B"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2B1865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0B" w:rsidRDefault="0086550B">
      <w:r>
        <w:separator/>
      </w:r>
    </w:p>
  </w:endnote>
  <w:endnote w:type="continuationSeparator" w:id="0">
    <w:p w:rsidR="0086550B" w:rsidRDefault="0086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0B" w:rsidRDefault="0086550B">
      <w:r>
        <w:separator/>
      </w:r>
    </w:p>
  </w:footnote>
  <w:footnote w:type="continuationSeparator" w:id="0">
    <w:p w:rsidR="0086550B" w:rsidRDefault="0086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7E7B5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243E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5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72B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5BF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A8A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B52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275AA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0B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2259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15E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BAD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66F-0598-44F2-AAC3-9B4D019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891</cp:revision>
  <cp:lastPrinted>2021-04-15T08:09:00Z</cp:lastPrinted>
  <dcterms:created xsi:type="dcterms:W3CDTF">2017-01-23T08:00:00Z</dcterms:created>
  <dcterms:modified xsi:type="dcterms:W3CDTF">2021-09-03T08:30:00Z</dcterms:modified>
</cp:coreProperties>
</file>