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13.09.2021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4071/1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4071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Bebi oprema, oprema i nameštaj za vrtić, kancelarijski, kuhinjski i nameštaj za dnevni boravak za potrebe Centra za zaštitu odojčadi, dece i omladine - partija broj 3 - Kancelarijski, kuhinjski i nameštaj za dnevni boravak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F02-0030404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39100000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Bebi oprema, oprema i nameštaj za vrtić, kancelarijski, kuhinjski i nameštaj za dnevni boravak za potrebe Centra za zaštitu odojčadi, dece i omladine - partija broj 3 - Kancelarijski, kuhinjski i nameštaj za dnevni boravak 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1.157.883,00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ZANATSKA RADNJA METALO-KOZMETIKA KOJIĆ SRETEN PREDUZETNIK, PETNICA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101899341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Petnica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Valjevo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14104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863.000,00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1.035.600,00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Bebi oprema, oprema i nameštaj za vrtić, kancelarijski, kuhinjski i nameštaj za dnevni boravak za potrebe Centra za zaštitu odojčadi, dece i omladine - partija broj 3 - Kancelarijski, kuhinjski i nameštaj za dnevni boravak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4071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4071, 24.08.2021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1.157.883,00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39100000-Nameštaj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Predmetna nabavka sprovodi se radi nabavke neophodne opreme za potrebe Centra za zaštitu odojčadi, dece i omladine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F02-0030404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25.08.2021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06.09.2021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Bebi oprema, oprema i nameštaj za vrtić, kancelarijski, kuhinjski i nameštaj za dnevni boravak za potrebe Centra za zaštitu odojčadi, dece i omladine - partija broj 3 - Kancelarijski, kuhinjski i nameštaj za dnevni boravak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06.09.2021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06.09.2021 11:01:24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RADNJA METALO-KOZMETIKA KOJIĆ SRETEN PREDUZETNIK, PETNICA, Petnica bb, 14104, Valjevo,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878/2021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26.8.2021. 11:54:33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MANUFAKTUR COMPANY DOO BEOGRAD, Branka Ćopića, 3/7,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021032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2.9.2021. 20:43:11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INTERGLOBUS DOO ČAČAK, ČEDOMIRA VASOVIĆA, 37,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6.9.2021. 10:06:34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INTERGLOBUS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1149750.00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ispostavljanja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ZANATSKA RADNJA METALO-KOZMETIKA KOJIĆ SRETEN PREDUZETNIK, PETNICA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isporuci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INTERGLOBUS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1149750.00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ispostavljanja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ZANATSKA RADNJA METALO-KOZMETIKA KOJIĆ SRETEN PREDUZETNIK, PETNICA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isporuci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RADNJA METALO-KOZMETIKA KOJIĆ SRETEN PREDUZETNIK, PETNICA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1.035.600,00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ispravnu, prihvatljivu i najpovoljniju ponudu u pogledu osnovnog kriterijuma - cene. Ponuđaču je upućen Dopis za dostavljanje dokaza o ispunjenju kriterijuma za izbor ponuđača, po kojem je Ponuđač postupio, dostavivši svu traženu dokumentaciju.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1.155.000,00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1.386.000,00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ispravnu i prihvatljivu, ali ne najpovoljniju ponudu u pogledu osnovnog kriterijuma - cene. Ponuđaču je upućen Dopis za davanje saglasnosti za ispravku računske greške, po kojem je Ponuđač postupio, dostavivši traženu saglasnost.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INTERGLOBUS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1.149.750,00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1.379.700,00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ispravnu i prihvatljivu, ali ne najpovoljniju ponudu u pogledu osnovnog kriterijuma - cene. Ponuđaču je upućen Dopis za dostavljanje dokaza o ispunjenju kriterijuma za izbor ponuđača, po kojem je Ponuđač postupio, dostavivši svu traženu dokumentaciju.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RADNJA METALO-KOZMETIKA KOJIĆ SRETEN PREDUZETNIK, PETNICA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863.000,00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INTERGLOBUS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1.149.750,00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1.155.000,00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ispravnu, prihvatljivu i najpovoljniju ponudu u pogledu osnovnog kriterijuma - cene. Ponuđaču je upućen Dopis za dostavljanje dokaza o ispunjenju kriterijuma za izbor ponuđača, po kojem je Ponuđač postupio, dostavivši svu traženu dokumentaciju.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 xml:space="preserve">Ponuđač je dostavio ispravnu, prihvatljivu i najpovoljniju ponudu u pogledu osnovnog kriterijuma - cene. Ponuđaču je upućen Dopis za dostavljanje dokaza o ispunjenju kriterijuma za izbor ponuđača, po kojem je Ponuđač postupio, dostavivši svu traženu dokumentaciju.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