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E" w:rsidRPr="00C672E3" w:rsidRDefault="007D39FE" w:rsidP="007D39FE">
      <w:r>
        <w:rPr>
          <w:lang w:val="sr-Cyrl-CS"/>
        </w:rPr>
        <w:t>Број:</w:t>
      </w:r>
      <w:r w:rsidR="004C606D">
        <w:rPr>
          <w:lang w:val="sr-Latn-CS"/>
        </w:rPr>
        <w:t xml:space="preserve"> </w:t>
      </w:r>
      <w:r w:rsidR="003B5954">
        <w:rPr>
          <w:lang w:val="sr-Latn-CS"/>
        </w:rPr>
        <w:t>4515/1</w:t>
      </w:r>
    </w:p>
    <w:p w:rsidR="007D39FE" w:rsidRDefault="007D39FE" w:rsidP="007D39FE">
      <w:r>
        <w:rPr>
          <w:lang w:val="sr-Cyrl-CS"/>
        </w:rPr>
        <w:t>Датум</w:t>
      </w:r>
      <w:r>
        <w:t>:</w:t>
      </w:r>
      <w:r w:rsidR="00B309AA">
        <w:rPr>
          <w:lang w:val="sr-Cyrl-CS"/>
        </w:rPr>
        <w:t xml:space="preserve"> </w:t>
      </w:r>
      <w:r w:rsidR="00D50BF6">
        <w:t>22</w:t>
      </w:r>
      <w:r w:rsidR="004C606D">
        <w:rPr>
          <w:lang w:val="sr-Cyrl-CS"/>
        </w:rPr>
        <w:t>.</w:t>
      </w:r>
      <w:r w:rsidR="00B54ED1">
        <w:t>09</w:t>
      </w:r>
      <w:r w:rsidR="004C606D">
        <w:rPr>
          <w:lang w:val="sr-Cyrl-CS"/>
        </w:rPr>
        <w:t>.</w:t>
      </w:r>
      <w:r w:rsidR="004C606D">
        <w:t>2021</w:t>
      </w:r>
      <w:r>
        <w:rPr>
          <w:lang w:val="sr-Cyrl-CS"/>
        </w:rPr>
        <w:t xml:space="preserve">. </w:t>
      </w:r>
      <w:proofErr w:type="spellStart"/>
      <w:proofErr w:type="gramStart"/>
      <w:r>
        <w:t>године</w:t>
      </w:r>
      <w:proofErr w:type="spellEnd"/>
      <w:proofErr w:type="gramEnd"/>
    </w:p>
    <w:p w:rsidR="007D39FE" w:rsidRDefault="007D39FE" w:rsidP="007D39FE">
      <w:pPr>
        <w:spacing w:line="200" w:lineRule="exact"/>
        <w:rPr>
          <w:lang w:val="sr-Cyrl-CS"/>
        </w:rPr>
      </w:pPr>
    </w:p>
    <w:p w:rsidR="007D39FE" w:rsidRPr="00B54ED1" w:rsidRDefault="007D39FE" w:rsidP="007D39FE">
      <w:pPr>
        <w:jc w:val="both"/>
        <w:rPr>
          <w:rFonts w:eastAsia="TimesNewRomanPSMT"/>
        </w:rPr>
      </w:pPr>
      <w:r>
        <w:rPr>
          <w:b/>
          <w:spacing w:val="1"/>
          <w:position w:val="-1"/>
          <w:lang w:val="sr-Cyrl-CS"/>
        </w:rPr>
        <w:t>ОПИС НАБАВКЕ ПУТЕМ НАРУЏБЕНИЦЕ</w:t>
      </w:r>
      <w:r w:rsidR="00A31688">
        <w:rPr>
          <w:b/>
          <w:spacing w:val="1"/>
          <w:position w:val="-1"/>
          <w:lang w:val="sr-Cyrl-CS"/>
        </w:rPr>
        <w:t xml:space="preserve"> </w:t>
      </w:r>
      <w:r>
        <w:rPr>
          <w:b/>
          <w:spacing w:val="1"/>
          <w:position w:val="-1"/>
          <w:lang w:val="sr-Cyrl-CS"/>
        </w:rPr>
        <w:t>–</w:t>
      </w:r>
      <w:r w:rsidR="00B54ED1">
        <w:rPr>
          <w:b/>
          <w:spacing w:val="1"/>
          <w:position w:val="-1"/>
        </w:rPr>
        <w:t xml:space="preserve"> </w:t>
      </w:r>
      <w:r w:rsidR="00B54ED1">
        <w:rPr>
          <w:rStyle w:val="Emphasis"/>
          <w:i w:val="0"/>
          <w:color w:val="000000"/>
        </w:rPr>
        <w:t>Н</w:t>
      </w:r>
      <w:r w:rsidR="00B54ED1">
        <w:rPr>
          <w:rStyle w:val="Emphasis"/>
          <w:i w:val="0"/>
          <w:color w:val="000000"/>
          <w:lang w:val="sr-Cyrl-CS"/>
        </w:rPr>
        <w:t>абавка добара -</w:t>
      </w:r>
      <w:r w:rsidR="00B54ED1" w:rsidRPr="0087730C">
        <w:rPr>
          <w:rStyle w:val="Emphasis"/>
          <w:i w:val="0"/>
          <w:color w:val="000000"/>
          <w:lang w:val="sr-Cyrl-CS"/>
        </w:rPr>
        <w:t xml:space="preserve"> </w:t>
      </w:r>
      <w:proofErr w:type="spellStart"/>
      <w:r w:rsidR="00B54ED1">
        <w:rPr>
          <w:rStyle w:val="Emphasis"/>
          <w:i w:val="0"/>
          <w:color w:val="000000"/>
        </w:rPr>
        <w:t>Набавка</w:t>
      </w:r>
      <w:proofErr w:type="spellEnd"/>
      <w:r w:rsidR="00B54ED1">
        <w:rPr>
          <w:rStyle w:val="Emphasis"/>
          <w:i w:val="0"/>
          <w:color w:val="000000"/>
        </w:rPr>
        <w:t xml:space="preserve"> </w:t>
      </w:r>
      <w:proofErr w:type="spellStart"/>
      <w:r w:rsidR="00B54ED1">
        <w:rPr>
          <w:rStyle w:val="Emphasis"/>
          <w:i w:val="0"/>
          <w:color w:val="000000"/>
        </w:rPr>
        <w:t>кухињског</w:t>
      </w:r>
      <w:proofErr w:type="spellEnd"/>
      <w:r w:rsidR="00B54ED1">
        <w:rPr>
          <w:rStyle w:val="Emphasis"/>
          <w:i w:val="0"/>
          <w:color w:val="000000"/>
        </w:rPr>
        <w:t xml:space="preserve"> </w:t>
      </w:r>
      <w:proofErr w:type="spellStart"/>
      <w:r w:rsidR="00B54ED1">
        <w:rPr>
          <w:rStyle w:val="Emphasis"/>
          <w:i w:val="0"/>
          <w:color w:val="000000"/>
        </w:rPr>
        <w:t>инвентара</w:t>
      </w:r>
      <w:proofErr w:type="spellEnd"/>
      <w:r w:rsidR="00B54ED1">
        <w:rPr>
          <w:rStyle w:val="Emphasis"/>
          <w:i w:val="0"/>
          <w:color w:val="000000"/>
        </w:rPr>
        <w:t xml:space="preserve"> </w:t>
      </w:r>
      <w:proofErr w:type="spellStart"/>
      <w:r w:rsidR="00B54ED1">
        <w:rPr>
          <w:rStyle w:val="Emphasis"/>
          <w:i w:val="0"/>
          <w:color w:val="000000"/>
        </w:rPr>
        <w:t>за</w:t>
      </w:r>
      <w:proofErr w:type="spellEnd"/>
      <w:r w:rsidR="00B54ED1">
        <w:rPr>
          <w:rStyle w:val="Emphasis"/>
          <w:i w:val="0"/>
          <w:color w:val="000000"/>
        </w:rPr>
        <w:t xml:space="preserve"> </w:t>
      </w:r>
      <w:proofErr w:type="spellStart"/>
      <w:r w:rsidR="00B54ED1">
        <w:rPr>
          <w:rStyle w:val="Emphasis"/>
          <w:i w:val="0"/>
          <w:color w:val="000000"/>
        </w:rPr>
        <w:t>потребе</w:t>
      </w:r>
      <w:proofErr w:type="spellEnd"/>
      <w:r w:rsidR="00B54ED1">
        <w:rPr>
          <w:rStyle w:val="Emphasis"/>
          <w:i w:val="0"/>
          <w:color w:val="000000"/>
        </w:rPr>
        <w:t xml:space="preserve"> </w:t>
      </w:r>
      <w:proofErr w:type="spellStart"/>
      <w:r w:rsidR="00B54ED1">
        <w:rPr>
          <w:rStyle w:val="Emphasis"/>
          <w:i w:val="0"/>
          <w:color w:val="000000"/>
        </w:rPr>
        <w:t>кухиња</w:t>
      </w:r>
      <w:proofErr w:type="spellEnd"/>
      <w:r w:rsidR="00B54ED1">
        <w:rPr>
          <w:rStyle w:val="Emphasis"/>
          <w:i w:val="0"/>
          <w:color w:val="000000"/>
        </w:rPr>
        <w:t xml:space="preserve"> у </w:t>
      </w:r>
      <w:proofErr w:type="spellStart"/>
      <w:r w:rsidR="00B54ED1">
        <w:rPr>
          <w:rStyle w:val="Emphasis"/>
          <w:i w:val="0"/>
          <w:color w:val="000000"/>
        </w:rPr>
        <w:t>Центру</w:t>
      </w:r>
      <w:proofErr w:type="spellEnd"/>
      <w:r w:rsidR="00B54ED1">
        <w:rPr>
          <w:rStyle w:val="Emphasis"/>
          <w:i w:val="0"/>
          <w:color w:val="000000"/>
        </w:rPr>
        <w:t xml:space="preserve"> </w:t>
      </w:r>
      <w:proofErr w:type="spellStart"/>
      <w:r w:rsidR="00B54ED1">
        <w:rPr>
          <w:rStyle w:val="Emphasis"/>
          <w:i w:val="0"/>
          <w:color w:val="000000"/>
        </w:rPr>
        <w:t>за</w:t>
      </w:r>
      <w:proofErr w:type="spellEnd"/>
      <w:r w:rsidR="00B54ED1">
        <w:rPr>
          <w:rStyle w:val="Emphasis"/>
          <w:i w:val="0"/>
          <w:color w:val="000000"/>
        </w:rPr>
        <w:t xml:space="preserve"> </w:t>
      </w:r>
      <w:proofErr w:type="spellStart"/>
      <w:r w:rsidR="00B54ED1">
        <w:rPr>
          <w:rStyle w:val="Emphasis"/>
          <w:i w:val="0"/>
          <w:color w:val="000000"/>
        </w:rPr>
        <w:t>заштиту</w:t>
      </w:r>
      <w:proofErr w:type="spellEnd"/>
      <w:r w:rsidR="00B54ED1">
        <w:rPr>
          <w:rStyle w:val="Emphasis"/>
          <w:i w:val="0"/>
          <w:color w:val="000000"/>
        </w:rPr>
        <w:t xml:space="preserve"> </w:t>
      </w:r>
      <w:proofErr w:type="spellStart"/>
      <w:r w:rsidR="00B54ED1">
        <w:rPr>
          <w:rStyle w:val="Emphasis"/>
          <w:i w:val="0"/>
          <w:color w:val="000000"/>
        </w:rPr>
        <w:t>одојчади</w:t>
      </w:r>
      <w:proofErr w:type="spellEnd"/>
      <w:r w:rsidR="00B54ED1">
        <w:rPr>
          <w:rStyle w:val="Emphasis"/>
          <w:i w:val="0"/>
          <w:color w:val="000000"/>
        </w:rPr>
        <w:t xml:space="preserve">, </w:t>
      </w:r>
      <w:proofErr w:type="spellStart"/>
      <w:r w:rsidR="00B54ED1">
        <w:rPr>
          <w:rStyle w:val="Emphasis"/>
          <w:i w:val="0"/>
          <w:color w:val="000000"/>
        </w:rPr>
        <w:t>деце</w:t>
      </w:r>
      <w:proofErr w:type="spellEnd"/>
      <w:r w:rsidR="00B54ED1">
        <w:rPr>
          <w:rStyle w:val="Emphasis"/>
          <w:i w:val="0"/>
          <w:color w:val="000000"/>
        </w:rPr>
        <w:t xml:space="preserve"> и </w:t>
      </w:r>
      <w:proofErr w:type="spellStart"/>
      <w:r w:rsidR="00B54ED1">
        <w:rPr>
          <w:rStyle w:val="Emphasis"/>
          <w:i w:val="0"/>
          <w:color w:val="000000"/>
        </w:rPr>
        <w:t>омладине</w:t>
      </w:r>
      <w:proofErr w:type="spellEnd"/>
      <w:r w:rsidR="00B54ED1">
        <w:rPr>
          <w:rStyle w:val="Emphasis"/>
          <w:i w:val="0"/>
          <w:color w:val="000000"/>
        </w:rPr>
        <w:t>.</w:t>
      </w:r>
    </w:p>
    <w:p w:rsidR="00B54ED1" w:rsidRPr="00B54ED1" w:rsidRDefault="00B54ED1" w:rsidP="007D39FE">
      <w:pPr>
        <w:jc w:val="both"/>
      </w:pPr>
    </w:p>
    <w:tbl>
      <w:tblPr>
        <w:tblW w:w="9495" w:type="dxa"/>
        <w:tblInd w:w="6" w:type="dxa"/>
        <w:tblLayout w:type="fixed"/>
        <w:tblCellMar>
          <w:left w:w="0" w:type="dxa"/>
          <w:right w:w="0" w:type="dxa"/>
        </w:tblCellMar>
        <w:tblLook w:val="01E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proofErr w:type="spellStart"/>
            <w:r>
              <w:rPr>
                <w:b/>
                <w:lang w:val="es-ES"/>
              </w:rPr>
              <w:t>Центар</w:t>
            </w:r>
            <w:proofErr w:type="spellEnd"/>
            <w:r>
              <w:rPr>
                <w:b/>
                <w:lang w:val="sr-Cyrl-CS"/>
              </w:rPr>
              <w:t xml:space="preserve"> </w:t>
            </w:r>
            <w:proofErr w:type="spellStart"/>
            <w:r>
              <w:rPr>
                <w:b/>
                <w:lang w:val="es-ES"/>
              </w:rPr>
              <w:t>за</w:t>
            </w:r>
            <w:proofErr w:type="spellEnd"/>
            <w:r>
              <w:rPr>
                <w:b/>
                <w:lang w:val="sr-Cyrl-C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sr-Cyrl-C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proofErr w:type="spellStart"/>
            <w:r>
              <w:t>набавке</w:t>
            </w:r>
            <w:proofErr w:type="spellEnd"/>
            <w:r>
              <w:rPr>
                <w:lang w:val="sr-Cyrl-CS"/>
              </w:rPr>
              <w:t xml:space="preserve"> </w:t>
            </w:r>
            <w:proofErr w:type="spellStart"/>
            <w:r>
              <w:t>путем</w:t>
            </w:r>
            <w:proofErr w:type="spellEnd"/>
            <w:r>
              <w:rPr>
                <w:lang w:val="sr-Cyrl-CS"/>
              </w:rPr>
              <w:t xml:space="preserve"> </w:t>
            </w:r>
            <w:proofErr w:type="spellStart"/>
            <w:r>
              <w:t>наруџбенице</w:t>
            </w:r>
            <w:proofErr w:type="spellEnd"/>
          </w:p>
          <w:p w:rsidR="007D39FE" w:rsidRPr="00D74638" w:rsidRDefault="004C606D">
            <w:pPr>
              <w:rPr>
                <w:color w:val="FF0000"/>
              </w:rPr>
            </w:pPr>
            <w:r>
              <w:rPr>
                <w:lang w:val="sr-Cyrl-CS"/>
              </w:rPr>
              <w:t xml:space="preserve">бр. </w:t>
            </w:r>
            <w:r w:rsidR="000C3E04">
              <w:t>3</w:t>
            </w:r>
            <w:r w:rsidR="00B54ED1">
              <w:t>1</w:t>
            </w:r>
            <w:r w:rsidR="007D39FE" w:rsidRPr="004C606D">
              <w:rPr>
                <w:b/>
                <w:lang w:val="sr-Cyrl-CS"/>
              </w:rPr>
              <w:t>/</w:t>
            </w:r>
            <w:r w:rsidR="00D74638">
              <w:rPr>
                <w:lang w:val="sr-Cyrl-CS"/>
              </w:rPr>
              <w:t>21</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4C606D">
            <w:pPr>
              <w:spacing w:before="77"/>
              <w:rPr>
                <w:lang w:val="sr-Cyrl-CS"/>
              </w:rPr>
            </w:pPr>
            <w:r>
              <w:rPr>
                <w:lang w:val="sr-Cyrl-CS"/>
              </w:rPr>
              <w:t>Добра</w:t>
            </w:r>
          </w:p>
        </w:tc>
      </w:tr>
      <w:tr w:rsidR="007D39FE"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rsidR="007D39FE" w:rsidRDefault="007D39FE">
            <w:pPr>
              <w:ind w:left="102"/>
              <w:rPr>
                <w:lang w:val="sr-Cyrl-CS"/>
              </w:rPr>
            </w:pPr>
            <w:proofErr w:type="spellStart"/>
            <w:r>
              <w:rPr>
                <w:shd w:val="clear" w:color="auto" w:fill="FFFFFF"/>
              </w:rPr>
              <w:t>Јединственог</w:t>
            </w:r>
            <w:proofErr w:type="spellEnd"/>
            <w:r>
              <w:rPr>
                <w:shd w:val="clear" w:color="auto" w:fill="FFFFFF"/>
                <w:lang w:val="sr-Cyrl-CS"/>
              </w:rPr>
              <w:t xml:space="preserve"> </w:t>
            </w:r>
            <w:proofErr w:type="spellStart"/>
            <w:r>
              <w:rPr>
                <w:shd w:val="clear" w:color="auto" w:fill="FFFFFF"/>
              </w:rPr>
              <w:t>речника</w:t>
            </w:r>
            <w:proofErr w:type="spellEnd"/>
            <w:r>
              <w:rPr>
                <w:shd w:val="clear" w:color="auto" w:fill="FFFFFF"/>
                <w:lang w:val="sr-Cyrl-CS"/>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B54ED1" w:rsidRDefault="00B54ED1" w:rsidP="007D39FE">
            <w:pPr>
              <w:jc w:val="both"/>
              <w:rPr>
                <w:rFonts w:eastAsia="TimesNewRomanPSMT"/>
                <w:lang w:val="sr-Cyrl-CS"/>
              </w:rPr>
            </w:pPr>
            <w:r>
              <w:rPr>
                <w:rStyle w:val="Emphasis"/>
                <w:i w:val="0"/>
                <w:color w:val="000000"/>
              </w:rPr>
              <w:t>Н</w:t>
            </w:r>
            <w:r>
              <w:rPr>
                <w:rStyle w:val="Emphasis"/>
                <w:i w:val="0"/>
                <w:color w:val="000000"/>
                <w:lang w:val="sr-Cyrl-CS"/>
              </w:rPr>
              <w:t>абавка добара -</w:t>
            </w:r>
            <w:r w:rsidRPr="0087730C">
              <w:rPr>
                <w:rStyle w:val="Emphasis"/>
                <w:i w:val="0"/>
                <w:color w:val="000000"/>
                <w:lang w:val="sr-Cyrl-CS"/>
              </w:rPr>
              <w:t xml:space="preserve"> </w:t>
            </w:r>
            <w:proofErr w:type="spellStart"/>
            <w:r>
              <w:rPr>
                <w:rStyle w:val="Emphasis"/>
                <w:i w:val="0"/>
                <w:color w:val="000000"/>
              </w:rPr>
              <w:t>Набавка</w:t>
            </w:r>
            <w:proofErr w:type="spellEnd"/>
            <w:r>
              <w:rPr>
                <w:rStyle w:val="Emphasis"/>
                <w:i w:val="0"/>
                <w:color w:val="000000"/>
              </w:rPr>
              <w:t xml:space="preserve"> </w:t>
            </w:r>
            <w:proofErr w:type="spellStart"/>
            <w:r>
              <w:rPr>
                <w:rStyle w:val="Emphasis"/>
                <w:i w:val="0"/>
                <w:color w:val="000000"/>
              </w:rPr>
              <w:t>кухињског</w:t>
            </w:r>
            <w:proofErr w:type="spellEnd"/>
            <w:r>
              <w:rPr>
                <w:rStyle w:val="Emphasis"/>
                <w:i w:val="0"/>
                <w:color w:val="000000"/>
              </w:rPr>
              <w:t xml:space="preserve"> </w:t>
            </w:r>
            <w:proofErr w:type="spellStart"/>
            <w:r>
              <w:rPr>
                <w:rStyle w:val="Emphasis"/>
                <w:i w:val="0"/>
                <w:color w:val="000000"/>
              </w:rPr>
              <w:t>инвентара</w:t>
            </w:r>
            <w:proofErr w:type="spellEnd"/>
            <w:r>
              <w:rPr>
                <w:rStyle w:val="Emphasis"/>
                <w:i w:val="0"/>
                <w:color w:val="000000"/>
              </w:rPr>
              <w:t xml:space="preserve"> </w:t>
            </w:r>
            <w:proofErr w:type="spellStart"/>
            <w:r>
              <w:rPr>
                <w:rStyle w:val="Emphasis"/>
                <w:i w:val="0"/>
                <w:color w:val="000000"/>
              </w:rPr>
              <w:t>за</w:t>
            </w:r>
            <w:proofErr w:type="spellEnd"/>
            <w:r>
              <w:rPr>
                <w:rStyle w:val="Emphasis"/>
                <w:i w:val="0"/>
                <w:color w:val="000000"/>
              </w:rPr>
              <w:t xml:space="preserve"> </w:t>
            </w:r>
            <w:proofErr w:type="spellStart"/>
            <w:r>
              <w:rPr>
                <w:rStyle w:val="Emphasis"/>
                <w:i w:val="0"/>
                <w:color w:val="000000"/>
              </w:rPr>
              <w:t>потребе</w:t>
            </w:r>
            <w:proofErr w:type="spellEnd"/>
            <w:r>
              <w:rPr>
                <w:rStyle w:val="Emphasis"/>
                <w:i w:val="0"/>
                <w:color w:val="000000"/>
              </w:rPr>
              <w:t xml:space="preserve"> </w:t>
            </w:r>
            <w:proofErr w:type="spellStart"/>
            <w:r>
              <w:rPr>
                <w:rStyle w:val="Emphasis"/>
                <w:i w:val="0"/>
                <w:color w:val="000000"/>
              </w:rPr>
              <w:t>кухиња</w:t>
            </w:r>
            <w:proofErr w:type="spellEnd"/>
            <w:r>
              <w:rPr>
                <w:rStyle w:val="Emphasis"/>
                <w:i w:val="0"/>
                <w:color w:val="000000"/>
              </w:rPr>
              <w:t xml:space="preserve"> у </w:t>
            </w:r>
            <w:proofErr w:type="spellStart"/>
            <w:r>
              <w:rPr>
                <w:rStyle w:val="Emphasis"/>
                <w:i w:val="0"/>
                <w:color w:val="000000"/>
              </w:rPr>
              <w:t>Центру</w:t>
            </w:r>
            <w:proofErr w:type="spellEnd"/>
            <w:r>
              <w:rPr>
                <w:rStyle w:val="Emphasis"/>
                <w:i w:val="0"/>
                <w:color w:val="000000"/>
              </w:rPr>
              <w:t xml:space="preserve"> </w:t>
            </w:r>
            <w:proofErr w:type="spellStart"/>
            <w:r>
              <w:rPr>
                <w:rStyle w:val="Emphasis"/>
                <w:i w:val="0"/>
                <w:color w:val="000000"/>
              </w:rPr>
              <w:t>за</w:t>
            </w:r>
            <w:proofErr w:type="spellEnd"/>
            <w:r>
              <w:rPr>
                <w:rStyle w:val="Emphasis"/>
                <w:i w:val="0"/>
                <w:color w:val="000000"/>
              </w:rPr>
              <w:t xml:space="preserve"> </w:t>
            </w:r>
            <w:proofErr w:type="spellStart"/>
            <w:r>
              <w:rPr>
                <w:rStyle w:val="Emphasis"/>
                <w:i w:val="0"/>
                <w:color w:val="000000"/>
              </w:rPr>
              <w:t>заштиту</w:t>
            </w:r>
            <w:proofErr w:type="spellEnd"/>
            <w:r>
              <w:rPr>
                <w:rStyle w:val="Emphasis"/>
                <w:i w:val="0"/>
                <w:color w:val="000000"/>
              </w:rPr>
              <w:t xml:space="preserve"> </w:t>
            </w:r>
            <w:proofErr w:type="spellStart"/>
            <w:r>
              <w:rPr>
                <w:rStyle w:val="Emphasis"/>
                <w:i w:val="0"/>
                <w:color w:val="000000"/>
              </w:rPr>
              <w:t>одојчади</w:t>
            </w:r>
            <w:proofErr w:type="spellEnd"/>
            <w:r>
              <w:rPr>
                <w:rStyle w:val="Emphasis"/>
                <w:i w:val="0"/>
                <w:color w:val="000000"/>
              </w:rPr>
              <w:t xml:space="preserve">, </w:t>
            </w:r>
            <w:proofErr w:type="spellStart"/>
            <w:r>
              <w:rPr>
                <w:rStyle w:val="Emphasis"/>
                <w:i w:val="0"/>
                <w:color w:val="000000"/>
              </w:rPr>
              <w:t>деце</w:t>
            </w:r>
            <w:proofErr w:type="spellEnd"/>
            <w:r>
              <w:rPr>
                <w:rStyle w:val="Emphasis"/>
                <w:i w:val="0"/>
                <w:color w:val="000000"/>
              </w:rPr>
              <w:t xml:space="preserve"> и </w:t>
            </w:r>
            <w:proofErr w:type="spellStart"/>
            <w:r>
              <w:rPr>
                <w:rStyle w:val="Emphasis"/>
                <w:i w:val="0"/>
                <w:color w:val="000000"/>
              </w:rPr>
              <w:t>омладине</w:t>
            </w:r>
            <w:proofErr w:type="spellEnd"/>
            <w:r>
              <w:rPr>
                <w:rStyle w:val="Emphasis"/>
                <w:i w:val="0"/>
                <w:color w:val="000000"/>
              </w:rPr>
              <w:t>.</w:t>
            </w:r>
          </w:p>
          <w:p w:rsidR="00B54ED1" w:rsidRDefault="00B54ED1" w:rsidP="007D39FE">
            <w:pPr>
              <w:jc w:val="both"/>
              <w:rPr>
                <w:shd w:val="clear" w:color="auto" w:fill="FFFFFF"/>
              </w:rPr>
            </w:pPr>
            <w:r w:rsidRPr="0075775E">
              <w:rPr>
                <w:shd w:val="clear" w:color="auto" w:fill="FFFFFF"/>
              </w:rPr>
              <w:t>39221000-7</w:t>
            </w:r>
            <w:r>
              <w:rPr>
                <w:shd w:val="clear" w:color="auto" w:fill="FFFFFF"/>
              </w:rPr>
              <w:t xml:space="preserve"> – </w:t>
            </w:r>
            <w:proofErr w:type="spellStart"/>
            <w:r>
              <w:rPr>
                <w:shd w:val="clear" w:color="auto" w:fill="FFFFFF"/>
              </w:rPr>
              <w:t>Кухињска</w:t>
            </w:r>
            <w:proofErr w:type="spellEnd"/>
            <w:r>
              <w:rPr>
                <w:shd w:val="clear" w:color="auto" w:fill="FFFFFF"/>
              </w:rPr>
              <w:t xml:space="preserve"> </w:t>
            </w:r>
            <w:proofErr w:type="spellStart"/>
            <w:r>
              <w:rPr>
                <w:shd w:val="clear" w:color="auto" w:fill="FFFFFF"/>
              </w:rPr>
              <w:t>опрема</w:t>
            </w:r>
            <w:proofErr w:type="spellEnd"/>
            <w:r>
              <w:rPr>
                <w:shd w:val="clear" w:color="auto" w:fill="FFFFFF"/>
              </w:rPr>
              <w:t xml:space="preserve">, </w:t>
            </w:r>
          </w:p>
          <w:p w:rsidR="000C3E04" w:rsidRPr="00F2131B" w:rsidRDefault="00B54ED1" w:rsidP="007D39FE">
            <w:pPr>
              <w:jc w:val="both"/>
              <w:rPr>
                <w:color w:val="000000" w:themeColor="text1"/>
              </w:rPr>
            </w:pPr>
            <w:r w:rsidRPr="0075775E">
              <w:rPr>
                <w:shd w:val="clear" w:color="auto" w:fill="FFFFFF"/>
              </w:rPr>
              <w:t>39221100-8</w:t>
            </w:r>
            <w:r>
              <w:rPr>
                <w:shd w:val="clear" w:color="auto" w:fill="FFFFFF"/>
              </w:rPr>
              <w:t xml:space="preserve"> – </w:t>
            </w:r>
            <w:proofErr w:type="spellStart"/>
            <w:r>
              <w:rPr>
                <w:shd w:val="clear" w:color="auto" w:fill="FFFFFF"/>
              </w:rPr>
              <w:t>Кухињско</w:t>
            </w:r>
            <w:proofErr w:type="spellEnd"/>
            <w:r>
              <w:rPr>
                <w:shd w:val="clear" w:color="auto" w:fill="FFFFFF"/>
              </w:rPr>
              <w:t xml:space="preserve"> </w:t>
            </w:r>
            <w:proofErr w:type="spellStart"/>
            <w:r>
              <w:rPr>
                <w:shd w:val="clear" w:color="auto" w:fill="FFFFFF"/>
              </w:rPr>
              <w:t>посуђе</w:t>
            </w:r>
            <w:proofErr w:type="spellEnd"/>
            <w:r w:rsidR="000C3E04" w:rsidRPr="00F2131B">
              <w:rPr>
                <w:color w:val="000000" w:themeColor="text1"/>
                <w:shd w:val="clear" w:color="auto" w:fill="FFFFFF"/>
              </w:rPr>
              <w:t> </w:t>
            </w:r>
          </w:p>
          <w:p w:rsidR="007D39FE" w:rsidRDefault="007D39FE" w:rsidP="007D39FE">
            <w:pPr>
              <w:jc w:val="both"/>
              <w:rPr>
                <w:spacing w:val="1"/>
                <w:position w:val="-1"/>
                <w:lang w:val="sr-Cyrl-CS"/>
              </w:rPr>
            </w:pPr>
          </w:p>
          <w:p w:rsidR="007D39FE" w:rsidRDefault="007D39FE" w:rsidP="00F140DF">
            <w:pPr>
              <w:jc w:val="both"/>
              <w:rPr>
                <w:lang w:val="sr-Cyrl-CS"/>
              </w:rPr>
            </w:pPr>
            <w:r>
              <w:t xml:space="preserve"> </w:t>
            </w: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lang w:val="sr-Cyrl-CS"/>
              </w:rPr>
              <w:t xml:space="preserve"> </w:t>
            </w:r>
            <w:proofErr w:type="spellStart"/>
            <w:r>
              <w:rPr>
                <w:b/>
                <w:color w:val="333333"/>
                <w:shd w:val="clear" w:color="auto" w:fill="FFFFFF"/>
              </w:rPr>
              <w:t>најповољнија</w:t>
            </w:r>
            <w:proofErr w:type="spellEnd"/>
            <w:r>
              <w:rPr>
                <w:b/>
                <w:color w:val="333333"/>
                <w:shd w:val="clear" w:color="auto" w:fill="FFFFFF"/>
                <w:lang w:val="sr-Cyrl-CS"/>
              </w:rPr>
              <w:t xml:space="preserve"> </w:t>
            </w:r>
            <w:proofErr w:type="spellStart"/>
            <w:r>
              <w:rPr>
                <w:b/>
                <w:color w:val="333333"/>
                <w:shd w:val="clear" w:color="auto" w:fill="FFFFFF"/>
              </w:rPr>
              <w:t>понуда</w:t>
            </w:r>
            <w:proofErr w:type="spellEnd"/>
            <w:r>
              <w:rPr>
                <w:b/>
                <w:color w:val="333333"/>
                <w:shd w:val="clear" w:color="auto" w:fill="FFFFFF"/>
                <w:lang w:val="sr-Cyrl-CS"/>
              </w:rPr>
              <w:t xml:space="preserve"> </w:t>
            </w:r>
            <w:proofErr w:type="spellStart"/>
            <w:r>
              <w:rPr>
                <w:b/>
                <w:color w:val="333333"/>
                <w:shd w:val="clear" w:color="auto" w:fill="FFFFFF"/>
              </w:rPr>
              <w:t>која</w:t>
            </w:r>
            <w:proofErr w:type="spellEnd"/>
            <w:r>
              <w:rPr>
                <w:b/>
                <w:color w:val="333333"/>
                <w:shd w:val="clear" w:color="auto" w:fill="FFFFFF"/>
                <w:lang w:val="sr-Cyrl-CS"/>
              </w:rPr>
              <w:t xml:space="preserve"> </w:t>
            </w:r>
            <w:proofErr w:type="spellStart"/>
            <w:r>
              <w:rPr>
                <w:b/>
                <w:color w:val="333333"/>
                <w:shd w:val="clear" w:color="auto" w:fill="FFFFFF"/>
              </w:rPr>
              <w:t>се</w:t>
            </w:r>
            <w:proofErr w:type="spellEnd"/>
            <w:r>
              <w:rPr>
                <w:b/>
                <w:color w:val="333333"/>
                <w:shd w:val="clear" w:color="auto" w:fill="FFFFFF"/>
                <w:lang w:val="sr-Cyrl-CS"/>
              </w:rPr>
              <w:t xml:space="preserve"> </w:t>
            </w:r>
            <w:proofErr w:type="spellStart"/>
            <w:r>
              <w:rPr>
                <w:b/>
                <w:color w:val="333333"/>
                <w:shd w:val="clear" w:color="auto" w:fill="FFFFFF"/>
              </w:rPr>
              <w:t>одређује</w:t>
            </w:r>
            <w:proofErr w:type="spellEnd"/>
            <w:r>
              <w:rPr>
                <w:b/>
                <w:color w:val="333333"/>
                <w:shd w:val="clear" w:color="auto" w:fill="FFFFFF"/>
                <w:lang w:val="sr-Cyrl-CS"/>
              </w:rPr>
              <w:t xml:space="preserve"> </w:t>
            </w:r>
            <w:proofErr w:type="spellStart"/>
            <w:r>
              <w:rPr>
                <w:b/>
                <w:color w:val="333333"/>
                <w:shd w:val="clear" w:color="auto" w:fill="FFFFFF"/>
              </w:rPr>
              <w:t>на</w:t>
            </w:r>
            <w:proofErr w:type="spellEnd"/>
            <w:r>
              <w:rPr>
                <w:b/>
                <w:color w:val="333333"/>
                <w:shd w:val="clear" w:color="auto" w:fill="FFFFFF"/>
                <w:lang w:val="sr-Cyrl-CS"/>
              </w:rPr>
              <w:t xml:space="preserve"> </w:t>
            </w:r>
            <w:proofErr w:type="spellStart"/>
            <w:r>
              <w:rPr>
                <w:b/>
                <w:color w:val="333333"/>
                <w:shd w:val="clear" w:color="auto" w:fill="FFFFFF"/>
              </w:rPr>
              <w:t>основу</w:t>
            </w:r>
            <w:proofErr w:type="spellEnd"/>
            <w:r>
              <w:rPr>
                <w:b/>
                <w:color w:val="333333"/>
                <w:shd w:val="clear" w:color="auto" w:fill="FFFFFF"/>
                <w:lang w:val="sr-Cyrl-CS"/>
              </w:rPr>
              <w:t xml:space="preserve"> </w:t>
            </w:r>
            <w:proofErr w:type="spellStart"/>
            <w:r>
              <w:rPr>
                <w:b/>
                <w:color w:val="333333"/>
                <w:shd w:val="clear" w:color="auto" w:fill="FFFFFF"/>
              </w:rPr>
              <w:t>једног</w:t>
            </w:r>
            <w:proofErr w:type="spellEnd"/>
            <w:r>
              <w:rPr>
                <w:b/>
                <w:color w:val="333333"/>
                <w:shd w:val="clear" w:color="auto" w:fill="FFFFFF"/>
                <w:lang w:val="sr-Cyrl-CS"/>
              </w:rPr>
              <w:t xml:space="preserve"> </w:t>
            </w:r>
            <w:proofErr w:type="spellStart"/>
            <w:r>
              <w:rPr>
                <w:b/>
                <w:color w:val="333333"/>
                <w:shd w:val="clear" w:color="auto" w:fill="FFFFFF"/>
              </w:rPr>
              <w:t>од</w:t>
            </w:r>
            <w:proofErr w:type="spellEnd"/>
            <w:r>
              <w:rPr>
                <w:b/>
                <w:color w:val="333333"/>
                <w:shd w:val="clear" w:color="auto" w:fill="FFFFFF"/>
                <w:lang w:val="sr-Cyrl-CS"/>
              </w:rPr>
              <w:t xml:space="preserve"> </w:t>
            </w:r>
            <w:proofErr w:type="spellStart"/>
            <w:r>
              <w:rPr>
                <w:b/>
                <w:color w:val="333333"/>
                <w:shd w:val="clear" w:color="auto" w:fill="FFFFFF"/>
              </w:rPr>
              <w:t>следећих</w:t>
            </w:r>
            <w:proofErr w:type="spellEnd"/>
            <w:r>
              <w:rPr>
                <w:b/>
                <w:color w:val="333333"/>
                <w:shd w:val="clear" w:color="auto" w:fill="FFFFFF"/>
                <w:lang w:val="sr-Cyrl-CS"/>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r>
              <w:rPr>
                <w:iCs/>
                <w:lang w:val="sr-Cyrl-CS"/>
              </w:rPr>
              <w:t>Понуђач понуду подноси путем поште.</w:t>
            </w:r>
          </w:p>
          <w:p w:rsidR="007D39FE" w:rsidRDefault="007D39FE">
            <w:pPr>
              <w:jc w:val="both"/>
              <w:rPr>
                <w:iCs/>
                <w:lang w:val="sr-Cyrl-CS"/>
              </w:rPr>
            </w:pPr>
            <w:r>
              <w:rPr>
                <w:iCs/>
                <w:lang w:val="sr-Cyrl-CS"/>
              </w:rPr>
              <w:t>Понуђач понуду подноси тако да иста буде примљена од стране наручиоца до</w:t>
            </w:r>
            <w:r w:rsidR="00B309AA">
              <w:rPr>
                <w:b/>
                <w:iCs/>
                <w:lang w:val="sr-Cyrl-CS"/>
              </w:rPr>
              <w:t xml:space="preserve"> </w:t>
            </w:r>
            <w:r w:rsidR="00D50BF6">
              <w:rPr>
                <w:b/>
                <w:iCs/>
                <w:lang w:val="sr-Cyrl-CS"/>
              </w:rPr>
              <w:t>2</w:t>
            </w:r>
            <w:r w:rsidR="00D50BF6">
              <w:rPr>
                <w:b/>
                <w:iCs/>
              </w:rPr>
              <w:t>4</w:t>
            </w:r>
            <w:r w:rsidR="00B54ED1">
              <w:rPr>
                <w:b/>
                <w:iCs/>
                <w:lang w:val="sr-Cyrl-CS"/>
              </w:rPr>
              <w:t>.09</w:t>
            </w:r>
            <w:r w:rsidR="009D51B6" w:rsidRPr="009D51B6">
              <w:rPr>
                <w:b/>
                <w:iCs/>
                <w:lang w:val="sr-Cyrl-CS"/>
              </w:rPr>
              <w:t>.2021</w:t>
            </w:r>
            <w:r w:rsidR="009D51B6">
              <w:rPr>
                <w:iCs/>
                <w:lang w:val="sr-Cyrl-CS"/>
              </w:rPr>
              <w:t>.</w:t>
            </w:r>
            <w:r w:rsidR="009D51B6">
              <w:rPr>
                <w:b/>
                <w:iCs/>
                <w:lang w:val="sr-Cyrl-CS"/>
              </w:rPr>
              <w:t xml:space="preserve"> године до 10</w:t>
            </w:r>
            <w:r>
              <w:rPr>
                <w:b/>
                <w:iCs/>
                <w:lang w:val="sr-Cyrl-CS"/>
              </w:rPr>
              <w:t>:00 часова</w:t>
            </w:r>
            <w:r>
              <w:rPr>
                <w:iCs/>
                <w:lang w:val="sr-Cyrl-CS"/>
              </w:rPr>
              <w:t>.</w:t>
            </w:r>
          </w:p>
          <w:p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Default="007D39FE">
            <w:pPr>
              <w:jc w:val="both"/>
              <w:rPr>
                <w:iCs/>
              </w:rPr>
            </w:pPr>
            <w:r>
              <w:rPr>
                <w:iCs/>
                <w:lang w:val="sr-Cyrl-CS"/>
              </w:rPr>
              <w:t xml:space="preserve">Понуде се достављају на адресу: Центра за заштиту одојчади,  деце и омладине, ул. Звечанска бр. 7, до </w:t>
            </w:r>
            <w:r w:rsidR="00D50BF6">
              <w:rPr>
                <w:b/>
                <w:iCs/>
                <w:lang w:val="sr-Cyrl-CS"/>
              </w:rPr>
              <w:t>2</w:t>
            </w:r>
            <w:r w:rsidR="00D50BF6">
              <w:rPr>
                <w:b/>
                <w:iCs/>
              </w:rPr>
              <w:t>4</w:t>
            </w:r>
            <w:r w:rsidR="00B54ED1">
              <w:rPr>
                <w:b/>
                <w:iCs/>
                <w:lang w:val="sr-Cyrl-CS"/>
              </w:rPr>
              <w:t>.09</w:t>
            </w:r>
            <w:r w:rsidR="009D51B6">
              <w:rPr>
                <w:b/>
                <w:iCs/>
                <w:lang w:val="sr-Cyrl-CS"/>
              </w:rPr>
              <w:t>.2021. године до 10</w:t>
            </w:r>
            <w:r>
              <w:rPr>
                <w:b/>
                <w:iCs/>
                <w:lang w:val="sr-Cyrl-CS"/>
              </w:rPr>
              <w:t>:00 часова</w:t>
            </w:r>
            <w:r>
              <w:rPr>
                <w:iCs/>
              </w:rPr>
              <w:t>.</w:t>
            </w:r>
          </w:p>
          <w:p w:rsidR="007D39FE" w:rsidRDefault="007D39FE">
            <w:pPr>
              <w:jc w:val="both"/>
              <w:rPr>
                <w:iCs/>
                <w:lang w:val="sr-Cyrl-CS"/>
              </w:rPr>
            </w:pPr>
            <w:r>
              <w:rPr>
                <w:iCs/>
                <w:lang w:val="sr-Cyrl-CS"/>
              </w:rPr>
              <w:t>Коверат или кутија са понудом на предњој страни мораимати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D39FE" w:rsidRDefault="007D39FE">
            <w:pPr>
              <w:jc w:val="both"/>
              <w:rPr>
                <w:iCs/>
                <w:lang w:val="sr-Cyrl-CS"/>
              </w:rPr>
            </w:pPr>
            <w:r>
              <w:rPr>
                <w:iCs/>
                <w:lang w:val="sr-Cyrl-CS"/>
              </w:rPr>
              <w:t xml:space="preserve">Понуда се сматра благовременом уколико је примљена до </w:t>
            </w:r>
            <w:r w:rsidR="00D50BF6">
              <w:rPr>
                <w:b/>
                <w:iCs/>
                <w:lang w:val="sr-Cyrl-CS"/>
              </w:rPr>
              <w:t>2</w:t>
            </w:r>
            <w:r w:rsidR="00D50BF6">
              <w:rPr>
                <w:b/>
                <w:iCs/>
              </w:rPr>
              <w:t>4</w:t>
            </w:r>
            <w:r w:rsidR="00B54ED1">
              <w:rPr>
                <w:b/>
                <w:iCs/>
                <w:lang w:val="sr-Cyrl-CS"/>
              </w:rPr>
              <w:t>.09</w:t>
            </w:r>
            <w:r w:rsidR="009D51B6">
              <w:rPr>
                <w:b/>
                <w:iCs/>
                <w:lang w:val="sr-Cyrl-CS"/>
              </w:rPr>
              <w:t>.2021.</w:t>
            </w:r>
            <w:r>
              <w:rPr>
                <w:b/>
                <w:iCs/>
                <w:lang w:val="sr-Cyrl-CS"/>
              </w:rPr>
              <w:t>године</w:t>
            </w:r>
            <w:r>
              <w:rPr>
                <w:iCs/>
                <w:lang w:val="sr-Cyrl-CS"/>
              </w:rPr>
              <w:t xml:space="preserve"> до </w:t>
            </w:r>
            <w:r w:rsidR="009D51B6">
              <w:rPr>
                <w:b/>
                <w:iCs/>
                <w:lang w:val="sr-Cyrl-CS"/>
              </w:rPr>
              <w:t>10</w:t>
            </w:r>
            <w:r>
              <w:rPr>
                <w:b/>
                <w:iCs/>
                <w:lang w:val="sr-Cyrl-CS"/>
              </w:rPr>
              <w:t>:00 часова</w:t>
            </w:r>
            <w:r>
              <w:rPr>
                <w:iCs/>
                <w:lang w:val="sr-Cyrl-CS"/>
              </w:rPr>
              <w:t>.</w:t>
            </w:r>
          </w:p>
          <w:p w:rsidR="007D39FE" w:rsidRDefault="007D39FE">
            <w:pPr>
              <w:jc w:val="both"/>
              <w:rPr>
                <w:iCs/>
                <w:lang w:val="sr-Cyrl-CS"/>
              </w:rPr>
            </w:pPr>
            <w:r>
              <w:rPr>
                <w:iCs/>
                <w:lang w:val="sr-Cyrl-CS"/>
              </w:rPr>
              <w:t>Понуда која је примљена после</w:t>
            </w:r>
            <w:r w:rsidR="009D51B6">
              <w:rPr>
                <w:b/>
                <w:iCs/>
                <w:lang w:val="sr-Cyrl-CS"/>
              </w:rPr>
              <w:t xml:space="preserve"> 10</w:t>
            </w:r>
            <w:r w:rsidR="00B309AA">
              <w:rPr>
                <w:b/>
                <w:iCs/>
                <w:lang w:val="sr-Cyrl-CS"/>
              </w:rPr>
              <w:t xml:space="preserve">:00 часова </w:t>
            </w:r>
            <w:r w:rsidR="00D50BF6">
              <w:rPr>
                <w:b/>
                <w:iCs/>
                <w:lang w:val="sr-Cyrl-CS"/>
              </w:rPr>
              <w:t>2</w:t>
            </w:r>
            <w:r w:rsidR="00D50BF6">
              <w:rPr>
                <w:b/>
                <w:iCs/>
              </w:rPr>
              <w:t>4</w:t>
            </w:r>
            <w:r w:rsidR="00B54ED1">
              <w:rPr>
                <w:b/>
                <w:iCs/>
                <w:lang w:val="sr-Cyrl-CS"/>
              </w:rPr>
              <w:t>.09</w:t>
            </w:r>
            <w:r w:rsidR="009D51B6">
              <w:rPr>
                <w:b/>
                <w:iCs/>
                <w:lang w:val="sr-Cyrl-CS"/>
              </w:rPr>
              <w:t>.2021.</w:t>
            </w:r>
            <w:r>
              <w:rPr>
                <w:b/>
                <w:iCs/>
                <w:lang w:val="sr-Cyrl-CS"/>
              </w:rPr>
              <w:t xml:space="preserve"> године</w:t>
            </w:r>
            <w:r w:rsidR="00B309AA">
              <w:rPr>
                <w:b/>
                <w:iCs/>
                <w:lang w:val="sr-Cyrl-CS"/>
              </w:rPr>
              <w:t>,</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Default="00F2131B">
            <w:pPr>
              <w:jc w:val="both"/>
              <w:rPr>
                <w:iCs/>
              </w:rPr>
            </w:pPr>
            <w:r>
              <w:rPr>
                <w:iCs/>
                <w:lang w:val="sr-Cyrl-CS"/>
              </w:rPr>
              <w:t xml:space="preserve">Рок за подношење </w:t>
            </w:r>
            <w:r w:rsidR="00D50BF6">
              <w:rPr>
                <w:iCs/>
                <w:lang w:val="sr-Cyrl-CS"/>
              </w:rPr>
              <w:t xml:space="preserve">понуде је </w:t>
            </w:r>
            <w:r w:rsidR="00D50BF6">
              <w:rPr>
                <w:iCs/>
              </w:rPr>
              <w:t>3</w:t>
            </w:r>
            <w:r w:rsidR="007D39FE">
              <w:rPr>
                <w:b/>
                <w:iCs/>
                <w:lang w:val="sr-Cyrl-CS"/>
              </w:rPr>
              <w:t xml:space="preserve"> дана</w:t>
            </w:r>
            <w:r w:rsidR="007D39FE">
              <w:rPr>
                <w:iCs/>
                <w:lang w:val="sr-Cyrl-CS"/>
              </w:rPr>
              <w:t xml:space="preserve"> од дана </w:t>
            </w:r>
            <w:proofErr w:type="spellStart"/>
            <w:r w:rsidR="007D39FE">
              <w:rPr>
                <w:rStyle w:val="Emphasis"/>
                <w:color w:val="000000"/>
              </w:rPr>
              <w:t>када</w:t>
            </w:r>
            <w:proofErr w:type="spellEnd"/>
            <w:r w:rsidR="007D39FE">
              <w:rPr>
                <w:rStyle w:val="Emphasis"/>
                <w:color w:val="000000"/>
                <w:lang w:val="sr-Cyrl-CS"/>
              </w:rPr>
              <w:t xml:space="preserve"> </w:t>
            </w:r>
            <w:proofErr w:type="spellStart"/>
            <w:r w:rsidR="007D39FE">
              <w:rPr>
                <w:rStyle w:val="Emphasis"/>
                <w:color w:val="000000"/>
              </w:rPr>
              <w:t>је</w:t>
            </w:r>
            <w:proofErr w:type="spellEnd"/>
            <w:r w:rsidR="007D39FE">
              <w:rPr>
                <w:rStyle w:val="Emphasis"/>
                <w:color w:val="000000"/>
                <w:lang w:val="sr-Cyrl-CS"/>
              </w:rPr>
              <w:t xml:space="preserve"> </w:t>
            </w:r>
            <w:proofErr w:type="spellStart"/>
            <w:r w:rsidR="007D39FE">
              <w:rPr>
                <w:rStyle w:val="Emphasis"/>
                <w:color w:val="000000"/>
              </w:rPr>
              <w:t>позив</w:t>
            </w:r>
            <w:proofErr w:type="spellEnd"/>
            <w:r w:rsidR="007D39FE">
              <w:rPr>
                <w:rStyle w:val="Emphasis"/>
                <w:color w:val="000000"/>
                <w:lang w:val="sr-Cyrl-CS"/>
              </w:rPr>
              <w:t xml:space="preserve"> </w:t>
            </w:r>
            <w:proofErr w:type="spellStart"/>
            <w:r w:rsidR="007D39FE">
              <w:rPr>
                <w:rStyle w:val="Emphasis"/>
                <w:color w:val="000000"/>
              </w:rPr>
              <w:t>за</w:t>
            </w:r>
            <w:proofErr w:type="spellEnd"/>
            <w:r w:rsidR="007D39FE">
              <w:rPr>
                <w:rStyle w:val="Emphasis"/>
                <w:color w:val="000000"/>
                <w:lang w:val="sr-Cyrl-CS"/>
              </w:rPr>
              <w:t xml:space="preserve"> </w:t>
            </w:r>
            <w:proofErr w:type="spellStart"/>
            <w:r w:rsidR="007D39FE">
              <w:rPr>
                <w:rStyle w:val="Emphasis"/>
                <w:color w:val="000000"/>
              </w:rPr>
              <w:t>подношењ</w:t>
            </w:r>
            <w:proofErr w:type="spellEnd"/>
            <w:r w:rsidR="007D39FE">
              <w:rPr>
                <w:rStyle w:val="Emphasis"/>
                <w:color w:val="000000"/>
                <w:lang w:val="sr-Cyrl-CS"/>
              </w:rPr>
              <w:t xml:space="preserve"> </w:t>
            </w:r>
            <w:proofErr w:type="spellStart"/>
            <w:r w:rsidR="007D39FE">
              <w:rPr>
                <w:rStyle w:val="Emphasis"/>
                <w:color w:val="000000"/>
              </w:rPr>
              <w:t>епонуда</w:t>
            </w:r>
            <w:proofErr w:type="spellEnd"/>
            <w:r w:rsidR="007D39FE">
              <w:rPr>
                <w:rStyle w:val="Emphasis"/>
                <w:color w:val="000000"/>
                <w:lang w:val="sr-Cyrl-CS"/>
              </w:rPr>
              <w:t xml:space="preserve"> </w:t>
            </w:r>
            <w:proofErr w:type="spellStart"/>
            <w:r w:rsidR="007D39FE">
              <w:rPr>
                <w:rStyle w:val="Emphasis"/>
                <w:color w:val="000000"/>
              </w:rPr>
              <w:t>послат</w:t>
            </w:r>
            <w:proofErr w:type="spellEnd"/>
            <w:r w:rsidR="007D39FE">
              <w:rPr>
                <w:rStyle w:val="Emphasis"/>
                <w:color w:val="000000"/>
                <w:lang w:val="sr-Cyrl-CS"/>
              </w:rPr>
              <w:t xml:space="preserve"> </w:t>
            </w:r>
            <w:proofErr w:type="spellStart"/>
            <w:r w:rsidR="007D39FE">
              <w:rPr>
                <w:rStyle w:val="Emphasis"/>
                <w:color w:val="000000"/>
              </w:rPr>
              <w:t>понуђачима</w:t>
            </w:r>
            <w:proofErr w:type="spellEnd"/>
            <w:r w:rsidR="007D39FE">
              <w:rPr>
                <w:i/>
                <w:iCs/>
                <w:lang w:val="sr-Cyrl-CS"/>
              </w:rPr>
              <w:t>,</w:t>
            </w:r>
            <w:r w:rsidR="007D39FE">
              <w:rPr>
                <w:iCs/>
                <w:lang w:val="sr-Cyrl-CS"/>
              </w:rPr>
              <w:t xml:space="preserve"> односно до </w:t>
            </w:r>
            <w:r w:rsidR="00D50BF6">
              <w:rPr>
                <w:b/>
                <w:iCs/>
                <w:lang w:val="sr-Cyrl-CS"/>
              </w:rPr>
              <w:t>2</w:t>
            </w:r>
            <w:r w:rsidR="00D50BF6">
              <w:rPr>
                <w:b/>
                <w:iCs/>
              </w:rPr>
              <w:t>4</w:t>
            </w:r>
            <w:r w:rsidR="00B54ED1">
              <w:rPr>
                <w:b/>
                <w:iCs/>
                <w:lang w:val="sr-Cyrl-CS"/>
              </w:rPr>
              <w:t>.09</w:t>
            </w:r>
            <w:r w:rsidR="007D39FE">
              <w:rPr>
                <w:b/>
                <w:iCs/>
                <w:lang w:val="sr-Cyrl-CS"/>
              </w:rPr>
              <w:t>.20</w:t>
            </w:r>
            <w:r w:rsidR="007D39FE">
              <w:rPr>
                <w:b/>
                <w:iCs/>
              </w:rPr>
              <w:t>2</w:t>
            </w:r>
            <w:r w:rsidR="007D39FE">
              <w:rPr>
                <w:b/>
                <w:iCs/>
                <w:lang w:val="sr-Cyrl-CS"/>
              </w:rPr>
              <w:t>1. године</w:t>
            </w:r>
            <w:r w:rsidR="007D39FE">
              <w:rPr>
                <w:iCs/>
                <w:lang w:val="sr-Cyrl-CS"/>
              </w:rPr>
              <w:t xml:space="preserve"> до </w:t>
            </w:r>
            <w:r w:rsidR="009D51B6">
              <w:rPr>
                <w:b/>
                <w:iCs/>
                <w:lang w:val="sr-Cyrl-CS"/>
              </w:rPr>
              <w:t>10</w:t>
            </w:r>
            <w:r w:rsidR="007D39FE">
              <w:rPr>
                <w:b/>
                <w:iCs/>
                <w:lang w:val="sr-Cyrl-CS"/>
              </w:rPr>
              <w:t>:00 часова</w:t>
            </w:r>
            <w:r w:rsidR="007D39FE">
              <w:rPr>
                <w:iCs/>
              </w:rPr>
              <w:t>.</w:t>
            </w:r>
          </w:p>
          <w:p w:rsidR="007D39FE"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sidR="00D50BF6">
              <w:rPr>
                <w:b/>
                <w:iCs/>
                <w:lang w:val="sr-Cyrl-CS"/>
              </w:rPr>
              <w:t>2</w:t>
            </w:r>
            <w:r w:rsidR="00D50BF6">
              <w:rPr>
                <w:b/>
                <w:iCs/>
              </w:rPr>
              <w:t>4</w:t>
            </w:r>
            <w:r w:rsidR="00B54ED1">
              <w:rPr>
                <w:b/>
                <w:iCs/>
                <w:lang w:val="sr-Cyrl-CS"/>
              </w:rPr>
              <w:t>.09</w:t>
            </w:r>
            <w:r w:rsidR="009D51B6">
              <w:rPr>
                <w:b/>
                <w:iCs/>
                <w:lang w:val="sr-Cyrl-CS"/>
              </w:rPr>
              <w:t>.2021. године у 10:30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lang w:val="sr-Cyrl-CS"/>
              </w:rPr>
              <w:t xml:space="preserve"> </w:t>
            </w:r>
            <w:proofErr w:type="spellStart"/>
            <w:r>
              <w:rPr>
                <w:rStyle w:val="Emphasis"/>
                <w:color w:val="000000"/>
              </w:rPr>
              <w:t>најповољније</w:t>
            </w:r>
            <w:proofErr w:type="spellEnd"/>
            <w:r>
              <w:rPr>
                <w:rStyle w:val="Emphasis"/>
                <w:color w:val="000000"/>
                <w:lang w:val="sr-Cyrl-CS"/>
              </w:rPr>
              <w:t xml:space="preserve"> </w:t>
            </w:r>
            <w:proofErr w:type="spellStart"/>
            <w:r>
              <w:rPr>
                <w:rStyle w:val="Emphasis"/>
                <w:color w:val="000000"/>
              </w:rPr>
              <w:t>понуде</w:t>
            </w:r>
            <w:proofErr w:type="spellEnd"/>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F140DF" w:rsidRDefault="00F140DF">
            <w:pPr>
              <w:jc w:val="both"/>
            </w:pPr>
            <w:r w:rsidRPr="00F140DF">
              <w:t>milutin.pavlovic</w:t>
            </w:r>
            <w:hyperlink r:id="rId8" w:history="1">
              <w:r w:rsidRPr="00F140DF">
                <w:rPr>
                  <w:rStyle w:val="Hyperlink"/>
                  <w:color w:val="000000" w:themeColor="text1"/>
                  <w:u w:val="none"/>
                </w:rPr>
                <w:t>@czodo.rs</w:t>
              </w:r>
            </w:hyperlink>
          </w:p>
          <w:p w:rsidR="007D39FE" w:rsidRPr="00F140DF" w:rsidRDefault="00693F16">
            <w:pPr>
              <w:jc w:val="both"/>
            </w:pPr>
            <w:hyperlink r:id="rId9" w:history="1">
              <w:r w:rsidR="007D39FE" w:rsidRPr="00F140DF">
                <w:rPr>
                  <w:rStyle w:val="Hyperlink"/>
                  <w:color w:val="000000" w:themeColor="text1"/>
                  <w:u w:val="none"/>
                </w:rPr>
                <w:t>stefan.jevtic@czodo.rs</w:t>
              </w:r>
            </w:hyperlink>
            <w:r w:rsidR="007D39FE" w:rsidRPr="00F140DF">
              <w:t xml:space="preserve"> </w:t>
            </w: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5B5264" w:rsidRDefault="007D39FE" w:rsidP="0022566F">
      <w:pPr>
        <w:jc w:val="both"/>
        <w:rPr>
          <w:rFonts w:eastAsia="Calibri"/>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sidR="0022566F">
        <w:rPr>
          <w:rFonts w:eastAsia="Calibri"/>
          <w:iCs/>
          <w:lang w:val="sr-Cyrl-CS"/>
        </w:rPr>
        <w:t xml:space="preserve"> </w:t>
      </w:r>
      <w:r>
        <w:rPr>
          <w:rFonts w:eastAsia="Calibri"/>
          <w:lang w:val="sr-Cyrl-CS"/>
        </w:rPr>
        <w:t xml:space="preserve">путем </w:t>
      </w:r>
      <w:r w:rsidRPr="00F140DF">
        <w:rPr>
          <w:rFonts w:eastAsia="Calibri"/>
          <w:lang w:val="sr-Cyrl-CS"/>
        </w:rPr>
        <w:t>наруџбенице бр.</w:t>
      </w:r>
      <w:r w:rsidR="00B309AA">
        <w:rPr>
          <w:rFonts w:eastAsia="Calibri"/>
          <w:lang w:val="sr-Cyrl-CS"/>
        </w:rPr>
        <w:t xml:space="preserve"> </w:t>
      </w:r>
      <w:proofErr w:type="gramStart"/>
      <w:r w:rsidR="005B5264">
        <w:rPr>
          <w:rFonts w:eastAsia="Calibri"/>
        </w:rPr>
        <w:t>3</w:t>
      </w:r>
      <w:r w:rsidR="00B54ED1">
        <w:rPr>
          <w:rFonts w:eastAsia="Calibri"/>
        </w:rPr>
        <w:t>1</w:t>
      </w:r>
      <w:r w:rsidR="00F140DF">
        <w:rPr>
          <w:rFonts w:eastAsia="Calibri"/>
        </w:rPr>
        <w:t xml:space="preserve">/21 </w:t>
      </w:r>
      <w:r w:rsidR="00B54ED1">
        <w:rPr>
          <w:rStyle w:val="Emphasis"/>
          <w:i w:val="0"/>
          <w:color w:val="000000"/>
        </w:rPr>
        <w:t>Н</w:t>
      </w:r>
      <w:r w:rsidR="00B54ED1">
        <w:rPr>
          <w:rStyle w:val="Emphasis"/>
          <w:i w:val="0"/>
          <w:color w:val="000000"/>
          <w:lang w:val="sr-Cyrl-CS"/>
        </w:rPr>
        <w:t>абавка добара -</w:t>
      </w:r>
      <w:r w:rsidR="00B54ED1" w:rsidRPr="0087730C">
        <w:rPr>
          <w:rStyle w:val="Emphasis"/>
          <w:i w:val="0"/>
          <w:color w:val="000000"/>
          <w:lang w:val="sr-Cyrl-CS"/>
        </w:rPr>
        <w:t xml:space="preserve"> </w:t>
      </w:r>
      <w:proofErr w:type="spellStart"/>
      <w:r w:rsidR="00B54ED1">
        <w:rPr>
          <w:rStyle w:val="Emphasis"/>
          <w:i w:val="0"/>
          <w:color w:val="000000"/>
        </w:rPr>
        <w:t>Набавка</w:t>
      </w:r>
      <w:proofErr w:type="spellEnd"/>
      <w:r w:rsidR="00B54ED1">
        <w:rPr>
          <w:rStyle w:val="Emphasis"/>
          <w:i w:val="0"/>
          <w:color w:val="000000"/>
        </w:rPr>
        <w:t xml:space="preserve"> </w:t>
      </w:r>
      <w:proofErr w:type="spellStart"/>
      <w:r w:rsidR="00B54ED1">
        <w:rPr>
          <w:rStyle w:val="Emphasis"/>
          <w:i w:val="0"/>
          <w:color w:val="000000"/>
        </w:rPr>
        <w:t>кухињског</w:t>
      </w:r>
      <w:proofErr w:type="spellEnd"/>
      <w:r w:rsidR="00B54ED1">
        <w:rPr>
          <w:rStyle w:val="Emphasis"/>
          <w:i w:val="0"/>
          <w:color w:val="000000"/>
        </w:rPr>
        <w:t xml:space="preserve"> </w:t>
      </w:r>
      <w:proofErr w:type="spellStart"/>
      <w:r w:rsidR="00B54ED1">
        <w:rPr>
          <w:rStyle w:val="Emphasis"/>
          <w:i w:val="0"/>
          <w:color w:val="000000"/>
        </w:rPr>
        <w:t>инвентара</w:t>
      </w:r>
      <w:proofErr w:type="spellEnd"/>
      <w:r w:rsidR="00B54ED1">
        <w:rPr>
          <w:rStyle w:val="Emphasis"/>
          <w:i w:val="0"/>
          <w:color w:val="000000"/>
        </w:rPr>
        <w:t xml:space="preserve"> </w:t>
      </w:r>
      <w:proofErr w:type="spellStart"/>
      <w:r w:rsidR="00B54ED1">
        <w:rPr>
          <w:rStyle w:val="Emphasis"/>
          <w:i w:val="0"/>
          <w:color w:val="000000"/>
        </w:rPr>
        <w:t>за</w:t>
      </w:r>
      <w:proofErr w:type="spellEnd"/>
      <w:r w:rsidR="00B54ED1">
        <w:rPr>
          <w:rStyle w:val="Emphasis"/>
          <w:i w:val="0"/>
          <w:color w:val="000000"/>
        </w:rPr>
        <w:t xml:space="preserve"> </w:t>
      </w:r>
      <w:proofErr w:type="spellStart"/>
      <w:r w:rsidR="00B54ED1">
        <w:rPr>
          <w:rStyle w:val="Emphasis"/>
          <w:i w:val="0"/>
          <w:color w:val="000000"/>
        </w:rPr>
        <w:t>потребе</w:t>
      </w:r>
      <w:proofErr w:type="spellEnd"/>
      <w:r w:rsidR="00B54ED1">
        <w:rPr>
          <w:rStyle w:val="Emphasis"/>
          <w:i w:val="0"/>
          <w:color w:val="000000"/>
        </w:rPr>
        <w:t xml:space="preserve"> </w:t>
      </w:r>
      <w:proofErr w:type="spellStart"/>
      <w:r w:rsidR="00B54ED1">
        <w:rPr>
          <w:rStyle w:val="Emphasis"/>
          <w:i w:val="0"/>
          <w:color w:val="000000"/>
        </w:rPr>
        <w:t>кухиња</w:t>
      </w:r>
      <w:proofErr w:type="spellEnd"/>
      <w:r w:rsidR="00B54ED1">
        <w:rPr>
          <w:rStyle w:val="Emphasis"/>
          <w:i w:val="0"/>
          <w:color w:val="000000"/>
        </w:rPr>
        <w:t xml:space="preserve"> у </w:t>
      </w:r>
      <w:proofErr w:type="spellStart"/>
      <w:r w:rsidR="00B54ED1">
        <w:rPr>
          <w:rStyle w:val="Emphasis"/>
          <w:i w:val="0"/>
          <w:color w:val="000000"/>
        </w:rPr>
        <w:t>Центру</w:t>
      </w:r>
      <w:proofErr w:type="spellEnd"/>
      <w:r w:rsidR="00B54ED1">
        <w:rPr>
          <w:rStyle w:val="Emphasis"/>
          <w:i w:val="0"/>
          <w:color w:val="000000"/>
        </w:rPr>
        <w:t xml:space="preserve"> </w:t>
      </w:r>
      <w:proofErr w:type="spellStart"/>
      <w:r w:rsidR="00B54ED1">
        <w:rPr>
          <w:rStyle w:val="Emphasis"/>
          <w:i w:val="0"/>
          <w:color w:val="000000"/>
        </w:rPr>
        <w:t>за</w:t>
      </w:r>
      <w:proofErr w:type="spellEnd"/>
      <w:r w:rsidR="00B54ED1">
        <w:rPr>
          <w:rStyle w:val="Emphasis"/>
          <w:i w:val="0"/>
          <w:color w:val="000000"/>
        </w:rPr>
        <w:t xml:space="preserve"> </w:t>
      </w:r>
      <w:proofErr w:type="spellStart"/>
      <w:r w:rsidR="00B54ED1">
        <w:rPr>
          <w:rStyle w:val="Emphasis"/>
          <w:i w:val="0"/>
          <w:color w:val="000000"/>
        </w:rPr>
        <w:t>заштиту</w:t>
      </w:r>
      <w:proofErr w:type="spellEnd"/>
      <w:r w:rsidR="00B54ED1">
        <w:rPr>
          <w:rStyle w:val="Emphasis"/>
          <w:i w:val="0"/>
          <w:color w:val="000000"/>
        </w:rPr>
        <w:t xml:space="preserve"> </w:t>
      </w:r>
      <w:proofErr w:type="spellStart"/>
      <w:r w:rsidR="00B54ED1">
        <w:rPr>
          <w:rStyle w:val="Emphasis"/>
          <w:i w:val="0"/>
          <w:color w:val="000000"/>
        </w:rPr>
        <w:t>одојчади</w:t>
      </w:r>
      <w:proofErr w:type="spellEnd"/>
      <w:r w:rsidR="00B54ED1">
        <w:rPr>
          <w:rStyle w:val="Emphasis"/>
          <w:i w:val="0"/>
          <w:color w:val="000000"/>
        </w:rPr>
        <w:t xml:space="preserve">, </w:t>
      </w:r>
      <w:proofErr w:type="spellStart"/>
      <w:r w:rsidR="00B54ED1">
        <w:rPr>
          <w:rStyle w:val="Emphasis"/>
          <w:i w:val="0"/>
          <w:color w:val="000000"/>
        </w:rPr>
        <w:t>деце</w:t>
      </w:r>
      <w:proofErr w:type="spellEnd"/>
      <w:r w:rsidR="00B54ED1">
        <w:rPr>
          <w:rStyle w:val="Emphasis"/>
          <w:i w:val="0"/>
          <w:color w:val="000000"/>
        </w:rPr>
        <w:t xml:space="preserve"> и </w:t>
      </w:r>
      <w:proofErr w:type="spellStart"/>
      <w:r w:rsidR="00B54ED1">
        <w:rPr>
          <w:rStyle w:val="Emphasis"/>
          <w:i w:val="0"/>
          <w:color w:val="000000"/>
        </w:rPr>
        <w:t>омладине</w:t>
      </w:r>
      <w:proofErr w:type="spellEnd"/>
      <w:r w:rsidR="00B54ED1">
        <w:rPr>
          <w:rStyle w:val="Emphasis"/>
          <w:i w:val="0"/>
          <w:color w:val="000000"/>
        </w:rPr>
        <w:t>.</w:t>
      </w:r>
      <w:proofErr w:type="gramEnd"/>
    </w:p>
    <w:p w:rsidR="007D39FE" w:rsidRDefault="007D39FE" w:rsidP="007D39FE">
      <w:pPr>
        <w:rPr>
          <w:lang w:val="sr-Cyrl-CS"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Назив</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Адреса</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Матични</w:t>
            </w:r>
            <w:proofErr w:type="spellEnd"/>
            <w:r>
              <w:rPr>
                <w:rFonts w:eastAsia="Calibri"/>
                <w:i/>
                <w:iCs/>
                <w:lang w:val="sr-Cyrl-CS"/>
              </w:rPr>
              <w:t xml:space="preserve"> </w:t>
            </w:r>
            <w:proofErr w:type="spellStart"/>
            <w:r>
              <w:rPr>
                <w:rFonts w:eastAsia="Calibri"/>
                <w:i/>
                <w:iCs/>
              </w:rPr>
              <w:t>број</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Име</w:t>
            </w:r>
            <w:proofErr w:type="spellEnd"/>
            <w:r>
              <w:rPr>
                <w:rFonts w:eastAsia="Calibri"/>
                <w:i/>
                <w:iCs/>
                <w:lang w:val="sr-Cyrl-CS"/>
              </w:rPr>
              <w:t xml:space="preserve"> </w:t>
            </w:r>
            <w:proofErr w:type="spellStart"/>
            <w:r>
              <w:rPr>
                <w:rFonts w:eastAsia="Calibri"/>
                <w:i/>
                <w:iCs/>
              </w:rPr>
              <w:t>особе</w:t>
            </w:r>
            <w:proofErr w:type="spellEnd"/>
            <w:r>
              <w:rPr>
                <w:rFonts w:eastAsia="Calibri"/>
                <w:i/>
                <w:iCs/>
                <w:lang w:val="sr-Cyrl-CS"/>
              </w:rPr>
              <w:t xml:space="preserve"> </w:t>
            </w:r>
            <w:proofErr w:type="spellStart"/>
            <w:r>
              <w:rPr>
                <w:rFonts w:eastAsia="Calibri"/>
                <w:i/>
                <w:iCs/>
              </w:rPr>
              <w:t>за</w:t>
            </w:r>
            <w:proofErr w:type="spellEnd"/>
            <w:r>
              <w:rPr>
                <w:rFonts w:eastAsia="Calibri"/>
                <w:i/>
                <w:iCs/>
                <w:lang w:val="sr-Cyrl-CS"/>
              </w:rPr>
              <w:t xml:space="preserve"> </w:t>
            </w:r>
            <w:proofErr w:type="spellStart"/>
            <w:r>
              <w:rPr>
                <w:rFonts w:eastAsia="Calibri"/>
                <w:i/>
                <w:iCs/>
              </w:rPr>
              <w:t>контакт</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Телефон</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Телефакс</w:t>
            </w:r>
            <w:proofErr w:type="spellEnd"/>
            <w:r>
              <w:rPr>
                <w:rFonts w:eastAsia="Calibri"/>
                <w:i/>
                <w:iCs/>
              </w:rPr>
              <w:t>:</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9D51B6" w:rsidRDefault="009D51B6" w:rsidP="007D39FE">
      <w:pPr>
        <w:rPr>
          <w:rFonts w:eastAsia="TimesNewRomanPSMT"/>
          <w:b/>
          <w:bCs/>
          <w:i/>
          <w:iCs/>
        </w:rPr>
      </w:pPr>
    </w:p>
    <w:p w:rsidR="007D39FE" w:rsidRPr="009D51B6" w:rsidRDefault="007D39FE" w:rsidP="007D39FE">
      <w:pPr>
        <w:rPr>
          <w:rFonts w:eastAsia="TimesNewRomanPSMT"/>
          <w:b/>
          <w:bCs/>
          <w:i/>
          <w:iCs/>
        </w:rPr>
      </w:pPr>
    </w:p>
    <w:p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tblPr>
      <w:tblGrid>
        <w:gridCol w:w="9272"/>
      </w:tblGrid>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snapToGrid w:val="0"/>
              <w:jc w:val="center"/>
            </w:pPr>
          </w:p>
          <w:p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lastRenderedPageBreak/>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w:t>
            </w:r>
            <w:proofErr w:type="spellEnd"/>
            <w:r>
              <w:rPr>
                <w:rFonts w:eastAsia="TimesNewRomanPSMT"/>
                <w:bCs/>
                <w:i/>
                <w:lang w:val="sr-Cyrl-CS"/>
              </w:rPr>
              <w:t xml:space="preserve"> </w:t>
            </w:r>
            <w:proofErr w:type="spellStart"/>
            <w:r>
              <w:rPr>
                <w:rFonts w:eastAsia="TimesNewRomanPSMT"/>
                <w:bCs/>
                <w:i/>
              </w:rPr>
              <w:t>еособе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5B5264" w:rsidRDefault="007D39FE" w:rsidP="007D39FE">
      <w:pPr>
        <w:jc w:val="both"/>
        <w:rPr>
          <w:rStyle w:val="Emphasis"/>
          <w:i w:val="0"/>
          <w:color w:val="000000"/>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D74638">
        <w:rPr>
          <w:rFonts w:eastAsia="TimesNewRomanPSMT"/>
          <w:b/>
          <w:bCs/>
          <w:lang w:val="ru-RU"/>
        </w:rPr>
        <w:t>добара</w:t>
      </w:r>
      <w:r w:rsidR="00A31688">
        <w:rPr>
          <w:rFonts w:eastAsia="TimesNewRomanPSMT"/>
          <w:b/>
          <w:bCs/>
          <w:lang w:val="ru-RU"/>
        </w:rPr>
        <w:t xml:space="preserve"> </w:t>
      </w:r>
      <w:r>
        <w:rPr>
          <w:rFonts w:eastAsia="TimesNewRomanPSMT"/>
          <w:b/>
          <w:bCs/>
        </w:rPr>
        <w:t xml:space="preserve">- </w:t>
      </w:r>
      <w:r w:rsidR="00B54ED1">
        <w:rPr>
          <w:rStyle w:val="Emphasis"/>
          <w:i w:val="0"/>
          <w:color w:val="000000"/>
        </w:rPr>
        <w:t>Н</w:t>
      </w:r>
      <w:r w:rsidR="00B54ED1">
        <w:rPr>
          <w:rStyle w:val="Emphasis"/>
          <w:i w:val="0"/>
          <w:color w:val="000000"/>
          <w:lang w:val="sr-Cyrl-CS"/>
        </w:rPr>
        <w:t>абавка добара -</w:t>
      </w:r>
      <w:r w:rsidR="00B54ED1" w:rsidRPr="0087730C">
        <w:rPr>
          <w:rStyle w:val="Emphasis"/>
          <w:i w:val="0"/>
          <w:color w:val="000000"/>
          <w:lang w:val="sr-Cyrl-CS"/>
        </w:rPr>
        <w:t xml:space="preserve"> </w:t>
      </w:r>
      <w:proofErr w:type="spellStart"/>
      <w:r w:rsidR="00B54ED1">
        <w:rPr>
          <w:rStyle w:val="Emphasis"/>
          <w:i w:val="0"/>
          <w:color w:val="000000"/>
        </w:rPr>
        <w:t>Набавка</w:t>
      </w:r>
      <w:proofErr w:type="spellEnd"/>
      <w:r w:rsidR="00B54ED1">
        <w:rPr>
          <w:rStyle w:val="Emphasis"/>
          <w:i w:val="0"/>
          <w:color w:val="000000"/>
        </w:rPr>
        <w:t xml:space="preserve"> </w:t>
      </w:r>
      <w:proofErr w:type="spellStart"/>
      <w:r w:rsidR="00B54ED1">
        <w:rPr>
          <w:rStyle w:val="Emphasis"/>
          <w:i w:val="0"/>
          <w:color w:val="000000"/>
        </w:rPr>
        <w:t>кухињског</w:t>
      </w:r>
      <w:proofErr w:type="spellEnd"/>
      <w:r w:rsidR="00B54ED1">
        <w:rPr>
          <w:rStyle w:val="Emphasis"/>
          <w:i w:val="0"/>
          <w:color w:val="000000"/>
        </w:rPr>
        <w:t xml:space="preserve"> </w:t>
      </w:r>
      <w:proofErr w:type="spellStart"/>
      <w:r w:rsidR="00B54ED1">
        <w:rPr>
          <w:rStyle w:val="Emphasis"/>
          <w:i w:val="0"/>
          <w:color w:val="000000"/>
        </w:rPr>
        <w:t>инвентара</w:t>
      </w:r>
      <w:proofErr w:type="spellEnd"/>
      <w:r w:rsidR="00B54ED1">
        <w:rPr>
          <w:rStyle w:val="Emphasis"/>
          <w:i w:val="0"/>
          <w:color w:val="000000"/>
        </w:rPr>
        <w:t xml:space="preserve"> </w:t>
      </w:r>
      <w:proofErr w:type="spellStart"/>
      <w:r w:rsidR="00B54ED1">
        <w:rPr>
          <w:rStyle w:val="Emphasis"/>
          <w:i w:val="0"/>
          <w:color w:val="000000"/>
        </w:rPr>
        <w:t>за</w:t>
      </w:r>
      <w:proofErr w:type="spellEnd"/>
      <w:r w:rsidR="00B54ED1">
        <w:rPr>
          <w:rStyle w:val="Emphasis"/>
          <w:i w:val="0"/>
          <w:color w:val="000000"/>
        </w:rPr>
        <w:t xml:space="preserve"> </w:t>
      </w:r>
      <w:proofErr w:type="spellStart"/>
      <w:r w:rsidR="00B54ED1">
        <w:rPr>
          <w:rStyle w:val="Emphasis"/>
          <w:i w:val="0"/>
          <w:color w:val="000000"/>
        </w:rPr>
        <w:t>потребе</w:t>
      </w:r>
      <w:proofErr w:type="spellEnd"/>
      <w:r w:rsidR="00B54ED1">
        <w:rPr>
          <w:rStyle w:val="Emphasis"/>
          <w:i w:val="0"/>
          <w:color w:val="000000"/>
        </w:rPr>
        <w:t xml:space="preserve"> </w:t>
      </w:r>
      <w:proofErr w:type="spellStart"/>
      <w:r w:rsidR="00B54ED1">
        <w:rPr>
          <w:rStyle w:val="Emphasis"/>
          <w:i w:val="0"/>
          <w:color w:val="000000"/>
        </w:rPr>
        <w:t>кухиња</w:t>
      </w:r>
      <w:proofErr w:type="spellEnd"/>
      <w:r w:rsidR="00B54ED1">
        <w:rPr>
          <w:rStyle w:val="Emphasis"/>
          <w:i w:val="0"/>
          <w:color w:val="000000"/>
        </w:rPr>
        <w:t xml:space="preserve"> у </w:t>
      </w:r>
      <w:proofErr w:type="spellStart"/>
      <w:r w:rsidR="00B54ED1">
        <w:rPr>
          <w:rStyle w:val="Emphasis"/>
          <w:i w:val="0"/>
          <w:color w:val="000000"/>
        </w:rPr>
        <w:t>Центру</w:t>
      </w:r>
      <w:proofErr w:type="spellEnd"/>
      <w:r w:rsidR="00B54ED1">
        <w:rPr>
          <w:rStyle w:val="Emphasis"/>
          <w:i w:val="0"/>
          <w:color w:val="000000"/>
        </w:rPr>
        <w:t xml:space="preserve"> </w:t>
      </w:r>
      <w:proofErr w:type="spellStart"/>
      <w:r w:rsidR="00B54ED1">
        <w:rPr>
          <w:rStyle w:val="Emphasis"/>
          <w:i w:val="0"/>
          <w:color w:val="000000"/>
        </w:rPr>
        <w:t>за</w:t>
      </w:r>
      <w:proofErr w:type="spellEnd"/>
      <w:r w:rsidR="00B54ED1">
        <w:rPr>
          <w:rStyle w:val="Emphasis"/>
          <w:i w:val="0"/>
          <w:color w:val="000000"/>
        </w:rPr>
        <w:t xml:space="preserve"> </w:t>
      </w:r>
      <w:proofErr w:type="spellStart"/>
      <w:r w:rsidR="00B54ED1">
        <w:rPr>
          <w:rStyle w:val="Emphasis"/>
          <w:i w:val="0"/>
          <w:color w:val="000000"/>
        </w:rPr>
        <w:t>заштиту</w:t>
      </w:r>
      <w:proofErr w:type="spellEnd"/>
      <w:r w:rsidR="00B54ED1">
        <w:rPr>
          <w:rStyle w:val="Emphasis"/>
          <w:i w:val="0"/>
          <w:color w:val="000000"/>
        </w:rPr>
        <w:t xml:space="preserve"> </w:t>
      </w:r>
      <w:proofErr w:type="spellStart"/>
      <w:r w:rsidR="00B54ED1">
        <w:rPr>
          <w:rStyle w:val="Emphasis"/>
          <w:i w:val="0"/>
          <w:color w:val="000000"/>
        </w:rPr>
        <w:t>одојчади</w:t>
      </w:r>
      <w:proofErr w:type="spellEnd"/>
      <w:r w:rsidR="00B54ED1">
        <w:rPr>
          <w:rStyle w:val="Emphasis"/>
          <w:i w:val="0"/>
          <w:color w:val="000000"/>
        </w:rPr>
        <w:t xml:space="preserve">, </w:t>
      </w:r>
      <w:proofErr w:type="spellStart"/>
      <w:r w:rsidR="00B54ED1">
        <w:rPr>
          <w:rStyle w:val="Emphasis"/>
          <w:i w:val="0"/>
          <w:color w:val="000000"/>
        </w:rPr>
        <w:t>деце</w:t>
      </w:r>
      <w:proofErr w:type="spellEnd"/>
      <w:r w:rsidR="00B54ED1">
        <w:rPr>
          <w:rStyle w:val="Emphasis"/>
          <w:i w:val="0"/>
          <w:color w:val="000000"/>
        </w:rPr>
        <w:t xml:space="preserve"> и </w:t>
      </w:r>
      <w:proofErr w:type="spellStart"/>
      <w:r w:rsidR="00B54ED1">
        <w:rPr>
          <w:rStyle w:val="Emphasis"/>
          <w:i w:val="0"/>
          <w:color w:val="000000"/>
        </w:rPr>
        <w:t>омладине</w:t>
      </w:r>
      <w:proofErr w:type="spellEnd"/>
      <w:r w:rsidR="00B54ED1">
        <w:rPr>
          <w:rStyle w:val="Emphasis"/>
          <w:i w:val="0"/>
          <w:color w:val="000000"/>
        </w:rPr>
        <w:t>.</w:t>
      </w:r>
    </w:p>
    <w:p w:rsidR="00B54ED1" w:rsidRDefault="00B54ED1" w:rsidP="007D39FE">
      <w:pPr>
        <w:jc w:val="both"/>
        <w:rPr>
          <w:spacing w:val="1"/>
          <w:position w:val="-1"/>
        </w:rPr>
      </w:pPr>
    </w:p>
    <w:tbl>
      <w:tblPr>
        <w:tblW w:w="10900"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4"/>
        <w:gridCol w:w="6338"/>
        <w:gridCol w:w="1814"/>
        <w:gridCol w:w="1484"/>
      </w:tblGrid>
      <w:tr w:rsidR="005B5264" w:rsidRPr="00524DD2" w:rsidTr="00B54ED1">
        <w:tc>
          <w:tcPr>
            <w:tcW w:w="1264" w:type="dxa"/>
          </w:tcPr>
          <w:p w:rsidR="005B5264" w:rsidRPr="00524DD2" w:rsidRDefault="005B5264" w:rsidP="005B5264">
            <w:pPr>
              <w:rPr>
                <w:lang w:val="sr-Cyrl-CS"/>
              </w:rPr>
            </w:pPr>
            <w:r w:rsidRPr="00524DD2">
              <w:rPr>
                <w:lang w:val="sr-Cyrl-CS"/>
              </w:rPr>
              <w:t>Р.б.</w:t>
            </w:r>
          </w:p>
        </w:tc>
        <w:tc>
          <w:tcPr>
            <w:tcW w:w="6338" w:type="dxa"/>
            <w:vAlign w:val="center"/>
          </w:tcPr>
          <w:p w:rsidR="005B5264" w:rsidRPr="00524DD2" w:rsidRDefault="005B5264" w:rsidP="005B5264">
            <w:pPr>
              <w:rPr>
                <w:lang w:val="ru-RU"/>
              </w:rPr>
            </w:pPr>
            <w:r w:rsidRPr="00524DD2">
              <w:rPr>
                <w:lang w:val="ru-RU"/>
              </w:rPr>
              <w:t>Опис добара</w:t>
            </w:r>
          </w:p>
        </w:tc>
        <w:tc>
          <w:tcPr>
            <w:tcW w:w="1814" w:type="dxa"/>
            <w:vAlign w:val="center"/>
          </w:tcPr>
          <w:p w:rsidR="005B5264" w:rsidRPr="00524DD2" w:rsidRDefault="005B5264" w:rsidP="005B5264">
            <w:pPr>
              <w:rPr>
                <w:lang w:val="sr-Cyrl-CS"/>
              </w:rPr>
            </w:pPr>
            <w:r w:rsidRPr="00524DD2">
              <w:rPr>
                <w:lang w:val="sr-Cyrl-CS"/>
              </w:rPr>
              <w:t>Ј.М.</w:t>
            </w:r>
          </w:p>
        </w:tc>
        <w:tc>
          <w:tcPr>
            <w:tcW w:w="1484" w:type="dxa"/>
          </w:tcPr>
          <w:p w:rsidR="005B5264" w:rsidRPr="00524DD2" w:rsidRDefault="005B5264" w:rsidP="005B5264">
            <w:pPr>
              <w:rPr>
                <w:lang w:val="sr-Cyrl-CS"/>
              </w:rPr>
            </w:pPr>
            <w:r w:rsidRPr="00524DD2">
              <w:rPr>
                <w:lang w:val="sr-Cyrl-CS"/>
              </w:rPr>
              <w:t>Кол.</w:t>
            </w:r>
          </w:p>
        </w:tc>
      </w:tr>
      <w:tr w:rsidR="005B5264" w:rsidRPr="00524DD2" w:rsidTr="00B54ED1">
        <w:tc>
          <w:tcPr>
            <w:tcW w:w="1264" w:type="dxa"/>
          </w:tcPr>
          <w:p w:rsidR="005B5264" w:rsidRPr="00524DD2" w:rsidRDefault="005B5264" w:rsidP="005B5264">
            <w:pPr>
              <w:rPr>
                <w:lang w:val="sr-Cyrl-CS"/>
              </w:rPr>
            </w:pPr>
            <w:r w:rsidRPr="00524DD2">
              <w:rPr>
                <w:lang w:val="sr-Cyrl-CS"/>
              </w:rPr>
              <w:t>I</w:t>
            </w:r>
          </w:p>
        </w:tc>
        <w:tc>
          <w:tcPr>
            <w:tcW w:w="6338" w:type="dxa"/>
            <w:vAlign w:val="center"/>
          </w:tcPr>
          <w:p w:rsidR="005B5264" w:rsidRPr="00524DD2" w:rsidRDefault="005B5264" w:rsidP="005B5264">
            <w:pPr>
              <w:rPr>
                <w:lang w:val="ru-RU"/>
              </w:rPr>
            </w:pPr>
            <w:r w:rsidRPr="00524DD2">
              <w:rPr>
                <w:lang w:val="ru-RU"/>
              </w:rPr>
              <w:t>II</w:t>
            </w:r>
          </w:p>
        </w:tc>
        <w:tc>
          <w:tcPr>
            <w:tcW w:w="1814" w:type="dxa"/>
            <w:vAlign w:val="center"/>
          </w:tcPr>
          <w:p w:rsidR="005B5264" w:rsidRPr="00524DD2" w:rsidRDefault="005B5264" w:rsidP="005B5264">
            <w:r w:rsidRPr="00524DD2">
              <w:t>III</w:t>
            </w:r>
          </w:p>
        </w:tc>
        <w:tc>
          <w:tcPr>
            <w:tcW w:w="1484" w:type="dxa"/>
          </w:tcPr>
          <w:p w:rsidR="005B5264" w:rsidRPr="00524DD2" w:rsidRDefault="005B5264" w:rsidP="005B5264">
            <w:r w:rsidRPr="00524DD2">
              <w:t>IV</w:t>
            </w:r>
          </w:p>
        </w:tc>
      </w:tr>
      <w:tr w:rsidR="00B54ED1" w:rsidRPr="00B54ED1" w:rsidTr="00B54ED1">
        <w:trPr>
          <w:trHeight w:val="657"/>
        </w:trPr>
        <w:tc>
          <w:tcPr>
            <w:tcW w:w="1264" w:type="dxa"/>
          </w:tcPr>
          <w:p w:rsidR="00B54ED1" w:rsidRPr="00524DD2" w:rsidRDefault="00B54ED1" w:rsidP="005B5264">
            <w:pPr>
              <w:rPr>
                <w:lang w:val="sr-Cyrl-CS"/>
              </w:rPr>
            </w:pPr>
            <w:r w:rsidRPr="00524DD2">
              <w:rPr>
                <w:lang w:val="sr-Cyrl-CS"/>
              </w:rPr>
              <w:t>1</w:t>
            </w:r>
            <w:r>
              <w:rPr>
                <w:lang w:val="sr-Cyrl-CS"/>
              </w:rPr>
              <w:t>.</w:t>
            </w:r>
          </w:p>
        </w:tc>
        <w:tc>
          <w:tcPr>
            <w:tcW w:w="6338" w:type="dxa"/>
          </w:tcPr>
          <w:p w:rsidR="00B54ED1" w:rsidRPr="00B54ED1" w:rsidRDefault="00B54ED1" w:rsidP="00B54ED1">
            <w:pPr>
              <w:tabs>
                <w:tab w:val="left" w:pos="5400"/>
                <w:tab w:val="decimal" w:pos="7320"/>
                <w:tab w:val="decimal" w:pos="9480"/>
              </w:tabs>
            </w:pPr>
            <w:proofErr w:type="spellStart"/>
            <w:r w:rsidRPr="00B54ED1">
              <w:t>Šolja</w:t>
            </w:r>
            <w:proofErr w:type="spellEnd"/>
            <w:r w:rsidRPr="00B54ED1">
              <w:t xml:space="preserve"> </w:t>
            </w:r>
            <w:proofErr w:type="spellStart"/>
            <w:r w:rsidRPr="00B54ED1">
              <w:t>za</w:t>
            </w:r>
            <w:proofErr w:type="spellEnd"/>
            <w:r w:rsidRPr="00B54ED1">
              <w:t xml:space="preserve"> </w:t>
            </w:r>
            <w:proofErr w:type="spellStart"/>
            <w:r w:rsidRPr="00B54ED1">
              <w:t>čaj</w:t>
            </w:r>
            <w:proofErr w:type="spellEnd"/>
            <w:r w:rsidRPr="00B54ED1">
              <w:t xml:space="preserve"> </w:t>
            </w:r>
            <w:proofErr w:type="spellStart"/>
            <w:r w:rsidRPr="00B54ED1">
              <w:t>i</w:t>
            </w:r>
            <w:proofErr w:type="spellEnd"/>
            <w:r w:rsidRPr="00B54ED1">
              <w:t xml:space="preserve"> </w:t>
            </w:r>
            <w:proofErr w:type="spellStart"/>
            <w:r w:rsidRPr="00B54ED1">
              <w:t>belu</w:t>
            </w:r>
            <w:proofErr w:type="spellEnd"/>
            <w:r w:rsidRPr="00B54ED1">
              <w:t xml:space="preserve"> </w:t>
            </w:r>
            <w:proofErr w:type="spellStart"/>
            <w:r w:rsidRPr="00B54ED1">
              <w:t>kafu</w:t>
            </w:r>
            <w:proofErr w:type="spellEnd"/>
            <w:r w:rsidRPr="00B54ED1">
              <w:t xml:space="preserve"> 0,2 lit. RF</w:t>
            </w:r>
          </w:p>
        </w:tc>
        <w:tc>
          <w:tcPr>
            <w:tcW w:w="1814" w:type="dxa"/>
          </w:tcPr>
          <w:p w:rsidR="00B54ED1" w:rsidRPr="00B54ED1" w:rsidRDefault="00B54ED1" w:rsidP="00B54ED1">
            <w:pPr>
              <w:tabs>
                <w:tab w:val="left" w:pos="5400"/>
                <w:tab w:val="decimal" w:pos="7320"/>
                <w:tab w:val="decimal" w:pos="9480"/>
              </w:tabs>
              <w:jc w:val="center"/>
            </w:pPr>
            <w:proofErr w:type="spellStart"/>
            <w:r w:rsidRPr="00B54ED1">
              <w:t>комад</w:t>
            </w:r>
            <w:proofErr w:type="spellEnd"/>
          </w:p>
        </w:tc>
        <w:tc>
          <w:tcPr>
            <w:tcW w:w="1484" w:type="dxa"/>
          </w:tcPr>
          <w:p w:rsidR="00B54ED1" w:rsidRPr="00B54ED1" w:rsidRDefault="00B54ED1" w:rsidP="00B54ED1">
            <w:pPr>
              <w:tabs>
                <w:tab w:val="left" w:pos="5400"/>
                <w:tab w:val="decimal" w:pos="7320"/>
                <w:tab w:val="decimal" w:pos="9480"/>
              </w:tabs>
              <w:jc w:val="center"/>
              <w:rPr>
                <w:lang w:val="da-DK"/>
              </w:rPr>
            </w:pPr>
            <w:r w:rsidRPr="00B54ED1">
              <w:rPr>
                <w:lang w:val="da-DK"/>
              </w:rPr>
              <w:t>200</w:t>
            </w:r>
          </w:p>
        </w:tc>
      </w:tr>
      <w:tr w:rsidR="00B54ED1" w:rsidRPr="00B54ED1" w:rsidTr="00B54ED1">
        <w:tc>
          <w:tcPr>
            <w:tcW w:w="1264" w:type="dxa"/>
          </w:tcPr>
          <w:p w:rsidR="00B54ED1" w:rsidRPr="00524DD2" w:rsidRDefault="00B54ED1" w:rsidP="005B5264">
            <w:pPr>
              <w:rPr>
                <w:lang w:val="sr-Cyrl-CS"/>
              </w:rPr>
            </w:pPr>
            <w:r w:rsidRPr="00524DD2">
              <w:rPr>
                <w:lang w:val="sr-Cyrl-CS"/>
              </w:rPr>
              <w:t>2</w:t>
            </w:r>
            <w:r>
              <w:rPr>
                <w:lang w:val="sr-Cyrl-CS"/>
              </w:rPr>
              <w:t>.</w:t>
            </w:r>
          </w:p>
        </w:tc>
        <w:tc>
          <w:tcPr>
            <w:tcW w:w="6338" w:type="dxa"/>
          </w:tcPr>
          <w:p w:rsidR="00B54ED1" w:rsidRPr="00B54ED1" w:rsidRDefault="00B54ED1" w:rsidP="00B54ED1">
            <w:pPr>
              <w:tabs>
                <w:tab w:val="left" w:pos="5400"/>
                <w:tab w:val="decimal" w:pos="7320"/>
                <w:tab w:val="decimal" w:pos="9480"/>
              </w:tabs>
            </w:pPr>
            <w:proofErr w:type="spellStart"/>
            <w:r w:rsidRPr="00B54ED1">
              <w:t>Tanjir</w:t>
            </w:r>
            <w:proofErr w:type="spellEnd"/>
            <w:r w:rsidRPr="00B54ED1">
              <w:t xml:space="preserve"> </w:t>
            </w:r>
            <w:proofErr w:type="spellStart"/>
            <w:r w:rsidRPr="00B54ED1">
              <w:t>duboki</w:t>
            </w:r>
            <w:proofErr w:type="spellEnd"/>
            <w:r w:rsidRPr="00B54ED1">
              <w:t xml:space="preserve"> 22 cm RF</w:t>
            </w:r>
          </w:p>
        </w:tc>
        <w:tc>
          <w:tcPr>
            <w:tcW w:w="1814" w:type="dxa"/>
          </w:tcPr>
          <w:p w:rsidR="00B54ED1" w:rsidRPr="00B54ED1" w:rsidRDefault="00B54ED1" w:rsidP="00B54ED1">
            <w:pPr>
              <w:tabs>
                <w:tab w:val="left" w:pos="5400"/>
                <w:tab w:val="decimal" w:pos="7320"/>
                <w:tab w:val="decimal" w:pos="9480"/>
              </w:tabs>
              <w:jc w:val="center"/>
              <w:rPr>
                <w:lang w:val="da-DK"/>
              </w:rPr>
            </w:pPr>
            <w:proofErr w:type="spellStart"/>
            <w:r w:rsidRPr="00B54ED1">
              <w:t>комад</w:t>
            </w:r>
            <w:proofErr w:type="spellEnd"/>
          </w:p>
        </w:tc>
        <w:tc>
          <w:tcPr>
            <w:tcW w:w="1484" w:type="dxa"/>
          </w:tcPr>
          <w:p w:rsidR="00B54ED1" w:rsidRPr="00B54ED1" w:rsidRDefault="00B54ED1" w:rsidP="00B54ED1">
            <w:pPr>
              <w:tabs>
                <w:tab w:val="left" w:pos="5400"/>
                <w:tab w:val="decimal" w:pos="7320"/>
                <w:tab w:val="decimal" w:pos="9480"/>
              </w:tabs>
              <w:jc w:val="center"/>
              <w:rPr>
                <w:lang w:val="da-DK"/>
              </w:rPr>
            </w:pPr>
            <w:r w:rsidRPr="00B54ED1">
              <w:rPr>
                <w:lang w:val="da-DK"/>
              </w:rPr>
              <w:t>200</w:t>
            </w:r>
          </w:p>
        </w:tc>
      </w:tr>
      <w:tr w:rsidR="00B54ED1" w:rsidRPr="00B54ED1" w:rsidTr="00B54ED1">
        <w:tc>
          <w:tcPr>
            <w:tcW w:w="1264" w:type="dxa"/>
          </w:tcPr>
          <w:p w:rsidR="00B54ED1" w:rsidRPr="00524DD2" w:rsidRDefault="00B54ED1" w:rsidP="005B5264">
            <w:pPr>
              <w:rPr>
                <w:lang w:val="sr-Cyrl-CS"/>
              </w:rPr>
            </w:pPr>
            <w:r>
              <w:rPr>
                <w:lang w:val="sr-Cyrl-CS"/>
              </w:rPr>
              <w:t>3.</w:t>
            </w:r>
          </w:p>
        </w:tc>
        <w:tc>
          <w:tcPr>
            <w:tcW w:w="6338" w:type="dxa"/>
          </w:tcPr>
          <w:p w:rsidR="00B54ED1" w:rsidRPr="00B54ED1" w:rsidRDefault="00B54ED1" w:rsidP="00B54ED1">
            <w:pPr>
              <w:tabs>
                <w:tab w:val="left" w:pos="5400"/>
                <w:tab w:val="decimal" w:pos="7320"/>
                <w:tab w:val="decimal" w:pos="9480"/>
              </w:tabs>
            </w:pPr>
            <w:proofErr w:type="spellStart"/>
            <w:r w:rsidRPr="00B54ED1">
              <w:t>Tembalo</w:t>
            </w:r>
            <w:proofErr w:type="spellEnd"/>
            <w:r w:rsidRPr="00B54ED1">
              <w:t xml:space="preserve"> </w:t>
            </w:r>
            <w:proofErr w:type="spellStart"/>
            <w:r w:rsidRPr="00B54ED1">
              <w:t>plitko</w:t>
            </w:r>
            <w:proofErr w:type="spellEnd"/>
            <w:r w:rsidRPr="00B54ED1">
              <w:t xml:space="preserve"> 16 cm RF</w:t>
            </w:r>
          </w:p>
        </w:tc>
        <w:tc>
          <w:tcPr>
            <w:tcW w:w="1814" w:type="dxa"/>
          </w:tcPr>
          <w:p w:rsidR="00B54ED1" w:rsidRPr="00B54ED1" w:rsidRDefault="00B54ED1" w:rsidP="00B54ED1">
            <w:pPr>
              <w:tabs>
                <w:tab w:val="left" w:pos="5400"/>
                <w:tab w:val="decimal" w:pos="7320"/>
                <w:tab w:val="decimal" w:pos="9480"/>
              </w:tabs>
              <w:jc w:val="center"/>
              <w:rPr>
                <w:lang w:val="da-DK"/>
              </w:rPr>
            </w:pPr>
            <w:proofErr w:type="spellStart"/>
            <w:r w:rsidRPr="00B54ED1">
              <w:t>комад</w:t>
            </w:r>
            <w:proofErr w:type="spellEnd"/>
          </w:p>
        </w:tc>
        <w:tc>
          <w:tcPr>
            <w:tcW w:w="1484" w:type="dxa"/>
          </w:tcPr>
          <w:p w:rsidR="00B54ED1" w:rsidRPr="00B54ED1" w:rsidRDefault="00B54ED1" w:rsidP="00B54ED1">
            <w:pPr>
              <w:tabs>
                <w:tab w:val="left" w:pos="5400"/>
                <w:tab w:val="decimal" w:pos="7320"/>
                <w:tab w:val="decimal" w:pos="9480"/>
              </w:tabs>
              <w:jc w:val="center"/>
              <w:rPr>
                <w:lang w:val="da-DK"/>
              </w:rPr>
            </w:pPr>
            <w:r w:rsidRPr="00B54ED1">
              <w:rPr>
                <w:lang w:val="da-DK"/>
              </w:rPr>
              <w:t>150</w:t>
            </w:r>
          </w:p>
        </w:tc>
      </w:tr>
      <w:tr w:rsidR="00B54ED1" w:rsidRPr="00B54ED1" w:rsidTr="00B54ED1">
        <w:tc>
          <w:tcPr>
            <w:tcW w:w="1264" w:type="dxa"/>
          </w:tcPr>
          <w:p w:rsidR="00B54ED1" w:rsidRDefault="00B54ED1" w:rsidP="005B5264">
            <w:pPr>
              <w:rPr>
                <w:lang w:val="sr-Cyrl-CS"/>
              </w:rPr>
            </w:pPr>
            <w:r>
              <w:rPr>
                <w:lang w:val="sr-Cyrl-CS"/>
              </w:rPr>
              <w:t>4.</w:t>
            </w:r>
          </w:p>
        </w:tc>
        <w:tc>
          <w:tcPr>
            <w:tcW w:w="6338" w:type="dxa"/>
          </w:tcPr>
          <w:p w:rsidR="00B54ED1" w:rsidRPr="00B54ED1" w:rsidRDefault="00B54ED1" w:rsidP="00B54ED1">
            <w:pPr>
              <w:tabs>
                <w:tab w:val="left" w:pos="5400"/>
                <w:tab w:val="decimal" w:pos="7320"/>
                <w:tab w:val="decimal" w:pos="9480"/>
              </w:tabs>
            </w:pPr>
            <w:proofErr w:type="spellStart"/>
            <w:r w:rsidRPr="00B54ED1">
              <w:t>Bokal</w:t>
            </w:r>
            <w:proofErr w:type="spellEnd"/>
            <w:r w:rsidRPr="00B54ED1">
              <w:t xml:space="preserve"> 1 lit. </w:t>
            </w:r>
            <w:proofErr w:type="spellStart"/>
            <w:r w:rsidRPr="00B54ED1">
              <w:t>sa</w:t>
            </w:r>
            <w:proofErr w:type="spellEnd"/>
            <w:r w:rsidRPr="00B54ED1">
              <w:t xml:space="preserve"> </w:t>
            </w:r>
            <w:proofErr w:type="spellStart"/>
            <w:r w:rsidRPr="00B54ED1">
              <w:t>poklopcem</w:t>
            </w:r>
            <w:proofErr w:type="spellEnd"/>
            <w:r w:rsidRPr="00B54ED1">
              <w:t xml:space="preserve"> RF</w:t>
            </w:r>
          </w:p>
        </w:tc>
        <w:tc>
          <w:tcPr>
            <w:tcW w:w="1814" w:type="dxa"/>
          </w:tcPr>
          <w:p w:rsidR="00B54ED1" w:rsidRPr="00B54ED1" w:rsidRDefault="00B54ED1" w:rsidP="00B54ED1">
            <w:pPr>
              <w:tabs>
                <w:tab w:val="left" w:pos="5400"/>
                <w:tab w:val="decimal" w:pos="7320"/>
                <w:tab w:val="decimal" w:pos="9480"/>
              </w:tabs>
              <w:jc w:val="center"/>
              <w:rPr>
                <w:lang w:val="da-DK"/>
              </w:rPr>
            </w:pPr>
            <w:proofErr w:type="spellStart"/>
            <w:r w:rsidRPr="00B54ED1">
              <w:t>комад</w:t>
            </w:r>
            <w:proofErr w:type="spellEnd"/>
          </w:p>
        </w:tc>
        <w:tc>
          <w:tcPr>
            <w:tcW w:w="1484" w:type="dxa"/>
          </w:tcPr>
          <w:p w:rsidR="00B54ED1" w:rsidRPr="00B54ED1" w:rsidRDefault="00B54ED1" w:rsidP="00B54ED1">
            <w:pPr>
              <w:tabs>
                <w:tab w:val="left" w:pos="5400"/>
                <w:tab w:val="decimal" w:pos="7320"/>
                <w:tab w:val="decimal" w:pos="9480"/>
              </w:tabs>
              <w:jc w:val="center"/>
              <w:rPr>
                <w:lang w:val="da-DK"/>
              </w:rPr>
            </w:pPr>
            <w:r w:rsidRPr="00B54ED1">
              <w:rPr>
                <w:lang w:val="da-DK"/>
              </w:rPr>
              <w:t>5</w:t>
            </w:r>
          </w:p>
        </w:tc>
      </w:tr>
      <w:tr w:rsidR="00B54ED1" w:rsidRPr="00B54ED1" w:rsidTr="00B54ED1">
        <w:tc>
          <w:tcPr>
            <w:tcW w:w="1264" w:type="dxa"/>
          </w:tcPr>
          <w:p w:rsidR="00B54ED1" w:rsidRPr="00524DD2" w:rsidRDefault="00B54ED1" w:rsidP="005B5264">
            <w:pPr>
              <w:rPr>
                <w:lang w:val="sr-Cyrl-CS"/>
              </w:rPr>
            </w:pPr>
            <w:r>
              <w:rPr>
                <w:lang w:val="sr-Cyrl-CS"/>
              </w:rPr>
              <w:t>5.</w:t>
            </w:r>
          </w:p>
        </w:tc>
        <w:tc>
          <w:tcPr>
            <w:tcW w:w="6338" w:type="dxa"/>
          </w:tcPr>
          <w:p w:rsidR="00B54ED1" w:rsidRPr="00B54ED1" w:rsidRDefault="00B54ED1" w:rsidP="00B54ED1">
            <w:pPr>
              <w:tabs>
                <w:tab w:val="left" w:pos="5400"/>
                <w:tab w:val="decimal" w:pos="7320"/>
                <w:tab w:val="decimal" w:pos="9480"/>
              </w:tabs>
            </w:pPr>
            <w:proofErr w:type="spellStart"/>
            <w:r w:rsidRPr="00B54ED1">
              <w:t>Žica</w:t>
            </w:r>
            <w:proofErr w:type="spellEnd"/>
            <w:r w:rsidRPr="00B54ED1">
              <w:t xml:space="preserve"> </w:t>
            </w:r>
            <w:proofErr w:type="spellStart"/>
            <w:r w:rsidRPr="00B54ED1">
              <w:t>za</w:t>
            </w:r>
            <w:proofErr w:type="spellEnd"/>
            <w:r w:rsidRPr="00B54ED1">
              <w:t xml:space="preserve"> </w:t>
            </w:r>
            <w:proofErr w:type="spellStart"/>
            <w:r w:rsidRPr="00B54ED1">
              <w:t>mućenje</w:t>
            </w:r>
            <w:proofErr w:type="spellEnd"/>
            <w:r w:rsidRPr="00B54ED1">
              <w:t xml:space="preserve"> 50 cm</w:t>
            </w:r>
          </w:p>
        </w:tc>
        <w:tc>
          <w:tcPr>
            <w:tcW w:w="1814" w:type="dxa"/>
          </w:tcPr>
          <w:p w:rsidR="00B54ED1" w:rsidRPr="00B54ED1" w:rsidRDefault="00B54ED1" w:rsidP="00B54ED1">
            <w:pPr>
              <w:tabs>
                <w:tab w:val="left" w:pos="5400"/>
                <w:tab w:val="decimal" w:pos="7320"/>
                <w:tab w:val="decimal" w:pos="9480"/>
              </w:tabs>
              <w:jc w:val="center"/>
              <w:rPr>
                <w:lang w:val="da-DK"/>
              </w:rPr>
            </w:pPr>
            <w:proofErr w:type="spellStart"/>
            <w:r w:rsidRPr="00B54ED1">
              <w:t>комад</w:t>
            </w:r>
            <w:proofErr w:type="spellEnd"/>
          </w:p>
        </w:tc>
        <w:tc>
          <w:tcPr>
            <w:tcW w:w="1484" w:type="dxa"/>
          </w:tcPr>
          <w:p w:rsidR="00B54ED1" w:rsidRPr="00B54ED1" w:rsidRDefault="00B54ED1" w:rsidP="00B54ED1">
            <w:pPr>
              <w:tabs>
                <w:tab w:val="left" w:pos="5400"/>
                <w:tab w:val="decimal" w:pos="7320"/>
                <w:tab w:val="decimal" w:pos="9480"/>
              </w:tabs>
              <w:jc w:val="center"/>
              <w:rPr>
                <w:lang w:val="da-DK"/>
              </w:rPr>
            </w:pPr>
            <w:r w:rsidRPr="00B54ED1">
              <w:rPr>
                <w:lang w:val="da-DK"/>
              </w:rPr>
              <w:t>5</w:t>
            </w:r>
          </w:p>
        </w:tc>
      </w:tr>
      <w:tr w:rsidR="00B54ED1" w:rsidRPr="00B54ED1" w:rsidTr="00B54ED1">
        <w:tc>
          <w:tcPr>
            <w:tcW w:w="1264" w:type="dxa"/>
          </w:tcPr>
          <w:p w:rsidR="00B54ED1" w:rsidRPr="00524DD2" w:rsidRDefault="00B54ED1" w:rsidP="005B5264">
            <w:pPr>
              <w:rPr>
                <w:lang w:val="sr-Cyrl-CS"/>
              </w:rPr>
            </w:pPr>
            <w:r>
              <w:rPr>
                <w:lang w:val="sr-Cyrl-CS"/>
              </w:rPr>
              <w:t>6.</w:t>
            </w:r>
          </w:p>
        </w:tc>
        <w:tc>
          <w:tcPr>
            <w:tcW w:w="6338" w:type="dxa"/>
          </w:tcPr>
          <w:p w:rsidR="00B54ED1" w:rsidRPr="00B54ED1" w:rsidRDefault="00B54ED1" w:rsidP="00B54ED1">
            <w:pPr>
              <w:tabs>
                <w:tab w:val="left" w:pos="5400"/>
                <w:tab w:val="decimal" w:pos="7320"/>
                <w:tab w:val="decimal" w:pos="9480"/>
              </w:tabs>
            </w:pPr>
            <w:proofErr w:type="spellStart"/>
            <w:r w:rsidRPr="00B54ED1">
              <w:t>Kutlača</w:t>
            </w:r>
            <w:proofErr w:type="spellEnd"/>
            <w:r w:rsidRPr="00B54ED1">
              <w:t xml:space="preserve"> 0,2 lit. RF</w:t>
            </w:r>
          </w:p>
        </w:tc>
        <w:tc>
          <w:tcPr>
            <w:tcW w:w="1814" w:type="dxa"/>
          </w:tcPr>
          <w:p w:rsidR="00B54ED1" w:rsidRPr="00B54ED1" w:rsidRDefault="00B54ED1" w:rsidP="00B54ED1">
            <w:pPr>
              <w:tabs>
                <w:tab w:val="left" w:pos="5400"/>
                <w:tab w:val="decimal" w:pos="7320"/>
                <w:tab w:val="decimal" w:pos="9480"/>
              </w:tabs>
              <w:jc w:val="center"/>
              <w:rPr>
                <w:lang w:val="da-DK"/>
              </w:rPr>
            </w:pPr>
            <w:proofErr w:type="spellStart"/>
            <w:r w:rsidRPr="00B54ED1">
              <w:t>комад</w:t>
            </w:r>
            <w:proofErr w:type="spellEnd"/>
          </w:p>
        </w:tc>
        <w:tc>
          <w:tcPr>
            <w:tcW w:w="1484" w:type="dxa"/>
          </w:tcPr>
          <w:p w:rsidR="00B54ED1" w:rsidRPr="00B54ED1" w:rsidRDefault="00B54ED1" w:rsidP="00B54ED1">
            <w:pPr>
              <w:tabs>
                <w:tab w:val="left" w:pos="5400"/>
                <w:tab w:val="decimal" w:pos="7320"/>
                <w:tab w:val="decimal" w:pos="9480"/>
              </w:tabs>
              <w:jc w:val="center"/>
              <w:rPr>
                <w:lang w:val="da-DK"/>
              </w:rPr>
            </w:pPr>
            <w:r w:rsidRPr="00B54ED1">
              <w:rPr>
                <w:lang w:val="da-DK"/>
              </w:rPr>
              <w:t>4</w:t>
            </w:r>
          </w:p>
        </w:tc>
      </w:tr>
      <w:tr w:rsidR="00B54ED1" w:rsidRPr="00B54ED1" w:rsidTr="00B54ED1">
        <w:tc>
          <w:tcPr>
            <w:tcW w:w="1264" w:type="dxa"/>
          </w:tcPr>
          <w:p w:rsidR="00B54ED1" w:rsidRPr="00524DD2" w:rsidRDefault="00B54ED1" w:rsidP="005B5264">
            <w:pPr>
              <w:rPr>
                <w:lang w:val="sr-Cyrl-CS"/>
              </w:rPr>
            </w:pPr>
            <w:r>
              <w:rPr>
                <w:lang w:val="sr-Cyrl-CS"/>
              </w:rPr>
              <w:t>7.</w:t>
            </w:r>
          </w:p>
        </w:tc>
        <w:tc>
          <w:tcPr>
            <w:tcW w:w="6338" w:type="dxa"/>
          </w:tcPr>
          <w:p w:rsidR="00B54ED1" w:rsidRPr="00B54ED1" w:rsidRDefault="00B54ED1" w:rsidP="00B54ED1">
            <w:pPr>
              <w:tabs>
                <w:tab w:val="left" w:pos="5400"/>
                <w:tab w:val="decimal" w:pos="7320"/>
                <w:tab w:val="decimal" w:pos="9480"/>
              </w:tabs>
            </w:pPr>
            <w:proofErr w:type="spellStart"/>
            <w:r w:rsidRPr="00B54ED1">
              <w:t>Kutlača</w:t>
            </w:r>
            <w:proofErr w:type="spellEnd"/>
            <w:r w:rsidRPr="00B54ED1">
              <w:t xml:space="preserve"> 0,3 lit. RF</w:t>
            </w:r>
          </w:p>
        </w:tc>
        <w:tc>
          <w:tcPr>
            <w:tcW w:w="1814" w:type="dxa"/>
          </w:tcPr>
          <w:p w:rsidR="00B54ED1" w:rsidRPr="00B54ED1" w:rsidRDefault="00B54ED1" w:rsidP="00B54ED1">
            <w:pPr>
              <w:tabs>
                <w:tab w:val="left" w:pos="5400"/>
                <w:tab w:val="decimal" w:pos="7320"/>
                <w:tab w:val="decimal" w:pos="9480"/>
              </w:tabs>
              <w:jc w:val="center"/>
              <w:rPr>
                <w:lang w:val="da-DK"/>
              </w:rPr>
            </w:pPr>
            <w:proofErr w:type="spellStart"/>
            <w:r w:rsidRPr="00B54ED1">
              <w:t>комад</w:t>
            </w:r>
            <w:proofErr w:type="spellEnd"/>
          </w:p>
        </w:tc>
        <w:tc>
          <w:tcPr>
            <w:tcW w:w="1484" w:type="dxa"/>
          </w:tcPr>
          <w:p w:rsidR="00B54ED1" w:rsidRPr="00B54ED1" w:rsidRDefault="00B54ED1" w:rsidP="00B54ED1">
            <w:pPr>
              <w:tabs>
                <w:tab w:val="left" w:pos="5400"/>
                <w:tab w:val="decimal" w:pos="7320"/>
                <w:tab w:val="decimal" w:pos="9480"/>
              </w:tabs>
              <w:jc w:val="center"/>
              <w:rPr>
                <w:lang w:val="da-DK"/>
              </w:rPr>
            </w:pPr>
            <w:r w:rsidRPr="00B54ED1">
              <w:rPr>
                <w:lang w:val="da-DK"/>
              </w:rPr>
              <w:t>4</w:t>
            </w:r>
          </w:p>
        </w:tc>
      </w:tr>
      <w:tr w:rsidR="00B54ED1" w:rsidRPr="00B54ED1" w:rsidTr="00B54ED1">
        <w:tc>
          <w:tcPr>
            <w:tcW w:w="1264" w:type="dxa"/>
          </w:tcPr>
          <w:p w:rsidR="00B54ED1" w:rsidRPr="00524DD2" w:rsidRDefault="00B54ED1" w:rsidP="005B5264">
            <w:pPr>
              <w:rPr>
                <w:lang w:val="sr-Cyrl-CS"/>
              </w:rPr>
            </w:pPr>
            <w:r>
              <w:rPr>
                <w:lang w:val="sr-Cyrl-CS"/>
              </w:rPr>
              <w:t>8.</w:t>
            </w:r>
          </w:p>
        </w:tc>
        <w:tc>
          <w:tcPr>
            <w:tcW w:w="6338" w:type="dxa"/>
          </w:tcPr>
          <w:p w:rsidR="00B54ED1" w:rsidRPr="00B54ED1" w:rsidRDefault="00B54ED1" w:rsidP="00B54ED1">
            <w:pPr>
              <w:tabs>
                <w:tab w:val="left" w:pos="5400"/>
                <w:tab w:val="decimal" w:pos="7320"/>
                <w:tab w:val="decimal" w:pos="9480"/>
              </w:tabs>
            </w:pPr>
            <w:proofErr w:type="spellStart"/>
            <w:r w:rsidRPr="00B54ED1">
              <w:t>Kutlača</w:t>
            </w:r>
            <w:proofErr w:type="spellEnd"/>
            <w:r w:rsidRPr="00B54ED1">
              <w:t xml:space="preserve"> 9 cm RF</w:t>
            </w:r>
          </w:p>
        </w:tc>
        <w:tc>
          <w:tcPr>
            <w:tcW w:w="1814" w:type="dxa"/>
          </w:tcPr>
          <w:p w:rsidR="00B54ED1" w:rsidRPr="00B54ED1" w:rsidRDefault="00B54ED1" w:rsidP="00B54ED1">
            <w:pPr>
              <w:jc w:val="center"/>
            </w:pPr>
            <w:proofErr w:type="spellStart"/>
            <w:r w:rsidRPr="00B54ED1">
              <w:t>комад</w:t>
            </w:r>
            <w:proofErr w:type="spellEnd"/>
          </w:p>
        </w:tc>
        <w:tc>
          <w:tcPr>
            <w:tcW w:w="1484" w:type="dxa"/>
          </w:tcPr>
          <w:p w:rsidR="00B54ED1" w:rsidRPr="00B54ED1" w:rsidRDefault="00B54ED1" w:rsidP="00B54ED1">
            <w:pPr>
              <w:tabs>
                <w:tab w:val="left" w:pos="5400"/>
                <w:tab w:val="decimal" w:pos="7320"/>
                <w:tab w:val="decimal" w:pos="9480"/>
              </w:tabs>
              <w:jc w:val="center"/>
              <w:rPr>
                <w:lang w:val="da-DK"/>
              </w:rPr>
            </w:pPr>
            <w:r w:rsidRPr="00B54ED1">
              <w:rPr>
                <w:lang w:val="da-DK"/>
              </w:rPr>
              <w:t>4</w:t>
            </w:r>
          </w:p>
        </w:tc>
      </w:tr>
      <w:tr w:rsidR="00B54ED1" w:rsidRPr="00B54ED1" w:rsidTr="00B54ED1">
        <w:tc>
          <w:tcPr>
            <w:tcW w:w="1264" w:type="dxa"/>
          </w:tcPr>
          <w:p w:rsidR="00B54ED1" w:rsidRPr="00524DD2" w:rsidRDefault="00B54ED1" w:rsidP="005B5264">
            <w:pPr>
              <w:rPr>
                <w:lang w:val="sr-Cyrl-CS"/>
              </w:rPr>
            </w:pPr>
            <w:r>
              <w:rPr>
                <w:lang w:val="sr-Cyrl-CS"/>
              </w:rPr>
              <w:t>9.</w:t>
            </w:r>
          </w:p>
        </w:tc>
        <w:tc>
          <w:tcPr>
            <w:tcW w:w="6338" w:type="dxa"/>
          </w:tcPr>
          <w:p w:rsidR="00B54ED1" w:rsidRPr="00B54ED1" w:rsidRDefault="00B54ED1" w:rsidP="00B54ED1">
            <w:pPr>
              <w:tabs>
                <w:tab w:val="left" w:pos="5400"/>
                <w:tab w:val="decimal" w:pos="7320"/>
                <w:tab w:val="decimal" w:pos="9480"/>
              </w:tabs>
            </w:pPr>
            <w:proofErr w:type="spellStart"/>
            <w:r w:rsidRPr="00B54ED1">
              <w:t>Đevđir</w:t>
            </w:r>
            <w:proofErr w:type="spellEnd"/>
            <w:r w:rsidRPr="00B54ED1">
              <w:t xml:space="preserve"> 60 cm RF</w:t>
            </w:r>
          </w:p>
        </w:tc>
        <w:tc>
          <w:tcPr>
            <w:tcW w:w="1814" w:type="dxa"/>
          </w:tcPr>
          <w:p w:rsidR="00B54ED1" w:rsidRPr="00B54ED1" w:rsidRDefault="00B54ED1" w:rsidP="00B54ED1">
            <w:pPr>
              <w:jc w:val="center"/>
            </w:pPr>
            <w:proofErr w:type="spellStart"/>
            <w:r w:rsidRPr="00B54ED1">
              <w:t>комад</w:t>
            </w:r>
            <w:proofErr w:type="spellEnd"/>
          </w:p>
        </w:tc>
        <w:tc>
          <w:tcPr>
            <w:tcW w:w="1484" w:type="dxa"/>
          </w:tcPr>
          <w:p w:rsidR="00B54ED1" w:rsidRPr="00B54ED1" w:rsidRDefault="00B54ED1" w:rsidP="00B54ED1">
            <w:pPr>
              <w:tabs>
                <w:tab w:val="left" w:pos="5400"/>
                <w:tab w:val="decimal" w:pos="7320"/>
                <w:tab w:val="decimal" w:pos="9480"/>
              </w:tabs>
              <w:jc w:val="center"/>
              <w:rPr>
                <w:lang w:val="da-DK"/>
              </w:rPr>
            </w:pPr>
            <w:r w:rsidRPr="00B54ED1">
              <w:rPr>
                <w:lang w:val="da-DK"/>
              </w:rPr>
              <w:t>3</w:t>
            </w:r>
          </w:p>
        </w:tc>
      </w:tr>
      <w:tr w:rsidR="00B54ED1" w:rsidRPr="00B54ED1" w:rsidTr="00B54ED1">
        <w:tc>
          <w:tcPr>
            <w:tcW w:w="1264" w:type="dxa"/>
          </w:tcPr>
          <w:p w:rsidR="00B54ED1" w:rsidRPr="00524DD2" w:rsidRDefault="00B54ED1" w:rsidP="005B5264">
            <w:pPr>
              <w:rPr>
                <w:lang w:val="sr-Cyrl-CS"/>
              </w:rPr>
            </w:pPr>
            <w:r>
              <w:rPr>
                <w:lang w:val="sr-Cyrl-CS"/>
              </w:rPr>
              <w:t>10.</w:t>
            </w:r>
          </w:p>
        </w:tc>
        <w:tc>
          <w:tcPr>
            <w:tcW w:w="6338" w:type="dxa"/>
          </w:tcPr>
          <w:p w:rsidR="00B54ED1" w:rsidRPr="00B54ED1" w:rsidRDefault="00B54ED1" w:rsidP="00B54ED1">
            <w:pPr>
              <w:tabs>
                <w:tab w:val="left" w:pos="5400"/>
                <w:tab w:val="decimal" w:pos="7320"/>
                <w:tab w:val="decimal" w:pos="9480"/>
              </w:tabs>
            </w:pPr>
            <w:proofErr w:type="spellStart"/>
            <w:r w:rsidRPr="00B54ED1">
              <w:t>Cediljka</w:t>
            </w:r>
            <w:proofErr w:type="spellEnd"/>
            <w:r w:rsidRPr="00B54ED1">
              <w:t xml:space="preserve"> </w:t>
            </w:r>
            <w:proofErr w:type="spellStart"/>
            <w:r w:rsidRPr="00B54ED1">
              <w:t>žičana</w:t>
            </w:r>
            <w:proofErr w:type="spellEnd"/>
            <w:r w:rsidRPr="00B54ED1">
              <w:t xml:space="preserve"> </w:t>
            </w:r>
            <w:proofErr w:type="spellStart"/>
            <w:r w:rsidRPr="00B54ED1">
              <w:t>sa</w:t>
            </w:r>
            <w:proofErr w:type="spellEnd"/>
            <w:r w:rsidRPr="00B54ED1">
              <w:t xml:space="preserve"> </w:t>
            </w:r>
            <w:proofErr w:type="spellStart"/>
            <w:r w:rsidRPr="00B54ED1">
              <w:t>ručkom</w:t>
            </w:r>
            <w:proofErr w:type="spellEnd"/>
            <w:r w:rsidRPr="00B54ED1">
              <w:t xml:space="preserve"> 20 cm RF</w:t>
            </w:r>
          </w:p>
        </w:tc>
        <w:tc>
          <w:tcPr>
            <w:tcW w:w="1814" w:type="dxa"/>
          </w:tcPr>
          <w:p w:rsidR="00B54ED1" w:rsidRPr="00B54ED1" w:rsidRDefault="00B54ED1" w:rsidP="00B54ED1">
            <w:pPr>
              <w:jc w:val="center"/>
            </w:pPr>
            <w:proofErr w:type="spellStart"/>
            <w:r w:rsidRPr="00B54ED1">
              <w:t>комад</w:t>
            </w:r>
            <w:proofErr w:type="spellEnd"/>
          </w:p>
        </w:tc>
        <w:tc>
          <w:tcPr>
            <w:tcW w:w="1484" w:type="dxa"/>
          </w:tcPr>
          <w:p w:rsidR="00B54ED1" w:rsidRPr="00B54ED1" w:rsidRDefault="00B54ED1" w:rsidP="00B54ED1">
            <w:pPr>
              <w:tabs>
                <w:tab w:val="left" w:pos="5400"/>
                <w:tab w:val="decimal" w:pos="7320"/>
                <w:tab w:val="decimal" w:pos="9480"/>
              </w:tabs>
              <w:jc w:val="center"/>
              <w:rPr>
                <w:lang w:val="da-DK"/>
              </w:rPr>
            </w:pPr>
            <w:r w:rsidRPr="00B54ED1">
              <w:rPr>
                <w:lang w:val="da-DK"/>
              </w:rPr>
              <w:t>3</w:t>
            </w:r>
          </w:p>
        </w:tc>
      </w:tr>
      <w:tr w:rsidR="00B54ED1" w:rsidRPr="00B54ED1" w:rsidTr="00B54ED1">
        <w:tc>
          <w:tcPr>
            <w:tcW w:w="1264" w:type="dxa"/>
          </w:tcPr>
          <w:p w:rsidR="00B54ED1" w:rsidRPr="00524DD2" w:rsidRDefault="00B54ED1" w:rsidP="005B5264">
            <w:pPr>
              <w:rPr>
                <w:lang w:val="sr-Cyrl-CS"/>
              </w:rPr>
            </w:pPr>
            <w:r>
              <w:rPr>
                <w:lang w:val="sr-Cyrl-CS"/>
              </w:rPr>
              <w:t>11.</w:t>
            </w:r>
          </w:p>
        </w:tc>
        <w:tc>
          <w:tcPr>
            <w:tcW w:w="6338" w:type="dxa"/>
          </w:tcPr>
          <w:p w:rsidR="00B54ED1" w:rsidRPr="00B54ED1" w:rsidRDefault="00B54ED1" w:rsidP="00B54ED1">
            <w:pPr>
              <w:tabs>
                <w:tab w:val="left" w:pos="5400"/>
                <w:tab w:val="decimal" w:pos="7320"/>
                <w:tab w:val="decimal" w:pos="9480"/>
              </w:tabs>
            </w:pPr>
            <w:proofErr w:type="spellStart"/>
            <w:r w:rsidRPr="00B54ED1">
              <w:t>Lonac</w:t>
            </w:r>
            <w:proofErr w:type="spellEnd"/>
            <w:r w:rsidRPr="00B54ED1">
              <w:t xml:space="preserve"> </w:t>
            </w:r>
            <w:proofErr w:type="spellStart"/>
            <w:r w:rsidRPr="00B54ED1">
              <w:t>sa</w:t>
            </w:r>
            <w:proofErr w:type="spellEnd"/>
            <w:r w:rsidRPr="00B54ED1">
              <w:t xml:space="preserve"> </w:t>
            </w:r>
            <w:proofErr w:type="spellStart"/>
            <w:r w:rsidRPr="00B54ED1">
              <w:t>poklopcem</w:t>
            </w:r>
            <w:proofErr w:type="spellEnd"/>
            <w:r w:rsidRPr="00B54ED1">
              <w:t xml:space="preserve"> 3  lit. RF</w:t>
            </w:r>
          </w:p>
        </w:tc>
        <w:tc>
          <w:tcPr>
            <w:tcW w:w="1814" w:type="dxa"/>
          </w:tcPr>
          <w:p w:rsidR="00B54ED1" w:rsidRPr="00B54ED1" w:rsidRDefault="00B54ED1" w:rsidP="00B54ED1">
            <w:pPr>
              <w:jc w:val="center"/>
            </w:pPr>
            <w:proofErr w:type="spellStart"/>
            <w:r w:rsidRPr="00B54ED1">
              <w:t>комад</w:t>
            </w:r>
            <w:proofErr w:type="spellEnd"/>
          </w:p>
        </w:tc>
        <w:tc>
          <w:tcPr>
            <w:tcW w:w="1484" w:type="dxa"/>
          </w:tcPr>
          <w:p w:rsidR="00B54ED1" w:rsidRPr="00B54ED1" w:rsidRDefault="00B54ED1" w:rsidP="00B54ED1">
            <w:pPr>
              <w:tabs>
                <w:tab w:val="left" w:pos="5400"/>
                <w:tab w:val="decimal" w:pos="7320"/>
                <w:tab w:val="decimal" w:pos="9480"/>
              </w:tabs>
              <w:jc w:val="center"/>
              <w:rPr>
                <w:lang w:val="da-DK"/>
              </w:rPr>
            </w:pPr>
            <w:r w:rsidRPr="00B54ED1">
              <w:rPr>
                <w:lang w:val="da-DK"/>
              </w:rPr>
              <w:t>2</w:t>
            </w:r>
          </w:p>
        </w:tc>
      </w:tr>
      <w:tr w:rsidR="00B54ED1" w:rsidRPr="00B54ED1" w:rsidTr="00B54ED1">
        <w:tc>
          <w:tcPr>
            <w:tcW w:w="1264" w:type="dxa"/>
          </w:tcPr>
          <w:p w:rsidR="00B54ED1" w:rsidRPr="00524DD2" w:rsidRDefault="00B54ED1" w:rsidP="005B5264">
            <w:pPr>
              <w:rPr>
                <w:lang w:val="sr-Cyrl-CS"/>
              </w:rPr>
            </w:pPr>
            <w:r w:rsidRPr="00524DD2">
              <w:rPr>
                <w:lang w:val="sr-Cyrl-CS"/>
              </w:rPr>
              <w:t>1</w:t>
            </w:r>
            <w:r>
              <w:rPr>
                <w:lang w:val="sr-Cyrl-CS"/>
              </w:rPr>
              <w:t>2.</w:t>
            </w:r>
          </w:p>
        </w:tc>
        <w:tc>
          <w:tcPr>
            <w:tcW w:w="6338" w:type="dxa"/>
          </w:tcPr>
          <w:p w:rsidR="00B54ED1" w:rsidRPr="00B54ED1" w:rsidRDefault="00B54ED1" w:rsidP="00B54ED1">
            <w:pPr>
              <w:tabs>
                <w:tab w:val="left" w:pos="5400"/>
                <w:tab w:val="decimal" w:pos="7320"/>
                <w:tab w:val="decimal" w:pos="9480"/>
              </w:tabs>
            </w:pPr>
            <w:proofErr w:type="spellStart"/>
            <w:r w:rsidRPr="00B54ED1">
              <w:t>Šerpa</w:t>
            </w:r>
            <w:proofErr w:type="spellEnd"/>
            <w:r w:rsidRPr="00B54ED1">
              <w:t xml:space="preserve"> </w:t>
            </w:r>
            <w:proofErr w:type="spellStart"/>
            <w:r w:rsidRPr="00B54ED1">
              <w:t>sa</w:t>
            </w:r>
            <w:proofErr w:type="spellEnd"/>
            <w:r w:rsidRPr="00B54ED1">
              <w:t xml:space="preserve"> </w:t>
            </w:r>
            <w:proofErr w:type="spellStart"/>
            <w:r w:rsidRPr="00B54ED1">
              <w:t>poklopcem</w:t>
            </w:r>
            <w:proofErr w:type="spellEnd"/>
            <w:r w:rsidRPr="00B54ED1">
              <w:t xml:space="preserve">  3  lit. RF</w:t>
            </w:r>
          </w:p>
        </w:tc>
        <w:tc>
          <w:tcPr>
            <w:tcW w:w="1814" w:type="dxa"/>
          </w:tcPr>
          <w:p w:rsidR="00B54ED1" w:rsidRPr="00B54ED1" w:rsidRDefault="00B54ED1" w:rsidP="00B54ED1">
            <w:pPr>
              <w:jc w:val="center"/>
            </w:pPr>
            <w:proofErr w:type="spellStart"/>
            <w:r w:rsidRPr="00B54ED1">
              <w:t>комад</w:t>
            </w:r>
            <w:proofErr w:type="spellEnd"/>
          </w:p>
        </w:tc>
        <w:tc>
          <w:tcPr>
            <w:tcW w:w="1484" w:type="dxa"/>
          </w:tcPr>
          <w:p w:rsidR="00B54ED1" w:rsidRPr="00B54ED1" w:rsidRDefault="00B54ED1" w:rsidP="00B54ED1">
            <w:pPr>
              <w:tabs>
                <w:tab w:val="left" w:pos="5400"/>
                <w:tab w:val="decimal" w:pos="7320"/>
                <w:tab w:val="decimal" w:pos="9480"/>
              </w:tabs>
              <w:jc w:val="center"/>
              <w:rPr>
                <w:lang w:val="da-DK"/>
              </w:rPr>
            </w:pPr>
            <w:r w:rsidRPr="00B54ED1">
              <w:rPr>
                <w:lang w:val="da-DK"/>
              </w:rPr>
              <w:t>2</w:t>
            </w:r>
          </w:p>
        </w:tc>
      </w:tr>
      <w:tr w:rsidR="00B54ED1" w:rsidRPr="00B54ED1" w:rsidTr="00B54ED1">
        <w:tc>
          <w:tcPr>
            <w:tcW w:w="1264" w:type="dxa"/>
          </w:tcPr>
          <w:p w:rsidR="00B54ED1" w:rsidRPr="00524DD2" w:rsidRDefault="00B54ED1" w:rsidP="005B5264">
            <w:pPr>
              <w:rPr>
                <w:lang w:val="sr-Cyrl-CS"/>
              </w:rPr>
            </w:pPr>
            <w:r w:rsidRPr="00524DD2">
              <w:rPr>
                <w:lang w:val="sr-Cyrl-CS"/>
              </w:rPr>
              <w:t>1</w:t>
            </w:r>
            <w:r>
              <w:rPr>
                <w:lang w:val="sr-Cyrl-CS"/>
              </w:rPr>
              <w:t>3.</w:t>
            </w:r>
          </w:p>
        </w:tc>
        <w:tc>
          <w:tcPr>
            <w:tcW w:w="6338" w:type="dxa"/>
          </w:tcPr>
          <w:p w:rsidR="00B54ED1" w:rsidRPr="00B54ED1" w:rsidRDefault="00B54ED1" w:rsidP="00B54ED1">
            <w:pPr>
              <w:tabs>
                <w:tab w:val="left" w:pos="5400"/>
                <w:tab w:val="decimal" w:pos="7320"/>
                <w:tab w:val="decimal" w:pos="9480"/>
              </w:tabs>
            </w:pPr>
            <w:proofErr w:type="spellStart"/>
            <w:r w:rsidRPr="00B54ED1">
              <w:t>Šerpa</w:t>
            </w:r>
            <w:proofErr w:type="spellEnd"/>
            <w:r w:rsidRPr="00B54ED1">
              <w:t xml:space="preserve"> </w:t>
            </w:r>
            <w:proofErr w:type="spellStart"/>
            <w:r w:rsidRPr="00B54ED1">
              <w:t>sa</w:t>
            </w:r>
            <w:proofErr w:type="spellEnd"/>
            <w:r w:rsidRPr="00B54ED1">
              <w:t xml:space="preserve"> </w:t>
            </w:r>
            <w:proofErr w:type="spellStart"/>
            <w:r w:rsidRPr="00B54ED1">
              <w:t>poklopcem</w:t>
            </w:r>
            <w:proofErr w:type="spellEnd"/>
            <w:r w:rsidRPr="00B54ED1">
              <w:t xml:space="preserve">  6  lit. RF</w:t>
            </w:r>
          </w:p>
        </w:tc>
        <w:tc>
          <w:tcPr>
            <w:tcW w:w="1814" w:type="dxa"/>
          </w:tcPr>
          <w:p w:rsidR="00B54ED1" w:rsidRPr="00B54ED1" w:rsidRDefault="00B54ED1" w:rsidP="00B54ED1">
            <w:pPr>
              <w:jc w:val="center"/>
            </w:pPr>
            <w:proofErr w:type="spellStart"/>
            <w:r w:rsidRPr="00B54ED1">
              <w:t>комад</w:t>
            </w:r>
            <w:proofErr w:type="spellEnd"/>
          </w:p>
        </w:tc>
        <w:tc>
          <w:tcPr>
            <w:tcW w:w="1484" w:type="dxa"/>
          </w:tcPr>
          <w:p w:rsidR="00B54ED1" w:rsidRPr="00B54ED1" w:rsidRDefault="00B54ED1" w:rsidP="00B54ED1">
            <w:pPr>
              <w:tabs>
                <w:tab w:val="left" w:pos="5400"/>
                <w:tab w:val="decimal" w:pos="7320"/>
                <w:tab w:val="decimal" w:pos="9480"/>
              </w:tabs>
              <w:jc w:val="center"/>
              <w:rPr>
                <w:lang w:val="da-DK"/>
              </w:rPr>
            </w:pPr>
            <w:r w:rsidRPr="00B54ED1">
              <w:rPr>
                <w:lang w:val="da-DK"/>
              </w:rPr>
              <w:t>3</w:t>
            </w:r>
          </w:p>
        </w:tc>
      </w:tr>
      <w:tr w:rsidR="00B54ED1" w:rsidRPr="00B54ED1" w:rsidTr="00B54ED1">
        <w:tc>
          <w:tcPr>
            <w:tcW w:w="1264" w:type="dxa"/>
          </w:tcPr>
          <w:p w:rsidR="00B54ED1" w:rsidRPr="00524DD2" w:rsidRDefault="00B54ED1" w:rsidP="005B5264">
            <w:pPr>
              <w:rPr>
                <w:lang w:val="sr-Cyrl-CS"/>
              </w:rPr>
            </w:pPr>
            <w:r w:rsidRPr="00524DD2">
              <w:rPr>
                <w:lang w:val="sr-Cyrl-CS"/>
              </w:rPr>
              <w:t>1</w:t>
            </w:r>
            <w:r>
              <w:rPr>
                <w:lang w:val="sr-Cyrl-CS"/>
              </w:rPr>
              <w:t>4.</w:t>
            </w:r>
          </w:p>
        </w:tc>
        <w:tc>
          <w:tcPr>
            <w:tcW w:w="6338" w:type="dxa"/>
          </w:tcPr>
          <w:p w:rsidR="00B54ED1" w:rsidRPr="00B54ED1" w:rsidRDefault="00B54ED1" w:rsidP="00B54ED1">
            <w:pPr>
              <w:tabs>
                <w:tab w:val="left" w:pos="5400"/>
                <w:tab w:val="decimal" w:pos="7320"/>
                <w:tab w:val="decimal" w:pos="9480"/>
              </w:tabs>
            </w:pPr>
            <w:proofErr w:type="spellStart"/>
            <w:r w:rsidRPr="00B54ED1">
              <w:t>Lonac</w:t>
            </w:r>
            <w:proofErr w:type="spellEnd"/>
            <w:r w:rsidRPr="00B54ED1">
              <w:t xml:space="preserve"> </w:t>
            </w:r>
            <w:proofErr w:type="spellStart"/>
            <w:r w:rsidRPr="00B54ED1">
              <w:t>sa</w:t>
            </w:r>
            <w:proofErr w:type="spellEnd"/>
            <w:r w:rsidRPr="00B54ED1">
              <w:t xml:space="preserve"> </w:t>
            </w:r>
            <w:proofErr w:type="spellStart"/>
            <w:r w:rsidRPr="00B54ED1">
              <w:t>poklopcem</w:t>
            </w:r>
            <w:proofErr w:type="spellEnd"/>
            <w:r w:rsidRPr="00B54ED1">
              <w:t xml:space="preserve"> 10  lit. RF</w:t>
            </w:r>
          </w:p>
        </w:tc>
        <w:tc>
          <w:tcPr>
            <w:tcW w:w="1814" w:type="dxa"/>
          </w:tcPr>
          <w:p w:rsidR="00B54ED1" w:rsidRPr="00B54ED1" w:rsidRDefault="00B54ED1" w:rsidP="00B54ED1">
            <w:pPr>
              <w:jc w:val="center"/>
            </w:pPr>
            <w:proofErr w:type="spellStart"/>
            <w:r w:rsidRPr="00B54ED1">
              <w:t>комад</w:t>
            </w:r>
            <w:proofErr w:type="spellEnd"/>
          </w:p>
        </w:tc>
        <w:tc>
          <w:tcPr>
            <w:tcW w:w="1484" w:type="dxa"/>
          </w:tcPr>
          <w:p w:rsidR="00B54ED1" w:rsidRPr="00B54ED1" w:rsidRDefault="00B54ED1" w:rsidP="00B54ED1">
            <w:pPr>
              <w:tabs>
                <w:tab w:val="left" w:pos="5400"/>
                <w:tab w:val="decimal" w:pos="7320"/>
                <w:tab w:val="decimal" w:pos="9480"/>
              </w:tabs>
              <w:jc w:val="center"/>
              <w:rPr>
                <w:lang w:val="da-DK"/>
              </w:rPr>
            </w:pPr>
            <w:r w:rsidRPr="00B54ED1">
              <w:rPr>
                <w:lang w:val="da-DK"/>
              </w:rPr>
              <w:t>2</w:t>
            </w:r>
          </w:p>
        </w:tc>
      </w:tr>
      <w:tr w:rsidR="00B54ED1" w:rsidRPr="00B54ED1" w:rsidTr="00B54ED1">
        <w:tc>
          <w:tcPr>
            <w:tcW w:w="1264" w:type="dxa"/>
          </w:tcPr>
          <w:p w:rsidR="00B54ED1" w:rsidRPr="00524DD2" w:rsidRDefault="00B54ED1" w:rsidP="005B5264">
            <w:pPr>
              <w:rPr>
                <w:lang w:val="sr-Cyrl-CS"/>
              </w:rPr>
            </w:pPr>
            <w:r w:rsidRPr="00524DD2">
              <w:rPr>
                <w:lang w:val="sr-Cyrl-CS"/>
              </w:rPr>
              <w:t>1</w:t>
            </w:r>
            <w:r>
              <w:rPr>
                <w:lang w:val="sr-Cyrl-CS"/>
              </w:rPr>
              <w:t>5.</w:t>
            </w:r>
          </w:p>
        </w:tc>
        <w:tc>
          <w:tcPr>
            <w:tcW w:w="6338" w:type="dxa"/>
          </w:tcPr>
          <w:p w:rsidR="00B54ED1" w:rsidRPr="00B54ED1" w:rsidRDefault="00B54ED1" w:rsidP="00B54ED1">
            <w:pPr>
              <w:tabs>
                <w:tab w:val="left" w:pos="5400"/>
                <w:tab w:val="decimal" w:pos="7320"/>
                <w:tab w:val="decimal" w:pos="9480"/>
              </w:tabs>
            </w:pPr>
            <w:proofErr w:type="spellStart"/>
            <w:r w:rsidRPr="00B54ED1">
              <w:t>Šerpa</w:t>
            </w:r>
            <w:proofErr w:type="spellEnd"/>
            <w:r w:rsidRPr="00B54ED1">
              <w:t xml:space="preserve"> </w:t>
            </w:r>
            <w:proofErr w:type="spellStart"/>
            <w:r w:rsidRPr="00B54ED1">
              <w:t>sa</w:t>
            </w:r>
            <w:proofErr w:type="spellEnd"/>
            <w:r w:rsidRPr="00B54ED1">
              <w:t xml:space="preserve"> </w:t>
            </w:r>
            <w:proofErr w:type="spellStart"/>
            <w:r w:rsidRPr="00B54ED1">
              <w:t>poklopcem</w:t>
            </w:r>
            <w:proofErr w:type="spellEnd"/>
            <w:r w:rsidRPr="00B54ED1">
              <w:t xml:space="preserve">  20  lit. RF</w:t>
            </w:r>
          </w:p>
        </w:tc>
        <w:tc>
          <w:tcPr>
            <w:tcW w:w="1814" w:type="dxa"/>
          </w:tcPr>
          <w:p w:rsidR="00B54ED1" w:rsidRPr="00B54ED1" w:rsidRDefault="00B54ED1" w:rsidP="00B54ED1">
            <w:pPr>
              <w:jc w:val="center"/>
            </w:pPr>
            <w:proofErr w:type="spellStart"/>
            <w:r w:rsidRPr="00B54ED1">
              <w:t>комад</w:t>
            </w:r>
            <w:proofErr w:type="spellEnd"/>
          </w:p>
        </w:tc>
        <w:tc>
          <w:tcPr>
            <w:tcW w:w="1484" w:type="dxa"/>
          </w:tcPr>
          <w:p w:rsidR="00B54ED1" w:rsidRPr="00B54ED1" w:rsidRDefault="00B54ED1" w:rsidP="00B54ED1">
            <w:pPr>
              <w:tabs>
                <w:tab w:val="left" w:pos="5400"/>
                <w:tab w:val="decimal" w:pos="7320"/>
                <w:tab w:val="decimal" w:pos="9480"/>
              </w:tabs>
              <w:jc w:val="center"/>
              <w:rPr>
                <w:lang w:val="da-DK"/>
              </w:rPr>
            </w:pPr>
            <w:r w:rsidRPr="00B54ED1">
              <w:rPr>
                <w:lang w:val="da-DK"/>
              </w:rPr>
              <w:t>2</w:t>
            </w:r>
          </w:p>
        </w:tc>
      </w:tr>
      <w:tr w:rsidR="00B54ED1" w:rsidRPr="00B54ED1" w:rsidTr="00B54ED1">
        <w:tc>
          <w:tcPr>
            <w:tcW w:w="1264" w:type="dxa"/>
          </w:tcPr>
          <w:p w:rsidR="00B54ED1" w:rsidRPr="00524DD2" w:rsidRDefault="00B54ED1" w:rsidP="005B5264">
            <w:pPr>
              <w:rPr>
                <w:lang w:val="sr-Cyrl-CS"/>
              </w:rPr>
            </w:pPr>
            <w:r w:rsidRPr="00524DD2">
              <w:rPr>
                <w:lang w:val="sr-Cyrl-CS"/>
              </w:rPr>
              <w:t>1</w:t>
            </w:r>
            <w:r>
              <w:rPr>
                <w:lang w:val="sr-Cyrl-CS"/>
              </w:rPr>
              <w:t>6.</w:t>
            </w:r>
          </w:p>
        </w:tc>
        <w:tc>
          <w:tcPr>
            <w:tcW w:w="6338" w:type="dxa"/>
          </w:tcPr>
          <w:p w:rsidR="00B54ED1" w:rsidRPr="00B54ED1" w:rsidRDefault="00B54ED1" w:rsidP="00B54ED1">
            <w:pPr>
              <w:tabs>
                <w:tab w:val="left" w:pos="5400"/>
                <w:tab w:val="decimal" w:pos="7320"/>
                <w:tab w:val="decimal" w:pos="9480"/>
              </w:tabs>
            </w:pPr>
            <w:proofErr w:type="spellStart"/>
            <w:r w:rsidRPr="00B54ED1">
              <w:t>Tiganj</w:t>
            </w:r>
            <w:proofErr w:type="spellEnd"/>
            <w:r w:rsidRPr="00B54ED1">
              <w:t xml:space="preserve"> 28 cm </w:t>
            </w:r>
            <w:proofErr w:type="spellStart"/>
            <w:r w:rsidRPr="00B54ED1">
              <w:t>dubiki</w:t>
            </w:r>
            <w:proofErr w:type="spellEnd"/>
            <w:r w:rsidRPr="00B54ED1">
              <w:t xml:space="preserve"> </w:t>
            </w:r>
            <w:proofErr w:type="spellStart"/>
            <w:r w:rsidRPr="00B54ED1">
              <w:t>teflon</w:t>
            </w:r>
            <w:proofErr w:type="spellEnd"/>
          </w:p>
        </w:tc>
        <w:tc>
          <w:tcPr>
            <w:tcW w:w="1814" w:type="dxa"/>
          </w:tcPr>
          <w:p w:rsidR="00B54ED1" w:rsidRPr="00B54ED1" w:rsidRDefault="00B54ED1" w:rsidP="00B54ED1">
            <w:pPr>
              <w:jc w:val="center"/>
            </w:pPr>
            <w:proofErr w:type="spellStart"/>
            <w:r w:rsidRPr="00B54ED1">
              <w:t>комад</w:t>
            </w:r>
            <w:proofErr w:type="spellEnd"/>
          </w:p>
        </w:tc>
        <w:tc>
          <w:tcPr>
            <w:tcW w:w="1484" w:type="dxa"/>
          </w:tcPr>
          <w:p w:rsidR="00B54ED1" w:rsidRPr="00B54ED1" w:rsidRDefault="00B54ED1" w:rsidP="00B54ED1">
            <w:pPr>
              <w:tabs>
                <w:tab w:val="left" w:pos="5400"/>
                <w:tab w:val="decimal" w:pos="7320"/>
                <w:tab w:val="decimal" w:pos="9480"/>
              </w:tabs>
              <w:jc w:val="center"/>
              <w:rPr>
                <w:lang w:val="da-DK"/>
              </w:rPr>
            </w:pPr>
            <w:r w:rsidRPr="00B54ED1">
              <w:rPr>
                <w:lang w:val="da-DK"/>
              </w:rPr>
              <w:t>2</w:t>
            </w:r>
          </w:p>
        </w:tc>
      </w:tr>
      <w:tr w:rsidR="00B54ED1" w:rsidRPr="00B54ED1" w:rsidTr="00B54ED1">
        <w:tc>
          <w:tcPr>
            <w:tcW w:w="1264" w:type="dxa"/>
          </w:tcPr>
          <w:p w:rsidR="00B54ED1" w:rsidRPr="00524DD2" w:rsidRDefault="00B54ED1" w:rsidP="005B5264">
            <w:pPr>
              <w:rPr>
                <w:lang w:val="sr-Cyrl-CS"/>
              </w:rPr>
            </w:pPr>
            <w:r w:rsidRPr="00524DD2">
              <w:rPr>
                <w:lang w:val="sr-Cyrl-CS"/>
              </w:rPr>
              <w:t>1</w:t>
            </w:r>
            <w:r>
              <w:rPr>
                <w:lang w:val="sr-Cyrl-CS"/>
              </w:rPr>
              <w:t>7.</w:t>
            </w:r>
          </w:p>
        </w:tc>
        <w:tc>
          <w:tcPr>
            <w:tcW w:w="6338" w:type="dxa"/>
          </w:tcPr>
          <w:p w:rsidR="00B54ED1" w:rsidRPr="00B54ED1" w:rsidRDefault="00B54ED1" w:rsidP="00B54ED1">
            <w:pPr>
              <w:tabs>
                <w:tab w:val="left" w:pos="5400"/>
                <w:tab w:val="decimal" w:pos="7320"/>
                <w:tab w:val="decimal" w:pos="9480"/>
              </w:tabs>
            </w:pPr>
            <w:proofErr w:type="spellStart"/>
            <w:r w:rsidRPr="00B54ED1">
              <w:t>Kuhinjska</w:t>
            </w:r>
            <w:proofErr w:type="spellEnd"/>
            <w:r w:rsidRPr="00B54ED1">
              <w:t xml:space="preserve"> </w:t>
            </w:r>
            <w:proofErr w:type="spellStart"/>
            <w:r w:rsidRPr="00B54ED1">
              <w:t>vaga</w:t>
            </w:r>
            <w:proofErr w:type="spellEnd"/>
            <w:r w:rsidRPr="00B54ED1">
              <w:t xml:space="preserve"> do 5 kg</w:t>
            </w:r>
          </w:p>
        </w:tc>
        <w:tc>
          <w:tcPr>
            <w:tcW w:w="1814" w:type="dxa"/>
          </w:tcPr>
          <w:p w:rsidR="00B54ED1" w:rsidRPr="00B54ED1" w:rsidRDefault="00B54ED1" w:rsidP="00B54ED1">
            <w:pPr>
              <w:jc w:val="center"/>
            </w:pPr>
            <w:proofErr w:type="spellStart"/>
            <w:r w:rsidRPr="00B54ED1">
              <w:t>комад</w:t>
            </w:r>
            <w:proofErr w:type="spellEnd"/>
          </w:p>
        </w:tc>
        <w:tc>
          <w:tcPr>
            <w:tcW w:w="1484" w:type="dxa"/>
          </w:tcPr>
          <w:p w:rsidR="00B54ED1" w:rsidRPr="00B54ED1" w:rsidRDefault="00B54ED1" w:rsidP="00B54ED1">
            <w:pPr>
              <w:tabs>
                <w:tab w:val="left" w:pos="5400"/>
                <w:tab w:val="decimal" w:pos="7320"/>
                <w:tab w:val="decimal" w:pos="9480"/>
              </w:tabs>
              <w:jc w:val="center"/>
              <w:rPr>
                <w:lang w:val="da-DK"/>
              </w:rPr>
            </w:pPr>
            <w:r w:rsidRPr="00B54ED1">
              <w:rPr>
                <w:lang w:val="da-DK"/>
              </w:rPr>
              <w:t>1</w:t>
            </w:r>
          </w:p>
        </w:tc>
      </w:tr>
      <w:tr w:rsidR="00B54ED1" w:rsidRPr="00B54ED1" w:rsidTr="00B54ED1">
        <w:tc>
          <w:tcPr>
            <w:tcW w:w="1264" w:type="dxa"/>
          </w:tcPr>
          <w:p w:rsidR="00B54ED1" w:rsidRPr="00524DD2" w:rsidRDefault="00B54ED1" w:rsidP="005B5264">
            <w:pPr>
              <w:rPr>
                <w:lang w:val="sr-Cyrl-CS"/>
              </w:rPr>
            </w:pPr>
            <w:r w:rsidRPr="00524DD2">
              <w:rPr>
                <w:lang w:val="sr-Cyrl-CS"/>
              </w:rPr>
              <w:t>1</w:t>
            </w:r>
            <w:r>
              <w:rPr>
                <w:lang w:val="sr-Cyrl-CS"/>
              </w:rPr>
              <w:t>8.</w:t>
            </w:r>
          </w:p>
        </w:tc>
        <w:tc>
          <w:tcPr>
            <w:tcW w:w="6338" w:type="dxa"/>
          </w:tcPr>
          <w:p w:rsidR="00B54ED1" w:rsidRPr="00B54ED1" w:rsidRDefault="00B54ED1" w:rsidP="00B54ED1">
            <w:pPr>
              <w:tabs>
                <w:tab w:val="left" w:pos="5400"/>
                <w:tab w:val="decimal" w:pos="7320"/>
                <w:tab w:val="decimal" w:pos="9480"/>
              </w:tabs>
            </w:pPr>
            <w:proofErr w:type="spellStart"/>
            <w:r w:rsidRPr="00B54ED1">
              <w:t>Lonac</w:t>
            </w:r>
            <w:proofErr w:type="spellEnd"/>
            <w:r w:rsidRPr="00B54ED1">
              <w:t xml:space="preserve"> </w:t>
            </w:r>
            <w:proofErr w:type="spellStart"/>
            <w:r w:rsidRPr="00B54ED1">
              <w:t>sa</w:t>
            </w:r>
            <w:proofErr w:type="spellEnd"/>
            <w:r w:rsidRPr="00B54ED1">
              <w:t xml:space="preserve"> </w:t>
            </w:r>
            <w:proofErr w:type="spellStart"/>
            <w:r w:rsidRPr="00B54ED1">
              <w:t>poklopcem</w:t>
            </w:r>
            <w:proofErr w:type="spellEnd"/>
            <w:r w:rsidRPr="00B54ED1">
              <w:t xml:space="preserve"> 1  lit. RF</w:t>
            </w:r>
          </w:p>
        </w:tc>
        <w:tc>
          <w:tcPr>
            <w:tcW w:w="1814" w:type="dxa"/>
          </w:tcPr>
          <w:p w:rsidR="00B54ED1" w:rsidRPr="00B54ED1" w:rsidRDefault="00B54ED1" w:rsidP="00B54ED1">
            <w:pPr>
              <w:jc w:val="center"/>
            </w:pPr>
            <w:proofErr w:type="spellStart"/>
            <w:r w:rsidRPr="00B54ED1">
              <w:t>комад</w:t>
            </w:r>
            <w:proofErr w:type="spellEnd"/>
          </w:p>
        </w:tc>
        <w:tc>
          <w:tcPr>
            <w:tcW w:w="1484" w:type="dxa"/>
          </w:tcPr>
          <w:p w:rsidR="00B54ED1" w:rsidRPr="00B54ED1" w:rsidRDefault="00B54ED1" w:rsidP="00B54ED1">
            <w:pPr>
              <w:tabs>
                <w:tab w:val="left" w:pos="5400"/>
                <w:tab w:val="decimal" w:pos="7320"/>
                <w:tab w:val="decimal" w:pos="9480"/>
              </w:tabs>
              <w:jc w:val="center"/>
              <w:rPr>
                <w:lang w:val="da-DK"/>
              </w:rPr>
            </w:pPr>
            <w:r w:rsidRPr="00B54ED1">
              <w:rPr>
                <w:lang w:val="da-DK"/>
              </w:rPr>
              <w:t>2</w:t>
            </w:r>
          </w:p>
        </w:tc>
      </w:tr>
      <w:tr w:rsidR="00B54ED1" w:rsidRPr="00B54ED1" w:rsidTr="00B54ED1">
        <w:tc>
          <w:tcPr>
            <w:tcW w:w="1264" w:type="dxa"/>
          </w:tcPr>
          <w:p w:rsidR="00B54ED1" w:rsidRPr="00524DD2" w:rsidRDefault="00B54ED1" w:rsidP="005B5264">
            <w:pPr>
              <w:rPr>
                <w:lang w:val="sr-Cyrl-CS"/>
              </w:rPr>
            </w:pPr>
            <w:r w:rsidRPr="00524DD2">
              <w:rPr>
                <w:lang w:val="sr-Cyrl-CS"/>
              </w:rPr>
              <w:t>1</w:t>
            </w:r>
            <w:r>
              <w:rPr>
                <w:lang w:val="sr-Cyrl-CS"/>
              </w:rPr>
              <w:t>9.</w:t>
            </w:r>
          </w:p>
        </w:tc>
        <w:tc>
          <w:tcPr>
            <w:tcW w:w="6338" w:type="dxa"/>
          </w:tcPr>
          <w:p w:rsidR="00B54ED1" w:rsidRPr="00B54ED1" w:rsidRDefault="00B54ED1" w:rsidP="00B54ED1">
            <w:pPr>
              <w:tabs>
                <w:tab w:val="left" w:pos="5400"/>
                <w:tab w:val="decimal" w:pos="7320"/>
                <w:tab w:val="decimal" w:pos="9480"/>
              </w:tabs>
            </w:pPr>
            <w:proofErr w:type="spellStart"/>
            <w:r w:rsidRPr="00B54ED1">
              <w:t>Lonac</w:t>
            </w:r>
            <w:proofErr w:type="spellEnd"/>
            <w:r w:rsidRPr="00B54ED1">
              <w:t xml:space="preserve"> </w:t>
            </w:r>
            <w:proofErr w:type="spellStart"/>
            <w:r w:rsidRPr="00B54ED1">
              <w:t>sa</w:t>
            </w:r>
            <w:proofErr w:type="spellEnd"/>
            <w:r w:rsidRPr="00B54ED1">
              <w:t xml:space="preserve"> </w:t>
            </w:r>
            <w:proofErr w:type="spellStart"/>
            <w:r w:rsidRPr="00B54ED1">
              <w:t>poklopcem</w:t>
            </w:r>
            <w:proofErr w:type="spellEnd"/>
            <w:r w:rsidRPr="00B54ED1">
              <w:t xml:space="preserve"> 2  lit. RF</w:t>
            </w:r>
          </w:p>
        </w:tc>
        <w:tc>
          <w:tcPr>
            <w:tcW w:w="1814" w:type="dxa"/>
          </w:tcPr>
          <w:p w:rsidR="00B54ED1" w:rsidRPr="00B54ED1" w:rsidRDefault="00B54ED1" w:rsidP="00B54ED1">
            <w:pPr>
              <w:jc w:val="center"/>
            </w:pPr>
            <w:proofErr w:type="spellStart"/>
            <w:r w:rsidRPr="00B54ED1">
              <w:t>комад</w:t>
            </w:r>
            <w:proofErr w:type="spellEnd"/>
          </w:p>
        </w:tc>
        <w:tc>
          <w:tcPr>
            <w:tcW w:w="1484" w:type="dxa"/>
          </w:tcPr>
          <w:p w:rsidR="00B54ED1" w:rsidRPr="00B54ED1" w:rsidRDefault="00B54ED1" w:rsidP="00B54ED1">
            <w:pPr>
              <w:tabs>
                <w:tab w:val="left" w:pos="5400"/>
                <w:tab w:val="decimal" w:pos="7320"/>
                <w:tab w:val="decimal" w:pos="9480"/>
              </w:tabs>
              <w:jc w:val="center"/>
              <w:rPr>
                <w:lang w:val="da-DK"/>
              </w:rPr>
            </w:pPr>
            <w:r w:rsidRPr="00B54ED1">
              <w:rPr>
                <w:lang w:val="da-DK"/>
              </w:rPr>
              <w:t>2</w:t>
            </w:r>
          </w:p>
        </w:tc>
      </w:tr>
      <w:tr w:rsidR="00B54ED1" w:rsidRPr="00B54ED1" w:rsidTr="00B54ED1">
        <w:tc>
          <w:tcPr>
            <w:tcW w:w="1264" w:type="dxa"/>
          </w:tcPr>
          <w:p w:rsidR="00B54ED1" w:rsidRPr="00524DD2" w:rsidRDefault="00B54ED1" w:rsidP="005B5264">
            <w:pPr>
              <w:rPr>
                <w:lang w:val="sr-Cyrl-CS"/>
              </w:rPr>
            </w:pPr>
            <w:r>
              <w:rPr>
                <w:lang w:val="sr-Cyrl-CS"/>
              </w:rPr>
              <w:t>20.</w:t>
            </w:r>
          </w:p>
        </w:tc>
        <w:tc>
          <w:tcPr>
            <w:tcW w:w="6338" w:type="dxa"/>
          </w:tcPr>
          <w:p w:rsidR="00B54ED1" w:rsidRPr="00B54ED1" w:rsidRDefault="00B54ED1" w:rsidP="00B54ED1">
            <w:pPr>
              <w:tabs>
                <w:tab w:val="left" w:pos="5400"/>
                <w:tab w:val="decimal" w:pos="7320"/>
                <w:tab w:val="decimal" w:pos="9480"/>
              </w:tabs>
            </w:pPr>
            <w:proofErr w:type="spellStart"/>
            <w:r w:rsidRPr="00B54ED1">
              <w:t>Nož</w:t>
            </w:r>
            <w:proofErr w:type="spellEnd"/>
            <w:r w:rsidRPr="00B54ED1">
              <w:t xml:space="preserve"> </w:t>
            </w:r>
            <w:proofErr w:type="spellStart"/>
            <w:r w:rsidRPr="00B54ED1">
              <w:t>za</w:t>
            </w:r>
            <w:proofErr w:type="spellEnd"/>
            <w:r w:rsidRPr="00B54ED1">
              <w:t xml:space="preserve"> </w:t>
            </w:r>
            <w:proofErr w:type="spellStart"/>
            <w:r w:rsidRPr="00B54ED1">
              <w:t>sečenje</w:t>
            </w:r>
            <w:proofErr w:type="spellEnd"/>
            <w:r w:rsidRPr="00B54ED1">
              <w:t xml:space="preserve"> mesa </w:t>
            </w:r>
            <w:proofErr w:type="spellStart"/>
            <w:r w:rsidRPr="00B54ED1">
              <w:t>profi</w:t>
            </w:r>
            <w:proofErr w:type="spellEnd"/>
          </w:p>
        </w:tc>
        <w:tc>
          <w:tcPr>
            <w:tcW w:w="1814" w:type="dxa"/>
          </w:tcPr>
          <w:p w:rsidR="00B54ED1" w:rsidRPr="00B54ED1" w:rsidRDefault="00B54ED1" w:rsidP="00B54ED1">
            <w:pPr>
              <w:jc w:val="center"/>
            </w:pPr>
            <w:proofErr w:type="spellStart"/>
            <w:r w:rsidRPr="00B54ED1">
              <w:t>комад</w:t>
            </w:r>
            <w:proofErr w:type="spellEnd"/>
          </w:p>
        </w:tc>
        <w:tc>
          <w:tcPr>
            <w:tcW w:w="1484" w:type="dxa"/>
          </w:tcPr>
          <w:p w:rsidR="00B54ED1" w:rsidRPr="00B54ED1" w:rsidRDefault="00B54ED1" w:rsidP="00B54ED1">
            <w:pPr>
              <w:tabs>
                <w:tab w:val="left" w:pos="5400"/>
                <w:tab w:val="decimal" w:pos="7320"/>
                <w:tab w:val="decimal" w:pos="9480"/>
              </w:tabs>
              <w:jc w:val="center"/>
              <w:rPr>
                <w:lang w:val="da-DK"/>
              </w:rPr>
            </w:pPr>
            <w:r w:rsidRPr="00B54ED1">
              <w:rPr>
                <w:lang w:val="da-DK"/>
              </w:rPr>
              <w:t>3</w:t>
            </w:r>
          </w:p>
        </w:tc>
      </w:tr>
      <w:tr w:rsidR="00B54ED1" w:rsidRPr="00B54ED1" w:rsidTr="00B54ED1">
        <w:tc>
          <w:tcPr>
            <w:tcW w:w="1264" w:type="dxa"/>
          </w:tcPr>
          <w:p w:rsidR="00B54ED1" w:rsidRPr="00524DD2" w:rsidRDefault="00B54ED1" w:rsidP="005B5264">
            <w:pPr>
              <w:rPr>
                <w:lang w:val="sr-Cyrl-CS"/>
              </w:rPr>
            </w:pPr>
            <w:r>
              <w:rPr>
                <w:lang w:val="sr-Cyrl-CS"/>
              </w:rPr>
              <w:t>21.</w:t>
            </w:r>
          </w:p>
        </w:tc>
        <w:tc>
          <w:tcPr>
            <w:tcW w:w="6338" w:type="dxa"/>
          </w:tcPr>
          <w:p w:rsidR="00B54ED1" w:rsidRPr="00B54ED1" w:rsidRDefault="00B54ED1" w:rsidP="00B54ED1">
            <w:pPr>
              <w:tabs>
                <w:tab w:val="left" w:pos="5400"/>
                <w:tab w:val="decimal" w:pos="7320"/>
                <w:tab w:val="decimal" w:pos="9480"/>
              </w:tabs>
            </w:pPr>
            <w:proofErr w:type="spellStart"/>
            <w:r w:rsidRPr="00B54ED1">
              <w:t>Pleh</w:t>
            </w:r>
            <w:proofErr w:type="spellEnd"/>
            <w:r w:rsidRPr="00B54ED1">
              <w:t xml:space="preserve">  53x32,5x10 cm RF</w:t>
            </w:r>
          </w:p>
        </w:tc>
        <w:tc>
          <w:tcPr>
            <w:tcW w:w="1814" w:type="dxa"/>
          </w:tcPr>
          <w:p w:rsidR="00B54ED1" w:rsidRPr="00B54ED1" w:rsidRDefault="00B54ED1" w:rsidP="00B54ED1">
            <w:pPr>
              <w:jc w:val="center"/>
            </w:pPr>
            <w:proofErr w:type="spellStart"/>
            <w:r w:rsidRPr="00B54ED1">
              <w:t>комад</w:t>
            </w:r>
            <w:proofErr w:type="spellEnd"/>
          </w:p>
        </w:tc>
        <w:tc>
          <w:tcPr>
            <w:tcW w:w="1484" w:type="dxa"/>
          </w:tcPr>
          <w:p w:rsidR="00B54ED1" w:rsidRPr="00B54ED1" w:rsidRDefault="00B54ED1" w:rsidP="00B54ED1">
            <w:pPr>
              <w:tabs>
                <w:tab w:val="left" w:pos="5400"/>
                <w:tab w:val="decimal" w:pos="7320"/>
                <w:tab w:val="decimal" w:pos="9480"/>
              </w:tabs>
              <w:jc w:val="center"/>
              <w:rPr>
                <w:lang w:val="da-DK"/>
              </w:rPr>
            </w:pPr>
            <w:r w:rsidRPr="00B54ED1">
              <w:rPr>
                <w:lang w:val="da-DK"/>
              </w:rPr>
              <w:t>2</w:t>
            </w:r>
          </w:p>
        </w:tc>
      </w:tr>
      <w:tr w:rsidR="00B54ED1" w:rsidRPr="00B54ED1" w:rsidTr="00B54ED1">
        <w:tc>
          <w:tcPr>
            <w:tcW w:w="1264" w:type="dxa"/>
          </w:tcPr>
          <w:p w:rsidR="00B54ED1" w:rsidRPr="00524DD2" w:rsidRDefault="00B54ED1" w:rsidP="005B5264">
            <w:pPr>
              <w:rPr>
                <w:lang w:val="sr-Cyrl-CS"/>
              </w:rPr>
            </w:pPr>
            <w:r>
              <w:rPr>
                <w:lang w:val="sr-Cyrl-CS"/>
              </w:rPr>
              <w:t>22.</w:t>
            </w:r>
          </w:p>
        </w:tc>
        <w:tc>
          <w:tcPr>
            <w:tcW w:w="6338" w:type="dxa"/>
          </w:tcPr>
          <w:p w:rsidR="00B54ED1" w:rsidRPr="00B54ED1" w:rsidRDefault="00B54ED1" w:rsidP="00B54ED1">
            <w:pPr>
              <w:tabs>
                <w:tab w:val="left" w:pos="5400"/>
                <w:tab w:val="decimal" w:pos="7320"/>
                <w:tab w:val="decimal" w:pos="9480"/>
              </w:tabs>
            </w:pPr>
            <w:proofErr w:type="spellStart"/>
            <w:r w:rsidRPr="00B54ED1">
              <w:t>Francuska</w:t>
            </w:r>
            <w:proofErr w:type="spellEnd"/>
            <w:r w:rsidRPr="00B54ED1">
              <w:t xml:space="preserve"> </w:t>
            </w:r>
            <w:proofErr w:type="spellStart"/>
            <w:r w:rsidRPr="00B54ED1">
              <w:t>kašika</w:t>
            </w:r>
            <w:proofErr w:type="spellEnd"/>
            <w:r w:rsidRPr="00B54ED1">
              <w:t xml:space="preserve"> </w:t>
            </w:r>
            <w:proofErr w:type="spellStart"/>
            <w:r w:rsidRPr="00B54ED1">
              <w:t>četvrtasta</w:t>
            </w:r>
            <w:proofErr w:type="spellEnd"/>
            <w:r w:rsidRPr="00B54ED1">
              <w:t xml:space="preserve"> RF</w:t>
            </w:r>
          </w:p>
        </w:tc>
        <w:tc>
          <w:tcPr>
            <w:tcW w:w="1814" w:type="dxa"/>
          </w:tcPr>
          <w:p w:rsidR="00B54ED1" w:rsidRPr="00B54ED1" w:rsidRDefault="00B54ED1" w:rsidP="00B54ED1">
            <w:pPr>
              <w:jc w:val="center"/>
            </w:pPr>
            <w:proofErr w:type="spellStart"/>
            <w:r w:rsidRPr="00B54ED1">
              <w:t>комад</w:t>
            </w:r>
            <w:proofErr w:type="spellEnd"/>
          </w:p>
        </w:tc>
        <w:tc>
          <w:tcPr>
            <w:tcW w:w="1484" w:type="dxa"/>
          </w:tcPr>
          <w:p w:rsidR="00B54ED1" w:rsidRPr="00B54ED1" w:rsidRDefault="00B54ED1" w:rsidP="00B54ED1">
            <w:pPr>
              <w:tabs>
                <w:tab w:val="left" w:pos="5400"/>
                <w:tab w:val="decimal" w:pos="7320"/>
                <w:tab w:val="decimal" w:pos="9480"/>
              </w:tabs>
              <w:jc w:val="center"/>
              <w:rPr>
                <w:lang w:val="da-DK"/>
              </w:rPr>
            </w:pPr>
            <w:r w:rsidRPr="00B54ED1">
              <w:rPr>
                <w:lang w:val="da-DK"/>
              </w:rPr>
              <w:t>3</w:t>
            </w:r>
          </w:p>
        </w:tc>
      </w:tr>
      <w:tr w:rsidR="00B54ED1" w:rsidRPr="00B54ED1" w:rsidTr="00B54ED1">
        <w:tc>
          <w:tcPr>
            <w:tcW w:w="1264" w:type="dxa"/>
          </w:tcPr>
          <w:p w:rsidR="00B54ED1" w:rsidRPr="00524DD2" w:rsidRDefault="00B54ED1" w:rsidP="005B5264">
            <w:pPr>
              <w:rPr>
                <w:lang w:val="sr-Cyrl-CS"/>
              </w:rPr>
            </w:pPr>
            <w:r>
              <w:rPr>
                <w:lang w:val="sr-Cyrl-CS"/>
              </w:rPr>
              <w:t>23.</w:t>
            </w:r>
          </w:p>
        </w:tc>
        <w:tc>
          <w:tcPr>
            <w:tcW w:w="6338" w:type="dxa"/>
          </w:tcPr>
          <w:p w:rsidR="00B54ED1" w:rsidRPr="00B54ED1" w:rsidRDefault="00B54ED1" w:rsidP="00B54ED1">
            <w:pPr>
              <w:tabs>
                <w:tab w:val="left" w:pos="5400"/>
                <w:tab w:val="decimal" w:pos="7320"/>
                <w:tab w:val="decimal" w:pos="9480"/>
              </w:tabs>
            </w:pPr>
            <w:proofErr w:type="spellStart"/>
            <w:r w:rsidRPr="00B54ED1">
              <w:t>Francuska</w:t>
            </w:r>
            <w:proofErr w:type="spellEnd"/>
            <w:r w:rsidRPr="00B54ED1">
              <w:t xml:space="preserve"> </w:t>
            </w:r>
            <w:proofErr w:type="spellStart"/>
            <w:r w:rsidRPr="00B54ED1">
              <w:t>kašika</w:t>
            </w:r>
            <w:proofErr w:type="spellEnd"/>
            <w:r w:rsidRPr="00B54ED1">
              <w:t xml:space="preserve"> </w:t>
            </w:r>
            <w:proofErr w:type="spellStart"/>
            <w:r w:rsidRPr="00B54ED1">
              <w:t>okrugla</w:t>
            </w:r>
            <w:proofErr w:type="spellEnd"/>
            <w:r w:rsidRPr="00B54ED1">
              <w:t xml:space="preserve"> RF</w:t>
            </w:r>
          </w:p>
        </w:tc>
        <w:tc>
          <w:tcPr>
            <w:tcW w:w="1814" w:type="dxa"/>
          </w:tcPr>
          <w:p w:rsidR="00B54ED1" w:rsidRPr="00B54ED1" w:rsidRDefault="00B54ED1" w:rsidP="00B54ED1">
            <w:pPr>
              <w:jc w:val="center"/>
            </w:pPr>
            <w:proofErr w:type="spellStart"/>
            <w:r w:rsidRPr="00B54ED1">
              <w:t>комад</w:t>
            </w:r>
            <w:proofErr w:type="spellEnd"/>
          </w:p>
        </w:tc>
        <w:tc>
          <w:tcPr>
            <w:tcW w:w="1484" w:type="dxa"/>
          </w:tcPr>
          <w:p w:rsidR="00B54ED1" w:rsidRPr="00B54ED1" w:rsidRDefault="00B54ED1" w:rsidP="00B54ED1">
            <w:pPr>
              <w:tabs>
                <w:tab w:val="left" w:pos="5400"/>
                <w:tab w:val="decimal" w:pos="7320"/>
                <w:tab w:val="decimal" w:pos="9480"/>
              </w:tabs>
              <w:jc w:val="center"/>
              <w:rPr>
                <w:lang w:val="da-DK"/>
              </w:rPr>
            </w:pPr>
            <w:r w:rsidRPr="00B54ED1">
              <w:rPr>
                <w:lang w:val="da-DK"/>
              </w:rPr>
              <w:t>3</w:t>
            </w:r>
          </w:p>
        </w:tc>
      </w:tr>
      <w:tr w:rsidR="00B54ED1" w:rsidRPr="00B54ED1" w:rsidTr="00B54ED1">
        <w:tc>
          <w:tcPr>
            <w:tcW w:w="1264" w:type="dxa"/>
          </w:tcPr>
          <w:p w:rsidR="00B54ED1" w:rsidRPr="00524DD2" w:rsidRDefault="00B54ED1" w:rsidP="005B5264">
            <w:pPr>
              <w:rPr>
                <w:lang w:val="sr-Cyrl-CS"/>
              </w:rPr>
            </w:pPr>
            <w:r w:rsidRPr="00524DD2">
              <w:rPr>
                <w:lang w:val="sr-Cyrl-CS"/>
              </w:rPr>
              <w:t>2</w:t>
            </w:r>
            <w:r>
              <w:rPr>
                <w:lang w:val="sr-Cyrl-CS"/>
              </w:rPr>
              <w:t>4.</w:t>
            </w:r>
          </w:p>
        </w:tc>
        <w:tc>
          <w:tcPr>
            <w:tcW w:w="6338" w:type="dxa"/>
          </w:tcPr>
          <w:p w:rsidR="00B54ED1" w:rsidRPr="00B54ED1" w:rsidRDefault="00B54ED1" w:rsidP="00B54ED1">
            <w:pPr>
              <w:tabs>
                <w:tab w:val="left" w:pos="5400"/>
                <w:tab w:val="decimal" w:pos="7320"/>
                <w:tab w:val="decimal" w:pos="9480"/>
              </w:tabs>
            </w:pPr>
            <w:proofErr w:type="spellStart"/>
            <w:r w:rsidRPr="00B54ED1">
              <w:t>Vangla</w:t>
            </w:r>
            <w:proofErr w:type="spellEnd"/>
            <w:r w:rsidRPr="00B54ED1">
              <w:t xml:space="preserve"> 10 </w:t>
            </w:r>
            <w:proofErr w:type="spellStart"/>
            <w:r w:rsidRPr="00B54ED1">
              <w:t>lit</w:t>
            </w:r>
            <w:proofErr w:type="spellEnd"/>
            <w:r w:rsidRPr="00B54ED1">
              <w:t xml:space="preserve"> RF</w:t>
            </w:r>
          </w:p>
        </w:tc>
        <w:tc>
          <w:tcPr>
            <w:tcW w:w="1814" w:type="dxa"/>
          </w:tcPr>
          <w:p w:rsidR="00B54ED1" w:rsidRPr="00B54ED1" w:rsidRDefault="00B54ED1" w:rsidP="00B54ED1">
            <w:pPr>
              <w:jc w:val="center"/>
            </w:pPr>
            <w:proofErr w:type="spellStart"/>
            <w:r w:rsidRPr="00B54ED1">
              <w:t>комад</w:t>
            </w:r>
            <w:proofErr w:type="spellEnd"/>
          </w:p>
        </w:tc>
        <w:tc>
          <w:tcPr>
            <w:tcW w:w="1484" w:type="dxa"/>
          </w:tcPr>
          <w:p w:rsidR="00B54ED1" w:rsidRPr="00B54ED1" w:rsidRDefault="00B54ED1" w:rsidP="00B54ED1">
            <w:pPr>
              <w:tabs>
                <w:tab w:val="left" w:pos="5400"/>
                <w:tab w:val="decimal" w:pos="7320"/>
                <w:tab w:val="decimal" w:pos="9480"/>
              </w:tabs>
              <w:jc w:val="center"/>
              <w:rPr>
                <w:lang w:val="da-DK"/>
              </w:rPr>
            </w:pPr>
            <w:r w:rsidRPr="00B54ED1">
              <w:rPr>
                <w:lang w:val="da-DK"/>
              </w:rPr>
              <w:t>2</w:t>
            </w:r>
          </w:p>
        </w:tc>
      </w:tr>
      <w:tr w:rsidR="00B54ED1" w:rsidRPr="00B54ED1" w:rsidTr="00B54ED1">
        <w:tc>
          <w:tcPr>
            <w:tcW w:w="1264" w:type="dxa"/>
          </w:tcPr>
          <w:p w:rsidR="00B54ED1" w:rsidRPr="00524DD2" w:rsidRDefault="00B54ED1" w:rsidP="005B5264">
            <w:pPr>
              <w:rPr>
                <w:lang w:val="sr-Cyrl-CS"/>
              </w:rPr>
            </w:pPr>
            <w:r w:rsidRPr="00524DD2">
              <w:rPr>
                <w:lang w:val="sr-Cyrl-CS"/>
              </w:rPr>
              <w:t>2</w:t>
            </w:r>
            <w:r>
              <w:rPr>
                <w:lang w:val="sr-Cyrl-CS"/>
              </w:rPr>
              <w:t>5.</w:t>
            </w:r>
          </w:p>
        </w:tc>
        <w:tc>
          <w:tcPr>
            <w:tcW w:w="6338" w:type="dxa"/>
          </w:tcPr>
          <w:p w:rsidR="00B54ED1" w:rsidRPr="00B54ED1" w:rsidRDefault="00B54ED1" w:rsidP="00B54ED1">
            <w:pPr>
              <w:tabs>
                <w:tab w:val="left" w:pos="5400"/>
                <w:tab w:val="decimal" w:pos="7320"/>
                <w:tab w:val="decimal" w:pos="9480"/>
              </w:tabs>
            </w:pPr>
            <w:proofErr w:type="spellStart"/>
            <w:r w:rsidRPr="00B54ED1">
              <w:t>Supijera</w:t>
            </w:r>
            <w:proofErr w:type="spellEnd"/>
            <w:r w:rsidRPr="00B54ED1">
              <w:t xml:space="preserve"> </w:t>
            </w:r>
            <w:proofErr w:type="spellStart"/>
            <w:r w:rsidRPr="00B54ED1">
              <w:t>sa</w:t>
            </w:r>
            <w:proofErr w:type="spellEnd"/>
            <w:r w:rsidRPr="00B54ED1">
              <w:t xml:space="preserve"> </w:t>
            </w:r>
            <w:proofErr w:type="spellStart"/>
            <w:r w:rsidRPr="00B54ED1">
              <w:t>poklopcem</w:t>
            </w:r>
            <w:proofErr w:type="spellEnd"/>
            <w:r w:rsidRPr="00B54ED1">
              <w:t xml:space="preserve"> 1,5 lit. RF</w:t>
            </w:r>
          </w:p>
        </w:tc>
        <w:tc>
          <w:tcPr>
            <w:tcW w:w="1814" w:type="dxa"/>
          </w:tcPr>
          <w:p w:rsidR="00B54ED1" w:rsidRPr="00B54ED1" w:rsidRDefault="00B54ED1" w:rsidP="00B54ED1">
            <w:pPr>
              <w:jc w:val="center"/>
            </w:pPr>
            <w:proofErr w:type="spellStart"/>
            <w:r w:rsidRPr="00B54ED1">
              <w:t>комад</w:t>
            </w:r>
            <w:proofErr w:type="spellEnd"/>
          </w:p>
        </w:tc>
        <w:tc>
          <w:tcPr>
            <w:tcW w:w="1484" w:type="dxa"/>
          </w:tcPr>
          <w:p w:rsidR="00B54ED1" w:rsidRPr="00B54ED1" w:rsidRDefault="00B54ED1" w:rsidP="00B54ED1">
            <w:pPr>
              <w:tabs>
                <w:tab w:val="left" w:pos="5400"/>
                <w:tab w:val="decimal" w:pos="7320"/>
                <w:tab w:val="decimal" w:pos="9480"/>
              </w:tabs>
              <w:jc w:val="center"/>
              <w:rPr>
                <w:lang w:val="da-DK"/>
              </w:rPr>
            </w:pPr>
            <w:r w:rsidRPr="00B54ED1">
              <w:rPr>
                <w:lang w:val="da-DK"/>
              </w:rPr>
              <w:t>3</w:t>
            </w:r>
          </w:p>
        </w:tc>
      </w:tr>
      <w:tr w:rsidR="00B54ED1" w:rsidRPr="00B54ED1" w:rsidTr="00B54ED1">
        <w:tc>
          <w:tcPr>
            <w:tcW w:w="1264" w:type="dxa"/>
          </w:tcPr>
          <w:p w:rsidR="00B54ED1" w:rsidRPr="00524DD2" w:rsidRDefault="00B54ED1" w:rsidP="005B5264">
            <w:pPr>
              <w:rPr>
                <w:lang w:val="sr-Cyrl-CS"/>
              </w:rPr>
            </w:pPr>
            <w:r>
              <w:rPr>
                <w:lang w:val="sr-Cyrl-CS"/>
              </w:rPr>
              <w:t>26.</w:t>
            </w:r>
          </w:p>
        </w:tc>
        <w:tc>
          <w:tcPr>
            <w:tcW w:w="6338" w:type="dxa"/>
          </w:tcPr>
          <w:p w:rsidR="00B54ED1" w:rsidRPr="00B54ED1" w:rsidRDefault="00B54ED1" w:rsidP="00B54ED1">
            <w:pPr>
              <w:tabs>
                <w:tab w:val="left" w:pos="5400"/>
                <w:tab w:val="decimal" w:pos="7320"/>
                <w:tab w:val="decimal" w:pos="9480"/>
              </w:tabs>
            </w:pPr>
            <w:proofErr w:type="spellStart"/>
            <w:r w:rsidRPr="00B54ED1">
              <w:t>Supijera</w:t>
            </w:r>
            <w:proofErr w:type="spellEnd"/>
            <w:r w:rsidRPr="00B54ED1">
              <w:t xml:space="preserve"> </w:t>
            </w:r>
            <w:proofErr w:type="spellStart"/>
            <w:r w:rsidRPr="00B54ED1">
              <w:t>sa</w:t>
            </w:r>
            <w:proofErr w:type="spellEnd"/>
            <w:r w:rsidRPr="00B54ED1">
              <w:t xml:space="preserve"> </w:t>
            </w:r>
            <w:proofErr w:type="spellStart"/>
            <w:r w:rsidRPr="00B54ED1">
              <w:t>poklopcem</w:t>
            </w:r>
            <w:proofErr w:type="spellEnd"/>
            <w:r w:rsidRPr="00B54ED1">
              <w:t xml:space="preserve"> 2,5 lit. RF</w:t>
            </w:r>
          </w:p>
        </w:tc>
        <w:tc>
          <w:tcPr>
            <w:tcW w:w="1814" w:type="dxa"/>
          </w:tcPr>
          <w:p w:rsidR="00B54ED1" w:rsidRPr="00B54ED1" w:rsidRDefault="00B54ED1" w:rsidP="00B54ED1">
            <w:pPr>
              <w:jc w:val="center"/>
            </w:pPr>
            <w:proofErr w:type="spellStart"/>
            <w:r w:rsidRPr="00B54ED1">
              <w:t>комад</w:t>
            </w:r>
            <w:proofErr w:type="spellEnd"/>
          </w:p>
        </w:tc>
        <w:tc>
          <w:tcPr>
            <w:tcW w:w="1484" w:type="dxa"/>
          </w:tcPr>
          <w:p w:rsidR="00B54ED1" w:rsidRPr="00B54ED1" w:rsidRDefault="00B54ED1" w:rsidP="00B54ED1">
            <w:pPr>
              <w:tabs>
                <w:tab w:val="left" w:pos="5400"/>
                <w:tab w:val="decimal" w:pos="7320"/>
                <w:tab w:val="decimal" w:pos="9480"/>
              </w:tabs>
              <w:jc w:val="center"/>
              <w:rPr>
                <w:lang w:val="da-DK"/>
              </w:rPr>
            </w:pPr>
            <w:r w:rsidRPr="00B54ED1">
              <w:rPr>
                <w:lang w:val="da-DK"/>
              </w:rPr>
              <w:t>3</w:t>
            </w:r>
          </w:p>
        </w:tc>
      </w:tr>
    </w:tbl>
    <w:p w:rsidR="005B5264" w:rsidRPr="005B5264" w:rsidRDefault="005B5264" w:rsidP="007D39FE">
      <w:pPr>
        <w:jc w:val="both"/>
        <w:rPr>
          <w:spacing w:val="1"/>
          <w:position w:val="-1"/>
        </w:rPr>
      </w:pPr>
    </w:p>
    <w:p w:rsidR="006D79BD" w:rsidRPr="00E87084" w:rsidRDefault="006D79BD" w:rsidP="00E87084">
      <w:pPr>
        <w:jc w:val="both"/>
        <w:rPr>
          <w:bCs/>
          <w:lang w:val="sr-Cyrl-CS"/>
        </w:rPr>
      </w:pPr>
      <w:proofErr w:type="spellStart"/>
      <w:r w:rsidRPr="00BC2881">
        <w:rPr>
          <w:iCs/>
        </w:rPr>
        <w:t>Право</w:t>
      </w:r>
      <w:proofErr w:type="spellEnd"/>
      <w:r w:rsidRPr="00BC2881">
        <w:rPr>
          <w:iCs/>
        </w:rPr>
        <w:t xml:space="preserve"> </w:t>
      </w:r>
      <w:proofErr w:type="spellStart"/>
      <w:r w:rsidRPr="00BC2881">
        <w:rPr>
          <w:iCs/>
        </w:rPr>
        <w:t>на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предметне</w:t>
      </w:r>
      <w:proofErr w:type="spellEnd"/>
      <w:r w:rsidRPr="00BC2881">
        <w:rPr>
          <w:iCs/>
        </w:rPr>
        <w:t xml:space="preserve"> </w:t>
      </w:r>
      <w:proofErr w:type="spellStart"/>
      <w:r w:rsidRPr="00BC2881">
        <w:rPr>
          <w:iCs/>
        </w:rPr>
        <w:t>набавке</w:t>
      </w:r>
      <w:proofErr w:type="spellEnd"/>
      <w:r w:rsidRPr="00BC2881">
        <w:rPr>
          <w:iCs/>
        </w:rPr>
        <w:t xml:space="preserve"> </w:t>
      </w:r>
      <w:proofErr w:type="spellStart"/>
      <w:r w:rsidRPr="00BC2881">
        <w:rPr>
          <w:iCs/>
        </w:rPr>
        <w:t>има</w:t>
      </w:r>
      <w:proofErr w:type="spellEnd"/>
      <w:r w:rsidRPr="00BC2881">
        <w:rPr>
          <w:iCs/>
        </w:rPr>
        <w:t xml:space="preserve"> </w:t>
      </w:r>
      <w:proofErr w:type="spellStart"/>
      <w:r w:rsidRPr="00BC2881">
        <w:rPr>
          <w:iCs/>
        </w:rPr>
        <w:t>понуђач</w:t>
      </w:r>
      <w:proofErr w:type="spellEnd"/>
      <w:r w:rsidRPr="00BC2881">
        <w:rPr>
          <w:iCs/>
        </w:rPr>
        <w:t xml:space="preserve"> </w:t>
      </w:r>
      <w:proofErr w:type="spellStart"/>
      <w:r w:rsidRPr="00BC2881">
        <w:rPr>
          <w:iCs/>
        </w:rPr>
        <w:t>који</w:t>
      </w:r>
      <w:proofErr w:type="spellEnd"/>
      <w:r w:rsidRPr="00BC2881">
        <w:rPr>
          <w:iCs/>
        </w:rPr>
        <w:t xml:space="preserve"> </w:t>
      </w:r>
      <w:proofErr w:type="spellStart"/>
      <w:r w:rsidRPr="00BC2881">
        <w:rPr>
          <w:iCs/>
        </w:rPr>
        <w:t>испуњава</w:t>
      </w:r>
      <w:proofErr w:type="spellEnd"/>
      <w:r w:rsidRPr="00BC2881">
        <w:rPr>
          <w:iCs/>
        </w:rPr>
        <w:t xml:space="preserve"> </w:t>
      </w:r>
      <w:proofErr w:type="spellStart"/>
      <w:r w:rsidRPr="00BC2881">
        <w:rPr>
          <w:b/>
          <w:iCs/>
        </w:rPr>
        <w:t>услове</w:t>
      </w:r>
      <w:proofErr w:type="spellEnd"/>
      <w:r w:rsidRPr="00BC2881">
        <w:rPr>
          <w:iCs/>
        </w:rPr>
        <w:t xml:space="preserve"> </w:t>
      </w:r>
      <w:proofErr w:type="spellStart"/>
      <w:r w:rsidRPr="00BC2881">
        <w:rPr>
          <w:iCs/>
        </w:rPr>
        <w:t>за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набавке</w:t>
      </w:r>
      <w:proofErr w:type="spellEnd"/>
      <w:r w:rsidRPr="00BC2881">
        <w:rPr>
          <w:iCs/>
        </w:rPr>
        <w:t xml:space="preserve">, и </w:t>
      </w:r>
      <w:proofErr w:type="spellStart"/>
      <w:r w:rsidRPr="00BC2881">
        <w:rPr>
          <w:iCs/>
        </w:rPr>
        <w:t>то</w:t>
      </w:r>
      <w:proofErr w:type="spellEnd"/>
      <w:r w:rsidRPr="00BC2881">
        <w:rPr>
          <w:iCs/>
        </w:rPr>
        <w:t>:</w:t>
      </w:r>
    </w:p>
    <w:p w:rsidR="006D79BD" w:rsidRPr="006D79BD" w:rsidRDefault="006D79BD" w:rsidP="006D79BD">
      <w:pPr>
        <w:pStyle w:val="ListParagraph"/>
        <w:suppressAutoHyphens/>
        <w:spacing w:line="100" w:lineRule="atLeast"/>
        <w:ind w:left="0"/>
        <w:contextualSpacing w:val="0"/>
        <w:jc w:val="both"/>
        <w:rPr>
          <w:iCs/>
        </w:rPr>
      </w:pPr>
    </w:p>
    <w:p w:rsidR="006D79BD" w:rsidRPr="006D79BD" w:rsidRDefault="006D79BD" w:rsidP="006D79BD">
      <w:pPr>
        <w:pStyle w:val="ListParagraph"/>
        <w:numPr>
          <w:ilvl w:val="0"/>
          <w:numId w:val="14"/>
        </w:numPr>
        <w:tabs>
          <w:tab w:val="clear" w:pos="0"/>
          <w:tab w:val="num" w:pos="90"/>
        </w:tabs>
        <w:suppressAutoHyphens/>
        <w:spacing w:line="100" w:lineRule="atLeast"/>
        <w:ind w:left="1530"/>
        <w:contextualSpacing w:val="0"/>
        <w:jc w:val="both"/>
      </w:pPr>
      <w:proofErr w:type="spellStart"/>
      <w:r w:rsidRPr="00BC2881">
        <w:rPr>
          <w:iCs/>
        </w:rPr>
        <w:t>Да</w:t>
      </w:r>
      <w:proofErr w:type="spellEnd"/>
      <w:r w:rsidRPr="00BC2881">
        <w:rPr>
          <w:iCs/>
        </w:rPr>
        <w:t xml:space="preserve"> </w:t>
      </w:r>
      <w:proofErr w:type="spellStart"/>
      <w:r w:rsidRPr="00BC2881">
        <w:rPr>
          <w:iCs/>
        </w:rPr>
        <w:t>је</w:t>
      </w:r>
      <w:proofErr w:type="spellEnd"/>
      <w:r w:rsidRPr="00BC2881">
        <w:rPr>
          <w:iCs/>
        </w:rPr>
        <w:t xml:space="preserve"> </w:t>
      </w:r>
      <w:proofErr w:type="spellStart"/>
      <w:r w:rsidRPr="00BC2881">
        <w:rPr>
          <w:iCs/>
        </w:rPr>
        <w:t>регистрован</w:t>
      </w:r>
      <w:proofErr w:type="spellEnd"/>
      <w:r w:rsidRPr="00BC2881">
        <w:rPr>
          <w:iCs/>
        </w:rPr>
        <w:t xml:space="preserve"> </w:t>
      </w:r>
      <w:proofErr w:type="spellStart"/>
      <w:r w:rsidRPr="00BC2881">
        <w:rPr>
          <w:iCs/>
        </w:rPr>
        <w:t>код</w:t>
      </w:r>
      <w:proofErr w:type="spellEnd"/>
      <w:r w:rsidRPr="00BC2881">
        <w:rPr>
          <w:iCs/>
        </w:rPr>
        <w:t xml:space="preserve"> </w:t>
      </w:r>
      <w:proofErr w:type="spellStart"/>
      <w:r w:rsidRPr="00BC2881">
        <w:rPr>
          <w:iCs/>
        </w:rPr>
        <w:t>надлежног</w:t>
      </w:r>
      <w:proofErr w:type="spellEnd"/>
      <w:r w:rsidRPr="00BC2881">
        <w:rPr>
          <w:iCs/>
        </w:rPr>
        <w:t xml:space="preserve"> </w:t>
      </w:r>
      <w:proofErr w:type="spellStart"/>
      <w:r w:rsidRPr="00BC2881">
        <w:rPr>
          <w:iCs/>
        </w:rPr>
        <w:t>органа</w:t>
      </w:r>
      <w:proofErr w:type="spellEnd"/>
      <w:r w:rsidRPr="00BC2881">
        <w:rPr>
          <w:iCs/>
        </w:rPr>
        <w:t xml:space="preserve">, </w:t>
      </w:r>
      <w:proofErr w:type="spellStart"/>
      <w:r w:rsidRPr="00BC2881">
        <w:rPr>
          <w:iCs/>
        </w:rPr>
        <w:t>односно</w:t>
      </w:r>
      <w:proofErr w:type="spellEnd"/>
      <w:r w:rsidRPr="00BC2881">
        <w:rPr>
          <w:iCs/>
        </w:rPr>
        <w:t xml:space="preserve"> </w:t>
      </w:r>
      <w:proofErr w:type="spellStart"/>
      <w:r w:rsidRPr="00BC2881">
        <w:rPr>
          <w:iCs/>
        </w:rPr>
        <w:t>уписан</w:t>
      </w:r>
      <w:proofErr w:type="spellEnd"/>
      <w:r w:rsidRPr="00BC2881">
        <w:rPr>
          <w:iCs/>
        </w:rPr>
        <w:t xml:space="preserve"> у </w:t>
      </w:r>
      <w:proofErr w:type="spellStart"/>
      <w:r w:rsidRPr="00BC2881">
        <w:rPr>
          <w:iCs/>
        </w:rPr>
        <w:t>одговарајући</w:t>
      </w:r>
      <w:proofErr w:type="spellEnd"/>
      <w:r w:rsidRPr="00BC2881">
        <w:rPr>
          <w:iCs/>
        </w:rPr>
        <w:t xml:space="preserve"> </w:t>
      </w:r>
      <w:proofErr w:type="spellStart"/>
      <w:r w:rsidRPr="00BC2881">
        <w:rPr>
          <w:iCs/>
        </w:rPr>
        <w:t>регистар</w:t>
      </w:r>
      <w:proofErr w:type="spellEnd"/>
      <w:r>
        <w:rPr>
          <w:iCs/>
        </w:rPr>
        <w:t xml:space="preserve"> – </w:t>
      </w:r>
      <w:r w:rsidR="00DD732F"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00DD732F" w:rsidRPr="00DD732F">
        <w:rPr>
          <w:b/>
          <w:iCs/>
        </w:rPr>
        <w:t xml:space="preserve"> </w:t>
      </w:r>
      <w:proofErr w:type="spellStart"/>
      <w:r w:rsidRPr="00DD732F">
        <w:rPr>
          <w:b/>
          <w:iCs/>
        </w:rPr>
        <w:t>меродаван</w:t>
      </w:r>
      <w:proofErr w:type="spellEnd"/>
      <w:r w:rsidRPr="00DD732F">
        <w:rPr>
          <w:b/>
          <w:iCs/>
        </w:rPr>
        <w:t xml:space="preserve"> </w:t>
      </w:r>
      <w:proofErr w:type="spellStart"/>
      <w:r w:rsidRPr="00DD732F">
        <w:rPr>
          <w:b/>
          <w:iCs/>
        </w:rPr>
        <w:t>доказ</w:t>
      </w:r>
      <w:proofErr w:type="spellEnd"/>
      <w:r w:rsidRPr="00DD732F">
        <w:rPr>
          <w:b/>
          <w:iCs/>
        </w:rPr>
        <w:t xml:space="preserve"> о </w:t>
      </w:r>
      <w:proofErr w:type="spellStart"/>
      <w:r w:rsidRPr="00DD732F">
        <w:rPr>
          <w:b/>
          <w:iCs/>
        </w:rPr>
        <w:t>упису</w:t>
      </w:r>
      <w:proofErr w:type="spellEnd"/>
      <w:r w:rsidRPr="00DD732F">
        <w:rPr>
          <w:b/>
          <w:iCs/>
        </w:rPr>
        <w:t xml:space="preserve"> у </w:t>
      </w:r>
      <w:proofErr w:type="spellStart"/>
      <w:r w:rsidRPr="00DD732F">
        <w:rPr>
          <w:b/>
          <w:iCs/>
        </w:rPr>
        <w:t>одговарајући</w:t>
      </w:r>
      <w:proofErr w:type="spellEnd"/>
      <w:r w:rsidRPr="00DD732F">
        <w:rPr>
          <w:b/>
          <w:iCs/>
        </w:rPr>
        <w:t xml:space="preserve"> </w:t>
      </w:r>
      <w:proofErr w:type="spellStart"/>
      <w:r w:rsidRPr="00DD732F">
        <w:rPr>
          <w:b/>
          <w:iCs/>
        </w:rPr>
        <w:t>регистар</w:t>
      </w:r>
      <w:proofErr w:type="spellEnd"/>
      <w:r w:rsidR="00DD732F">
        <w:rPr>
          <w:i/>
          <w:iCs/>
          <w:lang w:val="sr-Cyrl-CS"/>
        </w:rPr>
        <w:t>.</w:t>
      </w:r>
    </w:p>
    <w:p w:rsidR="006D79BD" w:rsidRPr="006D79BD" w:rsidRDefault="006D79BD" w:rsidP="006D79BD">
      <w:pPr>
        <w:pStyle w:val="ListParagraph"/>
        <w:ind w:left="1440"/>
        <w:jc w:val="both"/>
      </w:pPr>
    </w:p>
    <w:p w:rsidR="006D79BD" w:rsidRPr="005D5299" w:rsidRDefault="006D79BD" w:rsidP="006D79BD">
      <w:pPr>
        <w:pStyle w:val="ListParagraph"/>
        <w:numPr>
          <w:ilvl w:val="0"/>
          <w:numId w:val="14"/>
        </w:numPr>
        <w:tabs>
          <w:tab w:val="clear" w:pos="0"/>
          <w:tab w:val="num" w:pos="90"/>
        </w:tabs>
        <w:suppressAutoHyphens/>
        <w:spacing w:line="100" w:lineRule="atLeast"/>
        <w:ind w:left="1530"/>
        <w:contextualSpacing w:val="0"/>
        <w:jc w:val="both"/>
      </w:pPr>
      <w:proofErr w:type="spellStart"/>
      <w:r w:rsidRPr="00BC2881">
        <w:t>Понуђач</w:t>
      </w:r>
      <w:proofErr w:type="spellEnd"/>
      <w:r w:rsidRPr="00BC2881">
        <w:t xml:space="preserve"> </w:t>
      </w:r>
      <w:proofErr w:type="spellStart"/>
      <w:r w:rsidRPr="00BC2881">
        <w:t>је</w:t>
      </w:r>
      <w:proofErr w:type="spellEnd"/>
      <w:r w:rsidRPr="00BC2881">
        <w:t xml:space="preserve"> </w:t>
      </w:r>
      <w:proofErr w:type="spellStart"/>
      <w:r w:rsidRPr="00BC2881">
        <w:t>дужан</w:t>
      </w:r>
      <w:proofErr w:type="spellEnd"/>
      <w:r w:rsidRPr="00BC2881">
        <w:t xml:space="preserve"> </w:t>
      </w:r>
      <w:proofErr w:type="spellStart"/>
      <w:r w:rsidRPr="00BC2881">
        <w:t>да</w:t>
      </w:r>
      <w:proofErr w:type="spellEnd"/>
      <w:r w:rsidRPr="00BC2881">
        <w:t xml:space="preserve"> </w:t>
      </w:r>
      <w:proofErr w:type="spellStart"/>
      <w:r w:rsidRPr="00BC2881">
        <w:t>при</w:t>
      </w:r>
      <w:proofErr w:type="spellEnd"/>
      <w:r w:rsidRPr="00BC2881">
        <w:t xml:space="preserve"> </w:t>
      </w:r>
      <w:proofErr w:type="spellStart"/>
      <w:r w:rsidRPr="00BC2881">
        <w:t>састављању</w:t>
      </w:r>
      <w:proofErr w:type="spellEnd"/>
      <w:r w:rsidRPr="00BC2881">
        <w:t xml:space="preserve"> </w:t>
      </w:r>
      <w:proofErr w:type="spellStart"/>
      <w:r w:rsidRPr="00BC2881">
        <w:t>понуде</w:t>
      </w:r>
      <w:proofErr w:type="spellEnd"/>
      <w:r w:rsidRPr="00BC2881">
        <w:t xml:space="preserve"> </w:t>
      </w:r>
      <w:proofErr w:type="spellStart"/>
      <w:r w:rsidRPr="00BC2881">
        <w:t>изричито</w:t>
      </w:r>
      <w:proofErr w:type="spellEnd"/>
      <w:r w:rsidRPr="00BC2881">
        <w:t xml:space="preserve"> </w:t>
      </w:r>
      <w:proofErr w:type="spellStart"/>
      <w:r w:rsidRPr="00BC2881">
        <w:t>наведе</w:t>
      </w:r>
      <w:proofErr w:type="spellEnd"/>
      <w:r w:rsidRPr="00BC2881">
        <w:t xml:space="preserve"> </w:t>
      </w:r>
      <w:proofErr w:type="spellStart"/>
      <w:r w:rsidRPr="00BC2881">
        <w:t>да</w:t>
      </w:r>
      <w:proofErr w:type="spellEnd"/>
      <w:r w:rsidRPr="00BC2881">
        <w:t xml:space="preserve"> </w:t>
      </w:r>
      <w:proofErr w:type="spellStart"/>
      <w:r w:rsidRPr="00BC2881">
        <w:t>је</w:t>
      </w:r>
      <w:proofErr w:type="spellEnd"/>
      <w:r w:rsidRPr="00BC2881">
        <w:t xml:space="preserve"> </w:t>
      </w:r>
      <w:proofErr w:type="spellStart"/>
      <w:r w:rsidRPr="00BC2881">
        <w:t>поштовао</w:t>
      </w:r>
      <w:proofErr w:type="spellEnd"/>
      <w:r w:rsidRPr="00BC2881">
        <w:t xml:space="preserve"> </w:t>
      </w:r>
      <w:proofErr w:type="spellStart"/>
      <w:r w:rsidRPr="00BC2881">
        <w:t>обавезе</w:t>
      </w:r>
      <w:proofErr w:type="spellEnd"/>
      <w:r w:rsidRPr="00BC2881">
        <w:t xml:space="preserve"> </w:t>
      </w:r>
      <w:proofErr w:type="spellStart"/>
      <w:r w:rsidRPr="00BC2881">
        <w:t>које</w:t>
      </w:r>
      <w:proofErr w:type="spellEnd"/>
      <w:r w:rsidRPr="00BC2881">
        <w:t xml:space="preserve"> </w:t>
      </w:r>
      <w:proofErr w:type="spellStart"/>
      <w:r w:rsidRPr="00BC2881">
        <w:t>произлазе</w:t>
      </w:r>
      <w:proofErr w:type="spellEnd"/>
      <w:r w:rsidRPr="00BC2881">
        <w:t xml:space="preserve"> </w:t>
      </w:r>
      <w:proofErr w:type="spellStart"/>
      <w:r w:rsidRPr="00BC2881">
        <w:t>из</w:t>
      </w:r>
      <w:proofErr w:type="spellEnd"/>
      <w:r w:rsidRPr="00BC2881">
        <w:t xml:space="preserve"> </w:t>
      </w:r>
      <w:proofErr w:type="spellStart"/>
      <w:r w:rsidRPr="00BC2881">
        <w:t>важећих</w:t>
      </w:r>
      <w:proofErr w:type="spellEnd"/>
      <w:r w:rsidRPr="00BC2881">
        <w:t xml:space="preserve"> </w:t>
      </w:r>
      <w:proofErr w:type="spellStart"/>
      <w:r w:rsidRPr="00BC2881">
        <w:t>прописа</w:t>
      </w:r>
      <w:proofErr w:type="spellEnd"/>
      <w:r w:rsidRPr="00BC2881">
        <w:t xml:space="preserve"> о </w:t>
      </w:r>
      <w:proofErr w:type="spellStart"/>
      <w:r w:rsidRPr="00BC2881">
        <w:t>заштити</w:t>
      </w:r>
      <w:proofErr w:type="spellEnd"/>
      <w:r w:rsidRPr="00BC2881">
        <w:t xml:space="preserve"> </w:t>
      </w:r>
      <w:proofErr w:type="spellStart"/>
      <w:r w:rsidRPr="00BC2881">
        <w:t>на</w:t>
      </w:r>
      <w:proofErr w:type="spellEnd"/>
      <w:r w:rsidRPr="00BC2881">
        <w:t xml:space="preserve"> </w:t>
      </w:r>
      <w:proofErr w:type="spellStart"/>
      <w:r w:rsidRPr="00BC2881">
        <w:t>раду</w:t>
      </w:r>
      <w:proofErr w:type="spellEnd"/>
      <w:r w:rsidRPr="00BC2881">
        <w:t xml:space="preserve">, </w:t>
      </w:r>
      <w:proofErr w:type="spellStart"/>
      <w:r w:rsidRPr="00BC2881">
        <w:t>запошљавању</w:t>
      </w:r>
      <w:proofErr w:type="spellEnd"/>
      <w:r w:rsidRPr="00BC2881">
        <w:t xml:space="preserve"> и </w:t>
      </w:r>
      <w:proofErr w:type="spellStart"/>
      <w:r w:rsidRPr="00BC2881">
        <w:t>условима</w:t>
      </w:r>
      <w:proofErr w:type="spellEnd"/>
      <w:r w:rsidRPr="00BC2881">
        <w:t xml:space="preserve"> </w:t>
      </w:r>
      <w:proofErr w:type="spellStart"/>
      <w:r w:rsidRPr="00BC2881">
        <w:t>рада</w:t>
      </w:r>
      <w:proofErr w:type="spellEnd"/>
      <w:r w:rsidRPr="00BC2881">
        <w:t xml:space="preserve">, </w:t>
      </w:r>
      <w:proofErr w:type="spellStart"/>
      <w:r w:rsidRPr="00BC2881">
        <w:t>заштити</w:t>
      </w:r>
      <w:proofErr w:type="spellEnd"/>
      <w:r w:rsidRPr="00BC2881">
        <w:t xml:space="preserve"> </w:t>
      </w:r>
      <w:proofErr w:type="spellStart"/>
      <w:r w:rsidRPr="00BC2881">
        <w:t>животне</w:t>
      </w:r>
      <w:proofErr w:type="spellEnd"/>
      <w:r w:rsidRPr="00BC2881">
        <w:t xml:space="preserve"> </w:t>
      </w:r>
      <w:proofErr w:type="spellStart"/>
      <w:r w:rsidRPr="00BC2881">
        <w:t>средине</w:t>
      </w:r>
      <w:proofErr w:type="spellEnd"/>
      <w:r w:rsidRPr="00BC2881">
        <w:t xml:space="preserve">, </w:t>
      </w:r>
      <w:proofErr w:type="spellStart"/>
      <w:r w:rsidRPr="00BC2881">
        <w:t>као</w:t>
      </w:r>
      <w:proofErr w:type="spellEnd"/>
      <w:r w:rsidRPr="00BC2881">
        <w:t xml:space="preserve"> и </w:t>
      </w:r>
      <w:proofErr w:type="spellStart"/>
      <w:r w:rsidRPr="00BC2881">
        <w:t>да</w:t>
      </w:r>
      <w:proofErr w:type="spellEnd"/>
      <w:r w:rsidRPr="00BC2881">
        <w:t xml:space="preserve"> </w:t>
      </w:r>
      <w:r>
        <w:rPr>
          <w:lang w:val="sr-Cyrl-CS"/>
        </w:rPr>
        <w:t xml:space="preserve">нема забрану обављања делатности </w:t>
      </w:r>
      <w:r>
        <w:rPr>
          <w:rFonts w:eastAsia="TimesNewRomanPSMT"/>
          <w:bCs/>
          <w:iCs/>
          <w:lang w:val="sr-Cyrl-CS"/>
        </w:rPr>
        <w:t>која је на снази у време подношења понуде</w:t>
      </w:r>
      <w:r w:rsidR="00770095">
        <w:rPr>
          <w:rFonts w:eastAsia="TimesNewRomanPSMT"/>
          <w:bCs/>
          <w:iCs/>
          <w:lang w:val="sr-Cyrl-CS"/>
        </w:rPr>
        <w:t xml:space="preserve"> – </w:t>
      </w:r>
      <w:r w:rsidR="00770095"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rsidR="006D79BD" w:rsidRPr="005D5299" w:rsidRDefault="006D79BD" w:rsidP="006D79BD">
      <w:pPr>
        <w:pStyle w:val="ListParagraph"/>
        <w:suppressAutoHyphens/>
        <w:spacing w:line="100" w:lineRule="atLeast"/>
        <w:ind w:left="1530"/>
        <w:contextualSpacing w:val="0"/>
        <w:jc w:val="both"/>
      </w:pPr>
    </w:p>
    <w:p w:rsidR="006D79BD" w:rsidRPr="00BC2881" w:rsidRDefault="006D79BD" w:rsidP="006D79BD">
      <w:pPr>
        <w:pStyle w:val="ListParagraph"/>
        <w:suppressAutoHyphens/>
        <w:spacing w:line="100" w:lineRule="atLeast"/>
        <w:ind w:left="1350"/>
        <w:contextualSpacing w:val="0"/>
        <w:jc w:val="both"/>
        <w:rPr>
          <w:b/>
          <w:bCs/>
          <w:i/>
          <w:iCs/>
        </w:rPr>
      </w:pPr>
      <w:proofErr w:type="spellStart"/>
      <w:proofErr w:type="gramStart"/>
      <w:r w:rsidRPr="00BC2881">
        <w:rPr>
          <w:bCs/>
          <w:iCs/>
        </w:rPr>
        <w:lastRenderedPageBreak/>
        <w:t>Уколико</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Pr>
          <w:bCs/>
          <w:iCs/>
        </w:rPr>
        <w:t>подноси</w:t>
      </w:r>
      <w:proofErr w:type="spellEnd"/>
      <w:r>
        <w:rPr>
          <w:bCs/>
          <w:iCs/>
        </w:rPr>
        <w:t xml:space="preserve"> </w:t>
      </w:r>
      <w:proofErr w:type="spellStart"/>
      <w:r>
        <w:rPr>
          <w:bCs/>
          <w:iCs/>
        </w:rPr>
        <w:t>понуду</w:t>
      </w:r>
      <w:proofErr w:type="spellEnd"/>
      <w:r>
        <w:rPr>
          <w:bCs/>
          <w:iCs/>
        </w:rPr>
        <w:t xml:space="preserve"> </w:t>
      </w:r>
      <w:proofErr w:type="spellStart"/>
      <w:r>
        <w:rPr>
          <w:bCs/>
          <w:iCs/>
        </w:rPr>
        <w:t>са</w:t>
      </w:r>
      <w:proofErr w:type="spellEnd"/>
      <w:r>
        <w:rPr>
          <w:bCs/>
          <w:iCs/>
        </w:rPr>
        <w:t xml:space="preserve"> </w:t>
      </w:r>
      <w:proofErr w:type="spellStart"/>
      <w:r>
        <w:rPr>
          <w:bCs/>
          <w:iCs/>
        </w:rPr>
        <w:t>подизвођачем</w:t>
      </w:r>
      <w:proofErr w:type="spellEnd"/>
      <w:r>
        <w:rPr>
          <w:bCs/>
          <w:iCs/>
        </w:rPr>
        <w:t>,</w:t>
      </w:r>
      <w:r w:rsidRPr="00BC2881">
        <w:rPr>
          <w:bCs/>
          <w:iCs/>
        </w:rPr>
        <w:t xml:space="preserve"> </w:t>
      </w:r>
      <w:proofErr w:type="spellStart"/>
      <w:r w:rsidRPr="00BC2881">
        <w:rPr>
          <w:bCs/>
          <w:iCs/>
        </w:rPr>
        <w:t>подизвођач</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испуњава</w:t>
      </w:r>
      <w:proofErr w:type="spellEnd"/>
      <w:r w:rsidRPr="00BC2881">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rPr>
        <w:t>.</w:t>
      </w:r>
      <w:proofErr w:type="gramEnd"/>
    </w:p>
    <w:p w:rsidR="006D79BD" w:rsidRPr="00BC2881" w:rsidRDefault="006D79BD" w:rsidP="006D79BD">
      <w:pPr>
        <w:pStyle w:val="ListParagraph"/>
        <w:ind w:left="0"/>
        <w:jc w:val="both"/>
        <w:rPr>
          <w:lang w:val="sr-Cyrl-CS"/>
        </w:rPr>
      </w:pPr>
    </w:p>
    <w:p w:rsidR="006D79BD" w:rsidRDefault="006D79BD" w:rsidP="006D79BD">
      <w:pPr>
        <w:pStyle w:val="ListParagraph"/>
        <w:suppressAutoHyphens/>
        <w:spacing w:line="100" w:lineRule="atLeast"/>
        <w:ind w:left="1350"/>
        <w:contextualSpacing w:val="0"/>
        <w:jc w:val="both"/>
        <w:rPr>
          <w:bCs/>
          <w:iCs/>
          <w:lang w:val="sr-Cyrl-CS"/>
        </w:rPr>
      </w:pPr>
      <w:proofErr w:type="spellStart"/>
      <w:proofErr w:type="gramStart"/>
      <w:r w:rsidRPr="00BC2881">
        <w:rPr>
          <w:bCs/>
          <w:iCs/>
        </w:rPr>
        <w:t>Уколико</w:t>
      </w:r>
      <w:proofErr w:type="spellEnd"/>
      <w:r w:rsidRPr="00BC2881">
        <w:rPr>
          <w:bCs/>
          <w:iCs/>
        </w:rPr>
        <w:t xml:space="preserve"> </w:t>
      </w:r>
      <w:proofErr w:type="spellStart"/>
      <w:r w:rsidRPr="00BC2881">
        <w:rPr>
          <w:bCs/>
          <w:iCs/>
        </w:rPr>
        <w:t>понуду</w:t>
      </w:r>
      <w:proofErr w:type="spellEnd"/>
      <w:r w:rsidRPr="00BC2881">
        <w:rPr>
          <w:bCs/>
          <w:iCs/>
        </w:rPr>
        <w:t xml:space="preserve"> </w:t>
      </w:r>
      <w:proofErr w:type="spellStart"/>
      <w:r w:rsidRPr="00BC2881">
        <w:rPr>
          <w:bCs/>
          <w:iCs/>
        </w:rPr>
        <w:t>подноси</w:t>
      </w:r>
      <w:proofErr w:type="spellEnd"/>
      <w:r w:rsidRPr="00BC2881">
        <w:rPr>
          <w:bCs/>
          <w:iCs/>
        </w:rPr>
        <w:t xml:space="preserve"> </w:t>
      </w:r>
      <w:proofErr w:type="spellStart"/>
      <w:r w:rsidRPr="00BC2881">
        <w:rPr>
          <w:bCs/>
          <w:iCs/>
        </w:rPr>
        <w:t>група</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сваки</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sidRPr="00BC2881">
        <w:rPr>
          <w:bCs/>
          <w:iCs/>
        </w:rPr>
        <w:t>из</w:t>
      </w:r>
      <w:proofErr w:type="spellEnd"/>
      <w:r w:rsidRPr="00BC2881">
        <w:rPr>
          <w:bCs/>
          <w:iCs/>
        </w:rPr>
        <w:t xml:space="preserve"> </w:t>
      </w:r>
      <w:proofErr w:type="spellStart"/>
      <w:r w:rsidRPr="00BC2881">
        <w:rPr>
          <w:bCs/>
          <w:iCs/>
        </w:rPr>
        <w:t>групе</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испуни</w:t>
      </w:r>
      <w:proofErr w:type="spellEnd"/>
      <w:r w:rsidRPr="006D79BD">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lang w:val="sr-Cyrl-CS"/>
        </w:rPr>
        <w:t>.</w:t>
      </w:r>
      <w:proofErr w:type="gramEnd"/>
    </w:p>
    <w:p w:rsidR="006D79BD" w:rsidRPr="00C67584" w:rsidRDefault="006D79BD" w:rsidP="006D79BD">
      <w:pPr>
        <w:suppressAutoHyphens/>
        <w:spacing w:line="100" w:lineRule="atLeast"/>
        <w:jc w:val="both"/>
        <w:rPr>
          <w:bCs/>
          <w:iCs/>
          <w:lang w:val="sr-Cyrl-CS"/>
        </w:rPr>
      </w:pPr>
    </w:p>
    <w:p w:rsidR="00FE2E06" w:rsidRDefault="00FE2E06" w:rsidP="006D79BD">
      <w:pPr>
        <w:pStyle w:val="ListParagraph"/>
        <w:spacing w:after="200" w:line="276" w:lineRule="auto"/>
        <w:ind w:left="1350"/>
        <w:jc w:val="both"/>
      </w:pPr>
    </w:p>
    <w:p w:rsidR="00B54ED1" w:rsidRDefault="00FE2E06" w:rsidP="00B54ED1">
      <w:pPr>
        <w:jc w:val="both"/>
        <w:rPr>
          <w:rStyle w:val="Emphasis"/>
          <w:i w:val="0"/>
          <w:color w:val="000000"/>
        </w:rPr>
      </w:pPr>
      <w:r w:rsidRPr="00B65058">
        <w:rPr>
          <w:rFonts w:eastAsia="TimesNewRomanPSMT"/>
          <w:b/>
          <w:bCs/>
          <w:lang w:val="ru-RU"/>
        </w:rPr>
        <w:t>О</w:t>
      </w:r>
      <w:r>
        <w:rPr>
          <w:rFonts w:eastAsia="TimesNewRomanPSMT"/>
          <w:b/>
          <w:bCs/>
          <w:lang w:val="ru-RU"/>
        </w:rPr>
        <w:t>БРАЗАЦ СТРУКТУРЕ ПОНУЂЕНЕ ЦЕНЕ</w:t>
      </w:r>
      <w:r w:rsidRPr="00B65058">
        <w:rPr>
          <w:lang w:val="sr-Cyrl-CS"/>
        </w:rPr>
        <w:t xml:space="preserve"> </w:t>
      </w:r>
      <w:r w:rsidR="00B54ED1">
        <w:rPr>
          <w:rFonts w:eastAsia="TimesNewRomanPSMT"/>
          <w:b/>
          <w:bCs/>
        </w:rPr>
        <w:t xml:space="preserve">- </w:t>
      </w:r>
      <w:r w:rsidR="00B54ED1">
        <w:rPr>
          <w:rStyle w:val="Emphasis"/>
          <w:i w:val="0"/>
          <w:color w:val="000000"/>
        </w:rPr>
        <w:t>Н</w:t>
      </w:r>
      <w:r w:rsidR="00B54ED1">
        <w:rPr>
          <w:rStyle w:val="Emphasis"/>
          <w:i w:val="0"/>
          <w:color w:val="000000"/>
          <w:lang w:val="sr-Cyrl-CS"/>
        </w:rPr>
        <w:t>абавка добара -</w:t>
      </w:r>
      <w:r w:rsidR="00B54ED1" w:rsidRPr="0087730C">
        <w:rPr>
          <w:rStyle w:val="Emphasis"/>
          <w:i w:val="0"/>
          <w:color w:val="000000"/>
          <w:lang w:val="sr-Cyrl-CS"/>
        </w:rPr>
        <w:t xml:space="preserve"> </w:t>
      </w:r>
      <w:proofErr w:type="spellStart"/>
      <w:r w:rsidR="00B54ED1">
        <w:rPr>
          <w:rStyle w:val="Emphasis"/>
          <w:i w:val="0"/>
          <w:color w:val="000000"/>
        </w:rPr>
        <w:t>Набавка</w:t>
      </w:r>
      <w:proofErr w:type="spellEnd"/>
      <w:r w:rsidR="00B54ED1">
        <w:rPr>
          <w:rStyle w:val="Emphasis"/>
          <w:i w:val="0"/>
          <w:color w:val="000000"/>
        </w:rPr>
        <w:t xml:space="preserve"> </w:t>
      </w:r>
      <w:proofErr w:type="spellStart"/>
      <w:r w:rsidR="00B54ED1">
        <w:rPr>
          <w:rStyle w:val="Emphasis"/>
          <w:i w:val="0"/>
          <w:color w:val="000000"/>
        </w:rPr>
        <w:t>кухињског</w:t>
      </w:r>
      <w:proofErr w:type="spellEnd"/>
      <w:r w:rsidR="00B54ED1">
        <w:rPr>
          <w:rStyle w:val="Emphasis"/>
          <w:i w:val="0"/>
          <w:color w:val="000000"/>
        </w:rPr>
        <w:t xml:space="preserve"> </w:t>
      </w:r>
      <w:proofErr w:type="spellStart"/>
      <w:r w:rsidR="00B54ED1">
        <w:rPr>
          <w:rStyle w:val="Emphasis"/>
          <w:i w:val="0"/>
          <w:color w:val="000000"/>
        </w:rPr>
        <w:t>инвентара</w:t>
      </w:r>
      <w:proofErr w:type="spellEnd"/>
      <w:r w:rsidR="00B54ED1">
        <w:rPr>
          <w:rStyle w:val="Emphasis"/>
          <w:i w:val="0"/>
          <w:color w:val="000000"/>
        </w:rPr>
        <w:t xml:space="preserve"> </w:t>
      </w:r>
      <w:proofErr w:type="spellStart"/>
      <w:r w:rsidR="00B54ED1">
        <w:rPr>
          <w:rStyle w:val="Emphasis"/>
          <w:i w:val="0"/>
          <w:color w:val="000000"/>
        </w:rPr>
        <w:t>за</w:t>
      </w:r>
      <w:proofErr w:type="spellEnd"/>
      <w:r w:rsidR="00B54ED1">
        <w:rPr>
          <w:rStyle w:val="Emphasis"/>
          <w:i w:val="0"/>
          <w:color w:val="000000"/>
        </w:rPr>
        <w:t xml:space="preserve"> </w:t>
      </w:r>
      <w:proofErr w:type="spellStart"/>
      <w:r w:rsidR="00B54ED1">
        <w:rPr>
          <w:rStyle w:val="Emphasis"/>
          <w:i w:val="0"/>
          <w:color w:val="000000"/>
        </w:rPr>
        <w:t>потребе</w:t>
      </w:r>
      <w:proofErr w:type="spellEnd"/>
      <w:r w:rsidR="00B54ED1">
        <w:rPr>
          <w:rStyle w:val="Emphasis"/>
          <w:i w:val="0"/>
          <w:color w:val="000000"/>
        </w:rPr>
        <w:t xml:space="preserve"> </w:t>
      </w:r>
      <w:proofErr w:type="spellStart"/>
      <w:r w:rsidR="00B54ED1">
        <w:rPr>
          <w:rStyle w:val="Emphasis"/>
          <w:i w:val="0"/>
          <w:color w:val="000000"/>
        </w:rPr>
        <w:t>кухиња</w:t>
      </w:r>
      <w:proofErr w:type="spellEnd"/>
      <w:r w:rsidR="00B54ED1">
        <w:rPr>
          <w:rStyle w:val="Emphasis"/>
          <w:i w:val="0"/>
          <w:color w:val="000000"/>
        </w:rPr>
        <w:t xml:space="preserve"> у </w:t>
      </w:r>
      <w:proofErr w:type="spellStart"/>
      <w:r w:rsidR="00B54ED1">
        <w:rPr>
          <w:rStyle w:val="Emphasis"/>
          <w:i w:val="0"/>
          <w:color w:val="000000"/>
        </w:rPr>
        <w:t>Центру</w:t>
      </w:r>
      <w:proofErr w:type="spellEnd"/>
      <w:r w:rsidR="00B54ED1">
        <w:rPr>
          <w:rStyle w:val="Emphasis"/>
          <w:i w:val="0"/>
          <w:color w:val="000000"/>
        </w:rPr>
        <w:t xml:space="preserve"> </w:t>
      </w:r>
      <w:proofErr w:type="spellStart"/>
      <w:r w:rsidR="00B54ED1">
        <w:rPr>
          <w:rStyle w:val="Emphasis"/>
          <w:i w:val="0"/>
          <w:color w:val="000000"/>
        </w:rPr>
        <w:t>за</w:t>
      </w:r>
      <w:proofErr w:type="spellEnd"/>
      <w:r w:rsidR="00B54ED1">
        <w:rPr>
          <w:rStyle w:val="Emphasis"/>
          <w:i w:val="0"/>
          <w:color w:val="000000"/>
        </w:rPr>
        <w:t xml:space="preserve"> </w:t>
      </w:r>
      <w:proofErr w:type="spellStart"/>
      <w:r w:rsidR="00B54ED1">
        <w:rPr>
          <w:rStyle w:val="Emphasis"/>
          <w:i w:val="0"/>
          <w:color w:val="000000"/>
        </w:rPr>
        <w:t>заштиту</w:t>
      </w:r>
      <w:proofErr w:type="spellEnd"/>
      <w:r w:rsidR="00B54ED1">
        <w:rPr>
          <w:rStyle w:val="Emphasis"/>
          <w:i w:val="0"/>
          <w:color w:val="000000"/>
        </w:rPr>
        <w:t xml:space="preserve"> </w:t>
      </w:r>
      <w:proofErr w:type="spellStart"/>
      <w:r w:rsidR="00B54ED1">
        <w:rPr>
          <w:rStyle w:val="Emphasis"/>
          <w:i w:val="0"/>
          <w:color w:val="000000"/>
        </w:rPr>
        <w:t>одојчади</w:t>
      </w:r>
      <w:proofErr w:type="spellEnd"/>
      <w:r w:rsidR="00B54ED1">
        <w:rPr>
          <w:rStyle w:val="Emphasis"/>
          <w:i w:val="0"/>
          <w:color w:val="000000"/>
        </w:rPr>
        <w:t xml:space="preserve">, </w:t>
      </w:r>
      <w:proofErr w:type="spellStart"/>
      <w:r w:rsidR="00B54ED1">
        <w:rPr>
          <w:rStyle w:val="Emphasis"/>
          <w:i w:val="0"/>
          <w:color w:val="000000"/>
        </w:rPr>
        <w:t>деце</w:t>
      </w:r>
      <w:proofErr w:type="spellEnd"/>
      <w:r w:rsidR="00B54ED1">
        <w:rPr>
          <w:rStyle w:val="Emphasis"/>
          <w:i w:val="0"/>
          <w:color w:val="000000"/>
        </w:rPr>
        <w:t xml:space="preserve"> и </w:t>
      </w:r>
      <w:proofErr w:type="spellStart"/>
      <w:r w:rsidR="00B54ED1">
        <w:rPr>
          <w:rStyle w:val="Emphasis"/>
          <w:i w:val="0"/>
          <w:color w:val="000000"/>
        </w:rPr>
        <w:t>омладине</w:t>
      </w:r>
      <w:proofErr w:type="spellEnd"/>
      <w:r w:rsidR="00B54ED1">
        <w:rPr>
          <w:rStyle w:val="Emphasis"/>
          <w:i w:val="0"/>
          <w:color w:val="000000"/>
        </w:rPr>
        <w:t>.</w:t>
      </w:r>
    </w:p>
    <w:p w:rsidR="00B20021" w:rsidRDefault="00B20021" w:rsidP="00FE2E06">
      <w:pPr>
        <w:jc w:val="both"/>
        <w:rPr>
          <w:spacing w:val="1"/>
          <w:position w:val="-1"/>
        </w:rPr>
      </w:pPr>
    </w:p>
    <w:tbl>
      <w:tblPr>
        <w:tblW w:w="10900"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
        <w:gridCol w:w="3460"/>
        <w:gridCol w:w="990"/>
        <w:gridCol w:w="810"/>
        <w:gridCol w:w="1080"/>
        <w:gridCol w:w="1170"/>
        <w:gridCol w:w="1350"/>
        <w:gridCol w:w="1350"/>
      </w:tblGrid>
      <w:tr w:rsidR="00B20021" w:rsidRPr="00935E01" w:rsidTr="00B54ED1">
        <w:tc>
          <w:tcPr>
            <w:tcW w:w="690" w:type="dxa"/>
          </w:tcPr>
          <w:p w:rsidR="00B20021" w:rsidRPr="00524DD2" w:rsidRDefault="00B20021" w:rsidP="00B54ED1">
            <w:pPr>
              <w:rPr>
                <w:lang w:val="sr-Cyrl-CS"/>
              </w:rPr>
            </w:pPr>
            <w:r w:rsidRPr="00524DD2">
              <w:rPr>
                <w:lang w:val="sr-Cyrl-CS"/>
              </w:rPr>
              <w:t>Р.б.</w:t>
            </w:r>
          </w:p>
        </w:tc>
        <w:tc>
          <w:tcPr>
            <w:tcW w:w="3460" w:type="dxa"/>
            <w:vAlign w:val="center"/>
          </w:tcPr>
          <w:p w:rsidR="00B20021" w:rsidRPr="00524DD2" w:rsidRDefault="00B20021" w:rsidP="00B54ED1">
            <w:pPr>
              <w:rPr>
                <w:lang w:val="ru-RU"/>
              </w:rPr>
            </w:pPr>
          </w:p>
        </w:tc>
        <w:tc>
          <w:tcPr>
            <w:tcW w:w="990" w:type="dxa"/>
            <w:vAlign w:val="center"/>
          </w:tcPr>
          <w:p w:rsidR="00B20021" w:rsidRPr="00524DD2" w:rsidRDefault="00B20021" w:rsidP="00B54ED1">
            <w:pPr>
              <w:rPr>
                <w:lang w:val="sr-Cyrl-CS"/>
              </w:rPr>
            </w:pPr>
          </w:p>
        </w:tc>
        <w:tc>
          <w:tcPr>
            <w:tcW w:w="810" w:type="dxa"/>
          </w:tcPr>
          <w:p w:rsidR="00B20021" w:rsidRPr="00524DD2" w:rsidRDefault="00B20021" w:rsidP="00B54ED1">
            <w:pPr>
              <w:rPr>
                <w:lang w:val="sr-Cyrl-CS"/>
              </w:rPr>
            </w:pPr>
          </w:p>
        </w:tc>
        <w:tc>
          <w:tcPr>
            <w:tcW w:w="1080" w:type="dxa"/>
          </w:tcPr>
          <w:p w:rsidR="00B20021" w:rsidRPr="00524DD2" w:rsidRDefault="00B20021" w:rsidP="00B54ED1">
            <w:pPr>
              <w:rPr>
                <w:lang w:val="sr-Cyrl-CS"/>
              </w:rPr>
            </w:pPr>
            <w:r w:rsidRPr="00524DD2">
              <w:rPr>
                <w:lang w:val="sr-Cyrl-CS"/>
              </w:rPr>
              <w:t>Јединична цена без ПДВ-а</w:t>
            </w:r>
          </w:p>
        </w:tc>
        <w:tc>
          <w:tcPr>
            <w:tcW w:w="1170" w:type="dxa"/>
          </w:tcPr>
          <w:p w:rsidR="00B20021" w:rsidRPr="00524DD2" w:rsidRDefault="00B20021" w:rsidP="00B54ED1">
            <w:pPr>
              <w:rPr>
                <w:lang w:val="sr-Cyrl-CS"/>
              </w:rPr>
            </w:pPr>
            <w:r w:rsidRPr="00524DD2">
              <w:rPr>
                <w:lang w:val="sr-Cyrl-CS"/>
              </w:rPr>
              <w:t>Јединична цена са ПДВ-ом</w:t>
            </w:r>
          </w:p>
        </w:tc>
        <w:tc>
          <w:tcPr>
            <w:tcW w:w="1350" w:type="dxa"/>
          </w:tcPr>
          <w:p w:rsidR="00B20021" w:rsidRPr="00524DD2" w:rsidRDefault="00B54ED1" w:rsidP="00B54ED1">
            <w:pPr>
              <w:rPr>
                <w:lang w:val="sr-Cyrl-CS"/>
              </w:rPr>
            </w:pPr>
            <w:r>
              <w:rPr>
                <w:lang w:val="sr-Cyrl-CS"/>
              </w:rPr>
              <w:t>Укупна цена без ПДВ</w:t>
            </w:r>
            <w:r w:rsidR="00B20021" w:rsidRPr="00524DD2">
              <w:rPr>
                <w:lang w:val="sr-Cyrl-CS"/>
              </w:rPr>
              <w:t>-а</w:t>
            </w:r>
          </w:p>
        </w:tc>
        <w:tc>
          <w:tcPr>
            <w:tcW w:w="1350" w:type="dxa"/>
          </w:tcPr>
          <w:p w:rsidR="00B20021" w:rsidRPr="00524DD2" w:rsidRDefault="00B20021" w:rsidP="00B54ED1">
            <w:pPr>
              <w:rPr>
                <w:lang w:val="sr-Cyrl-CS"/>
              </w:rPr>
            </w:pPr>
            <w:r w:rsidRPr="00524DD2">
              <w:rPr>
                <w:lang w:val="sr-Cyrl-CS"/>
              </w:rPr>
              <w:t>Укупна цена са ПДВ-ом</w:t>
            </w:r>
          </w:p>
        </w:tc>
      </w:tr>
      <w:tr w:rsidR="00B20021" w:rsidRPr="00524DD2" w:rsidTr="00B54ED1">
        <w:tc>
          <w:tcPr>
            <w:tcW w:w="690" w:type="dxa"/>
          </w:tcPr>
          <w:p w:rsidR="00B20021" w:rsidRPr="00524DD2" w:rsidRDefault="00B20021" w:rsidP="00B54ED1">
            <w:pPr>
              <w:rPr>
                <w:lang w:val="sr-Cyrl-CS"/>
              </w:rPr>
            </w:pPr>
            <w:r w:rsidRPr="00524DD2">
              <w:rPr>
                <w:lang w:val="sr-Cyrl-CS"/>
              </w:rPr>
              <w:t>I</w:t>
            </w:r>
          </w:p>
        </w:tc>
        <w:tc>
          <w:tcPr>
            <w:tcW w:w="3460" w:type="dxa"/>
            <w:vAlign w:val="center"/>
          </w:tcPr>
          <w:p w:rsidR="00B20021" w:rsidRPr="00524DD2" w:rsidRDefault="00B20021" w:rsidP="00B54ED1">
            <w:pPr>
              <w:rPr>
                <w:lang w:val="ru-RU"/>
              </w:rPr>
            </w:pPr>
          </w:p>
        </w:tc>
        <w:tc>
          <w:tcPr>
            <w:tcW w:w="990" w:type="dxa"/>
            <w:vAlign w:val="center"/>
          </w:tcPr>
          <w:p w:rsidR="00B20021" w:rsidRPr="00524DD2" w:rsidRDefault="00B20021" w:rsidP="00B54ED1"/>
        </w:tc>
        <w:tc>
          <w:tcPr>
            <w:tcW w:w="810" w:type="dxa"/>
          </w:tcPr>
          <w:p w:rsidR="00B20021" w:rsidRPr="00524DD2" w:rsidRDefault="00B20021" w:rsidP="00B54ED1"/>
        </w:tc>
        <w:tc>
          <w:tcPr>
            <w:tcW w:w="1080" w:type="dxa"/>
          </w:tcPr>
          <w:p w:rsidR="00B20021" w:rsidRPr="00524DD2" w:rsidRDefault="00B20021" w:rsidP="00B54ED1">
            <w:r w:rsidRPr="00524DD2">
              <w:t>V</w:t>
            </w:r>
          </w:p>
        </w:tc>
        <w:tc>
          <w:tcPr>
            <w:tcW w:w="1170" w:type="dxa"/>
          </w:tcPr>
          <w:p w:rsidR="00B20021" w:rsidRPr="00524DD2" w:rsidRDefault="00B20021" w:rsidP="00B54ED1">
            <w:r w:rsidRPr="00524DD2">
              <w:t>VI</w:t>
            </w:r>
          </w:p>
        </w:tc>
        <w:tc>
          <w:tcPr>
            <w:tcW w:w="1350" w:type="dxa"/>
          </w:tcPr>
          <w:p w:rsidR="00B20021" w:rsidRPr="00524DD2" w:rsidRDefault="00B20021" w:rsidP="00B54ED1">
            <w:r w:rsidRPr="00524DD2">
              <w:t>VII</w:t>
            </w:r>
          </w:p>
        </w:tc>
        <w:tc>
          <w:tcPr>
            <w:tcW w:w="1350" w:type="dxa"/>
          </w:tcPr>
          <w:p w:rsidR="00B20021" w:rsidRPr="00524DD2" w:rsidRDefault="00B20021" w:rsidP="00B54ED1">
            <w:r w:rsidRPr="00524DD2">
              <w:t>VIII</w:t>
            </w:r>
          </w:p>
        </w:tc>
      </w:tr>
      <w:tr w:rsidR="00B54ED1" w:rsidRPr="00524DD2" w:rsidTr="00B54ED1">
        <w:trPr>
          <w:trHeight w:val="939"/>
        </w:trPr>
        <w:tc>
          <w:tcPr>
            <w:tcW w:w="690" w:type="dxa"/>
          </w:tcPr>
          <w:p w:rsidR="00B54ED1" w:rsidRPr="00D50BF6" w:rsidRDefault="00B54ED1" w:rsidP="00B54ED1">
            <w:r w:rsidRPr="00524DD2">
              <w:rPr>
                <w:lang w:val="sr-Cyrl-CS"/>
              </w:rPr>
              <w:t>1</w:t>
            </w:r>
            <w:r w:rsidR="00D50BF6">
              <w:t>.</w:t>
            </w:r>
          </w:p>
        </w:tc>
        <w:tc>
          <w:tcPr>
            <w:tcW w:w="3460" w:type="dxa"/>
          </w:tcPr>
          <w:p w:rsidR="00B54ED1" w:rsidRPr="00B54ED1" w:rsidRDefault="00B54ED1" w:rsidP="00B54ED1">
            <w:pPr>
              <w:tabs>
                <w:tab w:val="left" w:pos="5400"/>
                <w:tab w:val="decimal" w:pos="7320"/>
                <w:tab w:val="decimal" w:pos="9480"/>
              </w:tabs>
            </w:pPr>
            <w:proofErr w:type="spellStart"/>
            <w:r w:rsidRPr="00B54ED1">
              <w:t>Šolja</w:t>
            </w:r>
            <w:proofErr w:type="spellEnd"/>
            <w:r w:rsidRPr="00B54ED1">
              <w:t xml:space="preserve"> </w:t>
            </w:r>
            <w:proofErr w:type="spellStart"/>
            <w:r w:rsidRPr="00B54ED1">
              <w:t>za</w:t>
            </w:r>
            <w:proofErr w:type="spellEnd"/>
            <w:r w:rsidRPr="00B54ED1">
              <w:t xml:space="preserve"> </w:t>
            </w:r>
            <w:proofErr w:type="spellStart"/>
            <w:r w:rsidRPr="00B54ED1">
              <w:t>čaj</w:t>
            </w:r>
            <w:proofErr w:type="spellEnd"/>
            <w:r w:rsidRPr="00B54ED1">
              <w:t xml:space="preserve"> </w:t>
            </w:r>
            <w:proofErr w:type="spellStart"/>
            <w:r w:rsidRPr="00B54ED1">
              <w:t>i</w:t>
            </w:r>
            <w:proofErr w:type="spellEnd"/>
            <w:r w:rsidRPr="00B54ED1">
              <w:t xml:space="preserve"> </w:t>
            </w:r>
            <w:proofErr w:type="spellStart"/>
            <w:r w:rsidRPr="00B54ED1">
              <w:t>belu</w:t>
            </w:r>
            <w:proofErr w:type="spellEnd"/>
            <w:r w:rsidRPr="00B54ED1">
              <w:t xml:space="preserve"> </w:t>
            </w:r>
            <w:proofErr w:type="spellStart"/>
            <w:r w:rsidRPr="00B54ED1">
              <w:t>kafu</w:t>
            </w:r>
            <w:proofErr w:type="spellEnd"/>
            <w:r w:rsidRPr="00B54ED1">
              <w:t xml:space="preserve"> 0</w:t>
            </w:r>
            <w:proofErr w:type="gramStart"/>
            <w:r w:rsidRPr="00B54ED1">
              <w:t>,2</w:t>
            </w:r>
            <w:proofErr w:type="gramEnd"/>
            <w:r w:rsidRPr="00B54ED1">
              <w:t xml:space="preserve"> lit. RF</w:t>
            </w:r>
          </w:p>
        </w:tc>
        <w:tc>
          <w:tcPr>
            <w:tcW w:w="990" w:type="dxa"/>
          </w:tcPr>
          <w:p w:rsidR="00B54ED1" w:rsidRPr="00B54ED1" w:rsidRDefault="00B54ED1" w:rsidP="00B54ED1">
            <w:pPr>
              <w:tabs>
                <w:tab w:val="left" w:pos="5400"/>
                <w:tab w:val="decimal" w:pos="7320"/>
                <w:tab w:val="decimal" w:pos="9480"/>
              </w:tabs>
              <w:jc w:val="center"/>
            </w:pPr>
            <w:proofErr w:type="spellStart"/>
            <w:r w:rsidRPr="00B54ED1">
              <w:t>комад</w:t>
            </w:r>
            <w:proofErr w:type="spellEnd"/>
          </w:p>
        </w:tc>
        <w:tc>
          <w:tcPr>
            <w:tcW w:w="810" w:type="dxa"/>
          </w:tcPr>
          <w:p w:rsidR="00B54ED1" w:rsidRPr="00B54ED1" w:rsidRDefault="00B54ED1" w:rsidP="00B54ED1">
            <w:pPr>
              <w:tabs>
                <w:tab w:val="left" w:pos="5400"/>
                <w:tab w:val="decimal" w:pos="7320"/>
                <w:tab w:val="decimal" w:pos="9480"/>
              </w:tabs>
              <w:jc w:val="center"/>
              <w:rPr>
                <w:lang w:val="da-DK"/>
              </w:rPr>
            </w:pPr>
            <w:r w:rsidRPr="00B54ED1">
              <w:rPr>
                <w:lang w:val="da-DK"/>
              </w:rPr>
              <w:t>200</w:t>
            </w:r>
          </w:p>
        </w:tc>
        <w:tc>
          <w:tcPr>
            <w:tcW w:w="1080" w:type="dxa"/>
          </w:tcPr>
          <w:p w:rsidR="00B54ED1" w:rsidRPr="00524DD2" w:rsidRDefault="00B54ED1" w:rsidP="00B54ED1"/>
        </w:tc>
        <w:tc>
          <w:tcPr>
            <w:tcW w:w="1170" w:type="dxa"/>
          </w:tcPr>
          <w:p w:rsidR="00B54ED1" w:rsidRPr="00524DD2" w:rsidRDefault="00B54ED1" w:rsidP="00B54ED1"/>
        </w:tc>
        <w:tc>
          <w:tcPr>
            <w:tcW w:w="1350" w:type="dxa"/>
          </w:tcPr>
          <w:p w:rsidR="00B54ED1" w:rsidRPr="00524DD2" w:rsidRDefault="00B54ED1" w:rsidP="00B54ED1"/>
        </w:tc>
        <w:tc>
          <w:tcPr>
            <w:tcW w:w="1350" w:type="dxa"/>
          </w:tcPr>
          <w:p w:rsidR="00B54ED1" w:rsidRPr="00524DD2" w:rsidRDefault="00B54ED1" w:rsidP="00B54ED1"/>
        </w:tc>
      </w:tr>
      <w:tr w:rsidR="00B54ED1" w:rsidRPr="00524DD2" w:rsidTr="00B54ED1">
        <w:tc>
          <w:tcPr>
            <w:tcW w:w="690" w:type="dxa"/>
          </w:tcPr>
          <w:p w:rsidR="00B54ED1" w:rsidRPr="00D50BF6" w:rsidRDefault="00B54ED1" w:rsidP="00B54ED1">
            <w:r w:rsidRPr="00524DD2">
              <w:rPr>
                <w:lang w:val="sr-Cyrl-CS"/>
              </w:rPr>
              <w:t>2</w:t>
            </w:r>
            <w:r w:rsidR="00D50BF6">
              <w:t>.</w:t>
            </w:r>
          </w:p>
        </w:tc>
        <w:tc>
          <w:tcPr>
            <w:tcW w:w="3460" w:type="dxa"/>
          </w:tcPr>
          <w:p w:rsidR="00B54ED1" w:rsidRPr="00B54ED1" w:rsidRDefault="00B54ED1" w:rsidP="00B54ED1">
            <w:pPr>
              <w:tabs>
                <w:tab w:val="left" w:pos="5400"/>
                <w:tab w:val="decimal" w:pos="7320"/>
                <w:tab w:val="decimal" w:pos="9480"/>
              </w:tabs>
            </w:pPr>
            <w:proofErr w:type="spellStart"/>
            <w:r w:rsidRPr="00B54ED1">
              <w:t>Tanjir</w:t>
            </w:r>
            <w:proofErr w:type="spellEnd"/>
            <w:r w:rsidRPr="00B54ED1">
              <w:t xml:space="preserve"> </w:t>
            </w:r>
            <w:proofErr w:type="spellStart"/>
            <w:r w:rsidRPr="00B54ED1">
              <w:t>duboki</w:t>
            </w:r>
            <w:proofErr w:type="spellEnd"/>
            <w:r w:rsidRPr="00B54ED1">
              <w:t xml:space="preserve"> 22 cm RF</w:t>
            </w:r>
          </w:p>
        </w:tc>
        <w:tc>
          <w:tcPr>
            <w:tcW w:w="990" w:type="dxa"/>
          </w:tcPr>
          <w:p w:rsidR="00B54ED1" w:rsidRPr="00B54ED1" w:rsidRDefault="00B54ED1" w:rsidP="00B54ED1">
            <w:pPr>
              <w:tabs>
                <w:tab w:val="left" w:pos="5400"/>
                <w:tab w:val="decimal" w:pos="7320"/>
                <w:tab w:val="decimal" w:pos="9480"/>
              </w:tabs>
              <w:jc w:val="center"/>
              <w:rPr>
                <w:lang w:val="da-DK"/>
              </w:rPr>
            </w:pPr>
            <w:proofErr w:type="spellStart"/>
            <w:r w:rsidRPr="00B54ED1">
              <w:t>комад</w:t>
            </w:r>
            <w:proofErr w:type="spellEnd"/>
          </w:p>
        </w:tc>
        <w:tc>
          <w:tcPr>
            <w:tcW w:w="810" w:type="dxa"/>
          </w:tcPr>
          <w:p w:rsidR="00B54ED1" w:rsidRPr="00B54ED1" w:rsidRDefault="00B54ED1" w:rsidP="00B54ED1">
            <w:pPr>
              <w:tabs>
                <w:tab w:val="left" w:pos="5400"/>
                <w:tab w:val="decimal" w:pos="7320"/>
                <w:tab w:val="decimal" w:pos="9480"/>
              </w:tabs>
              <w:jc w:val="center"/>
              <w:rPr>
                <w:lang w:val="da-DK"/>
              </w:rPr>
            </w:pPr>
            <w:r w:rsidRPr="00B54ED1">
              <w:rPr>
                <w:lang w:val="da-DK"/>
              </w:rPr>
              <w:t>200</w:t>
            </w:r>
          </w:p>
        </w:tc>
        <w:tc>
          <w:tcPr>
            <w:tcW w:w="1080" w:type="dxa"/>
          </w:tcPr>
          <w:p w:rsidR="00B54ED1" w:rsidRPr="00524DD2" w:rsidRDefault="00B54ED1" w:rsidP="00B54ED1"/>
        </w:tc>
        <w:tc>
          <w:tcPr>
            <w:tcW w:w="1170" w:type="dxa"/>
          </w:tcPr>
          <w:p w:rsidR="00B54ED1" w:rsidRPr="00524DD2" w:rsidRDefault="00B54ED1" w:rsidP="00B54ED1"/>
        </w:tc>
        <w:tc>
          <w:tcPr>
            <w:tcW w:w="1350" w:type="dxa"/>
          </w:tcPr>
          <w:p w:rsidR="00B54ED1" w:rsidRPr="00524DD2" w:rsidRDefault="00B54ED1" w:rsidP="00B54ED1"/>
        </w:tc>
        <w:tc>
          <w:tcPr>
            <w:tcW w:w="1350" w:type="dxa"/>
          </w:tcPr>
          <w:p w:rsidR="00B54ED1" w:rsidRDefault="00B54ED1" w:rsidP="00B54ED1">
            <w:pPr>
              <w:rPr>
                <w:lang w:val="sr-Cyrl-CS"/>
              </w:rPr>
            </w:pPr>
          </w:p>
          <w:p w:rsidR="00B54ED1" w:rsidRDefault="00B54ED1" w:rsidP="00B54ED1">
            <w:pPr>
              <w:rPr>
                <w:lang w:val="sr-Cyrl-CS"/>
              </w:rPr>
            </w:pPr>
          </w:p>
          <w:p w:rsidR="00B54ED1" w:rsidRPr="00ED60F6" w:rsidRDefault="00B54ED1" w:rsidP="00B54ED1">
            <w:pPr>
              <w:rPr>
                <w:lang w:val="sr-Cyrl-CS"/>
              </w:rPr>
            </w:pPr>
          </w:p>
        </w:tc>
      </w:tr>
      <w:tr w:rsidR="00B54ED1" w:rsidRPr="00524DD2" w:rsidTr="00B54ED1">
        <w:tc>
          <w:tcPr>
            <w:tcW w:w="690" w:type="dxa"/>
          </w:tcPr>
          <w:p w:rsidR="00B54ED1" w:rsidRPr="00524DD2" w:rsidRDefault="00B54ED1" w:rsidP="00B54ED1">
            <w:pPr>
              <w:rPr>
                <w:lang w:val="sr-Cyrl-CS"/>
              </w:rPr>
            </w:pPr>
            <w:r>
              <w:rPr>
                <w:lang w:val="sr-Cyrl-CS"/>
              </w:rPr>
              <w:t>3.</w:t>
            </w:r>
          </w:p>
        </w:tc>
        <w:tc>
          <w:tcPr>
            <w:tcW w:w="3460" w:type="dxa"/>
          </w:tcPr>
          <w:p w:rsidR="00B54ED1" w:rsidRPr="00B54ED1" w:rsidRDefault="00B54ED1" w:rsidP="00B54ED1">
            <w:pPr>
              <w:tabs>
                <w:tab w:val="left" w:pos="5400"/>
                <w:tab w:val="decimal" w:pos="7320"/>
                <w:tab w:val="decimal" w:pos="9480"/>
              </w:tabs>
            </w:pPr>
            <w:proofErr w:type="spellStart"/>
            <w:r w:rsidRPr="00B54ED1">
              <w:t>Tembalo</w:t>
            </w:r>
            <w:proofErr w:type="spellEnd"/>
            <w:r w:rsidRPr="00B54ED1">
              <w:t xml:space="preserve"> </w:t>
            </w:r>
            <w:proofErr w:type="spellStart"/>
            <w:r w:rsidRPr="00B54ED1">
              <w:t>plitko</w:t>
            </w:r>
            <w:proofErr w:type="spellEnd"/>
            <w:r w:rsidRPr="00B54ED1">
              <w:t xml:space="preserve"> 16 cm RF</w:t>
            </w:r>
          </w:p>
        </w:tc>
        <w:tc>
          <w:tcPr>
            <w:tcW w:w="990" w:type="dxa"/>
          </w:tcPr>
          <w:p w:rsidR="00B54ED1" w:rsidRPr="00B54ED1" w:rsidRDefault="00B54ED1" w:rsidP="00B54ED1">
            <w:pPr>
              <w:tabs>
                <w:tab w:val="left" w:pos="5400"/>
                <w:tab w:val="decimal" w:pos="7320"/>
                <w:tab w:val="decimal" w:pos="9480"/>
              </w:tabs>
              <w:jc w:val="center"/>
              <w:rPr>
                <w:lang w:val="da-DK"/>
              </w:rPr>
            </w:pPr>
            <w:proofErr w:type="spellStart"/>
            <w:r w:rsidRPr="00B54ED1">
              <w:t>комад</w:t>
            </w:r>
            <w:proofErr w:type="spellEnd"/>
          </w:p>
        </w:tc>
        <w:tc>
          <w:tcPr>
            <w:tcW w:w="810" w:type="dxa"/>
          </w:tcPr>
          <w:p w:rsidR="00B54ED1" w:rsidRPr="00B54ED1" w:rsidRDefault="00B54ED1" w:rsidP="00B54ED1">
            <w:pPr>
              <w:tabs>
                <w:tab w:val="left" w:pos="5400"/>
                <w:tab w:val="decimal" w:pos="7320"/>
                <w:tab w:val="decimal" w:pos="9480"/>
              </w:tabs>
              <w:jc w:val="center"/>
              <w:rPr>
                <w:lang w:val="da-DK"/>
              </w:rPr>
            </w:pPr>
            <w:r w:rsidRPr="00B54ED1">
              <w:rPr>
                <w:lang w:val="da-DK"/>
              </w:rPr>
              <w:t>150</w:t>
            </w:r>
          </w:p>
        </w:tc>
        <w:tc>
          <w:tcPr>
            <w:tcW w:w="1080" w:type="dxa"/>
          </w:tcPr>
          <w:p w:rsidR="00B54ED1" w:rsidRPr="00524DD2" w:rsidRDefault="00B54ED1" w:rsidP="00B54ED1"/>
        </w:tc>
        <w:tc>
          <w:tcPr>
            <w:tcW w:w="1170" w:type="dxa"/>
          </w:tcPr>
          <w:p w:rsidR="00B54ED1" w:rsidRPr="00524DD2" w:rsidRDefault="00B54ED1" w:rsidP="00B54ED1"/>
        </w:tc>
        <w:tc>
          <w:tcPr>
            <w:tcW w:w="1350" w:type="dxa"/>
          </w:tcPr>
          <w:p w:rsidR="00B54ED1" w:rsidRPr="00524DD2" w:rsidRDefault="00B54ED1" w:rsidP="00B54ED1"/>
        </w:tc>
        <w:tc>
          <w:tcPr>
            <w:tcW w:w="1350" w:type="dxa"/>
          </w:tcPr>
          <w:p w:rsidR="00B54ED1" w:rsidRDefault="00B54ED1" w:rsidP="00B54ED1">
            <w:pPr>
              <w:rPr>
                <w:lang w:val="sr-Cyrl-CS"/>
              </w:rPr>
            </w:pPr>
          </w:p>
        </w:tc>
      </w:tr>
      <w:tr w:rsidR="00B54ED1" w:rsidRPr="00524DD2" w:rsidTr="00B54ED1">
        <w:tc>
          <w:tcPr>
            <w:tcW w:w="690" w:type="dxa"/>
          </w:tcPr>
          <w:p w:rsidR="00B54ED1" w:rsidRPr="00D50BF6" w:rsidRDefault="00B54ED1" w:rsidP="00B54ED1">
            <w:r>
              <w:rPr>
                <w:lang w:val="sr-Cyrl-CS"/>
              </w:rPr>
              <w:t>4</w:t>
            </w:r>
            <w:r w:rsidR="00D50BF6">
              <w:t>.</w:t>
            </w:r>
          </w:p>
        </w:tc>
        <w:tc>
          <w:tcPr>
            <w:tcW w:w="3460" w:type="dxa"/>
          </w:tcPr>
          <w:p w:rsidR="00B54ED1" w:rsidRPr="00B54ED1" w:rsidRDefault="00B54ED1" w:rsidP="00B54ED1">
            <w:pPr>
              <w:tabs>
                <w:tab w:val="left" w:pos="5400"/>
                <w:tab w:val="decimal" w:pos="7320"/>
                <w:tab w:val="decimal" w:pos="9480"/>
              </w:tabs>
            </w:pPr>
            <w:proofErr w:type="spellStart"/>
            <w:r w:rsidRPr="00B54ED1">
              <w:t>Bokal</w:t>
            </w:r>
            <w:proofErr w:type="spellEnd"/>
            <w:r w:rsidRPr="00B54ED1">
              <w:t xml:space="preserve"> 1 lit. </w:t>
            </w:r>
            <w:proofErr w:type="spellStart"/>
            <w:r w:rsidRPr="00B54ED1">
              <w:t>sa</w:t>
            </w:r>
            <w:proofErr w:type="spellEnd"/>
            <w:r w:rsidRPr="00B54ED1">
              <w:t xml:space="preserve"> </w:t>
            </w:r>
            <w:proofErr w:type="spellStart"/>
            <w:r w:rsidRPr="00B54ED1">
              <w:t>poklopcem</w:t>
            </w:r>
            <w:proofErr w:type="spellEnd"/>
            <w:r w:rsidRPr="00B54ED1">
              <w:t xml:space="preserve"> RF</w:t>
            </w:r>
          </w:p>
        </w:tc>
        <w:tc>
          <w:tcPr>
            <w:tcW w:w="990" w:type="dxa"/>
          </w:tcPr>
          <w:p w:rsidR="00B54ED1" w:rsidRPr="00B54ED1" w:rsidRDefault="00B54ED1" w:rsidP="00B54ED1">
            <w:pPr>
              <w:tabs>
                <w:tab w:val="left" w:pos="5400"/>
                <w:tab w:val="decimal" w:pos="7320"/>
                <w:tab w:val="decimal" w:pos="9480"/>
              </w:tabs>
              <w:jc w:val="center"/>
              <w:rPr>
                <w:lang w:val="da-DK"/>
              </w:rPr>
            </w:pPr>
            <w:proofErr w:type="spellStart"/>
            <w:r w:rsidRPr="00B54ED1">
              <w:t>комад</w:t>
            </w:r>
            <w:proofErr w:type="spellEnd"/>
          </w:p>
        </w:tc>
        <w:tc>
          <w:tcPr>
            <w:tcW w:w="810" w:type="dxa"/>
          </w:tcPr>
          <w:p w:rsidR="00B54ED1" w:rsidRPr="00B54ED1" w:rsidRDefault="00B54ED1" w:rsidP="00B54ED1">
            <w:pPr>
              <w:tabs>
                <w:tab w:val="left" w:pos="5400"/>
                <w:tab w:val="decimal" w:pos="7320"/>
                <w:tab w:val="decimal" w:pos="9480"/>
              </w:tabs>
              <w:jc w:val="center"/>
              <w:rPr>
                <w:lang w:val="da-DK"/>
              </w:rPr>
            </w:pPr>
            <w:r w:rsidRPr="00B54ED1">
              <w:rPr>
                <w:lang w:val="da-DK"/>
              </w:rPr>
              <w:t>5</w:t>
            </w:r>
          </w:p>
        </w:tc>
        <w:tc>
          <w:tcPr>
            <w:tcW w:w="1080" w:type="dxa"/>
          </w:tcPr>
          <w:p w:rsidR="00B54ED1" w:rsidRPr="00524DD2" w:rsidRDefault="00B54ED1" w:rsidP="00B54ED1"/>
        </w:tc>
        <w:tc>
          <w:tcPr>
            <w:tcW w:w="1170" w:type="dxa"/>
          </w:tcPr>
          <w:p w:rsidR="00B54ED1" w:rsidRPr="00524DD2" w:rsidRDefault="00B54ED1" w:rsidP="00B54ED1"/>
        </w:tc>
        <w:tc>
          <w:tcPr>
            <w:tcW w:w="1350" w:type="dxa"/>
          </w:tcPr>
          <w:p w:rsidR="00B54ED1" w:rsidRPr="00524DD2" w:rsidRDefault="00B54ED1" w:rsidP="00B54ED1"/>
        </w:tc>
        <w:tc>
          <w:tcPr>
            <w:tcW w:w="1350" w:type="dxa"/>
          </w:tcPr>
          <w:p w:rsidR="00B54ED1" w:rsidRDefault="00B54ED1" w:rsidP="00B54ED1">
            <w:pPr>
              <w:rPr>
                <w:lang w:val="sr-Cyrl-CS"/>
              </w:rPr>
            </w:pPr>
          </w:p>
        </w:tc>
      </w:tr>
      <w:tr w:rsidR="00B54ED1" w:rsidRPr="00524DD2" w:rsidTr="00B54ED1">
        <w:tc>
          <w:tcPr>
            <w:tcW w:w="690" w:type="dxa"/>
          </w:tcPr>
          <w:p w:rsidR="00B54ED1" w:rsidRPr="00D50BF6" w:rsidRDefault="00B54ED1" w:rsidP="00B54ED1">
            <w:r>
              <w:rPr>
                <w:lang w:val="sr-Cyrl-CS"/>
              </w:rPr>
              <w:t>5</w:t>
            </w:r>
            <w:r w:rsidR="00D50BF6">
              <w:t>.</w:t>
            </w:r>
          </w:p>
        </w:tc>
        <w:tc>
          <w:tcPr>
            <w:tcW w:w="3460" w:type="dxa"/>
          </w:tcPr>
          <w:p w:rsidR="00B54ED1" w:rsidRPr="00B54ED1" w:rsidRDefault="00B54ED1" w:rsidP="00B54ED1">
            <w:pPr>
              <w:tabs>
                <w:tab w:val="left" w:pos="5400"/>
                <w:tab w:val="decimal" w:pos="7320"/>
                <w:tab w:val="decimal" w:pos="9480"/>
              </w:tabs>
            </w:pPr>
            <w:proofErr w:type="spellStart"/>
            <w:r w:rsidRPr="00B54ED1">
              <w:t>Žica</w:t>
            </w:r>
            <w:proofErr w:type="spellEnd"/>
            <w:r w:rsidRPr="00B54ED1">
              <w:t xml:space="preserve"> </w:t>
            </w:r>
            <w:proofErr w:type="spellStart"/>
            <w:r w:rsidRPr="00B54ED1">
              <w:t>za</w:t>
            </w:r>
            <w:proofErr w:type="spellEnd"/>
            <w:r w:rsidRPr="00B54ED1">
              <w:t xml:space="preserve"> </w:t>
            </w:r>
            <w:proofErr w:type="spellStart"/>
            <w:r w:rsidRPr="00B54ED1">
              <w:t>mućenje</w:t>
            </w:r>
            <w:proofErr w:type="spellEnd"/>
            <w:r w:rsidRPr="00B54ED1">
              <w:t xml:space="preserve"> 50 cm</w:t>
            </w:r>
          </w:p>
        </w:tc>
        <w:tc>
          <w:tcPr>
            <w:tcW w:w="990" w:type="dxa"/>
          </w:tcPr>
          <w:p w:rsidR="00B54ED1" w:rsidRPr="00B54ED1" w:rsidRDefault="00B54ED1" w:rsidP="00B54ED1">
            <w:pPr>
              <w:tabs>
                <w:tab w:val="left" w:pos="5400"/>
                <w:tab w:val="decimal" w:pos="7320"/>
                <w:tab w:val="decimal" w:pos="9480"/>
              </w:tabs>
              <w:jc w:val="center"/>
              <w:rPr>
                <w:lang w:val="da-DK"/>
              </w:rPr>
            </w:pPr>
            <w:proofErr w:type="spellStart"/>
            <w:r w:rsidRPr="00B54ED1">
              <w:t>комад</w:t>
            </w:r>
            <w:proofErr w:type="spellEnd"/>
          </w:p>
        </w:tc>
        <w:tc>
          <w:tcPr>
            <w:tcW w:w="810" w:type="dxa"/>
          </w:tcPr>
          <w:p w:rsidR="00B54ED1" w:rsidRPr="00B54ED1" w:rsidRDefault="00B54ED1" w:rsidP="00B54ED1">
            <w:pPr>
              <w:tabs>
                <w:tab w:val="left" w:pos="5400"/>
                <w:tab w:val="decimal" w:pos="7320"/>
                <w:tab w:val="decimal" w:pos="9480"/>
              </w:tabs>
              <w:jc w:val="center"/>
              <w:rPr>
                <w:lang w:val="da-DK"/>
              </w:rPr>
            </w:pPr>
            <w:r w:rsidRPr="00B54ED1">
              <w:rPr>
                <w:lang w:val="da-DK"/>
              </w:rPr>
              <w:t>5</w:t>
            </w:r>
          </w:p>
        </w:tc>
        <w:tc>
          <w:tcPr>
            <w:tcW w:w="1080" w:type="dxa"/>
          </w:tcPr>
          <w:p w:rsidR="00B54ED1" w:rsidRPr="00524DD2" w:rsidRDefault="00B54ED1" w:rsidP="00B54ED1"/>
        </w:tc>
        <w:tc>
          <w:tcPr>
            <w:tcW w:w="1170" w:type="dxa"/>
          </w:tcPr>
          <w:p w:rsidR="00B54ED1" w:rsidRPr="00524DD2" w:rsidRDefault="00B54ED1" w:rsidP="00B54ED1"/>
        </w:tc>
        <w:tc>
          <w:tcPr>
            <w:tcW w:w="1350" w:type="dxa"/>
          </w:tcPr>
          <w:p w:rsidR="00B54ED1" w:rsidRPr="00524DD2" w:rsidRDefault="00B54ED1" w:rsidP="00B54ED1"/>
        </w:tc>
        <w:tc>
          <w:tcPr>
            <w:tcW w:w="1350" w:type="dxa"/>
          </w:tcPr>
          <w:p w:rsidR="00B54ED1" w:rsidRPr="00524DD2" w:rsidRDefault="00B54ED1" w:rsidP="00B54ED1"/>
        </w:tc>
      </w:tr>
      <w:tr w:rsidR="00B54ED1" w:rsidRPr="00524DD2" w:rsidTr="00B54ED1">
        <w:tc>
          <w:tcPr>
            <w:tcW w:w="690" w:type="dxa"/>
          </w:tcPr>
          <w:p w:rsidR="00B54ED1" w:rsidRPr="00D50BF6" w:rsidRDefault="00B54ED1" w:rsidP="00B54ED1">
            <w:r>
              <w:rPr>
                <w:lang w:val="sr-Cyrl-CS"/>
              </w:rPr>
              <w:t>6</w:t>
            </w:r>
            <w:r w:rsidR="00D50BF6">
              <w:t>.</w:t>
            </w:r>
          </w:p>
        </w:tc>
        <w:tc>
          <w:tcPr>
            <w:tcW w:w="3460" w:type="dxa"/>
          </w:tcPr>
          <w:p w:rsidR="00B54ED1" w:rsidRPr="00B54ED1" w:rsidRDefault="00B54ED1" w:rsidP="00B54ED1">
            <w:pPr>
              <w:tabs>
                <w:tab w:val="left" w:pos="5400"/>
                <w:tab w:val="decimal" w:pos="7320"/>
                <w:tab w:val="decimal" w:pos="9480"/>
              </w:tabs>
            </w:pPr>
            <w:proofErr w:type="spellStart"/>
            <w:r w:rsidRPr="00B54ED1">
              <w:t>Kutlača</w:t>
            </w:r>
            <w:proofErr w:type="spellEnd"/>
            <w:r w:rsidRPr="00B54ED1">
              <w:t xml:space="preserve"> 0</w:t>
            </w:r>
            <w:proofErr w:type="gramStart"/>
            <w:r w:rsidRPr="00B54ED1">
              <w:t>,2</w:t>
            </w:r>
            <w:proofErr w:type="gramEnd"/>
            <w:r w:rsidRPr="00B54ED1">
              <w:t xml:space="preserve"> lit. RF</w:t>
            </w:r>
          </w:p>
        </w:tc>
        <w:tc>
          <w:tcPr>
            <w:tcW w:w="990" w:type="dxa"/>
          </w:tcPr>
          <w:p w:rsidR="00B54ED1" w:rsidRPr="00B54ED1" w:rsidRDefault="00B54ED1" w:rsidP="00B54ED1">
            <w:pPr>
              <w:tabs>
                <w:tab w:val="left" w:pos="5400"/>
                <w:tab w:val="decimal" w:pos="7320"/>
                <w:tab w:val="decimal" w:pos="9480"/>
              </w:tabs>
              <w:jc w:val="center"/>
              <w:rPr>
                <w:lang w:val="da-DK"/>
              </w:rPr>
            </w:pPr>
            <w:proofErr w:type="spellStart"/>
            <w:r w:rsidRPr="00B54ED1">
              <w:t>комад</w:t>
            </w:r>
            <w:proofErr w:type="spellEnd"/>
          </w:p>
        </w:tc>
        <w:tc>
          <w:tcPr>
            <w:tcW w:w="810" w:type="dxa"/>
          </w:tcPr>
          <w:p w:rsidR="00B54ED1" w:rsidRPr="00B54ED1" w:rsidRDefault="00B54ED1" w:rsidP="00B54ED1">
            <w:pPr>
              <w:tabs>
                <w:tab w:val="left" w:pos="5400"/>
                <w:tab w:val="decimal" w:pos="7320"/>
                <w:tab w:val="decimal" w:pos="9480"/>
              </w:tabs>
              <w:jc w:val="center"/>
              <w:rPr>
                <w:lang w:val="da-DK"/>
              </w:rPr>
            </w:pPr>
            <w:r w:rsidRPr="00B54ED1">
              <w:rPr>
                <w:lang w:val="da-DK"/>
              </w:rPr>
              <w:t>4</w:t>
            </w:r>
          </w:p>
        </w:tc>
        <w:tc>
          <w:tcPr>
            <w:tcW w:w="1080" w:type="dxa"/>
          </w:tcPr>
          <w:p w:rsidR="00B54ED1" w:rsidRPr="00524DD2" w:rsidRDefault="00B54ED1" w:rsidP="00B54ED1"/>
        </w:tc>
        <w:tc>
          <w:tcPr>
            <w:tcW w:w="1170" w:type="dxa"/>
          </w:tcPr>
          <w:p w:rsidR="00B54ED1" w:rsidRPr="00524DD2" w:rsidRDefault="00B54ED1" w:rsidP="00B54ED1"/>
        </w:tc>
        <w:tc>
          <w:tcPr>
            <w:tcW w:w="1350" w:type="dxa"/>
          </w:tcPr>
          <w:p w:rsidR="00B54ED1" w:rsidRPr="00524DD2" w:rsidRDefault="00B54ED1" w:rsidP="00B54ED1"/>
        </w:tc>
        <w:tc>
          <w:tcPr>
            <w:tcW w:w="1350" w:type="dxa"/>
          </w:tcPr>
          <w:p w:rsidR="00B54ED1" w:rsidRPr="00524DD2" w:rsidRDefault="00B54ED1" w:rsidP="00B54ED1"/>
        </w:tc>
      </w:tr>
      <w:tr w:rsidR="00B54ED1" w:rsidRPr="00524DD2" w:rsidTr="00B54ED1">
        <w:tc>
          <w:tcPr>
            <w:tcW w:w="690" w:type="dxa"/>
          </w:tcPr>
          <w:p w:rsidR="00B54ED1" w:rsidRPr="00D50BF6" w:rsidRDefault="00B54ED1" w:rsidP="00B54ED1">
            <w:r>
              <w:rPr>
                <w:lang w:val="sr-Cyrl-CS"/>
              </w:rPr>
              <w:t>7</w:t>
            </w:r>
            <w:r w:rsidR="00D50BF6">
              <w:t>.</w:t>
            </w:r>
          </w:p>
        </w:tc>
        <w:tc>
          <w:tcPr>
            <w:tcW w:w="3460" w:type="dxa"/>
          </w:tcPr>
          <w:p w:rsidR="00B54ED1" w:rsidRPr="00B54ED1" w:rsidRDefault="00B54ED1" w:rsidP="00B54ED1">
            <w:pPr>
              <w:tabs>
                <w:tab w:val="left" w:pos="5400"/>
                <w:tab w:val="decimal" w:pos="7320"/>
                <w:tab w:val="decimal" w:pos="9480"/>
              </w:tabs>
            </w:pPr>
            <w:proofErr w:type="spellStart"/>
            <w:r w:rsidRPr="00B54ED1">
              <w:t>Kutlača</w:t>
            </w:r>
            <w:proofErr w:type="spellEnd"/>
            <w:r w:rsidRPr="00B54ED1">
              <w:t xml:space="preserve"> 0</w:t>
            </w:r>
            <w:proofErr w:type="gramStart"/>
            <w:r w:rsidRPr="00B54ED1">
              <w:t>,3</w:t>
            </w:r>
            <w:proofErr w:type="gramEnd"/>
            <w:r w:rsidRPr="00B54ED1">
              <w:t xml:space="preserve"> lit. RF</w:t>
            </w:r>
          </w:p>
        </w:tc>
        <w:tc>
          <w:tcPr>
            <w:tcW w:w="990" w:type="dxa"/>
          </w:tcPr>
          <w:p w:rsidR="00B54ED1" w:rsidRPr="00B54ED1" w:rsidRDefault="00B54ED1" w:rsidP="00B54ED1">
            <w:pPr>
              <w:tabs>
                <w:tab w:val="left" w:pos="5400"/>
                <w:tab w:val="decimal" w:pos="7320"/>
                <w:tab w:val="decimal" w:pos="9480"/>
              </w:tabs>
              <w:jc w:val="center"/>
              <w:rPr>
                <w:lang w:val="da-DK"/>
              </w:rPr>
            </w:pPr>
            <w:proofErr w:type="spellStart"/>
            <w:r w:rsidRPr="00B54ED1">
              <w:t>комад</w:t>
            </w:r>
            <w:proofErr w:type="spellEnd"/>
          </w:p>
        </w:tc>
        <w:tc>
          <w:tcPr>
            <w:tcW w:w="810" w:type="dxa"/>
          </w:tcPr>
          <w:p w:rsidR="00B54ED1" w:rsidRPr="00B54ED1" w:rsidRDefault="00B54ED1" w:rsidP="00B54ED1">
            <w:pPr>
              <w:tabs>
                <w:tab w:val="left" w:pos="5400"/>
                <w:tab w:val="decimal" w:pos="7320"/>
                <w:tab w:val="decimal" w:pos="9480"/>
              </w:tabs>
              <w:jc w:val="center"/>
              <w:rPr>
                <w:lang w:val="da-DK"/>
              </w:rPr>
            </w:pPr>
            <w:r w:rsidRPr="00B54ED1">
              <w:rPr>
                <w:lang w:val="da-DK"/>
              </w:rPr>
              <w:t>4</w:t>
            </w:r>
          </w:p>
        </w:tc>
        <w:tc>
          <w:tcPr>
            <w:tcW w:w="1080" w:type="dxa"/>
          </w:tcPr>
          <w:p w:rsidR="00B54ED1" w:rsidRPr="00524DD2" w:rsidRDefault="00B54ED1" w:rsidP="00B54ED1"/>
        </w:tc>
        <w:tc>
          <w:tcPr>
            <w:tcW w:w="1170" w:type="dxa"/>
          </w:tcPr>
          <w:p w:rsidR="00B54ED1" w:rsidRPr="00524DD2" w:rsidRDefault="00B54ED1" w:rsidP="00B54ED1"/>
        </w:tc>
        <w:tc>
          <w:tcPr>
            <w:tcW w:w="1350" w:type="dxa"/>
          </w:tcPr>
          <w:p w:rsidR="00B54ED1" w:rsidRPr="00524DD2" w:rsidRDefault="00B54ED1" w:rsidP="00B54ED1"/>
        </w:tc>
        <w:tc>
          <w:tcPr>
            <w:tcW w:w="1350" w:type="dxa"/>
          </w:tcPr>
          <w:p w:rsidR="00B54ED1" w:rsidRPr="00524DD2" w:rsidRDefault="00B54ED1" w:rsidP="00B54ED1"/>
        </w:tc>
      </w:tr>
      <w:tr w:rsidR="00B54ED1" w:rsidRPr="00524DD2" w:rsidTr="00B54ED1">
        <w:tc>
          <w:tcPr>
            <w:tcW w:w="690" w:type="dxa"/>
          </w:tcPr>
          <w:p w:rsidR="00B54ED1" w:rsidRPr="00D50BF6" w:rsidRDefault="00B54ED1" w:rsidP="00B54ED1">
            <w:r>
              <w:rPr>
                <w:lang w:val="sr-Cyrl-CS"/>
              </w:rPr>
              <w:t>8</w:t>
            </w:r>
            <w:r w:rsidR="00D50BF6">
              <w:t>.</w:t>
            </w:r>
          </w:p>
        </w:tc>
        <w:tc>
          <w:tcPr>
            <w:tcW w:w="3460" w:type="dxa"/>
          </w:tcPr>
          <w:p w:rsidR="00B54ED1" w:rsidRPr="00B54ED1" w:rsidRDefault="00B54ED1" w:rsidP="00B54ED1">
            <w:pPr>
              <w:tabs>
                <w:tab w:val="left" w:pos="5400"/>
                <w:tab w:val="decimal" w:pos="7320"/>
                <w:tab w:val="decimal" w:pos="9480"/>
              </w:tabs>
            </w:pPr>
            <w:proofErr w:type="spellStart"/>
            <w:r w:rsidRPr="00B54ED1">
              <w:t>Kutlača</w:t>
            </w:r>
            <w:proofErr w:type="spellEnd"/>
            <w:r w:rsidRPr="00B54ED1">
              <w:t xml:space="preserve"> 9 cm RF</w:t>
            </w:r>
          </w:p>
        </w:tc>
        <w:tc>
          <w:tcPr>
            <w:tcW w:w="990" w:type="dxa"/>
          </w:tcPr>
          <w:p w:rsidR="00B54ED1" w:rsidRPr="00B54ED1" w:rsidRDefault="00B54ED1" w:rsidP="00B54ED1">
            <w:pPr>
              <w:jc w:val="center"/>
            </w:pPr>
            <w:proofErr w:type="spellStart"/>
            <w:r w:rsidRPr="00B54ED1">
              <w:t>комад</w:t>
            </w:r>
            <w:proofErr w:type="spellEnd"/>
          </w:p>
        </w:tc>
        <w:tc>
          <w:tcPr>
            <w:tcW w:w="810" w:type="dxa"/>
          </w:tcPr>
          <w:p w:rsidR="00B54ED1" w:rsidRPr="00B54ED1" w:rsidRDefault="00B54ED1" w:rsidP="00B54ED1">
            <w:pPr>
              <w:tabs>
                <w:tab w:val="left" w:pos="5400"/>
                <w:tab w:val="decimal" w:pos="7320"/>
                <w:tab w:val="decimal" w:pos="9480"/>
              </w:tabs>
              <w:jc w:val="center"/>
              <w:rPr>
                <w:lang w:val="da-DK"/>
              </w:rPr>
            </w:pPr>
            <w:r w:rsidRPr="00B54ED1">
              <w:rPr>
                <w:lang w:val="da-DK"/>
              </w:rPr>
              <w:t>4</w:t>
            </w:r>
          </w:p>
        </w:tc>
        <w:tc>
          <w:tcPr>
            <w:tcW w:w="1080" w:type="dxa"/>
          </w:tcPr>
          <w:p w:rsidR="00B54ED1" w:rsidRPr="00524DD2" w:rsidRDefault="00B54ED1" w:rsidP="00B54ED1"/>
        </w:tc>
        <w:tc>
          <w:tcPr>
            <w:tcW w:w="1170" w:type="dxa"/>
          </w:tcPr>
          <w:p w:rsidR="00B54ED1" w:rsidRPr="00524DD2" w:rsidRDefault="00B54ED1" w:rsidP="00B54ED1"/>
        </w:tc>
        <w:tc>
          <w:tcPr>
            <w:tcW w:w="1350" w:type="dxa"/>
          </w:tcPr>
          <w:p w:rsidR="00B54ED1" w:rsidRPr="00524DD2" w:rsidRDefault="00B54ED1" w:rsidP="00B54ED1"/>
        </w:tc>
        <w:tc>
          <w:tcPr>
            <w:tcW w:w="1350" w:type="dxa"/>
          </w:tcPr>
          <w:p w:rsidR="00B54ED1" w:rsidRPr="00524DD2" w:rsidRDefault="00B54ED1" w:rsidP="00B54ED1"/>
        </w:tc>
      </w:tr>
      <w:tr w:rsidR="00B54ED1" w:rsidRPr="00524DD2" w:rsidTr="00B54ED1">
        <w:tc>
          <w:tcPr>
            <w:tcW w:w="690" w:type="dxa"/>
          </w:tcPr>
          <w:p w:rsidR="00B54ED1" w:rsidRPr="00D50BF6" w:rsidRDefault="00B54ED1" w:rsidP="00B54ED1">
            <w:r>
              <w:rPr>
                <w:lang w:val="sr-Cyrl-CS"/>
              </w:rPr>
              <w:t>9</w:t>
            </w:r>
            <w:r w:rsidR="00D50BF6">
              <w:t>.</w:t>
            </w:r>
          </w:p>
        </w:tc>
        <w:tc>
          <w:tcPr>
            <w:tcW w:w="3460" w:type="dxa"/>
          </w:tcPr>
          <w:p w:rsidR="00B54ED1" w:rsidRPr="00B54ED1" w:rsidRDefault="00B54ED1" w:rsidP="00B54ED1">
            <w:pPr>
              <w:tabs>
                <w:tab w:val="left" w:pos="5400"/>
                <w:tab w:val="decimal" w:pos="7320"/>
                <w:tab w:val="decimal" w:pos="9480"/>
              </w:tabs>
            </w:pPr>
            <w:proofErr w:type="spellStart"/>
            <w:r w:rsidRPr="00B54ED1">
              <w:t>Đevđir</w:t>
            </w:r>
            <w:proofErr w:type="spellEnd"/>
            <w:r w:rsidRPr="00B54ED1">
              <w:t xml:space="preserve"> 60 cm RF</w:t>
            </w:r>
          </w:p>
        </w:tc>
        <w:tc>
          <w:tcPr>
            <w:tcW w:w="990" w:type="dxa"/>
          </w:tcPr>
          <w:p w:rsidR="00B54ED1" w:rsidRPr="00B54ED1" w:rsidRDefault="00B54ED1" w:rsidP="00B54ED1">
            <w:pPr>
              <w:jc w:val="center"/>
            </w:pPr>
            <w:proofErr w:type="spellStart"/>
            <w:r w:rsidRPr="00B54ED1">
              <w:t>комад</w:t>
            </w:r>
            <w:proofErr w:type="spellEnd"/>
          </w:p>
        </w:tc>
        <w:tc>
          <w:tcPr>
            <w:tcW w:w="810" w:type="dxa"/>
          </w:tcPr>
          <w:p w:rsidR="00B54ED1" w:rsidRPr="00B54ED1" w:rsidRDefault="00B54ED1" w:rsidP="00B54ED1">
            <w:pPr>
              <w:tabs>
                <w:tab w:val="left" w:pos="5400"/>
                <w:tab w:val="decimal" w:pos="7320"/>
                <w:tab w:val="decimal" w:pos="9480"/>
              </w:tabs>
              <w:jc w:val="center"/>
              <w:rPr>
                <w:lang w:val="da-DK"/>
              </w:rPr>
            </w:pPr>
            <w:r w:rsidRPr="00B54ED1">
              <w:rPr>
                <w:lang w:val="da-DK"/>
              </w:rPr>
              <w:t>3</w:t>
            </w:r>
          </w:p>
        </w:tc>
        <w:tc>
          <w:tcPr>
            <w:tcW w:w="1080" w:type="dxa"/>
          </w:tcPr>
          <w:p w:rsidR="00B54ED1" w:rsidRPr="00524DD2" w:rsidRDefault="00B54ED1" w:rsidP="00B54ED1"/>
        </w:tc>
        <w:tc>
          <w:tcPr>
            <w:tcW w:w="1170" w:type="dxa"/>
          </w:tcPr>
          <w:p w:rsidR="00B54ED1" w:rsidRPr="00524DD2" w:rsidRDefault="00B54ED1" w:rsidP="00B54ED1"/>
        </w:tc>
        <w:tc>
          <w:tcPr>
            <w:tcW w:w="1350" w:type="dxa"/>
          </w:tcPr>
          <w:p w:rsidR="00B54ED1" w:rsidRPr="00524DD2" w:rsidRDefault="00B54ED1" w:rsidP="00B54ED1"/>
        </w:tc>
        <w:tc>
          <w:tcPr>
            <w:tcW w:w="1350" w:type="dxa"/>
          </w:tcPr>
          <w:p w:rsidR="00B54ED1" w:rsidRPr="00524DD2" w:rsidRDefault="00B54ED1" w:rsidP="00B54ED1"/>
        </w:tc>
      </w:tr>
      <w:tr w:rsidR="00B54ED1" w:rsidRPr="00524DD2" w:rsidTr="00B54ED1">
        <w:tc>
          <w:tcPr>
            <w:tcW w:w="690" w:type="dxa"/>
          </w:tcPr>
          <w:p w:rsidR="00B54ED1" w:rsidRPr="00D50BF6" w:rsidRDefault="00B54ED1" w:rsidP="00B54ED1">
            <w:r>
              <w:rPr>
                <w:lang w:val="sr-Cyrl-CS"/>
              </w:rPr>
              <w:t>10</w:t>
            </w:r>
            <w:r w:rsidR="00D50BF6">
              <w:t>.</w:t>
            </w:r>
          </w:p>
        </w:tc>
        <w:tc>
          <w:tcPr>
            <w:tcW w:w="3460" w:type="dxa"/>
          </w:tcPr>
          <w:p w:rsidR="00B54ED1" w:rsidRPr="00B54ED1" w:rsidRDefault="00B54ED1" w:rsidP="00B54ED1">
            <w:pPr>
              <w:tabs>
                <w:tab w:val="left" w:pos="5400"/>
                <w:tab w:val="decimal" w:pos="7320"/>
                <w:tab w:val="decimal" w:pos="9480"/>
              </w:tabs>
            </w:pPr>
            <w:proofErr w:type="spellStart"/>
            <w:r w:rsidRPr="00B54ED1">
              <w:t>Cediljka</w:t>
            </w:r>
            <w:proofErr w:type="spellEnd"/>
            <w:r w:rsidRPr="00B54ED1">
              <w:t xml:space="preserve"> </w:t>
            </w:r>
            <w:proofErr w:type="spellStart"/>
            <w:r w:rsidRPr="00B54ED1">
              <w:t>žičana</w:t>
            </w:r>
            <w:proofErr w:type="spellEnd"/>
            <w:r w:rsidRPr="00B54ED1">
              <w:t xml:space="preserve"> </w:t>
            </w:r>
            <w:proofErr w:type="spellStart"/>
            <w:r w:rsidRPr="00B54ED1">
              <w:t>sa</w:t>
            </w:r>
            <w:proofErr w:type="spellEnd"/>
            <w:r w:rsidRPr="00B54ED1">
              <w:t xml:space="preserve"> </w:t>
            </w:r>
            <w:proofErr w:type="spellStart"/>
            <w:r w:rsidRPr="00B54ED1">
              <w:t>ručkom</w:t>
            </w:r>
            <w:proofErr w:type="spellEnd"/>
            <w:r w:rsidRPr="00B54ED1">
              <w:t xml:space="preserve"> 20 cm RF</w:t>
            </w:r>
          </w:p>
        </w:tc>
        <w:tc>
          <w:tcPr>
            <w:tcW w:w="990" w:type="dxa"/>
          </w:tcPr>
          <w:p w:rsidR="00B54ED1" w:rsidRPr="00B54ED1" w:rsidRDefault="00B54ED1" w:rsidP="00B54ED1">
            <w:pPr>
              <w:jc w:val="center"/>
            </w:pPr>
            <w:proofErr w:type="spellStart"/>
            <w:r w:rsidRPr="00B54ED1">
              <w:t>комад</w:t>
            </w:r>
            <w:proofErr w:type="spellEnd"/>
          </w:p>
        </w:tc>
        <w:tc>
          <w:tcPr>
            <w:tcW w:w="810" w:type="dxa"/>
          </w:tcPr>
          <w:p w:rsidR="00B54ED1" w:rsidRPr="00B54ED1" w:rsidRDefault="00B54ED1" w:rsidP="00B54ED1">
            <w:pPr>
              <w:tabs>
                <w:tab w:val="left" w:pos="5400"/>
                <w:tab w:val="decimal" w:pos="7320"/>
                <w:tab w:val="decimal" w:pos="9480"/>
              </w:tabs>
              <w:jc w:val="center"/>
              <w:rPr>
                <w:lang w:val="da-DK"/>
              </w:rPr>
            </w:pPr>
            <w:r w:rsidRPr="00B54ED1">
              <w:rPr>
                <w:lang w:val="da-DK"/>
              </w:rPr>
              <w:t>3</w:t>
            </w:r>
          </w:p>
        </w:tc>
        <w:tc>
          <w:tcPr>
            <w:tcW w:w="1080" w:type="dxa"/>
          </w:tcPr>
          <w:p w:rsidR="00B54ED1" w:rsidRPr="00524DD2" w:rsidRDefault="00B54ED1" w:rsidP="00B54ED1"/>
        </w:tc>
        <w:tc>
          <w:tcPr>
            <w:tcW w:w="1170" w:type="dxa"/>
          </w:tcPr>
          <w:p w:rsidR="00B54ED1" w:rsidRPr="00524DD2" w:rsidRDefault="00B54ED1" w:rsidP="00B54ED1"/>
        </w:tc>
        <w:tc>
          <w:tcPr>
            <w:tcW w:w="1350" w:type="dxa"/>
          </w:tcPr>
          <w:p w:rsidR="00B54ED1" w:rsidRPr="00524DD2" w:rsidRDefault="00B54ED1" w:rsidP="00B54ED1"/>
        </w:tc>
        <w:tc>
          <w:tcPr>
            <w:tcW w:w="1350" w:type="dxa"/>
          </w:tcPr>
          <w:p w:rsidR="00B54ED1" w:rsidRPr="00524DD2" w:rsidRDefault="00B54ED1" w:rsidP="00B54ED1"/>
        </w:tc>
      </w:tr>
      <w:tr w:rsidR="00B54ED1" w:rsidRPr="00524DD2" w:rsidTr="00B54ED1">
        <w:tc>
          <w:tcPr>
            <w:tcW w:w="690" w:type="dxa"/>
          </w:tcPr>
          <w:p w:rsidR="00B54ED1" w:rsidRPr="00D50BF6" w:rsidRDefault="00B54ED1" w:rsidP="00B54ED1">
            <w:r>
              <w:rPr>
                <w:lang w:val="sr-Cyrl-CS"/>
              </w:rPr>
              <w:t>11</w:t>
            </w:r>
            <w:r w:rsidR="00D50BF6">
              <w:t>.</w:t>
            </w:r>
          </w:p>
        </w:tc>
        <w:tc>
          <w:tcPr>
            <w:tcW w:w="3460" w:type="dxa"/>
          </w:tcPr>
          <w:p w:rsidR="00B54ED1" w:rsidRPr="00B54ED1" w:rsidRDefault="00B54ED1" w:rsidP="00B54ED1">
            <w:pPr>
              <w:tabs>
                <w:tab w:val="left" w:pos="5400"/>
                <w:tab w:val="decimal" w:pos="7320"/>
                <w:tab w:val="decimal" w:pos="9480"/>
              </w:tabs>
            </w:pPr>
            <w:proofErr w:type="spellStart"/>
            <w:r w:rsidRPr="00B54ED1">
              <w:t>Lonac</w:t>
            </w:r>
            <w:proofErr w:type="spellEnd"/>
            <w:r w:rsidRPr="00B54ED1">
              <w:t xml:space="preserve"> </w:t>
            </w:r>
            <w:proofErr w:type="spellStart"/>
            <w:r w:rsidRPr="00B54ED1">
              <w:t>sa</w:t>
            </w:r>
            <w:proofErr w:type="spellEnd"/>
            <w:r w:rsidRPr="00B54ED1">
              <w:t xml:space="preserve"> </w:t>
            </w:r>
            <w:proofErr w:type="spellStart"/>
            <w:r w:rsidRPr="00B54ED1">
              <w:t>poklopcem</w:t>
            </w:r>
            <w:proofErr w:type="spellEnd"/>
            <w:r w:rsidRPr="00B54ED1">
              <w:t xml:space="preserve"> </w:t>
            </w:r>
            <w:proofErr w:type="gramStart"/>
            <w:r w:rsidRPr="00B54ED1">
              <w:t>3  lit</w:t>
            </w:r>
            <w:proofErr w:type="gramEnd"/>
            <w:r w:rsidRPr="00B54ED1">
              <w:t>. RF</w:t>
            </w:r>
          </w:p>
        </w:tc>
        <w:tc>
          <w:tcPr>
            <w:tcW w:w="990" w:type="dxa"/>
          </w:tcPr>
          <w:p w:rsidR="00B54ED1" w:rsidRPr="00B54ED1" w:rsidRDefault="00B54ED1" w:rsidP="00B54ED1">
            <w:pPr>
              <w:jc w:val="center"/>
            </w:pPr>
            <w:proofErr w:type="spellStart"/>
            <w:r w:rsidRPr="00B54ED1">
              <w:t>комад</w:t>
            </w:r>
            <w:proofErr w:type="spellEnd"/>
          </w:p>
        </w:tc>
        <w:tc>
          <w:tcPr>
            <w:tcW w:w="810" w:type="dxa"/>
          </w:tcPr>
          <w:p w:rsidR="00B54ED1" w:rsidRPr="00B54ED1" w:rsidRDefault="00B54ED1" w:rsidP="00B54ED1">
            <w:pPr>
              <w:tabs>
                <w:tab w:val="left" w:pos="5400"/>
                <w:tab w:val="decimal" w:pos="7320"/>
                <w:tab w:val="decimal" w:pos="9480"/>
              </w:tabs>
              <w:jc w:val="center"/>
              <w:rPr>
                <w:lang w:val="da-DK"/>
              </w:rPr>
            </w:pPr>
            <w:r w:rsidRPr="00B54ED1">
              <w:rPr>
                <w:lang w:val="da-DK"/>
              </w:rPr>
              <w:t>2</w:t>
            </w:r>
          </w:p>
        </w:tc>
        <w:tc>
          <w:tcPr>
            <w:tcW w:w="1080" w:type="dxa"/>
          </w:tcPr>
          <w:p w:rsidR="00B54ED1" w:rsidRPr="00524DD2" w:rsidRDefault="00B54ED1" w:rsidP="00B54ED1"/>
        </w:tc>
        <w:tc>
          <w:tcPr>
            <w:tcW w:w="1170" w:type="dxa"/>
          </w:tcPr>
          <w:p w:rsidR="00B54ED1" w:rsidRPr="00524DD2" w:rsidRDefault="00B54ED1" w:rsidP="00B54ED1"/>
        </w:tc>
        <w:tc>
          <w:tcPr>
            <w:tcW w:w="1350" w:type="dxa"/>
          </w:tcPr>
          <w:p w:rsidR="00B54ED1" w:rsidRPr="00524DD2" w:rsidRDefault="00B54ED1" w:rsidP="00B54ED1"/>
        </w:tc>
        <w:tc>
          <w:tcPr>
            <w:tcW w:w="1350" w:type="dxa"/>
          </w:tcPr>
          <w:p w:rsidR="00B54ED1" w:rsidRPr="00524DD2" w:rsidRDefault="00B54ED1" w:rsidP="00B54ED1"/>
        </w:tc>
      </w:tr>
      <w:tr w:rsidR="00B54ED1" w:rsidRPr="00524DD2" w:rsidTr="00B54ED1">
        <w:tc>
          <w:tcPr>
            <w:tcW w:w="690" w:type="dxa"/>
          </w:tcPr>
          <w:p w:rsidR="00B54ED1" w:rsidRPr="00D50BF6" w:rsidRDefault="00B54ED1" w:rsidP="00B54ED1">
            <w:r w:rsidRPr="00524DD2">
              <w:rPr>
                <w:lang w:val="sr-Cyrl-CS"/>
              </w:rPr>
              <w:t>1</w:t>
            </w:r>
            <w:r>
              <w:rPr>
                <w:lang w:val="sr-Cyrl-CS"/>
              </w:rPr>
              <w:t>2</w:t>
            </w:r>
            <w:r w:rsidR="00D50BF6">
              <w:t>.</w:t>
            </w:r>
          </w:p>
        </w:tc>
        <w:tc>
          <w:tcPr>
            <w:tcW w:w="3460" w:type="dxa"/>
          </w:tcPr>
          <w:p w:rsidR="00B54ED1" w:rsidRPr="00B54ED1" w:rsidRDefault="00B54ED1" w:rsidP="00B54ED1">
            <w:pPr>
              <w:tabs>
                <w:tab w:val="left" w:pos="5400"/>
                <w:tab w:val="decimal" w:pos="7320"/>
                <w:tab w:val="decimal" w:pos="9480"/>
              </w:tabs>
            </w:pPr>
            <w:proofErr w:type="spellStart"/>
            <w:r w:rsidRPr="00B54ED1">
              <w:t>Šerpa</w:t>
            </w:r>
            <w:proofErr w:type="spellEnd"/>
            <w:r w:rsidRPr="00B54ED1">
              <w:t xml:space="preserve"> </w:t>
            </w:r>
            <w:proofErr w:type="spellStart"/>
            <w:r w:rsidRPr="00B54ED1">
              <w:t>sa</w:t>
            </w:r>
            <w:proofErr w:type="spellEnd"/>
            <w:r w:rsidRPr="00B54ED1">
              <w:t xml:space="preserve"> </w:t>
            </w:r>
            <w:proofErr w:type="spellStart"/>
            <w:proofErr w:type="gramStart"/>
            <w:r w:rsidRPr="00B54ED1">
              <w:t>poklopcem</w:t>
            </w:r>
            <w:proofErr w:type="spellEnd"/>
            <w:r w:rsidRPr="00B54ED1">
              <w:t xml:space="preserve">  3</w:t>
            </w:r>
            <w:proofErr w:type="gramEnd"/>
            <w:r w:rsidRPr="00B54ED1">
              <w:t xml:space="preserve">  lit. RF</w:t>
            </w:r>
          </w:p>
        </w:tc>
        <w:tc>
          <w:tcPr>
            <w:tcW w:w="990" w:type="dxa"/>
          </w:tcPr>
          <w:p w:rsidR="00B54ED1" w:rsidRPr="00B54ED1" w:rsidRDefault="00B54ED1" w:rsidP="00B54ED1">
            <w:pPr>
              <w:jc w:val="center"/>
            </w:pPr>
            <w:proofErr w:type="spellStart"/>
            <w:r w:rsidRPr="00B54ED1">
              <w:t>комад</w:t>
            </w:r>
            <w:proofErr w:type="spellEnd"/>
          </w:p>
        </w:tc>
        <w:tc>
          <w:tcPr>
            <w:tcW w:w="810" w:type="dxa"/>
          </w:tcPr>
          <w:p w:rsidR="00B54ED1" w:rsidRPr="00B54ED1" w:rsidRDefault="00B54ED1" w:rsidP="00B54ED1">
            <w:pPr>
              <w:tabs>
                <w:tab w:val="left" w:pos="5400"/>
                <w:tab w:val="decimal" w:pos="7320"/>
                <w:tab w:val="decimal" w:pos="9480"/>
              </w:tabs>
              <w:jc w:val="center"/>
              <w:rPr>
                <w:lang w:val="da-DK"/>
              </w:rPr>
            </w:pPr>
            <w:r w:rsidRPr="00B54ED1">
              <w:rPr>
                <w:lang w:val="da-DK"/>
              </w:rPr>
              <w:t>2</w:t>
            </w:r>
          </w:p>
        </w:tc>
        <w:tc>
          <w:tcPr>
            <w:tcW w:w="1080" w:type="dxa"/>
          </w:tcPr>
          <w:p w:rsidR="00B54ED1" w:rsidRPr="00524DD2" w:rsidRDefault="00B54ED1" w:rsidP="00B54ED1"/>
        </w:tc>
        <w:tc>
          <w:tcPr>
            <w:tcW w:w="1170" w:type="dxa"/>
          </w:tcPr>
          <w:p w:rsidR="00B54ED1" w:rsidRPr="00524DD2" w:rsidRDefault="00B54ED1" w:rsidP="00B54ED1"/>
        </w:tc>
        <w:tc>
          <w:tcPr>
            <w:tcW w:w="1350" w:type="dxa"/>
          </w:tcPr>
          <w:p w:rsidR="00B54ED1" w:rsidRPr="00524DD2" w:rsidRDefault="00B54ED1" w:rsidP="00B54ED1"/>
        </w:tc>
        <w:tc>
          <w:tcPr>
            <w:tcW w:w="1350" w:type="dxa"/>
          </w:tcPr>
          <w:p w:rsidR="00B54ED1" w:rsidRPr="00524DD2" w:rsidRDefault="00B54ED1" w:rsidP="00B54ED1"/>
        </w:tc>
      </w:tr>
      <w:tr w:rsidR="00B54ED1" w:rsidRPr="00524DD2" w:rsidTr="00B54ED1">
        <w:tc>
          <w:tcPr>
            <w:tcW w:w="690" w:type="dxa"/>
          </w:tcPr>
          <w:p w:rsidR="00B54ED1" w:rsidRPr="00D50BF6" w:rsidRDefault="00B54ED1" w:rsidP="00B54ED1">
            <w:r w:rsidRPr="00524DD2">
              <w:rPr>
                <w:lang w:val="sr-Cyrl-CS"/>
              </w:rPr>
              <w:t>1</w:t>
            </w:r>
            <w:r>
              <w:rPr>
                <w:lang w:val="sr-Cyrl-CS"/>
              </w:rPr>
              <w:t>3</w:t>
            </w:r>
            <w:r w:rsidR="00D50BF6">
              <w:t>.</w:t>
            </w:r>
          </w:p>
        </w:tc>
        <w:tc>
          <w:tcPr>
            <w:tcW w:w="3460" w:type="dxa"/>
          </w:tcPr>
          <w:p w:rsidR="00B54ED1" w:rsidRPr="00B54ED1" w:rsidRDefault="00B54ED1" w:rsidP="00B54ED1">
            <w:pPr>
              <w:tabs>
                <w:tab w:val="left" w:pos="5400"/>
                <w:tab w:val="decimal" w:pos="7320"/>
                <w:tab w:val="decimal" w:pos="9480"/>
              </w:tabs>
            </w:pPr>
            <w:proofErr w:type="spellStart"/>
            <w:r w:rsidRPr="00B54ED1">
              <w:t>Šerpa</w:t>
            </w:r>
            <w:proofErr w:type="spellEnd"/>
            <w:r w:rsidRPr="00B54ED1">
              <w:t xml:space="preserve"> </w:t>
            </w:r>
            <w:proofErr w:type="spellStart"/>
            <w:r w:rsidRPr="00B54ED1">
              <w:t>sa</w:t>
            </w:r>
            <w:proofErr w:type="spellEnd"/>
            <w:r w:rsidRPr="00B54ED1">
              <w:t xml:space="preserve"> </w:t>
            </w:r>
            <w:proofErr w:type="spellStart"/>
            <w:proofErr w:type="gramStart"/>
            <w:r w:rsidRPr="00B54ED1">
              <w:t>poklopcem</w:t>
            </w:r>
            <w:proofErr w:type="spellEnd"/>
            <w:r w:rsidRPr="00B54ED1">
              <w:t xml:space="preserve">  6</w:t>
            </w:r>
            <w:proofErr w:type="gramEnd"/>
            <w:r w:rsidRPr="00B54ED1">
              <w:t xml:space="preserve">  lit. RF</w:t>
            </w:r>
          </w:p>
        </w:tc>
        <w:tc>
          <w:tcPr>
            <w:tcW w:w="990" w:type="dxa"/>
          </w:tcPr>
          <w:p w:rsidR="00B54ED1" w:rsidRPr="00B54ED1" w:rsidRDefault="00B54ED1" w:rsidP="00B54ED1">
            <w:pPr>
              <w:jc w:val="center"/>
            </w:pPr>
            <w:proofErr w:type="spellStart"/>
            <w:r w:rsidRPr="00B54ED1">
              <w:t>комад</w:t>
            </w:r>
            <w:proofErr w:type="spellEnd"/>
          </w:p>
        </w:tc>
        <w:tc>
          <w:tcPr>
            <w:tcW w:w="810" w:type="dxa"/>
          </w:tcPr>
          <w:p w:rsidR="00B54ED1" w:rsidRPr="00B54ED1" w:rsidRDefault="00B54ED1" w:rsidP="00B54ED1">
            <w:pPr>
              <w:tabs>
                <w:tab w:val="left" w:pos="5400"/>
                <w:tab w:val="decimal" w:pos="7320"/>
                <w:tab w:val="decimal" w:pos="9480"/>
              </w:tabs>
              <w:jc w:val="center"/>
              <w:rPr>
                <w:lang w:val="da-DK"/>
              </w:rPr>
            </w:pPr>
            <w:r w:rsidRPr="00B54ED1">
              <w:rPr>
                <w:lang w:val="da-DK"/>
              </w:rPr>
              <w:t>3</w:t>
            </w:r>
          </w:p>
        </w:tc>
        <w:tc>
          <w:tcPr>
            <w:tcW w:w="1080" w:type="dxa"/>
          </w:tcPr>
          <w:p w:rsidR="00B54ED1" w:rsidRPr="00524DD2" w:rsidRDefault="00B54ED1" w:rsidP="00B54ED1"/>
        </w:tc>
        <w:tc>
          <w:tcPr>
            <w:tcW w:w="1170" w:type="dxa"/>
          </w:tcPr>
          <w:p w:rsidR="00B54ED1" w:rsidRPr="00524DD2" w:rsidRDefault="00B54ED1" w:rsidP="00B54ED1"/>
        </w:tc>
        <w:tc>
          <w:tcPr>
            <w:tcW w:w="1350" w:type="dxa"/>
          </w:tcPr>
          <w:p w:rsidR="00B54ED1" w:rsidRPr="00524DD2" w:rsidRDefault="00B54ED1" w:rsidP="00B54ED1"/>
        </w:tc>
        <w:tc>
          <w:tcPr>
            <w:tcW w:w="1350" w:type="dxa"/>
          </w:tcPr>
          <w:p w:rsidR="00B54ED1" w:rsidRPr="00524DD2" w:rsidRDefault="00B54ED1" w:rsidP="00B54ED1"/>
        </w:tc>
      </w:tr>
      <w:tr w:rsidR="00B54ED1" w:rsidRPr="00524DD2" w:rsidTr="00B54ED1">
        <w:tc>
          <w:tcPr>
            <w:tcW w:w="690" w:type="dxa"/>
          </w:tcPr>
          <w:p w:rsidR="00B54ED1" w:rsidRPr="00D50BF6" w:rsidRDefault="00B54ED1" w:rsidP="00B54ED1">
            <w:r w:rsidRPr="00524DD2">
              <w:rPr>
                <w:lang w:val="sr-Cyrl-CS"/>
              </w:rPr>
              <w:t>1</w:t>
            </w:r>
            <w:r>
              <w:rPr>
                <w:lang w:val="sr-Cyrl-CS"/>
              </w:rPr>
              <w:t>4</w:t>
            </w:r>
            <w:r w:rsidR="00D50BF6">
              <w:t>.</w:t>
            </w:r>
          </w:p>
        </w:tc>
        <w:tc>
          <w:tcPr>
            <w:tcW w:w="3460" w:type="dxa"/>
          </w:tcPr>
          <w:p w:rsidR="00B54ED1" w:rsidRPr="00B54ED1" w:rsidRDefault="00B54ED1" w:rsidP="00B54ED1">
            <w:pPr>
              <w:tabs>
                <w:tab w:val="left" w:pos="5400"/>
                <w:tab w:val="decimal" w:pos="7320"/>
                <w:tab w:val="decimal" w:pos="9480"/>
              </w:tabs>
            </w:pPr>
            <w:proofErr w:type="spellStart"/>
            <w:r w:rsidRPr="00B54ED1">
              <w:t>Lonac</w:t>
            </w:r>
            <w:proofErr w:type="spellEnd"/>
            <w:r w:rsidRPr="00B54ED1">
              <w:t xml:space="preserve"> </w:t>
            </w:r>
            <w:proofErr w:type="spellStart"/>
            <w:r w:rsidRPr="00B54ED1">
              <w:t>sa</w:t>
            </w:r>
            <w:proofErr w:type="spellEnd"/>
            <w:r w:rsidRPr="00B54ED1">
              <w:t xml:space="preserve"> </w:t>
            </w:r>
            <w:proofErr w:type="spellStart"/>
            <w:r w:rsidRPr="00B54ED1">
              <w:t>poklopcem</w:t>
            </w:r>
            <w:proofErr w:type="spellEnd"/>
            <w:r w:rsidRPr="00B54ED1">
              <w:t xml:space="preserve"> </w:t>
            </w:r>
            <w:proofErr w:type="gramStart"/>
            <w:r w:rsidRPr="00B54ED1">
              <w:t>10  lit</w:t>
            </w:r>
            <w:proofErr w:type="gramEnd"/>
            <w:r w:rsidRPr="00B54ED1">
              <w:t>. RF</w:t>
            </w:r>
          </w:p>
        </w:tc>
        <w:tc>
          <w:tcPr>
            <w:tcW w:w="990" w:type="dxa"/>
          </w:tcPr>
          <w:p w:rsidR="00B54ED1" w:rsidRPr="00B54ED1" w:rsidRDefault="00B54ED1" w:rsidP="00B54ED1">
            <w:pPr>
              <w:jc w:val="center"/>
            </w:pPr>
            <w:proofErr w:type="spellStart"/>
            <w:r w:rsidRPr="00B54ED1">
              <w:t>комад</w:t>
            </w:r>
            <w:proofErr w:type="spellEnd"/>
          </w:p>
        </w:tc>
        <w:tc>
          <w:tcPr>
            <w:tcW w:w="810" w:type="dxa"/>
          </w:tcPr>
          <w:p w:rsidR="00B54ED1" w:rsidRPr="00B54ED1" w:rsidRDefault="00B54ED1" w:rsidP="00B54ED1">
            <w:pPr>
              <w:tabs>
                <w:tab w:val="left" w:pos="5400"/>
                <w:tab w:val="decimal" w:pos="7320"/>
                <w:tab w:val="decimal" w:pos="9480"/>
              </w:tabs>
              <w:jc w:val="center"/>
              <w:rPr>
                <w:lang w:val="da-DK"/>
              </w:rPr>
            </w:pPr>
            <w:r w:rsidRPr="00B54ED1">
              <w:rPr>
                <w:lang w:val="da-DK"/>
              </w:rPr>
              <w:t>2</w:t>
            </w:r>
          </w:p>
        </w:tc>
        <w:tc>
          <w:tcPr>
            <w:tcW w:w="1080" w:type="dxa"/>
          </w:tcPr>
          <w:p w:rsidR="00B54ED1" w:rsidRPr="00524DD2" w:rsidRDefault="00B54ED1" w:rsidP="00B54ED1"/>
        </w:tc>
        <w:tc>
          <w:tcPr>
            <w:tcW w:w="1170" w:type="dxa"/>
          </w:tcPr>
          <w:p w:rsidR="00B54ED1" w:rsidRPr="00524DD2" w:rsidRDefault="00B54ED1" w:rsidP="00B54ED1"/>
        </w:tc>
        <w:tc>
          <w:tcPr>
            <w:tcW w:w="1350" w:type="dxa"/>
          </w:tcPr>
          <w:p w:rsidR="00B54ED1" w:rsidRPr="00524DD2" w:rsidRDefault="00B54ED1" w:rsidP="00B54ED1"/>
        </w:tc>
        <w:tc>
          <w:tcPr>
            <w:tcW w:w="1350" w:type="dxa"/>
          </w:tcPr>
          <w:p w:rsidR="00B54ED1" w:rsidRPr="00524DD2" w:rsidRDefault="00B54ED1" w:rsidP="00B54ED1"/>
        </w:tc>
      </w:tr>
      <w:tr w:rsidR="00B54ED1" w:rsidRPr="00524DD2" w:rsidTr="00B54ED1">
        <w:tc>
          <w:tcPr>
            <w:tcW w:w="690" w:type="dxa"/>
          </w:tcPr>
          <w:p w:rsidR="00B54ED1" w:rsidRPr="00D50BF6" w:rsidRDefault="00B54ED1" w:rsidP="00B54ED1">
            <w:r w:rsidRPr="00524DD2">
              <w:rPr>
                <w:lang w:val="sr-Cyrl-CS"/>
              </w:rPr>
              <w:t>1</w:t>
            </w:r>
            <w:r>
              <w:rPr>
                <w:lang w:val="sr-Cyrl-CS"/>
              </w:rPr>
              <w:t>5</w:t>
            </w:r>
            <w:r w:rsidR="00D50BF6">
              <w:t>.</w:t>
            </w:r>
          </w:p>
        </w:tc>
        <w:tc>
          <w:tcPr>
            <w:tcW w:w="3460" w:type="dxa"/>
          </w:tcPr>
          <w:p w:rsidR="00B54ED1" w:rsidRPr="00B54ED1" w:rsidRDefault="00B54ED1" w:rsidP="00B54ED1">
            <w:pPr>
              <w:tabs>
                <w:tab w:val="left" w:pos="5400"/>
                <w:tab w:val="decimal" w:pos="7320"/>
                <w:tab w:val="decimal" w:pos="9480"/>
              </w:tabs>
            </w:pPr>
            <w:proofErr w:type="spellStart"/>
            <w:r w:rsidRPr="00B54ED1">
              <w:t>Šerpa</w:t>
            </w:r>
            <w:proofErr w:type="spellEnd"/>
            <w:r w:rsidRPr="00B54ED1">
              <w:t xml:space="preserve"> </w:t>
            </w:r>
            <w:proofErr w:type="spellStart"/>
            <w:r w:rsidRPr="00B54ED1">
              <w:t>sa</w:t>
            </w:r>
            <w:proofErr w:type="spellEnd"/>
            <w:r w:rsidRPr="00B54ED1">
              <w:t xml:space="preserve"> </w:t>
            </w:r>
            <w:proofErr w:type="spellStart"/>
            <w:proofErr w:type="gramStart"/>
            <w:r w:rsidRPr="00B54ED1">
              <w:t>poklopcem</w:t>
            </w:r>
            <w:proofErr w:type="spellEnd"/>
            <w:r w:rsidRPr="00B54ED1">
              <w:t xml:space="preserve">  20</w:t>
            </w:r>
            <w:proofErr w:type="gramEnd"/>
            <w:r w:rsidRPr="00B54ED1">
              <w:t xml:space="preserve">  lit. RF</w:t>
            </w:r>
          </w:p>
        </w:tc>
        <w:tc>
          <w:tcPr>
            <w:tcW w:w="990" w:type="dxa"/>
          </w:tcPr>
          <w:p w:rsidR="00B54ED1" w:rsidRPr="00B54ED1" w:rsidRDefault="00B54ED1" w:rsidP="00B54ED1">
            <w:pPr>
              <w:jc w:val="center"/>
            </w:pPr>
            <w:proofErr w:type="spellStart"/>
            <w:r w:rsidRPr="00B54ED1">
              <w:t>комад</w:t>
            </w:r>
            <w:proofErr w:type="spellEnd"/>
          </w:p>
        </w:tc>
        <w:tc>
          <w:tcPr>
            <w:tcW w:w="810" w:type="dxa"/>
          </w:tcPr>
          <w:p w:rsidR="00B54ED1" w:rsidRPr="00B54ED1" w:rsidRDefault="00B54ED1" w:rsidP="00B54ED1">
            <w:pPr>
              <w:tabs>
                <w:tab w:val="left" w:pos="5400"/>
                <w:tab w:val="decimal" w:pos="7320"/>
                <w:tab w:val="decimal" w:pos="9480"/>
              </w:tabs>
              <w:jc w:val="center"/>
              <w:rPr>
                <w:lang w:val="da-DK"/>
              </w:rPr>
            </w:pPr>
            <w:r w:rsidRPr="00B54ED1">
              <w:rPr>
                <w:lang w:val="da-DK"/>
              </w:rPr>
              <w:t>2</w:t>
            </w:r>
          </w:p>
        </w:tc>
        <w:tc>
          <w:tcPr>
            <w:tcW w:w="1080" w:type="dxa"/>
          </w:tcPr>
          <w:p w:rsidR="00B54ED1" w:rsidRPr="00524DD2" w:rsidRDefault="00B54ED1" w:rsidP="00B54ED1"/>
        </w:tc>
        <w:tc>
          <w:tcPr>
            <w:tcW w:w="1170" w:type="dxa"/>
          </w:tcPr>
          <w:p w:rsidR="00B54ED1" w:rsidRPr="00524DD2" w:rsidRDefault="00B54ED1" w:rsidP="00B54ED1"/>
        </w:tc>
        <w:tc>
          <w:tcPr>
            <w:tcW w:w="1350" w:type="dxa"/>
          </w:tcPr>
          <w:p w:rsidR="00B54ED1" w:rsidRPr="00524DD2" w:rsidRDefault="00B54ED1" w:rsidP="00B54ED1"/>
        </w:tc>
        <w:tc>
          <w:tcPr>
            <w:tcW w:w="1350" w:type="dxa"/>
          </w:tcPr>
          <w:p w:rsidR="00B54ED1" w:rsidRPr="00524DD2" w:rsidRDefault="00B54ED1" w:rsidP="00B54ED1"/>
        </w:tc>
      </w:tr>
      <w:tr w:rsidR="00B54ED1" w:rsidRPr="00524DD2" w:rsidTr="00B54ED1">
        <w:tc>
          <w:tcPr>
            <w:tcW w:w="690" w:type="dxa"/>
          </w:tcPr>
          <w:p w:rsidR="00B54ED1" w:rsidRPr="00D50BF6" w:rsidRDefault="00B54ED1" w:rsidP="00B54ED1">
            <w:r w:rsidRPr="00524DD2">
              <w:rPr>
                <w:lang w:val="sr-Cyrl-CS"/>
              </w:rPr>
              <w:t>1</w:t>
            </w:r>
            <w:r>
              <w:rPr>
                <w:lang w:val="sr-Cyrl-CS"/>
              </w:rPr>
              <w:t>6</w:t>
            </w:r>
            <w:r w:rsidR="00D50BF6">
              <w:t>.</w:t>
            </w:r>
          </w:p>
        </w:tc>
        <w:tc>
          <w:tcPr>
            <w:tcW w:w="3460" w:type="dxa"/>
          </w:tcPr>
          <w:p w:rsidR="00B54ED1" w:rsidRPr="00B54ED1" w:rsidRDefault="00B54ED1" w:rsidP="00B54ED1">
            <w:pPr>
              <w:tabs>
                <w:tab w:val="left" w:pos="5400"/>
                <w:tab w:val="decimal" w:pos="7320"/>
                <w:tab w:val="decimal" w:pos="9480"/>
              </w:tabs>
            </w:pPr>
            <w:proofErr w:type="spellStart"/>
            <w:r w:rsidRPr="00B54ED1">
              <w:t>Tiganj</w:t>
            </w:r>
            <w:proofErr w:type="spellEnd"/>
            <w:r w:rsidRPr="00B54ED1">
              <w:t xml:space="preserve"> 28 cm </w:t>
            </w:r>
            <w:proofErr w:type="spellStart"/>
            <w:r w:rsidRPr="00B54ED1">
              <w:t>dubiki</w:t>
            </w:r>
            <w:proofErr w:type="spellEnd"/>
            <w:r w:rsidRPr="00B54ED1">
              <w:t xml:space="preserve"> </w:t>
            </w:r>
            <w:proofErr w:type="spellStart"/>
            <w:r w:rsidRPr="00B54ED1">
              <w:t>teflon</w:t>
            </w:r>
            <w:proofErr w:type="spellEnd"/>
          </w:p>
        </w:tc>
        <w:tc>
          <w:tcPr>
            <w:tcW w:w="990" w:type="dxa"/>
          </w:tcPr>
          <w:p w:rsidR="00B54ED1" w:rsidRPr="00B54ED1" w:rsidRDefault="00B54ED1" w:rsidP="00B54ED1">
            <w:pPr>
              <w:jc w:val="center"/>
            </w:pPr>
            <w:proofErr w:type="spellStart"/>
            <w:r w:rsidRPr="00B54ED1">
              <w:t>комад</w:t>
            </w:r>
            <w:proofErr w:type="spellEnd"/>
          </w:p>
        </w:tc>
        <w:tc>
          <w:tcPr>
            <w:tcW w:w="810" w:type="dxa"/>
          </w:tcPr>
          <w:p w:rsidR="00B54ED1" w:rsidRPr="00B54ED1" w:rsidRDefault="00B54ED1" w:rsidP="00B54ED1">
            <w:pPr>
              <w:tabs>
                <w:tab w:val="left" w:pos="5400"/>
                <w:tab w:val="decimal" w:pos="7320"/>
                <w:tab w:val="decimal" w:pos="9480"/>
              </w:tabs>
              <w:jc w:val="center"/>
              <w:rPr>
                <w:lang w:val="da-DK"/>
              </w:rPr>
            </w:pPr>
            <w:r w:rsidRPr="00B54ED1">
              <w:rPr>
                <w:lang w:val="da-DK"/>
              </w:rPr>
              <w:t>2</w:t>
            </w:r>
          </w:p>
        </w:tc>
        <w:tc>
          <w:tcPr>
            <w:tcW w:w="1080" w:type="dxa"/>
          </w:tcPr>
          <w:p w:rsidR="00B54ED1" w:rsidRPr="00524DD2" w:rsidRDefault="00B54ED1" w:rsidP="00B54ED1"/>
        </w:tc>
        <w:tc>
          <w:tcPr>
            <w:tcW w:w="1170" w:type="dxa"/>
          </w:tcPr>
          <w:p w:rsidR="00B54ED1" w:rsidRPr="00524DD2" w:rsidRDefault="00B54ED1" w:rsidP="00B54ED1"/>
        </w:tc>
        <w:tc>
          <w:tcPr>
            <w:tcW w:w="1350" w:type="dxa"/>
          </w:tcPr>
          <w:p w:rsidR="00B54ED1" w:rsidRPr="00524DD2" w:rsidRDefault="00B54ED1" w:rsidP="00B54ED1"/>
        </w:tc>
        <w:tc>
          <w:tcPr>
            <w:tcW w:w="1350" w:type="dxa"/>
          </w:tcPr>
          <w:p w:rsidR="00B54ED1" w:rsidRPr="00524DD2" w:rsidRDefault="00B54ED1" w:rsidP="00B54ED1"/>
        </w:tc>
      </w:tr>
      <w:tr w:rsidR="00B54ED1" w:rsidRPr="00524DD2" w:rsidTr="00B54ED1">
        <w:tc>
          <w:tcPr>
            <w:tcW w:w="690" w:type="dxa"/>
          </w:tcPr>
          <w:p w:rsidR="00B54ED1" w:rsidRPr="00D50BF6" w:rsidRDefault="00B54ED1" w:rsidP="00B54ED1">
            <w:r w:rsidRPr="00524DD2">
              <w:rPr>
                <w:lang w:val="sr-Cyrl-CS"/>
              </w:rPr>
              <w:t>1</w:t>
            </w:r>
            <w:r>
              <w:rPr>
                <w:lang w:val="sr-Cyrl-CS"/>
              </w:rPr>
              <w:t>7</w:t>
            </w:r>
            <w:r w:rsidR="00D50BF6">
              <w:t>.</w:t>
            </w:r>
          </w:p>
        </w:tc>
        <w:tc>
          <w:tcPr>
            <w:tcW w:w="3460" w:type="dxa"/>
          </w:tcPr>
          <w:p w:rsidR="00B54ED1" w:rsidRPr="00B54ED1" w:rsidRDefault="00B54ED1" w:rsidP="00B54ED1">
            <w:pPr>
              <w:tabs>
                <w:tab w:val="left" w:pos="5400"/>
                <w:tab w:val="decimal" w:pos="7320"/>
                <w:tab w:val="decimal" w:pos="9480"/>
              </w:tabs>
            </w:pPr>
            <w:proofErr w:type="spellStart"/>
            <w:r w:rsidRPr="00B54ED1">
              <w:t>Kuhinjska</w:t>
            </w:r>
            <w:proofErr w:type="spellEnd"/>
            <w:r w:rsidRPr="00B54ED1">
              <w:t xml:space="preserve"> </w:t>
            </w:r>
            <w:proofErr w:type="spellStart"/>
            <w:r w:rsidRPr="00B54ED1">
              <w:t>vaga</w:t>
            </w:r>
            <w:proofErr w:type="spellEnd"/>
            <w:r w:rsidRPr="00B54ED1">
              <w:t xml:space="preserve"> do 5 kg</w:t>
            </w:r>
          </w:p>
        </w:tc>
        <w:tc>
          <w:tcPr>
            <w:tcW w:w="990" w:type="dxa"/>
          </w:tcPr>
          <w:p w:rsidR="00B54ED1" w:rsidRPr="00B54ED1" w:rsidRDefault="00B54ED1" w:rsidP="00B54ED1">
            <w:pPr>
              <w:jc w:val="center"/>
            </w:pPr>
            <w:proofErr w:type="spellStart"/>
            <w:r w:rsidRPr="00B54ED1">
              <w:t>комад</w:t>
            </w:r>
            <w:proofErr w:type="spellEnd"/>
          </w:p>
        </w:tc>
        <w:tc>
          <w:tcPr>
            <w:tcW w:w="810" w:type="dxa"/>
          </w:tcPr>
          <w:p w:rsidR="00B54ED1" w:rsidRPr="00B54ED1" w:rsidRDefault="00B54ED1" w:rsidP="00B54ED1">
            <w:pPr>
              <w:tabs>
                <w:tab w:val="left" w:pos="5400"/>
                <w:tab w:val="decimal" w:pos="7320"/>
                <w:tab w:val="decimal" w:pos="9480"/>
              </w:tabs>
              <w:jc w:val="center"/>
              <w:rPr>
                <w:lang w:val="da-DK"/>
              </w:rPr>
            </w:pPr>
            <w:r w:rsidRPr="00B54ED1">
              <w:rPr>
                <w:lang w:val="da-DK"/>
              </w:rPr>
              <w:t>1</w:t>
            </w:r>
          </w:p>
        </w:tc>
        <w:tc>
          <w:tcPr>
            <w:tcW w:w="1080" w:type="dxa"/>
          </w:tcPr>
          <w:p w:rsidR="00B54ED1" w:rsidRPr="00524DD2" w:rsidRDefault="00B54ED1" w:rsidP="00B54ED1"/>
        </w:tc>
        <w:tc>
          <w:tcPr>
            <w:tcW w:w="1170" w:type="dxa"/>
          </w:tcPr>
          <w:p w:rsidR="00B54ED1" w:rsidRPr="00524DD2" w:rsidRDefault="00B54ED1" w:rsidP="00B54ED1"/>
        </w:tc>
        <w:tc>
          <w:tcPr>
            <w:tcW w:w="1350" w:type="dxa"/>
          </w:tcPr>
          <w:p w:rsidR="00B54ED1" w:rsidRPr="00524DD2" w:rsidRDefault="00B54ED1" w:rsidP="00B54ED1"/>
        </w:tc>
        <w:tc>
          <w:tcPr>
            <w:tcW w:w="1350" w:type="dxa"/>
          </w:tcPr>
          <w:p w:rsidR="00B54ED1" w:rsidRPr="00524DD2" w:rsidRDefault="00B54ED1" w:rsidP="00B54ED1"/>
        </w:tc>
      </w:tr>
      <w:tr w:rsidR="00B54ED1" w:rsidRPr="00524DD2" w:rsidTr="00B54ED1">
        <w:tc>
          <w:tcPr>
            <w:tcW w:w="690" w:type="dxa"/>
          </w:tcPr>
          <w:p w:rsidR="00B54ED1" w:rsidRPr="00D50BF6" w:rsidRDefault="00B54ED1" w:rsidP="00B54ED1">
            <w:r w:rsidRPr="00524DD2">
              <w:rPr>
                <w:lang w:val="sr-Cyrl-CS"/>
              </w:rPr>
              <w:t>1</w:t>
            </w:r>
            <w:r>
              <w:rPr>
                <w:lang w:val="sr-Cyrl-CS"/>
              </w:rPr>
              <w:t>8</w:t>
            </w:r>
            <w:r w:rsidR="00D50BF6">
              <w:t>.</w:t>
            </w:r>
          </w:p>
        </w:tc>
        <w:tc>
          <w:tcPr>
            <w:tcW w:w="3460" w:type="dxa"/>
          </w:tcPr>
          <w:p w:rsidR="00B54ED1" w:rsidRPr="00B54ED1" w:rsidRDefault="00B54ED1" w:rsidP="00B54ED1">
            <w:pPr>
              <w:tabs>
                <w:tab w:val="left" w:pos="5400"/>
                <w:tab w:val="decimal" w:pos="7320"/>
                <w:tab w:val="decimal" w:pos="9480"/>
              </w:tabs>
            </w:pPr>
            <w:proofErr w:type="spellStart"/>
            <w:r w:rsidRPr="00B54ED1">
              <w:t>Lonac</w:t>
            </w:r>
            <w:proofErr w:type="spellEnd"/>
            <w:r w:rsidRPr="00B54ED1">
              <w:t xml:space="preserve"> </w:t>
            </w:r>
            <w:proofErr w:type="spellStart"/>
            <w:r w:rsidRPr="00B54ED1">
              <w:t>sa</w:t>
            </w:r>
            <w:proofErr w:type="spellEnd"/>
            <w:r w:rsidRPr="00B54ED1">
              <w:t xml:space="preserve"> </w:t>
            </w:r>
            <w:proofErr w:type="spellStart"/>
            <w:r w:rsidRPr="00B54ED1">
              <w:t>poklopcem</w:t>
            </w:r>
            <w:proofErr w:type="spellEnd"/>
            <w:r w:rsidRPr="00B54ED1">
              <w:t xml:space="preserve"> </w:t>
            </w:r>
            <w:proofErr w:type="gramStart"/>
            <w:r w:rsidRPr="00B54ED1">
              <w:t>1  lit</w:t>
            </w:r>
            <w:proofErr w:type="gramEnd"/>
            <w:r w:rsidRPr="00B54ED1">
              <w:t>. RF</w:t>
            </w:r>
          </w:p>
        </w:tc>
        <w:tc>
          <w:tcPr>
            <w:tcW w:w="990" w:type="dxa"/>
          </w:tcPr>
          <w:p w:rsidR="00B54ED1" w:rsidRPr="00B54ED1" w:rsidRDefault="00B54ED1" w:rsidP="00B54ED1">
            <w:pPr>
              <w:jc w:val="center"/>
            </w:pPr>
            <w:proofErr w:type="spellStart"/>
            <w:r w:rsidRPr="00B54ED1">
              <w:t>комад</w:t>
            </w:r>
            <w:proofErr w:type="spellEnd"/>
          </w:p>
        </w:tc>
        <w:tc>
          <w:tcPr>
            <w:tcW w:w="810" w:type="dxa"/>
          </w:tcPr>
          <w:p w:rsidR="00B54ED1" w:rsidRPr="00B54ED1" w:rsidRDefault="00B54ED1" w:rsidP="00B54ED1">
            <w:pPr>
              <w:tabs>
                <w:tab w:val="left" w:pos="5400"/>
                <w:tab w:val="decimal" w:pos="7320"/>
                <w:tab w:val="decimal" w:pos="9480"/>
              </w:tabs>
              <w:jc w:val="center"/>
              <w:rPr>
                <w:lang w:val="da-DK"/>
              </w:rPr>
            </w:pPr>
            <w:r w:rsidRPr="00B54ED1">
              <w:rPr>
                <w:lang w:val="da-DK"/>
              </w:rPr>
              <w:t>2</w:t>
            </w:r>
          </w:p>
        </w:tc>
        <w:tc>
          <w:tcPr>
            <w:tcW w:w="1080" w:type="dxa"/>
          </w:tcPr>
          <w:p w:rsidR="00B54ED1" w:rsidRPr="00524DD2" w:rsidRDefault="00B54ED1" w:rsidP="00B54ED1"/>
        </w:tc>
        <w:tc>
          <w:tcPr>
            <w:tcW w:w="1170" w:type="dxa"/>
          </w:tcPr>
          <w:p w:rsidR="00B54ED1" w:rsidRPr="00524DD2" w:rsidRDefault="00B54ED1" w:rsidP="00B54ED1"/>
        </w:tc>
        <w:tc>
          <w:tcPr>
            <w:tcW w:w="1350" w:type="dxa"/>
          </w:tcPr>
          <w:p w:rsidR="00B54ED1" w:rsidRPr="00524DD2" w:rsidRDefault="00B54ED1" w:rsidP="00B54ED1"/>
        </w:tc>
        <w:tc>
          <w:tcPr>
            <w:tcW w:w="1350" w:type="dxa"/>
          </w:tcPr>
          <w:p w:rsidR="00B54ED1" w:rsidRPr="00524DD2" w:rsidRDefault="00B54ED1" w:rsidP="00B54ED1"/>
        </w:tc>
      </w:tr>
      <w:tr w:rsidR="00B54ED1" w:rsidRPr="00524DD2" w:rsidTr="00B54ED1">
        <w:tc>
          <w:tcPr>
            <w:tcW w:w="690" w:type="dxa"/>
          </w:tcPr>
          <w:p w:rsidR="00B54ED1" w:rsidRPr="00D50BF6" w:rsidRDefault="00B54ED1" w:rsidP="00B54ED1">
            <w:r w:rsidRPr="00524DD2">
              <w:rPr>
                <w:lang w:val="sr-Cyrl-CS"/>
              </w:rPr>
              <w:t>1</w:t>
            </w:r>
            <w:r>
              <w:rPr>
                <w:lang w:val="sr-Cyrl-CS"/>
              </w:rPr>
              <w:t>9</w:t>
            </w:r>
            <w:r w:rsidR="00D50BF6">
              <w:t>.</w:t>
            </w:r>
          </w:p>
        </w:tc>
        <w:tc>
          <w:tcPr>
            <w:tcW w:w="3460" w:type="dxa"/>
          </w:tcPr>
          <w:p w:rsidR="00B54ED1" w:rsidRPr="00B54ED1" w:rsidRDefault="00B54ED1" w:rsidP="00B54ED1">
            <w:pPr>
              <w:tabs>
                <w:tab w:val="left" w:pos="5400"/>
                <w:tab w:val="decimal" w:pos="7320"/>
                <w:tab w:val="decimal" w:pos="9480"/>
              </w:tabs>
            </w:pPr>
            <w:proofErr w:type="spellStart"/>
            <w:r w:rsidRPr="00B54ED1">
              <w:t>Lonac</w:t>
            </w:r>
            <w:proofErr w:type="spellEnd"/>
            <w:r w:rsidRPr="00B54ED1">
              <w:t xml:space="preserve"> </w:t>
            </w:r>
            <w:proofErr w:type="spellStart"/>
            <w:r w:rsidRPr="00B54ED1">
              <w:t>sa</w:t>
            </w:r>
            <w:proofErr w:type="spellEnd"/>
            <w:r w:rsidRPr="00B54ED1">
              <w:t xml:space="preserve"> </w:t>
            </w:r>
            <w:proofErr w:type="spellStart"/>
            <w:r w:rsidRPr="00B54ED1">
              <w:t>poklopcem</w:t>
            </w:r>
            <w:proofErr w:type="spellEnd"/>
            <w:r w:rsidRPr="00B54ED1">
              <w:t xml:space="preserve"> </w:t>
            </w:r>
            <w:proofErr w:type="gramStart"/>
            <w:r w:rsidRPr="00B54ED1">
              <w:t>2  lit</w:t>
            </w:r>
            <w:proofErr w:type="gramEnd"/>
            <w:r w:rsidRPr="00B54ED1">
              <w:t>. RF</w:t>
            </w:r>
          </w:p>
        </w:tc>
        <w:tc>
          <w:tcPr>
            <w:tcW w:w="990" w:type="dxa"/>
          </w:tcPr>
          <w:p w:rsidR="00B54ED1" w:rsidRPr="00B54ED1" w:rsidRDefault="00B54ED1" w:rsidP="00B54ED1">
            <w:pPr>
              <w:jc w:val="center"/>
            </w:pPr>
            <w:proofErr w:type="spellStart"/>
            <w:r w:rsidRPr="00B54ED1">
              <w:t>комад</w:t>
            </w:r>
            <w:proofErr w:type="spellEnd"/>
          </w:p>
        </w:tc>
        <w:tc>
          <w:tcPr>
            <w:tcW w:w="810" w:type="dxa"/>
          </w:tcPr>
          <w:p w:rsidR="00B54ED1" w:rsidRPr="00B54ED1" w:rsidRDefault="00B54ED1" w:rsidP="00B54ED1">
            <w:pPr>
              <w:tabs>
                <w:tab w:val="left" w:pos="5400"/>
                <w:tab w:val="decimal" w:pos="7320"/>
                <w:tab w:val="decimal" w:pos="9480"/>
              </w:tabs>
              <w:jc w:val="center"/>
              <w:rPr>
                <w:lang w:val="da-DK"/>
              </w:rPr>
            </w:pPr>
            <w:r w:rsidRPr="00B54ED1">
              <w:rPr>
                <w:lang w:val="da-DK"/>
              </w:rPr>
              <w:t>2</w:t>
            </w:r>
          </w:p>
        </w:tc>
        <w:tc>
          <w:tcPr>
            <w:tcW w:w="1080" w:type="dxa"/>
          </w:tcPr>
          <w:p w:rsidR="00B54ED1" w:rsidRPr="00524DD2" w:rsidRDefault="00B54ED1" w:rsidP="00B54ED1"/>
        </w:tc>
        <w:tc>
          <w:tcPr>
            <w:tcW w:w="1170" w:type="dxa"/>
          </w:tcPr>
          <w:p w:rsidR="00B54ED1" w:rsidRPr="00524DD2" w:rsidRDefault="00B54ED1" w:rsidP="00B54ED1"/>
        </w:tc>
        <w:tc>
          <w:tcPr>
            <w:tcW w:w="1350" w:type="dxa"/>
          </w:tcPr>
          <w:p w:rsidR="00B54ED1" w:rsidRPr="00524DD2" w:rsidRDefault="00B54ED1" w:rsidP="00B54ED1"/>
        </w:tc>
        <w:tc>
          <w:tcPr>
            <w:tcW w:w="1350" w:type="dxa"/>
          </w:tcPr>
          <w:p w:rsidR="00B54ED1" w:rsidRPr="00524DD2" w:rsidRDefault="00B54ED1" w:rsidP="00B54ED1"/>
        </w:tc>
      </w:tr>
      <w:tr w:rsidR="00B54ED1" w:rsidRPr="00524DD2" w:rsidTr="00B54ED1">
        <w:tc>
          <w:tcPr>
            <w:tcW w:w="690" w:type="dxa"/>
          </w:tcPr>
          <w:p w:rsidR="00B54ED1" w:rsidRPr="00D50BF6" w:rsidRDefault="00B54ED1" w:rsidP="00B54ED1">
            <w:r>
              <w:rPr>
                <w:lang w:val="sr-Cyrl-CS"/>
              </w:rPr>
              <w:t>20</w:t>
            </w:r>
            <w:r w:rsidR="00D50BF6">
              <w:t>.</w:t>
            </w:r>
          </w:p>
        </w:tc>
        <w:tc>
          <w:tcPr>
            <w:tcW w:w="3460" w:type="dxa"/>
          </w:tcPr>
          <w:p w:rsidR="00B54ED1" w:rsidRPr="00B54ED1" w:rsidRDefault="00B54ED1" w:rsidP="00B54ED1">
            <w:pPr>
              <w:tabs>
                <w:tab w:val="left" w:pos="5400"/>
                <w:tab w:val="decimal" w:pos="7320"/>
                <w:tab w:val="decimal" w:pos="9480"/>
              </w:tabs>
            </w:pPr>
            <w:proofErr w:type="spellStart"/>
            <w:r w:rsidRPr="00B54ED1">
              <w:t>Nož</w:t>
            </w:r>
            <w:proofErr w:type="spellEnd"/>
            <w:r w:rsidRPr="00B54ED1">
              <w:t xml:space="preserve"> </w:t>
            </w:r>
            <w:proofErr w:type="spellStart"/>
            <w:r w:rsidRPr="00B54ED1">
              <w:t>za</w:t>
            </w:r>
            <w:proofErr w:type="spellEnd"/>
            <w:r w:rsidRPr="00B54ED1">
              <w:t xml:space="preserve"> </w:t>
            </w:r>
            <w:proofErr w:type="spellStart"/>
            <w:r w:rsidRPr="00B54ED1">
              <w:t>sečenje</w:t>
            </w:r>
            <w:proofErr w:type="spellEnd"/>
            <w:r w:rsidRPr="00B54ED1">
              <w:t xml:space="preserve"> mesa </w:t>
            </w:r>
            <w:proofErr w:type="spellStart"/>
            <w:r w:rsidRPr="00B54ED1">
              <w:t>profi</w:t>
            </w:r>
            <w:proofErr w:type="spellEnd"/>
          </w:p>
        </w:tc>
        <w:tc>
          <w:tcPr>
            <w:tcW w:w="990" w:type="dxa"/>
          </w:tcPr>
          <w:p w:rsidR="00B54ED1" w:rsidRPr="00B54ED1" w:rsidRDefault="00B54ED1" w:rsidP="00B54ED1">
            <w:pPr>
              <w:jc w:val="center"/>
            </w:pPr>
            <w:proofErr w:type="spellStart"/>
            <w:r w:rsidRPr="00B54ED1">
              <w:t>комад</w:t>
            </w:r>
            <w:proofErr w:type="spellEnd"/>
          </w:p>
        </w:tc>
        <w:tc>
          <w:tcPr>
            <w:tcW w:w="810" w:type="dxa"/>
          </w:tcPr>
          <w:p w:rsidR="00B54ED1" w:rsidRPr="00B54ED1" w:rsidRDefault="00B54ED1" w:rsidP="00B54ED1">
            <w:pPr>
              <w:tabs>
                <w:tab w:val="left" w:pos="5400"/>
                <w:tab w:val="decimal" w:pos="7320"/>
                <w:tab w:val="decimal" w:pos="9480"/>
              </w:tabs>
              <w:jc w:val="center"/>
              <w:rPr>
                <w:lang w:val="da-DK"/>
              </w:rPr>
            </w:pPr>
            <w:r w:rsidRPr="00B54ED1">
              <w:rPr>
                <w:lang w:val="da-DK"/>
              </w:rPr>
              <w:t>3</w:t>
            </w:r>
          </w:p>
        </w:tc>
        <w:tc>
          <w:tcPr>
            <w:tcW w:w="1080" w:type="dxa"/>
          </w:tcPr>
          <w:p w:rsidR="00B54ED1" w:rsidRPr="00524DD2" w:rsidRDefault="00B54ED1" w:rsidP="00B54ED1"/>
        </w:tc>
        <w:tc>
          <w:tcPr>
            <w:tcW w:w="1170" w:type="dxa"/>
          </w:tcPr>
          <w:p w:rsidR="00B54ED1" w:rsidRPr="00524DD2" w:rsidRDefault="00B54ED1" w:rsidP="00B54ED1"/>
        </w:tc>
        <w:tc>
          <w:tcPr>
            <w:tcW w:w="1350" w:type="dxa"/>
          </w:tcPr>
          <w:p w:rsidR="00B54ED1" w:rsidRPr="00524DD2" w:rsidRDefault="00B54ED1" w:rsidP="00B54ED1"/>
        </w:tc>
        <w:tc>
          <w:tcPr>
            <w:tcW w:w="1350" w:type="dxa"/>
          </w:tcPr>
          <w:p w:rsidR="00B54ED1" w:rsidRPr="00524DD2" w:rsidRDefault="00B54ED1" w:rsidP="00B54ED1"/>
        </w:tc>
      </w:tr>
      <w:tr w:rsidR="00B54ED1" w:rsidRPr="00524DD2" w:rsidTr="00B54ED1">
        <w:tc>
          <w:tcPr>
            <w:tcW w:w="690" w:type="dxa"/>
          </w:tcPr>
          <w:p w:rsidR="00B54ED1" w:rsidRPr="00D50BF6" w:rsidRDefault="00B54ED1" w:rsidP="00B54ED1">
            <w:r>
              <w:rPr>
                <w:lang w:val="sr-Cyrl-CS"/>
              </w:rPr>
              <w:t>21</w:t>
            </w:r>
            <w:r w:rsidR="00D50BF6">
              <w:t>.</w:t>
            </w:r>
          </w:p>
        </w:tc>
        <w:tc>
          <w:tcPr>
            <w:tcW w:w="3460" w:type="dxa"/>
          </w:tcPr>
          <w:p w:rsidR="00B54ED1" w:rsidRPr="00B54ED1" w:rsidRDefault="00B54ED1" w:rsidP="00B54ED1">
            <w:pPr>
              <w:tabs>
                <w:tab w:val="left" w:pos="5400"/>
                <w:tab w:val="decimal" w:pos="7320"/>
                <w:tab w:val="decimal" w:pos="9480"/>
              </w:tabs>
            </w:pPr>
            <w:proofErr w:type="spellStart"/>
            <w:r w:rsidRPr="00B54ED1">
              <w:t>Pleh</w:t>
            </w:r>
            <w:proofErr w:type="spellEnd"/>
            <w:r w:rsidRPr="00B54ED1">
              <w:t xml:space="preserve">  53x32,5x10 cm RF</w:t>
            </w:r>
          </w:p>
        </w:tc>
        <w:tc>
          <w:tcPr>
            <w:tcW w:w="990" w:type="dxa"/>
          </w:tcPr>
          <w:p w:rsidR="00B54ED1" w:rsidRPr="00B54ED1" w:rsidRDefault="00B54ED1" w:rsidP="00B54ED1">
            <w:pPr>
              <w:jc w:val="center"/>
            </w:pPr>
            <w:proofErr w:type="spellStart"/>
            <w:r w:rsidRPr="00B54ED1">
              <w:t>комад</w:t>
            </w:r>
            <w:proofErr w:type="spellEnd"/>
          </w:p>
        </w:tc>
        <w:tc>
          <w:tcPr>
            <w:tcW w:w="810" w:type="dxa"/>
          </w:tcPr>
          <w:p w:rsidR="00B54ED1" w:rsidRPr="00B54ED1" w:rsidRDefault="00B54ED1" w:rsidP="00B54ED1">
            <w:pPr>
              <w:tabs>
                <w:tab w:val="left" w:pos="5400"/>
                <w:tab w:val="decimal" w:pos="7320"/>
                <w:tab w:val="decimal" w:pos="9480"/>
              </w:tabs>
              <w:jc w:val="center"/>
              <w:rPr>
                <w:lang w:val="da-DK"/>
              </w:rPr>
            </w:pPr>
            <w:r w:rsidRPr="00B54ED1">
              <w:rPr>
                <w:lang w:val="da-DK"/>
              </w:rPr>
              <w:t>2</w:t>
            </w:r>
          </w:p>
        </w:tc>
        <w:tc>
          <w:tcPr>
            <w:tcW w:w="1080" w:type="dxa"/>
          </w:tcPr>
          <w:p w:rsidR="00B54ED1" w:rsidRPr="00524DD2" w:rsidRDefault="00B54ED1" w:rsidP="00B54ED1"/>
        </w:tc>
        <w:tc>
          <w:tcPr>
            <w:tcW w:w="1170" w:type="dxa"/>
          </w:tcPr>
          <w:p w:rsidR="00B54ED1" w:rsidRPr="00524DD2" w:rsidRDefault="00B54ED1" w:rsidP="00B54ED1"/>
        </w:tc>
        <w:tc>
          <w:tcPr>
            <w:tcW w:w="1350" w:type="dxa"/>
          </w:tcPr>
          <w:p w:rsidR="00B54ED1" w:rsidRPr="00524DD2" w:rsidRDefault="00B54ED1" w:rsidP="00B54ED1"/>
        </w:tc>
        <w:tc>
          <w:tcPr>
            <w:tcW w:w="1350" w:type="dxa"/>
          </w:tcPr>
          <w:p w:rsidR="00B54ED1" w:rsidRPr="00524DD2" w:rsidRDefault="00B54ED1" w:rsidP="00B54ED1"/>
        </w:tc>
      </w:tr>
      <w:tr w:rsidR="00B54ED1" w:rsidRPr="00524DD2" w:rsidTr="00B54ED1">
        <w:tc>
          <w:tcPr>
            <w:tcW w:w="690" w:type="dxa"/>
          </w:tcPr>
          <w:p w:rsidR="00B54ED1" w:rsidRPr="00D50BF6" w:rsidRDefault="00B54ED1" w:rsidP="00B54ED1">
            <w:r>
              <w:rPr>
                <w:lang w:val="sr-Cyrl-CS"/>
              </w:rPr>
              <w:t>22</w:t>
            </w:r>
            <w:r w:rsidR="00D50BF6">
              <w:t>.</w:t>
            </w:r>
          </w:p>
        </w:tc>
        <w:tc>
          <w:tcPr>
            <w:tcW w:w="3460" w:type="dxa"/>
          </w:tcPr>
          <w:p w:rsidR="00B54ED1" w:rsidRPr="00B54ED1" w:rsidRDefault="00B54ED1" w:rsidP="00B54ED1">
            <w:pPr>
              <w:tabs>
                <w:tab w:val="left" w:pos="5400"/>
                <w:tab w:val="decimal" w:pos="7320"/>
                <w:tab w:val="decimal" w:pos="9480"/>
              </w:tabs>
            </w:pPr>
            <w:proofErr w:type="spellStart"/>
            <w:r w:rsidRPr="00B54ED1">
              <w:t>Francuska</w:t>
            </w:r>
            <w:proofErr w:type="spellEnd"/>
            <w:r w:rsidRPr="00B54ED1">
              <w:t xml:space="preserve"> </w:t>
            </w:r>
            <w:proofErr w:type="spellStart"/>
            <w:r w:rsidRPr="00B54ED1">
              <w:t>kašika</w:t>
            </w:r>
            <w:proofErr w:type="spellEnd"/>
            <w:r w:rsidRPr="00B54ED1">
              <w:t xml:space="preserve"> </w:t>
            </w:r>
            <w:proofErr w:type="spellStart"/>
            <w:r w:rsidRPr="00B54ED1">
              <w:t>četvrtasta</w:t>
            </w:r>
            <w:proofErr w:type="spellEnd"/>
            <w:r w:rsidRPr="00B54ED1">
              <w:t xml:space="preserve"> RF</w:t>
            </w:r>
          </w:p>
        </w:tc>
        <w:tc>
          <w:tcPr>
            <w:tcW w:w="990" w:type="dxa"/>
          </w:tcPr>
          <w:p w:rsidR="00B54ED1" w:rsidRPr="00B54ED1" w:rsidRDefault="00B54ED1" w:rsidP="00B54ED1">
            <w:pPr>
              <w:jc w:val="center"/>
            </w:pPr>
            <w:proofErr w:type="spellStart"/>
            <w:r w:rsidRPr="00B54ED1">
              <w:t>комад</w:t>
            </w:r>
            <w:proofErr w:type="spellEnd"/>
          </w:p>
        </w:tc>
        <w:tc>
          <w:tcPr>
            <w:tcW w:w="810" w:type="dxa"/>
          </w:tcPr>
          <w:p w:rsidR="00B54ED1" w:rsidRPr="00B54ED1" w:rsidRDefault="00B54ED1" w:rsidP="00B54ED1">
            <w:pPr>
              <w:tabs>
                <w:tab w:val="left" w:pos="5400"/>
                <w:tab w:val="decimal" w:pos="7320"/>
                <w:tab w:val="decimal" w:pos="9480"/>
              </w:tabs>
              <w:jc w:val="center"/>
              <w:rPr>
                <w:lang w:val="da-DK"/>
              </w:rPr>
            </w:pPr>
            <w:r w:rsidRPr="00B54ED1">
              <w:rPr>
                <w:lang w:val="da-DK"/>
              </w:rPr>
              <w:t>3</w:t>
            </w:r>
          </w:p>
        </w:tc>
        <w:tc>
          <w:tcPr>
            <w:tcW w:w="1080" w:type="dxa"/>
          </w:tcPr>
          <w:p w:rsidR="00B54ED1" w:rsidRPr="00524DD2" w:rsidRDefault="00B54ED1" w:rsidP="00B54ED1"/>
        </w:tc>
        <w:tc>
          <w:tcPr>
            <w:tcW w:w="1170" w:type="dxa"/>
          </w:tcPr>
          <w:p w:rsidR="00B54ED1" w:rsidRPr="00524DD2" w:rsidRDefault="00B54ED1" w:rsidP="00B54ED1"/>
        </w:tc>
        <w:tc>
          <w:tcPr>
            <w:tcW w:w="1350" w:type="dxa"/>
          </w:tcPr>
          <w:p w:rsidR="00B54ED1" w:rsidRPr="00524DD2" w:rsidRDefault="00B54ED1" w:rsidP="00B54ED1"/>
        </w:tc>
        <w:tc>
          <w:tcPr>
            <w:tcW w:w="1350" w:type="dxa"/>
          </w:tcPr>
          <w:p w:rsidR="00B54ED1" w:rsidRPr="00524DD2" w:rsidRDefault="00B54ED1" w:rsidP="00B54ED1"/>
        </w:tc>
      </w:tr>
      <w:tr w:rsidR="00B54ED1" w:rsidRPr="00524DD2" w:rsidTr="00B54ED1">
        <w:tc>
          <w:tcPr>
            <w:tcW w:w="690" w:type="dxa"/>
          </w:tcPr>
          <w:p w:rsidR="00B54ED1" w:rsidRPr="00D50BF6" w:rsidRDefault="00B54ED1" w:rsidP="00B54ED1">
            <w:r>
              <w:rPr>
                <w:lang w:val="sr-Cyrl-CS"/>
              </w:rPr>
              <w:t>23</w:t>
            </w:r>
            <w:r w:rsidR="00D50BF6">
              <w:t>.</w:t>
            </w:r>
          </w:p>
        </w:tc>
        <w:tc>
          <w:tcPr>
            <w:tcW w:w="3460" w:type="dxa"/>
          </w:tcPr>
          <w:p w:rsidR="00B54ED1" w:rsidRPr="00B54ED1" w:rsidRDefault="00B54ED1" w:rsidP="00B54ED1">
            <w:pPr>
              <w:tabs>
                <w:tab w:val="left" w:pos="5400"/>
                <w:tab w:val="decimal" w:pos="7320"/>
                <w:tab w:val="decimal" w:pos="9480"/>
              </w:tabs>
            </w:pPr>
            <w:proofErr w:type="spellStart"/>
            <w:r w:rsidRPr="00B54ED1">
              <w:t>Francuska</w:t>
            </w:r>
            <w:proofErr w:type="spellEnd"/>
            <w:r w:rsidRPr="00B54ED1">
              <w:t xml:space="preserve"> </w:t>
            </w:r>
            <w:proofErr w:type="spellStart"/>
            <w:r w:rsidRPr="00B54ED1">
              <w:t>kašika</w:t>
            </w:r>
            <w:proofErr w:type="spellEnd"/>
            <w:r w:rsidRPr="00B54ED1">
              <w:t xml:space="preserve"> </w:t>
            </w:r>
            <w:proofErr w:type="spellStart"/>
            <w:r w:rsidRPr="00B54ED1">
              <w:t>okrugla</w:t>
            </w:r>
            <w:proofErr w:type="spellEnd"/>
            <w:r w:rsidRPr="00B54ED1">
              <w:t xml:space="preserve"> RF</w:t>
            </w:r>
          </w:p>
        </w:tc>
        <w:tc>
          <w:tcPr>
            <w:tcW w:w="990" w:type="dxa"/>
          </w:tcPr>
          <w:p w:rsidR="00B54ED1" w:rsidRPr="00B54ED1" w:rsidRDefault="00B54ED1" w:rsidP="00B54ED1">
            <w:pPr>
              <w:jc w:val="center"/>
            </w:pPr>
            <w:proofErr w:type="spellStart"/>
            <w:r w:rsidRPr="00B54ED1">
              <w:t>комад</w:t>
            </w:r>
            <w:proofErr w:type="spellEnd"/>
          </w:p>
        </w:tc>
        <w:tc>
          <w:tcPr>
            <w:tcW w:w="810" w:type="dxa"/>
          </w:tcPr>
          <w:p w:rsidR="00B54ED1" w:rsidRPr="00B54ED1" w:rsidRDefault="00B54ED1" w:rsidP="00B54ED1">
            <w:pPr>
              <w:tabs>
                <w:tab w:val="left" w:pos="5400"/>
                <w:tab w:val="decimal" w:pos="7320"/>
                <w:tab w:val="decimal" w:pos="9480"/>
              </w:tabs>
              <w:jc w:val="center"/>
              <w:rPr>
                <w:lang w:val="da-DK"/>
              </w:rPr>
            </w:pPr>
            <w:r w:rsidRPr="00B54ED1">
              <w:rPr>
                <w:lang w:val="da-DK"/>
              </w:rPr>
              <w:t>3</w:t>
            </w:r>
          </w:p>
        </w:tc>
        <w:tc>
          <w:tcPr>
            <w:tcW w:w="1080" w:type="dxa"/>
          </w:tcPr>
          <w:p w:rsidR="00B54ED1" w:rsidRPr="00524DD2" w:rsidRDefault="00B54ED1" w:rsidP="00B54ED1"/>
        </w:tc>
        <w:tc>
          <w:tcPr>
            <w:tcW w:w="1170" w:type="dxa"/>
          </w:tcPr>
          <w:p w:rsidR="00B54ED1" w:rsidRPr="00524DD2" w:rsidRDefault="00B54ED1" w:rsidP="00B54ED1"/>
        </w:tc>
        <w:tc>
          <w:tcPr>
            <w:tcW w:w="1350" w:type="dxa"/>
          </w:tcPr>
          <w:p w:rsidR="00B54ED1" w:rsidRPr="00524DD2" w:rsidRDefault="00B54ED1" w:rsidP="00B54ED1"/>
        </w:tc>
        <w:tc>
          <w:tcPr>
            <w:tcW w:w="1350" w:type="dxa"/>
          </w:tcPr>
          <w:p w:rsidR="00B54ED1" w:rsidRPr="00524DD2" w:rsidRDefault="00B54ED1" w:rsidP="00B54ED1"/>
        </w:tc>
      </w:tr>
      <w:tr w:rsidR="00B54ED1" w:rsidRPr="00524DD2" w:rsidTr="00B54ED1">
        <w:tc>
          <w:tcPr>
            <w:tcW w:w="690" w:type="dxa"/>
          </w:tcPr>
          <w:p w:rsidR="00B54ED1" w:rsidRPr="00D50BF6" w:rsidRDefault="00B54ED1" w:rsidP="00B54ED1">
            <w:r w:rsidRPr="00524DD2">
              <w:rPr>
                <w:lang w:val="sr-Cyrl-CS"/>
              </w:rPr>
              <w:t>2</w:t>
            </w:r>
            <w:r>
              <w:rPr>
                <w:lang w:val="sr-Cyrl-CS"/>
              </w:rPr>
              <w:t>4</w:t>
            </w:r>
            <w:r w:rsidR="00D50BF6">
              <w:t>.</w:t>
            </w:r>
          </w:p>
        </w:tc>
        <w:tc>
          <w:tcPr>
            <w:tcW w:w="3460" w:type="dxa"/>
          </w:tcPr>
          <w:p w:rsidR="00B54ED1" w:rsidRPr="00B54ED1" w:rsidRDefault="00B54ED1" w:rsidP="00B54ED1">
            <w:pPr>
              <w:tabs>
                <w:tab w:val="left" w:pos="5400"/>
                <w:tab w:val="decimal" w:pos="7320"/>
                <w:tab w:val="decimal" w:pos="9480"/>
              </w:tabs>
            </w:pPr>
            <w:proofErr w:type="spellStart"/>
            <w:r w:rsidRPr="00B54ED1">
              <w:t>Vangla</w:t>
            </w:r>
            <w:proofErr w:type="spellEnd"/>
            <w:r w:rsidRPr="00B54ED1">
              <w:t xml:space="preserve"> 10 </w:t>
            </w:r>
            <w:proofErr w:type="spellStart"/>
            <w:r w:rsidRPr="00B54ED1">
              <w:t>lit</w:t>
            </w:r>
            <w:proofErr w:type="spellEnd"/>
            <w:r w:rsidRPr="00B54ED1">
              <w:t xml:space="preserve"> RF</w:t>
            </w:r>
          </w:p>
        </w:tc>
        <w:tc>
          <w:tcPr>
            <w:tcW w:w="990" w:type="dxa"/>
          </w:tcPr>
          <w:p w:rsidR="00B54ED1" w:rsidRPr="00B54ED1" w:rsidRDefault="00B54ED1" w:rsidP="00B54ED1">
            <w:pPr>
              <w:jc w:val="center"/>
            </w:pPr>
            <w:proofErr w:type="spellStart"/>
            <w:r w:rsidRPr="00B54ED1">
              <w:t>комад</w:t>
            </w:r>
            <w:proofErr w:type="spellEnd"/>
          </w:p>
        </w:tc>
        <w:tc>
          <w:tcPr>
            <w:tcW w:w="810" w:type="dxa"/>
          </w:tcPr>
          <w:p w:rsidR="00B54ED1" w:rsidRPr="00B54ED1" w:rsidRDefault="00B54ED1" w:rsidP="00B54ED1">
            <w:pPr>
              <w:tabs>
                <w:tab w:val="left" w:pos="5400"/>
                <w:tab w:val="decimal" w:pos="7320"/>
                <w:tab w:val="decimal" w:pos="9480"/>
              </w:tabs>
              <w:jc w:val="center"/>
              <w:rPr>
                <w:lang w:val="da-DK"/>
              </w:rPr>
            </w:pPr>
            <w:r w:rsidRPr="00B54ED1">
              <w:rPr>
                <w:lang w:val="da-DK"/>
              </w:rPr>
              <w:t>2</w:t>
            </w:r>
          </w:p>
        </w:tc>
        <w:tc>
          <w:tcPr>
            <w:tcW w:w="1080" w:type="dxa"/>
          </w:tcPr>
          <w:p w:rsidR="00B54ED1" w:rsidRPr="00524DD2" w:rsidRDefault="00B54ED1" w:rsidP="00B54ED1"/>
        </w:tc>
        <w:tc>
          <w:tcPr>
            <w:tcW w:w="1170" w:type="dxa"/>
          </w:tcPr>
          <w:p w:rsidR="00B54ED1" w:rsidRPr="00524DD2" w:rsidRDefault="00B54ED1" w:rsidP="00B54ED1"/>
        </w:tc>
        <w:tc>
          <w:tcPr>
            <w:tcW w:w="1350" w:type="dxa"/>
          </w:tcPr>
          <w:p w:rsidR="00B54ED1" w:rsidRPr="00524DD2" w:rsidRDefault="00B54ED1" w:rsidP="00B54ED1"/>
        </w:tc>
        <w:tc>
          <w:tcPr>
            <w:tcW w:w="1350" w:type="dxa"/>
          </w:tcPr>
          <w:p w:rsidR="00B54ED1" w:rsidRPr="00524DD2" w:rsidRDefault="00B54ED1" w:rsidP="00B54ED1"/>
        </w:tc>
      </w:tr>
      <w:tr w:rsidR="00B54ED1" w:rsidRPr="00524DD2" w:rsidTr="00B54ED1">
        <w:tc>
          <w:tcPr>
            <w:tcW w:w="690" w:type="dxa"/>
          </w:tcPr>
          <w:p w:rsidR="00B54ED1" w:rsidRPr="00D50BF6" w:rsidRDefault="00B54ED1" w:rsidP="00B54ED1">
            <w:r w:rsidRPr="00524DD2">
              <w:rPr>
                <w:lang w:val="sr-Cyrl-CS"/>
              </w:rPr>
              <w:t>2</w:t>
            </w:r>
            <w:r>
              <w:rPr>
                <w:lang w:val="sr-Cyrl-CS"/>
              </w:rPr>
              <w:t>5</w:t>
            </w:r>
            <w:r w:rsidR="00D50BF6">
              <w:t>.</w:t>
            </w:r>
          </w:p>
        </w:tc>
        <w:tc>
          <w:tcPr>
            <w:tcW w:w="3460" w:type="dxa"/>
          </w:tcPr>
          <w:p w:rsidR="00B54ED1" w:rsidRPr="00B54ED1" w:rsidRDefault="00B54ED1" w:rsidP="00B54ED1">
            <w:pPr>
              <w:tabs>
                <w:tab w:val="left" w:pos="5400"/>
                <w:tab w:val="decimal" w:pos="7320"/>
                <w:tab w:val="decimal" w:pos="9480"/>
              </w:tabs>
            </w:pPr>
            <w:proofErr w:type="spellStart"/>
            <w:r w:rsidRPr="00B54ED1">
              <w:t>Supijera</w:t>
            </w:r>
            <w:proofErr w:type="spellEnd"/>
            <w:r w:rsidRPr="00B54ED1">
              <w:t xml:space="preserve"> </w:t>
            </w:r>
            <w:proofErr w:type="spellStart"/>
            <w:r w:rsidRPr="00B54ED1">
              <w:t>sa</w:t>
            </w:r>
            <w:proofErr w:type="spellEnd"/>
            <w:r w:rsidRPr="00B54ED1">
              <w:t xml:space="preserve"> </w:t>
            </w:r>
            <w:proofErr w:type="spellStart"/>
            <w:r w:rsidRPr="00B54ED1">
              <w:t>poklopcem</w:t>
            </w:r>
            <w:proofErr w:type="spellEnd"/>
            <w:r w:rsidRPr="00B54ED1">
              <w:t xml:space="preserve"> 1</w:t>
            </w:r>
            <w:proofErr w:type="gramStart"/>
            <w:r w:rsidRPr="00B54ED1">
              <w:t>,5</w:t>
            </w:r>
            <w:proofErr w:type="gramEnd"/>
            <w:r w:rsidRPr="00B54ED1">
              <w:t xml:space="preserve"> lit. RF</w:t>
            </w:r>
          </w:p>
        </w:tc>
        <w:tc>
          <w:tcPr>
            <w:tcW w:w="990" w:type="dxa"/>
          </w:tcPr>
          <w:p w:rsidR="00B54ED1" w:rsidRPr="00B54ED1" w:rsidRDefault="00B54ED1" w:rsidP="00B54ED1">
            <w:pPr>
              <w:jc w:val="center"/>
            </w:pPr>
            <w:proofErr w:type="spellStart"/>
            <w:r w:rsidRPr="00B54ED1">
              <w:t>комад</w:t>
            </w:r>
            <w:proofErr w:type="spellEnd"/>
          </w:p>
        </w:tc>
        <w:tc>
          <w:tcPr>
            <w:tcW w:w="810" w:type="dxa"/>
          </w:tcPr>
          <w:p w:rsidR="00B54ED1" w:rsidRPr="00B54ED1" w:rsidRDefault="00B54ED1" w:rsidP="00B54ED1">
            <w:pPr>
              <w:tabs>
                <w:tab w:val="left" w:pos="5400"/>
                <w:tab w:val="decimal" w:pos="7320"/>
                <w:tab w:val="decimal" w:pos="9480"/>
              </w:tabs>
              <w:jc w:val="center"/>
              <w:rPr>
                <w:lang w:val="da-DK"/>
              </w:rPr>
            </w:pPr>
            <w:r w:rsidRPr="00B54ED1">
              <w:rPr>
                <w:lang w:val="da-DK"/>
              </w:rPr>
              <w:t>3</w:t>
            </w:r>
          </w:p>
        </w:tc>
        <w:tc>
          <w:tcPr>
            <w:tcW w:w="1080" w:type="dxa"/>
          </w:tcPr>
          <w:p w:rsidR="00B54ED1" w:rsidRPr="00524DD2" w:rsidRDefault="00B54ED1" w:rsidP="00B54ED1"/>
        </w:tc>
        <w:tc>
          <w:tcPr>
            <w:tcW w:w="1170" w:type="dxa"/>
          </w:tcPr>
          <w:p w:rsidR="00B54ED1" w:rsidRPr="00524DD2" w:rsidRDefault="00B54ED1" w:rsidP="00B54ED1"/>
        </w:tc>
        <w:tc>
          <w:tcPr>
            <w:tcW w:w="1350" w:type="dxa"/>
          </w:tcPr>
          <w:p w:rsidR="00B54ED1" w:rsidRPr="00524DD2" w:rsidRDefault="00B54ED1" w:rsidP="00B54ED1"/>
        </w:tc>
        <w:tc>
          <w:tcPr>
            <w:tcW w:w="1350" w:type="dxa"/>
          </w:tcPr>
          <w:p w:rsidR="00B54ED1" w:rsidRPr="00524DD2" w:rsidRDefault="00B54ED1" w:rsidP="00B54ED1"/>
        </w:tc>
      </w:tr>
      <w:tr w:rsidR="00B54ED1" w:rsidRPr="00524DD2" w:rsidTr="00B54ED1">
        <w:tc>
          <w:tcPr>
            <w:tcW w:w="690" w:type="dxa"/>
          </w:tcPr>
          <w:p w:rsidR="00B54ED1" w:rsidRPr="00D50BF6" w:rsidRDefault="00B54ED1" w:rsidP="00B54ED1">
            <w:r w:rsidRPr="00524DD2">
              <w:rPr>
                <w:lang w:val="sr-Cyrl-CS"/>
              </w:rPr>
              <w:t>2</w:t>
            </w:r>
            <w:r>
              <w:rPr>
                <w:lang w:val="sr-Cyrl-CS"/>
              </w:rPr>
              <w:t>6</w:t>
            </w:r>
            <w:r w:rsidR="00D50BF6">
              <w:t>.</w:t>
            </w:r>
          </w:p>
        </w:tc>
        <w:tc>
          <w:tcPr>
            <w:tcW w:w="3460" w:type="dxa"/>
          </w:tcPr>
          <w:p w:rsidR="00B54ED1" w:rsidRPr="00B54ED1" w:rsidRDefault="00B54ED1" w:rsidP="00B54ED1">
            <w:pPr>
              <w:tabs>
                <w:tab w:val="left" w:pos="5400"/>
                <w:tab w:val="decimal" w:pos="7320"/>
                <w:tab w:val="decimal" w:pos="9480"/>
              </w:tabs>
            </w:pPr>
            <w:proofErr w:type="spellStart"/>
            <w:r w:rsidRPr="00B54ED1">
              <w:t>Supijera</w:t>
            </w:r>
            <w:proofErr w:type="spellEnd"/>
            <w:r w:rsidRPr="00B54ED1">
              <w:t xml:space="preserve"> </w:t>
            </w:r>
            <w:proofErr w:type="spellStart"/>
            <w:r w:rsidRPr="00B54ED1">
              <w:t>sa</w:t>
            </w:r>
            <w:proofErr w:type="spellEnd"/>
            <w:r w:rsidRPr="00B54ED1">
              <w:t xml:space="preserve"> </w:t>
            </w:r>
            <w:proofErr w:type="spellStart"/>
            <w:r w:rsidRPr="00B54ED1">
              <w:t>poklopcem</w:t>
            </w:r>
            <w:proofErr w:type="spellEnd"/>
            <w:r w:rsidRPr="00B54ED1">
              <w:t xml:space="preserve"> 2</w:t>
            </w:r>
            <w:proofErr w:type="gramStart"/>
            <w:r w:rsidRPr="00B54ED1">
              <w:t>,5</w:t>
            </w:r>
            <w:proofErr w:type="gramEnd"/>
            <w:r w:rsidRPr="00B54ED1">
              <w:t xml:space="preserve"> lit. RF</w:t>
            </w:r>
          </w:p>
        </w:tc>
        <w:tc>
          <w:tcPr>
            <w:tcW w:w="990" w:type="dxa"/>
          </w:tcPr>
          <w:p w:rsidR="00B54ED1" w:rsidRPr="00B54ED1" w:rsidRDefault="00B54ED1" w:rsidP="00B54ED1">
            <w:pPr>
              <w:jc w:val="center"/>
            </w:pPr>
            <w:proofErr w:type="spellStart"/>
            <w:r w:rsidRPr="00B54ED1">
              <w:t>комад</w:t>
            </w:r>
            <w:proofErr w:type="spellEnd"/>
          </w:p>
        </w:tc>
        <w:tc>
          <w:tcPr>
            <w:tcW w:w="810" w:type="dxa"/>
          </w:tcPr>
          <w:p w:rsidR="00B54ED1" w:rsidRPr="00B54ED1" w:rsidRDefault="00B54ED1" w:rsidP="00B54ED1">
            <w:pPr>
              <w:tabs>
                <w:tab w:val="left" w:pos="5400"/>
                <w:tab w:val="decimal" w:pos="7320"/>
                <w:tab w:val="decimal" w:pos="9480"/>
              </w:tabs>
              <w:jc w:val="center"/>
              <w:rPr>
                <w:lang w:val="da-DK"/>
              </w:rPr>
            </w:pPr>
            <w:r w:rsidRPr="00B54ED1">
              <w:rPr>
                <w:lang w:val="da-DK"/>
              </w:rPr>
              <w:t>3</w:t>
            </w:r>
          </w:p>
        </w:tc>
        <w:tc>
          <w:tcPr>
            <w:tcW w:w="1080" w:type="dxa"/>
          </w:tcPr>
          <w:p w:rsidR="00B54ED1" w:rsidRPr="00524DD2" w:rsidRDefault="00B54ED1" w:rsidP="00B54ED1"/>
        </w:tc>
        <w:tc>
          <w:tcPr>
            <w:tcW w:w="1170" w:type="dxa"/>
          </w:tcPr>
          <w:p w:rsidR="00B54ED1" w:rsidRPr="00524DD2" w:rsidRDefault="00B54ED1" w:rsidP="00B54ED1"/>
        </w:tc>
        <w:tc>
          <w:tcPr>
            <w:tcW w:w="1350" w:type="dxa"/>
          </w:tcPr>
          <w:p w:rsidR="00B54ED1" w:rsidRPr="00524DD2" w:rsidRDefault="00B54ED1" w:rsidP="00B54ED1"/>
        </w:tc>
        <w:tc>
          <w:tcPr>
            <w:tcW w:w="1350" w:type="dxa"/>
          </w:tcPr>
          <w:p w:rsidR="00B54ED1" w:rsidRPr="00524DD2" w:rsidRDefault="00B54ED1" w:rsidP="00B54ED1"/>
        </w:tc>
      </w:tr>
    </w:tbl>
    <w:p w:rsidR="00B20021" w:rsidRDefault="00B20021" w:rsidP="00B20021">
      <w:pPr>
        <w:rPr>
          <w:lang w:val="sr-Cyrl-CS"/>
        </w:rPr>
      </w:pPr>
    </w:p>
    <w:p w:rsidR="00B54ED1" w:rsidRDefault="00B54ED1" w:rsidP="00B20021">
      <w:pPr>
        <w:rPr>
          <w:lang w:val="sr-Cyrl-CS"/>
        </w:rPr>
      </w:pPr>
    </w:p>
    <w:p w:rsidR="00B20021" w:rsidRPr="00B50EAB" w:rsidRDefault="00B20021" w:rsidP="00B20021">
      <w:pPr>
        <w:jc w:val="both"/>
        <w:rPr>
          <w:rFonts w:eastAsia="TimesNewRomanPSMT"/>
          <w:b/>
          <w:bCs/>
          <w:lang w:val="sr-Cyrl-CS"/>
        </w:rPr>
      </w:pPr>
    </w:p>
    <w:tbl>
      <w:tblPr>
        <w:tblW w:w="0" w:type="auto"/>
        <w:tblInd w:w="308" w:type="dxa"/>
        <w:tblLayout w:type="fixed"/>
        <w:tblLook w:val="0000"/>
      </w:tblPr>
      <w:tblGrid>
        <w:gridCol w:w="5250"/>
        <w:gridCol w:w="3365"/>
      </w:tblGrid>
      <w:tr w:rsidR="00B20021" w:rsidRPr="00B50EAB" w:rsidTr="00B54ED1">
        <w:tc>
          <w:tcPr>
            <w:tcW w:w="5250" w:type="dxa"/>
            <w:tcBorders>
              <w:top w:val="single" w:sz="4" w:space="0" w:color="000000"/>
              <w:left w:val="single" w:sz="4" w:space="0" w:color="000000"/>
              <w:bottom w:val="single" w:sz="4" w:space="0" w:color="000000"/>
            </w:tcBorders>
            <w:shd w:val="clear" w:color="auto" w:fill="auto"/>
          </w:tcPr>
          <w:p w:rsidR="00B20021" w:rsidRPr="00B50EAB" w:rsidRDefault="00B20021" w:rsidP="00B54ED1">
            <w:pPr>
              <w:snapToGrid w:val="0"/>
              <w:jc w:val="both"/>
              <w:rPr>
                <w:rFonts w:eastAsia="TimesNewRomanPSMT"/>
                <w:bCs/>
                <w:lang w:val="ru-RU"/>
              </w:rPr>
            </w:pPr>
          </w:p>
          <w:p w:rsidR="00B20021" w:rsidRPr="00B50EAB" w:rsidRDefault="00B20021" w:rsidP="00B54ED1">
            <w:pPr>
              <w:jc w:val="both"/>
              <w:rPr>
                <w:rFonts w:eastAsia="TimesNewRomanPSMT"/>
                <w:bCs/>
                <w:color w:val="FF0000"/>
                <w:lang w:val="ru-RU"/>
              </w:rPr>
            </w:pPr>
            <w:r w:rsidRPr="00B50EAB">
              <w:rPr>
                <w:rFonts w:eastAsia="TimesNewRomanPSMT"/>
                <w:bCs/>
                <w:lang w:val="ru-RU"/>
              </w:rPr>
              <w:t>Укупна цена без ПДВ-а</w:t>
            </w:r>
            <w:r>
              <w:rPr>
                <w:rFonts w:eastAsia="TimesNewRomanPSMT"/>
                <w:bCs/>
                <w:lang w:val="ru-RU"/>
              </w:rPr>
              <w:t>, за све ставке</w:t>
            </w:r>
          </w:p>
          <w:p w:rsidR="00B20021" w:rsidRPr="00B50EAB" w:rsidRDefault="00B20021" w:rsidP="00B54ED1">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20021" w:rsidRPr="00B50EAB" w:rsidRDefault="00B20021" w:rsidP="00B54ED1">
            <w:pPr>
              <w:snapToGrid w:val="0"/>
              <w:jc w:val="both"/>
              <w:rPr>
                <w:rFonts w:eastAsia="TimesNewRomanPSMT"/>
                <w:bCs/>
                <w:color w:val="FF0000"/>
                <w:lang w:val="ru-RU"/>
              </w:rPr>
            </w:pPr>
          </w:p>
          <w:p w:rsidR="00B20021" w:rsidRPr="00B50EAB" w:rsidRDefault="00B20021" w:rsidP="00B54ED1">
            <w:pPr>
              <w:jc w:val="both"/>
              <w:rPr>
                <w:rFonts w:eastAsia="TimesNewRomanPSMT"/>
                <w:bCs/>
                <w:color w:val="FF0000"/>
                <w:lang w:val="ru-RU"/>
              </w:rPr>
            </w:pPr>
          </w:p>
        </w:tc>
      </w:tr>
      <w:tr w:rsidR="00B20021" w:rsidRPr="00B50EAB" w:rsidTr="00B54ED1">
        <w:tc>
          <w:tcPr>
            <w:tcW w:w="5250" w:type="dxa"/>
            <w:tcBorders>
              <w:top w:val="single" w:sz="4" w:space="0" w:color="000000"/>
              <w:left w:val="single" w:sz="4" w:space="0" w:color="000000"/>
              <w:bottom w:val="single" w:sz="4" w:space="0" w:color="000000"/>
            </w:tcBorders>
            <w:shd w:val="clear" w:color="auto" w:fill="auto"/>
          </w:tcPr>
          <w:p w:rsidR="00B20021" w:rsidRPr="00B50EAB" w:rsidRDefault="00B20021" w:rsidP="00B54ED1">
            <w:pPr>
              <w:snapToGrid w:val="0"/>
              <w:jc w:val="both"/>
              <w:rPr>
                <w:rFonts w:eastAsia="TimesNewRomanPSMT"/>
                <w:bCs/>
                <w:lang w:val="ru-RU"/>
              </w:rPr>
            </w:pPr>
          </w:p>
          <w:p w:rsidR="00B20021" w:rsidRPr="00B50EAB" w:rsidRDefault="00B20021" w:rsidP="00B54ED1">
            <w:pPr>
              <w:jc w:val="both"/>
              <w:rPr>
                <w:rFonts w:eastAsia="TimesNewRomanPSMT"/>
                <w:bCs/>
                <w:lang w:val="ru-RU"/>
              </w:rPr>
            </w:pPr>
            <w:r w:rsidRPr="00B50EAB">
              <w:rPr>
                <w:rFonts w:eastAsia="TimesNewRomanPSMT"/>
                <w:bCs/>
                <w:lang w:val="ru-RU"/>
              </w:rPr>
              <w:t>Укупна цена са ПДВ-ом</w:t>
            </w:r>
            <w:r>
              <w:rPr>
                <w:rFonts w:eastAsia="TimesNewRomanPSMT"/>
                <w:bCs/>
                <w:lang w:val="ru-RU"/>
              </w:rPr>
              <w:t>, за све ставке</w:t>
            </w:r>
          </w:p>
          <w:p w:rsidR="00B20021" w:rsidRPr="00B50EAB" w:rsidRDefault="00B20021" w:rsidP="00B54ED1">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20021" w:rsidRPr="00B50EAB" w:rsidRDefault="00B20021" w:rsidP="00B54ED1">
            <w:pPr>
              <w:snapToGrid w:val="0"/>
              <w:jc w:val="both"/>
              <w:rPr>
                <w:rFonts w:eastAsia="TimesNewRomanPSMT"/>
                <w:bCs/>
                <w:color w:val="FF0000"/>
                <w:lang w:val="ru-RU"/>
              </w:rPr>
            </w:pPr>
          </w:p>
        </w:tc>
      </w:tr>
      <w:tr w:rsidR="00B20021" w:rsidRPr="00B50EAB" w:rsidTr="00B54ED1">
        <w:tc>
          <w:tcPr>
            <w:tcW w:w="5250" w:type="dxa"/>
            <w:tcBorders>
              <w:top w:val="single" w:sz="4" w:space="0" w:color="000000"/>
              <w:left w:val="single" w:sz="4" w:space="0" w:color="000000"/>
              <w:bottom w:val="single" w:sz="4" w:space="0" w:color="000000"/>
            </w:tcBorders>
            <w:shd w:val="clear" w:color="auto" w:fill="auto"/>
          </w:tcPr>
          <w:p w:rsidR="00B20021" w:rsidRPr="009F43C2" w:rsidRDefault="00B20021" w:rsidP="00B54ED1">
            <w:pPr>
              <w:snapToGrid w:val="0"/>
              <w:jc w:val="both"/>
              <w:rPr>
                <w:rFonts w:eastAsia="TimesNewRomanPSMT"/>
                <w:bCs/>
                <w:lang w:val="ru-RU"/>
              </w:rPr>
            </w:pPr>
            <w:r w:rsidRPr="009F43C2">
              <w:rPr>
                <w:rFonts w:eastAsia="TimesNewRomanPSMT"/>
                <w:bCs/>
                <w:lang w:val="ru-RU"/>
              </w:rPr>
              <w:t>Рок важења понуде</w:t>
            </w:r>
            <w:r w:rsidRPr="009F43C2">
              <w:rPr>
                <w:i/>
                <w:iCs/>
                <w:lang w:val="ru-RU"/>
              </w:rPr>
              <w:t xml:space="preserve"> (Наручилац неће разматрати понуде чији је рок важности краћи о</w:t>
            </w:r>
            <w:r>
              <w:rPr>
                <w:i/>
                <w:iCs/>
                <w:lang w:val="ru-RU"/>
              </w:rPr>
              <w:t>д законски предвиђеног рока од 3</w:t>
            </w:r>
            <w:r w:rsidRPr="009F43C2">
              <w:rPr>
                <w:i/>
                <w:iCs/>
                <w:lang w:val="ru-RU"/>
              </w:rPr>
              <w:t>0 дана)</w:t>
            </w:r>
          </w:p>
          <w:p w:rsidR="00B20021" w:rsidRPr="00B50EAB" w:rsidRDefault="00B20021" w:rsidP="00B54ED1">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20021" w:rsidRDefault="00B20021" w:rsidP="00B54ED1">
            <w:pPr>
              <w:snapToGrid w:val="0"/>
              <w:jc w:val="both"/>
              <w:rPr>
                <w:rFonts w:eastAsia="TimesNewRomanPSMT"/>
                <w:bCs/>
                <w:lang w:val="ru-RU"/>
              </w:rPr>
            </w:pPr>
          </w:p>
          <w:p w:rsidR="00B20021" w:rsidRDefault="00B20021" w:rsidP="00B54ED1">
            <w:pPr>
              <w:snapToGrid w:val="0"/>
              <w:jc w:val="both"/>
              <w:rPr>
                <w:rFonts w:eastAsia="TimesNewRomanPSMT"/>
                <w:bCs/>
                <w:lang w:val="ru-RU"/>
              </w:rPr>
            </w:pPr>
          </w:p>
          <w:p w:rsidR="00B20021" w:rsidRPr="00B50EAB" w:rsidRDefault="00B20021" w:rsidP="00B54ED1">
            <w:pPr>
              <w:snapToGrid w:val="0"/>
              <w:jc w:val="both"/>
              <w:rPr>
                <w:rFonts w:eastAsia="TimesNewRomanPSMT"/>
                <w:bCs/>
                <w:lang w:val="ru-RU"/>
              </w:rPr>
            </w:pPr>
            <w:r>
              <w:rPr>
                <w:rFonts w:eastAsia="TimesNewRomanPSMT"/>
                <w:bCs/>
                <w:lang w:val="ru-RU"/>
              </w:rPr>
              <w:t>______________ дана</w:t>
            </w:r>
          </w:p>
        </w:tc>
      </w:tr>
      <w:tr w:rsidR="00B20021" w:rsidRPr="00B50EAB" w:rsidTr="00B54ED1">
        <w:tc>
          <w:tcPr>
            <w:tcW w:w="5250" w:type="dxa"/>
            <w:tcBorders>
              <w:top w:val="single" w:sz="4" w:space="0" w:color="000000"/>
              <w:left w:val="single" w:sz="4" w:space="0" w:color="000000"/>
              <w:bottom w:val="single" w:sz="4" w:space="0" w:color="000000"/>
            </w:tcBorders>
            <w:shd w:val="clear" w:color="auto" w:fill="auto"/>
          </w:tcPr>
          <w:p w:rsidR="00B20021" w:rsidRPr="00B50EAB" w:rsidRDefault="00B20021" w:rsidP="00B54ED1">
            <w:pPr>
              <w:snapToGrid w:val="0"/>
              <w:jc w:val="both"/>
              <w:rPr>
                <w:rFonts w:eastAsia="TimesNewRomanPSMT"/>
                <w:bCs/>
                <w:lang w:val="ru-RU"/>
              </w:rPr>
            </w:pPr>
          </w:p>
          <w:p w:rsidR="00B20021" w:rsidRPr="009F43C2" w:rsidRDefault="00B20021" w:rsidP="00B54ED1">
            <w:pPr>
              <w:snapToGrid w:val="0"/>
              <w:jc w:val="both"/>
              <w:rPr>
                <w:rFonts w:eastAsia="TimesNewRomanPSMT"/>
                <w:bCs/>
                <w:lang w:val="ru-RU"/>
              </w:rPr>
            </w:pPr>
            <w:r w:rsidRPr="009F43C2">
              <w:rPr>
                <w:rFonts w:eastAsia="TimesNewRomanPSMT"/>
                <w:bCs/>
                <w:lang w:val="ru-RU"/>
              </w:rPr>
              <w:t>Рок испоруке</w:t>
            </w:r>
          </w:p>
          <w:p w:rsidR="00B20021" w:rsidRPr="00B50EAB" w:rsidRDefault="00B20021" w:rsidP="00B54ED1">
            <w:pPr>
              <w:jc w:val="both"/>
              <w:rPr>
                <w:rFonts w:eastAsia="TimesNewRomanPSMT"/>
                <w:bCs/>
                <w:lang w:val="ru-RU"/>
              </w:rPr>
            </w:pPr>
            <w:r w:rsidRPr="009F43C2">
              <w:rPr>
                <w:i/>
                <w:iCs/>
                <w:lang w:val="ru-RU"/>
              </w:rPr>
              <w:t>(Наручилац неће разматрати понуд</w:t>
            </w:r>
            <w:r w:rsidR="00B54ED1">
              <w:rPr>
                <w:i/>
                <w:iCs/>
                <w:lang w:val="ru-RU"/>
              </w:rPr>
              <w:t>е чији је рок испоруке дужи од 10</w:t>
            </w:r>
            <w:r w:rsidRPr="009F43C2">
              <w:rPr>
                <w:i/>
                <w:iCs/>
                <w:lang w:val="ru-RU"/>
              </w:rPr>
              <w:t xml:space="preserve">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20021" w:rsidRDefault="00B20021" w:rsidP="00B54ED1">
            <w:pPr>
              <w:snapToGrid w:val="0"/>
              <w:jc w:val="both"/>
              <w:rPr>
                <w:rFonts w:eastAsia="TimesNewRomanPSMT"/>
                <w:bCs/>
                <w:lang w:val="ru-RU"/>
              </w:rPr>
            </w:pPr>
          </w:p>
          <w:p w:rsidR="00B20021" w:rsidRDefault="00B20021" w:rsidP="00B54ED1">
            <w:pPr>
              <w:snapToGrid w:val="0"/>
              <w:jc w:val="both"/>
              <w:rPr>
                <w:rFonts w:eastAsia="TimesNewRomanPSMT"/>
                <w:bCs/>
                <w:lang w:val="ru-RU"/>
              </w:rPr>
            </w:pPr>
          </w:p>
          <w:p w:rsidR="00B54ED1" w:rsidRPr="00B50EAB" w:rsidRDefault="00B20021" w:rsidP="00B54ED1">
            <w:pPr>
              <w:snapToGrid w:val="0"/>
              <w:jc w:val="both"/>
              <w:rPr>
                <w:rFonts w:eastAsia="TimesNewRomanPSMT"/>
                <w:bCs/>
                <w:lang w:val="ru-RU"/>
              </w:rPr>
            </w:pPr>
            <w:r>
              <w:rPr>
                <w:rFonts w:eastAsia="TimesNewRomanPSMT"/>
                <w:bCs/>
                <w:lang w:val="ru-RU"/>
              </w:rPr>
              <w:t>___________дана</w:t>
            </w:r>
          </w:p>
          <w:p w:rsidR="00B20021" w:rsidRPr="00B50EAB" w:rsidRDefault="00B20021" w:rsidP="00B54ED1">
            <w:pPr>
              <w:snapToGrid w:val="0"/>
              <w:jc w:val="both"/>
              <w:rPr>
                <w:rFonts w:eastAsia="TimesNewRomanPSMT"/>
                <w:bCs/>
                <w:lang w:val="ru-RU"/>
              </w:rPr>
            </w:pPr>
          </w:p>
        </w:tc>
      </w:tr>
      <w:tr w:rsidR="00B20021" w:rsidRPr="001003F6" w:rsidTr="00B54ED1">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B20021" w:rsidRPr="00B50EAB" w:rsidRDefault="00B20021" w:rsidP="00B54ED1">
            <w:pPr>
              <w:snapToGrid w:val="0"/>
              <w:jc w:val="both"/>
              <w:rPr>
                <w:rFonts w:eastAsia="TimesNewRomanPSMT"/>
                <w:bCs/>
                <w:lang w:val="sr-Cyrl-CS"/>
              </w:rPr>
            </w:pPr>
          </w:p>
          <w:p w:rsidR="00B20021" w:rsidRPr="001003F6" w:rsidRDefault="00B20021" w:rsidP="00B54ED1">
            <w:pPr>
              <w:jc w:val="both"/>
              <w:rPr>
                <w:rFonts w:eastAsia="TimesNewRomanPSMT"/>
                <w:bCs/>
                <w:lang w:val="sr-Cyrl-CS"/>
              </w:rPr>
            </w:pPr>
            <w:r w:rsidRPr="001003F6">
              <w:rPr>
                <w:rFonts w:eastAsia="TimesNewRomanPSMT"/>
                <w:bCs/>
                <w:lang w:val="sr-Cyrl-CS"/>
              </w:rPr>
              <w:t>Место и начин испоруке</w:t>
            </w:r>
            <w:r>
              <w:rPr>
                <w:rFonts w:eastAsia="TimesNewRomanPSMT"/>
                <w:bCs/>
                <w:lang w:val="sr-Cyrl-CS"/>
              </w:rPr>
              <w:t>, Београд, Звечанска бр. 7</w:t>
            </w:r>
          </w:p>
          <w:p w:rsidR="00B20021" w:rsidRPr="001003F6" w:rsidRDefault="00B20021" w:rsidP="00B54ED1">
            <w:pPr>
              <w:snapToGrid w:val="0"/>
              <w:jc w:val="both"/>
              <w:rPr>
                <w:rFonts w:eastAsia="TimesNewRomanPSMT"/>
                <w:bCs/>
                <w:lang w:val="sr-Cyrl-CS"/>
              </w:rPr>
            </w:pPr>
          </w:p>
        </w:tc>
      </w:tr>
    </w:tbl>
    <w:p w:rsidR="00B20021" w:rsidRDefault="00B20021" w:rsidP="00B20021">
      <w:pPr>
        <w:ind w:right="1164"/>
        <w:rPr>
          <w:spacing w:val="-1"/>
          <w:position w:val="-1"/>
          <w:lang w:val="sr-Cyrl-CS"/>
        </w:rPr>
      </w:pPr>
    </w:p>
    <w:p w:rsidR="00DB785B" w:rsidRPr="00EC47C6" w:rsidRDefault="00DB785B" w:rsidP="00DB785B">
      <w:pPr>
        <w:ind w:left="720" w:firstLine="720"/>
        <w:jc w:val="both"/>
        <w:rPr>
          <w:rFonts w:eastAsia="TimesNewRomanPSMT"/>
          <w:bCs/>
        </w:rPr>
      </w:pPr>
      <w:proofErr w:type="spellStart"/>
      <w:r w:rsidRPr="00EC47C6">
        <w:rPr>
          <w:rFonts w:eastAsia="TimesNewRomanPSMT"/>
          <w:bCs/>
        </w:rPr>
        <w:t>Датум</w:t>
      </w:r>
      <w:proofErr w:type="spellEnd"/>
      <w:r w:rsidRPr="00EC47C6">
        <w:rPr>
          <w:rFonts w:eastAsia="TimesNewRomanPSMT"/>
          <w:bCs/>
        </w:rPr>
        <w:t xml:space="preserve"> </w:t>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t xml:space="preserve">              </w:t>
      </w:r>
      <w:proofErr w:type="spellStart"/>
      <w:r w:rsidRPr="00EC47C6">
        <w:rPr>
          <w:rFonts w:eastAsia="TimesNewRomanPSMT"/>
          <w:bCs/>
        </w:rPr>
        <w:t>Понуђач</w:t>
      </w:r>
      <w:proofErr w:type="spellEnd"/>
    </w:p>
    <w:p w:rsidR="00DB785B" w:rsidRPr="00EC47C6" w:rsidRDefault="00DB785B" w:rsidP="00DB785B">
      <w:pPr>
        <w:ind w:left="2880" w:firstLine="720"/>
        <w:jc w:val="both"/>
        <w:rPr>
          <w:rFonts w:eastAsia="TimesNewRomanPS-BoldMT"/>
          <w:b/>
          <w:bCs/>
          <w:i/>
          <w:iCs/>
          <w:color w:val="002060"/>
        </w:rPr>
      </w:pPr>
      <w:r w:rsidRPr="00EC47C6">
        <w:rPr>
          <w:rFonts w:eastAsia="TimesNewRomanPSMT"/>
          <w:bCs/>
        </w:rPr>
        <w:t xml:space="preserve">    М. П. </w:t>
      </w:r>
    </w:p>
    <w:p w:rsidR="00DB785B" w:rsidRPr="00EC47C6" w:rsidRDefault="00DB785B" w:rsidP="00DB785B">
      <w:pPr>
        <w:jc w:val="both"/>
        <w:rPr>
          <w:rFonts w:eastAsia="TimesNewRomanPS-BoldMT"/>
          <w:b/>
          <w:bCs/>
          <w:i/>
          <w:iCs/>
          <w:color w:val="002060"/>
        </w:rPr>
      </w:pPr>
      <w:r w:rsidRPr="00EC47C6">
        <w:rPr>
          <w:rFonts w:eastAsia="TimesNewRomanPS-BoldMT"/>
          <w:b/>
          <w:bCs/>
          <w:i/>
          <w:iCs/>
          <w:color w:val="002060"/>
        </w:rPr>
        <w:t>_____________________________</w:t>
      </w:r>
      <w:r w:rsidRPr="00EC47C6">
        <w:rPr>
          <w:rFonts w:eastAsia="TimesNewRomanPS-BoldMT"/>
          <w:b/>
          <w:bCs/>
          <w:i/>
          <w:iCs/>
          <w:color w:val="002060"/>
        </w:rPr>
        <w:tab/>
      </w:r>
      <w:r w:rsidRPr="00EC47C6">
        <w:rPr>
          <w:rFonts w:eastAsia="TimesNewRomanPS-BoldMT"/>
          <w:b/>
          <w:bCs/>
          <w:i/>
          <w:iCs/>
          <w:color w:val="002060"/>
        </w:rPr>
        <w:tab/>
      </w:r>
      <w:r w:rsidRPr="00EC47C6">
        <w:rPr>
          <w:rFonts w:eastAsia="TimesNewRomanPS-BoldMT"/>
          <w:b/>
          <w:bCs/>
          <w:i/>
          <w:iCs/>
          <w:color w:val="002060"/>
        </w:rPr>
        <w:tab/>
        <w:t>________________________________</w:t>
      </w:r>
    </w:p>
    <w:p w:rsidR="00FE2E06" w:rsidRDefault="00FE2E06" w:rsidP="006D79BD">
      <w:pPr>
        <w:pStyle w:val="ListParagraph"/>
        <w:spacing w:after="200" w:line="276" w:lineRule="auto"/>
        <w:ind w:left="1350"/>
        <w:jc w:val="both"/>
      </w:pPr>
    </w:p>
    <w:p w:rsidR="00B54ED1" w:rsidRPr="0010638E" w:rsidRDefault="00B54ED1" w:rsidP="006D79BD">
      <w:pPr>
        <w:pStyle w:val="ListParagraph"/>
        <w:spacing w:after="200" w:line="276" w:lineRule="auto"/>
        <w:ind w:left="1350"/>
        <w:jc w:val="both"/>
      </w:pPr>
    </w:p>
    <w:p w:rsidR="00B54ED1" w:rsidRDefault="00B54ED1" w:rsidP="006D79BD">
      <w:pPr>
        <w:pStyle w:val="ListParagraph"/>
        <w:spacing w:after="200" w:line="276" w:lineRule="auto"/>
        <w:ind w:left="1350"/>
        <w:jc w:val="both"/>
      </w:pPr>
    </w:p>
    <w:p w:rsidR="0010638E" w:rsidRPr="009623CE" w:rsidRDefault="0010638E" w:rsidP="0010638E">
      <w:pPr>
        <w:jc w:val="both"/>
        <w:rPr>
          <w:b/>
          <w:lang w:val="sr-Cyrl-CS"/>
        </w:rPr>
      </w:pPr>
      <w:r w:rsidRPr="009623CE">
        <w:rPr>
          <w:b/>
          <w:lang w:val="sr-Cyrl-CS"/>
        </w:rPr>
        <w:t>НАПОМЕНА: ПОТРЕБНО ЈЕ ДА ПОНУЂАЧ ДОСТАВИ ПОТПИСАН И ПЕЧАТИРАН ОБРАЗАЦ СТРУКТУРЕ ПОНУЂЕНЕ ЦЕНЕ.</w:t>
      </w:r>
    </w:p>
    <w:p w:rsidR="0010638E" w:rsidRPr="009623CE" w:rsidRDefault="0010638E" w:rsidP="0010638E">
      <w:pPr>
        <w:jc w:val="both"/>
        <w:rPr>
          <w:b/>
          <w:lang w:val="sr-Cyrl-CS"/>
        </w:rPr>
      </w:pPr>
    </w:p>
    <w:p w:rsidR="0010638E" w:rsidRPr="009623CE" w:rsidRDefault="0010638E" w:rsidP="0010638E">
      <w:pPr>
        <w:jc w:val="both"/>
        <w:rPr>
          <w:b/>
          <w:lang w:val="sr-Cyrl-CS"/>
        </w:rPr>
      </w:pPr>
    </w:p>
    <w:p w:rsidR="0010638E" w:rsidRPr="009623CE" w:rsidRDefault="0010638E" w:rsidP="0010638E">
      <w:pPr>
        <w:jc w:val="both"/>
        <w:rPr>
          <w:b/>
          <w:lang w:val="sr-Cyrl-CS"/>
        </w:rPr>
      </w:pPr>
      <w:r w:rsidRPr="009623CE">
        <w:rPr>
          <w:b/>
          <w:lang w:val="sr-Cyrl-CS"/>
        </w:rPr>
        <w:t xml:space="preserve">ПРОЦЕЊЕНА ВРЕДНОСТ НАБАВКЕ ИЗНОСИ </w:t>
      </w:r>
      <w:r>
        <w:rPr>
          <w:b/>
          <w:lang w:val="sr-Cyrl-CS"/>
        </w:rPr>
        <w:t>458.333</w:t>
      </w:r>
      <w:r w:rsidRPr="009623CE">
        <w:rPr>
          <w:b/>
          <w:lang w:val="sr-Cyrl-CS"/>
        </w:rPr>
        <w:t>,</w:t>
      </w:r>
      <w:r>
        <w:rPr>
          <w:b/>
          <w:lang w:val="sr-Cyrl-CS"/>
        </w:rPr>
        <w:t>00 ДИНАРА БЕЗ ПДВ-А, ОДНОСНО 550</w:t>
      </w:r>
      <w:r w:rsidRPr="009623CE">
        <w:rPr>
          <w:b/>
          <w:lang w:val="sr-Cyrl-CS"/>
        </w:rPr>
        <w:t>.000,00 ДИНАРА СА ПДВ-ОМ, КОЈУ ПОНУЂАЧ НЕ СМЕ ПРЕКОРАЧИТИ ПРИЛИКОМ ИЗРАЖАВАЊА УКУПНЕ ЦЕНЕ У ОКВИРУ ПОНУДЕ, ИНАЧЕ ЋЕ ИСТА БИТИ ОДБИЈЕНА ОД СТРАНЕ НАРУЧИОЦА.</w:t>
      </w:r>
    </w:p>
    <w:p w:rsidR="0010638E" w:rsidRPr="009623CE" w:rsidRDefault="0010638E" w:rsidP="0010638E">
      <w:pPr>
        <w:widowControl w:val="0"/>
        <w:ind w:left="180" w:firstLine="180"/>
        <w:rPr>
          <w:rFonts w:eastAsia="SimSun"/>
          <w:b/>
          <w:noProof/>
          <w:color w:val="000000"/>
          <w:w w:val="95"/>
          <w:kern w:val="2"/>
          <w:lang w:val="sr-Cyrl-CS" w:eastAsia="zh-CN"/>
        </w:rPr>
      </w:pPr>
    </w:p>
    <w:p w:rsidR="0010638E" w:rsidRPr="009623CE" w:rsidRDefault="0010638E" w:rsidP="0010638E">
      <w:pPr>
        <w:widowControl w:val="0"/>
        <w:ind w:left="180" w:firstLine="180"/>
        <w:rPr>
          <w:rFonts w:eastAsia="SimSun"/>
          <w:b/>
          <w:noProof/>
          <w:color w:val="000000"/>
          <w:w w:val="95"/>
          <w:kern w:val="2"/>
          <w:lang w:val="sr-Cyrl-CS" w:eastAsia="zh-CN"/>
        </w:rPr>
      </w:pPr>
    </w:p>
    <w:p w:rsidR="0010638E" w:rsidRDefault="0010638E" w:rsidP="0010638E">
      <w:pPr>
        <w:widowControl w:val="0"/>
        <w:ind w:left="180" w:firstLine="180"/>
        <w:rPr>
          <w:rFonts w:eastAsia="SimSun"/>
          <w:b/>
          <w:noProof/>
          <w:color w:val="000000"/>
          <w:w w:val="95"/>
          <w:kern w:val="2"/>
          <w:lang w:val="sr-Cyrl-CS" w:eastAsia="zh-CN"/>
        </w:rPr>
      </w:pPr>
    </w:p>
    <w:p w:rsidR="00B54ED1" w:rsidRDefault="00B54ED1" w:rsidP="006D79BD">
      <w:pPr>
        <w:pStyle w:val="ListParagraph"/>
        <w:spacing w:after="200" w:line="276" w:lineRule="auto"/>
        <w:ind w:left="1350"/>
        <w:jc w:val="both"/>
      </w:pPr>
    </w:p>
    <w:p w:rsidR="00B54ED1" w:rsidRDefault="00B54ED1" w:rsidP="006D79BD">
      <w:pPr>
        <w:pStyle w:val="ListParagraph"/>
        <w:spacing w:after="200" w:line="276" w:lineRule="auto"/>
        <w:ind w:left="1350"/>
        <w:jc w:val="both"/>
      </w:pPr>
    </w:p>
    <w:p w:rsidR="00B54ED1" w:rsidRDefault="00B54ED1" w:rsidP="006D79BD">
      <w:pPr>
        <w:pStyle w:val="ListParagraph"/>
        <w:spacing w:after="200" w:line="276" w:lineRule="auto"/>
        <w:ind w:left="1350"/>
        <w:jc w:val="both"/>
      </w:pPr>
    </w:p>
    <w:p w:rsidR="00B54ED1" w:rsidRDefault="00B54ED1" w:rsidP="006D79BD">
      <w:pPr>
        <w:pStyle w:val="ListParagraph"/>
        <w:spacing w:after="200" w:line="276" w:lineRule="auto"/>
        <w:ind w:left="1350"/>
        <w:jc w:val="both"/>
      </w:pPr>
    </w:p>
    <w:p w:rsidR="00B54ED1" w:rsidRDefault="00B54ED1" w:rsidP="006D79BD">
      <w:pPr>
        <w:pStyle w:val="ListParagraph"/>
        <w:spacing w:after="200" w:line="276" w:lineRule="auto"/>
        <w:ind w:left="1350"/>
        <w:jc w:val="both"/>
      </w:pPr>
    </w:p>
    <w:p w:rsidR="00B54ED1" w:rsidRDefault="00B54ED1" w:rsidP="006D79BD">
      <w:pPr>
        <w:pStyle w:val="ListParagraph"/>
        <w:spacing w:after="200" w:line="276" w:lineRule="auto"/>
        <w:ind w:left="1350"/>
        <w:jc w:val="both"/>
      </w:pPr>
    </w:p>
    <w:p w:rsidR="00B54ED1" w:rsidRDefault="00B54ED1" w:rsidP="006D79BD">
      <w:pPr>
        <w:pStyle w:val="ListParagraph"/>
        <w:spacing w:after="200" w:line="276" w:lineRule="auto"/>
        <w:ind w:left="1350"/>
        <w:jc w:val="both"/>
      </w:pPr>
    </w:p>
    <w:p w:rsidR="00B54ED1" w:rsidRDefault="00B54ED1" w:rsidP="006D79BD">
      <w:pPr>
        <w:pStyle w:val="ListParagraph"/>
        <w:spacing w:after="200" w:line="276" w:lineRule="auto"/>
        <w:ind w:left="1350"/>
        <w:jc w:val="both"/>
      </w:pPr>
    </w:p>
    <w:p w:rsidR="00B54ED1" w:rsidRDefault="00B54ED1" w:rsidP="006D79BD">
      <w:pPr>
        <w:pStyle w:val="ListParagraph"/>
        <w:spacing w:after="200" w:line="276" w:lineRule="auto"/>
        <w:ind w:left="1350"/>
        <w:jc w:val="both"/>
      </w:pPr>
    </w:p>
    <w:p w:rsidR="00B54ED1" w:rsidRDefault="00B54ED1" w:rsidP="006D79BD">
      <w:pPr>
        <w:pStyle w:val="ListParagraph"/>
        <w:spacing w:after="200" w:line="276" w:lineRule="auto"/>
        <w:ind w:left="1350"/>
        <w:jc w:val="both"/>
      </w:pPr>
    </w:p>
    <w:p w:rsidR="00B54ED1" w:rsidRDefault="00B54ED1" w:rsidP="006D79BD">
      <w:pPr>
        <w:pStyle w:val="ListParagraph"/>
        <w:spacing w:after="200" w:line="276" w:lineRule="auto"/>
        <w:ind w:left="1350"/>
        <w:jc w:val="both"/>
      </w:pPr>
    </w:p>
    <w:p w:rsidR="00B54ED1" w:rsidRDefault="00B54ED1" w:rsidP="006D79BD">
      <w:pPr>
        <w:pStyle w:val="ListParagraph"/>
        <w:spacing w:after="200" w:line="276" w:lineRule="auto"/>
        <w:ind w:left="1350"/>
        <w:jc w:val="both"/>
      </w:pPr>
    </w:p>
    <w:p w:rsidR="00B54ED1" w:rsidRDefault="00B54ED1" w:rsidP="006D79BD">
      <w:pPr>
        <w:pStyle w:val="ListParagraph"/>
        <w:spacing w:after="200" w:line="276" w:lineRule="auto"/>
        <w:ind w:left="1350"/>
        <w:jc w:val="both"/>
      </w:pPr>
    </w:p>
    <w:p w:rsidR="00B54ED1" w:rsidRDefault="00B54ED1" w:rsidP="006D79BD">
      <w:pPr>
        <w:pStyle w:val="ListParagraph"/>
        <w:spacing w:after="200" w:line="276" w:lineRule="auto"/>
        <w:ind w:left="1350"/>
        <w:jc w:val="both"/>
      </w:pPr>
    </w:p>
    <w:p w:rsidR="00B54ED1" w:rsidRPr="00B54ED1" w:rsidRDefault="00B54ED1" w:rsidP="006D79BD">
      <w:pPr>
        <w:pStyle w:val="ListParagraph"/>
        <w:spacing w:after="200" w:line="276" w:lineRule="auto"/>
        <w:ind w:left="1350"/>
        <w:jc w:val="both"/>
      </w:pPr>
    </w:p>
    <w:p w:rsidR="00041BF7" w:rsidRPr="00AE526C" w:rsidRDefault="00041BF7" w:rsidP="00041BF7">
      <w:pPr>
        <w:jc w:val="center"/>
        <w:rPr>
          <w:b/>
          <w:bCs/>
          <w:lang w:val="ru-RU"/>
        </w:rPr>
      </w:pPr>
      <w:r w:rsidRPr="00AE526C">
        <w:rPr>
          <w:b/>
          <w:bCs/>
          <w:lang w:val="ru-RU"/>
        </w:rPr>
        <w:t>ИЗЈАВА ПОНУЂАЧА</w:t>
      </w:r>
    </w:p>
    <w:p w:rsidR="00041BF7" w:rsidRDefault="00041BF7" w:rsidP="00041BF7">
      <w:pPr>
        <w:jc w:val="center"/>
        <w:rPr>
          <w:b/>
          <w:bCs/>
          <w:lang w:val="ru-RU"/>
        </w:rPr>
      </w:pPr>
      <w:r w:rsidRPr="00AE526C">
        <w:rPr>
          <w:b/>
          <w:bCs/>
          <w:lang w:val="ru-RU"/>
        </w:rPr>
        <w:t xml:space="preserve">О ИСПУЊАВАЊУ УСЛОВА НАБАВКЕ </w:t>
      </w:r>
    </w:p>
    <w:p w:rsidR="00DD732F" w:rsidRPr="00AE526C" w:rsidRDefault="00DD732F" w:rsidP="00041BF7">
      <w:pPr>
        <w:jc w:val="center"/>
        <w:rPr>
          <w:b/>
          <w:bCs/>
          <w:lang w:val="sr-Cyrl-CS"/>
        </w:rPr>
      </w:pPr>
    </w:p>
    <w:p w:rsidR="00041BF7" w:rsidRPr="00AE526C" w:rsidRDefault="00DD732F" w:rsidP="00041BF7">
      <w:pPr>
        <w:jc w:val="both"/>
        <w:rPr>
          <w:lang w:val="sr-Cyrl-CS"/>
        </w:rPr>
      </w:pPr>
      <w:r>
        <w:rPr>
          <w:lang w:val="sr-Cyrl-CS"/>
        </w:rPr>
        <w:t>П</w:t>
      </w:r>
      <w:r w:rsidR="00041BF7" w:rsidRPr="00AE526C">
        <w:rPr>
          <w:lang w:val="sr-Cyrl-CS"/>
        </w:rPr>
        <w:t>од пуном материјалном и кривичном одговорношћу, као заступник понуђача, дајем следећу</w:t>
      </w:r>
      <w:r>
        <w:rPr>
          <w:lang w:val="sr-Cyrl-CS"/>
        </w:rPr>
        <w:t>:</w:t>
      </w:r>
      <w:r w:rsidR="00041BF7" w:rsidRPr="00AE526C">
        <w:rPr>
          <w:lang w:val="sr-Cyrl-CS"/>
        </w:rPr>
        <w:tab/>
      </w:r>
    </w:p>
    <w:p w:rsidR="00041BF7" w:rsidRPr="00AE526C" w:rsidRDefault="00041BF7" w:rsidP="00041BF7">
      <w:pPr>
        <w:jc w:val="center"/>
        <w:rPr>
          <w:b/>
          <w:lang w:val="sr-Cyrl-CS"/>
        </w:rPr>
      </w:pPr>
      <w:r w:rsidRPr="00AE526C">
        <w:rPr>
          <w:b/>
          <w:lang w:val="sr-Cyrl-CS"/>
        </w:rPr>
        <w:t>И З Ј А В У</w:t>
      </w:r>
    </w:p>
    <w:p w:rsidR="00041BF7" w:rsidRPr="00AE526C" w:rsidRDefault="00041BF7" w:rsidP="00041BF7">
      <w:pPr>
        <w:jc w:val="center"/>
        <w:rPr>
          <w:lang w:val="sr-Cyrl-CS"/>
        </w:rPr>
      </w:pPr>
    </w:p>
    <w:p w:rsidR="00041BF7" w:rsidRPr="007D3374" w:rsidRDefault="00041BF7" w:rsidP="00041BF7">
      <w:pPr>
        <w:jc w:val="both"/>
        <w:rPr>
          <w:iCs/>
          <w:color w:val="000000"/>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Pr="00AE526C">
        <w:rPr>
          <w:lang w:val="sr-Cyrl-CS"/>
        </w:rPr>
        <w:t>у поступку набавке добара</w:t>
      </w:r>
      <w:r w:rsidR="007D3374">
        <w:rPr>
          <w:lang w:val="sr-Cyrl-CS"/>
        </w:rPr>
        <w:t xml:space="preserve"> - </w:t>
      </w:r>
      <w:proofErr w:type="spellStart"/>
      <w:r w:rsidR="007D3374">
        <w:rPr>
          <w:rStyle w:val="Emphasis"/>
          <w:i w:val="0"/>
          <w:color w:val="000000"/>
        </w:rPr>
        <w:t>Набавка</w:t>
      </w:r>
      <w:proofErr w:type="spellEnd"/>
      <w:r w:rsidR="007D3374">
        <w:rPr>
          <w:rStyle w:val="Emphasis"/>
          <w:i w:val="0"/>
          <w:color w:val="000000"/>
        </w:rPr>
        <w:t xml:space="preserve"> </w:t>
      </w:r>
      <w:proofErr w:type="spellStart"/>
      <w:r w:rsidR="007D3374">
        <w:rPr>
          <w:rStyle w:val="Emphasis"/>
          <w:i w:val="0"/>
          <w:color w:val="000000"/>
        </w:rPr>
        <w:t>кухињског</w:t>
      </w:r>
      <w:proofErr w:type="spellEnd"/>
      <w:r w:rsidR="007D3374">
        <w:rPr>
          <w:rStyle w:val="Emphasis"/>
          <w:i w:val="0"/>
          <w:color w:val="000000"/>
        </w:rPr>
        <w:t xml:space="preserve"> </w:t>
      </w:r>
      <w:proofErr w:type="spellStart"/>
      <w:r w:rsidR="007D3374">
        <w:rPr>
          <w:rStyle w:val="Emphasis"/>
          <w:i w:val="0"/>
          <w:color w:val="000000"/>
        </w:rPr>
        <w:t>инвентара</w:t>
      </w:r>
      <w:proofErr w:type="spellEnd"/>
      <w:r w:rsidR="007D3374">
        <w:rPr>
          <w:rStyle w:val="Emphasis"/>
          <w:i w:val="0"/>
          <w:color w:val="000000"/>
        </w:rPr>
        <w:t xml:space="preserve"> </w:t>
      </w:r>
      <w:proofErr w:type="spellStart"/>
      <w:r w:rsidR="007D3374">
        <w:rPr>
          <w:rStyle w:val="Emphasis"/>
          <w:i w:val="0"/>
          <w:color w:val="000000"/>
        </w:rPr>
        <w:t>за</w:t>
      </w:r>
      <w:proofErr w:type="spellEnd"/>
      <w:r w:rsidR="007D3374">
        <w:rPr>
          <w:rStyle w:val="Emphasis"/>
          <w:i w:val="0"/>
          <w:color w:val="000000"/>
        </w:rPr>
        <w:t xml:space="preserve"> </w:t>
      </w:r>
      <w:proofErr w:type="spellStart"/>
      <w:r w:rsidR="007D3374">
        <w:rPr>
          <w:rStyle w:val="Emphasis"/>
          <w:i w:val="0"/>
          <w:color w:val="000000"/>
        </w:rPr>
        <w:t>потребе</w:t>
      </w:r>
      <w:proofErr w:type="spellEnd"/>
      <w:r w:rsidR="007D3374">
        <w:rPr>
          <w:rStyle w:val="Emphasis"/>
          <w:i w:val="0"/>
          <w:color w:val="000000"/>
        </w:rPr>
        <w:t xml:space="preserve"> </w:t>
      </w:r>
      <w:proofErr w:type="spellStart"/>
      <w:r w:rsidR="007D3374">
        <w:rPr>
          <w:rStyle w:val="Emphasis"/>
          <w:i w:val="0"/>
          <w:color w:val="000000"/>
        </w:rPr>
        <w:t>кухиња</w:t>
      </w:r>
      <w:proofErr w:type="spellEnd"/>
      <w:r w:rsidR="007D3374">
        <w:rPr>
          <w:rStyle w:val="Emphasis"/>
          <w:i w:val="0"/>
          <w:color w:val="000000"/>
        </w:rPr>
        <w:t xml:space="preserve"> у </w:t>
      </w:r>
      <w:proofErr w:type="spellStart"/>
      <w:r w:rsidR="007D3374">
        <w:rPr>
          <w:rStyle w:val="Emphasis"/>
          <w:i w:val="0"/>
          <w:color w:val="000000"/>
        </w:rPr>
        <w:t>Центру</w:t>
      </w:r>
      <w:proofErr w:type="spellEnd"/>
      <w:r w:rsidR="007D3374">
        <w:rPr>
          <w:rStyle w:val="Emphasis"/>
          <w:i w:val="0"/>
          <w:color w:val="000000"/>
        </w:rPr>
        <w:t xml:space="preserve"> </w:t>
      </w:r>
      <w:proofErr w:type="spellStart"/>
      <w:r w:rsidR="007D3374">
        <w:rPr>
          <w:rStyle w:val="Emphasis"/>
          <w:i w:val="0"/>
          <w:color w:val="000000"/>
        </w:rPr>
        <w:t>за</w:t>
      </w:r>
      <w:proofErr w:type="spellEnd"/>
      <w:r w:rsidR="007D3374">
        <w:rPr>
          <w:rStyle w:val="Emphasis"/>
          <w:i w:val="0"/>
          <w:color w:val="000000"/>
        </w:rPr>
        <w:t xml:space="preserve"> </w:t>
      </w:r>
      <w:proofErr w:type="spellStart"/>
      <w:r w:rsidR="007D3374">
        <w:rPr>
          <w:rStyle w:val="Emphasis"/>
          <w:i w:val="0"/>
          <w:color w:val="000000"/>
        </w:rPr>
        <w:t>заштиту</w:t>
      </w:r>
      <w:proofErr w:type="spellEnd"/>
      <w:r w:rsidR="007D3374">
        <w:rPr>
          <w:rStyle w:val="Emphasis"/>
          <w:i w:val="0"/>
          <w:color w:val="000000"/>
        </w:rPr>
        <w:t xml:space="preserve"> </w:t>
      </w:r>
      <w:proofErr w:type="spellStart"/>
      <w:r w:rsidR="007D3374">
        <w:rPr>
          <w:rStyle w:val="Emphasis"/>
          <w:i w:val="0"/>
          <w:color w:val="000000"/>
        </w:rPr>
        <w:t>одојчади</w:t>
      </w:r>
      <w:proofErr w:type="spellEnd"/>
      <w:r w:rsidR="007D3374">
        <w:rPr>
          <w:rStyle w:val="Emphasis"/>
          <w:i w:val="0"/>
          <w:color w:val="000000"/>
        </w:rPr>
        <w:t xml:space="preserve">, </w:t>
      </w:r>
      <w:proofErr w:type="spellStart"/>
      <w:r w:rsidR="007D3374">
        <w:rPr>
          <w:rStyle w:val="Emphasis"/>
          <w:i w:val="0"/>
          <w:color w:val="000000"/>
        </w:rPr>
        <w:t>деце</w:t>
      </w:r>
      <w:proofErr w:type="spellEnd"/>
      <w:r w:rsidR="007D3374">
        <w:rPr>
          <w:rStyle w:val="Emphasis"/>
          <w:i w:val="0"/>
          <w:color w:val="000000"/>
        </w:rPr>
        <w:t xml:space="preserve"> и </w:t>
      </w:r>
      <w:proofErr w:type="spellStart"/>
      <w:r w:rsidR="007D3374">
        <w:rPr>
          <w:rStyle w:val="Emphasis"/>
          <w:i w:val="0"/>
          <w:color w:val="000000"/>
        </w:rPr>
        <w:t>омладине</w:t>
      </w:r>
      <w:proofErr w:type="spellEnd"/>
      <w:r>
        <w:rPr>
          <w:lang w:val="sr-Cyrl-CS"/>
        </w:rPr>
        <w:t xml:space="preserve">, </w:t>
      </w:r>
      <w:r w:rsidRPr="00AE526C">
        <w:rPr>
          <w:lang w:val="sr-Cyrl-CS"/>
        </w:rPr>
        <w:t xml:space="preserve">испуњава </w:t>
      </w:r>
      <w:r w:rsidR="00DD732F">
        <w:rPr>
          <w:lang w:val="sr-Cyrl-CS"/>
        </w:rPr>
        <w:t xml:space="preserve">предвиђене </w:t>
      </w:r>
      <w:r w:rsidRPr="00AE526C">
        <w:rPr>
          <w:lang w:val="sr-Cyrl-CS"/>
        </w:rPr>
        <w:t>услове за предметну набавку, и то:</w:t>
      </w:r>
    </w:p>
    <w:p w:rsidR="00DD732F" w:rsidRPr="00AE526C" w:rsidRDefault="00DD732F" w:rsidP="00041BF7">
      <w:pPr>
        <w:jc w:val="both"/>
        <w:rPr>
          <w:iCs/>
          <w:lang w:val="sr-Cyrl-CS"/>
        </w:rPr>
      </w:pPr>
    </w:p>
    <w:p w:rsidR="00B20021" w:rsidRPr="00B20021" w:rsidRDefault="00041BF7" w:rsidP="00041BF7">
      <w:pPr>
        <w:pStyle w:val="ListParagraph"/>
        <w:numPr>
          <w:ilvl w:val="0"/>
          <w:numId w:val="16"/>
        </w:numPr>
        <w:suppressAutoHyphens/>
        <w:spacing w:line="100" w:lineRule="atLeast"/>
        <w:jc w:val="both"/>
        <w:rPr>
          <w:iCs/>
        </w:rPr>
      </w:pPr>
      <w:r w:rsidRPr="00B20021">
        <w:rPr>
          <w:iCs/>
          <w:lang w:val="sr-Cyrl-CS"/>
        </w:rPr>
        <w:t>Понуђач је р</w:t>
      </w:r>
      <w:proofErr w:type="spellStart"/>
      <w:r w:rsidRPr="00B20021">
        <w:rPr>
          <w:iCs/>
        </w:rPr>
        <w:t>егистрован</w:t>
      </w:r>
      <w:proofErr w:type="spellEnd"/>
      <w:r w:rsidRPr="00B20021">
        <w:rPr>
          <w:iCs/>
        </w:rPr>
        <w:t xml:space="preserve"> </w:t>
      </w:r>
      <w:proofErr w:type="spellStart"/>
      <w:r w:rsidRPr="00B20021">
        <w:rPr>
          <w:iCs/>
        </w:rPr>
        <w:t>код</w:t>
      </w:r>
      <w:proofErr w:type="spellEnd"/>
      <w:r w:rsidRPr="00B20021">
        <w:rPr>
          <w:iCs/>
        </w:rPr>
        <w:t xml:space="preserve"> </w:t>
      </w:r>
      <w:proofErr w:type="spellStart"/>
      <w:r w:rsidRPr="00B20021">
        <w:rPr>
          <w:iCs/>
        </w:rPr>
        <w:t>надлежног</w:t>
      </w:r>
      <w:proofErr w:type="spellEnd"/>
      <w:r w:rsidRPr="00B20021">
        <w:rPr>
          <w:iCs/>
        </w:rPr>
        <w:t xml:space="preserve"> </w:t>
      </w:r>
      <w:proofErr w:type="spellStart"/>
      <w:r w:rsidRPr="00B20021">
        <w:rPr>
          <w:iCs/>
        </w:rPr>
        <w:t>органа</w:t>
      </w:r>
      <w:proofErr w:type="spellEnd"/>
      <w:r w:rsidRPr="00B20021">
        <w:rPr>
          <w:iCs/>
        </w:rPr>
        <w:t xml:space="preserve">, </w:t>
      </w:r>
      <w:proofErr w:type="spellStart"/>
      <w:r w:rsidRPr="00B20021">
        <w:rPr>
          <w:iCs/>
        </w:rPr>
        <w:t>односно</w:t>
      </w:r>
      <w:proofErr w:type="spellEnd"/>
      <w:r w:rsidR="007D3374">
        <w:rPr>
          <w:iCs/>
        </w:rPr>
        <w:t xml:space="preserve"> </w:t>
      </w:r>
      <w:proofErr w:type="spellStart"/>
      <w:r w:rsidR="007D3374">
        <w:rPr>
          <w:iCs/>
        </w:rPr>
        <w:t>уписан</w:t>
      </w:r>
      <w:proofErr w:type="spellEnd"/>
      <w:r w:rsidR="007D3374">
        <w:rPr>
          <w:iCs/>
        </w:rPr>
        <w:t xml:space="preserve"> у </w:t>
      </w:r>
      <w:proofErr w:type="spellStart"/>
      <w:r w:rsidR="007D3374">
        <w:rPr>
          <w:iCs/>
        </w:rPr>
        <w:t>одговарајући</w:t>
      </w:r>
      <w:proofErr w:type="spellEnd"/>
      <w:r w:rsidR="007D3374">
        <w:rPr>
          <w:iCs/>
        </w:rPr>
        <w:t xml:space="preserve"> </w:t>
      </w:r>
      <w:proofErr w:type="spellStart"/>
      <w:r w:rsidR="007D3374">
        <w:rPr>
          <w:iCs/>
        </w:rPr>
        <w:t>регистар</w:t>
      </w:r>
      <w:proofErr w:type="spellEnd"/>
      <w:r w:rsidR="007D3374">
        <w:rPr>
          <w:iCs/>
        </w:rPr>
        <w:t>.</w:t>
      </w:r>
    </w:p>
    <w:p w:rsidR="00B20021" w:rsidRPr="00B20021" w:rsidRDefault="00B20021" w:rsidP="00B20021">
      <w:pPr>
        <w:pStyle w:val="ListParagraph"/>
        <w:suppressAutoHyphens/>
        <w:spacing w:line="100" w:lineRule="atLeast"/>
        <w:ind w:left="1440"/>
        <w:jc w:val="both"/>
        <w:rPr>
          <w:i/>
          <w:lang w:val="sr-Cyrl-CS"/>
        </w:rPr>
      </w:pPr>
    </w:p>
    <w:p w:rsidR="00041BF7" w:rsidRPr="00AE526C" w:rsidRDefault="00041BF7" w:rsidP="00041BF7">
      <w:pPr>
        <w:rPr>
          <w:lang w:val="sr-Cyrl-CS"/>
        </w:rPr>
      </w:pPr>
      <w:r w:rsidRPr="00AE526C">
        <w:rPr>
          <w:lang w:val="sr-Cyrl-CS"/>
        </w:rPr>
        <w:t xml:space="preserve">Место:_____________                                                     </w:t>
      </w:r>
      <w:r w:rsidRPr="00AE526C">
        <w:rPr>
          <w:i/>
          <w:lang w:val="sr-Cyrl-CS"/>
        </w:rPr>
        <w:t>По</w:t>
      </w:r>
      <w:r w:rsidR="00DD732F">
        <w:rPr>
          <w:i/>
        </w:rPr>
        <w:t>н</w:t>
      </w:r>
      <w:r w:rsidRPr="00AE526C">
        <w:rPr>
          <w:i/>
          <w:lang w:val="sr-Cyrl-CS"/>
        </w:rPr>
        <w:t>уђач</w:t>
      </w:r>
      <w:r w:rsidRPr="00AE526C">
        <w:rPr>
          <w:lang w:val="sr-Cyrl-CS"/>
        </w:rPr>
        <w:t>:</w:t>
      </w:r>
    </w:p>
    <w:p w:rsidR="00041BF7" w:rsidRPr="00AE526C" w:rsidRDefault="00041BF7" w:rsidP="00041BF7">
      <w:pPr>
        <w:rPr>
          <w:b/>
          <w:bCs/>
          <w:i/>
          <w:lang w:val="sr-Cyrl-CS"/>
        </w:rPr>
      </w:pPr>
      <w:r w:rsidRPr="00AE526C">
        <w:rPr>
          <w:lang w:val="sr-Cyrl-CS"/>
        </w:rPr>
        <w:t xml:space="preserve">Датум:_____________                         М.П.                     _____________________                                                        </w:t>
      </w:r>
    </w:p>
    <w:p w:rsidR="00B20021" w:rsidRDefault="00B20021" w:rsidP="00041BF7">
      <w:pPr>
        <w:jc w:val="both"/>
        <w:rPr>
          <w:b/>
          <w:bCs/>
        </w:rPr>
      </w:pPr>
    </w:p>
    <w:p w:rsidR="00041BF7" w:rsidRDefault="00041BF7" w:rsidP="00041BF7">
      <w:pPr>
        <w:jc w:val="both"/>
        <w:rPr>
          <w:bCs/>
          <w:iCs/>
        </w:rPr>
      </w:pPr>
      <w:proofErr w:type="spellStart"/>
      <w:r w:rsidRPr="00AE526C">
        <w:rPr>
          <w:b/>
          <w:bCs/>
        </w:rPr>
        <w:t>Напомена</w:t>
      </w:r>
      <w:proofErr w:type="spellEnd"/>
      <w:r w:rsidRPr="00AE526C">
        <w:rPr>
          <w:b/>
          <w:bCs/>
        </w:rPr>
        <w:t>:</w:t>
      </w:r>
      <w:r w:rsidR="00DD732F">
        <w:rPr>
          <w:b/>
          <w:bCs/>
        </w:rPr>
        <w:t xml:space="preserve"> </w:t>
      </w:r>
      <w:r w:rsidRPr="00AE526C">
        <w:rPr>
          <w:b/>
          <w:bCs/>
          <w:iCs/>
          <w:u w:val="single"/>
          <w:lang w:val="sr-Cyrl-CS"/>
        </w:rPr>
        <w:t>Уколико понуду подноси група понуђача</w:t>
      </w:r>
      <w:r w:rsidRPr="00AE526C">
        <w:rPr>
          <w:b/>
          <w:bCs/>
          <w:iCs/>
          <w:u w:val="single"/>
        </w:rPr>
        <w:t>,</w:t>
      </w:r>
      <w:r w:rsidRPr="00AE526C">
        <w:rPr>
          <w:bCs/>
          <w:iCs/>
        </w:rPr>
        <w:t xml:space="preserve"> </w:t>
      </w:r>
      <w:proofErr w:type="spellStart"/>
      <w:r w:rsidRPr="00AE526C">
        <w:rPr>
          <w:bCs/>
          <w:iCs/>
        </w:rPr>
        <w:t>Изјава</w:t>
      </w:r>
      <w:proofErr w:type="spellEnd"/>
      <w:r w:rsidRPr="00AE526C">
        <w:rPr>
          <w:bCs/>
          <w:iCs/>
        </w:rPr>
        <w:t xml:space="preserve"> </w:t>
      </w:r>
      <w:proofErr w:type="spellStart"/>
      <w:r w:rsidRPr="00AE526C">
        <w:rPr>
          <w:bCs/>
          <w:iCs/>
        </w:rPr>
        <w:t>мора</w:t>
      </w:r>
      <w:proofErr w:type="spellEnd"/>
      <w:r w:rsidRPr="00AE526C">
        <w:rPr>
          <w:bCs/>
          <w:iCs/>
        </w:rPr>
        <w:t xml:space="preserve"> </w:t>
      </w:r>
      <w:proofErr w:type="spellStart"/>
      <w:r w:rsidRPr="00AE526C">
        <w:rPr>
          <w:bCs/>
          <w:iCs/>
        </w:rPr>
        <w:t>бити</w:t>
      </w:r>
      <w:proofErr w:type="spellEnd"/>
      <w:r w:rsidRPr="00AE526C">
        <w:rPr>
          <w:bCs/>
          <w:iCs/>
        </w:rPr>
        <w:t xml:space="preserve"> </w:t>
      </w:r>
      <w:proofErr w:type="spellStart"/>
      <w:r w:rsidRPr="00AE526C">
        <w:rPr>
          <w:bCs/>
          <w:iCs/>
        </w:rPr>
        <w:t>потписана</w:t>
      </w:r>
      <w:proofErr w:type="spellEnd"/>
      <w:r w:rsidRPr="00AE526C">
        <w:rPr>
          <w:bCs/>
          <w:iCs/>
        </w:rPr>
        <w:t xml:space="preserve"> </w:t>
      </w:r>
      <w:proofErr w:type="spellStart"/>
      <w:r w:rsidRPr="00AE526C">
        <w:rPr>
          <w:bCs/>
          <w:iCs/>
        </w:rPr>
        <w:t>од</w:t>
      </w:r>
      <w:proofErr w:type="spellEnd"/>
      <w:r w:rsidRPr="00AE526C">
        <w:rPr>
          <w:bCs/>
          <w:iCs/>
        </w:rPr>
        <w:t xml:space="preserve"> </w:t>
      </w:r>
      <w:proofErr w:type="spellStart"/>
      <w:r w:rsidRPr="00AE526C">
        <w:rPr>
          <w:bCs/>
          <w:iCs/>
        </w:rPr>
        <w:t>стране</w:t>
      </w:r>
      <w:proofErr w:type="spellEnd"/>
      <w:r w:rsidRPr="00AE526C">
        <w:rPr>
          <w:bCs/>
          <w:iCs/>
        </w:rPr>
        <w:t xml:space="preserve"> </w:t>
      </w:r>
      <w:proofErr w:type="spellStart"/>
      <w:r w:rsidRPr="00AE526C">
        <w:rPr>
          <w:bCs/>
          <w:iCs/>
        </w:rPr>
        <w:t>овлашћеног</w:t>
      </w:r>
      <w:proofErr w:type="spellEnd"/>
      <w:r w:rsidRPr="00AE526C">
        <w:rPr>
          <w:bCs/>
          <w:iCs/>
        </w:rPr>
        <w:t xml:space="preserve"> </w:t>
      </w:r>
      <w:proofErr w:type="spellStart"/>
      <w:r w:rsidRPr="00AE526C">
        <w:rPr>
          <w:bCs/>
          <w:iCs/>
        </w:rPr>
        <w:t>лица</w:t>
      </w:r>
      <w:proofErr w:type="spellEnd"/>
      <w:r w:rsidRPr="00AE526C">
        <w:rPr>
          <w:bCs/>
          <w:iCs/>
        </w:rPr>
        <w:t xml:space="preserve"> </w:t>
      </w:r>
      <w:r w:rsidRPr="00AE526C">
        <w:rPr>
          <w:bCs/>
          <w:iCs/>
          <w:lang w:val="sr-Cyrl-CS"/>
        </w:rPr>
        <w:t>свак</w:t>
      </w:r>
      <w:proofErr w:type="spellStart"/>
      <w:r w:rsidRPr="00AE526C">
        <w:rPr>
          <w:bCs/>
          <w:iCs/>
        </w:rPr>
        <w:t>ог</w:t>
      </w:r>
      <w:proofErr w:type="spellEnd"/>
      <w:r w:rsidRPr="00AE526C">
        <w:rPr>
          <w:bCs/>
          <w:iCs/>
        </w:rPr>
        <w:t xml:space="preserve">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w:t>
      </w:r>
      <w:proofErr w:type="spellStart"/>
      <w:r w:rsidRPr="00AE526C">
        <w:rPr>
          <w:bCs/>
          <w:iCs/>
        </w:rPr>
        <w:t>оверена</w:t>
      </w:r>
      <w:proofErr w:type="spellEnd"/>
      <w:r w:rsidRPr="00AE526C">
        <w:rPr>
          <w:bCs/>
          <w:iCs/>
        </w:rPr>
        <w:t xml:space="preserve"> </w:t>
      </w:r>
      <w:proofErr w:type="spellStart"/>
      <w:r w:rsidRPr="00AE526C">
        <w:rPr>
          <w:bCs/>
          <w:iCs/>
        </w:rPr>
        <w:t>печатом</w:t>
      </w:r>
      <w:proofErr w:type="spellEnd"/>
      <w:r w:rsidR="00DD732F">
        <w:rPr>
          <w:bCs/>
          <w:iCs/>
        </w:rPr>
        <w:t>.</w:t>
      </w: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B20021" w:rsidRDefault="00B20021" w:rsidP="00041BF7">
      <w:pPr>
        <w:jc w:val="both"/>
        <w:rPr>
          <w:bCs/>
          <w:iCs/>
        </w:rPr>
      </w:pPr>
    </w:p>
    <w:p w:rsidR="00B20021" w:rsidRDefault="00B20021" w:rsidP="00041BF7">
      <w:pPr>
        <w:jc w:val="both"/>
        <w:rPr>
          <w:bCs/>
          <w:iCs/>
        </w:rPr>
      </w:pPr>
    </w:p>
    <w:p w:rsidR="007D3374" w:rsidRDefault="007D3374" w:rsidP="00041BF7">
      <w:pPr>
        <w:jc w:val="both"/>
        <w:rPr>
          <w:bCs/>
          <w:iCs/>
        </w:rPr>
      </w:pPr>
    </w:p>
    <w:p w:rsidR="007D3374" w:rsidRDefault="007D3374" w:rsidP="00041BF7">
      <w:pPr>
        <w:jc w:val="both"/>
        <w:rPr>
          <w:bCs/>
          <w:iCs/>
        </w:rPr>
      </w:pPr>
    </w:p>
    <w:p w:rsidR="007D3374" w:rsidRPr="007D3374" w:rsidRDefault="007D3374" w:rsidP="00041BF7">
      <w:pPr>
        <w:jc w:val="both"/>
        <w:rPr>
          <w:bCs/>
          <w:iCs/>
        </w:rPr>
      </w:pPr>
    </w:p>
    <w:p w:rsidR="00B20021" w:rsidRPr="00B20021" w:rsidRDefault="00B20021" w:rsidP="00041BF7">
      <w:pPr>
        <w:jc w:val="both"/>
        <w:rPr>
          <w:bCs/>
          <w:iCs/>
        </w:rPr>
      </w:pPr>
    </w:p>
    <w:p w:rsidR="008F6ED2" w:rsidRDefault="008F6ED2" w:rsidP="00041BF7">
      <w:pPr>
        <w:jc w:val="both"/>
        <w:rPr>
          <w:bCs/>
          <w:iCs/>
        </w:rPr>
      </w:pPr>
    </w:p>
    <w:p w:rsidR="008F6ED2" w:rsidRPr="00AE526C" w:rsidRDefault="008F6ED2" w:rsidP="008F6ED2">
      <w:pPr>
        <w:ind w:left="4106" w:right="4002"/>
        <w:jc w:val="center"/>
        <w:rPr>
          <w:lang w:val="sr-Cyrl-CS"/>
        </w:rPr>
      </w:pPr>
      <w:r>
        <w:rPr>
          <w:spacing w:val="2"/>
          <w:lang w:val="sr-Cyrl-CS"/>
        </w:rPr>
        <w:t>И</w:t>
      </w:r>
      <w:r w:rsidRPr="00AE526C">
        <w:rPr>
          <w:spacing w:val="2"/>
          <w:lang w:val="sr-Cyrl-CS"/>
        </w:rPr>
        <w:t>З</w:t>
      </w:r>
      <w:r w:rsidRPr="00AE526C">
        <w:rPr>
          <w:spacing w:val="-2"/>
          <w:lang w:val="sr-Cyrl-CS"/>
        </w:rPr>
        <w:t>Ј</w:t>
      </w:r>
      <w:r w:rsidRPr="00AE526C">
        <w:rPr>
          <w:lang w:val="sr-Cyrl-CS"/>
        </w:rPr>
        <w:t>АВА</w:t>
      </w:r>
    </w:p>
    <w:p w:rsidR="008F6ED2" w:rsidRPr="00AE526C" w:rsidRDefault="008F6ED2" w:rsidP="008F6ED2">
      <w:pPr>
        <w:spacing w:before="9"/>
        <w:rPr>
          <w:lang w:val="sr-Cyrl-CS"/>
        </w:rPr>
      </w:pPr>
    </w:p>
    <w:p w:rsidR="008F6ED2" w:rsidRPr="00AE526C" w:rsidRDefault="008F6ED2" w:rsidP="008F6ED2">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Pr="00AE526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proofErr w:type="spellStart"/>
      <w:r>
        <w:rPr>
          <w:spacing w:val="-1"/>
        </w:rPr>
        <w:t>нам</w:t>
      </w:r>
      <w:proofErr w:type="spellEnd"/>
      <w:r>
        <w:rPr>
          <w:spacing w:val="-1"/>
        </w:rPr>
        <w:t xml:space="preserve"> </w:t>
      </w:r>
      <w:proofErr w:type="spellStart"/>
      <w:r w:rsidRPr="003E10A7">
        <w:rPr>
          <w:spacing w:val="1"/>
        </w:rPr>
        <w:t>н</w:t>
      </w:r>
      <w:r w:rsidRPr="003E10A7">
        <w:rPr>
          <w:spacing w:val="-1"/>
        </w:rPr>
        <w:t>и</w:t>
      </w:r>
      <w:r w:rsidRPr="003E10A7">
        <w:t>је</w:t>
      </w:r>
      <w:proofErr w:type="spellEnd"/>
      <w:r>
        <w:rPr>
          <w:lang w:val="sr-Cyrl-CS"/>
        </w:rPr>
        <w:t xml:space="preserve"> </w:t>
      </w:r>
      <w:proofErr w:type="spellStart"/>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proofErr w:type="spellEnd"/>
      <w:r>
        <w:rPr>
          <w:lang w:val="sr-Cyrl-CS"/>
        </w:rPr>
        <w:t xml:space="preserve"> </w:t>
      </w:r>
      <w:proofErr w:type="spellStart"/>
      <w:r w:rsidRPr="003E10A7">
        <w:rPr>
          <w:spacing w:val="-1"/>
        </w:rPr>
        <w:t>ме</w:t>
      </w:r>
      <w:r w:rsidRPr="003E10A7">
        <w:t>ра</w:t>
      </w:r>
      <w:proofErr w:type="spellEnd"/>
      <w:r>
        <w:rPr>
          <w:lang w:val="sr-Cyrl-CS"/>
        </w:rPr>
        <w:t xml:space="preserve"> </w:t>
      </w:r>
      <w:proofErr w:type="spellStart"/>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proofErr w:type="spellEnd"/>
      <w:r>
        <w:rPr>
          <w:lang w:val="sr-Cyrl-CS"/>
        </w:rPr>
        <w:t xml:space="preserve"> </w:t>
      </w:r>
      <w:proofErr w:type="spellStart"/>
      <w:r w:rsidRPr="003E10A7">
        <w:t>об</w:t>
      </w:r>
      <w:r w:rsidRPr="003E10A7">
        <w:rPr>
          <w:spacing w:val="-1"/>
        </w:rPr>
        <w:t>а</w:t>
      </w:r>
      <w:r w:rsidRPr="003E10A7">
        <w:t>вља</w:t>
      </w:r>
      <w:r w:rsidRPr="003E10A7">
        <w:rPr>
          <w:spacing w:val="-1"/>
        </w:rPr>
        <w:t>њ</w:t>
      </w:r>
      <w:r w:rsidRPr="003E10A7">
        <w:t>а</w:t>
      </w:r>
      <w:proofErr w:type="spellEnd"/>
      <w:r>
        <w:rPr>
          <w:lang w:val="sr-Cyrl-CS"/>
        </w:rPr>
        <w:t xml:space="preserve"> </w:t>
      </w:r>
      <w:proofErr w:type="spellStart"/>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proofErr w:type="spellEnd"/>
      <w:r>
        <w:rPr>
          <w:lang w:val="sr-Cyrl-CS"/>
        </w:rPr>
        <w:t xml:space="preserve"> </w:t>
      </w:r>
      <w:proofErr w:type="spellStart"/>
      <w:r w:rsidRPr="003E10A7">
        <w:rPr>
          <w:spacing w:val="1"/>
        </w:rPr>
        <w:t>к</w:t>
      </w:r>
      <w:r w:rsidRPr="003E10A7">
        <w:rPr>
          <w:spacing w:val="-2"/>
        </w:rPr>
        <w:t>о</w:t>
      </w:r>
      <w:r w:rsidRPr="003E10A7">
        <w:t>ја</w:t>
      </w:r>
      <w:proofErr w:type="spellEnd"/>
      <w:r>
        <w:rPr>
          <w:lang w:val="sr-Cyrl-CS"/>
        </w:rPr>
        <w:t xml:space="preserve"> </w:t>
      </w:r>
      <w:proofErr w:type="spellStart"/>
      <w:r w:rsidRPr="003E10A7">
        <w:t>је</w:t>
      </w:r>
      <w:proofErr w:type="spellEnd"/>
      <w:r>
        <w:rPr>
          <w:lang w:val="sr-Cyrl-CS"/>
        </w:rPr>
        <w:t xml:space="preserve"> </w:t>
      </w:r>
      <w:proofErr w:type="spellStart"/>
      <w:r w:rsidRPr="003E10A7">
        <w:rPr>
          <w:spacing w:val="1"/>
        </w:rPr>
        <w:t>н</w:t>
      </w:r>
      <w:r w:rsidRPr="003E10A7">
        <w:t>а</w:t>
      </w:r>
      <w:proofErr w:type="spellEnd"/>
      <w:r>
        <w:rPr>
          <w:lang w:val="sr-Cyrl-CS"/>
        </w:rPr>
        <w:t xml:space="preserve"> </w:t>
      </w:r>
      <w:proofErr w:type="spellStart"/>
      <w:r w:rsidRPr="003E10A7">
        <w:rPr>
          <w:spacing w:val="-1"/>
        </w:rPr>
        <w:t>с</w:t>
      </w:r>
      <w:r w:rsidRPr="003E10A7">
        <w:rPr>
          <w:spacing w:val="1"/>
        </w:rPr>
        <w:t>н</w:t>
      </w:r>
      <w:r w:rsidRPr="003E10A7">
        <w:rPr>
          <w:spacing w:val="-1"/>
        </w:rPr>
        <w:t>а</w:t>
      </w:r>
      <w:r w:rsidRPr="003E10A7">
        <w:rPr>
          <w:spacing w:val="1"/>
        </w:rPr>
        <w:t>з</w:t>
      </w:r>
      <w:r w:rsidRPr="003E10A7">
        <w:t>и</w:t>
      </w:r>
      <w:proofErr w:type="spellEnd"/>
      <w:r>
        <w:rPr>
          <w:lang w:val="sr-Cyrl-CS"/>
        </w:rPr>
        <w:t xml:space="preserve"> </w:t>
      </w:r>
      <w:r w:rsidRPr="003E10A7">
        <w:t xml:space="preserve">у </w:t>
      </w:r>
      <w:proofErr w:type="spellStart"/>
      <w:r w:rsidRPr="003E10A7">
        <w:t>вр</w:t>
      </w:r>
      <w:r w:rsidRPr="003E10A7">
        <w:rPr>
          <w:spacing w:val="-1"/>
        </w:rPr>
        <w:t>е</w:t>
      </w:r>
      <w:r w:rsidRPr="003E10A7">
        <w:rPr>
          <w:spacing w:val="1"/>
        </w:rPr>
        <w:t>м</w:t>
      </w:r>
      <w:r w:rsidRPr="003E10A7">
        <w:t>е</w:t>
      </w:r>
      <w:proofErr w:type="spellEnd"/>
      <w:r w:rsidRPr="003E10A7">
        <w:t xml:space="preserve"> </w:t>
      </w:r>
      <w:proofErr w:type="spellStart"/>
      <w:r w:rsidRPr="003E10A7">
        <w:rPr>
          <w:spacing w:val="1"/>
        </w:rPr>
        <w:t>п</w:t>
      </w:r>
      <w:r w:rsidRPr="003E10A7">
        <w:t>од</w:t>
      </w:r>
      <w:r w:rsidRPr="003E10A7">
        <w:rPr>
          <w:spacing w:val="1"/>
        </w:rPr>
        <w:t>н</w:t>
      </w:r>
      <w:r w:rsidRPr="003E10A7">
        <w:t>ош</w:t>
      </w:r>
      <w:r w:rsidRPr="003E10A7">
        <w:rPr>
          <w:spacing w:val="-1"/>
        </w:rPr>
        <w:t>е</w:t>
      </w:r>
      <w:r>
        <w:t>ња</w:t>
      </w:r>
      <w:proofErr w:type="spellEnd"/>
      <w:r>
        <w:rPr>
          <w:lang w:val="sr-Cyrl-CS"/>
        </w:rPr>
        <w:t xml:space="preserve"> </w:t>
      </w:r>
      <w:proofErr w:type="spellStart"/>
      <w:r w:rsidRPr="003E10A7">
        <w:rPr>
          <w:spacing w:val="1"/>
        </w:rPr>
        <w:t>п</w:t>
      </w:r>
      <w:r w:rsidRPr="003E10A7">
        <w:t>о</w:t>
      </w:r>
      <w:r w:rsidRPr="003E10A7">
        <w:rPr>
          <w:spacing w:val="3"/>
        </w:rPr>
        <w:t>н</w:t>
      </w:r>
      <w:r w:rsidRPr="003E10A7">
        <w:rPr>
          <w:spacing w:val="-7"/>
        </w:rPr>
        <w:t>у</w:t>
      </w:r>
      <w:r w:rsidRPr="003E10A7">
        <w:t>д</w:t>
      </w:r>
      <w:r>
        <w:rPr>
          <w:spacing w:val="2"/>
        </w:rPr>
        <w:t>е</w:t>
      </w:r>
      <w:proofErr w:type="spellEnd"/>
      <w:r>
        <w:t>.</w:t>
      </w:r>
    </w:p>
    <w:p w:rsidR="008F6ED2" w:rsidRPr="00AE526C" w:rsidRDefault="008F6ED2" w:rsidP="008F6ED2">
      <w:pPr>
        <w:rPr>
          <w:lang w:val="sr-Cyrl-CS"/>
        </w:rPr>
      </w:pPr>
    </w:p>
    <w:p w:rsidR="008F6ED2" w:rsidRPr="00AE526C" w:rsidRDefault="008F6ED2" w:rsidP="008F6ED2">
      <w:pPr>
        <w:spacing w:before="18"/>
        <w:rPr>
          <w:lang w:val="sr-Cyrl-CS"/>
        </w:rPr>
      </w:pPr>
    </w:p>
    <w:p w:rsidR="008F6ED2" w:rsidRPr="00AE526C" w:rsidRDefault="008F6ED2" w:rsidP="008F6ED2">
      <w:pPr>
        <w:ind w:right="70"/>
        <w:rPr>
          <w:lang w:val="sr-Cyrl-CS"/>
        </w:rPr>
      </w:pPr>
      <w:r>
        <w:rPr>
          <w:position w:val="-1"/>
          <w:lang w:val="en-GB"/>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rsidR="008F6ED2" w:rsidRPr="00AE526C" w:rsidRDefault="008F6ED2" w:rsidP="008F6ED2">
      <w:pPr>
        <w:spacing w:before="6"/>
        <w:rPr>
          <w:lang w:val="sr-Cyrl-CS"/>
        </w:rPr>
      </w:pPr>
    </w:p>
    <w:p w:rsidR="008F6ED2" w:rsidRPr="00AE526C" w:rsidRDefault="00693F16" w:rsidP="008F6ED2">
      <w:pPr>
        <w:tabs>
          <w:tab w:val="left" w:pos="9040"/>
        </w:tabs>
        <w:ind w:left="5040"/>
        <w:rPr>
          <w:u w:val="single" w:color="000000"/>
          <w:lang w:val="sr-Cyrl-CS"/>
        </w:rPr>
      </w:pPr>
      <w:r w:rsidRPr="00693F16">
        <w:rPr>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8F6ED2" w:rsidRPr="00AE526C">
        <w:rPr>
          <w:lang w:val="sr-Cyrl-CS"/>
        </w:rPr>
        <w:t xml:space="preserve">М.П.       </w:t>
      </w:r>
      <w:r w:rsidR="008F6ED2" w:rsidRPr="00AE526C">
        <w:rPr>
          <w:u w:val="single" w:color="000000"/>
          <w:lang w:val="sr-Cyrl-CS"/>
        </w:rPr>
        <w:tab/>
      </w:r>
    </w:p>
    <w:p w:rsidR="008F6ED2" w:rsidRPr="00AE526C" w:rsidRDefault="008F6ED2" w:rsidP="008F6ED2">
      <w:pPr>
        <w:tabs>
          <w:tab w:val="left" w:pos="9040"/>
        </w:tabs>
        <w:spacing w:before="32"/>
        <w:ind w:left="5040"/>
        <w:rPr>
          <w:u w:val="single" w:color="000000"/>
          <w:lang w:val="sr-Cyrl-CS"/>
        </w:rPr>
      </w:pPr>
    </w:p>
    <w:p w:rsidR="008F6ED2" w:rsidRDefault="008F6ED2" w:rsidP="008F6ED2">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8F6ED2">
      <w:pPr>
        <w:tabs>
          <w:tab w:val="left" w:pos="6028"/>
        </w:tabs>
        <w:autoSpaceDE w:val="0"/>
        <w:jc w:val="both"/>
        <w:rPr>
          <w:bCs/>
          <w:iCs/>
          <w:lang w:val="sr-Cyrl-CS"/>
        </w:rPr>
      </w:pPr>
    </w:p>
    <w:p w:rsidR="007D3374" w:rsidRDefault="007D3374" w:rsidP="007D3374">
      <w:pPr>
        <w:jc w:val="center"/>
        <w:rPr>
          <w:rStyle w:val="Emphasis"/>
          <w:rFonts w:asciiTheme="majorHAnsi" w:hAnsiTheme="majorHAnsi"/>
          <w:color w:val="000000"/>
        </w:rPr>
      </w:pPr>
      <w:r>
        <w:rPr>
          <w:sz w:val="28"/>
          <w:szCs w:val="28"/>
          <w:lang w:val="sr-Cyrl-CS"/>
        </w:rPr>
        <w:t xml:space="preserve">МОДЕЛ </w:t>
      </w:r>
      <w:r w:rsidRPr="00EC47C6">
        <w:rPr>
          <w:sz w:val="28"/>
          <w:szCs w:val="28"/>
          <w:lang w:val="sr-Cyrl-CS"/>
        </w:rPr>
        <w:t>УГОВОР</w:t>
      </w:r>
      <w:r>
        <w:rPr>
          <w:sz w:val="28"/>
          <w:szCs w:val="28"/>
          <w:lang w:val="sr-Cyrl-CS"/>
        </w:rPr>
        <w:t>А</w:t>
      </w:r>
      <w:r w:rsidRPr="00EC47C6">
        <w:rPr>
          <w:sz w:val="28"/>
          <w:szCs w:val="28"/>
          <w:lang w:val="sr-Cyrl-CS"/>
        </w:rPr>
        <w:t xml:space="preserve"> О НАБАВЦИ ДОБАРА</w:t>
      </w:r>
      <w:r>
        <w:rPr>
          <w:sz w:val="28"/>
          <w:szCs w:val="28"/>
          <w:lang w:val="sr-Cyrl-CS"/>
        </w:rPr>
        <w:t xml:space="preserve"> </w:t>
      </w:r>
    </w:p>
    <w:p w:rsidR="007D3374" w:rsidRPr="007D3374" w:rsidRDefault="007D3374" w:rsidP="007D3374">
      <w:pPr>
        <w:jc w:val="center"/>
        <w:rPr>
          <w:spacing w:val="1"/>
          <w:position w:val="-1"/>
        </w:rPr>
      </w:pPr>
      <w:r>
        <w:rPr>
          <w:rStyle w:val="Emphasis"/>
          <w:rFonts w:asciiTheme="majorHAnsi" w:hAnsiTheme="majorHAnsi"/>
          <w:color w:val="000000"/>
        </w:rPr>
        <w:t>-</w:t>
      </w:r>
      <w:r w:rsidRPr="007D3374">
        <w:rPr>
          <w:rStyle w:val="Emphasis"/>
          <w:i w:val="0"/>
          <w:color w:val="000000"/>
          <w:lang w:val="sr-Cyrl-CS"/>
        </w:rPr>
        <w:t xml:space="preserve"> </w:t>
      </w:r>
      <w:r>
        <w:rPr>
          <w:rStyle w:val="Emphasis"/>
          <w:i w:val="0"/>
          <w:color w:val="000000"/>
          <w:lang w:val="sr-Cyrl-CS"/>
        </w:rPr>
        <w:t>Набавка добара -</w:t>
      </w:r>
      <w:r w:rsidRPr="0087730C">
        <w:rPr>
          <w:rStyle w:val="Emphasis"/>
          <w:i w:val="0"/>
          <w:color w:val="000000"/>
          <w:lang w:val="sr-Cyrl-CS"/>
        </w:rPr>
        <w:t xml:space="preserve"> </w:t>
      </w:r>
      <w:proofErr w:type="spellStart"/>
      <w:r>
        <w:rPr>
          <w:rStyle w:val="Emphasis"/>
          <w:i w:val="0"/>
          <w:color w:val="000000"/>
        </w:rPr>
        <w:t>Набавка</w:t>
      </w:r>
      <w:proofErr w:type="spellEnd"/>
      <w:r>
        <w:rPr>
          <w:rStyle w:val="Emphasis"/>
          <w:i w:val="0"/>
          <w:color w:val="000000"/>
        </w:rPr>
        <w:t xml:space="preserve"> </w:t>
      </w:r>
      <w:proofErr w:type="spellStart"/>
      <w:r>
        <w:rPr>
          <w:rStyle w:val="Emphasis"/>
          <w:i w:val="0"/>
          <w:color w:val="000000"/>
        </w:rPr>
        <w:t>кухињског</w:t>
      </w:r>
      <w:proofErr w:type="spellEnd"/>
      <w:r>
        <w:rPr>
          <w:rStyle w:val="Emphasis"/>
          <w:i w:val="0"/>
          <w:color w:val="000000"/>
        </w:rPr>
        <w:t xml:space="preserve"> </w:t>
      </w:r>
      <w:proofErr w:type="spellStart"/>
      <w:r>
        <w:rPr>
          <w:rStyle w:val="Emphasis"/>
          <w:i w:val="0"/>
          <w:color w:val="000000"/>
        </w:rPr>
        <w:t>инвентара</w:t>
      </w:r>
      <w:proofErr w:type="spellEnd"/>
      <w:r>
        <w:rPr>
          <w:rStyle w:val="Emphasis"/>
          <w:i w:val="0"/>
          <w:color w:val="000000"/>
        </w:rPr>
        <w:t xml:space="preserve"> </w:t>
      </w:r>
      <w:proofErr w:type="spellStart"/>
      <w:r>
        <w:rPr>
          <w:rStyle w:val="Emphasis"/>
          <w:i w:val="0"/>
          <w:color w:val="000000"/>
        </w:rPr>
        <w:t>за</w:t>
      </w:r>
      <w:proofErr w:type="spellEnd"/>
      <w:r>
        <w:rPr>
          <w:rStyle w:val="Emphasis"/>
          <w:i w:val="0"/>
          <w:color w:val="000000"/>
        </w:rPr>
        <w:t xml:space="preserve"> </w:t>
      </w:r>
      <w:proofErr w:type="spellStart"/>
      <w:r>
        <w:rPr>
          <w:rStyle w:val="Emphasis"/>
          <w:i w:val="0"/>
          <w:color w:val="000000"/>
        </w:rPr>
        <w:t>потребе</w:t>
      </w:r>
      <w:proofErr w:type="spellEnd"/>
      <w:r>
        <w:rPr>
          <w:rStyle w:val="Emphasis"/>
          <w:i w:val="0"/>
          <w:color w:val="000000"/>
        </w:rPr>
        <w:t xml:space="preserve"> </w:t>
      </w:r>
      <w:proofErr w:type="spellStart"/>
      <w:r>
        <w:rPr>
          <w:rStyle w:val="Emphasis"/>
          <w:i w:val="0"/>
          <w:color w:val="000000"/>
        </w:rPr>
        <w:t>кухиња</w:t>
      </w:r>
      <w:proofErr w:type="spellEnd"/>
      <w:r>
        <w:rPr>
          <w:rStyle w:val="Emphasis"/>
          <w:i w:val="0"/>
          <w:color w:val="000000"/>
        </w:rPr>
        <w:t xml:space="preserve"> у </w:t>
      </w:r>
      <w:proofErr w:type="spellStart"/>
      <w:r>
        <w:rPr>
          <w:rStyle w:val="Emphasis"/>
          <w:i w:val="0"/>
          <w:color w:val="000000"/>
        </w:rPr>
        <w:t>Центру</w:t>
      </w:r>
      <w:proofErr w:type="spellEnd"/>
      <w:r>
        <w:rPr>
          <w:rStyle w:val="Emphasis"/>
          <w:i w:val="0"/>
          <w:color w:val="000000"/>
        </w:rPr>
        <w:t xml:space="preserve"> </w:t>
      </w:r>
      <w:proofErr w:type="spellStart"/>
      <w:r>
        <w:rPr>
          <w:rStyle w:val="Emphasis"/>
          <w:i w:val="0"/>
          <w:color w:val="000000"/>
        </w:rPr>
        <w:t>за</w:t>
      </w:r>
      <w:proofErr w:type="spellEnd"/>
      <w:r>
        <w:rPr>
          <w:rStyle w:val="Emphasis"/>
          <w:i w:val="0"/>
          <w:color w:val="000000"/>
        </w:rPr>
        <w:t xml:space="preserve"> </w:t>
      </w:r>
      <w:proofErr w:type="spellStart"/>
      <w:r>
        <w:rPr>
          <w:rStyle w:val="Emphasis"/>
          <w:i w:val="0"/>
          <w:color w:val="000000"/>
        </w:rPr>
        <w:t>заштиту</w:t>
      </w:r>
      <w:proofErr w:type="spellEnd"/>
      <w:r>
        <w:rPr>
          <w:rStyle w:val="Emphasis"/>
          <w:i w:val="0"/>
          <w:color w:val="000000"/>
        </w:rPr>
        <w:t xml:space="preserve"> </w:t>
      </w:r>
      <w:proofErr w:type="spellStart"/>
      <w:r>
        <w:rPr>
          <w:rStyle w:val="Emphasis"/>
          <w:i w:val="0"/>
          <w:color w:val="000000"/>
        </w:rPr>
        <w:t>одојчади</w:t>
      </w:r>
      <w:proofErr w:type="spellEnd"/>
      <w:r>
        <w:rPr>
          <w:rStyle w:val="Emphasis"/>
          <w:i w:val="0"/>
          <w:color w:val="000000"/>
        </w:rPr>
        <w:t xml:space="preserve">, </w:t>
      </w:r>
      <w:proofErr w:type="spellStart"/>
      <w:r>
        <w:rPr>
          <w:rStyle w:val="Emphasis"/>
          <w:i w:val="0"/>
          <w:color w:val="000000"/>
        </w:rPr>
        <w:t>деце</w:t>
      </w:r>
      <w:proofErr w:type="spellEnd"/>
      <w:r>
        <w:rPr>
          <w:rStyle w:val="Emphasis"/>
          <w:i w:val="0"/>
          <w:color w:val="000000"/>
        </w:rPr>
        <w:t xml:space="preserve"> и </w:t>
      </w:r>
      <w:proofErr w:type="spellStart"/>
      <w:r>
        <w:rPr>
          <w:rStyle w:val="Emphasis"/>
          <w:i w:val="0"/>
          <w:color w:val="000000"/>
        </w:rPr>
        <w:t>омладине</w:t>
      </w:r>
      <w:proofErr w:type="spellEnd"/>
      <w:r>
        <w:rPr>
          <w:rStyle w:val="Emphasis"/>
          <w:rFonts w:asciiTheme="majorHAnsi" w:hAnsiTheme="majorHAnsi"/>
          <w:color w:val="000000"/>
        </w:rPr>
        <w:t>-</w:t>
      </w:r>
    </w:p>
    <w:p w:rsidR="007D3374" w:rsidRPr="00EC47C6" w:rsidRDefault="007D3374" w:rsidP="007D3374">
      <w:pPr>
        <w:autoSpaceDE w:val="0"/>
        <w:autoSpaceDN w:val="0"/>
        <w:adjustRightInd w:val="0"/>
        <w:jc w:val="center"/>
        <w:rPr>
          <w:bCs/>
          <w:i/>
          <w:iCs/>
          <w:lang w:val="sr-Cyrl-CS"/>
        </w:rPr>
      </w:pPr>
    </w:p>
    <w:p w:rsidR="007D3374" w:rsidRPr="00EC47C6" w:rsidRDefault="007D3374" w:rsidP="007D3374">
      <w:pPr>
        <w:jc w:val="both"/>
        <w:rPr>
          <w:b/>
          <w:bCs/>
          <w:lang w:val="sr-Cyrl-CS"/>
        </w:rPr>
      </w:pPr>
    </w:p>
    <w:p w:rsidR="007D3374" w:rsidRPr="00EC47C6" w:rsidRDefault="007D3374" w:rsidP="007D3374">
      <w:pPr>
        <w:jc w:val="both"/>
        <w:rPr>
          <w:b/>
          <w:bCs/>
          <w:lang w:val="sr-Latn-CS"/>
        </w:rPr>
      </w:pPr>
      <w:r w:rsidRPr="00EC47C6">
        <w:rPr>
          <w:b/>
          <w:bCs/>
          <w:lang w:val="sr-Cyrl-CS"/>
        </w:rPr>
        <w:t xml:space="preserve">УГОВОРНЕ СТРАНЕ: </w:t>
      </w:r>
    </w:p>
    <w:p w:rsidR="007D3374" w:rsidRPr="00EC47C6" w:rsidRDefault="007D3374" w:rsidP="007D3374">
      <w:pPr>
        <w:jc w:val="both"/>
        <w:rPr>
          <w:b/>
          <w:bCs/>
          <w:lang w:val="sr-Latn-CS"/>
        </w:rPr>
      </w:pPr>
    </w:p>
    <w:p w:rsidR="007D3374" w:rsidRPr="00EC47C6" w:rsidRDefault="007D3374" w:rsidP="007D3374">
      <w:pPr>
        <w:numPr>
          <w:ilvl w:val="0"/>
          <w:numId w:val="18"/>
        </w:numPr>
        <w:jc w:val="both"/>
        <w:rPr>
          <w:lang w:val="sr-Cyrl-CS"/>
        </w:rPr>
      </w:pPr>
      <w:r w:rsidRPr="00EC47C6">
        <w:rPr>
          <w:b/>
          <w:bCs/>
          <w:lang w:val="sr-Cyrl-CS"/>
        </w:rPr>
        <w:t>ЦЕНТАР ЗА ЗАШТИТУ ОДОЈЧАДИ, ДЕЦЕ И ОМЛАДИНЕ</w:t>
      </w:r>
      <w:r w:rsidRPr="00EC47C6">
        <w:rPr>
          <w:lang w:val="sr-Cyrl-CS"/>
        </w:rPr>
        <w:t xml:space="preserve">, са седиштем у </w:t>
      </w:r>
    </w:p>
    <w:p w:rsidR="007D3374" w:rsidRPr="00EC47C6" w:rsidRDefault="007D3374" w:rsidP="007D3374">
      <w:pPr>
        <w:ind w:left="360" w:firstLine="360"/>
        <w:jc w:val="both"/>
        <w:rPr>
          <w:lang w:val="sr-Cyrl-CS"/>
        </w:rPr>
      </w:pPr>
      <w:r w:rsidRPr="00EC47C6">
        <w:rPr>
          <w:lang w:val="sr-Cyrl-CS"/>
        </w:rPr>
        <w:t>Београд, Звечанска бр. 7, ПИБ: 1002867</w:t>
      </w:r>
      <w:r>
        <w:rPr>
          <w:lang w:val="sr-Cyrl-CS"/>
        </w:rPr>
        <w:t>55, Матични број: 07094345, који</w:t>
      </w:r>
      <w:r w:rsidRPr="00EC47C6">
        <w:rPr>
          <w:lang w:val="sr-Cyrl-CS"/>
        </w:rPr>
        <w:t xml:space="preserve">  заступа </w:t>
      </w:r>
    </w:p>
    <w:p w:rsidR="007D3374" w:rsidRPr="00EC47C6" w:rsidRDefault="007D3374" w:rsidP="007D3374">
      <w:pPr>
        <w:ind w:left="360" w:firstLine="360"/>
        <w:jc w:val="both"/>
        <w:rPr>
          <w:lang w:val="sr-Cyrl-CS"/>
        </w:rPr>
      </w:pPr>
      <w:proofErr w:type="spellStart"/>
      <w:proofErr w:type="gramStart"/>
      <w:r>
        <w:t>в.д</w:t>
      </w:r>
      <w:proofErr w:type="spellEnd"/>
      <w:proofErr w:type="gramEnd"/>
      <w:r>
        <w:t xml:space="preserve">. </w:t>
      </w:r>
      <w:r>
        <w:rPr>
          <w:lang w:val="sr-Cyrl-CS"/>
        </w:rPr>
        <w:t xml:space="preserve">директора </w:t>
      </w:r>
      <w:r w:rsidRPr="00EC47C6">
        <w:rPr>
          <w:lang w:val="sr-Cyrl-CS"/>
        </w:rPr>
        <w:t xml:space="preserve">Центра, Зоран Милачић   (у даљем тексту: </w:t>
      </w:r>
      <w:r w:rsidRPr="00EC47C6">
        <w:rPr>
          <w:b/>
          <w:bCs/>
          <w:lang w:val="sr-Cyrl-CS"/>
        </w:rPr>
        <w:t>наручилац посла</w:t>
      </w:r>
      <w:r w:rsidRPr="00EC47C6">
        <w:rPr>
          <w:lang w:val="sr-Cyrl-CS"/>
        </w:rPr>
        <w:t xml:space="preserve">), </w:t>
      </w:r>
    </w:p>
    <w:p w:rsidR="007D3374" w:rsidRPr="00EC47C6" w:rsidRDefault="007D3374" w:rsidP="007D3374">
      <w:pPr>
        <w:ind w:left="360" w:firstLine="360"/>
        <w:jc w:val="both"/>
        <w:rPr>
          <w:lang w:val="sr-Cyrl-CS"/>
        </w:rPr>
      </w:pPr>
    </w:p>
    <w:p w:rsidR="007D3374" w:rsidRPr="00EC47C6" w:rsidRDefault="007D3374" w:rsidP="007D3374">
      <w:pPr>
        <w:ind w:left="360" w:firstLine="360"/>
        <w:jc w:val="both"/>
        <w:rPr>
          <w:lang w:val="sr-Cyrl-CS"/>
        </w:rPr>
      </w:pPr>
      <w:r w:rsidRPr="00EC47C6">
        <w:rPr>
          <w:lang w:val="sr-Cyrl-CS"/>
        </w:rPr>
        <w:t>И</w:t>
      </w:r>
    </w:p>
    <w:p w:rsidR="007D3374" w:rsidRPr="00EC47C6" w:rsidRDefault="007D3374" w:rsidP="007D3374">
      <w:pPr>
        <w:ind w:left="360" w:firstLine="360"/>
        <w:jc w:val="both"/>
        <w:rPr>
          <w:lang w:val="sr-Cyrl-CS"/>
        </w:rPr>
      </w:pPr>
    </w:p>
    <w:p w:rsidR="007D3374" w:rsidRPr="00EC47C6" w:rsidRDefault="007D3374" w:rsidP="007D3374">
      <w:pPr>
        <w:widowControl w:val="0"/>
        <w:autoSpaceDE w:val="0"/>
        <w:autoSpaceDN w:val="0"/>
        <w:adjustRightInd w:val="0"/>
        <w:spacing w:line="239" w:lineRule="auto"/>
        <w:ind w:left="720" w:hanging="360"/>
        <w:rPr>
          <w:lang w:val="sr-Cyrl-CS"/>
        </w:rPr>
      </w:pPr>
      <w:r w:rsidRPr="00EC47C6">
        <w:rPr>
          <w:lang w:val="sr-Cyrl-CS"/>
        </w:rPr>
        <w:t>2)___________________________________ ______из _________________, ул.</w:t>
      </w:r>
    </w:p>
    <w:p w:rsidR="007D3374" w:rsidRPr="00EC47C6" w:rsidRDefault="007D3374" w:rsidP="007D3374">
      <w:pPr>
        <w:widowControl w:val="0"/>
        <w:autoSpaceDE w:val="0"/>
        <w:autoSpaceDN w:val="0"/>
        <w:adjustRightInd w:val="0"/>
        <w:spacing w:line="239" w:lineRule="auto"/>
        <w:ind w:left="120"/>
        <w:rPr>
          <w:lang w:val="sr-Cyrl-CS"/>
        </w:rPr>
      </w:pPr>
      <w:r>
        <w:rPr>
          <w:lang w:val="sr-Cyrl-CS"/>
        </w:rPr>
        <w:tab/>
      </w:r>
      <w:r w:rsidRPr="00EC47C6">
        <w:rPr>
          <w:lang w:val="sr-Cyrl-CS"/>
        </w:rPr>
        <w:t xml:space="preserve">______________________________ бр..___,ПИБ ________________, матични </w:t>
      </w:r>
      <w:r>
        <w:rPr>
          <w:lang w:val="sr-Cyrl-CS"/>
        </w:rPr>
        <w:tab/>
      </w:r>
      <w:r w:rsidRPr="00EC47C6">
        <w:rPr>
          <w:lang w:val="sr-Cyrl-CS"/>
        </w:rPr>
        <w:t xml:space="preserve">број_____________ ( у даљем тексту: Испоручилац/Понуђач), кога заступа </w:t>
      </w:r>
      <w:r>
        <w:rPr>
          <w:lang w:val="sr-Cyrl-CS"/>
        </w:rPr>
        <w:tab/>
      </w:r>
      <w:r w:rsidRPr="00EC47C6">
        <w:rPr>
          <w:lang w:val="sr-Cyrl-CS"/>
        </w:rPr>
        <w:t>_____________________.</w:t>
      </w:r>
    </w:p>
    <w:p w:rsidR="007D3374" w:rsidRPr="00EC47C6" w:rsidRDefault="007D3374" w:rsidP="007D3374">
      <w:pPr>
        <w:widowControl w:val="0"/>
        <w:autoSpaceDE w:val="0"/>
        <w:autoSpaceDN w:val="0"/>
        <w:adjustRightInd w:val="0"/>
        <w:spacing w:line="239" w:lineRule="auto"/>
        <w:ind w:left="120"/>
        <w:rPr>
          <w:lang w:val="sr-Cyrl-CS"/>
        </w:rPr>
      </w:pPr>
      <w:r>
        <w:rPr>
          <w:lang w:val="sr-Cyrl-CS"/>
        </w:rPr>
        <w:tab/>
      </w:r>
    </w:p>
    <w:p w:rsidR="007D3374" w:rsidRPr="00EC47C6" w:rsidRDefault="007D3374" w:rsidP="007D3374">
      <w:pPr>
        <w:widowControl w:val="0"/>
        <w:autoSpaceDE w:val="0"/>
        <w:autoSpaceDN w:val="0"/>
        <w:adjustRightInd w:val="0"/>
        <w:spacing w:line="245" w:lineRule="exact"/>
        <w:rPr>
          <w:lang w:val="sr-Cyrl-CS"/>
        </w:rPr>
      </w:pPr>
    </w:p>
    <w:p w:rsidR="007D3374" w:rsidRPr="00EC47C6" w:rsidRDefault="007D3374" w:rsidP="007D3374">
      <w:pPr>
        <w:widowControl w:val="0"/>
        <w:autoSpaceDE w:val="0"/>
        <w:autoSpaceDN w:val="0"/>
        <w:adjustRightInd w:val="0"/>
        <w:spacing w:line="239" w:lineRule="auto"/>
        <w:ind w:left="280"/>
        <w:rPr>
          <w:lang w:val="sr-Cyrl-CS"/>
        </w:rPr>
      </w:pPr>
      <w:r w:rsidRPr="00EC47C6">
        <w:rPr>
          <w:b/>
          <w:bCs/>
          <w:i/>
          <w:iCs/>
          <w:u w:val="single"/>
          <w:lang w:val="sr-Cyrl-CS"/>
        </w:rPr>
        <w:t>АКО ЈЕ ДАТА ЗАЈЕДНИЧА ПОНУДА/ПОНУДА ГРУПЕ ПОНУЂАЧА:*</w:t>
      </w:r>
    </w:p>
    <w:p w:rsidR="007D3374" w:rsidRPr="00EC47C6" w:rsidRDefault="007D3374" w:rsidP="007D3374">
      <w:pPr>
        <w:widowControl w:val="0"/>
        <w:autoSpaceDE w:val="0"/>
        <w:autoSpaceDN w:val="0"/>
        <w:adjustRightInd w:val="0"/>
        <w:spacing w:line="239" w:lineRule="auto"/>
        <w:ind w:left="140"/>
        <w:rPr>
          <w:lang w:val="sr-Cyrl-CS"/>
        </w:rPr>
      </w:pPr>
      <w:r w:rsidRPr="00EC47C6">
        <w:rPr>
          <w:b/>
          <w:bCs/>
          <w:u w:val="single"/>
          <w:lang w:val="sr-Cyrl-CS"/>
        </w:rPr>
        <w:t xml:space="preserve">* попуњава понуђач у случају ако се даје заједничак понуда </w:t>
      </w:r>
    </w:p>
    <w:p w:rsidR="007D3374" w:rsidRPr="00EC47C6" w:rsidRDefault="007D3374" w:rsidP="007D3374">
      <w:pPr>
        <w:widowControl w:val="0"/>
        <w:autoSpaceDE w:val="0"/>
        <w:autoSpaceDN w:val="0"/>
        <w:adjustRightInd w:val="0"/>
        <w:spacing w:line="3" w:lineRule="exact"/>
        <w:rPr>
          <w:lang w:val="sr-Cyrl-CS"/>
        </w:rPr>
      </w:pPr>
    </w:p>
    <w:p w:rsidR="007D3374" w:rsidRPr="00EC47C6" w:rsidRDefault="007D3374" w:rsidP="007D3374">
      <w:pPr>
        <w:widowControl w:val="0"/>
        <w:autoSpaceDE w:val="0"/>
        <w:autoSpaceDN w:val="0"/>
        <w:adjustRightInd w:val="0"/>
        <w:spacing w:line="239" w:lineRule="auto"/>
        <w:ind w:left="300"/>
      </w:pPr>
      <w:r w:rsidRPr="00EC47C6">
        <w:t xml:space="preserve">2.* </w:t>
      </w:r>
      <w:r w:rsidRPr="00EC47C6">
        <w:rPr>
          <w:lang w:val="sr-Cyrl-CS"/>
        </w:rPr>
        <w:t>групу понуђача чини</w:t>
      </w:r>
      <w:r w:rsidRPr="00EC47C6">
        <w:t>:</w:t>
      </w:r>
    </w:p>
    <w:p w:rsidR="007D3374" w:rsidRPr="00EC47C6" w:rsidRDefault="007D3374" w:rsidP="007D3374">
      <w:pPr>
        <w:widowControl w:val="0"/>
        <w:autoSpaceDE w:val="0"/>
        <w:autoSpaceDN w:val="0"/>
        <w:adjustRightInd w:val="0"/>
        <w:spacing w:line="49" w:lineRule="exact"/>
      </w:pPr>
    </w:p>
    <w:p w:rsidR="007D3374" w:rsidRPr="00EC47C6" w:rsidRDefault="007D3374" w:rsidP="007D3374">
      <w:pPr>
        <w:widowControl w:val="0"/>
        <w:numPr>
          <w:ilvl w:val="0"/>
          <w:numId w:val="19"/>
        </w:numPr>
        <w:tabs>
          <w:tab w:val="num" w:pos="766"/>
        </w:tabs>
        <w:overflowPunct w:val="0"/>
        <w:autoSpaceDE w:val="0"/>
        <w:autoSpaceDN w:val="0"/>
        <w:adjustRightInd w:val="0"/>
        <w:spacing w:line="215" w:lineRule="auto"/>
        <w:ind w:left="120" w:right="1280" w:firstLine="173"/>
        <w:jc w:val="both"/>
      </w:pPr>
      <w:r w:rsidRPr="00EC47C6">
        <w:rPr>
          <w:b/>
          <w:bCs/>
        </w:rPr>
        <w:t xml:space="preserve">_____________________________ </w:t>
      </w:r>
      <w:r w:rsidRPr="00EC47C6">
        <w:rPr>
          <w:b/>
          <w:bCs/>
          <w:lang w:val="sr-Cyrl-CS"/>
        </w:rPr>
        <w:t>из</w:t>
      </w:r>
      <w:r w:rsidRPr="00EC47C6">
        <w:rPr>
          <w:b/>
          <w:bCs/>
        </w:rPr>
        <w:t xml:space="preserve"> ______________________</w:t>
      </w:r>
      <w:r w:rsidRPr="00EC47C6">
        <w:t>,</w:t>
      </w:r>
      <w:r w:rsidRPr="00EC47C6">
        <w:rPr>
          <w:b/>
          <w:bCs/>
        </w:rPr>
        <w:t xml:space="preserve"> </w:t>
      </w:r>
      <w:r w:rsidRPr="00EC47C6">
        <w:rPr>
          <w:lang w:val="sr-Cyrl-CS"/>
        </w:rPr>
        <w:t>ул</w:t>
      </w:r>
      <w:r w:rsidRPr="00EC47C6">
        <w:t xml:space="preserve">.________________________________________ </w:t>
      </w:r>
      <w:r w:rsidRPr="00EC47C6">
        <w:rPr>
          <w:lang w:val="sr-Cyrl-CS"/>
        </w:rPr>
        <w:t>бр</w:t>
      </w:r>
      <w:r w:rsidRPr="00EC47C6">
        <w:t>. ____________,</w:t>
      </w:r>
      <w:r w:rsidRPr="00EC47C6">
        <w:rPr>
          <w:lang w:val="sr-Cyrl-CS"/>
        </w:rPr>
        <w:t xml:space="preserve"> ПИБ ________________, матични број_____________ </w:t>
      </w:r>
      <w:r w:rsidRPr="00EC47C6">
        <w:t xml:space="preserve"> </w:t>
      </w:r>
    </w:p>
    <w:p w:rsidR="007D3374" w:rsidRPr="00EC47C6" w:rsidRDefault="007D3374" w:rsidP="007D3374">
      <w:pPr>
        <w:widowControl w:val="0"/>
        <w:autoSpaceDE w:val="0"/>
        <w:autoSpaceDN w:val="0"/>
        <w:adjustRightInd w:val="0"/>
        <w:spacing w:line="294" w:lineRule="exact"/>
      </w:pPr>
    </w:p>
    <w:p w:rsidR="007D3374" w:rsidRPr="00EC47C6" w:rsidRDefault="007D3374" w:rsidP="007D3374">
      <w:pPr>
        <w:widowControl w:val="0"/>
        <w:numPr>
          <w:ilvl w:val="0"/>
          <w:numId w:val="19"/>
        </w:numPr>
        <w:tabs>
          <w:tab w:val="num" w:pos="760"/>
        </w:tabs>
        <w:overflowPunct w:val="0"/>
        <w:autoSpaceDE w:val="0"/>
        <w:autoSpaceDN w:val="0"/>
        <w:adjustRightInd w:val="0"/>
        <w:spacing w:line="215" w:lineRule="auto"/>
        <w:ind w:left="140" w:right="1280" w:firstLine="153"/>
        <w:jc w:val="both"/>
      </w:pPr>
      <w:r w:rsidRPr="00EC47C6">
        <w:rPr>
          <w:b/>
          <w:bCs/>
        </w:rPr>
        <w:t xml:space="preserve">_____________________________ </w:t>
      </w:r>
      <w:r w:rsidRPr="00EC47C6">
        <w:rPr>
          <w:b/>
          <w:bCs/>
          <w:lang w:val="sr-Cyrl-CS"/>
        </w:rPr>
        <w:t>из</w:t>
      </w:r>
      <w:r w:rsidRPr="00EC47C6">
        <w:rPr>
          <w:b/>
          <w:bCs/>
        </w:rPr>
        <w:t>______________________</w:t>
      </w:r>
      <w:r w:rsidRPr="00EC47C6">
        <w:t>,</w:t>
      </w:r>
      <w:r w:rsidRPr="00EC47C6">
        <w:rPr>
          <w:b/>
          <w:bCs/>
        </w:rPr>
        <w:t xml:space="preserve"> </w:t>
      </w:r>
      <w:proofErr w:type="spellStart"/>
      <w:r w:rsidRPr="00EC47C6">
        <w:t>ул</w:t>
      </w:r>
      <w:proofErr w:type="spellEnd"/>
      <w:r w:rsidRPr="00EC47C6">
        <w:t xml:space="preserve">.________________________________________ </w:t>
      </w:r>
      <w:r w:rsidRPr="00EC47C6">
        <w:rPr>
          <w:lang w:val="sr-Cyrl-CS"/>
        </w:rPr>
        <w:t>бр</w:t>
      </w:r>
      <w:r w:rsidRPr="00EC47C6">
        <w:t xml:space="preserve">. ____________, </w:t>
      </w:r>
      <w:r w:rsidRPr="00EC47C6">
        <w:rPr>
          <w:lang w:val="sr-Cyrl-CS"/>
        </w:rPr>
        <w:t>ПИБ ________________, матични број_____________</w:t>
      </w:r>
    </w:p>
    <w:p w:rsidR="007D3374" w:rsidRPr="00EC47C6" w:rsidRDefault="007D3374" w:rsidP="007D3374">
      <w:pPr>
        <w:widowControl w:val="0"/>
        <w:autoSpaceDE w:val="0"/>
        <w:autoSpaceDN w:val="0"/>
        <w:adjustRightInd w:val="0"/>
        <w:spacing w:line="3" w:lineRule="exact"/>
      </w:pPr>
    </w:p>
    <w:p w:rsidR="007D3374" w:rsidRPr="00EC47C6" w:rsidRDefault="007D3374" w:rsidP="007D3374">
      <w:pPr>
        <w:widowControl w:val="0"/>
        <w:autoSpaceDE w:val="0"/>
        <w:autoSpaceDN w:val="0"/>
        <w:adjustRightInd w:val="0"/>
        <w:spacing w:line="239" w:lineRule="auto"/>
        <w:ind w:left="840"/>
        <w:rPr>
          <w:lang w:val="sr-Cyrl-CS"/>
        </w:rPr>
      </w:pPr>
      <w:r w:rsidRPr="00EC47C6">
        <w:rPr>
          <w:lang w:val="sr-Cyrl-CS"/>
        </w:rPr>
        <w:t>Споразум групе понуђача и број</w:t>
      </w:r>
      <w:r w:rsidRPr="00EC47C6">
        <w:t xml:space="preserve">: * __________________ </w:t>
      </w:r>
      <w:r w:rsidRPr="00EC47C6">
        <w:rPr>
          <w:lang w:val="sr-Cyrl-CS"/>
        </w:rPr>
        <w:t>од</w:t>
      </w:r>
      <w:r w:rsidRPr="00EC47C6">
        <w:t xml:space="preserve"> * _______________  je</w:t>
      </w:r>
      <w:r w:rsidRPr="00EC47C6">
        <w:rPr>
          <w:lang w:val="sr-Cyrl-CS"/>
        </w:rPr>
        <w:t xml:space="preserve"> са</w:t>
      </w:r>
      <w:r>
        <w:rPr>
          <w:lang w:val="sr-Cyrl-CS"/>
        </w:rPr>
        <w:t>с</w:t>
      </w:r>
      <w:r w:rsidRPr="00EC47C6">
        <w:rPr>
          <w:lang w:val="sr-Cyrl-CS"/>
        </w:rPr>
        <w:t>тавни део овог уговора.</w:t>
      </w:r>
    </w:p>
    <w:p w:rsidR="007D3374" w:rsidRPr="00EC47C6" w:rsidRDefault="007D3374" w:rsidP="007D3374">
      <w:pPr>
        <w:autoSpaceDE w:val="0"/>
        <w:autoSpaceDN w:val="0"/>
        <w:adjustRightInd w:val="0"/>
        <w:jc w:val="both"/>
        <w:rPr>
          <w:b/>
          <w:bCs/>
          <w:lang w:val="sr-Cyrl-CS"/>
        </w:rPr>
      </w:pPr>
      <w:r w:rsidRPr="00EC47C6">
        <w:rPr>
          <w:b/>
          <w:bCs/>
          <w:lang w:val="sr-Cyrl-CS"/>
        </w:rPr>
        <w:t>Уговорене стране констатују:</w:t>
      </w:r>
    </w:p>
    <w:p w:rsidR="007D3374" w:rsidRDefault="007D3374" w:rsidP="007D3374">
      <w:pPr>
        <w:jc w:val="both"/>
        <w:rPr>
          <w:i/>
        </w:rPr>
      </w:pPr>
      <w:r w:rsidRPr="00EC47C6">
        <w:rPr>
          <w:lang w:val="sr-Cyrl-CS"/>
        </w:rPr>
        <w:t>- да је Наручилац, спровео поступак набавке</w:t>
      </w:r>
      <w:r>
        <w:rPr>
          <w:lang w:val="sr-Cyrl-CS"/>
        </w:rPr>
        <w:t xml:space="preserve"> </w:t>
      </w:r>
      <w:r>
        <w:t>31</w:t>
      </w:r>
      <w:r>
        <w:rPr>
          <w:lang w:val="sr-Cyrl-CS"/>
        </w:rPr>
        <w:t>/21</w:t>
      </w:r>
      <w:r w:rsidRPr="00EC47C6">
        <w:rPr>
          <w:lang w:val="sr-Cyrl-CS"/>
        </w:rPr>
        <w:t xml:space="preserve">, чији је предмет </w:t>
      </w:r>
      <w:r>
        <w:rPr>
          <w:rStyle w:val="Emphasis"/>
          <w:i w:val="0"/>
          <w:color w:val="000000"/>
          <w:lang w:val="sr-Cyrl-CS"/>
        </w:rPr>
        <w:t>набавка добара -</w:t>
      </w:r>
      <w:r w:rsidRPr="0087730C">
        <w:rPr>
          <w:rStyle w:val="Emphasis"/>
          <w:i w:val="0"/>
          <w:color w:val="000000"/>
          <w:lang w:val="sr-Cyrl-CS"/>
        </w:rPr>
        <w:t xml:space="preserve"> </w:t>
      </w:r>
      <w:proofErr w:type="spellStart"/>
      <w:r>
        <w:rPr>
          <w:rStyle w:val="Emphasis"/>
          <w:i w:val="0"/>
          <w:color w:val="000000"/>
        </w:rPr>
        <w:t>Набавка</w:t>
      </w:r>
      <w:proofErr w:type="spellEnd"/>
      <w:r>
        <w:rPr>
          <w:rStyle w:val="Emphasis"/>
          <w:i w:val="0"/>
          <w:color w:val="000000"/>
        </w:rPr>
        <w:t xml:space="preserve"> </w:t>
      </w:r>
      <w:proofErr w:type="spellStart"/>
      <w:r>
        <w:rPr>
          <w:rStyle w:val="Emphasis"/>
          <w:i w:val="0"/>
          <w:color w:val="000000"/>
        </w:rPr>
        <w:t>кухињског</w:t>
      </w:r>
      <w:proofErr w:type="spellEnd"/>
      <w:r>
        <w:rPr>
          <w:rStyle w:val="Emphasis"/>
          <w:i w:val="0"/>
          <w:color w:val="000000"/>
        </w:rPr>
        <w:t xml:space="preserve"> </w:t>
      </w:r>
      <w:proofErr w:type="spellStart"/>
      <w:r>
        <w:rPr>
          <w:rStyle w:val="Emphasis"/>
          <w:i w:val="0"/>
          <w:color w:val="000000"/>
        </w:rPr>
        <w:t>инвентара</w:t>
      </w:r>
      <w:proofErr w:type="spellEnd"/>
      <w:r>
        <w:rPr>
          <w:rStyle w:val="Emphasis"/>
          <w:i w:val="0"/>
          <w:color w:val="000000"/>
        </w:rPr>
        <w:t xml:space="preserve"> </w:t>
      </w:r>
      <w:proofErr w:type="spellStart"/>
      <w:r>
        <w:rPr>
          <w:rStyle w:val="Emphasis"/>
          <w:i w:val="0"/>
          <w:color w:val="000000"/>
        </w:rPr>
        <w:t>за</w:t>
      </w:r>
      <w:proofErr w:type="spellEnd"/>
      <w:r>
        <w:rPr>
          <w:rStyle w:val="Emphasis"/>
          <w:i w:val="0"/>
          <w:color w:val="000000"/>
        </w:rPr>
        <w:t xml:space="preserve"> </w:t>
      </w:r>
      <w:proofErr w:type="spellStart"/>
      <w:r>
        <w:rPr>
          <w:rStyle w:val="Emphasis"/>
          <w:i w:val="0"/>
          <w:color w:val="000000"/>
        </w:rPr>
        <w:t>потребе</w:t>
      </w:r>
      <w:proofErr w:type="spellEnd"/>
      <w:r>
        <w:rPr>
          <w:rStyle w:val="Emphasis"/>
          <w:i w:val="0"/>
          <w:color w:val="000000"/>
        </w:rPr>
        <w:t xml:space="preserve"> </w:t>
      </w:r>
      <w:proofErr w:type="spellStart"/>
      <w:r>
        <w:rPr>
          <w:rStyle w:val="Emphasis"/>
          <w:i w:val="0"/>
          <w:color w:val="000000"/>
        </w:rPr>
        <w:t>кухиња</w:t>
      </w:r>
      <w:proofErr w:type="spellEnd"/>
      <w:r>
        <w:rPr>
          <w:rStyle w:val="Emphasis"/>
          <w:i w:val="0"/>
          <w:color w:val="000000"/>
        </w:rPr>
        <w:t xml:space="preserve"> у </w:t>
      </w:r>
      <w:proofErr w:type="spellStart"/>
      <w:r>
        <w:rPr>
          <w:rStyle w:val="Emphasis"/>
          <w:i w:val="0"/>
          <w:color w:val="000000"/>
        </w:rPr>
        <w:t>Центру</w:t>
      </w:r>
      <w:proofErr w:type="spellEnd"/>
      <w:r>
        <w:rPr>
          <w:rStyle w:val="Emphasis"/>
          <w:i w:val="0"/>
          <w:color w:val="000000"/>
        </w:rPr>
        <w:t xml:space="preserve"> </w:t>
      </w:r>
      <w:proofErr w:type="spellStart"/>
      <w:r>
        <w:rPr>
          <w:rStyle w:val="Emphasis"/>
          <w:i w:val="0"/>
          <w:color w:val="000000"/>
        </w:rPr>
        <w:t>за</w:t>
      </w:r>
      <w:proofErr w:type="spellEnd"/>
      <w:r>
        <w:rPr>
          <w:rStyle w:val="Emphasis"/>
          <w:i w:val="0"/>
          <w:color w:val="000000"/>
        </w:rPr>
        <w:t xml:space="preserve"> </w:t>
      </w:r>
      <w:proofErr w:type="spellStart"/>
      <w:r>
        <w:rPr>
          <w:rStyle w:val="Emphasis"/>
          <w:i w:val="0"/>
          <w:color w:val="000000"/>
        </w:rPr>
        <w:t>заштиту</w:t>
      </w:r>
      <w:proofErr w:type="spellEnd"/>
      <w:r>
        <w:rPr>
          <w:rStyle w:val="Emphasis"/>
          <w:i w:val="0"/>
          <w:color w:val="000000"/>
        </w:rPr>
        <w:t xml:space="preserve"> </w:t>
      </w:r>
      <w:proofErr w:type="spellStart"/>
      <w:r>
        <w:rPr>
          <w:rStyle w:val="Emphasis"/>
          <w:i w:val="0"/>
          <w:color w:val="000000"/>
        </w:rPr>
        <w:t>одојчади</w:t>
      </w:r>
      <w:proofErr w:type="spellEnd"/>
      <w:r>
        <w:rPr>
          <w:rStyle w:val="Emphasis"/>
          <w:i w:val="0"/>
          <w:color w:val="000000"/>
        </w:rPr>
        <w:t xml:space="preserve">, </w:t>
      </w:r>
      <w:proofErr w:type="spellStart"/>
      <w:r>
        <w:rPr>
          <w:rStyle w:val="Emphasis"/>
          <w:i w:val="0"/>
          <w:color w:val="000000"/>
        </w:rPr>
        <w:t>деце</w:t>
      </w:r>
      <w:proofErr w:type="spellEnd"/>
      <w:r>
        <w:rPr>
          <w:rStyle w:val="Emphasis"/>
          <w:i w:val="0"/>
          <w:color w:val="000000"/>
        </w:rPr>
        <w:t xml:space="preserve"> и </w:t>
      </w:r>
      <w:proofErr w:type="spellStart"/>
      <w:r>
        <w:rPr>
          <w:rStyle w:val="Emphasis"/>
          <w:i w:val="0"/>
          <w:color w:val="000000"/>
        </w:rPr>
        <w:t>омладине</w:t>
      </w:r>
      <w:proofErr w:type="spellEnd"/>
      <w:r>
        <w:rPr>
          <w:rStyle w:val="Emphasis"/>
          <w:i w:val="0"/>
          <w:color w:val="000000"/>
        </w:rPr>
        <w:t>.</w:t>
      </w:r>
    </w:p>
    <w:p w:rsidR="007D3374" w:rsidRPr="00143E64" w:rsidRDefault="007D3374" w:rsidP="007D3374">
      <w:pPr>
        <w:autoSpaceDE w:val="0"/>
        <w:autoSpaceDN w:val="0"/>
        <w:adjustRightInd w:val="0"/>
        <w:jc w:val="both"/>
        <w:rPr>
          <w:i/>
        </w:rPr>
      </w:pPr>
      <w:r w:rsidRPr="00EC47C6">
        <w:rPr>
          <w:lang w:val="sr-Cyrl-CS"/>
        </w:rPr>
        <w:t>- да је Испоручилац/Понуђач доставио (заједничку/са подизвођачем) пон</w:t>
      </w:r>
      <w:r>
        <w:rPr>
          <w:lang w:val="sr-Cyrl-CS"/>
        </w:rPr>
        <w:t>уду број _____од дана ______2021</w:t>
      </w:r>
      <w:r w:rsidRPr="00EC47C6">
        <w:rPr>
          <w:lang w:val="sr-Cyrl-CS"/>
        </w:rPr>
        <w:t>. године, која у потпуности одговара спецификацији из документације, налази се у прилогу Уговора и саставни је део Уговора;</w:t>
      </w:r>
    </w:p>
    <w:p w:rsidR="007D3374" w:rsidRDefault="007D3374" w:rsidP="007D3374">
      <w:pPr>
        <w:jc w:val="both"/>
        <w:rPr>
          <w:spacing w:val="1"/>
          <w:position w:val="-1"/>
        </w:rPr>
      </w:pPr>
      <w:r w:rsidRPr="00EC47C6">
        <w:rPr>
          <w:lang w:val="sr-Cyrl-CS"/>
        </w:rPr>
        <w:t>- да је Наручилац Одлуком о додели уговора број ______</w:t>
      </w:r>
      <w:r w:rsidRPr="00EC47C6">
        <w:rPr>
          <w:b/>
          <w:bCs/>
          <w:lang w:val="sr-Cyrl-CS"/>
        </w:rPr>
        <w:t xml:space="preserve">, </w:t>
      </w:r>
      <w:r w:rsidRPr="00EC47C6">
        <w:rPr>
          <w:lang w:val="sr-Cyrl-CS"/>
        </w:rPr>
        <w:t>доделио Испоручиоцу/Понуђачу уговор о набавци</w:t>
      </w:r>
      <w:r>
        <w:rPr>
          <w:lang w:val="sr-Cyrl-CS"/>
        </w:rPr>
        <w:t xml:space="preserve"> </w:t>
      </w:r>
      <w:r w:rsidRPr="00AE526C">
        <w:rPr>
          <w:lang w:val="sr-Cyrl-CS"/>
        </w:rPr>
        <w:t>добара</w:t>
      </w:r>
      <w:r>
        <w:rPr>
          <w:lang w:val="sr-Cyrl-CS"/>
        </w:rPr>
        <w:t xml:space="preserve"> </w:t>
      </w:r>
      <w:r>
        <w:rPr>
          <w:rStyle w:val="Emphasis"/>
          <w:rFonts w:asciiTheme="majorHAnsi" w:hAnsiTheme="majorHAnsi"/>
          <w:color w:val="000000"/>
        </w:rPr>
        <w:t>–</w:t>
      </w:r>
      <w:r w:rsidRPr="0087730C">
        <w:rPr>
          <w:rStyle w:val="Emphasis"/>
          <w:i w:val="0"/>
          <w:color w:val="000000"/>
          <w:lang w:val="sr-Cyrl-CS"/>
        </w:rPr>
        <w:t xml:space="preserve"> </w:t>
      </w:r>
      <w:proofErr w:type="spellStart"/>
      <w:r>
        <w:rPr>
          <w:rStyle w:val="Emphasis"/>
          <w:i w:val="0"/>
          <w:color w:val="000000"/>
        </w:rPr>
        <w:t>Набавка</w:t>
      </w:r>
      <w:proofErr w:type="spellEnd"/>
      <w:r>
        <w:rPr>
          <w:rStyle w:val="Emphasis"/>
          <w:i w:val="0"/>
          <w:color w:val="000000"/>
        </w:rPr>
        <w:t xml:space="preserve"> </w:t>
      </w:r>
      <w:proofErr w:type="spellStart"/>
      <w:r>
        <w:rPr>
          <w:rStyle w:val="Emphasis"/>
          <w:i w:val="0"/>
          <w:color w:val="000000"/>
        </w:rPr>
        <w:t>кухињског</w:t>
      </w:r>
      <w:proofErr w:type="spellEnd"/>
      <w:r>
        <w:rPr>
          <w:rStyle w:val="Emphasis"/>
          <w:i w:val="0"/>
          <w:color w:val="000000"/>
        </w:rPr>
        <w:t xml:space="preserve"> </w:t>
      </w:r>
      <w:proofErr w:type="spellStart"/>
      <w:r>
        <w:rPr>
          <w:rStyle w:val="Emphasis"/>
          <w:i w:val="0"/>
          <w:color w:val="000000"/>
        </w:rPr>
        <w:t>инвентара</w:t>
      </w:r>
      <w:proofErr w:type="spellEnd"/>
      <w:r>
        <w:rPr>
          <w:rStyle w:val="Emphasis"/>
          <w:i w:val="0"/>
          <w:color w:val="000000"/>
        </w:rPr>
        <w:t xml:space="preserve"> </w:t>
      </w:r>
      <w:proofErr w:type="spellStart"/>
      <w:r>
        <w:rPr>
          <w:rStyle w:val="Emphasis"/>
          <w:i w:val="0"/>
          <w:color w:val="000000"/>
        </w:rPr>
        <w:t>за</w:t>
      </w:r>
      <w:proofErr w:type="spellEnd"/>
      <w:r>
        <w:rPr>
          <w:rStyle w:val="Emphasis"/>
          <w:i w:val="0"/>
          <w:color w:val="000000"/>
        </w:rPr>
        <w:t xml:space="preserve"> </w:t>
      </w:r>
      <w:proofErr w:type="spellStart"/>
      <w:r>
        <w:rPr>
          <w:rStyle w:val="Emphasis"/>
          <w:i w:val="0"/>
          <w:color w:val="000000"/>
        </w:rPr>
        <w:t>потребе</w:t>
      </w:r>
      <w:proofErr w:type="spellEnd"/>
      <w:r>
        <w:rPr>
          <w:rStyle w:val="Emphasis"/>
          <w:i w:val="0"/>
          <w:color w:val="000000"/>
        </w:rPr>
        <w:t xml:space="preserve"> </w:t>
      </w:r>
      <w:proofErr w:type="spellStart"/>
      <w:r>
        <w:rPr>
          <w:rStyle w:val="Emphasis"/>
          <w:i w:val="0"/>
          <w:color w:val="000000"/>
        </w:rPr>
        <w:t>кухиња</w:t>
      </w:r>
      <w:proofErr w:type="spellEnd"/>
      <w:r>
        <w:rPr>
          <w:rStyle w:val="Emphasis"/>
          <w:i w:val="0"/>
          <w:color w:val="000000"/>
        </w:rPr>
        <w:t xml:space="preserve"> у </w:t>
      </w:r>
      <w:proofErr w:type="spellStart"/>
      <w:r>
        <w:rPr>
          <w:rStyle w:val="Emphasis"/>
          <w:i w:val="0"/>
          <w:color w:val="000000"/>
        </w:rPr>
        <w:t>Центру</w:t>
      </w:r>
      <w:proofErr w:type="spellEnd"/>
      <w:r>
        <w:rPr>
          <w:rStyle w:val="Emphasis"/>
          <w:i w:val="0"/>
          <w:color w:val="000000"/>
        </w:rPr>
        <w:t xml:space="preserve"> </w:t>
      </w:r>
      <w:proofErr w:type="spellStart"/>
      <w:r>
        <w:rPr>
          <w:rStyle w:val="Emphasis"/>
          <w:i w:val="0"/>
          <w:color w:val="000000"/>
        </w:rPr>
        <w:t>за</w:t>
      </w:r>
      <w:proofErr w:type="spellEnd"/>
      <w:r>
        <w:rPr>
          <w:rStyle w:val="Emphasis"/>
          <w:i w:val="0"/>
          <w:color w:val="000000"/>
        </w:rPr>
        <w:t xml:space="preserve"> </w:t>
      </w:r>
      <w:proofErr w:type="spellStart"/>
      <w:r>
        <w:rPr>
          <w:rStyle w:val="Emphasis"/>
          <w:i w:val="0"/>
          <w:color w:val="000000"/>
        </w:rPr>
        <w:t>заштиту</w:t>
      </w:r>
      <w:proofErr w:type="spellEnd"/>
      <w:r>
        <w:rPr>
          <w:rStyle w:val="Emphasis"/>
          <w:i w:val="0"/>
          <w:color w:val="000000"/>
        </w:rPr>
        <w:t xml:space="preserve"> </w:t>
      </w:r>
      <w:proofErr w:type="spellStart"/>
      <w:r>
        <w:rPr>
          <w:rStyle w:val="Emphasis"/>
          <w:i w:val="0"/>
          <w:color w:val="000000"/>
        </w:rPr>
        <w:t>одојчади</w:t>
      </w:r>
      <w:proofErr w:type="spellEnd"/>
      <w:r>
        <w:rPr>
          <w:rStyle w:val="Emphasis"/>
          <w:i w:val="0"/>
          <w:color w:val="000000"/>
        </w:rPr>
        <w:t xml:space="preserve">, </w:t>
      </w:r>
      <w:proofErr w:type="spellStart"/>
      <w:r>
        <w:rPr>
          <w:rStyle w:val="Emphasis"/>
          <w:i w:val="0"/>
          <w:color w:val="000000"/>
        </w:rPr>
        <w:t>деце</w:t>
      </w:r>
      <w:proofErr w:type="spellEnd"/>
      <w:r>
        <w:rPr>
          <w:rStyle w:val="Emphasis"/>
          <w:i w:val="0"/>
          <w:color w:val="000000"/>
        </w:rPr>
        <w:t xml:space="preserve"> и </w:t>
      </w:r>
      <w:proofErr w:type="spellStart"/>
      <w:r>
        <w:rPr>
          <w:rStyle w:val="Emphasis"/>
          <w:i w:val="0"/>
          <w:color w:val="000000"/>
        </w:rPr>
        <w:t>омладине</w:t>
      </w:r>
      <w:proofErr w:type="spellEnd"/>
      <w:r>
        <w:rPr>
          <w:rStyle w:val="Emphasis"/>
          <w:i w:val="0"/>
          <w:color w:val="000000"/>
        </w:rPr>
        <w:t>.</w:t>
      </w:r>
    </w:p>
    <w:p w:rsidR="007D3374" w:rsidRPr="00143E64" w:rsidRDefault="007D3374" w:rsidP="007D3374">
      <w:pPr>
        <w:autoSpaceDE w:val="0"/>
        <w:autoSpaceDN w:val="0"/>
        <w:adjustRightInd w:val="0"/>
        <w:jc w:val="both"/>
        <w:rPr>
          <w:b/>
          <w:bCs/>
        </w:rPr>
      </w:pPr>
    </w:p>
    <w:p w:rsidR="007D3374" w:rsidRPr="00EC47C6" w:rsidRDefault="007D3374" w:rsidP="007D3374">
      <w:pPr>
        <w:autoSpaceDE w:val="0"/>
        <w:autoSpaceDN w:val="0"/>
        <w:adjustRightInd w:val="0"/>
        <w:rPr>
          <w:b/>
          <w:bCs/>
          <w:lang w:val="sr-Cyrl-CS"/>
        </w:rPr>
      </w:pPr>
      <w:r w:rsidRPr="00EC47C6">
        <w:rPr>
          <w:b/>
          <w:bCs/>
          <w:lang w:val="sr-Cyrl-CS"/>
        </w:rPr>
        <w:t>Предмет уговора и услови продаје</w:t>
      </w:r>
    </w:p>
    <w:p w:rsidR="007D3374" w:rsidRPr="00EC47C6" w:rsidRDefault="007D3374" w:rsidP="007D3374">
      <w:pPr>
        <w:autoSpaceDE w:val="0"/>
        <w:autoSpaceDN w:val="0"/>
        <w:adjustRightInd w:val="0"/>
        <w:jc w:val="center"/>
        <w:rPr>
          <w:b/>
          <w:bCs/>
          <w:lang w:val="sr-Cyrl-CS"/>
        </w:rPr>
      </w:pPr>
      <w:r w:rsidRPr="00EC47C6">
        <w:rPr>
          <w:b/>
          <w:bCs/>
          <w:lang w:val="sr-Cyrl-CS"/>
        </w:rPr>
        <w:t>Члан 1.</w:t>
      </w:r>
    </w:p>
    <w:p w:rsidR="007D3374" w:rsidRPr="00EC47C6" w:rsidRDefault="007D3374" w:rsidP="007D3374">
      <w:pPr>
        <w:autoSpaceDE w:val="0"/>
        <w:autoSpaceDN w:val="0"/>
        <w:adjustRightInd w:val="0"/>
        <w:jc w:val="center"/>
        <w:rPr>
          <w:b/>
          <w:bCs/>
          <w:lang w:val="sr-Cyrl-CS"/>
        </w:rPr>
      </w:pPr>
    </w:p>
    <w:p w:rsidR="007D3374" w:rsidRDefault="007D3374" w:rsidP="007D3374">
      <w:pPr>
        <w:ind w:left="20" w:firstLine="820"/>
        <w:jc w:val="both"/>
        <w:rPr>
          <w:lang w:val="sr-Cyrl-CS"/>
        </w:rPr>
      </w:pPr>
      <w:r w:rsidRPr="00EC47C6">
        <w:rPr>
          <w:lang w:val="sr-Cyrl-CS"/>
        </w:rPr>
        <w:t>Испоручилац је сагласан да испоручи добра, у складу са захтевима Наручиоца и По</w:t>
      </w:r>
      <w:r>
        <w:rPr>
          <w:lang w:val="sr-Cyrl-CS"/>
        </w:rPr>
        <w:t>нудом бр. ______ од ________2021</w:t>
      </w:r>
      <w:r w:rsidRPr="00EC47C6">
        <w:rPr>
          <w:lang w:val="sr-Cyrl-CS"/>
        </w:rPr>
        <w:t>. године, а Наручилац се обавезује да за и</w:t>
      </w:r>
      <w:r>
        <w:rPr>
          <w:lang w:val="sr-Cyrl-CS"/>
        </w:rPr>
        <w:t>споручена добра уредно плати. (</w:t>
      </w:r>
      <w:r w:rsidRPr="00EC47C6">
        <w:rPr>
          <w:lang w:val="sr-Cyrl-CS"/>
        </w:rPr>
        <w:t>попуњава Испоручилац)</w:t>
      </w:r>
    </w:p>
    <w:p w:rsidR="007D3374" w:rsidRDefault="007D3374" w:rsidP="007D3374">
      <w:pPr>
        <w:ind w:left="20" w:firstLine="820"/>
        <w:jc w:val="both"/>
        <w:rPr>
          <w:lang w:val="sr-Cyrl-CS"/>
        </w:rPr>
      </w:pPr>
    </w:p>
    <w:p w:rsidR="007D3374" w:rsidRDefault="007D3374" w:rsidP="007D3374">
      <w:pPr>
        <w:ind w:left="20" w:firstLine="820"/>
        <w:jc w:val="both"/>
        <w:rPr>
          <w:lang w:val="sr-Cyrl-CS"/>
        </w:rPr>
      </w:pPr>
    </w:p>
    <w:p w:rsidR="007D3374" w:rsidRDefault="007D3374" w:rsidP="007D3374">
      <w:pPr>
        <w:ind w:left="20" w:firstLine="820"/>
        <w:jc w:val="both"/>
        <w:rPr>
          <w:lang w:val="sr-Cyrl-CS"/>
        </w:rPr>
      </w:pPr>
    </w:p>
    <w:p w:rsidR="007D3374" w:rsidRPr="00EC47C6" w:rsidRDefault="007D3374" w:rsidP="007D3374">
      <w:pPr>
        <w:ind w:left="20" w:firstLine="820"/>
        <w:jc w:val="both"/>
        <w:rPr>
          <w:lang w:val="sr-Cyrl-CS"/>
        </w:rPr>
      </w:pPr>
    </w:p>
    <w:p w:rsidR="007D3374" w:rsidRPr="00EC47C6" w:rsidRDefault="007D3374" w:rsidP="007D3374">
      <w:pPr>
        <w:keepNext/>
        <w:keepLines/>
        <w:ind w:right="60"/>
        <w:jc w:val="center"/>
        <w:outlineLvl w:val="5"/>
        <w:rPr>
          <w:b/>
          <w:i/>
          <w:lang w:val="sr-Cyrl-CS"/>
        </w:rPr>
      </w:pPr>
      <w:bookmarkStart w:id="0" w:name="bookmark125"/>
      <w:r w:rsidRPr="00EC47C6">
        <w:rPr>
          <w:b/>
          <w:iCs/>
          <w:shd w:val="clear" w:color="auto" w:fill="FFFFFF"/>
          <w:lang w:val="sr-Cyrl-CS"/>
        </w:rPr>
        <w:t>Члан 2.</w:t>
      </w:r>
      <w:bookmarkEnd w:id="0"/>
    </w:p>
    <w:p w:rsidR="007D3374" w:rsidRPr="00EC47C6" w:rsidRDefault="007D3374" w:rsidP="007D3374">
      <w:pPr>
        <w:ind w:left="20" w:right="60" w:firstLine="820"/>
        <w:jc w:val="both"/>
        <w:rPr>
          <w:lang w:val="sr-Cyrl-CS"/>
        </w:rPr>
      </w:pPr>
      <w:r w:rsidRPr="00EC47C6">
        <w:rPr>
          <w:lang w:val="sr-Cyrl-CS"/>
        </w:rPr>
        <w:t>Испоручилац се обавезује да за потребе Наручиоца испоручи добра која су предмет овог Уговора, _____________</w:t>
      </w:r>
      <w:r>
        <w:rPr>
          <w:lang w:val="sr-Cyrl-CS"/>
        </w:rPr>
        <w:t xml:space="preserve"> (максимум </w:t>
      </w:r>
      <w:r>
        <w:t>10</w:t>
      </w:r>
      <w:r>
        <w:rPr>
          <w:lang w:val="sr-Cyrl-CS"/>
        </w:rPr>
        <w:t xml:space="preserve"> дана од дана закључења уговора)</w:t>
      </w:r>
      <w:r w:rsidRPr="00EC47C6">
        <w:rPr>
          <w:lang w:val="sr-Cyrl-CS"/>
        </w:rPr>
        <w:t>.</w:t>
      </w:r>
      <w:r>
        <w:rPr>
          <w:lang w:val="sr-Cyrl-CS"/>
        </w:rPr>
        <w:t xml:space="preserve">  (</w:t>
      </w:r>
      <w:r w:rsidRPr="00EC47C6">
        <w:rPr>
          <w:lang w:val="sr-Cyrl-CS"/>
        </w:rPr>
        <w:t>попуњава Испоручилац)</w:t>
      </w:r>
    </w:p>
    <w:p w:rsidR="007D3374" w:rsidRPr="00EC47C6" w:rsidRDefault="007D3374" w:rsidP="007D3374">
      <w:pPr>
        <w:keepNext/>
        <w:keepLines/>
        <w:jc w:val="center"/>
        <w:outlineLvl w:val="5"/>
        <w:rPr>
          <w:b/>
          <w:iCs/>
          <w:shd w:val="clear" w:color="auto" w:fill="FFFFFF"/>
          <w:lang w:val="sr-Cyrl-CS"/>
        </w:rPr>
      </w:pPr>
      <w:bookmarkStart w:id="1" w:name="bookmark126"/>
    </w:p>
    <w:p w:rsidR="007D3374" w:rsidRPr="00EC47C6" w:rsidRDefault="007D3374" w:rsidP="007D3374">
      <w:pPr>
        <w:keepNext/>
        <w:keepLines/>
        <w:jc w:val="center"/>
        <w:outlineLvl w:val="5"/>
        <w:rPr>
          <w:b/>
          <w:i/>
          <w:lang w:val="sr-Cyrl-CS"/>
        </w:rPr>
      </w:pPr>
      <w:r w:rsidRPr="00EC47C6">
        <w:rPr>
          <w:b/>
          <w:iCs/>
          <w:shd w:val="clear" w:color="auto" w:fill="FFFFFF"/>
          <w:lang w:val="sr-Cyrl-CS"/>
        </w:rPr>
        <w:t>Члан 3.</w:t>
      </w:r>
      <w:bookmarkEnd w:id="1"/>
    </w:p>
    <w:p w:rsidR="007D3374" w:rsidRPr="00EC47C6" w:rsidRDefault="007D3374" w:rsidP="007D3374">
      <w:pPr>
        <w:tabs>
          <w:tab w:val="left" w:leader="underscore" w:pos="9793"/>
        </w:tabs>
        <w:ind w:left="20" w:firstLine="720"/>
        <w:jc w:val="both"/>
        <w:rPr>
          <w:lang w:val="sr-Cyrl-CS"/>
        </w:rPr>
      </w:pPr>
      <w:r w:rsidRPr="00EC47C6">
        <w:rPr>
          <w:lang w:val="sr-Cyrl-CS"/>
        </w:rPr>
        <w:t xml:space="preserve">Укупна вредност добара из члана 1. овог Уговора </w:t>
      </w:r>
      <w:proofErr w:type="spellStart"/>
      <w:r w:rsidRPr="00EC47C6">
        <w:t>не</w:t>
      </w:r>
      <w:proofErr w:type="spellEnd"/>
      <w:r w:rsidRPr="00EC47C6">
        <w:t xml:space="preserve"> </w:t>
      </w:r>
      <w:proofErr w:type="spellStart"/>
      <w:r w:rsidRPr="00EC47C6">
        <w:t>сме</w:t>
      </w:r>
      <w:proofErr w:type="spellEnd"/>
      <w:r w:rsidRPr="00EC47C6">
        <w:t xml:space="preserve"> </w:t>
      </w:r>
      <w:proofErr w:type="spellStart"/>
      <w:r w:rsidRPr="00EC47C6">
        <w:t>прећи</w:t>
      </w:r>
      <w:proofErr w:type="spellEnd"/>
      <w:r w:rsidRPr="00EC47C6">
        <w:t xml:space="preserve"> </w:t>
      </w:r>
      <w:proofErr w:type="spellStart"/>
      <w:r w:rsidRPr="00EC47C6">
        <w:t>износ</w:t>
      </w:r>
      <w:proofErr w:type="spellEnd"/>
      <w:r w:rsidRPr="00EC47C6">
        <w:t xml:space="preserve"> </w:t>
      </w:r>
      <w:proofErr w:type="spellStart"/>
      <w:r w:rsidRPr="00EC47C6">
        <w:t>планиране</w:t>
      </w:r>
      <w:proofErr w:type="spellEnd"/>
      <w:r w:rsidRPr="00EC47C6">
        <w:t xml:space="preserve"> </w:t>
      </w:r>
      <w:proofErr w:type="spellStart"/>
      <w:r w:rsidRPr="00EC47C6">
        <w:t>вредности</w:t>
      </w:r>
      <w:proofErr w:type="spellEnd"/>
      <w:r w:rsidRPr="00EC47C6">
        <w:t xml:space="preserve"> </w:t>
      </w:r>
      <w:proofErr w:type="spellStart"/>
      <w:r w:rsidRPr="00EC47C6">
        <w:t>која</w:t>
      </w:r>
      <w:proofErr w:type="spellEnd"/>
      <w:r w:rsidRPr="00EC47C6">
        <w:t xml:space="preserve"> </w:t>
      </w:r>
      <w:proofErr w:type="spellStart"/>
      <w:r w:rsidRPr="00EC47C6">
        <w:t>је</w:t>
      </w:r>
      <w:proofErr w:type="spellEnd"/>
      <w:r w:rsidRPr="00EC47C6">
        <w:t xml:space="preserve"> </w:t>
      </w:r>
      <w:proofErr w:type="spellStart"/>
      <w:r w:rsidRPr="00EC47C6">
        <w:t>предвиђен</w:t>
      </w:r>
      <w:r>
        <w:t>а</w:t>
      </w:r>
      <w:proofErr w:type="spellEnd"/>
      <w:r>
        <w:t xml:space="preserve"> у </w:t>
      </w:r>
      <w:proofErr w:type="spellStart"/>
      <w:r>
        <w:t>плану</w:t>
      </w:r>
      <w:proofErr w:type="spellEnd"/>
      <w:r>
        <w:t xml:space="preserve"> </w:t>
      </w:r>
      <w:proofErr w:type="spellStart"/>
      <w:r>
        <w:t>јавних</w:t>
      </w:r>
      <w:proofErr w:type="spellEnd"/>
      <w:r>
        <w:t xml:space="preserve"> </w:t>
      </w:r>
      <w:proofErr w:type="spellStart"/>
      <w:r>
        <w:t>набавки</w:t>
      </w:r>
      <w:proofErr w:type="spellEnd"/>
      <w:r>
        <w:t xml:space="preserve"> </w:t>
      </w:r>
      <w:proofErr w:type="spellStart"/>
      <w:r>
        <w:t>за</w:t>
      </w:r>
      <w:proofErr w:type="spellEnd"/>
      <w:r>
        <w:t xml:space="preserve"> 2021</w:t>
      </w:r>
      <w:r w:rsidRPr="00EC47C6">
        <w:t>.</w:t>
      </w:r>
      <w:r>
        <w:t xml:space="preserve"> </w:t>
      </w:r>
      <w:proofErr w:type="spellStart"/>
      <w:proofErr w:type="gramStart"/>
      <w:r w:rsidRPr="00EC47C6">
        <w:t>годину</w:t>
      </w:r>
      <w:proofErr w:type="spellEnd"/>
      <w:proofErr w:type="gramEnd"/>
      <w:r w:rsidRPr="00EC47C6">
        <w:t xml:space="preserve"> и </w:t>
      </w:r>
      <w:proofErr w:type="spellStart"/>
      <w:r w:rsidRPr="00EC47C6">
        <w:t>која</w:t>
      </w:r>
      <w:proofErr w:type="spellEnd"/>
      <w:r w:rsidRPr="00EC47C6">
        <w:t xml:space="preserve"> </w:t>
      </w:r>
      <w:proofErr w:type="spellStart"/>
      <w:r w:rsidRPr="00EC47C6">
        <w:t>износи</w:t>
      </w:r>
      <w:proofErr w:type="spellEnd"/>
      <w:r w:rsidRPr="00EC47C6">
        <w:t xml:space="preserve"> </w:t>
      </w:r>
      <w:r w:rsidRPr="00EC47C6">
        <w:rPr>
          <w:lang w:val="sr-Cyrl-CS"/>
        </w:rPr>
        <w:t xml:space="preserve"> </w:t>
      </w:r>
      <w:r w:rsidRPr="00EC47C6">
        <w:rPr>
          <w:lang w:val="sr-Cyrl-CS"/>
        </w:rPr>
        <w:tab/>
      </w:r>
    </w:p>
    <w:p w:rsidR="007D3374" w:rsidRPr="00EC47C6" w:rsidRDefault="007D3374" w:rsidP="007D3374">
      <w:pPr>
        <w:tabs>
          <w:tab w:val="left" w:leader="underscore" w:pos="5406"/>
        </w:tabs>
        <w:spacing w:after="210"/>
        <w:ind w:left="20"/>
        <w:jc w:val="both"/>
        <w:rPr>
          <w:lang w:val="sr-Cyrl-CS"/>
        </w:rPr>
      </w:pPr>
      <w:r w:rsidRPr="00EC47C6">
        <w:rPr>
          <w:lang w:val="sr-Cyrl-CS"/>
        </w:rPr>
        <w:t>динара без ПДВ</w:t>
      </w:r>
      <w:r>
        <w:rPr>
          <w:lang w:val="sr-Cyrl-CS"/>
        </w:rPr>
        <w:t>-а, односно</w:t>
      </w:r>
      <w:r>
        <w:rPr>
          <w:lang w:val="sr-Cyrl-CS"/>
        </w:rPr>
        <w:tab/>
        <w:t>динара са ПДВ-ом. (</w:t>
      </w:r>
      <w:r w:rsidRPr="00EC47C6">
        <w:rPr>
          <w:lang w:val="sr-Cyrl-CS"/>
        </w:rPr>
        <w:t>попуњава Наручилац)</w:t>
      </w:r>
    </w:p>
    <w:p w:rsidR="007D3374" w:rsidRPr="00EC47C6" w:rsidRDefault="007D3374" w:rsidP="007D3374">
      <w:pPr>
        <w:keepNext/>
        <w:keepLines/>
        <w:ind w:left="20" w:right="20" w:firstLine="720"/>
        <w:jc w:val="both"/>
        <w:outlineLvl w:val="5"/>
        <w:rPr>
          <w:lang w:val="sr-Cyrl-CS"/>
        </w:rPr>
      </w:pPr>
      <w:bookmarkStart w:id="2" w:name="bookmark127"/>
      <w:r w:rsidRPr="00EC47C6">
        <w:rPr>
          <w:b/>
          <w:bCs/>
          <w:shd w:val="clear" w:color="auto" w:fill="FFFFFF"/>
          <w:lang w:val="sr-Cyrl-CS"/>
        </w:rPr>
        <w:t>Цена добара из става 1. овог члана укључује и</w:t>
      </w:r>
      <w:r w:rsidRPr="00EC47C6">
        <w:rPr>
          <w:lang w:val="sr-Cyrl-CS"/>
        </w:rPr>
        <w:t xml:space="preserve"> испоруку на опредељено место,</w:t>
      </w:r>
      <w:r>
        <w:rPr>
          <w:lang w:val="sr-Cyrl-CS"/>
        </w:rPr>
        <w:t xml:space="preserve"> тј. на адресу седишта Центра за заштиту одојчади, деце и омладине, Београд, ул. Звечанска бр. 7</w:t>
      </w:r>
      <w:r w:rsidRPr="00EC47C6">
        <w:rPr>
          <w:lang w:val="sr-Cyrl-CS"/>
        </w:rPr>
        <w:t>.</w:t>
      </w:r>
      <w:bookmarkEnd w:id="2"/>
    </w:p>
    <w:p w:rsidR="007D3374" w:rsidRPr="00EC47C6" w:rsidRDefault="007D3374" w:rsidP="007D3374">
      <w:pPr>
        <w:ind w:left="20" w:right="20" w:firstLine="720"/>
        <w:jc w:val="both"/>
        <w:rPr>
          <w:lang w:val="sr-Cyrl-CS"/>
        </w:rPr>
      </w:pPr>
      <w:r w:rsidRPr="00EC47C6">
        <w:rPr>
          <w:lang w:val="sr-Cyrl-CS"/>
        </w:rPr>
        <w:t>Наведена цена је фиксна и не може се мењати. Јединичне цене дате су у Прилогу бр. 1, који је саставни део овог Уговора.</w:t>
      </w:r>
    </w:p>
    <w:p w:rsidR="007D3374" w:rsidRPr="00EC47C6" w:rsidRDefault="007D3374" w:rsidP="007D3374">
      <w:pPr>
        <w:tabs>
          <w:tab w:val="left" w:leader="underscore" w:pos="2958"/>
          <w:tab w:val="left" w:leader="underscore" w:pos="5958"/>
        </w:tabs>
        <w:ind w:left="20" w:right="20" w:firstLine="720"/>
        <w:jc w:val="both"/>
        <w:rPr>
          <w:lang w:val="sr-Cyrl-CS"/>
        </w:rPr>
      </w:pPr>
      <w:r w:rsidRPr="00EC47C6">
        <w:rPr>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EC47C6">
        <w:rPr>
          <w:lang w:val="sr-Cyrl-CS"/>
        </w:rPr>
        <w:tab/>
        <w:t>___________код</w:t>
      </w:r>
      <w:r w:rsidRPr="00EC47C6">
        <w:rPr>
          <w:lang w:val="sr-Cyrl-CS"/>
        </w:rPr>
        <w:tab/>
        <w:t xml:space="preserve"> банке.</w:t>
      </w:r>
    </w:p>
    <w:p w:rsidR="007D3374" w:rsidRDefault="007D3374" w:rsidP="007D3374">
      <w:pPr>
        <w:keepNext/>
        <w:keepLines/>
        <w:jc w:val="center"/>
        <w:outlineLvl w:val="5"/>
        <w:rPr>
          <w:lang w:val="sr-Cyrl-CS"/>
        </w:rPr>
      </w:pPr>
      <w:bookmarkStart w:id="3" w:name="bookmark128"/>
    </w:p>
    <w:p w:rsidR="007D3374" w:rsidRPr="00EC47C6" w:rsidRDefault="007D3374" w:rsidP="007D3374">
      <w:pPr>
        <w:keepNext/>
        <w:keepLines/>
        <w:jc w:val="center"/>
        <w:outlineLvl w:val="5"/>
        <w:rPr>
          <w:b/>
          <w:i/>
          <w:lang w:val="sr-Cyrl-CS"/>
        </w:rPr>
      </w:pPr>
      <w:r w:rsidRPr="00EC47C6">
        <w:rPr>
          <w:b/>
          <w:iCs/>
          <w:shd w:val="clear" w:color="auto" w:fill="FFFFFF"/>
          <w:lang w:val="sr-Cyrl-CS"/>
        </w:rPr>
        <w:t>Члан 4.</w:t>
      </w:r>
      <w:bookmarkEnd w:id="3"/>
    </w:p>
    <w:p w:rsidR="007D3374" w:rsidRPr="00EC47C6" w:rsidRDefault="007D3374" w:rsidP="007D3374">
      <w:pPr>
        <w:ind w:left="20" w:right="20" w:firstLine="720"/>
        <w:jc w:val="both"/>
        <w:rPr>
          <w:lang w:val="sr-Cyrl-CS"/>
        </w:rPr>
      </w:pPr>
      <w:r w:rsidRPr="00EC47C6">
        <w:rPr>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7D3374" w:rsidRPr="00EC47C6" w:rsidRDefault="007D3374" w:rsidP="007D3374">
      <w:pPr>
        <w:ind w:left="20" w:right="20" w:firstLine="720"/>
        <w:jc w:val="both"/>
        <w:rPr>
          <w:lang w:val="sr-Cyrl-CS"/>
        </w:rPr>
      </w:pPr>
      <w:r w:rsidRPr="00EC47C6">
        <w:rPr>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пријема Наручиочеве рекламације. ( попуњава Испоручилац)</w:t>
      </w:r>
    </w:p>
    <w:p w:rsidR="007D3374" w:rsidRPr="00EC47C6" w:rsidRDefault="007D3374" w:rsidP="007D3374">
      <w:pPr>
        <w:ind w:left="20" w:firstLine="640"/>
        <w:jc w:val="both"/>
        <w:rPr>
          <w:lang w:val="sr-Cyrl-CS"/>
        </w:rPr>
      </w:pPr>
      <w:r w:rsidRPr="00EC47C6">
        <w:rPr>
          <w:lang w:val="sr-Cyrl-CS"/>
        </w:rPr>
        <w:t>Све трошкове и ризике такве замене или накнадне испоруке сносиће Испоручилац.</w:t>
      </w:r>
    </w:p>
    <w:p w:rsidR="007D3374" w:rsidRPr="00EC47C6" w:rsidRDefault="007D3374" w:rsidP="007D3374">
      <w:pPr>
        <w:spacing w:after="17"/>
        <w:ind w:left="20" w:right="20" w:firstLine="640"/>
        <w:jc w:val="both"/>
        <w:rPr>
          <w:lang w:val="sr-Cyrl-CS"/>
        </w:rPr>
      </w:pPr>
      <w:r w:rsidRPr="00EC47C6">
        <w:rPr>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7D3374" w:rsidRPr="00EC47C6" w:rsidRDefault="007D3374" w:rsidP="007D3374">
      <w:pPr>
        <w:ind w:right="20"/>
        <w:jc w:val="center"/>
        <w:rPr>
          <w:lang w:val="sr-Cyrl-CS"/>
        </w:rPr>
      </w:pPr>
    </w:p>
    <w:p w:rsidR="007D3374" w:rsidRPr="00EC47C6" w:rsidRDefault="007D3374" w:rsidP="007D3374">
      <w:pPr>
        <w:ind w:right="20"/>
        <w:jc w:val="center"/>
        <w:rPr>
          <w:b/>
          <w:i/>
          <w:lang w:val="sr-Cyrl-CS"/>
        </w:rPr>
      </w:pPr>
      <w:r w:rsidRPr="00EC47C6">
        <w:rPr>
          <w:lang w:val="sr-Cyrl-CS"/>
        </w:rPr>
        <w:t xml:space="preserve"> </w:t>
      </w:r>
      <w:r w:rsidRPr="00EC47C6">
        <w:rPr>
          <w:b/>
          <w:iCs/>
          <w:shd w:val="clear" w:color="auto" w:fill="FFFFFF"/>
          <w:lang w:val="sr-Cyrl-CS"/>
        </w:rPr>
        <w:t>Члан 5.</w:t>
      </w:r>
      <w:bookmarkEnd w:id="4"/>
    </w:p>
    <w:p w:rsidR="007D3374" w:rsidRPr="00EC47C6" w:rsidRDefault="007D3374" w:rsidP="007D3374">
      <w:pPr>
        <w:ind w:left="20" w:right="20" w:firstLine="640"/>
        <w:jc w:val="both"/>
        <w:rPr>
          <w:lang w:val="sr-Cyrl-CS"/>
        </w:rPr>
      </w:pPr>
      <w:r w:rsidRPr="00EC47C6">
        <w:rPr>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7D3374" w:rsidRPr="00EC47C6" w:rsidRDefault="007D3374" w:rsidP="007D3374">
      <w:pPr>
        <w:ind w:left="20" w:right="20" w:firstLine="640"/>
        <w:jc w:val="both"/>
        <w:rPr>
          <w:b/>
          <w:iCs/>
          <w:shd w:val="clear" w:color="auto" w:fill="FFFFFF"/>
          <w:lang w:val="sr-Cyrl-CS"/>
        </w:rPr>
      </w:pPr>
      <w:r w:rsidRPr="00EC47C6">
        <w:rPr>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rsidR="007D3374" w:rsidRPr="00EC47C6" w:rsidRDefault="007D3374" w:rsidP="007D3374">
      <w:pPr>
        <w:ind w:right="20"/>
        <w:jc w:val="center"/>
        <w:rPr>
          <w:b/>
          <w:iCs/>
          <w:shd w:val="clear" w:color="auto" w:fill="FFFFFF"/>
          <w:lang w:val="sr-Cyrl-CS"/>
        </w:rPr>
      </w:pPr>
    </w:p>
    <w:p w:rsidR="007D3374" w:rsidRPr="00EC47C6" w:rsidRDefault="007D3374" w:rsidP="007D3374">
      <w:pPr>
        <w:ind w:right="20"/>
        <w:jc w:val="center"/>
        <w:rPr>
          <w:b/>
          <w:i/>
          <w:lang w:val="sr-Cyrl-CS"/>
        </w:rPr>
      </w:pPr>
      <w:r w:rsidRPr="00EC47C6">
        <w:rPr>
          <w:b/>
          <w:iCs/>
          <w:shd w:val="clear" w:color="auto" w:fill="FFFFFF"/>
          <w:lang w:val="sr-Cyrl-CS"/>
        </w:rPr>
        <w:t>Члан 6.</w:t>
      </w:r>
      <w:bookmarkEnd w:id="5"/>
    </w:p>
    <w:p w:rsidR="007D3374" w:rsidRDefault="007D3374" w:rsidP="007D3374">
      <w:pPr>
        <w:ind w:right="20"/>
        <w:jc w:val="both"/>
        <w:rPr>
          <w:b/>
        </w:rPr>
      </w:pPr>
      <w:r>
        <w:rPr>
          <w:lang w:val="sr-Cyrl-CS"/>
        </w:rPr>
        <w:tab/>
      </w:r>
      <w:r w:rsidRPr="00EC47C6">
        <w:rPr>
          <w:lang w:val="sr-Cyrl-CS"/>
        </w:rPr>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w:t>
      </w:r>
      <w:r w:rsidRPr="00CE5BFF">
        <w:rPr>
          <w:lang w:val="sr-Cyrl-CS"/>
        </w:rPr>
        <w:t>(максимум седам дана од потписивања записника)</w:t>
      </w:r>
      <w:r w:rsidRPr="00EC47C6">
        <w:rPr>
          <w:lang w:val="sr-Cyrl-CS"/>
        </w:rPr>
        <w:t>, о сопственом трошку.</w:t>
      </w:r>
      <w:r>
        <w:rPr>
          <w:lang w:val="sr-Cyrl-CS"/>
        </w:rPr>
        <w:t xml:space="preserve"> </w:t>
      </w:r>
      <w:r w:rsidRPr="00EC47C6">
        <w:rPr>
          <w:lang w:val="sr-Cyrl-CS"/>
        </w:rPr>
        <w:t>(Попуњава Испоручилац)</w:t>
      </w:r>
      <w:r w:rsidRPr="00E66AD3">
        <w:rPr>
          <w:b/>
          <w:lang w:val="sr-Cyrl-CS"/>
        </w:rPr>
        <w:t xml:space="preserve"> </w:t>
      </w:r>
    </w:p>
    <w:p w:rsidR="007D3374" w:rsidRDefault="007D3374" w:rsidP="007D3374">
      <w:pPr>
        <w:ind w:right="20"/>
        <w:jc w:val="center"/>
        <w:rPr>
          <w:b/>
        </w:rPr>
      </w:pPr>
    </w:p>
    <w:p w:rsidR="007D3374" w:rsidRDefault="007D3374" w:rsidP="007D3374">
      <w:pPr>
        <w:ind w:right="20"/>
        <w:jc w:val="center"/>
        <w:rPr>
          <w:b/>
        </w:rPr>
      </w:pPr>
    </w:p>
    <w:p w:rsidR="007D3374" w:rsidRDefault="007D3374" w:rsidP="007D3374">
      <w:pPr>
        <w:ind w:right="20"/>
        <w:jc w:val="center"/>
        <w:rPr>
          <w:b/>
        </w:rPr>
      </w:pPr>
    </w:p>
    <w:p w:rsidR="007D3374" w:rsidRPr="006509B7" w:rsidRDefault="007D3374" w:rsidP="007D3374">
      <w:pPr>
        <w:ind w:right="20"/>
        <w:jc w:val="center"/>
        <w:rPr>
          <w:b/>
        </w:rPr>
      </w:pPr>
    </w:p>
    <w:p w:rsidR="007D3374" w:rsidRPr="00976C7E" w:rsidRDefault="007D3374" w:rsidP="007D3374">
      <w:pPr>
        <w:ind w:right="20"/>
        <w:jc w:val="center"/>
        <w:rPr>
          <w:b/>
          <w:lang w:val="sr-Cyrl-CS"/>
        </w:rPr>
      </w:pPr>
      <w:r w:rsidRPr="00E66AD3">
        <w:rPr>
          <w:b/>
          <w:lang w:val="sr-Cyrl-CS"/>
        </w:rPr>
        <w:t>Члан 7.</w:t>
      </w:r>
    </w:p>
    <w:p w:rsidR="007D3374" w:rsidRDefault="007D3374" w:rsidP="007D3374">
      <w:pPr>
        <w:ind w:left="20" w:right="20" w:firstLine="640"/>
        <w:jc w:val="both"/>
        <w:rPr>
          <w:lang w:val="sr-Cyrl-CS"/>
        </w:rPr>
      </w:pPr>
      <w:r w:rsidRPr="00EC47C6">
        <w:rPr>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w:t>
      </w:r>
      <w:r>
        <w:rPr>
          <w:lang w:val="sr-Cyrl-CS"/>
        </w:rPr>
        <w:t>.</w:t>
      </w:r>
      <w:r w:rsidRPr="00EC47C6">
        <w:rPr>
          <w:lang w:val="sr-Cyrl-CS"/>
        </w:rPr>
        <w:t xml:space="preserve"> и 6. овог Уговора, односно ако докаже да није одговоран за оштећење или губитак добара.</w:t>
      </w:r>
    </w:p>
    <w:p w:rsidR="007D3374" w:rsidRPr="00EC47C6" w:rsidRDefault="007D3374" w:rsidP="007D3374">
      <w:pPr>
        <w:ind w:left="20" w:right="20" w:firstLine="640"/>
        <w:jc w:val="both"/>
        <w:rPr>
          <w:b/>
          <w:i/>
          <w:lang w:val="sr-Cyrl-CS"/>
        </w:rPr>
      </w:pPr>
    </w:p>
    <w:p w:rsidR="007D3374" w:rsidRPr="00EC47C6" w:rsidRDefault="007D3374" w:rsidP="007D3374">
      <w:pPr>
        <w:ind w:right="20"/>
        <w:jc w:val="center"/>
        <w:rPr>
          <w:b/>
          <w:lang w:val="sr-Cyrl-CS"/>
        </w:rPr>
      </w:pPr>
      <w:r w:rsidRPr="00EC47C6">
        <w:rPr>
          <w:b/>
          <w:lang w:val="sr-Cyrl-CS"/>
        </w:rPr>
        <w:t>Члан 8.</w:t>
      </w:r>
    </w:p>
    <w:p w:rsidR="007D3374" w:rsidRPr="00EC47C6" w:rsidRDefault="007D3374" w:rsidP="007D3374">
      <w:pPr>
        <w:ind w:left="20" w:right="20" w:firstLine="640"/>
        <w:jc w:val="both"/>
        <w:rPr>
          <w:lang w:val="sr-Cyrl-CS"/>
        </w:rPr>
      </w:pPr>
      <w:r w:rsidRPr="00EC47C6">
        <w:rPr>
          <w:lang w:val="sr-Cyrl-CS"/>
        </w:rPr>
        <w:t xml:space="preserve">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w:t>
      </w:r>
      <w:r>
        <w:rPr>
          <w:lang w:val="sr-Cyrl-CS"/>
        </w:rPr>
        <w:t>лица, и то о трошку Испоручиоца</w:t>
      </w:r>
      <w:r w:rsidRPr="00EC47C6">
        <w:rPr>
          <w:lang w:val="sr-Cyrl-CS"/>
        </w:rPr>
        <w:t>.</w:t>
      </w:r>
    </w:p>
    <w:p w:rsidR="007D3374" w:rsidRPr="00EC47C6" w:rsidRDefault="007D3374" w:rsidP="007D3374">
      <w:pPr>
        <w:ind w:left="20" w:right="20" w:firstLine="640"/>
        <w:jc w:val="both"/>
        <w:rPr>
          <w:lang w:val="sr-Cyrl-CS"/>
        </w:rPr>
      </w:pPr>
    </w:p>
    <w:p w:rsidR="007D3374" w:rsidRPr="00EC47C6" w:rsidRDefault="007D3374" w:rsidP="007D3374">
      <w:pPr>
        <w:jc w:val="center"/>
        <w:rPr>
          <w:b/>
          <w:i/>
          <w:lang w:val="sr-Cyrl-CS"/>
        </w:rPr>
      </w:pPr>
      <w:bookmarkStart w:id="6" w:name="bookmark131"/>
      <w:r w:rsidRPr="00EC47C6">
        <w:rPr>
          <w:b/>
          <w:iCs/>
          <w:shd w:val="clear" w:color="auto" w:fill="FFFFFF"/>
          <w:lang w:val="sr-Cyrl-CS"/>
        </w:rPr>
        <w:t>Члан 9.</w:t>
      </w:r>
      <w:bookmarkEnd w:id="6"/>
    </w:p>
    <w:p w:rsidR="007D3374" w:rsidRPr="00EC47C6" w:rsidRDefault="007D3374" w:rsidP="007D3374">
      <w:pPr>
        <w:ind w:left="20" w:firstLine="700"/>
        <w:jc w:val="both"/>
        <w:rPr>
          <w:lang w:val="sr-Cyrl-CS"/>
        </w:rPr>
      </w:pPr>
      <w:r w:rsidRPr="00EC47C6">
        <w:rPr>
          <w:lang w:val="sr-Cyrl-CS"/>
        </w:rPr>
        <w:t>У случају неоправдане доцње у испоруци добра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7D3374" w:rsidRPr="00EC47C6" w:rsidRDefault="007D3374" w:rsidP="007D3374">
      <w:pPr>
        <w:ind w:left="20" w:firstLine="700"/>
        <w:jc w:val="both"/>
        <w:rPr>
          <w:lang w:val="sr-Cyrl-CS"/>
        </w:rPr>
      </w:pPr>
      <w:r w:rsidRPr="00EC47C6">
        <w:rPr>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7D3374" w:rsidRPr="00EC47C6" w:rsidRDefault="007D3374" w:rsidP="007D3374">
      <w:pPr>
        <w:spacing w:after="14"/>
        <w:ind w:left="20" w:firstLine="700"/>
        <w:jc w:val="both"/>
        <w:rPr>
          <w:lang w:val="sr-Cyrl-CS"/>
        </w:rPr>
      </w:pPr>
      <w:r w:rsidRPr="00EC47C6">
        <w:rPr>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7D3374" w:rsidRPr="00EC47C6" w:rsidRDefault="007D3374" w:rsidP="007D3374">
      <w:pPr>
        <w:autoSpaceDE w:val="0"/>
        <w:autoSpaceDN w:val="0"/>
        <w:adjustRightInd w:val="0"/>
        <w:rPr>
          <w:lang w:val="sr-Cyrl-CS"/>
        </w:rPr>
      </w:pPr>
    </w:p>
    <w:p w:rsidR="007D3374" w:rsidRPr="00EC47C6" w:rsidRDefault="007D3374" w:rsidP="007D3374">
      <w:pPr>
        <w:jc w:val="center"/>
        <w:rPr>
          <w:b/>
          <w:iCs/>
          <w:shd w:val="clear" w:color="auto" w:fill="FFFFFF"/>
          <w:lang w:val="sr-Cyrl-CS"/>
        </w:rPr>
      </w:pPr>
      <w:bookmarkStart w:id="7" w:name="bookmark132"/>
      <w:r w:rsidRPr="00EC47C6">
        <w:rPr>
          <w:b/>
          <w:iCs/>
          <w:shd w:val="clear" w:color="auto" w:fill="FFFFFF"/>
          <w:lang w:val="sr-Cyrl-CS"/>
        </w:rPr>
        <w:t>Члан 10.</w:t>
      </w:r>
      <w:bookmarkEnd w:id="7"/>
    </w:p>
    <w:p w:rsidR="007D3374" w:rsidRPr="00EC47C6" w:rsidRDefault="007D3374" w:rsidP="007D3374">
      <w:pPr>
        <w:autoSpaceDE w:val="0"/>
        <w:autoSpaceDN w:val="0"/>
        <w:adjustRightInd w:val="0"/>
        <w:jc w:val="both"/>
        <w:rPr>
          <w:lang w:val="ru-RU"/>
        </w:rPr>
      </w:pPr>
      <w:r>
        <w:rPr>
          <w:lang w:val="ru-RU"/>
        </w:rPr>
        <w:tab/>
      </w:r>
      <w:r w:rsidRPr="00EC47C6">
        <w:rPr>
          <w:lang w:val="ru-RU"/>
        </w:rPr>
        <w:t>Уговорна страна којој је извршавање уговорних обавеза онемогућено услед дејства више</w:t>
      </w:r>
      <w:r w:rsidRPr="00EC47C6">
        <w:rPr>
          <w:lang w:val="sr-Cyrl-CS"/>
        </w:rPr>
        <w:t xml:space="preserve"> </w:t>
      </w:r>
      <w:r w:rsidRPr="00EC47C6">
        <w:rPr>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EC47C6">
        <w:rPr>
          <w:lang w:val="sr-Cyrl-CS"/>
        </w:rPr>
        <w:t xml:space="preserve"> </w:t>
      </w:r>
      <w:r w:rsidRPr="00EC47C6">
        <w:rPr>
          <w:lang w:val="ru-RU"/>
        </w:rPr>
        <w:t>процењеном или очекиваном трајању, уз достављање доказа о постојању више силе.</w:t>
      </w:r>
    </w:p>
    <w:p w:rsidR="007D3374" w:rsidRPr="00EC47C6" w:rsidRDefault="007D3374" w:rsidP="007D3374">
      <w:pPr>
        <w:autoSpaceDE w:val="0"/>
        <w:autoSpaceDN w:val="0"/>
        <w:adjustRightInd w:val="0"/>
        <w:jc w:val="both"/>
        <w:rPr>
          <w:lang w:val="ru-RU"/>
        </w:rPr>
      </w:pPr>
      <w:r>
        <w:rPr>
          <w:lang w:val="ru-RU"/>
        </w:rPr>
        <w:tab/>
      </w:r>
      <w:r w:rsidRPr="00EC47C6">
        <w:rPr>
          <w:lang w:val="ru-RU"/>
        </w:rPr>
        <w:t>Уговорна страна код које је наступио случај више силе, дужна је да предузме све потребне</w:t>
      </w:r>
      <w:r w:rsidRPr="00EC47C6">
        <w:rPr>
          <w:lang w:val="sr-Cyrl-CS"/>
        </w:rPr>
        <w:t xml:space="preserve"> </w:t>
      </w:r>
      <w:r w:rsidRPr="00EC47C6">
        <w:rPr>
          <w:lang w:val="ru-RU"/>
        </w:rPr>
        <w:t>радње ради отклањања последица које онемогућавају извршавање њених уговорних</w:t>
      </w:r>
      <w:r w:rsidRPr="00EC47C6">
        <w:rPr>
          <w:lang w:val="sr-Cyrl-CS"/>
        </w:rPr>
        <w:t xml:space="preserve"> </w:t>
      </w:r>
      <w:r w:rsidRPr="00EC47C6">
        <w:rPr>
          <w:lang w:val="ru-RU"/>
        </w:rPr>
        <w:t>обавеза, да обавештава другу уговорну страну колико ће трајати препреке проузроковане</w:t>
      </w:r>
      <w:r w:rsidRPr="00EC47C6">
        <w:rPr>
          <w:lang w:val="sr-Cyrl-CS"/>
        </w:rPr>
        <w:t xml:space="preserve"> </w:t>
      </w:r>
      <w:r w:rsidRPr="00EC47C6">
        <w:rPr>
          <w:lang w:val="ru-RU"/>
        </w:rPr>
        <w:t>вишом силом у односу на извршавање уговорних обавеза, као и да другу уговорну страну</w:t>
      </w:r>
      <w:r w:rsidRPr="00EC47C6">
        <w:rPr>
          <w:lang w:val="sr-Cyrl-CS"/>
        </w:rPr>
        <w:t xml:space="preserve"> </w:t>
      </w:r>
      <w:r w:rsidRPr="00EC47C6">
        <w:rPr>
          <w:lang w:val="ru-RU"/>
        </w:rPr>
        <w:t>одмах обавести о престанку дејства више силе. Ова клаузула се на одговарајући начин</w:t>
      </w:r>
      <w:r w:rsidRPr="00EC47C6">
        <w:rPr>
          <w:lang w:val="sr-Cyrl-CS"/>
        </w:rPr>
        <w:t xml:space="preserve"> </w:t>
      </w:r>
      <w:r w:rsidRPr="00EC47C6">
        <w:rPr>
          <w:lang w:val="ru-RU"/>
        </w:rPr>
        <w:t>примењује и када је случај више силе наступио код обе уговорне стране.</w:t>
      </w:r>
    </w:p>
    <w:p w:rsidR="007D3374" w:rsidRPr="00EC47C6" w:rsidRDefault="007D3374" w:rsidP="007D3374">
      <w:pPr>
        <w:autoSpaceDE w:val="0"/>
        <w:autoSpaceDN w:val="0"/>
        <w:adjustRightInd w:val="0"/>
        <w:jc w:val="both"/>
        <w:rPr>
          <w:lang w:val="sr-Cyrl-CS"/>
        </w:rPr>
      </w:pPr>
      <w:r>
        <w:rPr>
          <w:lang w:val="ru-RU"/>
        </w:rPr>
        <w:tab/>
      </w:r>
      <w:r w:rsidRPr="00EC47C6">
        <w:rPr>
          <w:lang w:val="ru-RU"/>
        </w:rPr>
        <w:t>За време трајања више силе свака уговорна страна сноси своје трошкове и штету.</w:t>
      </w:r>
      <w:r w:rsidRPr="00EC47C6">
        <w:rPr>
          <w:lang w:val="sr-Cyrl-CS"/>
        </w:rPr>
        <w:t xml:space="preserve"> </w:t>
      </w:r>
    </w:p>
    <w:p w:rsidR="007D3374" w:rsidRPr="00EC47C6" w:rsidRDefault="007D3374" w:rsidP="007D3374">
      <w:pPr>
        <w:autoSpaceDE w:val="0"/>
        <w:autoSpaceDN w:val="0"/>
        <w:adjustRightInd w:val="0"/>
        <w:jc w:val="both"/>
      </w:pPr>
      <w:r>
        <w:rPr>
          <w:lang w:val="ru-RU"/>
        </w:rPr>
        <w:tab/>
      </w:r>
      <w:r w:rsidRPr="00EC47C6">
        <w:rPr>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EC47C6">
        <w:rPr>
          <w:lang w:val="sr-Cyrl-CS"/>
        </w:rPr>
        <w:t xml:space="preserve"> </w:t>
      </w:r>
      <w:r w:rsidRPr="00EC47C6">
        <w:rPr>
          <w:lang w:val="ru-RU"/>
        </w:rPr>
        <w:t>се споразумети о даљем поступању у извршавању одредаба овог уговора и о томе ће</w:t>
      </w:r>
      <w:r w:rsidRPr="00EC47C6">
        <w:rPr>
          <w:lang w:val="sr-Cyrl-CS"/>
        </w:rPr>
        <w:t xml:space="preserve"> </w:t>
      </w:r>
      <w:r w:rsidRPr="00EC47C6">
        <w:rPr>
          <w:lang w:val="ru-RU"/>
        </w:rPr>
        <w:t>закључити анекс овог Уговора, или споразум о раскиду овог Уговора.</w:t>
      </w:r>
      <w:r w:rsidRPr="00EC47C6">
        <w:t xml:space="preserve"> </w:t>
      </w:r>
      <w:r w:rsidRPr="00EC47C6">
        <w:rPr>
          <w:lang w:val="ru-RU"/>
        </w:rPr>
        <w:t>Међусобно</w:t>
      </w:r>
      <w:r w:rsidRPr="00EC47C6">
        <w:rPr>
          <w:lang w:val="sr-Cyrl-CS"/>
        </w:rPr>
        <w:t xml:space="preserve"> </w:t>
      </w:r>
      <w:r w:rsidRPr="00EC47C6">
        <w:rPr>
          <w:lang w:val="ru-RU"/>
        </w:rPr>
        <w:t>обавештавање уговорних страна у случају наступања више силе, врши се искључиво у писаној форми.</w:t>
      </w:r>
    </w:p>
    <w:p w:rsidR="007D3374" w:rsidRPr="007D3374" w:rsidRDefault="007D3374" w:rsidP="007D3374">
      <w:pPr>
        <w:autoSpaceDE w:val="0"/>
        <w:autoSpaceDN w:val="0"/>
        <w:adjustRightInd w:val="0"/>
        <w:jc w:val="both"/>
        <w:rPr>
          <w:rFonts w:ascii="Calibri" w:hAnsi="Calibri"/>
          <w:b/>
          <w:i/>
          <w:lang w:val="sr-Cyrl-CS"/>
        </w:rPr>
      </w:pPr>
      <w:r>
        <w:rPr>
          <w:lang w:val="ru-RU"/>
        </w:rPr>
        <w:tab/>
      </w:r>
      <w:r w:rsidRPr="00EC47C6">
        <w:rPr>
          <w:lang w:val="ru-RU"/>
        </w:rPr>
        <w:t>У случају дејства више силе или наступања осталих непредвиђених околности које могу</w:t>
      </w:r>
      <w:r w:rsidRPr="00EC47C6">
        <w:rPr>
          <w:lang w:val="sr-Cyrl-CS"/>
        </w:rPr>
        <w:t xml:space="preserve"> </w:t>
      </w:r>
      <w:r w:rsidRPr="00EC47C6">
        <w:rPr>
          <w:lang w:val="ru-RU"/>
        </w:rPr>
        <w:t>довести до тога да Добављач није у могућности да испоручује предметно добро из члана</w:t>
      </w:r>
      <w:r w:rsidRPr="00EC47C6">
        <w:rPr>
          <w:lang w:val="sr-Cyrl-CS"/>
        </w:rPr>
        <w:t xml:space="preserve"> </w:t>
      </w:r>
      <w:r w:rsidRPr="00EC47C6">
        <w:rPr>
          <w:lang w:val="ru-RU"/>
        </w:rPr>
        <w:t>1. овог Уговора, уместо тога Добављач може испоручивати и друга добра, под условом да</w:t>
      </w:r>
      <w:r w:rsidRPr="00EC47C6">
        <w:rPr>
          <w:lang w:val="sr-Cyrl-CS"/>
        </w:rPr>
        <w:t xml:space="preserve"> </w:t>
      </w:r>
      <w:r w:rsidRPr="00EC47C6">
        <w:rPr>
          <w:lang w:val="ru-RU"/>
        </w:rPr>
        <w:t>по својствима, намени и карактеристикама представљају најближи супститут предметном</w:t>
      </w:r>
      <w:r w:rsidRPr="00EC47C6">
        <w:rPr>
          <w:lang w:val="sr-Cyrl-CS"/>
        </w:rPr>
        <w:t xml:space="preserve"> </w:t>
      </w:r>
      <w:r w:rsidRPr="00EC47C6">
        <w:rPr>
          <w:lang w:val="ru-RU"/>
        </w:rPr>
        <w:t>добру, а под условима дефинисаним овим Уговором.</w:t>
      </w:r>
      <w:bookmarkStart w:id="8" w:name="bookmark133"/>
    </w:p>
    <w:p w:rsidR="007D3374" w:rsidRDefault="007D3374" w:rsidP="007D3374">
      <w:pPr>
        <w:jc w:val="center"/>
        <w:rPr>
          <w:b/>
          <w:iCs/>
          <w:shd w:val="clear" w:color="auto" w:fill="FFFFFF"/>
        </w:rPr>
      </w:pPr>
    </w:p>
    <w:p w:rsidR="007D3374" w:rsidRDefault="007D3374" w:rsidP="007D3374">
      <w:pPr>
        <w:jc w:val="center"/>
        <w:rPr>
          <w:b/>
          <w:iCs/>
          <w:shd w:val="clear" w:color="auto" w:fill="FFFFFF"/>
        </w:rPr>
      </w:pPr>
    </w:p>
    <w:p w:rsidR="007D3374" w:rsidRPr="00EC47C6" w:rsidRDefault="007D3374" w:rsidP="007D3374">
      <w:pPr>
        <w:jc w:val="center"/>
        <w:rPr>
          <w:b/>
          <w:i/>
          <w:lang w:val="sr-Cyrl-CS"/>
        </w:rPr>
      </w:pPr>
      <w:r w:rsidRPr="00EC47C6">
        <w:rPr>
          <w:b/>
          <w:iCs/>
          <w:shd w:val="clear" w:color="auto" w:fill="FFFFFF"/>
          <w:lang w:val="sr-Cyrl-CS"/>
        </w:rPr>
        <w:t>Члан 11.</w:t>
      </w:r>
      <w:bookmarkEnd w:id="8"/>
    </w:p>
    <w:p w:rsidR="007D3374" w:rsidRDefault="007D3374" w:rsidP="007D3374">
      <w:pPr>
        <w:autoSpaceDE w:val="0"/>
        <w:autoSpaceDN w:val="0"/>
        <w:adjustRightInd w:val="0"/>
        <w:jc w:val="both"/>
        <w:rPr>
          <w:lang w:val="sr-Cyrl-CS"/>
        </w:rPr>
      </w:pPr>
      <w:r>
        <w:rPr>
          <w:lang w:val="sr-Cyrl-CS"/>
        </w:rPr>
        <w:tab/>
      </w:r>
      <w:r w:rsidRPr="00EC47C6">
        <w:rPr>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7D3374" w:rsidRPr="00EC47C6" w:rsidRDefault="007D3374" w:rsidP="007D3374">
      <w:pPr>
        <w:autoSpaceDE w:val="0"/>
        <w:autoSpaceDN w:val="0"/>
        <w:adjustRightInd w:val="0"/>
        <w:jc w:val="both"/>
        <w:rPr>
          <w:lang w:val="sr-Cyrl-CS"/>
        </w:rPr>
      </w:pPr>
    </w:p>
    <w:p w:rsidR="007D3374" w:rsidRPr="00EC47C6" w:rsidRDefault="007D3374" w:rsidP="007D3374">
      <w:pPr>
        <w:autoSpaceDE w:val="0"/>
        <w:autoSpaceDN w:val="0"/>
        <w:adjustRightInd w:val="0"/>
        <w:jc w:val="center"/>
        <w:rPr>
          <w:b/>
          <w:bCs/>
          <w:lang w:val="sr-Cyrl-CS"/>
        </w:rPr>
      </w:pPr>
      <w:r w:rsidRPr="00EC47C6">
        <w:rPr>
          <w:b/>
          <w:bCs/>
          <w:lang w:val="sr-Cyrl-CS"/>
        </w:rPr>
        <w:t>Члан 12.</w:t>
      </w:r>
    </w:p>
    <w:p w:rsidR="007D3374" w:rsidRDefault="007D3374" w:rsidP="007D3374">
      <w:pPr>
        <w:autoSpaceDE w:val="0"/>
        <w:autoSpaceDN w:val="0"/>
        <w:adjustRightInd w:val="0"/>
        <w:ind w:left="90"/>
        <w:jc w:val="both"/>
        <w:rPr>
          <w:lang w:val="sr-Cyrl-CS"/>
        </w:rPr>
      </w:pPr>
      <w:r>
        <w:rPr>
          <w:lang w:val="sr-Cyrl-CS"/>
        </w:rPr>
        <w:tab/>
      </w:r>
      <w:r w:rsidRPr="00EC47C6">
        <w:rPr>
          <w:lang w:val="sr-Cyrl-CS"/>
        </w:rPr>
        <w:t>Овај уговор је закључен даном потписивања обе уговорне стране. Уговор се закључује на о</w:t>
      </w:r>
      <w:r>
        <w:rPr>
          <w:lang w:val="sr-Cyrl-CS"/>
        </w:rPr>
        <w:t xml:space="preserve">дређено време и то на период од дана закључења уговора до дана испоруке предметних добара и испуњења свих уговором предвиђених обавеза. </w:t>
      </w:r>
    </w:p>
    <w:p w:rsidR="007D3374" w:rsidRPr="00EC47C6" w:rsidRDefault="007D3374" w:rsidP="007D3374">
      <w:pPr>
        <w:autoSpaceDE w:val="0"/>
        <w:autoSpaceDN w:val="0"/>
        <w:adjustRightInd w:val="0"/>
        <w:ind w:left="90"/>
        <w:jc w:val="both"/>
        <w:rPr>
          <w:color w:val="000000"/>
          <w:lang w:val="ru-RU"/>
        </w:rPr>
      </w:pPr>
    </w:p>
    <w:p w:rsidR="007D3374" w:rsidRPr="00EC47C6" w:rsidRDefault="007D3374" w:rsidP="007D3374">
      <w:pPr>
        <w:autoSpaceDE w:val="0"/>
        <w:autoSpaceDN w:val="0"/>
        <w:adjustRightInd w:val="0"/>
        <w:jc w:val="center"/>
        <w:rPr>
          <w:b/>
          <w:bCs/>
          <w:lang w:val="sr-Cyrl-CS"/>
        </w:rPr>
      </w:pPr>
      <w:r w:rsidRPr="00EC47C6">
        <w:rPr>
          <w:b/>
          <w:bCs/>
          <w:lang w:val="sr-Cyrl-CS"/>
        </w:rPr>
        <w:t>Члан 13.</w:t>
      </w:r>
    </w:p>
    <w:p w:rsidR="007D3374" w:rsidRPr="00EC47C6" w:rsidRDefault="007D3374" w:rsidP="007D3374">
      <w:pPr>
        <w:autoSpaceDE w:val="0"/>
        <w:autoSpaceDN w:val="0"/>
        <w:adjustRightInd w:val="0"/>
        <w:jc w:val="both"/>
        <w:rPr>
          <w:lang w:val="sr-Cyrl-CS"/>
        </w:rPr>
      </w:pPr>
      <w:r>
        <w:rPr>
          <w:lang w:val="sr-Cyrl-CS"/>
        </w:rPr>
        <w:tab/>
      </w:r>
      <w:r w:rsidRPr="00EC47C6">
        <w:rPr>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7D3374" w:rsidRPr="00EC47C6" w:rsidRDefault="007D3374" w:rsidP="007D3374">
      <w:pPr>
        <w:autoSpaceDE w:val="0"/>
        <w:autoSpaceDN w:val="0"/>
        <w:adjustRightInd w:val="0"/>
        <w:jc w:val="both"/>
        <w:rPr>
          <w:lang w:val="sr-Cyrl-CS"/>
        </w:rPr>
      </w:pPr>
      <w:r>
        <w:rPr>
          <w:lang w:val="sr-Cyrl-CS"/>
        </w:rPr>
        <w:tab/>
      </w:r>
      <w:r w:rsidRPr="00EC47C6">
        <w:rPr>
          <w:lang w:val="sr-Cyrl-CS"/>
        </w:rPr>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7D3374" w:rsidRPr="00EC47C6" w:rsidRDefault="007D3374" w:rsidP="007D3374">
      <w:pPr>
        <w:autoSpaceDE w:val="0"/>
        <w:autoSpaceDN w:val="0"/>
        <w:adjustRightInd w:val="0"/>
        <w:rPr>
          <w:b/>
          <w:bCs/>
          <w:lang w:val="sr-Cyrl-CS"/>
        </w:rPr>
      </w:pPr>
    </w:p>
    <w:p w:rsidR="007D3374" w:rsidRPr="00EC47C6" w:rsidRDefault="007D3374" w:rsidP="007D3374">
      <w:pPr>
        <w:autoSpaceDE w:val="0"/>
        <w:autoSpaceDN w:val="0"/>
        <w:adjustRightInd w:val="0"/>
        <w:jc w:val="center"/>
        <w:rPr>
          <w:b/>
          <w:bCs/>
          <w:lang w:val="sr-Cyrl-CS"/>
        </w:rPr>
      </w:pPr>
      <w:r w:rsidRPr="00EC47C6">
        <w:rPr>
          <w:b/>
          <w:bCs/>
          <w:lang w:val="sr-Cyrl-CS"/>
        </w:rPr>
        <w:t>Члан 14.</w:t>
      </w:r>
    </w:p>
    <w:p w:rsidR="007D3374" w:rsidRPr="00EC47C6" w:rsidRDefault="007D3374" w:rsidP="007D3374">
      <w:pPr>
        <w:ind w:left="20" w:firstLine="700"/>
        <w:jc w:val="both"/>
        <w:rPr>
          <w:lang w:val="sr-Cyrl-CS"/>
        </w:rPr>
      </w:pPr>
      <w:r w:rsidRPr="00EC47C6">
        <w:rPr>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7D3374" w:rsidRPr="00EC47C6" w:rsidRDefault="007D3374" w:rsidP="007D3374">
      <w:pPr>
        <w:autoSpaceDE w:val="0"/>
        <w:autoSpaceDN w:val="0"/>
        <w:adjustRightInd w:val="0"/>
        <w:jc w:val="center"/>
        <w:rPr>
          <w:b/>
          <w:bCs/>
          <w:lang w:val="sr-Cyrl-CS"/>
        </w:rPr>
      </w:pPr>
    </w:p>
    <w:p w:rsidR="007D3374" w:rsidRPr="00EC47C6" w:rsidRDefault="007D3374" w:rsidP="007D3374">
      <w:pPr>
        <w:autoSpaceDE w:val="0"/>
        <w:autoSpaceDN w:val="0"/>
        <w:adjustRightInd w:val="0"/>
        <w:jc w:val="center"/>
        <w:rPr>
          <w:b/>
          <w:bCs/>
          <w:lang w:val="sr-Cyrl-CS"/>
        </w:rPr>
      </w:pPr>
      <w:r w:rsidRPr="00EC47C6">
        <w:rPr>
          <w:b/>
          <w:bCs/>
          <w:lang w:val="sr-Cyrl-CS"/>
        </w:rPr>
        <w:t>Члан 15.</w:t>
      </w:r>
    </w:p>
    <w:p w:rsidR="007D3374" w:rsidRPr="00EC47C6" w:rsidRDefault="007D3374" w:rsidP="007D3374">
      <w:pPr>
        <w:spacing w:after="283"/>
        <w:ind w:left="20" w:firstLine="720"/>
        <w:jc w:val="both"/>
        <w:rPr>
          <w:b/>
          <w:bCs/>
          <w:lang w:val="sr-Cyrl-CS"/>
        </w:rPr>
      </w:pPr>
      <w:r w:rsidRPr="00EC47C6">
        <w:rPr>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7D3374" w:rsidRPr="00EC47C6" w:rsidRDefault="007D3374" w:rsidP="007D3374">
      <w:pPr>
        <w:autoSpaceDE w:val="0"/>
        <w:autoSpaceDN w:val="0"/>
        <w:adjustRightInd w:val="0"/>
        <w:jc w:val="center"/>
        <w:rPr>
          <w:b/>
          <w:bCs/>
          <w:lang w:val="sr-Cyrl-CS"/>
        </w:rPr>
      </w:pPr>
      <w:r w:rsidRPr="00EC47C6">
        <w:rPr>
          <w:b/>
          <w:bCs/>
          <w:lang w:val="sr-Cyrl-CS"/>
        </w:rPr>
        <w:t>Члан 16.</w:t>
      </w:r>
    </w:p>
    <w:p w:rsidR="007D3374" w:rsidRPr="00EC47C6" w:rsidRDefault="007D3374" w:rsidP="007D3374">
      <w:pPr>
        <w:autoSpaceDE w:val="0"/>
        <w:autoSpaceDN w:val="0"/>
        <w:adjustRightInd w:val="0"/>
        <w:jc w:val="both"/>
        <w:rPr>
          <w:lang w:val="sr-Cyrl-CS"/>
        </w:rPr>
      </w:pPr>
      <w:r w:rsidRPr="00EC47C6">
        <w:rPr>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Pr>
          <w:lang w:val="sr-Cyrl-CS"/>
        </w:rPr>
        <w:t>.</w:t>
      </w:r>
    </w:p>
    <w:p w:rsidR="007D3374" w:rsidRPr="00EC47C6" w:rsidRDefault="007D3374" w:rsidP="007D3374">
      <w:pPr>
        <w:autoSpaceDE w:val="0"/>
        <w:autoSpaceDN w:val="0"/>
        <w:adjustRightInd w:val="0"/>
        <w:jc w:val="both"/>
        <w:rPr>
          <w:lang w:val="sr-Cyrl-CS"/>
        </w:rPr>
      </w:pPr>
    </w:p>
    <w:p w:rsidR="007D3374" w:rsidRPr="00EC47C6" w:rsidRDefault="007D3374" w:rsidP="007D3374">
      <w:pPr>
        <w:autoSpaceDE w:val="0"/>
        <w:autoSpaceDN w:val="0"/>
        <w:adjustRightInd w:val="0"/>
        <w:jc w:val="center"/>
        <w:rPr>
          <w:b/>
          <w:bCs/>
          <w:lang w:val="sr-Cyrl-CS"/>
        </w:rPr>
      </w:pPr>
      <w:r w:rsidRPr="00EC47C6">
        <w:rPr>
          <w:b/>
          <w:bCs/>
          <w:lang w:val="sr-Cyrl-CS"/>
        </w:rPr>
        <w:t>Члан 17.</w:t>
      </w:r>
    </w:p>
    <w:p w:rsidR="007D3374" w:rsidRPr="00EC47C6" w:rsidRDefault="007D3374" w:rsidP="007D3374">
      <w:pPr>
        <w:autoSpaceDE w:val="0"/>
        <w:autoSpaceDN w:val="0"/>
        <w:adjustRightInd w:val="0"/>
        <w:jc w:val="both"/>
        <w:rPr>
          <w:lang w:val="sr-Cyrl-CS"/>
        </w:rPr>
      </w:pPr>
      <w:r w:rsidRPr="00EC47C6">
        <w:rPr>
          <w:lang w:val="sr-Cyrl-CS"/>
        </w:rPr>
        <w:t xml:space="preserve">            Овај уговор сачињен је у 4 истоветних примерака, од којих свака уговорна страна задржава по 2  примерка.</w:t>
      </w:r>
    </w:p>
    <w:p w:rsidR="007D3374" w:rsidRPr="00EC47C6" w:rsidRDefault="007D3374" w:rsidP="007D3374">
      <w:pPr>
        <w:autoSpaceDE w:val="0"/>
        <w:autoSpaceDN w:val="0"/>
        <w:adjustRightInd w:val="0"/>
        <w:rPr>
          <w:lang w:val="sr-Cyrl-CS"/>
        </w:rPr>
      </w:pPr>
    </w:p>
    <w:p w:rsidR="007D3374" w:rsidRPr="00EC47C6" w:rsidRDefault="007D3374" w:rsidP="007D3374">
      <w:pPr>
        <w:autoSpaceDE w:val="0"/>
        <w:autoSpaceDN w:val="0"/>
        <w:adjustRightInd w:val="0"/>
        <w:rPr>
          <w:lang w:val="sr-Cyrl-CS"/>
        </w:rPr>
      </w:pPr>
    </w:p>
    <w:tbl>
      <w:tblPr>
        <w:tblW w:w="9916" w:type="dxa"/>
        <w:tblLook w:val="04A0"/>
      </w:tblPr>
      <w:tblGrid>
        <w:gridCol w:w="4958"/>
        <w:gridCol w:w="4958"/>
      </w:tblGrid>
      <w:tr w:rsidR="007D3374" w:rsidRPr="00EC47C6" w:rsidTr="00925F1C">
        <w:tc>
          <w:tcPr>
            <w:tcW w:w="4958" w:type="dxa"/>
          </w:tcPr>
          <w:p w:rsidR="007D3374" w:rsidRPr="00EC47C6" w:rsidRDefault="007D3374" w:rsidP="00925F1C">
            <w:pPr>
              <w:autoSpaceDE w:val="0"/>
              <w:autoSpaceDN w:val="0"/>
              <w:adjustRightInd w:val="0"/>
              <w:rPr>
                <w:lang w:val="sr-Cyrl-CS"/>
              </w:rPr>
            </w:pPr>
            <w:r w:rsidRPr="00EC47C6">
              <w:rPr>
                <w:lang w:val="sr-Cyrl-CS"/>
              </w:rPr>
              <w:t xml:space="preserve">        ИСПОРУЧИЛАЦ</w:t>
            </w:r>
          </w:p>
        </w:tc>
        <w:tc>
          <w:tcPr>
            <w:tcW w:w="4958" w:type="dxa"/>
          </w:tcPr>
          <w:p w:rsidR="007D3374" w:rsidRPr="00EC47C6" w:rsidRDefault="007D3374" w:rsidP="00925F1C">
            <w:pPr>
              <w:autoSpaceDE w:val="0"/>
              <w:autoSpaceDN w:val="0"/>
              <w:adjustRightInd w:val="0"/>
              <w:rPr>
                <w:lang w:val="sr-Cyrl-CS"/>
              </w:rPr>
            </w:pPr>
            <w:r w:rsidRPr="00EC47C6">
              <w:rPr>
                <w:lang w:val="sr-Cyrl-CS"/>
              </w:rPr>
              <w:t xml:space="preserve">                                        НАРУЧИЛАЦ</w:t>
            </w:r>
          </w:p>
        </w:tc>
      </w:tr>
      <w:tr w:rsidR="007D3374" w:rsidRPr="00EC47C6" w:rsidTr="00925F1C">
        <w:tc>
          <w:tcPr>
            <w:tcW w:w="4958" w:type="dxa"/>
          </w:tcPr>
          <w:p w:rsidR="007D3374" w:rsidRPr="00EC47C6" w:rsidRDefault="007D3374" w:rsidP="00925F1C">
            <w:pPr>
              <w:autoSpaceDE w:val="0"/>
              <w:autoSpaceDN w:val="0"/>
              <w:adjustRightInd w:val="0"/>
              <w:rPr>
                <w:lang w:val="sr-Cyrl-CS"/>
              </w:rPr>
            </w:pPr>
          </w:p>
          <w:p w:rsidR="007D3374" w:rsidRPr="00EC47C6" w:rsidRDefault="007D3374" w:rsidP="00925F1C">
            <w:pPr>
              <w:autoSpaceDE w:val="0"/>
              <w:autoSpaceDN w:val="0"/>
              <w:adjustRightInd w:val="0"/>
              <w:rPr>
                <w:lang w:val="sr-Cyrl-CS"/>
              </w:rPr>
            </w:pPr>
            <w:r w:rsidRPr="00EC47C6">
              <w:rPr>
                <w:lang w:val="sr-Cyrl-CS"/>
              </w:rPr>
              <w:t>__________________________</w:t>
            </w:r>
          </w:p>
        </w:tc>
        <w:tc>
          <w:tcPr>
            <w:tcW w:w="4958" w:type="dxa"/>
          </w:tcPr>
          <w:p w:rsidR="007D3374" w:rsidRPr="00EC47C6" w:rsidRDefault="007D3374" w:rsidP="00925F1C">
            <w:pPr>
              <w:autoSpaceDE w:val="0"/>
              <w:autoSpaceDN w:val="0"/>
              <w:adjustRightInd w:val="0"/>
              <w:jc w:val="right"/>
              <w:rPr>
                <w:lang w:val="sr-Cyrl-CS"/>
              </w:rPr>
            </w:pPr>
          </w:p>
          <w:p w:rsidR="007D3374" w:rsidRPr="00EC47C6" w:rsidRDefault="007D3374" w:rsidP="00925F1C">
            <w:pPr>
              <w:autoSpaceDE w:val="0"/>
              <w:autoSpaceDN w:val="0"/>
              <w:adjustRightInd w:val="0"/>
              <w:jc w:val="right"/>
              <w:rPr>
                <w:lang w:val="sr-Cyrl-CS"/>
              </w:rPr>
            </w:pPr>
            <w:r w:rsidRPr="00EC47C6">
              <w:rPr>
                <w:lang w:val="sr-Cyrl-CS"/>
              </w:rPr>
              <w:t>________________________</w:t>
            </w:r>
          </w:p>
          <w:p w:rsidR="007D3374" w:rsidRPr="00EC47C6" w:rsidRDefault="007D3374" w:rsidP="00925F1C">
            <w:pPr>
              <w:autoSpaceDE w:val="0"/>
              <w:autoSpaceDN w:val="0"/>
              <w:adjustRightInd w:val="0"/>
              <w:jc w:val="right"/>
              <w:rPr>
                <w:lang w:val="sr-Cyrl-CS"/>
              </w:rPr>
            </w:pPr>
          </w:p>
        </w:tc>
      </w:tr>
    </w:tbl>
    <w:p w:rsidR="007D3374" w:rsidRPr="00A1254B" w:rsidRDefault="007D3374" w:rsidP="007D3374">
      <w:pPr>
        <w:jc w:val="both"/>
        <w:rPr>
          <w:sz w:val="20"/>
          <w:szCs w:val="20"/>
          <w:lang w:val="sr-Cyrl-CS"/>
        </w:rPr>
      </w:pPr>
    </w:p>
    <w:p w:rsidR="007D3374" w:rsidRDefault="007D3374" w:rsidP="007D3374">
      <w:pPr>
        <w:jc w:val="both"/>
        <w:rPr>
          <w:i/>
          <w:sz w:val="20"/>
          <w:szCs w:val="20"/>
          <w:lang w:val="sr-Cyrl-CS"/>
        </w:rPr>
      </w:pPr>
    </w:p>
    <w:p w:rsidR="007D3374" w:rsidRPr="0015094E" w:rsidRDefault="007D3374" w:rsidP="007D3374">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rsidR="007D3374" w:rsidRDefault="007D3374" w:rsidP="007D3374">
      <w:pPr>
        <w:jc w:val="both"/>
        <w:rPr>
          <w:i/>
          <w:sz w:val="20"/>
          <w:szCs w:val="20"/>
          <w:lang w:val="sr-Cyrl-CS"/>
        </w:rPr>
      </w:pPr>
    </w:p>
    <w:p w:rsidR="007D3374" w:rsidRPr="00A1254B" w:rsidRDefault="007D3374" w:rsidP="007D3374">
      <w:pPr>
        <w:jc w:val="both"/>
        <w:rPr>
          <w:i/>
          <w:sz w:val="20"/>
          <w:szCs w:val="20"/>
          <w:lang w:val="sr-Cyrl-CS"/>
        </w:rPr>
      </w:pPr>
      <w:r w:rsidRPr="00A1254B">
        <w:rPr>
          <w:i/>
          <w:sz w:val="20"/>
          <w:szCs w:val="20"/>
          <w:lang w:val="sr-Cyrl-CS"/>
        </w:rPr>
        <w:t>(У случају подношења</w:t>
      </w:r>
      <w:r>
        <w:rPr>
          <w:i/>
          <w:sz w:val="20"/>
          <w:szCs w:val="20"/>
          <w:lang w:val="sr-Cyrl-CS"/>
        </w:rPr>
        <w:t xml:space="preserve"> </w:t>
      </w:r>
      <w:r w:rsidRPr="00A1254B">
        <w:rPr>
          <w:i/>
          <w:sz w:val="20"/>
          <w:szCs w:val="20"/>
          <w:lang w:val="sr-Cyrl-CS"/>
        </w:rPr>
        <w:t>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B2DA2" w:rsidRPr="004B2DA2" w:rsidRDefault="007D3374" w:rsidP="000E1F4D">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 xml:space="preserve">кључен са изабраним понуђачем. </w:t>
      </w:r>
    </w:p>
    <w:sectPr w:rsidR="004B2DA2" w:rsidRPr="004B2DA2"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065" w:rsidRDefault="00571065">
      <w:r>
        <w:separator/>
      </w:r>
    </w:p>
  </w:endnote>
  <w:endnote w:type="continuationSeparator" w:id="0">
    <w:p w:rsidR="00571065" w:rsidRDefault="00571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065" w:rsidRDefault="00571065">
      <w:r>
        <w:separator/>
      </w:r>
    </w:p>
  </w:footnote>
  <w:footnote w:type="continuationSeparator" w:id="0">
    <w:p w:rsidR="00571065" w:rsidRDefault="00571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D1" w:rsidRPr="00574A15" w:rsidRDefault="00693F16">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B54ED1" w:rsidRPr="003D05A2" w:rsidRDefault="00B54ED1"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B54ED1" w:rsidRPr="003D05A2" w:rsidRDefault="00B54ED1"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B54ED1" w:rsidRPr="003D05A2" w:rsidRDefault="00B54ED1"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B54ED1" w:rsidRPr="003D05A2" w:rsidRDefault="00B54ED1"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B54ED1" w:rsidRPr="003D05A2" w:rsidRDefault="00B54ED1"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B54ED1" w:rsidRPr="003D05A2" w:rsidRDefault="00B54ED1"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B54ED1" w:rsidRPr="003D05A2" w:rsidRDefault="00B54ED1"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B54ED1" w:rsidRDefault="00B54ED1">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14"/>
  </w:num>
  <w:num w:numId="5">
    <w:abstractNumId w:val="12"/>
  </w:num>
  <w:num w:numId="6">
    <w:abstractNumId w:val="16"/>
  </w:num>
  <w:num w:numId="7">
    <w:abstractNumId w:val="5"/>
  </w:num>
  <w:num w:numId="8">
    <w:abstractNumId w:val="8"/>
  </w:num>
  <w:num w:numId="9">
    <w:abstractNumId w:val="18"/>
  </w:num>
  <w:num w:numId="10">
    <w:abstractNumId w:val="9"/>
  </w:num>
  <w:num w:numId="11">
    <w:abstractNumId w:val="7"/>
  </w:num>
  <w:num w:numId="12">
    <w:abstractNumId w:val="10"/>
  </w:num>
  <w:num w:numId="13">
    <w:abstractNumId w:val="15"/>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spelling="clean" w:grammar="clean"/>
  <w:attachedTemplate r:id="rId1"/>
  <w:stylePaneFormatFilter w:val="3F01"/>
  <w:defaultTabStop w:val="720"/>
  <w:characterSpacingControl w:val="doNotCompress"/>
  <w:hdrShapeDefaults>
    <o:shapedefaults v:ext="edit" spidmax="22530"/>
    <o:shapelayout v:ext="edit">
      <o:idmap v:ext="edit" data="4"/>
      <o:rules v:ext="edit">
        <o:r id="V:Rule2" type="connector" idref="#AutoShape 3"/>
      </o:rules>
    </o:shapelayout>
  </w:hdrShapeDefaults>
  <w:footnotePr>
    <w:footnote w:id="-1"/>
    <w:footnote w:id="0"/>
  </w:footnotePr>
  <w:endnotePr>
    <w:endnote w:id="-1"/>
    <w:endnote w:id="0"/>
  </w:endnotePr>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4"/>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3E04"/>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1F4D"/>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38E"/>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16D24"/>
    <w:rsid w:val="00222A49"/>
    <w:rsid w:val="00222F6C"/>
    <w:rsid w:val="0022422F"/>
    <w:rsid w:val="00224292"/>
    <w:rsid w:val="00224669"/>
    <w:rsid w:val="0022566F"/>
    <w:rsid w:val="00226663"/>
    <w:rsid w:val="00227AEE"/>
    <w:rsid w:val="002303F5"/>
    <w:rsid w:val="00230D76"/>
    <w:rsid w:val="00231415"/>
    <w:rsid w:val="00232373"/>
    <w:rsid w:val="00232740"/>
    <w:rsid w:val="0023483C"/>
    <w:rsid w:val="00235680"/>
    <w:rsid w:val="00235BE6"/>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20D2"/>
    <w:rsid w:val="003041AA"/>
    <w:rsid w:val="003041AD"/>
    <w:rsid w:val="00304E64"/>
    <w:rsid w:val="00304E7B"/>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511"/>
    <w:rsid w:val="00342EB9"/>
    <w:rsid w:val="0034308B"/>
    <w:rsid w:val="003431B7"/>
    <w:rsid w:val="003433E7"/>
    <w:rsid w:val="00343DEE"/>
    <w:rsid w:val="00344AA8"/>
    <w:rsid w:val="00346265"/>
    <w:rsid w:val="003473B3"/>
    <w:rsid w:val="00347A3E"/>
    <w:rsid w:val="003506A4"/>
    <w:rsid w:val="003508F2"/>
    <w:rsid w:val="00350FF4"/>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5954"/>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041C"/>
    <w:rsid w:val="00491244"/>
    <w:rsid w:val="004914E5"/>
    <w:rsid w:val="00491D8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2DA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065"/>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874D0"/>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264"/>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93F16"/>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5074"/>
    <w:rsid w:val="006E5223"/>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9A0"/>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01C8"/>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374"/>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90E"/>
    <w:rsid w:val="008E71EE"/>
    <w:rsid w:val="008F0166"/>
    <w:rsid w:val="008F129E"/>
    <w:rsid w:val="008F146B"/>
    <w:rsid w:val="008F21F9"/>
    <w:rsid w:val="008F32CF"/>
    <w:rsid w:val="008F4B30"/>
    <w:rsid w:val="008F4E6E"/>
    <w:rsid w:val="008F5676"/>
    <w:rsid w:val="008F6506"/>
    <w:rsid w:val="008F6ED2"/>
    <w:rsid w:val="008F737C"/>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74A"/>
    <w:rsid w:val="009B3B76"/>
    <w:rsid w:val="009B4878"/>
    <w:rsid w:val="009B4A7B"/>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C76"/>
    <w:rsid w:val="00AB3CED"/>
    <w:rsid w:val="00AB3E8F"/>
    <w:rsid w:val="00AB55A7"/>
    <w:rsid w:val="00AB7471"/>
    <w:rsid w:val="00AB7EF5"/>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021"/>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4ED1"/>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0BF6"/>
    <w:rsid w:val="00D51186"/>
    <w:rsid w:val="00D51AC6"/>
    <w:rsid w:val="00D52A29"/>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B785B"/>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3C01"/>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084"/>
    <w:rsid w:val="00E87C44"/>
    <w:rsid w:val="00E87C75"/>
    <w:rsid w:val="00E87EA9"/>
    <w:rsid w:val="00E913CF"/>
    <w:rsid w:val="00E92268"/>
    <w:rsid w:val="00E923A1"/>
    <w:rsid w:val="00E9253A"/>
    <w:rsid w:val="00E93001"/>
    <w:rsid w:val="00E937DA"/>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31B"/>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link w:val="BodyText31"/>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E9861-BBDA-4207-AEF5-8098D81A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16467</TotalTime>
  <Pages>14</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20664</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746</cp:revision>
  <cp:lastPrinted>2021-09-21T11:28:00Z</cp:lastPrinted>
  <dcterms:created xsi:type="dcterms:W3CDTF">2017-01-23T08:00:00Z</dcterms:created>
  <dcterms:modified xsi:type="dcterms:W3CDTF">2021-09-21T13:02:00Z</dcterms:modified>
</cp:coreProperties>
</file>