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91" w:rsidRPr="0051246A" w:rsidRDefault="00B11CC0" w:rsidP="00BD0D91">
      <w:pPr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="00860ABC" w:rsidRPr="00AD76D8">
        <w:rPr>
          <w:rStyle w:val="Emphasis"/>
          <w:rFonts w:asciiTheme="majorHAnsi" w:hAnsiTheme="majorHAnsi"/>
          <w:i w:val="0"/>
          <w:color w:val="000000"/>
        </w:rPr>
        <w:t>:</w:t>
      </w:r>
      <w:r w:rsid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51246A">
        <w:rPr>
          <w:rStyle w:val="Emphasis"/>
          <w:rFonts w:asciiTheme="majorHAnsi" w:hAnsiTheme="majorHAnsi"/>
          <w:i w:val="0"/>
          <w:color w:val="000000"/>
          <w:lang w:val="sr-Cyrl-RS"/>
        </w:rPr>
        <w:t>5485</w:t>
      </w:r>
      <w:bookmarkStart w:id="0" w:name="_GoBack"/>
      <w:bookmarkEnd w:id="0"/>
    </w:p>
    <w:p w:rsidR="00BD0D91" w:rsidRPr="00AD76D8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5B388A">
        <w:rPr>
          <w:rStyle w:val="Emphasis"/>
          <w:rFonts w:asciiTheme="majorHAnsi" w:hAnsiTheme="majorHAnsi"/>
          <w:i w:val="0"/>
          <w:color w:val="000000"/>
        </w:rPr>
        <w:t>25</w:t>
      </w:r>
      <w:r w:rsidR="00AD76D8">
        <w:rPr>
          <w:rStyle w:val="Emphasis"/>
          <w:rFonts w:asciiTheme="majorHAnsi" w:hAnsiTheme="majorHAnsi"/>
          <w:i w:val="0"/>
          <w:color w:val="000000"/>
        </w:rPr>
        <w:t>.11</w:t>
      </w:r>
      <w:r w:rsidR="00DA2E17" w:rsidRPr="00AD76D8">
        <w:rPr>
          <w:rStyle w:val="Emphasis"/>
          <w:rFonts w:asciiTheme="majorHAnsi" w:hAnsiTheme="majorHAnsi"/>
          <w:i w:val="0"/>
          <w:color w:val="000000"/>
        </w:rPr>
        <w:t>.2021.</w:t>
      </w:r>
      <w:r w:rsidR="00B11CC0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11CC0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BD0D91" w:rsidRPr="00AD76D8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:rsidR="00BD0D91" w:rsidRPr="00AD76D8" w:rsidRDefault="00633176" w:rsidP="00BD0D91">
      <w:pPr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27.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AD76D8">
        <w:rPr>
          <w:rStyle w:val="Emphasis"/>
          <w:rFonts w:asciiTheme="majorHAnsi" w:hAnsiTheme="majorHAnsi"/>
          <w:i w:val="0"/>
          <w:color w:val="000000"/>
        </w:rPr>
        <w:t>1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>.</w:t>
      </w:r>
      <w:r w:rsidRPr="00AD76D8">
        <w:rPr>
          <w:rFonts w:asciiTheme="majorHAnsi" w:hAnsiTheme="majorHAnsi"/>
          <w:i/>
        </w:rPr>
        <w:t xml:space="preserve"> 19/2019</w:t>
      </w:r>
      <w:r w:rsidRPr="00AD76D8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:rsidR="00B11CC0" w:rsidRPr="00AD76D8" w:rsidRDefault="00B11CC0" w:rsidP="00BD0D91">
      <w:pPr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BD0D91" w:rsidRPr="00AD76D8" w:rsidRDefault="00BD0D91" w:rsidP="00BD0D91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AD76D8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:rsidR="00BD0D91" w:rsidRPr="00AD76D8" w:rsidRDefault="00F87693" w:rsidP="00BD0D91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AD76D8">
        <w:rPr>
          <w:rStyle w:val="Emphasis"/>
          <w:rFonts w:asciiTheme="majorHAnsi" w:hAnsiTheme="majorHAnsi"/>
          <w:i w:val="0"/>
          <w:color w:val="000000"/>
        </w:rPr>
        <w:t xml:space="preserve">О </w:t>
      </w:r>
      <w:proofErr w:type="spellStart"/>
      <w:r w:rsidR="00BD0D91" w:rsidRPr="00AD76D8">
        <w:rPr>
          <w:rStyle w:val="Emphasis"/>
          <w:rFonts w:asciiTheme="majorHAnsi" w:hAnsiTheme="majorHAnsi"/>
          <w:i w:val="0"/>
          <w:color w:val="000000"/>
        </w:rPr>
        <w:t>покретању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AD76D8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D0D91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</w:p>
    <w:p w:rsidR="00BD0D91" w:rsidRPr="00AD76D8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:rsidR="00BD0D91" w:rsidRPr="00AD76D8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AD76D8">
        <w:rPr>
          <w:rStyle w:val="Emphasis"/>
          <w:rFonts w:asciiTheme="majorHAnsi" w:hAnsiTheme="majorHAnsi"/>
          <w:i w:val="0"/>
          <w:color w:val="000000"/>
        </w:rPr>
        <w:t xml:space="preserve">ПОКРЕЋЕ СЕ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45733A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услуга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  <w:r w:rsidRPr="00AD76D8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45750D">
        <w:rPr>
          <w:rStyle w:val="Emphasis"/>
          <w:rFonts w:asciiTheme="majorHAnsi" w:hAnsiTheme="majorHAnsi"/>
          <w:i w:val="0"/>
          <w:color w:val="000000"/>
        </w:rPr>
        <w:t>47</w:t>
      </w:r>
      <w:r w:rsidRPr="00AD76D8">
        <w:rPr>
          <w:rStyle w:val="Emphasis"/>
          <w:rFonts w:asciiTheme="majorHAnsi" w:hAnsiTheme="majorHAnsi"/>
          <w:i w:val="0"/>
          <w:color w:val="000000"/>
        </w:rPr>
        <w:t>/</w:t>
      </w:r>
      <w:r w:rsidR="00822881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21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(набавке на које се Закон не примењује)</w:t>
      </w:r>
    </w:p>
    <w:p w:rsidR="005B388A" w:rsidRDefault="0045733A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AD76D8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– </w:t>
      </w:r>
      <w:r w:rsidR="00BD0D91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 w:rsid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услуге </w:t>
      </w:r>
      <w:r w:rsidR="005B388A">
        <w:rPr>
          <w:rStyle w:val="Emphasis"/>
          <w:rFonts w:asciiTheme="majorHAnsi" w:hAnsiTheme="majorHAnsi"/>
          <w:i w:val="0"/>
          <w:color w:val="000000"/>
          <w:lang w:val="sr-Cyrl-CS"/>
        </w:rPr>
        <w:t>–</w:t>
      </w:r>
      <w:r w:rsidR="005B388A">
        <w:rPr>
          <w:rStyle w:val="Emphasis"/>
          <w:rFonts w:asciiTheme="majorHAnsi" w:hAnsiTheme="majorHAnsi"/>
          <w:i w:val="0"/>
          <w:color w:val="000000"/>
          <w:lang w:val="sr-Latn-RS"/>
        </w:rPr>
        <w:t xml:space="preserve"> </w:t>
      </w:r>
      <w:r w:rsidR="005B388A">
        <w:rPr>
          <w:rStyle w:val="Emphasis"/>
          <w:rFonts w:asciiTheme="majorHAnsi" w:hAnsiTheme="majorHAnsi"/>
          <w:i w:val="0"/>
          <w:color w:val="000000"/>
          <w:lang w:val="sr-Cyrl-RS"/>
        </w:rPr>
        <w:t>услуга израде</w:t>
      </w:r>
      <w:r w:rsidR="0045750D">
        <w:rPr>
          <w:rStyle w:val="Emphasis"/>
          <w:rFonts w:asciiTheme="majorHAnsi" w:hAnsiTheme="majorHAnsi"/>
          <w:i w:val="0"/>
          <w:color w:val="000000"/>
          <w:lang w:val="sr-Latn-RS"/>
        </w:rPr>
        <w:t xml:space="preserve"> </w:t>
      </w:r>
      <w:r w:rsidR="0045750D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плана и пројекта једнополних шема струје у </w:t>
      </w:r>
      <w:r w:rsidR="00441D0B">
        <w:rPr>
          <w:rStyle w:val="Emphasis"/>
          <w:rFonts w:asciiTheme="majorHAnsi" w:hAnsiTheme="majorHAnsi"/>
          <w:i w:val="0"/>
          <w:color w:val="000000"/>
          <w:lang w:val="sr-Cyrl-RS"/>
        </w:rPr>
        <w:t>четири објекта Центра</w:t>
      </w:r>
      <w:r w:rsidR="0045750D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за заштиту одојчади, деце и омладине, Београд.</w:t>
      </w:r>
    </w:p>
    <w:p w:rsidR="0045750D" w:rsidRDefault="0045750D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DC207A" w:rsidRPr="005B388A" w:rsidRDefault="00BD0D91" w:rsidP="00DC207A">
      <w:pPr>
        <w:spacing w:line="276" w:lineRule="auto"/>
        <w:ind w:right="147"/>
        <w:jc w:val="both"/>
        <w:rPr>
          <w:rFonts w:asciiTheme="majorHAnsi" w:hAnsiTheme="majorHAnsi"/>
          <w:color w:val="FF0000"/>
          <w:shd w:val="clear" w:color="auto" w:fill="FFFFFF"/>
          <w:lang w:val="sr-Latn-RS"/>
        </w:rPr>
      </w:pPr>
      <w:r w:rsidRPr="00AD76D8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</w:t>
      </w:r>
      <w:r w:rsidRPr="00921E14">
        <w:rPr>
          <w:rFonts w:asciiTheme="majorHAnsi" w:eastAsia="Calibri" w:hAnsiTheme="majorHAnsi"/>
          <w:b/>
          <w:bCs/>
          <w:noProof/>
          <w:lang w:val="sr-Cyrl-CS"/>
        </w:rPr>
        <w:t>:</w:t>
      </w:r>
      <w:r w:rsidR="006F387B"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="006F387B">
        <w:rPr>
          <w:rFonts w:asciiTheme="majorHAnsi" w:eastAsia="Calibri" w:hAnsiTheme="majorHAnsi"/>
          <w:b/>
          <w:bCs/>
          <w:noProof/>
          <w:lang w:val="sr-Latn-RS"/>
        </w:rPr>
        <w:t xml:space="preserve"> </w:t>
      </w:r>
      <w:r w:rsidR="006F387B" w:rsidRPr="006F387B">
        <w:rPr>
          <w:rFonts w:asciiTheme="majorHAnsi" w:hAnsiTheme="majorHAnsi" w:cs="Tahoma"/>
          <w:shd w:val="clear" w:color="auto" w:fill="FFFFFF"/>
        </w:rPr>
        <w:t>71317100-4</w:t>
      </w:r>
      <w:r w:rsidR="006F387B" w:rsidRPr="006F387B">
        <w:rPr>
          <w:rFonts w:asciiTheme="majorHAnsi" w:hAnsiTheme="majorHAnsi" w:cs="Tahoma"/>
          <w:shd w:val="clear" w:color="auto" w:fill="FFFFFF"/>
          <w:lang w:val="sr-Cyrl-RS"/>
        </w:rPr>
        <w:t xml:space="preserve"> – Саветодавне услуге у вези са заштитом од пожара и експлозије и надзором над њима.</w:t>
      </w:r>
      <w:r w:rsidR="006F387B" w:rsidRPr="006F387B">
        <w:rPr>
          <w:rFonts w:asciiTheme="majorHAnsi" w:hAnsiTheme="majorHAnsi" w:cs="Tahoma"/>
          <w:shd w:val="clear" w:color="auto" w:fill="FFFFFF"/>
        </w:rPr>
        <w:t> </w:t>
      </w:r>
      <w:r w:rsidR="00DC207A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 </w:t>
      </w:r>
    </w:p>
    <w:p w:rsidR="00BD0D91" w:rsidRPr="00AD76D8" w:rsidRDefault="00BD0D91" w:rsidP="00DC207A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AD76D8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="00F87693"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="00F87693"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набавке</w:t>
      </w:r>
      <w:proofErr w:type="spellEnd"/>
      <w:r w:rsidR="00F87693" w:rsidRPr="00AD76D8">
        <w:rPr>
          <w:rStyle w:val="Emphasis"/>
          <w:rFonts w:asciiTheme="majorHAnsi" w:hAnsiTheme="majorHAnsi"/>
          <w:i w:val="0"/>
        </w:rPr>
        <w:t xml:space="preserve"> </w:t>
      </w:r>
      <w:r w:rsidRPr="00AD76D8">
        <w:rPr>
          <w:rStyle w:val="Emphasis"/>
          <w:rFonts w:asciiTheme="majorHAnsi" w:hAnsiTheme="majorHAnsi"/>
          <w:i w:val="0"/>
          <w:lang w:val="sr-Cyrl-CS"/>
        </w:rPr>
        <w:t>наруџбеницом</w:t>
      </w:r>
      <w:r w:rsidR="00F87693" w:rsidRPr="00AD76D8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proofErr w:type="gramStart"/>
      <w:r w:rsidRPr="00AD76D8">
        <w:rPr>
          <w:rStyle w:val="Emphasis"/>
          <w:rFonts w:asciiTheme="majorHAnsi" w:hAnsiTheme="majorHAnsi"/>
          <w:i w:val="0"/>
        </w:rPr>
        <w:t>износи</w:t>
      </w:r>
      <w:proofErr w:type="spellEnd"/>
      <w:r w:rsidR="00F87693" w:rsidRPr="00AD76D8">
        <w:rPr>
          <w:rStyle w:val="Emphasis"/>
          <w:rFonts w:asciiTheme="majorHAnsi" w:hAnsiTheme="majorHAnsi"/>
          <w:i w:val="0"/>
        </w:rPr>
        <w:t xml:space="preserve">  </w:t>
      </w:r>
      <w:r w:rsidR="0045750D">
        <w:rPr>
          <w:rStyle w:val="Emphasis"/>
          <w:rFonts w:asciiTheme="majorHAnsi" w:hAnsiTheme="majorHAnsi"/>
          <w:i w:val="0"/>
        </w:rPr>
        <w:t>840</w:t>
      </w:r>
      <w:r w:rsidR="006F5383" w:rsidRPr="00AD76D8">
        <w:rPr>
          <w:rStyle w:val="Emphasis"/>
          <w:rFonts w:asciiTheme="majorHAnsi" w:hAnsiTheme="majorHAnsi"/>
          <w:i w:val="0"/>
          <w:lang w:val="sr-Cyrl-CS"/>
        </w:rPr>
        <w:t>.</w:t>
      </w:r>
      <w:r w:rsidR="00921E14">
        <w:rPr>
          <w:rStyle w:val="Emphasis"/>
          <w:rFonts w:asciiTheme="majorHAnsi" w:hAnsiTheme="majorHAnsi"/>
          <w:i w:val="0"/>
        </w:rPr>
        <w:t>000</w:t>
      </w:r>
      <w:proofErr w:type="gramEnd"/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,00 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динара</w:t>
      </w:r>
      <w:proofErr w:type="spellEnd"/>
      <w:r w:rsidR="00F87693"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без</w:t>
      </w:r>
      <w:proofErr w:type="spellEnd"/>
      <w:r w:rsidR="00F87693"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ПДВ-а</w:t>
      </w:r>
      <w:r w:rsidR="00822881" w:rsidRPr="00AD76D8">
        <w:rPr>
          <w:rStyle w:val="Emphasis"/>
          <w:rFonts w:asciiTheme="majorHAnsi" w:hAnsiTheme="majorHAnsi"/>
          <w:i w:val="0"/>
          <w:lang w:val="sr-Cyrl-CS"/>
        </w:rPr>
        <w:t xml:space="preserve">, </w:t>
      </w:r>
      <w:r w:rsidR="006F5383" w:rsidRPr="00AD76D8">
        <w:rPr>
          <w:rStyle w:val="Emphasis"/>
          <w:rFonts w:asciiTheme="majorHAnsi" w:hAnsiTheme="majorHAnsi"/>
          <w:i w:val="0"/>
          <w:lang w:val="sr-Cyrl-CS"/>
        </w:rPr>
        <w:t xml:space="preserve">односно </w:t>
      </w:r>
      <w:r w:rsidR="0045750D">
        <w:rPr>
          <w:rStyle w:val="Emphasis"/>
          <w:rFonts w:asciiTheme="majorHAnsi" w:hAnsiTheme="majorHAnsi"/>
          <w:i w:val="0"/>
          <w:lang w:val="sr-Cyrl-CS"/>
        </w:rPr>
        <w:t>1.</w:t>
      </w:r>
      <w:r w:rsidR="0045750D">
        <w:rPr>
          <w:rStyle w:val="Emphasis"/>
          <w:rFonts w:asciiTheme="majorHAnsi" w:hAnsiTheme="majorHAnsi"/>
          <w:i w:val="0"/>
        </w:rPr>
        <w:t>010</w:t>
      </w:r>
      <w:r w:rsidR="00822881" w:rsidRPr="00AD76D8">
        <w:rPr>
          <w:rStyle w:val="Emphasis"/>
          <w:rFonts w:asciiTheme="majorHAnsi" w:hAnsiTheme="majorHAnsi"/>
          <w:i w:val="0"/>
          <w:lang w:val="sr-Cyrl-CS"/>
        </w:rPr>
        <w:t>.000,00 динара са ПДВ-ом.</w:t>
      </w:r>
    </w:p>
    <w:p w:rsidR="00B11CC0" w:rsidRPr="00AD76D8" w:rsidRDefault="00492E3C" w:rsidP="00DC207A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AD76D8">
        <w:rPr>
          <w:rStyle w:val="Emphasis"/>
          <w:rFonts w:asciiTheme="majorHAnsi" w:hAnsiTheme="majorHAnsi"/>
          <w:i w:val="0"/>
          <w:lang w:val="sr-Cyrl-CS"/>
        </w:rPr>
        <w:t>Финансијски кон</w:t>
      </w:r>
      <w:r w:rsidR="00152370" w:rsidRPr="00AD76D8">
        <w:rPr>
          <w:rStyle w:val="Emphasis"/>
          <w:rFonts w:asciiTheme="majorHAnsi" w:hAnsiTheme="majorHAnsi"/>
          <w:i w:val="0"/>
          <w:lang w:val="sr-Cyrl-CS"/>
        </w:rPr>
        <w:t xml:space="preserve">то: </w:t>
      </w:r>
      <w:r w:rsidR="0045750D">
        <w:rPr>
          <w:rStyle w:val="Emphasis"/>
          <w:rFonts w:asciiTheme="majorHAnsi" w:hAnsiTheme="majorHAnsi"/>
          <w:i w:val="0"/>
        </w:rPr>
        <w:t>4230000</w:t>
      </w:r>
    </w:p>
    <w:p w:rsidR="00BD0D91" w:rsidRPr="00AD76D8" w:rsidRDefault="00BD0D91" w:rsidP="00DC207A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</w:t>
      </w:r>
      <w:r w:rsidR="00B11CC0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B11CC0" w:rsidRPr="00AD76D8" w:rsidRDefault="00B11CC0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BD0D91" w:rsidRPr="00AD76D8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F87693"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p w:rsidR="00BD0D91" w:rsidRPr="00AD76D8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3730"/>
      </w:tblGrid>
      <w:tr w:rsidR="00BD0D91" w:rsidRPr="00AD76D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остава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D76D8" w:rsidRDefault="00BD0D91" w:rsidP="00C5618F">
            <w:pPr>
              <w:ind w:right="577"/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1 </w:t>
            </w: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AD76D8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AD76D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одношење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D76D8" w:rsidRDefault="0045750D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6</w:t>
            </w:r>
            <w:r w:rsidR="00775596" w:rsidRPr="00AD76D8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proofErr w:type="spellEnd"/>
          </w:p>
        </w:tc>
      </w:tr>
      <w:tr w:rsidR="00BD0D91" w:rsidRPr="00AD76D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тварање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дмах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AD76D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оношење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избору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најповољније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D76D8" w:rsidRDefault="00822881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D76D8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="00B11CC0" w:rsidRPr="00AD76D8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F87693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AD76D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З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акључење</w:t>
            </w:r>
            <w:proofErr w:type="spellEnd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D76D8" w:rsidRDefault="00822881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1 </w:t>
            </w: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кад</w:t>
            </w:r>
            <w:proofErr w:type="spellEnd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се</w:t>
            </w:r>
            <w:proofErr w:type="spellEnd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стекну</w:t>
            </w:r>
            <w:proofErr w:type="spellEnd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законски</w:t>
            </w:r>
            <w:proofErr w:type="spellEnd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услови</w:t>
            </w:r>
            <w:proofErr w:type="spellEnd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  </w:t>
            </w:r>
          </w:p>
        </w:tc>
      </w:tr>
    </w:tbl>
    <w:p w:rsidR="00BD0D91" w:rsidRPr="00AD76D8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A5669" w:rsidRPr="00AD76D8" w:rsidRDefault="00BD0D91" w:rsidP="008A5669">
      <w:pPr>
        <w:pStyle w:val="Default"/>
        <w:jc w:val="both"/>
        <w:rPr>
          <w:rFonts w:asciiTheme="majorHAnsi" w:hAnsiTheme="majorHAnsi"/>
        </w:rPr>
      </w:pPr>
      <w:proofErr w:type="spellStart"/>
      <w:r w:rsidRPr="00AD76D8">
        <w:rPr>
          <w:rFonts w:asciiTheme="majorHAnsi" w:hAnsiTheme="majorHAnsi"/>
        </w:rPr>
        <w:t>Набавка</w:t>
      </w:r>
      <w:proofErr w:type="spellEnd"/>
      <w:r w:rsidR="00F87693" w:rsidRPr="00AD76D8">
        <w:rPr>
          <w:rFonts w:asciiTheme="majorHAnsi" w:hAnsiTheme="majorHAnsi"/>
        </w:rPr>
        <w:t xml:space="preserve"> </w:t>
      </w:r>
      <w:proofErr w:type="spellStart"/>
      <w:r w:rsidRPr="00AD76D8">
        <w:rPr>
          <w:rFonts w:asciiTheme="majorHAnsi" w:hAnsiTheme="majorHAnsi"/>
        </w:rPr>
        <w:t>је</w:t>
      </w:r>
      <w:proofErr w:type="spellEnd"/>
      <w:r w:rsidR="00F87693" w:rsidRPr="00AD76D8">
        <w:rPr>
          <w:rFonts w:asciiTheme="majorHAnsi" w:hAnsiTheme="majorHAnsi"/>
        </w:rPr>
        <w:t xml:space="preserve"> </w:t>
      </w:r>
      <w:proofErr w:type="spellStart"/>
      <w:r w:rsidRPr="00AD76D8">
        <w:rPr>
          <w:rFonts w:asciiTheme="majorHAnsi" w:hAnsiTheme="majorHAnsi"/>
        </w:rPr>
        <w:t>предвиђена</w:t>
      </w:r>
      <w:proofErr w:type="spellEnd"/>
      <w:r w:rsidRPr="00AD76D8">
        <w:rPr>
          <w:rFonts w:asciiTheme="majorHAnsi" w:hAnsiTheme="majorHAnsi"/>
        </w:rPr>
        <w:t xml:space="preserve"> и </w:t>
      </w:r>
      <w:r w:rsidRPr="00AD76D8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="00822881" w:rsidRPr="00AD76D8">
        <w:rPr>
          <w:rFonts w:asciiTheme="majorHAnsi" w:hAnsiTheme="majorHAnsi"/>
        </w:rPr>
        <w:t>за</w:t>
      </w:r>
      <w:proofErr w:type="spellEnd"/>
      <w:r w:rsidR="00822881" w:rsidRPr="00AD76D8">
        <w:rPr>
          <w:rFonts w:asciiTheme="majorHAnsi" w:hAnsiTheme="majorHAnsi"/>
        </w:rPr>
        <w:t xml:space="preserve"> 2021</w:t>
      </w:r>
      <w:r w:rsidR="00775596" w:rsidRPr="00AD76D8">
        <w:rPr>
          <w:rFonts w:asciiTheme="majorHAnsi" w:hAnsiTheme="majorHAnsi"/>
        </w:rPr>
        <w:t xml:space="preserve">. </w:t>
      </w:r>
      <w:proofErr w:type="spellStart"/>
      <w:r w:rsidR="00775596" w:rsidRPr="00AD76D8">
        <w:rPr>
          <w:rFonts w:asciiTheme="majorHAnsi" w:hAnsiTheme="majorHAnsi"/>
        </w:rPr>
        <w:t>годину</w:t>
      </w:r>
      <w:proofErr w:type="spellEnd"/>
      <w:r w:rsidR="005B388A">
        <w:rPr>
          <w:rFonts w:asciiTheme="majorHAnsi" w:hAnsiTheme="majorHAnsi"/>
        </w:rPr>
        <w:t xml:space="preserve">, а </w:t>
      </w:r>
      <w:proofErr w:type="spellStart"/>
      <w:r w:rsidR="005B388A">
        <w:rPr>
          <w:rFonts w:asciiTheme="majorHAnsi" w:hAnsiTheme="majorHAnsi"/>
        </w:rPr>
        <w:t>средства</w:t>
      </w:r>
      <w:proofErr w:type="spellEnd"/>
      <w:r w:rsidR="005B388A">
        <w:rPr>
          <w:rFonts w:asciiTheme="majorHAnsi" w:hAnsiTheme="majorHAnsi"/>
        </w:rPr>
        <w:t xml:space="preserve"> </w:t>
      </w:r>
      <w:proofErr w:type="spellStart"/>
      <w:r w:rsidR="005B388A">
        <w:rPr>
          <w:rFonts w:asciiTheme="majorHAnsi" w:hAnsiTheme="majorHAnsi"/>
        </w:rPr>
        <w:t>су</w:t>
      </w:r>
      <w:proofErr w:type="spellEnd"/>
      <w:r w:rsidR="005B388A">
        <w:rPr>
          <w:rFonts w:asciiTheme="majorHAnsi" w:hAnsiTheme="majorHAnsi"/>
        </w:rPr>
        <w:t xml:space="preserve"> </w:t>
      </w:r>
      <w:proofErr w:type="spellStart"/>
      <w:r w:rsidR="005B388A">
        <w:rPr>
          <w:rFonts w:asciiTheme="majorHAnsi" w:hAnsiTheme="majorHAnsi"/>
        </w:rPr>
        <w:t>обезбеђена</w:t>
      </w:r>
      <w:proofErr w:type="spellEnd"/>
      <w:r w:rsidR="005B388A">
        <w:rPr>
          <w:rFonts w:asciiTheme="majorHAnsi" w:hAnsiTheme="majorHAnsi"/>
        </w:rPr>
        <w:t xml:space="preserve"> </w:t>
      </w:r>
      <w:proofErr w:type="spellStart"/>
      <w:r w:rsidR="005B388A">
        <w:rPr>
          <w:rFonts w:asciiTheme="majorHAnsi" w:hAnsiTheme="majorHAnsi"/>
        </w:rPr>
        <w:t>из</w:t>
      </w:r>
      <w:proofErr w:type="spellEnd"/>
      <w:r w:rsidR="0045750D">
        <w:rPr>
          <w:rFonts w:asciiTheme="majorHAnsi" w:hAnsiTheme="majorHAnsi"/>
          <w:lang w:val="sr-Cyrl-RS"/>
        </w:rPr>
        <w:t xml:space="preserve"> више извора финансирања</w:t>
      </w:r>
      <w:r w:rsidRPr="00AD76D8">
        <w:rPr>
          <w:rFonts w:asciiTheme="majorHAnsi" w:hAnsiTheme="majorHAnsi"/>
        </w:rPr>
        <w:t>.</w:t>
      </w:r>
    </w:p>
    <w:p w:rsidR="00242BA8" w:rsidRPr="00AD76D8" w:rsidRDefault="008A5669" w:rsidP="00242BA8">
      <w:pPr>
        <w:pStyle w:val="Default"/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AD76D8">
        <w:rPr>
          <w:rFonts w:asciiTheme="majorHAnsi" w:hAnsiTheme="majorHAnsi"/>
        </w:rPr>
        <w:t>Овим</w:t>
      </w:r>
      <w:proofErr w:type="spellEnd"/>
      <w:r w:rsidRPr="00AD76D8">
        <w:rPr>
          <w:rFonts w:asciiTheme="majorHAnsi" w:hAnsiTheme="majorHAnsi"/>
          <w:lang w:val="sr-Cyrl-CS"/>
        </w:rPr>
        <w:t xml:space="preserve"> </w:t>
      </w:r>
      <w:proofErr w:type="spellStart"/>
      <w:r w:rsidRPr="00AD76D8">
        <w:rPr>
          <w:rFonts w:asciiTheme="majorHAnsi" w:hAnsiTheme="majorHAnsi"/>
        </w:rPr>
        <w:t>путем</w:t>
      </w:r>
      <w:proofErr w:type="spellEnd"/>
      <w:r w:rsidRPr="00AD76D8">
        <w:rPr>
          <w:rFonts w:asciiTheme="majorHAnsi" w:hAnsiTheme="majorHAnsi"/>
        </w:rPr>
        <w:t xml:space="preserve">, </w:t>
      </w:r>
      <w:proofErr w:type="spellStart"/>
      <w:r w:rsidRPr="00AD76D8">
        <w:rPr>
          <w:rFonts w:asciiTheme="majorHAnsi" w:hAnsiTheme="majorHAnsi"/>
        </w:rPr>
        <w:t>именује</w:t>
      </w:r>
      <w:proofErr w:type="spellEnd"/>
      <w:r w:rsidRPr="00AD76D8">
        <w:rPr>
          <w:rFonts w:asciiTheme="majorHAnsi" w:hAnsiTheme="majorHAnsi"/>
          <w:lang w:val="sr-Cyrl-CS"/>
        </w:rPr>
        <w:t xml:space="preserve"> се </w:t>
      </w:r>
      <w:proofErr w:type="spellStart"/>
      <w:r w:rsidRPr="00AD76D8">
        <w:rPr>
          <w:rFonts w:asciiTheme="majorHAnsi" w:hAnsiTheme="majorHAnsi"/>
        </w:rPr>
        <w:t>Милутин</w:t>
      </w:r>
      <w:proofErr w:type="spellEnd"/>
      <w:r w:rsidRPr="00AD76D8">
        <w:rPr>
          <w:rFonts w:asciiTheme="majorHAnsi" w:hAnsiTheme="majorHAnsi"/>
        </w:rPr>
        <w:t xml:space="preserve"> </w:t>
      </w:r>
      <w:proofErr w:type="spellStart"/>
      <w:r w:rsidRPr="00AD76D8">
        <w:rPr>
          <w:rFonts w:asciiTheme="majorHAnsi" w:hAnsiTheme="majorHAnsi"/>
        </w:rPr>
        <w:t>Павловић</w:t>
      </w:r>
      <w:proofErr w:type="spellEnd"/>
      <w:r w:rsidRPr="00AD76D8">
        <w:rPr>
          <w:rFonts w:asciiTheme="majorHAnsi" w:hAnsiTheme="majorHAnsi"/>
        </w:rPr>
        <w:t xml:space="preserve">, </w:t>
      </w:r>
      <w:r w:rsidRPr="00AD76D8">
        <w:rPr>
          <w:rFonts w:asciiTheme="majorHAnsi" w:hAnsiTheme="majorHAnsi"/>
          <w:lang w:val="sr-Cyrl-CS"/>
        </w:rPr>
        <w:t>правник за правне, кадровске и административне послове Центра</w:t>
      </w:r>
      <w:r w:rsidRPr="00AD76D8">
        <w:rPr>
          <w:rFonts w:asciiTheme="majorHAnsi" w:hAnsiTheme="majorHAnsi"/>
        </w:rPr>
        <w:t xml:space="preserve">, </w:t>
      </w:r>
      <w:proofErr w:type="spellStart"/>
      <w:r w:rsidRPr="00AD76D8">
        <w:rPr>
          <w:rFonts w:asciiTheme="majorHAnsi" w:hAnsiTheme="majorHAnsi"/>
        </w:rPr>
        <w:t>као</w:t>
      </w:r>
      <w:proofErr w:type="spellEnd"/>
      <w:r w:rsidRPr="00AD76D8">
        <w:rPr>
          <w:rFonts w:asciiTheme="majorHAnsi" w:hAnsiTheme="majorHAnsi"/>
          <w:lang w:val="sr-Cyrl-CS"/>
        </w:rPr>
        <w:t xml:space="preserve"> </w:t>
      </w:r>
      <w:proofErr w:type="spellStart"/>
      <w:r w:rsidRPr="00AD76D8">
        <w:rPr>
          <w:rFonts w:asciiTheme="majorHAnsi" w:hAnsiTheme="majorHAnsi"/>
        </w:rPr>
        <w:t>лице</w:t>
      </w:r>
      <w:proofErr w:type="spellEnd"/>
      <w:r w:rsidRPr="00AD76D8">
        <w:rPr>
          <w:rFonts w:asciiTheme="majorHAnsi" w:hAnsiTheme="majorHAnsi"/>
          <w:lang w:val="sr-Cyrl-CS"/>
        </w:rPr>
        <w:t xml:space="preserve"> </w:t>
      </w:r>
      <w:proofErr w:type="spellStart"/>
      <w:r w:rsidRPr="00AD76D8">
        <w:rPr>
          <w:rFonts w:asciiTheme="majorHAnsi" w:hAnsiTheme="majorHAnsi"/>
        </w:rPr>
        <w:t>које</w:t>
      </w:r>
      <w:proofErr w:type="spellEnd"/>
      <w:r w:rsidRPr="00AD76D8">
        <w:rPr>
          <w:rFonts w:asciiTheme="majorHAnsi" w:hAnsiTheme="majorHAnsi"/>
          <w:lang w:val="sr-Cyrl-CS"/>
        </w:rPr>
        <w:t xml:space="preserve"> </w:t>
      </w:r>
      <w:proofErr w:type="spellStart"/>
      <w:r w:rsidRPr="00AD76D8">
        <w:rPr>
          <w:rFonts w:asciiTheme="majorHAnsi" w:hAnsiTheme="majorHAnsi"/>
        </w:rPr>
        <w:t>ће</w:t>
      </w:r>
      <w:proofErr w:type="spellEnd"/>
      <w:r w:rsidRPr="00AD76D8">
        <w:rPr>
          <w:rFonts w:asciiTheme="majorHAnsi" w:hAnsiTheme="majorHAnsi"/>
          <w:lang w:val="sr-Cyrl-CS"/>
        </w:rPr>
        <w:t xml:space="preserve"> </w:t>
      </w:r>
      <w:proofErr w:type="spellStart"/>
      <w:r w:rsidRPr="00AD76D8">
        <w:rPr>
          <w:rFonts w:asciiTheme="majorHAnsi" w:hAnsiTheme="majorHAnsi"/>
        </w:rPr>
        <w:t>спровести</w:t>
      </w:r>
      <w:proofErr w:type="spellEnd"/>
      <w:r w:rsidRPr="00AD76D8">
        <w:rPr>
          <w:rFonts w:asciiTheme="majorHAnsi" w:hAnsiTheme="majorHAnsi"/>
          <w:lang w:val="sr-Cyrl-CS"/>
        </w:rPr>
        <w:t xml:space="preserve"> </w:t>
      </w:r>
      <w:proofErr w:type="spellStart"/>
      <w:r w:rsidRPr="00AD76D8">
        <w:rPr>
          <w:rFonts w:asciiTheme="majorHAnsi" w:hAnsiTheme="majorHAnsi"/>
        </w:rPr>
        <w:t>предметну</w:t>
      </w:r>
      <w:proofErr w:type="spellEnd"/>
      <w:r w:rsidRPr="00AD76D8">
        <w:rPr>
          <w:rFonts w:asciiTheme="majorHAnsi" w:hAnsiTheme="majorHAnsi"/>
          <w:lang w:val="sr-Cyrl-CS"/>
        </w:rPr>
        <w:t xml:space="preserve"> </w:t>
      </w:r>
      <w:proofErr w:type="spellStart"/>
      <w:r w:rsidRPr="00AD76D8">
        <w:rPr>
          <w:rFonts w:asciiTheme="majorHAnsi" w:hAnsiTheme="majorHAnsi"/>
        </w:rPr>
        <w:t>набавку</w:t>
      </w:r>
      <w:proofErr w:type="spellEnd"/>
      <w:r w:rsidRPr="00AD76D8">
        <w:rPr>
          <w:rFonts w:asciiTheme="majorHAnsi" w:hAnsiTheme="majorHAnsi"/>
          <w:lang w:val="sr-Cyrl-CS"/>
        </w:rPr>
        <w:t xml:space="preserve"> </w:t>
      </w:r>
      <w:proofErr w:type="spellStart"/>
      <w:r w:rsidRPr="00AD76D8">
        <w:rPr>
          <w:rFonts w:asciiTheme="majorHAnsi" w:hAnsiTheme="majorHAnsi"/>
        </w:rPr>
        <w:t>путем</w:t>
      </w:r>
      <w:proofErr w:type="spellEnd"/>
      <w:r w:rsidRPr="00AD76D8">
        <w:rPr>
          <w:rFonts w:asciiTheme="majorHAnsi" w:hAnsiTheme="majorHAnsi"/>
          <w:lang w:val="sr-Cyrl-CS"/>
        </w:rPr>
        <w:t xml:space="preserve"> </w:t>
      </w:r>
      <w:proofErr w:type="spellStart"/>
      <w:r w:rsidRPr="00AD76D8">
        <w:rPr>
          <w:rFonts w:asciiTheme="majorHAnsi" w:hAnsiTheme="majorHAnsi"/>
        </w:rPr>
        <w:t>наруџбенице</w:t>
      </w:r>
      <w:proofErr w:type="spellEnd"/>
      <w:r w:rsidR="00242BA8" w:rsidRPr="00AD76D8">
        <w:rPr>
          <w:rFonts w:asciiTheme="majorHAnsi" w:hAnsiTheme="majorHAnsi"/>
        </w:rPr>
        <w:t>.</w:t>
      </w:r>
    </w:p>
    <w:p w:rsidR="00B11CC0" w:rsidRPr="00AD76D8" w:rsidRDefault="00B11CC0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A5669" w:rsidRPr="00AD76D8" w:rsidRDefault="00921E14" w:rsidP="00921E14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                                                                                                                  </w:t>
      </w:r>
      <w:proofErr w:type="spellStart"/>
      <w:r w:rsidR="008A5669" w:rsidRPr="00AD76D8">
        <w:rPr>
          <w:rStyle w:val="Emphasis"/>
          <w:rFonts w:asciiTheme="majorHAnsi" w:hAnsiTheme="majorHAnsi"/>
          <w:i w:val="0"/>
          <w:color w:val="000000"/>
        </w:rPr>
        <w:t>в.д</w:t>
      </w:r>
      <w:proofErr w:type="spellEnd"/>
      <w:r w:rsidR="008A5669" w:rsidRPr="00AD76D8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="00BD0D91" w:rsidRPr="00AD76D8">
        <w:rPr>
          <w:rStyle w:val="Emphasis"/>
          <w:rFonts w:asciiTheme="majorHAnsi" w:hAnsiTheme="majorHAnsi"/>
          <w:i w:val="0"/>
          <w:color w:val="000000"/>
        </w:rPr>
        <w:t>ДИРЕКТОР</w:t>
      </w:r>
      <w:r w:rsidR="008A5669" w:rsidRPr="00AD76D8">
        <w:rPr>
          <w:rStyle w:val="Emphasis"/>
          <w:rFonts w:asciiTheme="majorHAnsi" w:hAnsiTheme="majorHAnsi"/>
          <w:i w:val="0"/>
          <w:color w:val="000000"/>
        </w:rPr>
        <w:t>А</w:t>
      </w:r>
      <w:r w:rsidR="00BD0D91" w:rsidRPr="00AD76D8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921E14" w:rsidRDefault="00921E14" w:rsidP="00BD0D91">
      <w:pPr>
        <w:jc w:val="right"/>
        <w:rPr>
          <w:rStyle w:val="Emphasis"/>
          <w:rFonts w:asciiTheme="majorHAnsi" w:hAnsiTheme="majorHAnsi"/>
          <w:i w:val="0"/>
          <w:color w:val="000000"/>
          <w:lang w:val="sr-Cyrl-RS"/>
        </w:rPr>
      </w:pPr>
    </w:p>
    <w:p w:rsidR="00BD0D91" w:rsidRPr="00AD76D8" w:rsidRDefault="00921E14" w:rsidP="00BD0D91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  <w:lang w:val="sr-Cyrl-RS"/>
        </w:rPr>
        <w:t>_____________</w:t>
      </w:r>
      <w:r w:rsidR="008A5669" w:rsidRPr="00AD76D8">
        <w:rPr>
          <w:rStyle w:val="Emphasis"/>
          <w:rFonts w:asciiTheme="majorHAnsi" w:hAnsiTheme="majorHAnsi"/>
          <w:i w:val="0"/>
          <w:color w:val="000000"/>
        </w:rPr>
        <w:t>_____</w:t>
      </w:r>
      <w:r w:rsidR="00BD0D91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:rsidR="00BA713D" w:rsidRPr="0070693D" w:rsidRDefault="00F87693" w:rsidP="00AF3695">
      <w:pPr>
        <w:jc w:val="center"/>
      </w:pPr>
      <w:r w:rsidRPr="00AD76D8"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</w:t>
      </w:r>
      <w:r w:rsidR="008A5669" w:rsidRPr="00AD76D8">
        <w:rPr>
          <w:rStyle w:val="Emphasis"/>
          <w:rFonts w:asciiTheme="majorHAnsi" w:hAnsiTheme="majorHAnsi"/>
          <w:i w:val="0"/>
          <w:color w:val="000000"/>
        </w:rPr>
        <w:t xml:space="preserve">                      </w:t>
      </w:r>
      <w:r w:rsidRPr="00AD76D8">
        <w:rPr>
          <w:rStyle w:val="Emphasis"/>
          <w:rFonts w:asciiTheme="majorHAnsi" w:hAnsiTheme="majorHAnsi"/>
          <w:i w:val="0"/>
          <w:color w:val="000000"/>
        </w:rPr>
        <w:t xml:space="preserve">     </w:t>
      </w:r>
      <w:r w:rsidR="00137349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 </w:t>
      </w:r>
      <w:proofErr w:type="spellStart"/>
      <w:r w:rsidR="00BD0D91" w:rsidRPr="00AD76D8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AD76D8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B1B" w:rsidRDefault="00C61B1B">
      <w:r>
        <w:separator/>
      </w:r>
    </w:p>
  </w:endnote>
  <w:endnote w:type="continuationSeparator" w:id="0">
    <w:p w:rsidR="00C61B1B" w:rsidRDefault="00C6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B1B" w:rsidRDefault="00C61B1B">
      <w:r>
        <w:separator/>
      </w:r>
    </w:p>
  </w:footnote>
  <w:footnote w:type="continuationSeparator" w:id="0">
    <w:p w:rsidR="00C61B1B" w:rsidRDefault="00C61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C61B1B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35539"/>
    <w:rsid w:val="00046674"/>
    <w:rsid w:val="0006353D"/>
    <w:rsid w:val="00071949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37349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3C8E"/>
    <w:rsid w:val="001D5614"/>
    <w:rsid w:val="001D6354"/>
    <w:rsid w:val="001E69DD"/>
    <w:rsid w:val="001F169D"/>
    <w:rsid w:val="002112B4"/>
    <w:rsid w:val="00221F42"/>
    <w:rsid w:val="002240EF"/>
    <w:rsid w:val="00224292"/>
    <w:rsid w:val="00242BA8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D1FF7"/>
    <w:rsid w:val="002E2D54"/>
    <w:rsid w:val="003004E0"/>
    <w:rsid w:val="00300A3B"/>
    <w:rsid w:val="003011C7"/>
    <w:rsid w:val="00320CB5"/>
    <w:rsid w:val="0033214E"/>
    <w:rsid w:val="0034219B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41D0B"/>
    <w:rsid w:val="00451350"/>
    <w:rsid w:val="004554FC"/>
    <w:rsid w:val="004566D9"/>
    <w:rsid w:val="0045733A"/>
    <w:rsid w:val="0045750D"/>
    <w:rsid w:val="00466F01"/>
    <w:rsid w:val="00476C03"/>
    <w:rsid w:val="00492E3C"/>
    <w:rsid w:val="00497A80"/>
    <w:rsid w:val="004A282D"/>
    <w:rsid w:val="004A33E8"/>
    <w:rsid w:val="004A41E9"/>
    <w:rsid w:val="004A539E"/>
    <w:rsid w:val="004B277C"/>
    <w:rsid w:val="004B58D9"/>
    <w:rsid w:val="004E1DEC"/>
    <w:rsid w:val="004F00E5"/>
    <w:rsid w:val="00501308"/>
    <w:rsid w:val="005049D8"/>
    <w:rsid w:val="0051246A"/>
    <w:rsid w:val="005205C6"/>
    <w:rsid w:val="00521DAE"/>
    <w:rsid w:val="00526578"/>
    <w:rsid w:val="00574A15"/>
    <w:rsid w:val="00574C0B"/>
    <w:rsid w:val="00590557"/>
    <w:rsid w:val="005917D3"/>
    <w:rsid w:val="005B388A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33176"/>
    <w:rsid w:val="00652B65"/>
    <w:rsid w:val="00652EED"/>
    <w:rsid w:val="00680FF3"/>
    <w:rsid w:val="00686579"/>
    <w:rsid w:val="00687532"/>
    <w:rsid w:val="00687F6B"/>
    <w:rsid w:val="00692A12"/>
    <w:rsid w:val="006B5C69"/>
    <w:rsid w:val="006C4A29"/>
    <w:rsid w:val="006D0430"/>
    <w:rsid w:val="006E0367"/>
    <w:rsid w:val="006E09AB"/>
    <w:rsid w:val="006F14B5"/>
    <w:rsid w:val="006F387B"/>
    <w:rsid w:val="006F5383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74AB5"/>
    <w:rsid w:val="00775596"/>
    <w:rsid w:val="0077633F"/>
    <w:rsid w:val="00776AE6"/>
    <w:rsid w:val="007B09B1"/>
    <w:rsid w:val="007B24F0"/>
    <w:rsid w:val="007C05E6"/>
    <w:rsid w:val="007C1F68"/>
    <w:rsid w:val="007C6371"/>
    <w:rsid w:val="007D320E"/>
    <w:rsid w:val="007D5E3B"/>
    <w:rsid w:val="007E3E27"/>
    <w:rsid w:val="00802513"/>
    <w:rsid w:val="00822881"/>
    <w:rsid w:val="00823511"/>
    <w:rsid w:val="00860ABC"/>
    <w:rsid w:val="00866C7F"/>
    <w:rsid w:val="00875302"/>
    <w:rsid w:val="008842EC"/>
    <w:rsid w:val="00895B3F"/>
    <w:rsid w:val="008A3FC7"/>
    <w:rsid w:val="008A5669"/>
    <w:rsid w:val="008B15FC"/>
    <w:rsid w:val="008B33D7"/>
    <w:rsid w:val="008B621F"/>
    <w:rsid w:val="008C606C"/>
    <w:rsid w:val="008D6497"/>
    <w:rsid w:val="008E0978"/>
    <w:rsid w:val="008F0166"/>
    <w:rsid w:val="008F4E6E"/>
    <w:rsid w:val="00903418"/>
    <w:rsid w:val="009159BE"/>
    <w:rsid w:val="00917BC5"/>
    <w:rsid w:val="009207F6"/>
    <w:rsid w:val="00921E14"/>
    <w:rsid w:val="00925EB7"/>
    <w:rsid w:val="009334F0"/>
    <w:rsid w:val="009346BB"/>
    <w:rsid w:val="009435D7"/>
    <w:rsid w:val="009743B1"/>
    <w:rsid w:val="009B6600"/>
    <w:rsid w:val="009C1E92"/>
    <w:rsid w:val="009C60BB"/>
    <w:rsid w:val="009E32BB"/>
    <w:rsid w:val="009E38E0"/>
    <w:rsid w:val="009E7F7A"/>
    <w:rsid w:val="009F3D67"/>
    <w:rsid w:val="00A041D8"/>
    <w:rsid w:val="00A062C7"/>
    <w:rsid w:val="00A1309E"/>
    <w:rsid w:val="00A1766E"/>
    <w:rsid w:val="00A35B26"/>
    <w:rsid w:val="00A531FE"/>
    <w:rsid w:val="00A72530"/>
    <w:rsid w:val="00AD76D8"/>
    <w:rsid w:val="00AE2411"/>
    <w:rsid w:val="00AF3695"/>
    <w:rsid w:val="00AF4AF6"/>
    <w:rsid w:val="00B10F50"/>
    <w:rsid w:val="00B11CC0"/>
    <w:rsid w:val="00B17A65"/>
    <w:rsid w:val="00B51745"/>
    <w:rsid w:val="00B70A3E"/>
    <w:rsid w:val="00B72054"/>
    <w:rsid w:val="00B7235B"/>
    <w:rsid w:val="00B735A3"/>
    <w:rsid w:val="00B83AB7"/>
    <w:rsid w:val="00B87149"/>
    <w:rsid w:val="00BA713D"/>
    <w:rsid w:val="00BD0D91"/>
    <w:rsid w:val="00BD28B3"/>
    <w:rsid w:val="00BE5C4E"/>
    <w:rsid w:val="00BE7B26"/>
    <w:rsid w:val="00BF3BEF"/>
    <w:rsid w:val="00C07107"/>
    <w:rsid w:val="00C1185F"/>
    <w:rsid w:val="00C12D9E"/>
    <w:rsid w:val="00C15B1D"/>
    <w:rsid w:val="00C546D7"/>
    <w:rsid w:val="00C5618F"/>
    <w:rsid w:val="00C61B1B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54043"/>
    <w:rsid w:val="00D60C96"/>
    <w:rsid w:val="00D70FF2"/>
    <w:rsid w:val="00D9584D"/>
    <w:rsid w:val="00DA2E17"/>
    <w:rsid w:val="00DA4331"/>
    <w:rsid w:val="00DA62C2"/>
    <w:rsid w:val="00DC207A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55560"/>
    <w:rsid w:val="00E5591B"/>
    <w:rsid w:val="00E87C75"/>
    <w:rsid w:val="00E94F86"/>
    <w:rsid w:val="00E963D1"/>
    <w:rsid w:val="00EA2769"/>
    <w:rsid w:val="00EA55F6"/>
    <w:rsid w:val="00EC1DEC"/>
    <w:rsid w:val="00EE7952"/>
    <w:rsid w:val="00F0088A"/>
    <w:rsid w:val="00F519DC"/>
    <w:rsid w:val="00F705C4"/>
    <w:rsid w:val="00F80C36"/>
    <w:rsid w:val="00F82D48"/>
    <w:rsid w:val="00F87693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414BA08"/>
  <w15:docId w15:val="{81DCA028-AE63-4AD8-ABFC-7A393A96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413A-73AE-45CF-A629-76C5AE73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190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1881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41</cp:revision>
  <cp:lastPrinted>2020-06-01T07:32:00Z</cp:lastPrinted>
  <dcterms:created xsi:type="dcterms:W3CDTF">2017-06-15T13:06:00Z</dcterms:created>
  <dcterms:modified xsi:type="dcterms:W3CDTF">2021-11-25T11:01:00Z</dcterms:modified>
</cp:coreProperties>
</file>