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E4E1" w14:textId="77777777" w:rsidR="00187F91" w:rsidRPr="00187F91" w:rsidRDefault="00187F91" w:rsidP="00187F91">
      <w:pPr>
        <w:keepNext/>
        <w:pageBreakBefore/>
        <w:shd w:val="clear" w:color="auto" w:fill="C6D9F1"/>
        <w:spacing w:before="120" w:after="240" w:line="240" w:lineRule="auto"/>
        <w:jc w:val="center"/>
        <w:outlineLvl w:val="1"/>
        <w:rPr>
          <w:rFonts w:ascii="Times New Roman" w:eastAsia="Times New Roman" w:hAnsi="Times New Roman" w:cs="Times New Roman"/>
          <w:b/>
          <w:bCs/>
          <w:i/>
          <w:iCs/>
          <w:sz w:val="24"/>
          <w:szCs w:val="24"/>
          <w:lang w:val="sr-Cyrl-RS" w:eastAsia="x-none"/>
        </w:rPr>
      </w:pPr>
      <w:r w:rsidRPr="00187F91">
        <w:rPr>
          <w:rFonts w:ascii="Times New Roman" w:eastAsia="Times New Roman" w:hAnsi="Times New Roman" w:cs="Times New Roman"/>
          <w:b/>
          <w:bCs/>
          <w:i/>
          <w:iCs/>
          <w:sz w:val="24"/>
          <w:szCs w:val="24"/>
          <w:lang w:val="sr-Cyrl-CS" w:eastAsia="x-none"/>
        </w:rPr>
        <w:t>ОБРАЗАЦ СТРУКТУРЕ ЦЕНЕ</w:t>
      </w:r>
      <w:r w:rsidRPr="00187F91">
        <w:rPr>
          <w:rFonts w:ascii="Times New Roman" w:eastAsia="Times New Roman" w:hAnsi="Times New Roman" w:cs="Times New Roman"/>
          <w:b/>
          <w:bCs/>
          <w:i/>
          <w:iCs/>
          <w:sz w:val="24"/>
          <w:szCs w:val="24"/>
          <w:lang w:val="sr-Cyrl-RS" w:eastAsia="x-none"/>
        </w:rPr>
        <w:t xml:space="preserve"> </w:t>
      </w:r>
      <w:r w:rsidRPr="00187F91">
        <w:rPr>
          <w:rFonts w:ascii="Times New Roman" w:eastAsia="Times New Roman" w:hAnsi="Times New Roman" w:cs="Times New Roman"/>
          <w:b/>
          <w:bCs/>
          <w:i/>
          <w:iCs/>
          <w:sz w:val="24"/>
          <w:szCs w:val="24"/>
          <w:lang w:val="sr-Cyrl-CS" w:eastAsia="x-none"/>
        </w:rPr>
        <w:t>СА УПУТСТВОМ КАКО ДА СЕ ПОПУНИ</w:t>
      </w:r>
    </w:p>
    <w:p w14:paraId="4DAA4B80" w14:textId="77777777" w:rsidR="00187F91" w:rsidRPr="00187F91" w:rsidRDefault="00187F91" w:rsidP="00187F91">
      <w:pPr>
        <w:spacing w:after="0" w:line="240" w:lineRule="auto"/>
        <w:rPr>
          <w:rFonts w:ascii="Times New Roman" w:eastAsia="Times New Roman" w:hAnsi="Times New Roman" w:cs="Times New Roman"/>
          <w:b/>
          <w:bCs/>
          <w:i/>
          <w:iCs/>
          <w:sz w:val="24"/>
          <w:szCs w:val="24"/>
          <w:lang w:val="sr-Cyrl-RS"/>
        </w:rPr>
      </w:pPr>
    </w:p>
    <w:p w14:paraId="191F5D72" w14:textId="77777777" w:rsidR="00187F91" w:rsidRPr="00187F91" w:rsidRDefault="00187F91" w:rsidP="00187F91">
      <w:pPr>
        <w:spacing w:after="0" w:line="240" w:lineRule="auto"/>
        <w:rPr>
          <w:rFonts w:ascii="Times New Roman" w:eastAsia="Times New Roman" w:hAnsi="Times New Roman" w:cs="Times New Roman"/>
          <w:b/>
          <w:bCs/>
          <w:i/>
          <w:iCs/>
          <w:sz w:val="24"/>
          <w:szCs w:val="24"/>
          <w:lang w:val="sr-Cyrl-RS"/>
        </w:rPr>
      </w:pPr>
    </w:p>
    <w:tbl>
      <w:tblPr>
        <w:tblW w:w="1345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053"/>
        <w:gridCol w:w="1350"/>
        <w:gridCol w:w="1710"/>
        <w:gridCol w:w="1890"/>
        <w:gridCol w:w="1597"/>
      </w:tblGrid>
      <w:tr w:rsidR="00187F91" w:rsidRPr="00C43051" w14:paraId="0ECC78E8" w14:textId="77777777" w:rsidTr="00F0426C">
        <w:tc>
          <w:tcPr>
            <w:tcW w:w="854" w:type="dxa"/>
          </w:tcPr>
          <w:p w14:paraId="6350A020"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shd w:val="clear" w:color="auto" w:fill="auto"/>
            <w:vAlign w:val="center"/>
          </w:tcPr>
          <w:p w14:paraId="271BD0EE"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Предмет ЈН</w:t>
            </w:r>
          </w:p>
          <w:p w14:paraId="712B041D"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Опис позиције радова</w:t>
            </w:r>
          </w:p>
        </w:tc>
        <w:tc>
          <w:tcPr>
            <w:tcW w:w="1350" w:type="dxa"/>
            <w:vAlign w:val="center"/>
          </w:tcPr>
          <w:p w14:paraId="1A49BB95"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Јединица мере</w:t>
            </w:r>
          </w:p>
        </w:tc>
        <w:tc>
          <w:tcPr>
            <w:tcW w:w="1710" w:type="dxa"/>
            <w:shd w:val="clear" w:color="auto" w:fill="auto"/>
            <w:vAlign w:val="center"/>
          </w:tcPr>
          <w:p w14:paraId="19ADFE1A"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Количина</w:t>
            </w:r>
          </w:p>
        </w:tc>
        <w:tc>
          <w:tcPr>
            <w:tcW w:w="1890" w:type="dxa"/>
            <w:shd w:val="clear" w:color="auto" w:fill="auto"/>
            <w:vAlign w:val="center"/>
          </w:tcPr>
          <w:p w14:paraId="42F9DD0C"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Јединична цена без ПДВ-а</w:t>
            </w:r>
          </w:p>
        </w:tc>
        <w:tc>
          <w:tcPr>
            <w:tcW w:w="1597" w:type="dxa"/>
            <w:shd w:val="clear" w:color="auto" w:fill="auto"/>
            <w:vAlign w:val="center"/>
          </w:tcPr>
          <w:p w14:paraId="06A1F8A5"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Укупна цена  без ПДВ-а</w:t>
            </w:r>
          </w:p>
        </w:tc>
      </w:tr>
      <w:tr w:rsidR="00187F91" w:rsidRPr="00187F91" w14:paraId="0F295607" w14:textId="77777777" w:rsidTr="00F0426C">
        <w:trPr>
          <w:trHeight w:val="291"/>
        </w:trPr>
        <w:tc>
          <w:tcPr>
            <w:tcW w:w="854" w:type="dxa"/>
          </w:tcPr>
          <w:p w14:paraId="55472124"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Бр.</w:t>
            </w:r>
          </w:p>
        </w:tc>
        <w:tc>
          <w:tcPr>
            <w:tcW w:w="6053" w:type="dxa"/>
            <w:shd w:val="clear" w:color="auto" w:fill="auto"/>
          </w:tcPr>
          <w:p w14:paraId="24CF3926"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1</w:t>
            </w:r>
          </w:p>
        </w:tc>
        <w:tc>
          <w:tcPr>
            <w:tcW w:w="1350" w:type="dxa"/>
          </w:tcPr>
          <w:p w14:paraId="3CD01CD4"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2</w:t>
            </w:r>
          </w:p>
        </w:tc>
        <w:tc>
          <w:tcPr>
            <w:tcW w:w="1710" w:type="dxa"/>
            <w:shd w:val="clear" w:color="auto" w:fill="auto"/>
          </w:tcPr>
          <w:p w14:paraId="16EEC96F"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3</w:t>
            </w:r>
          </w:p>
        </w:tc>
        <w:tc>
          <w:tcPr>
            <w:tcW w:w="1890" w:type="dxa"/>
            <w:shd w:val="clear" w:color="auto" w:fill="auto"/>
          </w:tcPr>
          <w:p w14:paraId="61B267B0"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4</w:t>
            </w:r>
          </w:p>
        </w:tc>
        <w:tc>
          <w:tcPr>
            <w:tcW w:w="1597" w:type="dxa"/>
            <w:shd w:val="clear" w:color="auto" w:fill="auto"/>
          </w:tcPr>
          <w:p w14:paraId="1440A5E7"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5 (3</w:t>
            </w:r>
            <w:r w:rsidRPr="00187F91">
              <w:rPr>
                <w:rFonts w:ascii="Times New Roman" w:eastAsia="Arial Unicode MS" w:hAnsi="Times New Roman" w:cs="Times New Roman"/>
                <w:kern w:val="1"/>
                <w:sz w:val="24"/>
                <w:szCs w:val="24"/>
                <w:lang w:eastAsia="ar-SA"/>
              </w:rPr>
              <w:t>x</w:t>
            </w:r>
            <w:r w:rsidRPr="00187F91">
              <w:rPr>
                <w:rFonts w:ascii="Times New Roman" w:eastAsia="Arial Unicode MS" w:hAnsi="Times New Roman" w:cs="Times New Roman"/>
                <w:kern w:val="1"/>
                <w:sz w:val="24"/>
                <w:szCs w:val="24"/>
                <w:lang w:val="sr-Cyrl-RS" w:eastAsia="ar-SA"/>
              </w:rPr>
              <w:t>4)</w:t>
            </w:r>
          </w:p>
        </w:tc>
      </w:tr>
      <w:tr w:rsidR="00187F91" w:rsidRPr="00187F91" w14:paraId="055AC4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D60C7B" w14:textId="11F787CC" w:rsidR="00187F91" w:rsidRPr="00187F91" w:rsidRDefault="00187F91"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A99E88" w14:textId="7BD694BE" w:rsidR="00187F91" w:rsidRPr="00F07E35" w:rsidRDefault="00E0519C" w:rsidP="00187F91">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СТАЦИОНАР - А</w:t>
            </w:r>
          </w:p>
        </w:tc>
        <w:tc>
          <w:tcPr>
            <w:tcW w:w="1350" w:type="dxa"/>
            <w:tcBorders>
              <w:top w:val="single" w:sz="4" w:space="0" w:color="auto"/>
              <w:left w:val="single" w:sz="4" w:space="0" w:color="auto"/>
              <w:bottom w:val="single" w:sz="4" w:space="0" w:color="auto"/>
              <w:right w:val="single" w:sz="4" w:space="0" w:color="auto"/>
            </w:tcBorders>
            <w:vAlign w:val="center"/>
          </w:tcPr>
          <w:p w14:paraId="333384B3" w14:textId="2BE70F9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7690D5"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9F1200"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823C94" w14:textId="77777777" w:rsidR="00187F91" w:rsidRPr="00187F91" w:rsidRDefault="00187F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58B21B2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A6DAEF" w14:textId="06F2DD44"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29FA7D" w14:textId="4804A15D" w:rsidR="00E0519C" w:rsidRPr="00F07E35" w:rsidRDefault="00E0519C" w:rsidP="00E0519C">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РУШЕЊА И ДЕМОНТАЖЕ</w:t>
            </w:r>
          </w:p>
        </w:tc>
        <w:tc>
          <w:tcPr>
            <w:tcW w:w="1350" w:type="dxa"/>
            <w:tcBorders>
              <w:top w:val="single" w:sz="4" w:space="0" w:color="auto"/>
              <w:left w:val="single" w:sz="4" w:space="0" w:color="auto"/>
              <w:bottom w:val="single" w:sz="4" w:space="0" w:color="auto"/>
              <w:right w:val="single" w:sz="4" w:space="0" w:color="auto"/>
            </w:tcBorders>
            <w:vAlign w:val="center"/>
          </w:tcPr>
          <w:p w14:paraId="277B43F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AF0D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260B9F"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98B05A"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C43051" w14:paraId="4D0EE578" w14:textId="77777777" w:rsidTr="00F0426C">
        <w:trPr>
          <w:trHeight w:val="800"/>
        </w:trPr>
        <w:tc>
          <w:tcPr>
            <w:tcW w:w="854" w:type="dxa"/>
            <w:tcBorders>
              <w:top w:val="single" w:sz="4" w:space="0" w:color="auto"/>
              <w:left w:val="single" w:sz="4" w:space="0" w:color="auto"/>
              <w:bottom w:val="single" w:sz="4" w:space="0" w:color="auto"/>
              <w:right w:val="single" w:sz="4" w:space="0" w:color="auto"/>
            </w:tcBorders>
          </w:tcPr>
          <w:p w14:paraId="74A2CD32"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BCBF8" w14:textId="77777777" w:rsid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Све интервенције на конструктивним елементима и бетонским елементима на објекту (плоче, греде, бетонски зидови, степеништа и сл.) радити у свему према техничком опису конструкције и упутствима пројектанта контрукције.</w:t>
            </w:r>
          </w:p>
          <w:p w14:paraId="4BE54E97" w14:textId="77777777"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везу између старог зиданог зида са новим зиданим зидом од опеке остварити "на шморц"- везном опеком у сваком 3. реду.</w:t>
            </w:r>
          </w:p>
          <w:p w14:paraId="3704C348" w14:textId="77777777"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Везу старог бетонског зида и новог зиданог зида од опеке или блокова, остварити тако што се на сваких 50 цм по висини у а-б елемент забуше два жлеба за анкеровање две шипке арматуре ф 6 мм, дужине 1 м, које се поставе у подужне фуге зиданог зида и залију се цементним малтером.</w:t>
            </w:r>
          </w:p>
          <w:p w14:paraId="4CC4857C" w14:textId="77777777"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све демонтаже санитарних уређаја, електро инсталација и машинских инсталација биће дате кроз предмер:- ВиК-а, - Електро инталација- Машинских инсталација</w:t>
            </w:r>
          </w:p>
          <w:p w14:paraId="451F751D" w14:textId="77777777" w:rsid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 xml:space="preserve">Напомена: Надзорни орган и извођач писменим путем:- утврдиће стања констурктивних зидова од пуне опеке и санацију од пукотина и влаге. - утврдиће стања дрвених елемената конструкције крова и санацију од инсеката,гљивица и труљења. - санацију постојећих делова зидова репаратурним премазима који обезбеђују статичко повезивање старе конструкције са новом.- проверу стања подземне кострукције - квалитета </w:t>
            </w:r>
            <w:r w:rsidRPr="00E0519C">
              <w:rPr>
                <w:rFonts w:ascii="Times New Roman" w:eastAsia="Arial Unicode MS" w:hAnsi="Times New Roman" w:cs="Times New Roman"/>
                <w:kern w:val="1"/>
                <w:sz w:val="24"/>
                <w:szCs w:val="24"/>
                <w:lang w:val="sr-Cyrl-CS" w:eastAsia="ar-SA"/>
              </w:rPr>
              <w:lastRenderedPageBreak/>
              <w:t>зидова,сводова и утврђивање евенталних пукотина и њихова санација торкетирањем.</w:t>
            </w:r>
          </w:p>
          <w:p w14:paraId="24A6E4C9" w14:textId="772442B1" w:rsid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31A3C2F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7B76A9"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84380B"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66C135"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1D90F849" w14:textId="77777777" w:rsidTr="00F0426C">
        <w:trPr>
          <w:trHeight w:val="2303"/>
        </w:trPr>
        <w:tc>
          <w:tcPr>
            <w:tcW w:w="854" w:type="dxa"/>
            <w:tcBorders>
              <w:top w:val="single" w:sz="4" w:space="0" w:color="auto"/>
              <w:left w:val="single" w:sz="4" w:space="0" w:color="auto"/>
              <w:bottom w:val="single" w:sz="4" w:space="0" w:color="auto"/>
              <w:right w:val="single" w:sz="4" w:space="0" w:color="auto"/>
            </w:tcBorders>
          </w:tcPr>
          <w:p w14:paraId="038C7890" w14:textId="382C8F21"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188523" w14:textId="1D09616D" w:rsidR="00E0519C" w:rsidRPr="00F07E35" w:rsidRDefault="00E0519C" w:rsidP="00E051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Припремни радови на постојећем објекту и у зони градилишта.</w:t>
            </w:r>
          </w:p>
          <w:p w14:paraId="3EF9DAC5" w14:textId="159815B7" w:rsid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Радови обухватају:-рашчишћавањезонеградилиштаодшута,шибља и земље - израду градилишне ограде- израда коруба за избацивање шута-израда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заштитне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надстрешнице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улазу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објекат</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Радити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свему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по</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техничком</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упуству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уз</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пројекат</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конструкције. 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124A82B9" w14:textId="48FBE26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85ADCD" w14:textId="116FB26B"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4805.52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696CF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85EAE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26CE30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CEF9A2" w14:textId="4065F458" w:rsidR="00E0519C"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9AD50" w14:textId="77777777" w:rsidR="00E0519C" w:rsidRPr="00F07E35" w:rsidRDefault="00E0519C" w:rsidP="00E051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Демонтажа фиксног намештаја</w:t>
            </w:r>
          </w:p>
          <w:p w14:paraId="2DCAA3D7" w14:textId="09241B95"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Пажљива демонтажа фиксног намештаја:- плакара- витрина- ормана- судопера- огласних табли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Демонтирани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намештај</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депоновати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место</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које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одреди инвеститор.</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Обрачун по м2 постојећих етажа објекта.</w:t>
            </w:r>
          </w:p>
          <w:p w14:paraId="50F5B277" w14:textId="0E46DC14"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подрума</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150.02</w:t>
            </w:r>
          </w:p>
          <w:p w14:paraId="62800D02" w14:textId="3DA7B11D"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сутерена</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649.10</w:t>
            </w:r>
          </w:p>
          <w:p w14:paraId="43C51821" w14:textId="4387B2C3"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приземља</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682.50</w:t>
            </w:r>
          </w:p>
          <w:p w14:paraId="672AF42C" w14:textId="5B7E0C6B"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1</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713.09</w:t>
            </w:r>
          </w:p>
          <w:p w14:paraId="4E72A1AA" w14:textId="2B1C1425"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699.33</w:t>
            </w:r>
          </w:p>
          <w:p w14:paraId="09E47C06" w14:textId="31E6B1CA"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3м2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675.84</w:t>
            </w:r>
          </w:p>
          <w:p w14:paraId="681DBEF7" w14:textId="370932BE" w:rsidR="00E0519C" w:rsidRP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4</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689.53</w:t>
            </w:r>
          </w:p>
          <w:p w14:paraId="3A4BAC3F" w14:textId="0BC8A230" w:rsidR="00E0519C"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тeхничке етаже</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sidR="00F07E35">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546.11</w:t>
            </w:r>
          </w:p>
        </w:tc>
        <w:tc>
          <w:tcPr>
            <w:tcW w:w="1350" w:type="dxa"/>
            <w:tcBorders>
              <w:top w:val="single" w:sz="4" w:space="0" w:color="auto"/>
              <w:left w:val="single" w:sz="4" w:space="0" w:color="auto"/>
              <w:bottom w:val="single" w:sz="4" w:space="0" w:color="auto"/>
              <w:right w:val="single" w:sz="4" w:space="0" w:color="auto"/>
            </w:tcBorders>
            <w:vAlign w:val="center"/>
          </w:tcPr>
          <w:p w14:paraId="041BB20D" w14:textId="09CD81BE" w:rsidR="00E0519C"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8A42F0" w14:textId="2C800854" w:rsidR="00E0519C"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4805.52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36BD1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00F54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F4031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D51B39" w14:textId="3BBDF6DA"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DFEAB6" w14:textId="77777777" w:rsidR="00F07E35" w:rsidRPr="00F07E35" w:rsidRDefault="00F07E35" w:rsidP="00F07E35">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Изношење постојећег намештаја</w:t>
            </w:r>
          </w:p>
          <w:p w14:paraId="18C16B84" w14:textId="77777777" w:rsidR="00F07E35" w:rsidRDefault="00F07E35" w:rsidP="00F07E35">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Изношење постојећег намештаја из просторија.</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Намештај</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депоновати</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место</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којео</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дреди</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инвеститор.</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Обрачун по м2 постојећих етажа објекта.</w:t>
            </w:r>
          </w:p>
          <w:p w14:paraId="4F465363"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подрума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150.02</w:t>
            </w:r>
          </w:p>
          <w:p w14:paraId="57F9CBCA"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сутерена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649.10</w:t>
            </w:r>
          </w:p>
          <w:p w14:paraId="250BE185"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приземља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682.50</w:t>
            </w:r>
          </w:p>
          <w:p w14:paraId="53D77CB0"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1</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713.09</w:t>
            </w:r>
          </w:p>
          <w:p w14:paraId="0CD74FD2"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699.33</w:t>
            </w:r>
          </w:p>
          <w:p w14:paraId="3B1DE3A3" w14:textId="37E6C3BF"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3</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675.84</w:t>
            </w:r>
          </w:p>
          <w:p w14:paraId="04B2AE79" w14:textId="77777777"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4</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689.53</w:t>
            </w:r>
          </w:p>
          <w:p w14:paraId="1C823B7E" w14:textId="55DC0BA8" w:rsidR="006E2191" w:rsidRPr="00E0519C" w:rsidRDefault="006E2191"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lastRenderedPageBreak/>
              <w:t>основа тeхничке етаже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546.11</w:t>
            </w:r>
          </w:p>
        </w:tc>
        <w:tc>
          <w:tcPr>
            <w:tcW w:w="1350" w:type="dxa"/>
            <w:tcBorders>
              <w:top w:val="single" w:sz="4" w:space="0" w:color="auto"/>
              <w:left w:val="single" w:sz="4" w:space="0" w:color="auto"/>
              <w:bottom w:val="single" w:sz="4" w:space="0" w:color="auto"/>
              <w:right w:val="single" w:sz="4" w:space="0" w:color="auto"/>
            </w:tcBorders>
            <w:vAlign w:val="center"/>
          </w:tcPr>
          <w:p w14:paraId="4B3105D3" w14:textId="08230A9A" w:rsidR="00F07E35" w:rsidRPr="00187F91" w:rsidRDefault="006E21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B93A35" w14:textId="42D59EED" w:rsidR="00F07E35" w:rsidRPr="00187F91" w:rsidRDefault="006E2191"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4805.52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FAD2D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76E51B"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13B9E8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B05F2B" w14:textId="60F87D2B" w:rsidR="00F07E35" w:rsidRPr="00187F91" w:rsidRDefault="006E2191"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CDAE2F" w14:textId="77777777" w:rsidR="008B0760" w:rsidRPr="0066329E" w:rsidRDefault="008B0760" w:rsidP="008B076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66329E">
              <w:rPr>
                <w:rFonts w:ascii="Times New Roman" w:eastAsia="Arial Unicode MS" w:hAnsi="Times New Roman" w:cs="Times New Roman"/>
                <w:b/>
                <w:kern w:val="1"/>
                <w:sz w:val="24"/>
                <w:szCs w:val="24"/>
                <w:lang w:val="sr-Cyrl-CS" w:eastAsia="ar-SA"/>
              </w:rPr>
              <w:t>Демонтажа сложеног кровног покривача</w:t>
            </w:r>
          </w:p>
          <w:p w14:paraId="0F9FF54D" w14:textId="77777777" w:rsidR="008B0760" w:rsidRPr="008B0760" w:rsidRDefault="008B0760"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"Демонтажа кровног покривача од профилисаног лима.</w:t>
            </w:r>
          </w:p>
          <w:p w14:paraId="0692559B" w14:textId="77777777" w:rsidR="008B0760" w:rsidRPr="008B0760" w:rsidRDefault="008B0760"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Лим, даске и кровне летве пажљиво скинути, очистити и сложити на градилишну депонију, до одвожења на депонију што је урачунато у цену."</w:t>
            </w:r>
          </w:p>
          <w:p w14:paraId="36EACB7D" w14:textId="77777777" w:rsidR="008B0760" w:rsidRPr="008B0760" w:rsidRDefault="008B0760"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 xml:space="preserve">Кровни покривач се скида целом површином крова у свим слојевима до примарне дрвене кровне констуркције са свим опшивним лимовима и хоризонталним олуцима. </w:t>
            </w:r>
          </w:p>
          <w:p w14:paraId="688D4C61" w14:textId="77777777" w:rsidR="008B0760" w:rsidRPr="001B50F4" w:rsidRDefault="008B0760" w:rsidP="008B0760">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8B0760">
              <w:rPr>
                <w:rFonts w:ascii="Times New Roman" w:eastAsia="Arial Unicode MS" w:hAnsi="Times New Roman" w:cs="Times New Roman"/>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p>
          <w:p w14:paraId="483FDFFE" w14:textId="0FB81A81" w:rsidR="00F07E35" w:rsidRPr="00E0519C" w:rsidRDefault="008B0760"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основа развијене површине крова изнад тeхничке етаже на коти +23.74</w:t>
            </w:r>
          </w:p>
        </w:tc>
        <w:tc>
          <w:tcPr>
            <w:tcW w:w="1350" w:type="dxa"/>
            <w:tcBorders>
              <w:top w:val="single" w:sz="4" w:space="0" w:color="auto"/>
              <w:left w:val="single" w:sz="4" w:space="0" w:color="auto"/>
              <w:bottom w:val="single" w:sz="4" w:space="0" w:color="auto"/>
              <w:right w:val="single" w:sz="4" w:space="0" w:color="auto"/>
            </w:tcBorders>
            <w:vAlign w:val="center"/>
          </w:tcPr>
          <w:p w14:paraId="5580F847" w14:textId="4B030360" w:rsidR="00F07E35" w:rsidRPr="00187F91" w:rsidRDefault="008B0760"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C18FF0" w14:textId="126C27F8" w:rsidR="00F07E35" w:rsidRPr="00187F91" w:rsidRDefault="008B0760"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207.83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BBC35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42336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7CC6A0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DCD560" w14:textId="34870E66" w:rsidR="00F07E35" w:rsidRPr="001B50F4" w:rsidRDefault="001B50F4" w:rsidP="00E0519C">
            <w:pPr>
              <w:suppressLineNumbers/>
              <w:suppressAutoHyphens/>
              <w:spacing w:after="0" w:line="100" w:lineRule="atLeast"/>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01-05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882ACE" w14:textId="77777777" w:rsidR="001B50F4" w:rsidRPr="0066329E" w:rsidRDefault="001B50F4" w:rsidP="001B50F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66329E">
              <w:rPr>
                <w:rFonts w:ascii="Times New Roman" w:eastAsia="Arial Unicode MS" w:hAnsi="Times New Roman" w:cs="Times New Roman"/>
                <w:b/>
                <w:kern w:val="1"/>
                <w:sz w:val="24"/>
                <w:szCs w:val="24"/>
                <w:lang w:val="sr-Cyrl-CS" w:eastAsia="ar-SA"/>
              </w:rPr>
              <w:t>Пажљива демонтажа  дрвене кровне конструкције на делу крова који се демонтира</w:t>
            </w:r>
          </w:p>
          <w:p w14:paraId="5CDEE0AC" w14:textId="77777777" w:rsidR="001B50F4" w:rsidRPr="001B50F4" w:rsidRDefault="001B50F4"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Пажљиво демонтирати дрвене елементе кровне конструкције, стубове, греде, рогове, рожњаче, подвлаке и друго до пуне демонтаже кровне конструкције. Елементе кровне конструкције  очистити и сложити на покривену депонију за поновну употребу а вишак одвести на депонију што је урачунато у цену.</w:t>
            </w:r>
          </w:p>
          <w:p w14:paraId="6D5E1D65" w14:textId="77777777" w:rsidR="001B50F4" w:rsidRPr="001B50F4" w:rsidRDefault="001B50F4"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 xml:space="preserve">Обрачун по м2 хоризонталне пројекције, са  одвозом шута на депонију коју одреди надзорни орган, удаљену до 25км.  </w:t>
            </w:r>
          </w:p>
          <w:p w14:paraId="6CF286C9" w14:textId="4E9A8FA5" w:rsidR="00F07E35" w:rsidRPr="00E0519C" w:rsidRDefault="001B50F4"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основа развијене површине крова изнад тeхничке етаже на коти +23.74</w:t>
            </w:r>
          </w:p>
        </w:tc>
        <w:tc>
          <w:tcPr>
            <w:tcW w:w="1350" w:type="dxa"/>
            <w:tcBorders>
              <w:top w:val="single" w:sz="4" w:space="0" w:color="auto"/>
              <w:left w:val="single" w:sz="4" w:space="0" w:color="auto"/>
              <w:bottom w:val="single" w:sz="4" w:space="0" w:color="auto"/>
              <w:right w:val="single" w:sz="4" w:space="0" w:color="auto"/>
            </w:tcBorders>
            <w:vAlign w:val="center"/>
          </w:tcPr>
          <w:p w14:paraId="2F29AEBB" w14:textId="0B5FE66C" w:rsidR="00F07E35" w:rsidRPr="00187F91" w:rsidRDefault="0066329E"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210117" w14:textId="53BE37CC" w:rsidR="00F07E35" w:rsidRPr="00187F91" w:rsidRDefault="0066329E"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t>142.50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33C24C"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B1A9A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73A28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DE5FB1" w14:textId="2997CE32" w:rsidR="00F07E35" w:rsidRPr="00187F91" w:rsidRDefault="0017234A"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03887"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Демонтажа кровног покривача,раван кров</w:t>
            </w:r>
          </w:p>
          <w:p w14:paraId="31A55162"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"Демонтажа кровног покривача делова крова који је раван и то:</w:t>
            </w:r>
          </w:p>
          <w:p w14:paraId="2E2FFB3D"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ХИ</w:t>
            </w:r>
          </w:p>
          <w:p w14:paraId="01C61673"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термоизолација</w:t>
            </w:r>
          </w:p>
          <w:p w14:paraId="2757F19A"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слоја за пад</w:t>
            </w:r>
          </w:p>
          <w:p w14:paraId="73DC60C9"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lastRenderedPageBreak/>
              <w:t>- завршне облоге од камених или бетонских плоча или керамике или шљунак"</w:t>
            </w:r>
          </w:p>
          <w:p w14:paraId="6879E691"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Кровни покривач се скида целом површином крова у свим слојевима до примарне АБ кровне констуркције са свим опшивним лимовима и хоризонталним олуцима. </w:t>
            </w:r>
          </w:p>
          <w:p w14:paraId="278F4A14"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p>
          <w:p w14:paraId="3F19AF57"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равни кровови</w:t>
            </w:r>
          </w:p>
          <w:p w14:paraId="576880C9" w14:textId="0857A250"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17234A">
              <w:rPr>
                <w:rFonts w:ascii="Times New Roman" w:eastAsia="Arial Unicode MS" w:hAnsi="Times New Roman" w:cs="Times New Roman"/>
                <w:kern w:val="1"/>
                <w:sz w:val="24"/>
                <w:szCs w:val="24"/>
                <w:lang w:val="sr-Cyrl-CS" w:eastAsia="ar-SA"/>
              </w:rPr>
              <w:t>A4.30 Кров изнад 3.спрата , на коти +17.24</w:t>
            </w:r>
            <w:r>
              <w:rPr>
                <w:rFonts w:ascii="Times New Roman" w:eastAsia="Arial Unicode MS" w:hAnsi="Times New Roman" w:cs="Times New Roman"/>
                <w:kern w:val="1"/>
                <w:sz w:val="24"/>
                <w:szCs w:val="24"/>
                <w:lang w:val="sr-Latn-CS" w:eastAsia="ar-SA"/>
              </w:rPr>
              <w:t xml:space="preserve"> – 162.95 </w:t>
            </w:r>
            <w:r w:rsidRPr="0066329E">
              <w:rPr>
                <w:rFonts w:ascii="Times New Roman" w:eastAsia="Arial Unicode MS" w:hAnsi="Times New Roman" w:cs="Times New Roman"/>
                <w:kern w:val="1"/>
                <w:sz w:val="24"/>
                <w:szCs w:val="24"/>
                <w:lang w:val="sr-Cyrl-CS" w:eastAsia="ar-SA"/>
              </w:rPr>
              <w:t>м2</w:t>
            </w:r>
          </w:p>
          <w:p w14:paraId="7809C205" w14:textId="6961C53F" w:rsidR="00F07E35"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17234A">
              <w:rPr>
                <w:rFonts w:ascii="Times New Roman" w:eastAsia="Arial Unicode MS" w:hAnsi="Times New Roman" w:cs="Times New Roman"/>
                <w:kern w:val="1"/>
                <w:sz w:val="24"/>
                <w:szCs w:val="24"/>
                <w:lang w:val="sr-Cyrl-CS" w:eastAsia="ar-SA"/>
              </w:rPr>
              <w:t>Кров изнад 4.спрата , на коти +20.62</w:t>
            </w:r>
            <w:r>
              <w:rPr>
                <w:rFonts w:ascii="Times New Roman" w:eastAsia="Arial Unicode MS" w:hAnsi="Times New Roman" w:cs="Times New Roman"/>
                <w:kern w:val="1"/>
                <w:sz w:val="24"/>
                <w:szCs w:val="24"/>
                <w:lang w:val="sr-Latn-CS" w:eastAsia="ar-SA"/>
              </w:rPr>
              <w:t xml:space="preserve"> – 497.19 </w:t>
            </w:r>
            <w:r w:rsidRPr="0066329E">
              <w:rPr>
                <w:rFonts w:ascii="Times New Roman" w:eastAsia="Arial Unicode MS" w:hAnsi="Times New Roman" w:cs="Times New Roman"/>
                <w:kern w:val="1"/>
                <w:sz w:val="24"/>
                <w:szCs w:val="24"/>
                <w:lang w:val="sr-Cyrl-CS" w:eastAsia="ar-SA"/>
              </w:rPr>
              <w:t>м2</w:t>
            </w:r>
          </w:p>
        </w:tc>
        <w:tc>
          <w:tcPr>
            <w:tcW w:w="1350" w:type="dxa"/>
            <w:tcBorders>
              <w:top w:val="single" w:sz="4" w:space="0" w:color="auto"/>
              <w:left w:val="single" w:sz="4" w:space="0" w:color="auto"/>
              <w:bottom w:val="single" w:sz="4" w:space="0" w:color="auto"/>
              <w:right w:val="single" w:sz="4" w:space="0" w:color="auto"/>
            </w:tcBorders>
            <w:vAlign w:val="center"/>
          </w:tcPr>
          <w:p w14:paraId="296526EA" w14:textId="66D9D7CE"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92A478" w14:textId="2B7F3393"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660.14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BC51A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9661FD"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6D86B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1D7991" w14:textId="538F11E4" w:rsidR="00F07E35" w:rsidRPr="00187F91" w:rsidRDefault="0017234A"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AAC99"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Демонтажа олучних вертикала</w:t>
            </w:r>
          </w:p>
          <w:p w14:paraId="2A5C56AE"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Демонтажа  вертикалних олука од лима  са демонтажом обујмица са кукама и крпљењем рупа у фасади цем. малтером. </w:t>
            </w:r>
          </w:p>
          <w:p w14:paraId="16CD7C1B" w14:textId="337616AC" w:rsidR="00F07E35" w:rsidRPr="00E0519C"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Обрачун по м1, са  одвозом на депонију коју одреди надзорни орган, удаљену до 25км.  </w:t>
            </w:r>
          </w:p>
        </w:tc>
        <w:tc>
          <w:tcPr>
            <w:tcW w:w="1350" w:type="dxa"/>
            <w:tcBorders>
              <w:top w:val="single" w:sz="4" w:space="0" w:color="auto"/>
              <w:left w:val="single" w:sz="4" w:space="0" w:color="auto"/>
              <w:bottom w:val="single" w:sz="4" w:space="0" w:color="auto"/>
              <w:right w:val="single" w:sz="4" w:space="0" w:color="auto"/>
            </w:tcBorders>
            <w:vAlign w:val="center"/>
          </w:tcPr>
          <w:p w14:paraId="641ED5C6" w14:textId="5A6E08B3" w:rsidR="00F07E35" w:rsidRPr="0017234A"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м</w:t>
            </w:r>
            <w:r>
              <w:rPr>
                <w:rFonts w:ascii="Times New Roman" w:eastAsia="Arial Unicode MS" w:hAnsi="Times New Roman" w:cs="Times New Roman"/>
                <w:kern w:val="1"/>
                <w:sz w:val="24"/>
                <w:szCs w:val="24"/>
                <w:lang w:val="sr-Latn-CS" w:eastAsia="ar-SA"/>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BEF17" w14:textId="76A9F746"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181.42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0FF6E3"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7F186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07B2720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14C190" w14:textId="5B32BF20" w:rsidR="00F07E35" w:rsidRPr="0017234A" w:rsidRDefault="0017234A"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bookmarkStart w:id="0" w:name="_Hlk85026213"/>
            <w:r>
              <w:rPr>
                <w:rFonts w:ascii="Times New Roman" w:eastAsia="Arial Unicode MS" w:hAnsi="Times New Roman" w:cs="Times New Roman"/>
                <w:kern w:val="1"/>
                <w:sz w:val="24"/>
                <w:szCs w:val="24"/>
                <w:lang w:val="sr-Latn-CS" w:eastAsia="ar-SA"/>
              </w:rPr>
              <w:t>01-0</w:t>
            </w: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71FBC3" w14:textId="0B3CBBCC" w:rsidR="0017234A" w:rsidRPr="0017234A" w:rsidRDefault="0017234A"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 xml:space="preserve">Демонтажа постојеће фасадне </w:t>
            </w:r>
          </w:p>
          <w:p w14:paraId="46D40849" w14:textId="33FD417A" w:rsidR="0017234A" w:rsidRPr="0017234A" w:rsidRDefault="0017234A"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и унутрашње столарије прозори и врата</w:t>
            </w:r>
          </w:p>
          <w:p w14:paraId="4F4EA4F2"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"Пажњивља демонтажа постојеће фасадне и унутрашње столарије (прозори и врата заједно са штоком) према спецификацији.</w:t>
            </w:r>
          </w:p>
          <w:p w14:paraId="171ABC3F"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Једновремено подупирање и по потреби једновремена израда надвртне и надпрозорне греде."</w:t>
            </w:r>
          </w:p>
          <w:p w14:paraId="77B478AD"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Обрачун по ком, са изношењем шута из објекта и одвозом на депонију коју одреди надзорни орган, удаљену до 25км. Све комплет са унутрашњим клупицама, спољашњим окапницама, кутијама за ролетне и другим прибором до потпуно рашчишћене позиције, спремљено за уградњу нове фасадне алуминарије.</w:t>
            </w:r>
          </w:p>
          <w:p w14:paraId="6186831A" w14:textId="77777777" w:rsidR="0017234A" w:rsidRPr="0017234A" w:rsidRDefault="0017234A"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Фасадни прозори и врата</w:t>
            </w:r>
          </w:p>
          <w:p w14:paraId="19528802" w14:textId="5AD64509" w:rsidR="00F07E35" w:rsidRPr="00E0519C" w:rsidRDefault="00F07E35"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0E386E4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EB3A1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2042D8"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B1450B"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bookmarkEnd w:id="0"/>
      <w:tr w:rsidR="00F07E35" w:rsidRPr="00187F91" w14:paraId="45435F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1099A9"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E39187" w14:textId="53E0B017" w:rsidR="00F07E35" w:rsidRPr="005469CE" w:rsidRDefault="0017234A"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 xml:space="preserve">основа подрума </w:t>
            </w:r>
          </w:p>
        </w:tc>
        <w:tc>
          <w:tcPr>
            <w:tcW w:w="1350" w:type="dxa"/>
            <w:tcBorders>
              <w:top w:val="single" w:sz="4" w:space="0" w:color="auto"/>
              <w:left w:val="single" w:sz="4" w:space="0" w:color="auto"/>
              <w:bottom w:val="single" w:sz="4" w:space="0" w:color="auto"/>
              <w:right w:val="single" w:sz="4" w:space="0" w:color="auto"/>
            </w:tcBorders>
            <w:vAlign w:val="center"/>
          </w:tcPr>
          <w:p w14:paraId="7C52DD87" w14:textId="730764BE"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097D0E" w14:textId="2850570E"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0F430D"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8C0FB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2291CE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5E360D"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4C580F" w14:textId="6DD05272" w:rsidR="00F07E35" w:rsidRPr="002C21BA" w:rsidRDefault="0017234A"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C21BA">
              <w:rPr>
                <w:rFonts w:ascii="Times New Roman" w:eastAsia="Arial Unicode MS" w:hAnsi="Times New Roman" w:cs="Times New Roman"/>
                <w:kern w:val="1"/>
                <w:sz w:val="24"/>
                <w:szCs w:val="24"/>
                <w:lang w:val="sr-Cyrl-CS" w:eastAsia="ar-SA"/>
              </w:rPr>
              <w:t>125/70</w:t>
            </w:r>
          </w:p>
        </w:tc>
        <w:tc>
          <w:tcPr>
            <w:tcW w:w="1350" w:type="dxa"/>
            <w:tcBorders>
              <w:top w:val="single" w:sz="4" w:space="0" w:color="auto"/>
              <w:left w:val="single" w:sz="4" w:space="0" w:color="auto"/>
              <w:bottom w:val="single" w:sz="4" w:space="0" w:color="auto"/>
              <w:right w:val="single" w:sz="4" w:space="0" w:color="auto"/>
            </w:tcBorders>
            <w:vAlign w:val="center"/>
          </w:tcPr>
          <w:p w14:paraId="38DAE7EE" w14:textId="7DB0B7DE"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05CF1" w14:textId="7A5EF7AB"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FA6E54"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67721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77B1DF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6005B9"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C87A87" w14:textId="1572E3B9" w:rsidR="00F07E35" w:rsidRPr="005469CE" w:rsidRDefault="0017234A"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основа сутерена</w:t>
            </w:r>
          </w:p>
        </w:tc>
        <w:tc>
          <w:tcPr>
            <w:tcW w:w="1350" w:type="dxa"/>
            <w:tcBorders>
              <w:top w:val="single" w:sz="4" w:space="0" w:color="auto"/>
              <w:left w:val="single" w:sz="4" w:space="0" w:color="auto"/>
              <w:bottom w:val="single" w:sz="4" w:space="0" w:color="auto"/>
              <w:right w:val="single" w:sz="4" w:space="0" w:color="auto"/>
            </w:tcBorders>
            <w:vAlign w:val="center"/>
          </w:tcPr>
          <w:p w14:paraId="01114B50" w14:textId="139DDF0E"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2ED5E"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D8F68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778EE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339D3C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0FA31B"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F1209F" w14:textId="261FC1CA"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115/190</w:t>
            </w:r>
          </w:p>
        </w:tc>
        <w:tc>
          <w:tcPr>
            <w:tcW w:w="1350" w:type="dxa"/>
            <w:tcBorders>
              <w:top w:val="single" w:sz="4" w:space="0" w:color="auto"/>
              <w:left w:val="single" w:sz="4" w:space="0" w:color="auto"/>
              <w:bottom w:val="single" w:sz="4" w:space="0" w:color="auto"/>
              <w:right w:val="single" w:sz="4" w:space="0" w:color="auto"/>
            </w:tcBorders>
            <w:vAlign w:val="center"/>
          </w:tcPr>
          <w:p w14:paraId="677D371F" w14:textId="04330467"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8856A" w14:textId="7E812E95"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E3159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C012C8"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7D61B6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1B5110"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01A8D5" w14:textId="2B5A358E"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50/70</w:t>
            </w:r>
          </w:p>
        </w:tc>
        <w:tc>
          <w:tcPr>
            <w:tcW w:w="1350" w:type="dxa"/>
            <w:tcBorders>
              <w:top w:val="single" w:sz="4" w:space="0" w:color="auto"/>
              <w:left w:val="single" w:sz="4" w:space="0" w:color="auto"/>
              <w:bottom w:val="single" w:sz="4" w:space="0" w:color="auto"/>
              <w:right w:val="single" w:sz="4" w:space="0" w:color="auto"/>
            </w:tcBorders>
            <w:vAlign w:val="center"/>
          </w:tcPr>
          <w:p w14:paraId="34B6BAF0" w14:textId="2A82E225"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2E4E92" w14:textId="3CE4FA72"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89188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E8C38"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038E5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8F34BC"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E6F095" w14:textId="4119081A"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180/115</w:t>
            </w:r>
          </w:p>
        </w:tc>
        <w:tc>
          <w:tcPr>
            <w:tcW w:w="1350" w:type="dxa"/>
            <w:tcBorders>
              <w:top w:val="single" w:sz="4" w:space="0" w:color="auto"/>
              <w:left w:val="single" w:sz="4" w:space="0" w:color="auto"/>
              <w:bottom w:val="single" w:sz="4" w:space="0" w:color="auto"/>
              <w:right w:val="single" w:sz="4" w:space="0" w:color="auto"/>
            </w:tcBorders>
            <w:vAlign w:val="center"/>
          </w:tcPr>
          <w:p w14:paraId="56A84743" w14:textId="7A2A78E9"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2CBF4" w14:textId="3768CC0B"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1717B9"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5E40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5062CF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16C320"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489377" w14:textId="15DAB1C6"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2D4E2B33" w14:textId="4A6D69D2"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DC1DBE" w14:textId="4A6899A9"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6DD02C"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D81321"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7FA8A5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382763"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BC2AD" w14:textId="1AF87DB0"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125/225</w:t>
            </w:r>
          </w:p>
        </w:tc>
        <w:tc>
          <w:tcPr>
            <w:tcW w:w="1350" w:type="dxa"/>
            <w:tcBorders>
              <w:top w:val="single" w:sz="4" w:space="0" w:color="auto"/>
              <w:left w:val="single" w:sz="4" w:space="0" w:color="auto"/>
              <w:bottom w:val="single" w:sz="4" w:space="0" w:color="auto"/>
              <w:right w:val="single" w:sz="4" w:space="0" w:color="auto"/>
            </w:tcBorders>
            <w:vAlign w:val="center"/>
          </w:tcPr>
          <w:p w14:paraId="07784C28" w14:textId="62817BC6"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0E3DD3" w14:textId="29DBD62B"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66905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BBEE0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71A8580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1CC6F2"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91BCA" w14:textId="417D505D"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125/75</w:t>
            </w:r>
          </w:p>
        </w:tc>
        <w:tc>
          <w:tcPr>
            <w:tcW w:w="1350" w:type="dxa"/>
            <w:tcBorders>
              <w:top w:val="single" w:sz="4" w:space="0" w:color="auto"/>
              <w:left w:val="single" w:sz="4" w:space="0" w:color="auto"/>
              <w:bottom w:val="single" w:sz="4" w:space="0" w:color="auto"/>
              <w:right w:val="single" w:sz="4" w:space="0" w:color="auto"/>
            </w:tcBorders>
            <w:vAlign w:val="center"/>
          </w:tcPr>
          <w:p w14:paraId="457BE12F" w14:textId="1C7636A5"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AA8E2" w14:textId="71B3E711"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ADB3A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D1E76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2D6357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2C1E74"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98F7B9" w14:textId="37B9A3A0" w:rsidR="00F07E35"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125/240</w:t>
            </w:r>
          </w:p>
        </w:tc>
        <w:tc>
          <w:tcPr>
            <w:tcW w:w="1350" w:type="dxa"/>
            <w:tcBorders>
              <w:top w:val="single" w:sz="4" w:space="0" w:color="auto"/>
              <w:left w:val="single" w:sz="4" w:space="0" w:color="auto"/>
              <w:bottom w:val="single" w:sz="4" w:space="0" w:color="auto"/>
              <w:right w:val="single" w:sz="4" w:space="0" w:color="auto"/>
            </w:tcBorders>
            <w:vAlign w:val="center"/>
          </w:tcPr>
          <w:p w14:paraId="126434CC" w14:textId="7E1B1800"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4A3F9E" w14:textId="2BF63CC9" w:rsidR="00F07E35"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774B2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8A8D81"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3F87AB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2C441F"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E1919" w14:textId="0181766F"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125/190</w:t>
            </w:r>
          </w:p>
        </w:tc>
        <w:tc>
          <w:tcPr>
            <w:tcW w:w="1350" w:type="dxa"/>
            <w:tcBorders>
              <w:top w:val="single" w:sz="4" w:space="0" w:color="auto"/>
              <w:left w:val="single" w:sz="4" w:space="0" w:color="auto"/>
              <w:bottom w:val="single" w:sz="4" w:space="0" w:color="auto"/>
              <w:right w:val="single" w:sz="4" w:space="0" w:color="auto"/>
            </w:tcBorders>
            <w:vAlign w:val="center"/>
          </w:tcPr>
          <w:p w14:paraId="3155CAFF" w14:textId="7074C3D0"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59563A" w14:textId="2086ADB5"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4DD4BF"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E78FE3"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191E51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2C83D1"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C9CD68" w14:textId="4A3E3769"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125/165</w:t>
            </w:r>
          </w:p>
        </w:tc>
        <w:tc>
          <w:tcPr>
            <w:tcW w:w="1350" w:type="dxa"/>
            <w:tcBorders>
              <w:top w:val="single" w:sz="4" w:space="0" w:color="auto"/>
              <w:left w:val="single" w:sz="4" w:space="0" w:color="auto"/>
              <w:bottom w:val="single" w:sz="4" w:space="0" w:color="auto"/>
              <w:right w:val="single" w:sz="4" w:space="0" w:color="auto"/>
            </w:tcBorders>
            <w:vAlign w:val="center"/>
          </w:tcPr>
          <w:p w14:paraId="60D9D882" w14:textId="4A8900AB"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53E93E" w14:textId="69C2C58E"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27A63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20A31C"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50388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4E2569"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DE4AC" w14:textId="2FF18234"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150/200</w:t>
            </w:r>
          </w:p>
        </w:tc>
        <w:tc>
          <w:tcPr>
            <w:tcW w:w="1350" w:type="dxa"/>
            <w:tcBorders>
              <w:top w:val="single" w:sz="4" w:space="0" w:color="auto"/>
              <w:left w:val="single" w:sz="4" w:space="0" w:color="auto"/>
              <w:bottom w:val="single" w:sz="4" w:space="0" w:color="auto"/>
              <w:right w:val="single" w:sz="4" w:space="0" w:color="auto"/>
            </w:tcBorders>
            <w:vAlign w:val="center"/>
          </w:tcPr>
          <w:p w14:paraId="323A3E73" w14:textId="04EB6E93"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7AA2CE" w14:textId="7021B964"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C4C1A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46179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3E4763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07C488"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0B76BC" w14:textId="64ECB5CC"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190/200</w:t>
            </w:r>
          </w:p>
        </w:tc>
        <w:tc>
          <w:tcPr>
            <w:tcW w:w="1350" w:type="dxa"/>
            <w:tcBorders>
              <w:top w:val="single" w:sz="4" w:space="0" w:color="auto"/>
              <w:left w:val="single" w:sz="4" w:space="0" w:color="auto"/>
              <w:bottom w:val="single" w:sz="4" w:space="0" w:color="auto"/>
              <w:right w:val="single" w:sz="4" w:space="0" w:color="auto"/>
            </w:tcBorders>
            <w:vAlign w:val="center"/>
          </w:tcPr>
          <w:p w14:paraId="6AD708A0" w14:textId="56FDB7B2"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72C58E" w14:textId="58D2253E" w:rsidR="00E0519C" w:rsidRPr="00187F91" w:rsidRDefault="0017234A"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11B3E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304EAF"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55A9EDA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4DAB9"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C7DADA" w14:textId="3DCD8FEA" w:rsidR="00E0519C" w:rsidRPr="005469CE" w:rsidRDefault="0017234A"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основа приземља</w:t>
            </w:r>
          </w:p>
        </w:tc>
        <w:tc>
          <w:tcPr>
            <w:tcW w:w="1350" w:type="dxa"/>
            <w:tcBorders>
              <w:top w:val="single" w:sz="4" w:space="0" w:color="auto"/>
              <w:left w:val="single" w:sz="4" w:space="0" w:color="auto"/>
              <w:bottom w:val="single" w:sz="4" w:space="0" w:color="auto"/>
              <w:right w:val="single" w:sz="4" w:space="0" w:color="auto"/>
            </w:tcBorders>
            <w:vAlign w:val="center"/>
          </w:tcPr>
          <w:p w14:paraId="1523A98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C3D39"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3573A0"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A1724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1D8149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03E6C8"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B94FDC" w14:textId="05BA3DB4"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280/220+20</w:t>
            </w:r>
          </w:p>
        </w:tc>
        <w:tc>
          <w:tcPr>
            <w:tcW w:w="1350" w:type="dxa"/>
            <w:tcBorders>
              <w:top w:val="single" w:sz="4" w:space="0" w:color="auto"/>
              <w:left w:val="single" w:sz="4" w:space="0" w:color="auto"/>
              <w:bottom w:val="single" w:sz="4" w:space="0" w:color="auto"/>
              <w:right w:val="single" w:sz="4" w:space="0" w:color="auto"/>
            </w:tcBorders>
            <w:vAlign w:val="center"/>
          </w:tcPr>
          <w:p w14:paraId="35399685" w14:textId="3EB68D4D"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503FDC" w14:textId="6998C06E" w:rsidR="0008424B"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AEC912"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646B9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4DC178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73E3F4"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FCEFF0" w14:textId="1F132C48"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200/450</w:t>
            </w:r>
          </w:p>
        </w:tc>
        <w:tc>
          <w:tcPr>
            <w:tcW w:w="1350" w:type="dxa"/>
            <w:tcBorders>
              <w:top w:val="single" w:sz="4" w:space="0" w:color="auto"/>
              <w:left w:val="single" w:sz="4" w:space="0" w:color="auto"/>
              <w:bottom w:val="single" w:sz="4" w:space="0" w:color="auto"/>
              <w:right w:val="single" w:sz="4" w:space="0" w:color="auto"/>
            </w:tcBorders>
            <w:vAlign w:val="center"/>
          </w:tcPr>
          <w:p w14:paraId="118DC466" w14:textId="7C579D68"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B43A5A" w14:textId="241B2CBB"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2F3223"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A33F5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54EF2D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CB6618"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187F10" w14:textId="527A848F"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370/455</w:t>
            </w:r>
          </w:p>
        </w:tc>
        <w:tc>
          <w:tcPr>
            <w:tcW w:w="1350" w:type="dxa"/>
            <w:tcBorders>
              <w:top w:val="single" w:sz="4" w:space="0" w:color="auto"/>
              <w:left w:val="single" w:sz="4" w:space="0" w:color="auto"/>
              <w:bottom w:val="single" w:sz="4" w:space="0" w:color="auto"/>
              <w:right w:val="single" w:sz="4" w:space="0" w:color="auto"/>
            </w:tcBorders>
            <w:vAlign w:val="center"/>
          </w:tcPr>
          <w:p w14:paraId="72CF4234" w14:textId="483EA833"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BCA57" w14:textId="418FC392"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FE3269"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E0D8F0"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4E8A85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C34B83"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34BB40" w14:textId="052C2FB0"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150/220</w:t>
            </w:r>
          </w:p>
        </w:tc>
        <w:tc>
          <w:tcPr>
            <w:tcW w:w="1350" w:type="dxa"/>
            <w:tcBorders>
              <w:top w:val="single" w:sz="4" w:space="0" w:color="auto"/>
              <w:left w:val="single" w:sz="4" w:space="0" w:color="auto"/>
              <w:bottom w:val="single" w:sz="4" w:space="0" w:color="auto"/>
              <w:right w:val="single" w:sz="4" w:space="0" w:color="auto"/>
            </w:tcBorders>
            <w:vAlign w:val="center"/>
          </w:tcPr>
          <w:p w14:paraId="55007E36" w14:textId="26C78B77"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6B01E" w14:textId="434E9660"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CF21DA"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526F7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72BA3A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0A9F8F"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982742" w14:textId="0AD3BEAE"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150/120</w:t>
            </w:r>
          </w:p>
        </w:tc>
        <w:tc>
          <w:tcPr>
            <w:tcW w:w="1350" w:type="dxa"/>
            <w:tcBorders>
              <w:top w:val="single" w:sz="4" w:space="0" w:color="auto"/>
              <w:left w:val="single" w:sz="4" w:space="0" w:color="auto"/>
              <w:bottom w:val="single" w:sz="4" w:space="0" w:color="auto"/>
              <w:right w:val="single" w:sz="4" w:space="0" w:color="auto"/>
            </w:tcBorders>
            <w:vAlign w:val="center"/>
          </w:tcPr>
          <w:p w14:paraId="3B2707E9" w14:textId="503E0D07"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675613" w14:textId="38EBAEA7"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5E0E57"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58E79C"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436693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220F7F"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941DE" w14:textId="4DD79F2A"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420/100</w:t>
            </w:r>
          </w:p>
        </w:tc>
        <w:tc>
          <w:tcPr>
            <w:tcW w:w="1350" w:type="dxa"/>
            <w:tcBorders>
              <w:top w:val="single" w:sz="4" w:space="0" w:color="auto"/>
              <w:left w:val="single" w:sz="4" w:space="0" w:color="auto"/>
              <w:bottom w:val="single" w:sz="4" w:space="0" w:color="auto"/>
              <w:right w:val="single" w:sz="4" w:space="0" w:color="auto"/>
            </w:tcBorders>
            <w:vAlign w:val="center"/>
          </w:tcPr>
          <w:p w14:paraId="4020CD78" w14:textId="7786933E"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775D0B" w14:textId="449804F9"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3950C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DCBDB5"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5B0109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4FDF99"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41CA1E" w14:textId="481AD9E6"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150/100</w:t>
            </w:r>
          </w:p>
        </w:tc>
        <w:tc>
          <w:tcPr>
            <w:tcW w:w="1350" w:type="dxa"/>
            <w:tcBorders>
              <w:top w:val="single" w:sz="4" w:space="0" w:color="auto"/>
              <w:left w:val="single" w:sz="4" w:space="0" w:color="auto"/>
              <w:bottom w:val="single" w:sz="4" w:space="0" w:color="auto"/>
              <w:right w:val="single" w:sz="4" w:space="0" w:color="auto"/>
            </w:tcBorders>
            <w:vAlign w:val="center"/>
          </w:tcPr>
          <w:p w14:paraId="78F3E36C" w14:textId="00CB993A"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68901C" w14:textId="1703A92A"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6D4EFA"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7B8743"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6EA71B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181548"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F56331" w14:textId="09A59872"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150/200+20</w:t>
            </w:r>
          </w:p>
        </w:tc>
        <w:tc>
          <w:tcPr>
            <w:tcW w:w="1350" w:type="dxa"/>
            <w:tcBorders>
              <w:top w:val="single" w:sz="4" w:space="0" w:color="auto"/>
              <w:left w:val="single" w:sz="4" w:space="0" w:color="auto"/>
              <w:bottom w:val="single" w:sz="4" w:space="0" w:color="auto"/>
              <w:right w:val="single" w:sz="4" w:space="0" w:color="auto"/>
            </w:tcBorders>
            <w:vAlign w:val="center"/>
          </w:tcPr>
          <w:p w14:paraId="35EB2857" w14:textId="1DC20889"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776DC5" w14:textId="201FECB2"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BAE21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7FE5FE"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A3565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FE8B6A"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735A7" w14:textId="07755548"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70/100</w:t>
            </w:r>
          </w:p>
        </w:tc>
        <w:tc>
          <w:tcPr>
            <w:tcW w:w="1350" w:type="dxa"/>
            <w:tcBorders>
              <w:top w:val="single" w:sz="4" w:space="0" w:color="auto"/>
              <w:left w:val="single" w:sz="4" w:space="0" w:color="auto"/>
              <w:bottom w:val="single" w:sz="4" w:space="0" w:color="auto"/>
              <w:right w:val="single" w:sz="4" w:space="0" w:color="auto"/>
            </w:tcBorders>
            <w:vAlign w:val="center"/>
          </w:tcPr>
          <w:p w14:paraId="0A1220D6" w14:textId="37CE27AB"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826B0F" w14:textId="03C8207E"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521CEE"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2CA150"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7E1AAA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B94921"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373746" w14:textId="62A84C62"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165/100</w:t>
            </w:r>
          </w:p>
        </w:tc>
        <w:tc>
          <w:tcPr>
            <w:tcW w:w="1350" w:type="dxa"/>
            <w:tcBorders>
              <w:top w:val="single" w:sz="4" w:space="0" w:color="auto"/>
              <w:left w:val="single" w:sz="4" w:space="0" w:color="auto"/>
              <w:bottom w:val="single" w:sz="4" w:space="0" w:color="auto"/>
              <w:right w:val="single" w:sz="4" w:space="0" w:color="auto"/>
            </w:tcBorders>
            <w:vAlign w:val="center"/>
          </w:tcPr>
          <w:p w14:paraId="285072CA" w14:textId="7AD49D6D"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507AB0" w14:textId="2F933241"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7F7A77"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8A20D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65BBCC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77FB1B"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E8F1F5" w14:textId="2E3DC232"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260/310</w:t>
            </w:r>
          </w:p>
        </w:tc>
        <w:tc>
          <w:tcPr>
            <w:tcW w:w="1350" w:type="dxa"/>
            <w:tcBorders>
              <w:top w:val="single" w:sz="4" w:space="0" w:color="auto"/>
              <w:left w:val="single" w:sz="4" w:space="0" w:color="auto"/>
              <w:bottom w:val="single" w:sz="4" w:space="0" w:color="auto"/>
              <w:right w:val="single" w:sz="4" w:space="0" w:color="auto"/>
            </w:tcBorders>
            <w:vAlign w:val="center"/>
          </w:tcPr>
          <w:p w14:paraId="7E9711DA" w14:textId="49A86013"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4CDD6" w14:textId="3CFBAF18"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A9451C"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CD301F"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07434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E38EA2"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E3A529" w14:textId="4C5DED9F"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70/220</w:t>
            </w:r>
          </w:p>
        </w:tc>
        <w:tc>
          <w:tcPr>
            <w:tcW w:w="1350" w:type="dxa"/>
            <w:tcBorders>
              <w:top w:val="single" w:sz="4" w:space="0" w:color="auto"/>
              <w:left w:val="single" w:sz="4" w:space="0" w:color="auto"/>
              <w:bottom w:val="single" w:sz="4" w:space="0" w:color="auto"/>
              <w:right w:val="single" w:sz="4" w:space="0" w:color="auto"/>
            </w:tcBorders>
            <w:vAlign w:val="center"/>
          </w:tcPr>
          <w:p w14:paraId="7043D43B" w14:textId="5B7A8DF2"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31E06E" w14:textId="1E791080"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7BC5B0"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5BAFC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366D85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52E134"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96651A" w14:textId="72BFFDF7"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160/300</w:t>
            </w:r>
          </w:p>
        </w:tc>
        <w:tc>
          <w:tcPr>
            <w:tcW w:w="1350" w:type="dxa"/>
            <w:tcBorders>
              <w:top w:val="single" w:sz="4" w:space="0" w:color="auto"/>
              <w:left w:val="single" w:sz="4" w:space="0" w:color="auto"/>
              <w:bottom w:val="single" w:sz="4" w:space="0" w:color="auto"/>
              <w:right w:val="single" w:sz="4" w:space="0" w:color="auto"/>
            </w:tcBorders>
            <w:vAlign w:val="center"/>
          </w:tcPr>
          <w:p w14:paraId="20B16ECA" w14:textId="07A45CFA"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F3F4C7" w14:textId="257ABDBE"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025561"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9230F8"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73D85D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9CADF8"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CAC33C" w14:textId="7DC5570F"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120/100</w:t>
            </w:r>
          </w:p>
        </w:tc>
        <w:tc>
          <w:tcPr>
            <w:tcW w:w="1350" w:type="dxa"/>
            <w:tcBorders>
              <w:top w:val="single" w:sz="4" w:space="0" w:color="auto"/>
              <w:left w:val="single" w:sz="4" w:space="0" w:color="auto"/>
              <w:bottom w:val="single" w:sz="4" w:space="0" w:color="auto"/>
              <w:right w:val="single" w:sz="4" w:space="0" w:color="auto"/>
            </w:tcBorders>
            <w:vAlign w:val="center"/>
          </w:tcPr>
          <w:p w14:paraId="05B09ADC" w14:textId="478F910D"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19707" w14:textId="70CDE12F"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7BCEB9"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B64741"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233B56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64172A"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D9790D" w14:textId="3672CB83" w:rsidR="00E0519C" w:rsidRPr="002C21BA" w:rsidRDefault="0017234A" w:rsidP="0017234A">
            <w:pPr>
              <w:rPr>
                <w:rFonts w:ascii="Times New Roman" w:hAnsi="Times New Roman" w:cs="Times New Roman"/>
                <w:iCs/>
                <w:sz w:val="24"/>
                <w:szCs w:val="24"/>
              </w:rPr>
            </w:pPr>
            <w:r w:rsidRPr="002C21BA">
              <w:rPr>
                <w:rFonts w:ascii="Times New Roman" w:hAnsi="Times New Roman" w:cs="Times New Roman"/>
                <w:iCs/>
                <w:sz w:val="24"/>
                <w:szCs w:val="24"/>
              </w:rPr>
              <w:t>280/425</w:t>
            </w:r>
          </w:p>
        </w:tc>
        <w:tc>
          <w:tcPr>
            <w:tcW w:w="1350" w:type="dxa"/>
            <w:tcBorders>
              <w:top w:val="single" w:sz="4" w:space="0" w:color="auto"/>
              <w:left w:val="single" w:sz="4" w:space="0" w:color="auto"/>
              <w:bottom w:val="single" w:sz="4" w:space="0" w:color="auto"/>
              <w:right w:val="single" w:sz="4" w:space="0" w:color="auto"/>
            </w:tcBorders>
            <w:vAlign w:val="center"/>
          </w:tcPr>
          <w:p w14:paraId="4005DCE9" w14:textId="69BC7C55"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8B3C8" w14:textId="2544CD00" w:rsidR="00E0519C"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15D107"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00DD6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7D0FF1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C8B2DE" w14:textId="77777777" w:rsidR="00E0519C" w:rsidRPr="002C21BA"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82C411" w14:textId="48EB3913" w:rsidR="00E0519C" w:rsidRPr="005469CE" w:rsidRDefault="0017234A" w:rsidP="0017234A">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vAlign w:val="center"/>
          </w:tcPr>
          <w:p w14:paraId="2CA89CB7" w14:textId="5FD62D8A"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90D878" w14:textId="77777777" w:rsidR="00E0519C" w:rsidRPr="00187F91" w:rsidRDefault="00E0519C" w:rsidP="0008424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CD521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D2A4FB"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19357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BC90CB"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A2D8E0" w14:textId="77777777" w:rsidR="002C21BA" w:rsidRPr="00DC6219" w:rsidRDefault="002C21BA" w:rsidP="002C21BA">
            <w:pPr>
              <w:suppressLineNumbers/>
              <w:suppressAutoHyphens/>
              <w:spacing w:after="0" w:line="100" w:lineRule="atLeast"/>
              <w:rPr>
                <w:rFonts w:ascii="Times New Roman" w:eastAsia="Arial Unicode MS" w:hAnsi="Times New Roman" w:cs="Times New Roman"/>
                <w:iCs/>
                <w:kern w:val="1"/>
                <w:sz w:val="24"/>
                <w:szCs w:val="24"/>
                <w:lang w:eastAsia="ar-SA"/>
              </w:rPr>
            </w:pPr>
            <w:r w:rsidRPr="00DC6219">
              <w:rPr>
                <w:rFonts w:ascii="Times New Roman" w:eastAsia="Arial Unicode MS" w:hAnsi="Times New Roman" w:cs="Times New Roman"/>
                <w:iCs/>
                <w:kern w:val="1"/>
                <w:sz w:val="24"/>
                <w:szCs w:val="24"/>
                <w:lang w:eastAsia="ar-SA"/>
              </w:rPr>
              <w:t>285/205+20</w:t>
            </w:r>
          </w:p>
          <w:p w14:paraId="150B6DF3" w14:textId="77777777" w:rsidR="00E0519C" w:rsidRPr="00DC6219"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285D193" w14:textId="732C9CE3"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C5ED7D" w14:textId="369E0251" w:rsidR="00E0519C"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349C44"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5BBDF6"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F3ACE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2175BC"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EAE79" w14:textId="14763D3D" w:rsidR="00E0519C"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7A68377D" w14:textId="440F4BB0"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25A6F5" w14:textId="66CBA894" w:rsidR="00E0519C"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82B1E3"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EF23BD"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0D916E0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179148"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D2D54" w14:textId="070E248B"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4A30D5DE" w14:textId="19D780DF"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898448" w14:textId="13E792B3"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A4A7C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C6680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96538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93A670"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6502F5" w14:textId="068B4A64"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420/416</w:t>
            </w:r>
          </w:p>
        </w:tc>
        <w:tc>
          <w:tcPr>
            <w:tcW w:w="1350" w:type="dxa"/>
            <w:tcBorders>
              <w:top w:val="single" w:sz="4" w:space="0" w:color="auto"/>
              <w:left w:val="single" w:sz="4" w:space="0" w:color="auto"/>
              <w:bottom w:val="single" w:sz="4" w:space="0" w:color="auto"/>
              <w:right w:val="single" w:sz="4" w:space="0" w:color="auto"/>
            </w:tcBorders>
            <w:vAlign w:val="center"/>
          </w:tcPr>
          <w:p w14:paraId="1D2F5CFA" w14:textId="7B77ADFF"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0EB2EB" w14:textId="35F38830"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F2C1E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04ACC8"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3F222A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5D8146"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35414E" w14:textId="0449CECD"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0117363D" w14:textId="395AF850"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888106" w14:textId="0877554D"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CAAC3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3E2BC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2390A0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F31D4B"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79345" w14:textId="39722E3A"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175/1310</w:t>
            </w:r>
          </w:p>
        </w:tc>
        <w:tc>
          <w:tcPr>
            <w:tcW w:w="1350" w:type="dxa"/>
            <w:tcBorders>
              <w:top w:val="single" w:sz="4" w:space="0" w:color="auto"/>
              <w:left w:val="single" w:sz="4" w:space="0" w:color="auto"/>
              <w:bottom w:val="single" w:sz="4" w:space="0" w:color="auto"/>
              <w:right w:val="single" w:sz="4" w:space="0" w:color="auto"/>
            </w:tcBorders>
            <w:vAlign w:val="center"/>
          </w:tcPr>
          <w:p w14:paraId="3799B3C8" w14:textId="71F4E575"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92C0D9" w14:textId="65100F9C"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FCF95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F6FE8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59D64F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1E7466"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645DE5" w14:textId="073CC3E9"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26730929" w14:textId="5B13B5E2"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33442F" w14:textId="3433CD0F"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CB943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0102D3"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56E7A9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4DE14B"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C8DF53" w14:textId="25CAE836" w:rsidR="00F07E35" w:rsidRPr="005469CE" w:rsidRDefault="002C21BA" w:rsidP="002C21BA">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2</w:t>
            </w:r>
          </w:p>
        </w:tc>
        <w:tc>
          <w:tcPr>
            <w:tcW w:w="1350" w:type="dxa"/>
            <w:tcBorders>
              <w:top w:val="single" w:sz="4" w:space="0" w:color="auto"/>
              <w:left w:val="single" w:sz="4" w:space="0" w:color="auto"/>
              <w:bottom w:val="single" w:sz="4" w:space="0" w:color="auto"/>
              <w:right w:val="single" w:sz="4" w:space="0" w:color="auto"/>
            </w:tcBorders>
            <w:vAlign w:val="center"/>
          </w:tcPr>
          <w:p w14:paraId="602C4E43" w14:textId="4C3DD153"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C35BC0" w14:textId="77777777" w:rsidR="00F07E35" w:rsidRPr="00187F91" w:rsidRDefault="00F07E35" w:rsidP="0008424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A38E7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9C800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12A39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75F59B"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5C155F" w14:textId="74109B83"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285/205+20</w:t>
            </w:r>
          </w:p>
        </w:tc>
        <w:tc>
          <w:tcPr>
            <w:tcW w:w="1350" w:type="dxa"/>
            <w:tcBorders>
              <w:top w:val="single" w:sz="4" w:space="0" w:color="auto"/>
              <w:left w:val="single" w:sz="4" w:space="0" w:color="auto"/>
              <w:bottom w:val="single" w:sz="4" w:space="0" w:color="auto"/>
              <w:right w:val="single" w:sz="4" w:space="0" w:color="auto"/>
            </w:tcBorders>
            <w:vAlign w:val="center"/>
          </w:tcPr>
          <w:p w14:paraId="77ACC416" w14:textId="076FE491"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EB7362" w14:textId="424E75D1"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B645F4"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A662D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C19F6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DBF688"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8D70C9" w14:textId="70A59969" w:rsidR="00F07E35" w:rsidRPr="00DC6219" w:rsidRDefault="002C21BA" w:rsidP="002C21BA">
            <w:pPr>
              <w:rPr>
                <w:rFonts w:ascii="Times New Roman" w:hAnsi="Times New Roman" w:cs="Times New Roman"/>
                <w:iCs/>
                <w:sz w:val="24"/>
                <w:szCs w:val="24"/>
                <w:lang w:val="sr-Latn-CS"/>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1C2C9D66" w14:textId="6AA049CB"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F0561" w14:textId="570AA3B3"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9E445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B078E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11307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79D3DD"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C1B2FB" w14:textId="1D373FDF"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27FC1E07" w14:textId="223BD6A7"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18BA07" w14:textId="4E36DC86"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A55CF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EC089C"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26A3B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7C7C94"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C42762" w14:textId="44748DC2"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420/416</w:t>
            </w:r>
          </w:p>
        </w:tc>
        <w:tc>
          <w:tcPr>
            <w:tcW w:w="1350" w:type="dxa"/>
            <w:tcBorders>
              <w:top w:val="single" w:sz="4" w:space="0" w:color="auto"/>
              <w:left w:val="single" w:sz="4" w:space="0" w:color="auto"/>
              <w:bottom w:val="single" w:sz="4" w:space="0" w:color="auto"/>
              <w:right w:val="single" w:sz="4" w:space="0" w:color="auto"/>
            </w:tcBorders>
            <w:vAlign w:val="center"/>
          </w:tcPr>
          <w:p w14:paraId="0127D0D8" w14:textId="6CA67957"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393DB" w14:textId="29B6D9FF"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CC2AE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96A5F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B5631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D52A62"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C7CAD8" w14:textId="56BFC0DA"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22BD80C2" w14:textId="7A943F4E"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16678" w14:textId="34086B11"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C4FB2F"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E5220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29AD29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3FD6FF"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27A351" w14:textId="70A37A69" w:rsidR="00F07E35" w:rsidRPr="00DC6219" w:rsidRDefault="002C21BA" w:rsidP="002C21BA">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3CB13A7C" w14:textId="244D9198"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D7BA3" w14:textId="420036C7" w:rsidR="00F07E35" w:rsidRPr="0008424B" w:rsidRDefault="0008424B"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1D1F3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4261C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0B67EB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EB7912"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908D71" w14:textId="6886425B" w:rsidR="00F07E35" w:rsidRPr="005469CE" w:rsidRDefault="00DC6219" w:rsidP="00DC6219">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3</w:t>
            </w:r>
          </w:p>
        </w:tc>
        <w:tc>
          <w:tcPr>
            <w:tcW w:w="1350" w:type="dxa"/>
            <w:tcBorders>
              <w:top w:val="single" w:sz="4" w:space="0" w:color="auto"/>
              <w:left w:val="single" w:sz="4" w:space="0" w:color="auto"/>
              <w:bottom w:val="single" w:sz="4" w:space="0" w:color="auto"/>
              <w:right w:val="single" w:sz="4" w:space="0" w:color="auto"/>
            </w:tcBorders>
            <w:vAlign w:val="center"/>
          </w:tcPr>
          <w:p w14:paraId="348F031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6576E"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4FB23"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23686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7151AA0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54EDD2"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49E27" w14:textId="01AC898F" w:rsidR="0008424B" w:rsidRPr="00DC6219" w:rsidRDefault="0008424B" w:rsidP="00DC6219">
            <w:pPr>
              <w:rPr>
                <w:rFonts w:ascii="Times New Roman" w:hAnsi="Times New Roman" w:cs="Times New Roman"/>
                <w:bCs/>
                <w:iCs/>
                <w:sz w:val="24"/>
                <w:szCs w:val="24"/>
              </w:rPr>
            </w:pPr>
            <w:r w:rsidRPr="00DC6219">
              <w:rPr>
                <w:rFonts w:ascii="Times New Roman" w:hAnsi="Times New Roman" w:cs="Times New Roman"/>
                <w:iCs/>
                <w:sz w:val="24"/>
                <w:szCs w:val="24"/>
              </w:rPr>
              <w:t>285/205+20</w:t>
            </w:r>
          </w:p>
        </w:tc>
        <w:tc>
          <w:tcPr>
            <w:tcW w:w="1350" w:type="dxa"/>
            <w:tcBorders>
              <w:top w:val="single" w:sz="4" w:space="0" w:color="auto"/>
              <w:left w:val="single" w:sz="4" w:space="0" w:color="auto"/>
              <w:bottom w:val="single" w:sz="4" w:space="0" w:color="auto"/>
              <w:right w:val="single" w:sz="4" w:space="0" w:color="auto"/>
            </w:tcBorders>
            <w:vAlign w:val="center"/>
          </w:tcPr>
          <w:p w14:paraId="15A42A98" w14:textId="183B5796"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02B666" w14:textId="1D4254B3"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1C5533"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FD5FD0"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34910A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72BAA1"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EB8FC" w14:textId="200EF5C6" w:rsidR="00F07E35" w:rsidRPr="00DC6219" w:rsidRDefault="00DC6219" w:rsidP="00DC6219">
            <w:pPr>
              <w:rPr>
                <w:rFonts w:ascii="Times New Roman" w:hAnsi="Times New Roman" w:cs="Times New Roman"/>
                <w:iCs/>
                <w:sz w:val="24"/>
                <w:szCs w:val="24"/>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2ABB7730" w14:textId="379BDDA6"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D82588" w14:textId="14B819CB"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24BBFB"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4C6379"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0FF1A2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A99A32"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D5027" w14:textId="3634F110" w:rsidR="00F07E35" w:rsidRPr="00DC6219" w:rsidRDefault="00DC6219" w:rsidP="00DC6219">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47488F6E" w14:textId="71930012"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B34FB1" w14:textId="35716ADB"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05264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991CC5"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5C5109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2CAD64"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0489A1" w14:textId="5755E553" w:rsidR="00F07E35" w:rsidRPr="00DC6219" w:rsidRDefault="00DC6219" w:rsidP="00DC6219">
            <w:pPr>
              <w:rPr>
                <w:rFonts w:ascii="Times New Roman" w:hAnsi="Times New Roman" w:cs="Times New Roman"/>
                <w:iCs/>
                <w:sz w:val="24"/>
                <w:szCs w:val="24"/>
              </w:rPr>
            </w:pPr>
            <w:r w:rsidRPr="00DC6219">
              <w:rPr>
                <w:rFonts w:ascii="Times New Roman" w:hAnsi="Times New Roman" w:cs="Times New Roman"/>
                <w:iCs/>
                <w:sz w:val="24"/>
                <w:szCs w:val="24"/>
              </w:rPr>
              <w:t>420/330</w:t>
            </w:r>
          </w:p>
        </w:tc>
        <w:tc>
          <w:tcPr>
            <w:tcW w:w="1350" w:type="dxa"/>
            <w:tcBorders>
              <w:top w:val="single" w:sz="4" w:space="0" w:color="auto"/>
              <w:left w:val="single" w:sz="4" w:space="0" w:color="auto"/>
              <w:bottom w:val="single" w:sz="4" w:space="0" w:color="auto"/>
              <w:right w:val="single" w:sz="4" w:space="0" w:color="auto"/>
            </w:tcBorders>
            <w:vAlign w:val="center"/>
          </w:tcPr>
          <w:p w14:paraId="0620CE18" w14:textId="2F76996B"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F11B6" w14:textId="5B1D218F"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A7464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405030"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6230B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B98026"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760C8B" w14:textId="0C94C91D" w:rsidR="00F07E35" w:rsidRPr="00DC6219" w:rsidRDefault="00DC6219" w:rsidP="00DC6219">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52CC090F" w14:textId="73E8607B"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84791C" w14:textId="37E6253C"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27204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0D4BD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0EE52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7AACF4"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9BF25" w14:textId="7675FE2A" w:rsidR="00F07E35" w:rsidRPr="00DC6219" w:rsidRDefault="00DC6219" w:rsidP="00DC6219">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6936B240" w14:textId="34CA3AE2"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129D9" w14:textId="132F4E8F"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8F598E"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6B4977"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667360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3DABF6"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AD06F" w14:textId="6DA8863F" w:rsidR="00F07E35" w:rsidRPr="005469CE" w:rsidRDefault="00DC6219" w:rsidP="00DC6219">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4</w:t>
            </w:r>
          </w:p>
        </w:tc>
        <w:tc>
          <w:tcPr>
            <w:tcW w:w="1350" w:type="dxa"/>
            <w:tcBorders>
              <w:top w:val="single" w:sz="4" w:space="0" w:color="auto"/>
              <w:left w:val="single" w:sz="4" w:space="0" w:color="auto"/>
              <w:bottom w:val="single" w:sz="4" w:space="0" w:color="auto"/>
              <w:right w:val="single" w:sz="4" w:space="0" w:color="auto"/>
            </w:tcBorders>
            <w:vAlign w:val="center"/>
          </w:tcPr>
          <w:p w14:paraId="331B2AE3"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4903FB"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2A92E4"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522572"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7BE2FD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3384A8"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74DBA0" w14:textId="779B0971" w:rsidR="00F07E35"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180/220+20</w:t>
            </w:r>
          </w:p>
        </w:tc>
        <w:tc>
          <w:tcPr>
            <w:tcW w:w="1350" w:type="dxa"/>
            <w:tcBorders>
              <w:top w:val="single" w:sz="4" w:space="0" w:color="auto"/>
              <w:left w:val="single" w:sz="4" w:space="0" w:color="auto"/>
              <w:bottom w:val="single" w:sz="4" w:space="0" w:color="auto"/>
              <w:right w:val="single" w:sz="4" w:space="0" w:color="auto"/>
            </w:tcBorders>
            <w:vAlign w:val="center"/>
          </w:tcPr>
          <w:p w14:paraId="541A649D" w14:textId="4D41AEAB"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92AC8F" w14:textId="18E57CAC"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2B566"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2606E4"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24A405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FC00CD"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79E9A" w14:textId="65FF3A0A"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155/120+20</w:t>
            </w:r>
          </w:p>
        </w:tc>
        <w:tc>
          <w:tcPr>
            <w:tcW w:w="1350" w:type="dxa"/>
            <w:tcBorders>
              <w:top w:val="single" w:sz="4" w:space="0" w:color="auto"/>
              <w:left w:val="single" w:sz="4" w:space="0" w:color="auto"/>
              <w:bottom w:val="single" w:sz="4" w:space="0" w:color="auto"/>
              <w:right w:val="single" w:sz="4" w:space="0" w:color="auto"/>
            </w:tcBorders>
            <w:vAlign w:val="center"/>
          </w:tcPr>
          <w:p w14:paraId="294C4387" w14:textId="6BD6A34B"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753C1" w14:textId="36EC9938"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E4F86B"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1AEA86"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099000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FE3137"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B2E319" w14:textId="14A4DE61" w:rsidR="00F07E35"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150/220+20</w:t>
            </w:r>
          </w:p>
        </w:tc>
        <w:tc>
          <w:tcPr>
            <w:tcW w:w="1350" w:type="dxa"/>
            <w:tcBorders>
              <w:top w:val="single" w:sz="4" w:space="0" w:color="auto"/>
              <w:left w:val="single" w:sz="4" w:space="0" w:color="auto"/>
              <w:bottom w:val="single" w:sz="4" w:space="0" w:color="auto"/>
              <w:right w:val="single" w:sz="4" w:space="0" w:color="auto"/>
            </w:tcBorders>
            <w:vAlign w:val="center"/>
          </w:tcPr>
          <w:p w14:paraId="08BF00F0" w14:textId="244377E6"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3BC46" w14:textId="2DBEBECE"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AA8F0A"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3E42A8"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675408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5559C3"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614DAE" w14:textId="0160B56F"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150/145</w:t>
            </w:r>
          </w:p>
        </w:tc>
        <w:tc>
          <w:tcPr>
            <w:tcW w:w="1350" w:type="dxa"/>
            <w:tcBorders>
              <w:top w:val="single" w:sz="4" w:space="0" w:color="auto"/>
              <w:left w:val="single" w:sz="4" w:space="0" w:color="auto"/>
              <w:bottom w:val="single" w:sz="4" w:space="0" w:color="auto"/>
              <w:right w:val="single" w:sz="4" w:space="0" w:color="auto"/>
            </w:tcBorders>
            <w:vAlign w:val="center"/>
          </w:tcPr>
          <w:p w14:paraId="13EDDCC3" w14:textId="4B5B6B93"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3AE26F" w14:textId="09AAA6ED"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0D7BA4"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4D08B6"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0805A7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4C96A1"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3B7FAB" w14:textId="54B2FF72"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150/125+20</w:t>
            </w:r>
          </w:p>
        </w:tc>
        <w:tc>
          <w:tcPr>
            <w:tcW w:w="1350" w:type="dxa"/>
            <w:tcBorders>
              <w:top w:val="single" w:sz="4" w:space="0" w:color="auto"/>
              <w:left w:val="single" w:sz="4" w:space="0" w:color="auto"/>
              <w:bottom w:val="single" w:sz="4" w:space="0" w:color="auto"/>
              <w:right w:val="single" w:sz="4" w:space="0" w:color="auto"/>
            </w:tcBorders>
            <w:vAlign w:val="center"/>
          </w:tcPr>
          <w:p w14:paraId="089DB384" w14:textId="0D3AC903"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FC941D" w14:textId="128BDC5E"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CAE91E"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5DC96F"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E35" w:rsidRPr="00187F91" w14:paraId="4B88F7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0403D0" w14:textId="77777777" w:rsidR="00F07E35" w:rsidRPr="00187F91" w:rsidRDefault="00F07E35"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335A7" w14:textId="345F99A5" w:rsidR="00F07E35"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125/145</w:t>
            </w:r>
          </w:p>
        </w:tc>
        <w:tc>
          <w:tcPr>
            <w:tcW w:w="1350" w:type="dxa"/>
            <w:tcBorders>
              <w:top w:val="single" w:sz="4" w:space="0" w:color="auto"/>
              <w:left w:val="single" w:sz="4" w:space="0" w:color="auto"/>
              <w:bottom w:val="single" w:sz="4" w:space="0" w:color="auto"/>
              <w:right w:val="single" w:sz="4" w:space="0" w:color="auto"/>
            </w:tcBorders>
            <w:vAlign w:val="center"/>
          </w:tcPr>
          <w:p w14:paraId="0BFE2183" w14:textId="233E2D11" w:rsidR="00F07E35"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849E6" w14:textId="1A91CCB4" w:rsidR="00F07E35"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17D5F1"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777323" w14:textId="77777777" w:rsidR="00F07E35" w:rsidRPr="00187F91" w:rsidRDefault="00F07E35"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519C" w:rsidRPr="00187F91" w14:paraId="07CA4E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0691D9" w14:textId="77777777" w:rsidR="00E0519C" w:rsidRPr="00187F91" w:rsidRDefault="00E0519C"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15F3B2" w14:textId="012BBC1B" w:rsidR="00E0519C"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90/100</w:t>
            </w:r>
          </w:p>
        </w:tc>
        <w:tc>
          <w:tcPr>
            <w:tcW w:w="1350" w:type="dxa"/>
            <w:tcBorders>
              <w:top w:val="single" w:sz="4" w:space="0" w:color="auto"/>
              <w:left w:val="single" w:sz="4" w:space="0" w:color="auto"/>
              <w:bottom w:val="single" w:sz="4" w:space="0" w:color="auto"/>
              <w:right w:val="single" w:sz="4" w:space="0" w:color="auto"/>
            </w:tcBorders>
            <w:vAlign w:val="center"/>
          </w:tcPr>
          <w:p w14:paraId="3932CE2E" w14:textId="2353A8C3" w:rsidR="00E0519C"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1C7E5E" w14:textId="6666E4F6" w:rsidR="00E0519C"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28DD2C"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B9D919" w14:textId="77777777" w:rsidR="00E0519C" w:rsidRPr="00187F91" w:rsidRDefault="00E0519C"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2F38D2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D3CB2F"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269D78" w14:textId="533280C9" w:rsidR="0008424B" w:rsidRPr="005469CE" w:rsidRDefault="0008424B" w:rsidP="0008424B">
            <w:pPr>
              <w:rPr>
                <w:rFonts w:ascii="Times New Roman" w:hAnsi="Times New Roman" w:cs="Times New Roman"/>
                <w:b/>
                <w:iCs/>
                <w:sz w:val="24"/>
                <w:szCs w:val="24"/>
              </w:rPr>
            </w:pPr>
            <w:r w:rsidRPr="005469CE">
              <w:rPr>
                <w:rFonts w:ascii="Times New Roman" w:hAnsi="Times New Roman" w:cs="Times New Roman"/>
                <w:b/>
                <w:iCs/>
                <w:sz w:val="24"/>
                <w:szCs w:val="24"/>
              </w:rPr>
              <w:t>основа тeхничке етаже</w:t>
            </w:r>
          </w:p>
        </w:tc>
        <w:tc>
          <w:tcPr>
            <w:tcW w:w="1350" w:type="dxa"/>
            <w:tcBorders>
              <w:top w:val="single" w:sz="4" w:space="0" w:color="auto"/>
              <w:left w:val="single" w:sz="4" w:space="0" w:color="auto"/>
              <w:bottom w:val="single" w:sz="4" w:space="0" w:color="auto"/>
              <w:right w:val="single" w:sz="4" w:space="0" w:color="auto"/>
            </w:tcBorders>
            <w:vAlign w:val="center"/>
          </w:tcPr>
          <w:p w14:paraId="2173E4CE"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D6F00"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384DBB"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0AED28"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736AC0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A08B21"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0630FA" w14:textId="5A4F9668"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120/120</w:t>
            </w:r>
          </w:p>
        </w:tc>
        <w:tc>
          <w:tcPr>
            <w:tcW w:w="1350" w:type="dxa"/>
            <w:tcBorders>
              <w:top w:val="single" w:sz="4" w:space="0" w:color="auto"/>
              <w:left w:val="single" w:sz="4" w:space="0" w:color="auto"/>
              <w:bottom w:val="single" w:sz="4" w:space="0" w:color="auto"/>
              <w:right w:val="single" w:sz="4" w:space="0" w:color="auto"/>
            </w:tcBorders>
            <w:vAlign w:val="center"/>
          </w:tcPr>
          <w:p w14:paraId="6B91C54D" w14:textId="5B7E1489"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4B1D0C" w14:textId="146AADD3"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A63BCA"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507379"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442442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9AA22A"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4BD609" w14:textId="64CD953F"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130/120</w:t>
            </w:r>
          </w:p>
        </w:tc>
        <w:tc>
          <w:tcPr>
            <w:tcW w:w="1350" w:type="dxa"/>
            <w:tcBorders>
              <w:top w:val="single" w:sz="4" w:space="0" w:color="auto"/>
              <w:left w:val="single" w:sz="4" w:space="0" w:color="auto"/>
              <w:bottom w:val="single" w:sz="4" w:space="0" w:color="auto"/>
              <w:right w:val="single" w:sz="4" w:space="0" w:color="auto"/>
            </w:tcBorders>
            <w:vAlign w:val="center"/>
          </w:tcPr>
          <w:p w14:paraId="085EFAA1" w14:textId="0EE6A17E"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C1A06B" w14:textId="5B9B462D"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340FF9"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559AE6"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50991F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6A17B1"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1BB392" w14:textId="5CC625B2"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190/120</w:t>
            </w:r>
          </w:p>
        </w:tc>
        <w:tc>
          <w:tcPr>
            <w:tcW w:w="1350" w:type="dxa"/>
            <w:tcBorders>
              <w:top w:val="single" w:sz="4" w:space="0" w:color="auto"/>
              <w:left w:val="single" w:sz="4" w:space="0" w:color="auto"/>
              <w:bottom w:val="single" w:sz="4" w:space="0" w:color="auto"/>
              <w:right w:val="single" w:sz="4" w:space="0" w:color="auto"/>
            </w:tcBorders>
            <w:vAlign w:val="center"/>
          </w:tcPr>
          <w:p w14:paraId="17C4D2D1" w14:textId="40CE0A75"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D8492E" w14:textId="6EE013F9"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7C5ED3"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4E9AE5"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602EFF2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833639"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C3F656" w14:textId="24154FCA"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100/200</w:t>
            </w:r>
          </w:p>
        </w:tc>
        <w:tc>
          <w:tcPr>
            <w:tcW w:w="1350" w:type="dxa"/>
            <w:tcBorders>
              <w:top w:val="single" w:sz="4" w:space="0" w:color="auto"/>
              <w:left w:val="single" w:sz="4" w:space="0" w:color="auto"/>
              <w:bottom w:val="single" w:sz="4" w:space="0" w:color="auto"/>
              <w:right w:val="single" w:sz="4" w:space="0" w:color="auto"/>
            </w:tcBorders>
            <w:vAlign w:val="center"/>
          </w:tcPr>
          <w:p w14:paraId="02CDFB9E" w14:textId="3B74005F"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3A7C9E" w14:textId="256B1951"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CB9749"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7ACDA"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601527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FFAB2E"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56AAAD" w14:textId="27A3FADF" w:rsidR="0008424B" w:rsidRPr="0008424B" w:rsidRDefault="0008424B" w:rsidP="0008424B">
            <w:pPr>
              <w:rPr>
                <w:rFonts w:ascii="Times New Roman" w:hAnsi="Times New Roman" w:cs="Times New Roman"/>
                <w:iCs/>
                <w:sz w:val="24"/>
                <w:szCs w:val="24"/>
              </w:rPr>
            </w:pPr>
            <w:r w:rsidRPr="0008424B">
              <w:rPr>
                <w:rFonts w:ascii="Times New Roman" w:hAnsi="Times New Roman" w:cs="Times New Roman"/>
                <w:iCs/>
                <w:sz w:val="24"/>
                <w:szCs w:val="24"/>
              </w:rPr>
              <w:t>90(85)/200</w:t>
            </w:r>
          </w:p>
        </w:tc>
        <w:tc>
          <w:tcPr>
            <w:tcW w:w="1350" w:type="dxa"/>
            <w:tcBorders>
              <w:top w:val="single" w:sz="4" w:space="0" w:color="auto"/>
              <w:left w:val="single" w:sz="4" w:space="0" w:color="auto"/>
              <w:bottom w:val="single" w:sz="4" w:space="0" w:color="auto"/>
              <w:right w:val="single" w:sz="4" w:space="0" w:color="auto"/>
            </w:tcBorders>
            <w:vAlign w:val="center"/>
          </w:tcPr>
          <w:p w14:paraId="63DE73B4" w14:textId="6C3F1C7E"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09BDD2" w14:textId="18B6F499" w:rsidR="0008424B" w:rsidRPr="0008424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C3FDAD"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E7AE43"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1D5C74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889237" w14:textId="77777777" w:rsidR="0008424B" w:rsidRPr="00187F91"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5E160E" w14:textId="13ECCAF2" w:rsidR="0008424B" w:rsidRPr="006B7720" w:rsidRDefault="008E6B2B" w:rsidP="0008424B">
            <w:pPr>
              <w:rPr>
                <w:rFonts w:ascii="Tahoma" w:hAnsi="Tahoma" w:cs="Tahoma"/>
                <w:b/>
                <w:i/>
                <w:iCs/>
                <w:sz w:val="20"/>
                <w:szCs w:val="20"/>
                <w:lang w:val="sr-Cyrl-RS"/>
              </w:rPr>
            </w:pPr>
            <w:r w:rsidRPr="006B7720">
              <w:rPr>
                <w:rFonts w:ascii="Times New Roman" w:hAnsi="Times New Roman" w:cs="Times New Roman"/>
                <w:b/>
                <w:iCs/>
                <w:sz w:val="24"/>
                <w:szCs w:val="24"/>
                <w:lang w:val="sr-Cyrl-RS"/>
              </w:rPr>
              <w:t>Унутрашњи прозори и врата</w:t>
            </w:r>
          </w:p>
        </w:tc>
        <w:tc>
          <w:tcPr>
            <w:tcW w:w="1350" w:type="dxa"/>
            <w:tcBorders>
              <w:top w:val="single" w:sz="4" w:space="0" w:color="auto"/>
              <w:left w:val="single" w:sz="4" w:space="0" w:color="auto"/>
              <w:bottom w:val="single" w:sz="4" w:space="0" w:color="auto"/>
              <w:right w:val="single" w:sz="4" w:space="0" w:color="auto"/>
            </w:tcBorders>
            <w:vAlign w:val="center"/>
          </w:tcPr>
          <w:p w14:paraId="1480FB45"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3433EC"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B8C4DD"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655435" w14:textId="77777777" w:rsidR="0008424B" w:rsidRPr="00187F91"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2FD001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E97922" w14:textId="77777777" w:rsidR="008E6B2B" w:rsidRPr="00412ACF" w:rsidRDefault="008E6B2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D8EC5C" w14:textId="655F1E7B" w:rsidR="008E6B2B" w:rsidRPr="006B7720" w:rsidRDefault="008E6B2B" w:rsidP="0008424B">
            <w:pPr>
              <w:rPr>
                <w:rFonts w:ascii="Times New Roman" w:hAnsi="Times New Roman" w:cs="Times New Roman"/>
                <w:b/>
                <w:iCs/>
                <w:sz w:val="24"/>
                <w:szCs w:val="24"/>
                <w:lang w:val="sr-Cyrl-RS"/>
              </w:rPr>
            </w:pPr>
            <w:r w:rsidRPr="006B7720">
              <w:rPr>
                <w:rFonts w:ascii="Times New Roman" w:hAnsi="Times New Roman" w:cs="Times New Roman"/>
                <w:b/>
                <w:iCs/>
                <w:sz w:val="24"/>
                <w:szCs w:val="24"/>
                <w:lang w:val="sr-Cyrl-RS"/>
              </w:rPr>
              <w:t>основа подрума</w:t>
            </w:r>
          </w:p>
        </w:tc>
        <w:tc>
          <w:tcPr>
            <w:tcW w:w="1350" w:type="dxa"/>
            <w:tcBorders>
              <w:top w:val="single" w:sz="4" w:space="0" w:color="auto"/>
              <w:left w:val="single" w:sz="4" w:space="0" w:color="auto"/>
              <w:bottom w:val="single" w:sz="4" w:space="0" w:color="auto"/>
              <w:right w:val="single" w:sz="4" w:space="0" w:color="auto"/>
            </w:tcBorders>
            <w:vAlign w:val="center"/>
          </w:tcPr>
          <w:p w14:paraId="44F06B8D" w14:textId="77777777" w:rsidR="008E6B2B" w:rsidRPr="00187F91"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AC9CD" w14:textId="77777777" w:rsidR="008E6B2B" w:rsidRPr="00187F91"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FCA58C" w14:textId="77777777" w:rsidR="008E6B2B" w:rsidRPr="00187F91"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67D12A" w14:textId="77777777" w:rsidR="008E6B2B" w:rsidRPr="00187F91"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214030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F8D873" w14:textId="77777777" w:rsidR="0008424B" w:rsidRPr="00412ACF"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9478CA" w14:textId="02B633E0" w:rsidR="0008424B" w:rsidRPr="00412ACF" w:rsidRDefault="008E6B2B" w:rsidP="0008424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vAlign w:val="center"/>
          </w:tcPr>
          <w:p w14:paraId="1CEA9C06" w14:textId="76F8B6A8" w:rsidR="0008424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706652" w14:textId="13C99995" w:rsidR="0008424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125751" w14:textId="77777777" w:rsidR="0008424B" w:rsidRPr="008E6B2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AC9E42" w14:textId="77777777" w:rsidR="0008424B" w:rsidRPr="008E6B2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51BED4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818857" w14:textId="77777777" w:rsidR="008E6B2B" w:rsidRPr="00412ACF" w:rsidRDefault="008E6B2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583604" w14:textId="172013BC" w:rsidR="008E6B2B" w:rsidRPr="006B7720" w:rsidRDefault="008E6B2B" w:rsidP="0008424B">
            <w:pPr>
              <w:rPr>
                <w:rFonts w:ascii="Times New Roman" w:hAnsi="Times New Roman" w:cs="Times New Roman"/>
                <w:b/>
                <w:bCs/>
                <w:sz w:val="24"/>
                <w:szCs w:val="24"/>
                <w:lang w:val="sr-Cyrl-RS"/>
              </w:rPr>
            </w:pPr>
            <w:r w:rsidRPr="006B7720">
              <w:rPr>
                <w:rFonts w:ascii="Times New Roman" w:hAnsi="Times New Roman" w:cs="Times New Roman"/>
                <w:b/>
                <w:bCs/>
                <w:sz w:val="24"/>
                <w:szCs w:val="24"/>
                <w:lang w:val="sr-Cyrl-RS"/>
              </w:rPr>
              <w:t>основа сутерена</w:t>
            </w:r>
          </w:p>
        </w:tc>
        <w:tc>
          <w:tcPr>
            <w:tcW w:w="1350" w:type="dxa"/>
            <w:tcBorders>
              <w:top w:val="single" w:sz="4" w:space="0" w:color="auto"/>
              <w:left w:val="single" w:sz="4" w:space="0" w:color="auto"/>
              <w:bottom w:val="single" w:sz="4" w:space="0" w:color="auto"/>
              <w:right w:val="single" w:sz="4" w:space="0" w:color="auto"/>
            </w:tcBorders>
            <w:vAlign w:val="center"/>
          </w:tcPr>
          <w:p w14:paraId="071D0B14" w14:textId="77777777" w:rsid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3EA6A8" w14:textId="77777777" w:rsid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8C2AD5" w14:textId="77777777" w:rsidR="008E6B2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54293C" w14:textId="77777777" w:rsidR="008E6B2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8424B" w:rsidRPr="00187F91" w14:paraId="0F2E2F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7F6585" w14:textId="77777777" w:rsidR="0008424B" w:rsidRPr="00412ACF" w:rsidRDefault="0008424B"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666526" w14:textId="3E40DF0C" w:rsidR="0008424B" w:rsidRPr="00412ACF" w:rsidRDefault="008E6B2B" w:rsidP="0008424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80/220</w:t>
            </w:r>
          </w:p>
        </w:tc>
        <w:tc>
          <w:tcPr>
            <w:tcW w:w="1350" w:type="dxa"/>
            <w:tcBorders>
              <w:top w:val="single" w:sz="4" w:space="0" w:color="auto"/>
              <w:left w:val="single" w:sz="4" w:space="0" w:color="auto"/>
              <w:bottom w:val="single" w:sz="4" w:space="0" w:color="auto"/>
              <w:right w:val="single" w:sz="4" w:space="0" w:color="auto"/>
            </w:tcBorders>
            <w:vAlign w:val="center"/>
          </w:tcPr>
          <w:p w14:paraId="034347BD" w14:textId="3E84476A" w:rsidR="0008424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3C479" w14:textId="612EA4D8" w:rsidR="0008424B" w:rsidRPr="008E6B2B" w:rsidRDefault="008E6B2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35333F" w14:textId="77777777" w:rsidR="0008424B" w:rsidRPr="008E6B2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FBC7D7" w14:textId="77777777" w:rsidR="0008424B" w:rsidRPr="008E6B2B" w:rsidRDefault="0008424B"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6EAEF0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D9F058"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64978" w14:textId="497D7B80"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90/220(210)</w:t>
            </w:r>
          </w:p>
        </w:tc>
        <w:tc>
          <w:tcPr>
            <w:tcW w:w="1350" w:type="dxa"/>
            <w:tcBorders>
              <w:top w:val="single" w:sz="4" w:space="0" w:color="auto"/>
              <w:left w:val="single" w:sz="4" w:space="0" w:color="auto"/>
              <w:bottom w:val="single" w:sz="4" w:space="0" w:color="auto"/>
              <w:right w:val="single" w:sz="4" w:space="0" w:color="auto"/>
            </w:tcBorders>
            <w:vAlign w:val="center"/>
          </w:tcPr>
          <w:p w14:paraId="759D50D7" w14:textId="73B47510"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33368D" w14:textId="25EA75E2"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C08F2B"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415D8F"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78D1DF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DE3A39"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6C5641" w14:textId="6DF7C486"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100/220</w:t>
            </w:r>
          </w:p>
        </w:tc>
        <w:tc>
          <w:tcPr>
            <w:tcW w:w="1350" w:type="dxa"/>
            <w:tcBorders>
              <w:top w:val="single" w:sz="4" w:space="0" w:color="auto"/>
              <w:left w:val="single" w:sz="4" w:space="0" w:color="auto"/>
              <w:bottom w:val="single" w:sz="4" w:space="0" w:color="auto"/>
              <w:right w:val="single" w:sz="4" w:space="0" w:color="auto"/>
            </w:tcBorders>
            <w:vAlign w:val="center"/>
          </w:tcPr>
          <w:p w14:paraId="1C35C246" w14:textId="6E60FDBF"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6AB5EB" w14:textId="0DFBFE94"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D1E4F0"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48D2F6"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08AADB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650F64"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0C30F7" w14:textId="553B3F84"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155/220</w:t>
            </w:r>
          </w:p>
        </w:tc>
        <w:tc>
          <w:tcPr>
            <w:tcW w:w="1350" w:type="dxa"/>
            <w:tcBorders>
              <w:top w:val="single" w:sz="4" w:space="0" w:color="auto"/>
              <w:left w:val="single" w:sz="4" w:space="0" w:color="auto"/>
              <w:bottom w:val="single" w:sz="4" w:space="0" w:color="auto"/>
              <w:right w:val="single" w:sz="4" w:space="0" w:color="auto"/>
            </w:tcBorders>
            <w:vAlign w:val="center"/>
          </w:tcPr>
          <w:p w14:paraId="2BBF5211" w14:textId="19F368B6"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BC23F3" w14:textId="2B548986"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BC0FF1"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BC9B9E"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6A62DC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3EDE1E"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DBDF92" w14:textId="5D008816"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210/340</w:t>
            </w:r>
          </w:p>
        </w:tc>
        <w:tc>
          <w:tcPr>
            <w:tcW w:w="1350" w:type="dxa"/>
            <w:tcBorders>
              <w:top w:val="single" w:sz="4" w:space="0" w:color="auto"/>
              <w:left w:val="single" w:sz="4" w:space="0" w:color="auto"/>
              <w:bottom w:val="single" w:sz="4" w:space="0" w:color="auto"/>
              <w:right w:val="single" w:sz="4" w:space="0" w:color="auto"/>
            </w:tcBorders>
            <w:vAlign w:val="center"/>
          </w:tcPr>
          <w:p w14:paraId="151CA022" w14:textId="2A04C198"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3805C2" w14:textId="7E7CCC28"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4188F1"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2F5880"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7E8892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D82580"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35106" w14:textId="7871ABB9"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80/215</w:t>
            </w:r>
          </w:p>
        </w:tc>
        <w:tc>
          <w:tcPr>
            <w:tcW w:w="1350" w:type="dxa"/>
            <w:tcBorders>
              <w:top w:val="single" w:sz="4" w:space="0" w:color="auto"/>
              <w:left w:val="single" w:sz="4" w:space="0" w:color="auto"/>
              <w:bottom w:val="single" w:sz="4" w:space="0" w:color="auto"/>
              <w:right w:val="single" w:sz="4" w:space="0" w:color="auto"/>
            </w:tcBorders>
            <w:vAlign w:val="center"/>
          </w:tcPr>
          <w:p w14:paraId="4FE855DB" w14:textId="1383B5E5"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328402" w14:textId="6AFF1D29"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FF0535"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77C335"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5D331A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B66CCA"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7836A7" w14:textId="3BD5E273"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90/230</w:t>
            </w:r>
          </w:p>
        </w:tc>
        <w:tc>
          <w:tcPr>
            <w:tcW w:w="1350" w:type="dxa"/>
            <w:tcBorders>
              <w:top w:val="single" w:sz="4" w:space="0" w:color="auto"/>
              <w:left w:val="single" w:sz="4" w:space="0" w:color="auto"/>
              <w:bottom w:val="single" w:sz="4" w:space="0" w:color="auto"/>
              <w:right w:val="single" w:sz="4" w:space="0" w:color="auto"/>
            </w:tcBorders>
            <w:vAlign w:val="center"/>
          </w:tcPr>
          <w:p w14:paraId="4ED5AA7D" w14:textId="3EE5C538"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FA6722" w14:textId="4345C8C4"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536882"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DCFF17"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2FCEDB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75EE51"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44719E" w14:textId="175D3490"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100/230(220)</w:t>
            </w:r>
          </w:p>
        </w:tc>
        <w:tc>
          <w:tcPr>
            <w:tcW w:w="1350" w:type="dxa"/>
            <w:tcBorders>
              <w:top w:val="single" w:sz="4" w:space="0" w:color="auto"/>
              <w:left w:val="single" w:sz="4" w:space="0" w:color="auto"/>
              <w:bottom w:val="single" w:sz="4" w:space="0" w:color="auto"/>
              <w:right w:val="single" w:sz="4" w:space="0" w:color="auto"/>
            </w:tcBorders>
            <w:vAlign w:val="center"/>
          </w:tcPr>
          <w:p w14:paraId="57C78C38" w14:textId="0FCBC392"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5B27AC" w14:textId="4DAEC4C3"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0DB778"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444319"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13B2D7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A7126B"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7A82BD" w14:textId="6DB64988"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надсветлo 190/100</w:t>
            </w:r>
          </w:p>
        </w:tc>
        <w:tc>
          <w:tcPr>
            <w:tcW w:w="1350" w:type="dxa"/>
            <w:tcBorders>
              <w:top w:val="single" w:sz="4" w:space="0" w:color="auto"/>
              <w:left w:val="single" w:sz="4" w:space="0" w:color="auto"/>
              <w:bottom w:val="single" w:sz="4" w:space="0" w:color="auto"/>
              <w:right w:val="single" w:sz="4" w:space="0" w:color="auto"/>
            </w:tcBorders>
            <w:vAlign w:val="center"/>
          </w:tcPr>
          <w:p w14:paraId="34F66DC5" w14:textId="171A83CB"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DE1A0" w14:textId="77BCC1C1"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25A6C5"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7B9FEC"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736048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8BB951"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512275" w14:textId="052FE2B7"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надсветлo 180/130</w:t>
            </w:r>
          </w:p>
        </w:tc>
        <w:tc>
          <w:tcPr>
            <w:tcW w:w="1350" w:type="dxa"/>
            <w:tcBorders>
              <w:top w:val="single" w:sz="4" w:space="0" w:color="auto"/>
              <w:left w:val="single" w:sz="4" w:space="0" w:color="auto"/>
              <w:bottom w:val="single" w:sz="4" w:space="0" w:color="auto"/>
              <w:right w:val="single" w:sz="4" w:space="0" w:color="auto"/>
            </w:tcBorders>
            <w:vAlign w:val="center"/>
          </w:tcPr>
          <w:p w14:paraId="2BA3A7AA" w14:textId="6F3ECEB9" w:rsid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63F156" w14:textId="0B4385D5"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2E3C25"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C6315A"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51FDC3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5B5E26"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37A80D" w14:textId="19194725"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унутрашњи портал</w:t>
            </w:r>
          </w:p>
        </w:tc>
        <w:tc>
          <w:tcPr>
            <w:tcW w:w="1350" w:type="dxa"/>
            <w:tcBorders>
              <w:top w:val="single" w:sz="4" w:space="0" w:color="auto"/>
              <w:left w:val="single" w:sz="4" w:space="0" w:color="auto"/>
              <w:bottom w:val="single" w:sz="4" w:space="0" w:color="auto"/>
              <w:right w:val="single" w:sz="4" w:space="0" w:color="auto"/>
            </w:tcBorders>
            <w:vAlign w:val="center"/>
          </w:tcPr>
          <w:p w14:paraId="1636E92B" w14:textId="578D701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9BE692" w14:textId="0938F1A3"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E9419D"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86DDF4"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166F08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340C54"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9BA98" w14:textId="79CB26E9"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w:t>
            </w:r>
          </w:p>
        </w:tc>
        <w:tc>
          <w:tcPr>
            <w:tcW w:w="1350" w:type="dxa"/>
            <w:tcBorders>
              <w:top w:val="single" w:sz="4" w:space="0" w:color="auto"/>
              <w:left w:val="single" w:sz="4" w:space="0" w:color="auto"/>
              <w:bottom w:val="single" w:sz="4" w:space="0" w:color="auto"/>
              <w:right w:val="single" w:sz="4" w:space="0" w:color="auto"/>
            </w:tcBorders>
            <w:vAlign w:val="center"/>
          </w:tcPr>
          <w:p w14:paraId="08084F62" w14:textId="6811F6F3"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DA273C" w14:textId="0EA7AC44"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201152"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455F8B"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E6B2B" w:rsidRPr="00187F91" w14:paraId="5AD9F3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A30887" w14:textId="77777777" w:rsidR="008E6B2B" w:rsidRPr="00412ACF" w:rsidRDefault="008E6B2B"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8AEF18" w14:textId="01A0BBFF" w:rsidR="008E6B2B" w:rsidRPr="00412ACF" w:rsidRDefault="008E6B2B" w:rsidP="008E6B2B">
            <w:pPr>
              <w:rPr>
                <w:rFonts w:ascii="Times New Roman" w:hAnsi="Times New Roman" w:cs="Times New Roman"/>
                <w:sz w:val="24"/>
                <w:szCs w:val="24"/>
              </w:rPr>
            </w:pPr>
            <w:r w:rsidRPr="00412ACF">
              <w:rPr>
                <w:rFonts w:ascii="Times New Roman" w:hAnsi="Times New Roman" w:cs="Times New Roman"/>
                <w:sz w:val="24"/>
                <w:szCs w:val="24"/>
              </w:rPr>
              <w:t>унутрашњи прозор</w:t>
            </w:r>
          </w:p>
        </w:tc>
        <w:tc>
          <w:tcPr>
            <w:tcW w:w="1350" w:type="dxa"/>
            <w:tcBorders>
              <w:top w:val="single" w:sz="4" w:space="0" w:color="auto"/>
              <w:left w:val="single" w:sz="4" w:space="0" w:color="auto"/>
              <w:bottom w:val="single" w:sz="4" w:space="0" w:color="auto"/>
              <w:right w:val="single" w:sz="4" w:space="0" w:color="auto"/>
            </w:tcBorders>
            <w:vAlign w:val="center"/>
          </w:tcPr>
          <w:p w14:paraId="4E035392" w14:textId="143BA4E4"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A9D86F" w14:textId="75E1CD45" w:rsidR="008E6B2B" w:rsidRPr="00412ACF" w:rsidRDefault="00412ACF"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E116B5"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30E54F" w14:textId="77777777" w:rsidR="008E6B2B" w:rsidRPr="008E6B2B" w:rsidRDefault="008E6B2B"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2ACF" w:rsidRPr="00187F91" w14:paraId="005804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5D3DE5" w14:textId="77777777" w:rsidR="00412ACF" w:rsidRPr="00412ACF" w:rsidRDefault="00412ACF" w:rsidP="00412A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1C6017" w14:textId="0E58E927" w:rsidR="00412ACF" w:rsidRPr="00412ACF" w:rsidRDefault="00412ACF" w:rsidP="00412ACF">
            <w:pPr>
              <w:rPr>
                <w:rFonts w:ascii="Times New Roman" w:hAnsi="Times New Roman" w:cs="Times New Roman"/>
                <w:sz w:val="24"/>
                <w:szCs w:val="24"/>
              </w:rPr>
            </w:pPr>
            <w:r w:rsidRPr="00412ACF">
              <w:rPr>
                <w:rFonts w:ascii="Times New Roman" w:hAnsi="Times New Roman" w:cs="Times New Roman"/>
                <w:sz w:val="24"/>
                <w:szCs w:val="24"/>
              </w:rPr>
              <w:t>унутрашњи прозор</w:t>
            </w:r>
          </w:p>
        </w:tc>
        <w:tc>
          <w:tcPr>
            <w:tcW w:w="1350" w:type="dxa"/>
            <w:tcBorders>
              <w:top w:val="single" w:sz="4" w:space="0" w:color="auto"/>
              <w:left w:val="single" w:sz="4" w:space="0" w:color="auto"/>
              <w:bottom w:val="single" w:sz="4" w:space="0" w:color="auto"/>
              <w:right w:val="single" w:sz="4" w:space="0" w:color="auto"/>
            </w:tcBorders>
          </w:tcPr>
          <w:p w14:paraId="459F53C2" w14:textId="6E84AA50"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5D07A1" w14:textId="6774B02A"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FA7045" w14:textId="77777777"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B1FD88" w14:textId="77777777"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2ACF" w:rsidRPr="00187F91" w14:paraId="7B1C43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5CE660" w14:textId="77777777" w:rsidR="00412ACF" w:rsidRPr="00412ACF" w:rsidRDefault="00412ACF" w:rsidP="00412A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FEE7C9" w14:textId="29BC108F" w:rsidR="00412ACF" w:rsidRPr="006B7720" w:rsidRDefault="00412ACF" w:rsidP="00412ACF">
            <w:pPr>
              <w:rPr>
                <w:rFonts w:ascii="Times New Roman" w:hAnsi="Times New Roman" w:cs="Times New Roman"/>
                <w:b/>
                <w:bCs/>
                <w:sz w:val="24"/>
                <w:szCs w:val="24"/>
              </w:rPr>
            </w:pPr>
            <w:r w:rsidRPr="006B7720">
              <w:rPr>
                <w:rFonts w:ascii="Times New Roman" w:hAnsi="Times New Roman" w:cs="Times New Roman"/>
                <w:b/>
                <w:bCs/>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220EEE0D" w14:textId="7286C136"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CF2F02" w14:textId="7CCB145E" w:rsidR="00412ACF" w:rsidRPr="00412ACF"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4B21BC" w14:textId="77777777"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5A2A7A" w14:textId="77777777" w:rsidR="00412ACF" w:rsidRPr="008E6B2B" w:rsidRDefault="00412ACF"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2099E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7EC8E4"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D9225" w14:textId="2ED40342"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tcPr>
          <w:p w14:paraId="490C5B93" w14:textId="36AF221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21F0D6" w14:textId="3065CC8E"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214B2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4D42D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624E0D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F751A6"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040AAC" w14:textId="168DD57E"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621A3941" w14:textId="77BB8E5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136B7A" w14:textId="4C653CFA"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0EDA4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D876B0"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2C364E0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570F10"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E9CF20" w14:textId="5A44066F"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110/240</w:t>
            </w:r>
          </w:p>
        </w:tc>
        <w:tc>
          <w:tcPr>
            <w:tcW w:w="1350" w:type="dxa"/>
            <w:tcBorders>
              <w:top w:val="single" w:sz="4" w:space="0" w:color="auto"/>
              <w:left w:val="single" w:sz="4" w:space="0" w:color="auto"/>
              <w:bottom w:val="single" w:sz="4" w:space="0" w:color="auto"/>
              <w:right w:val="single" w:sz="4" w:space="0" w:color="auto"/>
            </w:tcBorders>
          </w:tcPr>
          <w:p w14:paraId="3FBBD132" w14:textId="715186F5"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554B73" w14:textId="62E1110B"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3C3DE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200A42"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C920B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210C2C"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DCE581" w14:textId="7EB7AAFC"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150/210</w:t>
            </w:r>
          </w:p>
        </w:tc>
        <w:tc>
          <w:tcPr>
            <w:tcW w:w="1350" w:type="dxa"/>
            <w:tcBorders>
              <w:top w:val="single" w:sz="4" w:space="0" w:color="auto"/>
              <w:left w:val="single" w:sz="4" w:space="0" w:color="auto"/>
              <w:bottom w:val="single" w:sz="4" w:space="0" w:color="auto"/>
              <w:right w:val="single" w:sz="4" w:space="0" w:color="auto"/>
            </w:tcBorders>
          </w:tcPr>
          <w:p w14:paraId="1A5D4076" w14:textId="5FB36AE6"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7EA3FF" w14:textId="6F57C51C"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6618C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D21590"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4E461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A0B155"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BFC931" w14:textId="67277D81"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4196494C" w14:textId="0118EA2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86C30C" w14:textId="1531B584"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F5866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326F4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7680E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C81351"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9CCBD" w14:textId="7106B6B8"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140/320</w:t>
            </w:r>
          </w:p>
        </w:tc>
        <w:tc>
          <w:tcPr>
            <w:tcW w:w="1350" w:type="dxa"/>
            <w:tcBorders>
              <w:top w:val="single" w:sz="4" w:space="0" w:color="auto"/>
              <w:left w:val="single" w:sz="4" w:space="0" w:color="auto"/>
              <w:bottom w:val="single" w:sz="4" w:space="0" w:color="auto"/>
              <w:right w:val="single" w:sz="4" w:space="0" w:color="auto"/>
            </w:tcBorders>
          </w:tcPr>
          <w:p w14:paraId="00503EFD" w14:textId="33DC740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8D1899" w14:textId="2F0D43A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F57143"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06EABD"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7CF309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6EA9FA"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7BB74E" w14:textId="299CB086"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215/365</w:t>
            </w:r>
          </w:p>
        </w:tc>
        <w:tc>
          <w:tcPr>
            <w:tcW w:w="1350" w:type="dxa"/>
            <w:tcBorders>
              <w:top w:val="single" w:sz="4" w:space="0" w:color="auto"/>
              <w:left w:val="single" w:sz="4" w:space="0" w:color="auto"/>
              <w:bottom w:val="single" w:sz="4" w:space="0" w:color="auto"/>
              <w:right w:val="single" w:sz="4" w:space="0" w:color="auto"/>
            </w:tcBorders>
          </w:tcPr>
          <w:p w14:paraId="0E342339" w14:textId="2B5CD6F0"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380D2A" w14:textId="2AE80D38"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5DB45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DD1EC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2A67E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F3BBEB"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CFB6B" w14:textId="7B2CCBEF"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180/365</w:t>
            </w:r>
          </w:p>
        </w:tc>
        <w:tc>
          <w:tcPr>
            <w:tcW w:w="1350" w:type="dxa"/>
            <w:tcBorders>
              <w:top w:val="single" w:sz="4" w:space="0" w:color="auto"/>
              <w:left w:val="single" w:sz="4" w:space="0" w:color="auto"/>
              <w:bottom w:val="single" w:sz="4" w:space="0" w:color="auto"/>
              <w:right w:val="single" w:sz="4" w:space="0" w:color="auto"/>
            </w:tcBorders>
          </w:tcPr>
          <w:p w14:paraId="6BC5F190" w14:textId="23AE8DB8"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D11C46" w14:textId="234FEABF"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365FC1"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043D0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0B3C23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6BCC06"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7ED43A" w14:textId="00988611"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надсветлo 180/130</w:t>
            </w:r>
          </w:p>
        </w:tc>
        <w:tc>
          <w:tcPr>
            <w:tcW w:w="1350" w:type="dxa"/>
            <w:tcBorders>
              <w:top w:val="single" w:sz="4" w:space="0" w:color="auto"/>
              <w:left w:val="single" w:sz="4" w:space="0" w:color="auto"/>
              <w:bottom w:val="single" w:sz="4" w:space="0" w:color="auto"/>
              <w:right w:val="single" w:sz="4" w:space="0" w:color="auto"/>
            </w:tcBorders>
          </w:tcPr>
          <w:p w14:paraId="44A08AF0" w14:textId="7A7F837A"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FEF92B" w14:textId="4BED6D37"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A9DA9D"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34736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67F20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2584AC"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F84D0" w14:textId="765BDF90"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унутрашњи прозор 75/75</w:t>
            </w:r>
          </w:p>
        </w:tc>
        <w:tc>
          <w:tcPr>
            <w:tcW w:w="1350" w:type="dxa"/>
            <w:tcBorders>
              <w:top w:val="single" w:sz="4" w:space="0" w:color="auto"/>
              <w:left w:val="single" w:sz="4" w:space="0" w:color="auto"/>
              <w:bottom w:val="single" w:sz="4" w:space="0" w:color="auto"/>
              <w:right w:val="single" w:sz="4" w:space="0" w:color="auto"/>
            </w:tcBorders>
          </w:tcPr>
          <w:p w14:paraId="42770098" w14:textId="08E3C749"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5EA9AC" w14:textId="6E83A9EC"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A01F40"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DBA61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65352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039462"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602222" w14:textId="3D9C89A8"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120/310</w:t>
            </w:r>
          </w:p>
        </w:tc>
        <w:tc>
          <w:tcPr>
            <w:tcW w:w="1350" w:type="dxa"/>
            <w:tcBorders>
              <w:top w:val="single" w:sz="4" w:space="0" w:color="auto"/>
              <w:left w:val="single" w:sz="4" w:space="0" w:color="auto"/>
              <w:bottom w:val="single" w:sz="4" w:space="0" w:color="auto"/>
              <w:right w:val="single" w:sz="4" w:space="0" w:color="auto"/>
            </w:tcBorders>
          </w:tcPr>
          <w:p w14:paraId="5D0A4479" w14:textId="2561033A"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F1B2CA" w14:textId="4C1AC5DC"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64F19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95BBD2"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2AA72A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9142BC"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B9E34A" w14:textId="3959B817"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надсветлo 200/85</w:t>
            </w:r>
          </w:p>
        </w:tc>
        <w:tc>
          <w:tcPr>
            <w:tcW w:w="1350" w:type="dxa"/>
            <w:tcBorders>
              <w:top w:val="single" w:sz="4" w:space="0" w:color="auto"/>
              <w:left w:val="single" w:sz="4" w:space="0" w:color="auto"/>
              <w:bottom w:val="single" w:sz="4" w:space="0" w:color="auto"/>
              <w:right w:val="single" w:sz="4" w:space="0" w:color="auto"/>
            </w:tcBorders>
          </w:tcPr>
          <w:p w14:paraId="6651622D" w14:textId="15C59B65"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03F73" w14:textId="3A255DF7"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FEF63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389B3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A0BFA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138032"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29EDE3" w14:textId="41F81DD3"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170/320</w:t>
            </w:r>
          </w:p>
        </w:tc>
        <w:tc>
          <w:tcPr>
            <w:tcW w:w="1350" w:type="dxa"/>
            <w:tcBorders>
              <w:top w:val="single" w:sz="4" w:space="0" w:color="auto"/>
              <w:left w:val="single" w:sz="4" w:space="0" w:color="auto"/>
              <w:bottom w:val="single" w:sz="4" w:space="0" w:color="auto"/>
              <w:right w:val="single" w:sz="4" w:space="0" w:color="auto"/>
            </w:tcBorders>
          </w:tcPr>
          <w:p w14:paraId="2897CA46" w14:textId="58E72491"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37AABB" w14:textId="4692ACCA"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9DB6D5"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7BB643"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2B21202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9A1D71"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687209" w14:textId="669D0ED4"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210/245</w:t>
            </w:r>
          </w:p>
        </w:tc>
        <w:tc>
          <w:tcPr>
            <w:tcW w:w="1350" w:type="dxa"/>
            <w:tcBorders>
              <w:top w:val="single" w:sz="4" w:space="0" w:color="auto"/>
              <w:left w:val="single" w:sz="4" w:space="0" w:color="auto"/>
              <w:bottom w:val="single" w:sz="4" w:space="0" w:color="auto"/>
              <w:right w:val="single" w:sz="4" w:space="0" w:color="auto"/>
            </w:tcBorders>
          </w:tcPr>
          <w:p w14:paraId="00EB9206" w14:textId="3672B554"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4D9FFB" w14:textId="03FB95FB"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FF5C0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7ADA9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9E589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918C37"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BCEA4D" w14:textId="324EB96D"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245/245</w:t>
            </w:r>
          </w:p>
        </w:tc>
        <w:tc>
          <w:tcPr>
            <w:tcW w:w="1350" w:type="dxa"/>
            <w:tcBorders>
              <w:top w:val="single" w:sz="4" w:space="0" w:color="auto"/>
              <w:left w:val="single" w:sz="4" w:space="0" w:color="auto"/>
              <w:bottom w:val="single" w:sz="4" w:space="0" w:color="auto"/>
              <w:right w:val="single" w:sz="4" w:space="0" w:color="auto"/>
            </w:tcBorders>
          </w:tcPr>
          <w:p w14:paraId="78758162" w14:textId="69A32B82"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F17EA4" w14:textId="65B5746E"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94451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2BC305"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01518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C8C48B"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8E122" w14:textId="112C5F58"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235/320</w:t>
            </w:r>
          </w:p>
        </w:tc>
        <w:tc>
          <w:tcPr>
            <w:tcW w:w="1350" w:type="dxa"/>
            <w:tcBorders>
              <w:top w:val="single" w:sz="4" w:space="0" w:color="auto"/>
              <w:left w:val="single" w:sz="4" w:space="0" w:color="auto"/>
              <w:bottom w:val="single" w:sz="4" w:space="0" w:color="auto"/>
              <w:right w:val="single" w:sz="4" w:space="0" w:color="auto"/>
            </w:tcBorders>
          </w:tcPr>
          <w:p w14:paraId="2551D0FC" w14:textId="33C90BD2"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CB224C" w14:textId="7D408D47"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EF93C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050EC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8266C8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5AAEEA"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F4FF81" w14:textId="6E527727"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525/245</w:t>
            </w:r>
          </w:p>
        </w:tc>
        <w:tc>
          <w:tcPr>
            <w:tcW w:w="1350" w:type="dxa"/>
            <w:tcBorders>
              <w:top w:val="single" w:sz="4" w:space="0" w:color="auto"/>
              <w:left w:val="single" w:sz="4" w:space="0" w:color="auto"/>
              <w:bottom w:val="single" w:sz="4" w:space="0" w:color="auto"/>
              <w:right w:val="single" w:sz="4" w:space="0" w:color="auto"/>
            </w:tcBorders>
          </w:tcPr>
          <w:p w14:paraId="42FAD00E" w14:textId="42D738DA"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0C7AE9" w14:textId="3078DD85"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D3FD9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B50FA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8942B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1E88B5"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6F3F6D" w14:textId="6CB1F83E"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576/365</w:t>
            </w:r>
          </w:p>
        </w:tc>
        <w:tc>
          <w:tcPr>
            <w:tcW w:w="1350" w:type="dxa"/>
            <w:tcBorders>
              <w:top w:val="single" w:sz="4" w:space="0" w:color="auto"/>
              <w:left w:val="single" w:sz="4" w:space="0" w:color="auto"/>
              <w:bottom w:val="single" w:sz="4" w:space="0" w:color="auto"/>
              <w:right w:val="single" w:sz="4" w:space="0" w:color="auto"/>
            </w:tcBorders>
          </w:tcPr>
          <w:p w14:paraId="79E110DC" w14:textId="60E50D4F"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50C713" w14:textId="27D7138E"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F2072F"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0A636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7CE6E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4D19DD"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5E94F" w14:textId="028D6414"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586/365</w:t>
            </w:r>
          </w:p>
        </w:tc>
        <w:tc>
          <w:tcPr>
            <w:tcW w:w="1350" w:type="dxa"/>
            <w:tcBorders>
              <w:top w:val="single" w:sz="4" w:space="0" w:color="auto"/>
              <w:left w:val="single" w:sz="4" w:space="0" w:color="auto"/>
              <w:bottom w:val="single" w:sz="4" w:space="0" w:color="auto"/>
              <w:right w:val="single" w:sz="4" w:space="0" w:color="auto"/>
            </w:tcBorders>
          </w:tcPr>
          <w:p w14:paraId="1634541E" w14:textId="63499835"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8BC342" w14:textId="0115F912"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CEBC4E"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1AC39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447D0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625A53"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2FE032" w14:textId="054508FE"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394+434/365</w:t>
            </w:r>
          </w:p>
        </w:tc>
        <w:tc>
          <w:tcPr>
            <w:tcW w:w="1350" w:type="dxa"/>
            <w:tcBorders>
              <w:top w:val="single" w:sz="4" w:space="0" w:color="auto"/>
              <w:left w:val="single" w:sz="4" w:space="0" w:color="auto"/>
              <w:bottom w:val="single" w:sz="4" w:space="0" w:color="auto"/>
              <w:right w:val="single" w:sz="4" w:space="0" w:color="auto"/>
            </w:tcBorders>
          </w:tcPr>
          <w:p w14:paraId="2CB8A0ED" w14:textId="1961178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0277DE" w14:textId="4300C9C8"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BD5C55"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8C1D2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C7498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248AC0"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EBA0C5" w14:textId="4476B4D1"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391+442/365</w:t>
            </w:r>
          </w:p>
        </w:tc>
        <w:tc>
          <w:tcPr>
            <w:tcW w:w="1350" w:type="dxa"/>
            <w:tcBorders>
              <w:top w:val="single" w:sz="4" w:space="0" w:color="auto"/>
              <w:left w:val="single" w:sz="4" w:space="0" w:color="auto"/>
              <w:bottom w:val="single" w:sz="4" w:space="0" w:color="auto"/>
              <w:right w:val="single" w:sz="4" w:space="0" w:color="auto"/>
            </w:tcBorders>
          </w:tcPr>
          <w:p w14:paraId="6083882C" w14:textId="3CD13E16"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0BDB53" w14:textId="1049D7E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E9C2BD"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E0A05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780057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15DC56"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B2CB79" w14:textId="19039DC5"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167+264/365</w:t>
            </w:r>
          </w:p>
        </w:tc>
        <w:tc>
          <w:tcPr>
            <w:tcW w:w="1350" w:type="dxa"/>
            <w:tcBorders>
              <w:top w:val="single" w:sz="4" w:space="0" w:color="auto"/>
              <w:left w:val="single" w:sz="4" w:space="0" w:color="auto"/>
              <w:bottom w:val="single" w:sz="4" w:space="0" w:color="auto"/>
              <w:right w:val="single" w:sz="4" w:space="0" w:color="auto"/>
            </w:tcBorders>
          </w:tcPr>
          <w:p w14:paraId="0334C0F2" w14:textId="42479EDE"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AAB2E" w14:textId="7BEB5F9F"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E5BE1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BA093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6DD86D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37FE7F"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2B2AF9" w14:textId="3AC84FAE"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355/365</w:t>
            </w:r>
          </w:p>
        </w:tc>
        <w:tc>
          <w:tcPr>
            <w:tcW w:w="1350" w:type="dxa"/>
            <w:tcBorders>
              <w:top w:val="single" w:sz="4" w:space="0" w:color="auto"/>
              <w:left w:val="single" w:sz="4" w:space="0" w:color="auto"/>
              <w:bottom w:val="single" w:sz="4" w:space="0" w:color="auto"/>
              <w:right w:val="single" w:sz="4" w:space="0" w:color="auto"/>
            </w:tcBorders>
          </w:tcPr>
          <w:p w14:paraId="761C6E51" w14:textId="50A6926C"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C10DCA" w14:textId="0FC06042"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3ADBAA"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0A0E6F"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7BBA04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F1660B"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E4775C" w14:textId="31A59A22"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надсветлo 37+91/195</w:t>
            </w:r>
          </w:p>
        </w:tc>
        <w:tc>
          <w:tcPr>
            <w:tcW w:w="1350" w:type="dxa"/>
            <w:tcBorders>
              <w:top w:val="single" w:sz="4" w:space="0" w:color="auto"/>
              <w:left w:val="single" w:sz="4" w:space="0" w:color="auto"/>
              <w:bottom w:val="single" w:sz="4" w:space="0" w:color="auto"/>
              <w:right w:val="single" w:sz="4" w:space="0" w:color="auto"/>
            </w:tcBorders>
          </w:tcPr>
          <w:p w14:paraId="54C3C336" w14:textId="1C1A4866"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24D0B2" w14:textId="6239837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6733F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40D1B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BF4D3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3F93CF" w14:textId="77777777" w:rsidR="00D82D78" w:rsidRPr="00412ACF"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16351A" w14:textId="3916CE9D" w:rsidR="00D82D78" w:rsidRPr="00412ACF" w:rsidRDefault="00D82D78" w:rsidP="00D82D78">
            <w:pPr>
              <w:rPr>
                <w:rFonts w:ascii="Times New Roman" w:hAnsi="Times New Roman" w:cs="Times New Roman"/>
                <w:sz w:val="24"/>
                <w:szCs w:val="24"/>
              </w:rPr>
            </w:pPr>
            <w:r w:rsidRPr="00412ACF">
              <w:rPr>
                <w:rFonts w:ascii="Times New Roman" w:hAnsi="Times New Roman" w:cs="Times New Roman"/>
                <w:sz w:val="24"/>
                <w:szCs w:val="24"/>
              </w:rPr>
              <w:t>надсветлo 80+84/195</w:t>
            </w:r>
          </w:p>
        </w:tc>
        <w:tc>
          <w:tcPr>
            <w:tcW w:w="1350" w:type="dxa"/>
            <w:tcBorders>
              <w:top w:val="single" w:sz="4" w:space="0" w:color="auto"/>
              <w:left w:val="single" w:sz="4" w:space="0" w:color="auto"/>
              <w:bottom w:val="single" w:sz="4" w:space="0" w:color="auto"/>
              <w:right w:val="single" w:sz="4" w:space="0" w:color="auto"/>
            </w:tcBorders>
          </w:tcPr>
          <w:p w14:paraId="43001C88" w14:textId="3758377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53716F" w14:textId="53745A1F"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339BF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F3619F"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557F1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580FF8"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6963E7" w14:textId="5C1E24E4" w:rsidR="00D82D78" w:rsidRPr="006B7720" w:rsidRDefault="00D82D78" w:rsidP="00D82D78">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tcPr>
          <w:p w14:paraId="492A6158" w14:textId="0DB186E6"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E5514B" w14:textId="377823F6"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6CB2C3"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12E13E"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33B55F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212E3B"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F75B10" w14:textId="0B7A2110"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1F6D2F2F" w14:textId="6E90D01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B7E4A8" w14:textId="48336998"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CBDEE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33A7B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09F36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F4D68E"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D7DA67" w14:textId="67531B4E"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80/210</w:t>
            </w:r>
          </w:p>
        </w:tc>
        <w:tc>
          <w:tcPr>
            <w:tcW w:w="1350" w:type="dxa"/>
            <w:tcBorders>
              <w:top w:val="single" w:sz="4" w:space="0" w:color="auto"/>
              <w:left w:val="single" w:sz="4" w:space="0" w:color="auto"/>
              <w:bottom w:val="single" w:sz="4" w:space="0" w:color="auto"/>
              <w:right w:val="single" w:sz="4" w:space="0" w:color="auto"/>
            </w:tcBorders>
          </w:tcPr>
          <w:p w14:paraId="60E292EF" w14:textId="448CC8F8"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2BBBC7" w14:textId="7766BD5D"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CFC32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7E340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52860E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78F31F"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13F2C3" w14:textId="7A4B7DE3"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5154D81D" w14:textId="6806A33D"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F3AFFF" w14:textId="3B7B8E2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B38CD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2F380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11144F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5BB981"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E887AC" w14:textId="3D2965A6"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90/210+90</w:t>
            </w:r>
          </w:p>
        </w:tc>
        <w:tc>
          <w:tcPr>
            <w:tcW w:w="1350" w:type="dxa"/>
            <w:tcBorders>
              <w:top w:val="single" w:sz="4" w:space="0" w:color="auto"/>
              <w:left w:val="single" w:sz="4" w:space="0" w:color="auto"/>
              <w:bottom w:val="single" w:sz="4" w:space="0" w:color="auto"/>
              <w:right w:val="single" w:sz="4" w:space="0" w:color="auto"/>
            </w:tcBorders>
          </w:tcPr>
          <w:p w14:paraId="70A983FC" w14:textId="61B1507F"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3944B9" w14:textId="0E08267D"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0E2F84"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41D1A3"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065D36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46186A"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353C1" w14:textId="782D78A1"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0D50E444" w14:textId="6A6A0335"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51AD50" w14:textId="69B93A1D"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72C123"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6824E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094A61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129BA4"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E9AA5D" w14:textId="0379A4D7"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унутрашња врата, двокрилна дим. 130/210</w:t>
            </w:r>
          </w:p>
        </w:tc>
        <w:tc>
          <w:tcPr>
            <w:tcW w:w="1350" w:type="dxa"/>
            <w:tcBorders>
              <w:top w:val="single" w:sz="4" w:space="0" w:color="auto"/>
              <w:left w:val="single" w:sz="4" w:space="0" w:color="auto"/>
              <w:bottom w:val="single" w:sz="4" w:space="0" w:color="auto"/>
              <w:right w:val="single" w:sz="4" w:space="0" w:color="auto"/>
            </w:tcBorders>
          </w:tcPr>
          <w:p w14:paraId="7C3965B5" w14:textId="0009F7C0"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FFCC3D" w14:textId="01F746ED"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4B17E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E0C74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63DF1D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FB1ED8"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DB0FFF" w14:textId="6CB57264"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0C018713" w14:textId="19723F05"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A7AAC9" w14:textId="0668A427"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4FB46B"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C926B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65F4C8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68D08A"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14E672" w14:textId="07F25F91"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стакленe преградe-столарија 423+430+445+425+445+435+467+435+443/330</w:t>
            </w:r>
          </w:p>
        </w:tc>
        <w:tc>
          <w:tcPr>
            <w:tcW w:w="1350" w:type="dxa"/>
            <w:tcBorders>
              <w:top w:val="single" w:sz="4" w:space="0" w:color="auto"/>
              <w:left w:val="single" w:sz="4" w:space="0" w:color="auto"/>
              <w:bottom w:val="single" w:sz="4" w:space="0" w:color="auto"/>
              <w:right w:val="single" w:sz="4" w:space="0" w:color="auto"/>
            </w:tcBorders>
          </w:tcPr>
          <w:p w14:paraId="15D9729E" w14:textId="4EE8541F"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ED626" w14:textId="776E2C88"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3A619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BE7755"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42C91E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B9E18C"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0EC3E6" w14:textId="7848ED41"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преграда-столарија 560/210</w:t>
            </w:r>
          </w:p>
        </w:tc>
        <w:tc>
          <w:tcPr>
            <w:tcW w:w="1350" w:type="dxa"/>
            <w:tcBorders>
              <w:top w:val="single" w:sz="4" w:space="0" w:color="auto"/>
              <w:left w:val="single" w:sz="4" w:space="0" w:color="auto"/>
              <w:bottom w:val="single" w:sz="4" w:space="0" w:color="auto"/>
              <w:right w:val="single" w:sz="4" w:space="0" w:color="auto"/>
            </w:tcBorders>
          </w:tcPr>
          <w:p w14:paraId="797E3B1F" w14:textId="41EFFE53"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AF1C07" w14:textId="58AF4F5D"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D33DD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F8405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02B37C0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9B4703"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0000ED" w14:textId="20C2BD91"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73305ED5" w14:textId="2EFC8E58"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B3104F" w14:textId="588477FA"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857526"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C137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55DA90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A8AF38"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56B90E" w14:textId="69EF2D54"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365/260</w:t>
            </w:r>
          </w:p>
        </w:tc>
        <w:tc>
          <w:tcPr>
            <w:tcW w:w="1350" w:type="dxa"/>
            <w:tcBorders>
              <w:top w:val="single" w:sz="4" w:space="0" w:color="auto"/>
              <w:left w:val="single" w:sz="4" w:space="0" w:color="auto"/>
              <w:bottom w:val="single" w:sz="4" w:space="0" w:color="auto"/>
              <w:right w:val="single" w:sz="4" w:space="0" w:color="auto"/>
            </w:tcBorders>
          </w:tcPr>
          <w:p w14:paraId="3E064A64" w14:textId="29ED97CB"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60C55C" w14:textId="6CFB9FD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80048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3AB265"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2807DD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FF9565"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131690" w14:textId="17AADE90"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136/260</w:t>
            </w:r>
          </w:p>
        </w:tc>
        <w:tc>
          <w:tcPr>
            <w:tcW w:w="1350" w:type="dxa"/>
            <w:tcBorders>
              <w:top w:val="single" w:sz="4" w:space="0" w:color="auto"/>
              <w:left w:val="single" w:sz="4" w:space="0" w:color="auto"/>
              <w:bottom w:val="single" w:sz="4" w:space="0" w:color="auto"/>
              <w:right w:val="single" w:sz="4" w:space="0" w:color="auto"/>
            </w:tcBorders>
          </w:tcPr>
          <w:p w14:paraId="3955681B" w14:textId="1AE507B6"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87ACD3" w14:textId="0C2EE148"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DEC67"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62E56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6DDA53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CD9C3D"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EF9F95" w14:textId="1128F522"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90/260</w:t>
            </w:r>
          </w:p>
        </w:tc>
        <w:tc>
          <w:tcPr>
            <w:tcW w:w="1350" w:type="dxa"/>
            <w:tcBorders>
              <w:top w:val="single" w:sz="4" w:space="0" w:color="auto"/>
              <w:left w:val="single" w:sz="4" w:space="0" w:color="auto"/>
              <w:bottom w:val="single" w:sz="4" w:space="0" w:color="auto"/>
              <w:right w:val="single" w:sz="4" w:space="0" w:color="auto"/>
            </w:tcBorders>
          </w:tcPr>
          <w:p w14:paraId="55CA05A6" w14:textId="5F659719"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478826" w14:textId="7D853E3A"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3EE149"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55924D"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82D78" w:rsidRPr="00187F91" w14:paraId="05072C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B72425" w14:textId="77777777" w:rsidR="00D82D78" w:rsidRPr="00187F91" w:rsidRDefault="00D82D78"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F28C76" w14:textId="6B50E361" w:rsidR="00D82D78" w:rsidRPr="00E3787E" w:rsidRDefault="00D82D78" w:rsidP="00D82D78">
            <w:pPr>
              <w:rPr>
                <w:rFonts w:ascii="Times New Roman" w:hAnsi="Times New Roman" w:cs="Times New Roman"/>
                <w:sz w:val="24"/>
                <w:szCs w:val="24"/>
              </w:rPr>
            </w:pPr>
            <w:r w:rsidRPr="00E3787E">
              <w:rPr>
                <w:rFonts w:ascii="Times New Roman" w:hAnsi="Times New Roman" w:cs="Times New Roman"/>
                <w:sz w:val="24"/>
                <w:szCs w:val="24"/>
              </w:rPr>
              <w:t>стакленe преградe-браварија 430+360+200+385+420+415/260+70</w:t>
            </w:r>
          </w:p>
        </w:tc>
        <w:tc>
          <w:tcPr>
            <w:tcW w:w="1350" w:type="dxa"/>
            <w:tcBorders>
              <w:top w:val="single" w:sz="4" w:space="0" w:color="auto"/>
              <w:left w:val="single" w:sz="4" w:space="0" w:color="auto"/>
              <w:bottom w:val="single" w:sz="4" w:space="0" w:color="auto"/>
              <w:right w:val="single" w:sz="4" w:space="0" w:color="auto"/>
            </w:tcBorders>
          </w:tcPr>
          <w:p w14:paraId="53036FCB" w14:textId="57628CF2"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E4B25C" w14:textId="7BB12450" w:rsidR="00D82D78" w:rsidRPr="00D82D78"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9B57AC"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7F6308" w14:textId="77777777" w:rsidR="00D82D78" w:rsidRPr="008E6B2B" w:rsidRDefault="00D82D78"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4DBC99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3D8209"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B29172" w14:textId="756F2CDA" w:rsidR="006B7720" w:rsidRPr="006B7720" w:rsidRDefault="006B7720"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2</w:t>
            </w:r>
          </w:p>
        </w:tc>
        <w:tc>
          <w:tcPr>
            <w:tcW w:w="1350" w:type="dxa"/>
            <w:tcBorders>
              <w:top w:val="single" w:sz="4" w:space="0" w:color="auto"/>
              <w:left w:val="single" w:sz="4" w:space="0" w:color="auto"/>
              <w:bottom w:val="single" w:sz="4" w:space="0" w:color="auto"/>
              <w:right w:val="single" w:sz="4" w:space="0" w:color="auto"/>
            </w:tcBorders>
          </w:tcPr>
          <w:p w14:paraId="5E82BE1E" w14:textId="0C47A92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C480E7" w14:textId="79CE5F1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920F5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64166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9CA18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635242"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7A351" w14:textId="4518A992"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75211F22" w14:textId="5E2E21F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B44AD9" w14:textId="2ADA48C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A8251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A407C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41A19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0D9458"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0B754" w14:textId="1327467A"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80/210</w:t>
            </w:r>
          </w:p>
        </w:tc>
        <w:tc>
          <w:tcPr>
            <w:tcW w:w="1350" w:type="dxa"/>
            <w:tcBorders>
              <w:top w:val="single" w:sz="4" w:space="0" w:color="auto"/>
              <w:left w:val="single" w:sz="4" w:space="0" w:color="auto"/>
              <w:bottom w:val="single" w:sz="4" w:space="0" w:color="auto"/>
              <w:right w:val="single" w:sz="4" w:space="0" w:color="auto"/>
            </w:tcBorders>
          </w:tcPr>
          <w:p w14:paraId="0B85F6AC" w14:textId="64C768A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54E034" w14:textId="51076AB8"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29FBD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AE3AF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2D7534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CEBD3C"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3E83A3" w14:textId="249605B0"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274CB9B7" w14:textId="2A64F98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7D6F7B" w14:textId="7EC623B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2A9EE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1E8F8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93873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61EE37"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FC7698" w14:textId="1254CB45"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100/210</w:t>
            </w:r>
          </w:p>
        </w:tc>
        <w:tc>
          <w:tcPr>
            <w:tcW w:w="1350" w:type="dxa"/>
            <w:tcBorders>
              <w:top w:val="single" w:sz="4" w:space="0" w:color="auto"/>
              <w:left w:val="single" w:sz="4" w:space="0" w:color="auto"/>
              <w:bottom w:val="single" w:sz="4" w:space="0" w:color="auto"/>
              <w:right w:val="single" w:sz="4" w:space="0" w:color="auto"/>
            </w:tcBorders>
          </w:tcPr>
          <w:p w14:paraId="5F5E6B0D" w14:textId="5A06DAE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3DB6A7" w14:textId="54098D2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94F1D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0EC8C2"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BE353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B0D1E0"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704E79" w14:textId="0D7960A6"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7E7F5876" w14:textId="047D725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71A545" w14:textId="5B98F3C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DE326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3FF69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08F6F0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148717"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8F86B3" w14:textId="15CD40FC"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145/210</w:t>
            </w:r>
          </w:p>
        </w:tc>
        <w:tc>
          <w:tcPr>
            <w:tcW w:w="1350" w:type="dxa"/>
            <w:tcBorders>
              <w:top w:val="single" w:sz="4" w:space="0" w:color="auto"/>
              <w:left w:val="single" w:sz="4" w:space="0" w:color="auto"/>
              <w:bottom w:val="single" w:sz="4" w:space="0" w:color="auto"/>
              <w:right w:val="single" w:sz="4" w:space="0" w:color="auto"/>
            </w:tcBorders>
          </w:tcPr>
          <w:p w14:paraId="662F58EB" w14:textId="7E42CAA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730BAF" w14:textId="636550F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940A0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514CA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C5E27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7510B5"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E97B1" w14:textId="40E00DF0"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3CDE3406" w14:textId="6E8393D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7E9209" w14:textId="48CB8F4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B5448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12C00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719DE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0C5138"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94C016" w14:textId="4444471F"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преградe-столарија 423+430+445+425+445+435+493+435+443/330</w:t>
            </w:r>
          </w:p>
        </w:tc>
        <w:tc>
          <w:tcPr>
            <w:tcW w:w="1350" w:type="dxa"/>
            <w:tcBorders>
              <w:top w:val="single" w:sz="4" w:space="0" w:color="auto"/>
              <w:left w:val="single" w:sz="4" w:space="0" w:color="auto"/>
              <w:bottom w:val="single" w:sz="4" w:space="0" w:color="auto"/>
              <w:right w:val="single" w:sz="4" w:space="0" w:color="auto"/>
            </w:tcBorders>
          </w:tcPr>
          <w:p w14:paraId="6799F7A9" w14:textId="0A69502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BF0F46" w14:textId="05356EA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B9B41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3EB10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EA0FD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7C1AA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180297" w14:textId="6DE26E6E"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преграда-столарија 556/210</w:t>
            </w:r>
          </w:p>
        </w:tc>
        <w:tc>
          <w:tcPr>
            <w:tcW w:w="1350" w:type="dxa"/>
            <w:tcBorders>
              <w:top w:val="single" w:sz="4" w:space="0" w:color="auto"/>
              <w:left w:val="single" w:sz="4" w:space="0" w:color="auto"/>
              <w:bottom w:val="single" w:sz="4" w:space="0" w:color="auto"/>
              <w:right w:val="single" w:sz="4" w:space="0" w:color="auto"/>
            </w:tcBorders>
          </w:tcPr>
          <w:p w14:paraId="2E2826FC" w14:textId="22B35E8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6C5A00" w14:textId="563E68E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C5A4A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49FDF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149A6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29A1EA"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35715E" w14:textId="334AB25E"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3E4AD114" w14:textId="53A99B2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43D35E" w14:textId="2CB34E8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10949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213DB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0264C75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72D022"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7524F" w14:textId="75D7DBC4"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преграда-браварија 515/260</w:t>
            </w:r>
          </w:p>
        </w:tc>
        <w:tc>
          <w:tcPr>
            <w:tcW w:w="1350" w:type="dxa"/>
            <w:tcBorders>
              <w:top w:val="single" w:sz="4" w:space="0" w:color="auto"/>
              <w:left w:val="single" w:sz="4" w:space="0" w:color="auto"/>
              <w:bottom w:val="single" w:sz="4" w:space="0" w:color="auto"/>
              <w:right w:val="single" w:sz="4" w:space="0" w:color="auto"/>
            </w:tcBorders>
          </w:tcPr>
          <w:p w14:paraId="3A0D961D" w14:textId="7516E8C8"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44A24A" w14:textId="0AED4728"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12BCD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E424C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E4A1A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40DAB4"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1313C5" w14:textId="4BCF7ECE"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400/260+70</w:t>
            </w:r>
          </w:p>
        </w:tc>
        <w:tc>
          <w:tcPr>
            <w:tcW w:w="1350" w:type="dxa"/>
            <w:tcBorders>
              <w:top w:val="single" w:sz="4" w:space="0" w:color="auto"/>
              <w:left w:val="single" w:sz="4" w:space="0" w:color="auto"/>
              <w:bottom w:val="single" w:sz="4" w:space="0" w:color="auto"/>
              <w:right w:val="single" w:sz="4" w:space="0" w:color="auto"/>
            </w:tcBorders>
          </w:tcPr>
          <w:p w14:paraId="44EA3805" w14:textId="7240844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73EE48" w14:textId="30201AD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89318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3DB4B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0319C1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F15540"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604AE5" w14:textId="5AB1C194"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200/260+70</w:t>
            </w:r>
          </w:p>
        </w:tc>
        <w:tc>
          <w:tcPr>
            <w:tcW w:w="1350" w:type="dxa"/>
            <w:tcBorders>
              <w:top w:val="single" w:sz="4" w:space="0" w:color="auto"/>
              <w:left w:val="single" w:sz="4" w:space="0" w:color="auto"/>
              <w:bottom w:val="single" w:sz="4" w:space="0" w:color="auto"/>
              <w:right w:val="single" w:sz="4" w:space="0" w:color="auto"/>
            </w:tcBorders>
          </w:tcPr>
          <w:p w14:paraId="5D261A71" w14:textId="705C3C0E"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1466E" w14:textId="1D78D78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87BA9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0DD10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0980AF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18ADA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CB29AD" w14:textId="3FF0316D"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190/260+70</w:t>
            </w:r>
          </w:p>
        </w:tc>
        <w:tc>
          <w:tcPr>
            <w:tcW w:w="1350" w:type="dxa"/>
            <w:tcBorders>
              <w:top w:val="single" w:sz="4" w:space="0" w:color="auto"/>
              <w:left w:val="single" w:sz="4" w:space="0" w:color="auto"/>
              <w:bottom w:val="single" w:sz="4" w:space="0" w:color="auto"/>
              <w:right w:val="single" w:sz="4" w:space="0" w:color="auto"/>
            </w:tcBorders>
          </w:tcPr>
          <w:p w14:paraId="040AB74E" w14:textId="7CA4F9F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26DC91" w14:textId="60164AA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E8671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C8A57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11C73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DCA972"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5D3B5E" w14:textId="5239CA7E" w:rsidR="006B7720" w:rsidRPr="006B7720" w:rsidRDefault="006B7720"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3</w:t>
            </w:r>
          </w:p>
        </w:tc>
        <w:tc>
          <w:tcPr>
            <w:tcW w:w="1350" w:type="dxa"/>
            <w:tcBorders>
              <w:top w:val="single" w:sz="4" w:space="0" w:color="auto"/>
              <w:left w:val="single" w:sz="4" w:space="0" w:color="auto"/>
              <w:bottom w:val="single" w:sz="4" w:space="0" w:color="auto"/>
              <w:right w:val="single" w:sz="4" w:space="0" w:color="auto"/>
            </w:tcBorders>
          </w:tcPr>
          <w:p w14:paraId="77BB623E" w14:textId="14EDDB7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B4EBF4" w14:textId="3DA242E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CCE8C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0BCF4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32A9C7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9137C3"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14F15A" w14:textId="0E1A32F8"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tcPr>
          <w:p w14:paraId="277C0EC5" w14:textId="1E221CD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F65D2" w14:textId="1DB998F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02035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477A4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460029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C103D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BDA9BE" w14:textId="742EC174"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3625DF47" w14:textId="40C06B0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F36701" w14:textId="30D727B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C384C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C8AF7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65D6B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41C8EA"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C560B8" w14:textId="491A6899"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541C5706" w14:textId="152B915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435566" w14:textId="4374B08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300A3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03AF0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7964B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F1881C"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FF4AA8" w14:textId="6EA5A5D3"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150/240</w:t>
            </w:r>
          </w:p>
        </w:tc>
        <w:tc>
          <w:tcPr>
            <w:tcW w:w="1350" w:type="dxa"/>
            <w:tcBorders>
              <w:top w:val="single" w:sz="4" w:space="0" w:color="auto"/>
              <w:left w:val="single" w:sz="4" w:space="0" w:color="auto"/>
              <w:bottom w:val="single" w:sz="4" w:space="0" w:color="auto"/>
              <w:right w:val="single" w:sz="4" w:space="0" w:color="auto"/>
            </w:tcBorders>
          </w:tcPr>
          <w:p w14:paraId="50DFB026" w14:textId="63D78DF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758696" w14:textId="5F6EB99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B8E7BC"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9ED67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CDC92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D8776D"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6A80D7" w14:textId="35D3974C"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преградe-столарија 423+430+445+425+445+435+493+435+443/330</w:t>
            </w:r>
          </w:p>
        </w:tc>
        <w:tc>
          <w:tcPr>
            <w:tcW w:w="1350" w:type="dxa"/>
            <w:tcBorders>
              <w:top w:val="single" w:sz="4" w:space="0" w:color="auto"/>
              <w:left w:val="single" w:sz="4" w:space="0" w:color="auto"/>
              <w:bottom w:val="single" w:sz="4" w:space="0" w:color="auto"/>
              <w:right w:val="single" w:sz="4" w:space="0" w:color="auto"/>
            </w:tcBorders>
          </w:tcPr>
          <w:p w14:paraId="22DD95D8" w14:textId="11602198"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CA3BDD" w14:textId="2FF575A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675032"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7C6FD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1F4E2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592320"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A54B87" w14:textId="76B01CD3"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преграда-столарија 556/210</w:t>
            </w:r>
          </w:p>
        </w:tc>
        <w:tc>
          <w:tcPr>
            <w:tcW w:w="1350" w:type="dxa"/>
            <w:tcBorders>
              <w:top w:val="single" w:sz="4" w:space="0" w:color="auto"/>
              <w:left w:val="single" w:sz="4" w:space="0" w:color="auto"/>
              <w:bottom w:val="single" w:sz="4" w:space="0" w:color="auto"/>
              <w:right w:val="single" w:sz="4" w:space="0" w:color="auto"/>
            </w:tcBorders>
          </w:tcPr>
          <w:p w14:paraId="264F7022" w14:textId="5D4EC69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8D8604" w14:textId="32252CC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5B341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EA8B7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85C99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9B1CF6"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B2D38C" w14:textId="5732ADCC"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266A74F5" w14:textId="4E42421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159F56" w14:textId="5EEEB4D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8E9942"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9A4BD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2844A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7E6837"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0DEB3" w14:textId="069D5ED3"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преграда-браварија 515/260</w:t>
            </w:r>
          </w:p>
        </w:tc>
        <w:tc>
          <w:tcPr>
            <w:tcW w:w="1350" w:type="dxa"/>
            <w:tcBorders>
              <w:top w:val="single" w:sz="4" w:space="0" w:color="auto"/>
              <w:left w:val="single" w:sz="4" w:space="0" w:color="auto"/>
              <w:bottom w:val="single" w:sz="4" w:space="0" w:color="auto"/>
              <w:right w:val="single" w:sz="4" w:space="0" w:color="auto"/>
            </w:tcBorders>
          </w:tcPr>
          <w:p w14:paraId="6C1C2EE6" w14:textId="5E4B84A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401E66" w14:textId="122C661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DAF7D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61A85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5C728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2EE1D8"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9AE485" w14:textId="4C544F86"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625/260+70</w:t>
            </w:r>
          </w:p>
        </w:tc>
        <w:tc>
          <w:tcPr>
            <w:tcW w:w="1350" w:type="dxa"/>
            <w:tcBorders>
              <w:top w:val="single" w:sz="4" w:space="0" w:color="auto"/>
              <w:left w:val="single" w:sz="4" w:space="0" w:color="auto"/>
              <w:bottom w:val="single" w:sz="4" w:space="0" w:color="auto"/>
              <w:right w:val="single" w:sz="4" w:space="0" w:color="auto"/>
            </w:tcBorders>
          </w:tcPr>
          <w:p w14:paraId="463DC657" w14:textId="597BAE1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EED38B" w14:textId="78D3274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36507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B9BE5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CB424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69B91A"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EE4EC" w14:textId="57960CEE"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400/260+70</w:t>
            </w:r>
          </w:p>
        </w:tc>
        <w:tc>
          <w:tcPr>
            <w:tcW w:w="1350" w:type="dxa"/>
            <w:tcBorders>
              <w:top w:val="single" w:sz="4" w:space="0" w:color="auto"/>
              <w:left w:val="single" w:sz="4" w:space="0" w:color="auto"/>
              <w:bottom w:val="single" w:sz="4" w:space="0" w:color="auto"/>
              <w:right w:val="single" w:sz="4" w:space="0" w:color="auto"/>
            </w:tcBorders>
          </w:tcPr>
          <w:p w14:paraId="25D120B5" w14:textId="327AED5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E0739A" w14:textId="30EFE52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BFCF7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86A6A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8E0FB1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DC79A7"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33F427" w14:textId="7E367B4E"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190/260+70</w:t>
            </w:r>
          </w:p>
        </w:tc>
        <w:tc>
          <w:tcPr>
            <w:tcW w:w="1350" w:type="dxa"/>
            <w:tcBorders>
              <w:top w:val="single" w:sz="4" w:space="0" w:color="auto"/>
              <w:left w:val="single" w:sz="4" w:space="0" w:color="auto"/>
              <w:bottom w:val="single" w:sz="4" w:space="0" w:color="auto"/>
              <w:right w:val="single" w:sz="4" w:space="0" w:color="auto"/>
            </w:tcBorders>
          </w:tcPr>
          <w:p w14:paraId="232A5902" w14:textId="0B25486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A5573A" w14:textId="3056CAE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101A1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C501C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E0EF8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0D811D"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1F14A0" w14:textId="0CB361C1"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150/260+70</w:t>
            </w:r>
          </w:p>
        </w:tc>
        <w:tc>
          <w:tcPr>
            <w:tcW w:w="1350" w:type="dxa"/>
            <w:tcBorders>
              <w:top w:val="single" w:sz="4" w:space="0" w:color="auto"/>
              <w:left w:val="single" w:sz="4" w:space="0" w:color="auto"/>
              <w:bottom w:val="single" w:sz="4" w:space="0" w:color="auto"/>
              <w:right w:val="single" w:sz="4" w:space="0" w:color="auto"/>
            </w:tcBorders>
          </w:tcPr>
          <w:p w14:paraId="5A66DE7E" w14:textId="58B9EE6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727399" w14:textId="6FFC7FB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C98DAC"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4CD83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4C224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F38878"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C73F61" w14:textId="44BDAC69" w:rsidR="006B7720" w:rsidRPr="006B7720" w:rsidRDefault="006B7720"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4</w:t>
            </w:r>
          </w:p>
        </w:tc>
        <w:tc>
          <w:tcPr>
            <w:tcW w:w="1350" w:type="dxa"/>
            <w:tcBorders>
              <w:top w:val="single" w:sz="4" w:space="0" w:color="auto"/>
              <w:left w:val="single" w:sz="4" w:space="0" w:color="auto"/>
              <w:bottom w:val="single" w:sz="4" w:space="0" w:color="auto"/>
              <w:right w:val="single" w:sz="4" w:space="0" w:color="auto"/>
            </w:tcBorders>
          </w:tcPr>
          <w:p w14:paraId="29D759A3"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967D2F"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4D4C0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6AFEE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2CA1D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F8BC1A"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50882" w14:textId="3B8C12E2"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90/210</w:t>
            </w:r>
          </w:p>
        </w:tc>
        <w:tc>
          <w:tcPr>
            <w:tcW w:w="1350" w:type="dxa"/>
            <w:tcBorders>
              <w:top w:val="single" w:sz="4" w:space="0" w:color="auto"/>
              <w:left w:val="single" w:sz="4" w:space="0" w:color="auto"/>
              <w:bottom w:val="single" w:sz="4" w:space="0" w:color="auto"/>
              <w:right w:val="single" w:sz="4" w:space="0" w:color="auto"/>
            </w:tcBorders>
          </w:tcPr>
          <w:p w14:paraId="7C3465F9" w14:textId="07BD40A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390051" w14:textId="0266AE6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CDC47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F70D6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6B320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DFF960"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6EC378" w14:textId="383E37F5"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150/240</w:t>
            </w:r>
          </w:p>
        </w:tc>
        <w:tc>
          <w:tcPr>
            <w:tcW w:w="1350" w:type="dxa"/>
            <w:tcBorders>
              <w:top w:val="single" w:sz="4" w:space="0" w:color="auto"/>
              <w:left w:val="single" w:sz="4" w:space="0" w:color="auto"/>
              <w:bottom w:val="single" w:sz="4" w:space="0" w:color="auto"/>
              <w:right w:val="single" w:sz="4" w:space="0" w:color="auto"/>
            </w:tcBorders>
          </w:tcPr>
          <w:p w14:paraId="414DCC81" w14:textId="45F579D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AB38B8" w14:textId="7550E52E"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ABCC1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C1D272"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CDCB5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2EF7DC"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E7AC74" w14:textId="3B750402"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32CFCFF5" w14:textId="1327829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69C078" w14:textId="6DC9A7B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09ACF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3D2C6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AF0870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333E70"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F2155" w14:textId="6C3498B5"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22DEA122" w14:textId="38D3479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D8545E" w14:textId="1C6F7FF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296AC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F1F27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54D9D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797E79"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F5BAC1" w14:textId="7C8C30F1"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390A4CF0" w14:textId="293E791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67052" w14:textId="5CB79A8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7FF18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61859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6B0A2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A626A5"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25885F" w14:textId="0AB10C76"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220/260</w:t>
            </w:r>
          </w:p>
        </w:tc>
        <w:tc>
          <w:tcPr>
            <w:tcW w:w="1350" w:type="dxa"/>
            <w:tcBorders>
              <w:top w:val="single" w:sz="4" w:space="0" w:color="auto"/>
              <w:left w:val="single" w:sz="4" w:space="0" w:color="auto"/>
              <w:bottom w:val="single" w:sz="4" w:space="0" w:color="auto"/>
              <w:right w:val="single" w:sz="4" w:space="0" w:color="auto"/>
            </w:tcBorders>
          </w:tcPr>
          <w:p w14:paraId="2CED64E0" w14:textId="4537BA4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43C057" w14:textId="05F2CEA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3690B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5A7E6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4151D1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5F2A22"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04AAB" w14:textId="4EEDA1DF" w:rsidR="006B7720" w:rsidRPr="006B7720" w:rsidRDefault="006B7720" w:rsidP="006B7720">
            <w:pPr>
              <w:rPr>
                <w:rFonts w:ascii="Times New Roman" w:hAnsi="Times New Roman" w:cs="Times New Roman"/>
                <w:sz w:val="24"/>
                <w:szCs w:val="24"/>
              </w:rPr>
            </w:pPr>
            <w:r w:rsidRPr="006B7720">
              <w:rPr>
                <w:rFonts w:ascii="Times New Roman" w:hAnsi="Times New Roman" w:cs="Times New Roman"/>
                <w:sz w:val="24"/>
                <w:szCs w:val="24"/>
              </w:rPr>
              <w:t>надсветлo-пвц 90/90</w:t>
            </w:r>
          </w:p>
        </w:tc>
        <w:tc>
          <w:tcPr>
            <w:tcW w:w="1350" w:type="dxa"/>
            <w:tcBorders>
              <w:top w:val="single" w:sz="4" w:space="0" w:color="auto"/>
              <w:left w:val="single" w:sz="4" w:space="0" w:color="auto"/>
              <w:bottom w:val="single" w:sz="4" w:space="0" w:color="auto"/>
              <w:right w:val="single" w:sz="4" w:space="0" w:color="auto"/>
            </w:tcBorders>
          </w:tcPr>
          <w:p w14:paraId="399D66C0" w14:textId="0D67C85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7BAB7D" w14:textId="617EAE9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6ECF2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0DBE7F"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E264B" w:rsidRPr="00187F91" w14:paraId="3984D54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BA30D3" w14:textId="79173D70" w:rsidR="004E264B" w:rsidRPr="0017234A" w:rsidRDefault="004E264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01-0</w:t>
            </w: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4DDA49"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E264B">
              <w:rPr>
                <w:rFonts w:ascii="Times New Roman" w:eastAsia="Arial Unicode MS" w:hAnsi="Times New Roman" w:cs="Times New Roman"/>
                <w:b/>
                <w:kern w:val="1"/>
                <w:sz w:val="24"/>
                <w:szCs w:val="24"/>
                <w:lang w:val="sr-Cyrl-CS" w:eastAsia="ar-SA"/>
              </w:rPr>
              <w:t>Демонтажа унутрашње браварије</w:t>
            </w:r>
          </w:p>
          <w:p w14:paraId="2FBC1683"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Пажљива демонтажа постојеће ливених рукохвата и ограда  у степенишном простору, у свему према спецификацији као и угаоних металних профила на зидовима степеништа.</w:t>
            </w:r>
          </w:p>
          <w:p w14:paraId="5DB859F5"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Ценом обухватити и сечење и утовар у камион.</w:t>
            </w:r>
          </w:p>
          <w:p w14:paraId="045FF8F4"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 xml:space="preserve">Обрачун по м1, са  одвозом на депонију коју одреди надзорни орган, удаљену до 25км.  </w:t>
            </w:r>
          </w:p>
          <w:p w14:paraId="098EA076" w14:textId="77777777" w:rsidR="004E264B" w:rsidRDefault="004E264B" w:rsidP="004E264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степеништа</w:t>
            </w:r>
            <w:r w:rsidRPr="004E264B">
              <w:rPr>
                <w:rFonts w:ascii="Times New Roman" w:eastAsia="Arial Unicode MS" w:hAnsi="Times New Roman" w:cs="Times New Roman"/>
                <w:b/>
                <w:kern w:val="1"/>
                <w:sz w:val="24"/>
                <w:szCs w:val="24"/>
                <w:lang w:val="sr-Cyrl-CS" w:eastAsia="ar-SA"/>
              </w:rPr>
              <w:t xml:space="preserve"> </w:t>
            </w:r>
          </w:p>
          <w:p w14:paraId="63E32A33"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подрума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1CD6DFB0"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3.20</w:t>
            </w:r>
          </w:p>
          <w:p w14:paraId="7A5031C2"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сутерена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191E2F9"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1.02</w:t>
            </w:r>
          </w:p>
          <w:p w14:paraId="04BD6245"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приземља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06FB5A0"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lastRenderedPageBreak/>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19.23</w:t>
            </w:r>
          </w:p>
          <w:p w14:paraId="08979CAF"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1</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3B62AC3B"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53763849"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2</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95A3516"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14B394C4"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3</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485EDBC6"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7A221A16"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4</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094FB20F"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516EAADC" w14:textId="77777777" w:rsidR="004E264B" w:rsidRPr="004E264B"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тeхничке етаже</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E49585F" w14:textId="1D9DA9B8" w:rsidR="004E264B" w:rsidRPr="00E0519C" w:rsidRDefault="004E264B"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22.60</w:t>
            </w:r>
          </w:p>
        </w:tc>
        <w:tc>
          <w:tcPr>
            <w:tcW w:w="1350" w:type="dxa"/>
            <w:tcBorders>
              <w:top w:val="single" w:sz="4" w:space="0" w:color="auto"/>
              <w:left w:val="single" w:sz="4" w:space="0" w:color="auto"/>
              <w:bottom w:val="single" w:sz="4" w:space="0" w:color="auto"/>
              <w:right w:val="single" w:sz="4" w:space="0" w:color="auto"/>
            </w:tcBorders>
            <w:vAlign w:val="center"/>
          </w:tcPr>
          <w:p w14:paraId="5ED03430" w14:textId="30B8B9F2"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F030E" w14:textId="3184E1D4"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162.85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D52652" w14:textId="77777777"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2C09E8" w14:textId="77777777"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E264B" w:rsidRPr="00187F91" w14:paraId="593060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36EA24" w14:textId="52A8E9EC" w:rsidR="004E264B" w:rsidRPr="00B123B4" w:rsidRDefault="004E264B"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Latn-CS" w:eastAsia="ar-SA"/>
              </w:rPr>
              <w:t>01-</w:t>
            </w:r>
            <w:r w:rsidR="00B123B4">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4F7483"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 xml:space="preserve">Пажљива демонтажа постојећих фасадних решетки на прозорима  </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2E358DF9"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Ценом обухватити и сечење и утовар у камион.</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7944EC4"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Обрачун по м1, са  одвозом на депонију коју одреди надзорни орган, удаљену до 25км.  </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6F9E8FB7"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30FC4981"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99CB49A"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105/180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20.00</w:t>
            </w:r>
          </w:p>
          <w:p w14:paraId="6BC95082"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125/240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3.00</w:t>
            </w:r>
          </w:p>
          <w:p w14:paraId="25227FE4"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125/116</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79120A0"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75/35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3.00</w:t>
            </w:r>
          </w:p>
          <w:p w14:paraId="559D68F3"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поклопци светларника према сутерену</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10.00</w:t>
            </w:r>
          </w:p>
          <w:p w14:paraId="12D00F6B"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приземља</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2EC26E1"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15.00</w:t>
            </w:r>
          </w:p>
          <w:p w14:paraId="489C699E"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70/220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38CB11C"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773496D"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CD4B4A9"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18.00</w:t>
            </w:r>
          </w:p>
          <w:p w14:paraId="67239DF8"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w:t>
            </w:r>
          </w:p>
          <w:p w14:paraId="5C70267B"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5813265"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19.00</w:t>
            </w:r>
          </w:p>
          <w:p w14:paraId="5877343E"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w:t>
            </w:r>
          </w:p>
          <w:p w14:paraId="701C0969"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7EA1E7A5"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18.00</w:t>
            </w:r>
          </w:p>
          <w:p w14:paraId="2440915D"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4</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36C8B88F" w14:textId="5C157054" w:rsidR="004E264B" w:rsidRPr="00E0519C" w:rsidRDefault="00B123B4"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спољна решетка на прозору 150/115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9.00</w:t>
            </w:r>
          </w:p>
        </w:tc>
        <w:tc>
          <w:tcPr>
            <w:tcW w:w="1350" w:type="dxa"/>
            <w:tcBorders>
              <w:top w:val="single" w:sz="4" w:space="0" w:color="auto"/>
              <w:left w:val="single" w:sz="4" w:space="0" w:color="auto"/>
              <w:bottom w:val="single" w:sz="4" w:space="0" w:color="auto"/>
              <w:right w:val="single" w:sz="4" w:space="0" w:color="auto"/>
            </w:tcBorders>
            <w:vAlign w:val="center"/>
          </w:tcPr>
          <w:p w14:paraId="4D5D294E" w14:textId="5F8A52FD" w:rsidR="004E264B" w:rsidRPr="00187F91" w:rsidRDefault="00B123B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669A2" w14:textId="2108D736" w:rsidR="004E264B" w:rsidRPr="00187F91" w:rsidRDefault="00B123B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kern w:val="1"/>
                <w:sz w:val="24"/>
                <w:szCs w:val="24"/>
                <w:lang w:val="sr-Cyrl-CS" w:eastAsia="ar-SA"/>
              </w:rPr>
              <w:t>122.00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0F2C97" w14:textId="77777777"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2E744B" w14:textId="77777777" w:rsidR="004E264B" w:rsidRPr="00187F91" w:rsidRDefault="004E264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123B4" w:rsidRPr="00187F91" w14:paraId="575DDE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0F53FC" w14:textId="508B0914" w:rsidR="00B123B4" w:rsidRPr="00187F91" w:rsidRDefault="00B123B4"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F6739"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Пробијање конструктивног зида од пуне опеке, за израду врата, д=40-75цм</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1107CD60" w14:textId="5951C16F"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Пробијање конструктивног зида, од опеке, дебљине 40м-75цм са урачунатом облогом. Пажњиво рушити делове зида да се зидна маса не растресе.</w:t>
            </w:r>
          </w:p>
          <w:p w14:paraId="735EA347" w14:textId="01EA8D0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Отвор једновремено подупрети и извести једновремено армирано-бетонски серклаж у свему према према пројекту.</w:t>
            </w:r>
            <w:r w:rsidRPr="00B123B4">
              <w:rPr>
                <w:rFonts w:ascii="Times New Roman" w:eastAsia="Arial Unicode MS" w:hAnsi="Times New Roman" w:cs="Times New Roman"/>
                <w:bCs/>
                <w:kern w:val="1"/>
                <w:sz w:val="24"/>
                <w:szCs w:val="24"/>
                <w:lang w:val="sr-Cyrl-CS" w:eastAsia="ar-SA"/>
              </w:rPr>
              <w:tab/>
            </w:r>
          </w:p>
          <w:p w14:paraId="10AADEF8" w14:textId="1F490063"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Употребљиву опеку очистити од малтера  и сложити на градилишну депонију за даљу употребу.</w:t>
            </w:r>
          </w:p>
          <w:p w14:paraId="06389375" w14:textId="54C30989"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B123B4">
              <w:rPr>
                <w:rFonts w:ascii="Times New Roman" w:eastAsia="Arial Unicode MS" w:hAnsi="Times New Roman" w:cs="Times New Roman"/>
                <w:bCs/>
                <w:kern w:val="1"/>
                <w:sz w:val="24"/>
                <w:szCs w:val="24"/>
                <w:lang w:val="sr-Cyrl-CS" w:eastAsia="ar-SA"/>
              </w:rPr>
              <w:tab/>
            </w:r>
          </w:p>
          <w:p w14:paraId="437DAE4B"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основа подрума </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14.32</w:t>
            </w:r>
          </w:p>
          <w:p w14:paraId="47945554"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31.98</w:t>
            </w:r>
          </w:p>
          <w:p w14:paraId="209A4871"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приземља</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2.94</w:t>
            </w:r>
          </w:p>
          <w:p w14:paraId="59D9D11E"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3.80</w:t>
            </w:r>
          </w:p>
          <w:p w14:paraId="14386356"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2.85</w:t>
            </w:r>
          </w:p>
          <w:p w14:paraId="5247A23F"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2.85</w:t>
            </w:r>
          </w:p>
          <w:p w14:paraId="4715CBF4" w14:textId="21283A15" w:rsidR="00B123B4" w:rsidRPr="006B7720" w:rsidRDefault="00B123B4" w:rsidP="00B123B4">
            <w:pPr>
              <w:rPr>
                <w:rFonts w:ascii="Times New Roman" w:hAnsi="Times New Roman" w:cs="Times New Roman"/>
                <w:sz w:val="24"/>
                <w:szCs w:val="24"/>
              </w:rPr>
            </w:pPr>
            <w:r w:rsidRPr="00B123B4">
              <w:rPr>
                <w:rFonts w:ascii="Times New Roman" w:eastAsia="Arial Unicode MS" w:hAnsi="Times New Roman" w:cs="Times New Roman"/>
                <w:bCs/>
                <w:kern w:val="1"/>
                <w:sz w:val="24"/>
                <w:szCs w:val="24"/>
                <w:lang w:val="sr-Cyrl-CS" w:eastAsia="ar-SA"/>
              </w:rPr>
              <w:t xml:space="preserve">основа техничке етаже </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4.18</w:t>
            </w:r>
          </w:p>
        </w:tc>
        <w:tc>
          <w:tcPr>
            <w:tcW w:w="1350" w:type="dxa"/>
            <w:tcBorders>
              <w:top w:val="single" w:sz="4" w:space="0" w:color="auto"/>
              <w:left w:val="single" w:sz="4" w:space="0" w:color="auto"/>
              <w:bottom w:val="single" w:sz="4" w:space="0" w:color="auto"/>
              <w:right w:val="single" w:sz="4" w:space="0" w:color="auto"/>
            </w:tcBorders>
            <w:vAlign w:val="center"/>
          </w:tcPr>
          <w:p w14:paraId="2A3E2E94" w14:textId="1D5753EF" w:rsidR="00B123B4" w:rsidRPr="006B7720"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8D9C90" w14:textId="03BEA1D6" w:rsidR="00B123B4" w:rsidRPr="006B7720" w:rsidRDefault="00B123B4" w:rsidP="00B123B4">
            <w:pPr>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48.59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BC0E04"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7270CB"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123B4" w:rsidRPr="00187F91" w14:paraId="29F09C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F0CF17" w14:textId="6DFAE1EC" w:rsidR="00B123B4" w:rsidRPr="00187F91" w:rsidRDefault="00B123B4"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416B0E"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 xml:space="preserve">Делимично обијање малтера са унутрашњих зидова.        </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01B4E7F5"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Обијање делова малтера склоних паду са зиданих површина од опеке објекта. Обија се цела површина склона паду са провером ударцима чекићем док се не наиђе на здраву чврсту и постојану подлогу за израду нове фасаде. Ценом обухватити прање површине након обијања, отпрашивање, чишћење спојница и евентуалну употребу репаратурног малтера на површинама где је то потребно. </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14335CD3"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Обрачун по м2 обијене површине, постојећих унутрашњих зидова који се задржавају.</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117CD4B0"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подрума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189.36</w:t>
            </w:r>
          </w:p>
          <w:p w14:paraId="7CF819BC"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1521.14</w:t>
            </w:r>
          </w:p>
          <w:p w14:paraId="55002B2B"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основа приземља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781.61</w:t>
            </w:r>
          </w:p>
          <w:p w14:paraId="028503CA"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797.74</w:t>
            </w:r>
          </w:p>
          <w:p w14:paraId="43EF16D4"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802.60</w:t>
            </w:r>
          </w:p>
          <w:p w14:paraId="464B9092"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800.81</w:t>
            </w:r>
          </w:p>
          <w:p w14:paraId="5BF5FB71" w14:textId="77777777" w:rsidR="00B123B4" w:rsidRPr="00B123B4" w:rsidRDefault="00B123B4"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4</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731.28</w:t>
            </w:r>
          </w:p>
          <w:p w14:paraId="4145942D" w14:textId="06BC060E" w:rsidR="00B123B4" w:rsidRPr="00AB3213" w:rsidRDefault="00B123B4" w:rsidP="00B123B4">
            <w:pPr>
              <w:rPr>
                <w:rFonts w:ascii="Times New Roman" w:hAnsi="Times New Roman" w:cs="Times New Roman"/>
                <w:sz w:val="24"/>
                <w:szCs w:val="24"/>
                <w:lang w:val="sr-Cyrl-CS"/>
              </w:rPr>
            </w:pPr>
            <w:r w:rsidRPr="00B123B4">
              <w:rPr>
                <w:rFonts w:ascii="Times New Roman" w:eastAsia="Arial Unicode MS" w:hAnsi="Times New Roman" w:cs="Times New Roman"/>
                <w:bCs/>
                <w:kern w:val="1"/>
                <w:sz w:val="24"/>
                <w:szCs w:val="24"/>
                <w:lang w:val="sr-Cyrl-CS" w:eastAsia="ar-SA"/>
              </w:rPr>
              <w:t>основа тeхничке етаже</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143.37</w:t>
            </w:r>
          </w:p>
        </w:tc>
        <w:tc>
          <w:tcPr>
            <w:tcW w:w="1350" w:type="dxa"/>
            <w:tcBorders>
              <w:top w:val="single" w:sz="4" w:space="0" w:color="auto"/>
              <w:left w:val="single" w:sz="4" w:space="0" w:color="auto"/>
              <w:bottom w:val="single" w:sz="4" w:space="0" w:color="auto"/>
              <w:right w:val="single" w:sz="4" w:space="0" w:color="auto"/>
            </w:tcBorders>
            <w:vAlign w:val="center"/>
          </w:tcPr>
          <w:p w14:paraId="25524EA0" w14:textId="4E879B01" w:rsidR="00B123B4" w:rsidRPr="006B7720"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vAlign w:val="center"/>
          </w:tcPr>
          <w:p w14:paraId="619F2684" w14:textId="42B3F74C" w:rsidR="00B123B4" w:rsidRPr="006B7720"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5578.55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95805A"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69D3D6"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123B4" w:rsidRPr="00187F91" w14:paraId="7A84C5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A0EFB3" w14:textId="1D0B83D3" w:rsidR="00B123B4" w:rsidRPr="00187F91" w:rsidRDefault="00B123B4"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130E4"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Обијање зидних керамичких плочица са унутрашњих зидова санитарних чворова и кухиње, вешераја итд.    </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0FD43AA" w14:textId="0D4F3569"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Обијање зидних керамичких плочица заједно са малтером. Обити плочице са малтером и кламфама очистити спојнице до дубине од 2цм, а површине опеке очистити челичним четкама.</w:t>
            </w:r>
          </w:p>
          <w:p w14:paraId="7F19AA5E" w14:textId="4CD55EFD"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Отвори се одбијају. Висина обијања постојеће керамике мерена на лицу места.</w:t>
            </w:r>
            <w:r w:rsidRPr="004D1E16">
              <w:rPr>
                <w:rFonts w:ascii="Times New Roman" w:eastAsia="Arial Unicode MS" w:hAnsi="Times New Roman" w:cs="Times New Roman"/>
                <w:bCs/>
                <w:kern w:val="1"/>
                <w:sz w:val="24"/>
                <w:szCs w:val="24"/>
                <w:lang w:val="sr-Cyrl-CS" w:eastAsia="ar-SA"/>
              </w:rPr>
              <w:tab/>
            </w:r>
          </w:p>
          <w:p w14:paraId="16A9E1A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Обрачун по м2 обијене површине.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0E423669"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основа сутерена </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9.46</w:t>
            </w:r>
          </w:p>
          <w:p w14:paraId="1D2E07D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17.26</w:t>
            </w:r>
          </w:p>
          <w:p w14:paraId="09F0086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77.54</w:t>
            </w:r>
          </w:p>
          <w:p w14:paraId="587EC82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64.46</w:t>
            </w:r>
          </w:p>
          <w:p w14:paraId="12D09818"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90.62</w:t>
            </w:r>
          </w:p>
          <w:p w14:paraId="61188FC0" w14:textId="67679F17" w:rsidR="00B123B4" w:rsidRPr="00AB3213" w:rsidRDefault="004D1E16"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1.79</w:t>
            </w:r>
          </w:p>
        </w:tc>
        <w:tc>
          <w:tcPr>
            <w:tcW w:w="1350" w:type="dxa"/>
            <w:tcBorders>
              <w:top w:val="single" w:sz="4" w:space="0" w:color="auto"/>
              <w:left w:val="single" w:sz="4" w:space="0" w:color="auto"/>
              <w:bottom w:val="single" w:sz="4" w:space="0" w:color="auto"/>
              <w:right w:val="single" w:sz="4" w:space="0" w:color="auto"/>
            </w:tcBorders>
            <w:vAlign w:val="center"/>
          </w:tcPr>
          <w:p w14:paraId="064F9DE8" w14:textId="49B7ECF0" w:rsidR="00B123B4" w:rsidRPr="006B7720"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698900" w14:textId="74FFF8D0" w:rsidR="00B123B4" w:rsidRPr="006B7720" w:rsidRDefault="004D1E16"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261.14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B995EC"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B95F2A" w14:textId="77777777" w:rsidR="00B123B4" w:rsidRPr="008E6B2B" w:rsidRDefault="00B123B4"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73F142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A105D2" w14:textId="3BDF51F0" w:rsidR="004D1E16" w:rsidRPr="00187F91" w:rsidRDefault="004D1E16"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5087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Стругање, прање и чишћење  старе боје са равних површина унутрашњих зидова и плафона</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2943200A" w14:textId="6B497CE5"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Пажљиво очистити старе слојеве боје са равних делова унутрашњих зидова и плафона. Зидове припремити за поновно бојење. Плафоне који имају сводове на целој површини плафона подрума припремити за уградњу термоизолације. Чишћење извршити стругањем и прањем калимјумовим сапуном. Површине не трљти приликом прања и сачекти да се зидови и плафони добро осуше. Приликом чишћења водити рачуна да се не оштети подлога. Све површине избрусити и извршити импрегнацију.</w:t>
            </w:r>
          </w:p>
          <w:p w14:paraId="0F30F2E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Делове плафона где се види подконструкција санирати емулзивним китом.</w:t>
            </w:r>
          </w:p>
          <w:p w14:paraId="63E2740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Постојеће флеке на зидовима остругати и опрати.</w:t>
            </w:r>
          </w:p>
          <w:p w14:paraId="0D881120" w14:textId="0023D960"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p>
          <w:p w14:paraId="3805A103"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AFED1C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CC1E39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Зидови</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544986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631.21</w:t>
            </w:r>
          </w:p>
          <w:p w14:paraId="5396A57E"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5070.46</w:t>
            </w:r>
          </w:p>
          <w:p w14:paraId="5557ADF6"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2605.37</w:t>
            </w:r>
          </w:p>
          <w:p w14:paraId="1FB9926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2659.15</w:t>
            </w:r>
          </w:p>
          <w:p w14:paraId="2D316F2D"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2675.33</w:t>
            </w:r>
          </w:p>
          <w:p w14:paraId="5C82E651"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2669.37</w:t>
            </w:r>
          </w:p>
          <w:p w14:paraId="24CA8A84"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2437.59</w:t>
            </w:r>
          </w:p>
          <w:p w14:paraId="0930C2AC"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477.91</w:t>
            </w:r>
          </w:p>
          <w:p w14:paraId="2EA8F65C"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Плафони</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2FFF1E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150.02</w:t>
            </w:r>
          </w:p>
          <w:p w14:paraId="4FEFF386"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656.94</w:t>
            </w:r>
          </w:p>
          <w:p w14:paraId="435E35E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640.12</w:t>
            </w:r>
          </w:p>
          <w:p w14:paraId="10466058"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680.36</w:t>
            </w:r>
          </w:p>
          <w:p w14:paraId="76EAD4C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663.26</w:t>
            </w:r>
          </w:p>
          <w:p w14:paraId="29F0C03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645.82</w:t>
            </w:r>
          </w:p>
          <w:p w14:paraId="140AB834"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478.38</w:t>
            </w:r>
          </w:p>
          <w:p w14:paraId="06692023" w14:textId="7A495B88" w:rsidR="004D1E16" w:rsidRPr="00AB3213" w:rsidRDefault="004D1E16"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44.51</w:t>
            </w:r>
          </w:p>
        </w:tc>
        <w:tc>
          <w:tcPr>
            <w:tcW w:w="1350" w:type="dxa"/>
            <w:tcBorders>
              <w:top w:val="single" w:sz="4" w:space="0" w:color="auto"/>
              <w:left w:val="single" w:sz="4" w:space="0" w:color="auto"/>
              <w:bottom w:val="single" w:sz="4" w:space="0" w:color="auto"/>
              <w:right w:val="single" w:sz="4" w:space="0" w:color="auto"/>
            </w:tcBorders>
            <w:vAlign w:val="center"/>
          </w:tcPr>
          <w:p w14:paraId="0A027FD6" w14:textId="1372277C"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EF329" w14:textId="07E29242"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23185.79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F32B23"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CA9CE2"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0DFCB7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89404B" w14:textId="686B14CC" w:rsidR="004D1E16" w:rsidRPr="00187F91" w:rsidRDefault="004D1E16"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CBF38E"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Скидање подних  облога од керамичких плочица.</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2E4B66C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Скидање подних облога од керамичких плочица са постојећом подлогом до бетонске конструкције.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1DB2B21E"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6B67E9DC"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150.02</w:t>
            </w:r>
          </w:p>
          <w:p w14:paraId="0C838946"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612.71</w:t>
            </w:r>
          </w:p>
          <w:p w14:paraId="2D35E8B8"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124.25</w:t>
            </w:r>
          </w:p>
          <w:p w14:paraId="082DADB8"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142.45</w:t>
            </w:r>
          </w:p>
          <w:p w14:paraId="5B6E1B46"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149.92</w:t>
            </w:r>
          </w:p>
          <w:p w14:paraId="2A19257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122.31</w:t>
            </w:r>
          </w:p>
          <w:p w14:paraId="21BE582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104.21</w:t>
            </w:r>
          </w:p>
          <w:p w14:paraId="71743943" w14:textId="1E48FD41" w:rsidR="004D1E16" w:rsidRPr="00AB3213" w:rsidRDefault="004D1E16"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45.02</w:t>
            </w:r>
          </w:p>
        </w:tc>
        <w:tc>
          <w:tcPr>
            <w:tcW w:w="1350" w:type="dxa"/>
            <w:tcBorders>
              <w:top w:val="single" w:sz="4" w:space="0" w:color="auto"/>
              <w:left w:val="single" w:sz="4" w:space="0" w:color="auto"/>
              <w:bottom w:val="single" w:sz="4" w:space="0" w:color="auto"/>
              <w:right w:val="single" w:sz="4" w:space="0" w:color="auto"/>
            </w:tcBorders>
            <w:vAlign w:val="center"/>
          </w:tcPr>
          <w:p w14:paraId="12C5AC24" w14:textId="5F3756D6"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98AAA" w14:textId="40D8317B"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1300.87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F96E55"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0A6CCD"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2A88E6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1CABEC" w14:textId="218A0C2C" w:rsidR="004D1E16" w:rsidRPr="00187F91" w:rsidRDefault="004D1E16"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098131" w14:textId="5AACFBCB"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Демонтажа и рушење постојећих подова од ПВЦ облога, винил облога, виназ плоча, етисона  и ламината  до бетонске конструкције , укупне дебљине д≈6-7цм. </w:t>
            </w:r>
          </w:p>
          <w:p w14:paraId="20AE2D10" w14:textId="12CC0992"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Обрачунава се све готово по м2 порушених подова заједно са подлогом, са изношењем шута из објекта и одвозом на депонију коју одреди надзорни орган, удаљену до 25км.</w:t>
            </w:r>
            <w:r w:rsidRPr="004D1E16">
              <w:rPr>
                <w:rFonts w:ascii="Times New Roman" w:eastAsia="Arial Unicode MS" w:hAnsi="Times New Roman" w:cs="Times New Roman"/>
                <w:bCs/>
                <w:kern w:val="1"/>
                <w:sz w:val="24"/>
                <w:szCs w:val="24"/>
                <w:lang w:val="sr-Cyrl-CS" w:eastAsia="ar-SA"/>
              </w:rPr>
              <w:tab/>
            </w:r>
          </w:p>
          <w:p w14:paraId="550386D1"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60.31</w:t>
            </w:r>
          </w:p>
          <w:p w14:paraId="0357EF2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560.38</w:t>
            </w:r>
          </w:p>
          <w:p w14:paraId="5F7D4104"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480.44</w:t>
            </w:r>
          </w:p>
          <w:p w14:paraId="63341E9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476.85</w:t>
            </w:r>
          </w:p>
          <w:p w14:paraId="6186E63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506.59</w:t>
            </w:r>
          </w:p>
          <w:p w14:paraId="6DFC44D0" w14:textId="0F3AB7E1" w:rsidR="004D1E16" w:rsidRPr="00AB3213" w:rsidRDefault="004D1E16"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418.68</w:t>
            </w:r>
          </w:p>
        </w:tc>
        <w:tc>
          <w:tcPr>
            <w:tcW w:w="1350" w:type="dxa"/>
            <w:tcBorders>
              <w:top w:val="single" w:sz="4" w:space="0" w:color="auto"/>
              <w:left w:val="single" w:sz="4" w:space="0" w:color="auto"/>
              <w:bottom w:val="single" w:sz="4" w:space="0" w:color="auto"/>
              <w:right w:val="single" w:sz="4" w:space="0" w:color="auto"/>
            </w:tcBorders>
            <w:vAlign w:val="center"/>
          </w:tcPr>
          <w:p w14:paraId="01E8D5BB" w14:textId="17A89E47"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5C0547" w14:textId="3E891560"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2,503.25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43644A"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6B4027"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71AB6A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09DBCC" w14:textId="096B9692" w:rsidR="004D1E16" w:rsidRPr="00187F91" w:rsidRDefault="004D1E16"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9E4D5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Скидање подних  облога од камена и тераца и цем.кошуљице, заједно са соклом.</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808D63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Скидање подних облога од камена и тераца и ободних сокли са постојећом подлогом до бетонске конструкције.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60E17B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5B1131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18.46</w:t>
            </w:r>
          </w:p>
          <w:p w14:paraId="15351426"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w:t>
            </w:r>
          </w:p>
          <w:p w14:paraId="3052A649"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101.98</w:t>
            </w:r>
          </w:p>
          <w:p w14:paraId="6DC2060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80.99</w:t>
            </w:r>
          </w:p>
          <w:p w14:paraId="476D12C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61.43</w:t>
            </w:r>
          </w:p>
          <w:p w14:paraId="3E7641F9"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w:t>
            </w:r>
          </w:p>
          <w:p w14:paraId="5241FED8" w14:textId="59CDB397" w:rsidR="004D1E16" w:rsidRPr="006B7720" w:rsidRDefault="004D1E16" w:rsidP="004D1E16">
            <w:pPr>
              <w:rPr>
                <w:rFonts w:ascii="Times New Roman" w:hAnsi="Times New Roman" w:cs="Times New Roman"/>
                <w:sz w:val="24"/>
                <w:szCs w:val="24"/>
              </w:rPr>
            </w:pPr>
            <w:r w:rsidRPr="004D1E16">
              <w:rPr>
                <w:rFonts w:ascii="Times New Roman" w:eastAsia="Arial Unicode MS" w:hAnsi="Times New Roman" w:cs="Times New Roman"/>
                <w:bCs/>
                <w:kern w:val="1"/>
                <w:sz w:val="24"/>
                <w:szCs w:val="24"/>
                <w:lang w:val="sr-Cyrl-CS" w:eastAsia="ar-SA"/>
              </w:rPr>
              <w:lastRenderedPageBreak/>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16.59</w:t>
            </w:r>
          </w:p>
        </w:tc>
        <w:tc>
          <w:tcPr>
            <w:tcW w:w="1350" w:type="dxa"/>
            <w:tcBorders>
              <w:top w:val="single" w:sz="4" w:space="0" w:color="auto"/>
              <w:left w:val="single" w:sz="4" w:space="0" w:color="auto"/>
              <w:bottom w:val="single" w:sz="4" w:space="0" w:color="auto"/>
              <w:right w:val="single" w:sz="4" w:space="0" w:color="auto"/>
            </w:tcBorders>
            <w:vAlign w:val="center"/>
          </w:tcPr>
          <w:p w14:paraId="48DA8739" w14:textId="17F57CB6"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27EFC" w14:textId="70351C9D"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279.45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4E44E3"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B5B346"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714D4D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5EACD3" w14:textId="6697A203" w:rsidR="004D1E16" w:rsidRPr="00187F91" w:rsidRDefault="004D1E1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3E1CA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Рушење  фасадног и унутрашњих  зидова од пуне опеке</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6DDE9240" w14:textId="4025ECBA"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зидова дебљине д=12-40цм. </w:t>
            </w:r>
          </w:p>
          <w:p w14:paraId="480F3DBF" w14:textId="77777777" w:rsid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извести заједно са серклажима, надвратницима и свим зидним облогама на зиду. </w:t>
            </w:r>
          </w:p>
          <w:p w14:paraId="767B8F7E" w14:textId="77777777" w:rsid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B8D23F2" w14:textId="0BC0975D"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Употребљиву опеку очистити од малтера  и сложити на градилишну депонију за даљу употребу.</w:t>
            </w:r>
          </w:p>
          <w:p w14:paraId="1F424956" w14:textId="77777777" w:rsid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BCDD58D" w14:textId="7D3CC443"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2868C0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1EB650CB"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декоративни постамент и препуст плоче </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0.65</w:t>
            </w:r>
          </w:p>
          <w:p w14:paraId="53463F55"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8F87393"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СФЗ и УЗ зидови д=12-25цм са свим облогама</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7E76A41E"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10.77</w:t>
            </w:r>
          </w:p>
          <w:p w14:paraId="28830B4F"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54.85</w:t>
            </w:r>
          </w:p>
          <w:p w14:paraId="4655ABA4"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71.88</w:t>
            </w:r>
          </w:p>
          <w:p w14:paraId="5FA69987"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60.68</w:t>
            </w:r>
          </w:p>
          <w:p w14:paraId="155CBFE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50.12</w:t>
            </w:r>
          </w:p>
          <w:p w14:paraId="223B2EC1"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49.91</w:t>
            </w:r>
          </w:p>
          <w:p w14:paraId="537D652C"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27.69</w:t>
            </w:r>
          </w:p>
          <w:p w14:paraId="0C9F38A2"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534C44B1"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фасадних зидова техничке етаже </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28.8</w:t>
            </w:r>
          </w:p>
          <w:p w14:paraId="3D395070" w14:textId="3157B723" w:rsidR="004D1E16" w:rsidRPr="00AB3213" w:rsidRDefault="004D1E16"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рушење надзидака крова и терасе 4. спрата</w:t>
            </w:r>
            <w:r>
              <w:rPr>
                <w:rFonts w:ascii="Times New Roman" w:eastAsia="Arial Unicode MS" w:hAnsi="Times New Roman" w:cs="Times New Roman"/>
                <w:bCs/>
                <w:kern w:val="1"/>
                <w:sz w:val="24"/>
                <w:szCs w:val="24"/>
                <w:lang w:val="sr-Cyrl-CS" w:eastAsia="ar-SA"/>
              </w:rPr>
              <w:t xml:space="preserve"> </w:t>
            </w:r>
            <w:r w:rsidRPr="004D1E16">
              <w:rPr>
                <w:rFonts w:ascii="Times New Roman" w:eastAsia="Arial Unicode MS" w:hAnsi="Times New Roman" w:cs="Times New Roman"/>
                <w:bCs/>
                <w:kern w:val="1"/>
                <w:sz w:val="24"/>
                <w:szCs w:val="24"/>
                <w:lang w:val="sr-Cyrl-CS" w:eastAsia="ar-SA"/>
              </w:rPr>
              <w:t>м3</w:t>
            </w:r>
            <w:r w:rsidRPr="004D1E16">
              <w:rPr>
                <w:rFonts w:ascii="Times New Roman" w:eastAsia="Arial Unicode MS" w:hAnsi="Times New Roman" w:cs="Times New Roman"/>
                <w:bCs/>
                <w:kern w:val="1"/>
                <w:sz w:val="24"/>
                <w:szCs w:val="24"/>
                <w:lang w:val="sr-Cyrl-CS" w:eastAsia="ar-SA"/>
              </w:rPr>
              <w:tab/>
              <w:t>40.10</w:t>
            </w:r>
          </w:p>
        </w:tc>
        <w:tc>
          <w:tcPr>
            <w:tcW w:w="1350" w:type="dxa"/>
            <w:tcBorders>
              <w:top w:val="single" w:sz="4" w:space="0" w:color="auto"/>
              <w:left w:val="single" w:sz="4" w:space="0" w:color="auto"/>
              <w:bottom w:val="single" w:sz="4" w:space="0" w:color="auto"/>
              <w:right w:val="single" w:sz="4" w:space="0" w:color="auto"/>
            </w:tcBorders>
            <w:vAlign w:val="center"/>
          </w:tcPr>
          <w:p w14:paraId="5ACFBF30" w14:textId="113ACF85" w:rsidR="004D1E16" w:rsidRPr="006B7720" w:rsidRDefault="004D1E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E680DB" w14:textId="5DC75168" w:rsidR="004D1E16" w:rsidRPr="006B7720" w:rsidRDefault="004D1E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395.45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EA4B65" w14:textId="77777777" w:rsidR="004D1E16" w:rsidRPr="008E6B2B" w:rsidRDefault="004D1E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5B22A8" w14:textId="77777777" w:rsidR="004D1E16" w:rsidRPr="008E6B2B" w:rsidRDefault="004D1E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D1E16" w:rsidRPr="00187F91" w14:paraId="1242ED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127A4E" w14:textId="5B4268CC" w:rsidR="004D1E16" w:rsidRPr="00187F91" w:rsidRDefault="004D1E16"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DF884" w14:textId="7156E970"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Рушење међуспратне ситноребрасте </w:t>
            </w:r>
          </w:p>
          <w:p w14:paraId="0B43ACAF" w14:textId="2E46693F" w:rsidR="004D1E16" w:rsidRPr="004D1E16"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таванице д=38-58цм</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E44690D"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Рушење међуспратне таванице   са свим слојевима за пролаз новог лифт окна и канала инсталација. Рушење извести пажљиво да се зидна маса зграде не растресе.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617EE965" w14:textId="5E405D9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Таваницу рушити са свим слојевима на плочи.</w:t>
            </w:r>
          </w:p>
          <w:p w14:paraId="5CCCA114" w14:textId="6AB9E5C9"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У цену улази и сечење арматуре и  утовар у камион.  Рушење према пројекту конструкције и методологији рушења.</w:t>
            </w:r>
            <w:r w:rsidRPr="004D1E16">
              <w:rPr>
                <w:rFonts w:ascii="Times New Roman" w:eastAsia="Arial Unicode MS" w:hAnsi="Times New Roman" w:cs="Times New Roman"/>
                <w:bCs/>
                <w:kern w:val="1"/>
                <w:sz w:val="24"/>
                <w:szCs w:val="24"/>
                <w:lang w:val="sr-Cyrl-CS" w:eastAsia="ar-SA"/>
              </w:rPr>
              <w:tab/>
            </w:r>
          </w:p>
          <w:p w14:paraId="314C70DB"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5458D8B" w14:textId="77777777" w:rsidR="00D024E9" w:rsidRDefault="00D024E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p>
          <w:p w14:paraId="5C924D4F" w14:textId="78B14F8B" w:rsidR="004D1E16" w:rsidRPr="00D024E9"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 xml:space="preserve">степениште </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73ACC209"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3.50</w:t>
            </w:r>
          </w:p>
          <w:p w14:paraId="659F62C2" w14:textId="77777777" w:rsidR="00D024E9" w:rsidRDefault="00D024E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59CDA84" w14:textId="1853E5B0" w:rsidR="004D1E16" w:rsidRPr="00D024E9" w:rsidRDefault="004D1E16"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лифт окна 1,2,3,4,5,6</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2D77CE8C"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5.24</w:t>
            </w:r>
          </w:p>
          <w:p w14:paraId="683BAD78"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547AC1E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046E0860"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0C44009A"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27D7D07D" w14:textId="77777777" w:rsidR="004D1E16" w:rsidRPr="004D1E16" w:rsidRDefault="004D1E16"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57EADCC6" w14:textId="1D661C43" w:rsidR="004D1E16" w:rsidRPr="006B7720" w:rsidRDefault="004D1E16" w:rsidP="004D1E16">
            <w:pPr>
              <w:rPr>
                <w:rFonts w:ascii="Times New Roman" w:hAnsi="Times New Roman" w:cs="Times New Roman"/>
                <w:sz w:val="24"/>
                <w:szCs w:val="24"/>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tc>
        <w:tc>
          <w:tcPr>
            <w:tcW w:w="1350" w:type="dxa"/>
            <w:tcBorders>
              <w:top w:val="single" w:sz="4" w:space="0" w:color="auto"/>
              <w:left w:val="single" w:sz="4" w:space="0" w:color="auto"/>
              <w:bottom w:val="single" w:sz="4" w:space="0" w:color="auto"/>
              <w:right w:val="single" w:sz="4" w:space="0" w:color="auto"/>
            </w:tcBorders>
            <w:vAlign w:val="center"/>
          </w:tcPr>
          <w:p w14:paraId="68247AFC" w14:textId="6DB9F534" w:rsidR="004D1E16" w:rsidRPr="006B7720"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8EF454" w14:textId="2212C7CD" w:rsidR="004D1E16" w:rsidRPr="006B7720" w:rsidRDefault="00D024E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75.91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40321A"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CEE563" w14:textId="77777777" w:rsidR="004D1E16" w:rsidRPr="008E6B2B" w:rsidRDefault="004D1E16"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3D1D500C" w14:textId="77777777" w:rsidTr="00F0426C">
        <w:trPr>
          <w:trHeight w:val="4553"/>
        </w:trPr>
        <w:tc>
          <w:tcPr>
            <w:tcW w:w="854" w:type="dxa"/>
            <w:tcBorders>
              <w:top w:val="single" w:sz="4" w:space="0" w:color="auto"/>
              <w:left w:val="single" w:sz="4" w:space="0" w:color="auto"/>
              <w:bottom w:val="single" w:sz="4" w:space="0" w:color="auto"/>
              <w:right w:val="single" w:sz="4" w:space="0" w:color="auto"/>
            </w:tcBorders>
          </w:tcPr>
          <w:p w14:paraId="3DDED04B" w14:textId="5630E9F8" w:rsidR="00D024E9" w:rsidRPr="00187F91" w:rsidRDefault="00D024E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A86A00"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 xml:space="preserve">Рушење постојећих монтажних облога плафона од ламперије и/или минералних касетираних плоча </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1EF7874D"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Постојеће монтаћне плафоне уклонити до међуспратне конструције. Обрачунава се све готово по м2 порушених плафона заједно са облогом и потконструкцијом,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90E4DD9"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сутерена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w:t>
            </w:r>
          </w:p>
          <w:p w14:paraId="54CD2C23"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приземља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183.19</w:t>
            </w:r>
          </w:p>
          <w:p w14:paraId="5E231E4B"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1</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0.00</w:t>
            </w:r>
          </w:p>
          <w:p w14:paraId="044E0C73"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2</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25.76</w:t>
            </w:r>
          </w:p>
          <w:p w14:paraId="41404C27"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3</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w:t>
            </w:r>
          </w:p>
          <w:p w14:paraId="3161AEDB" w14:textId="5AB64CBB" w:rsidR="00D024E9" w:rsidRPr="00AB3213" w:rsidRDefault="00D024E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13.06</w:t>
            </w:r>
          </w:p>
        </w:tc>
        <w:tc>
          <w:tcPr>
            <w:tcW w:w="1350" w:type="dxa"/>
            <w:tcBorders>
              <w:top w:val="single" w:sz="4" w:space="0" w:color="auto"/>
              <w:left w:val="single" w:sz="4" w:space="0" w:color="auto"/>
              <w:bottom w:val="single" w:sz="4" w:space="0" w:color="auto"/>
              <w:right w:val="single" w:sz="4" w:space="0" w:color="auto"/>
            </w:tcBorders>
            <w:vAlign w:val="center"/>
          </w:tcPr>
          <w:p w14:paraId="0B7DCC1F" w14:textId="79BA5F6A" w:rsidR="00D024E9" w:rsidRPr="006B7720" w:rsidRDefault="00D024E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C7C74" w14:textId="423C468D" w:rsidR="00D024E9" w:rsidRPr="006B7720" w:rsidRDefault="00D024E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222.01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0F5B04" w14:textId="77777777" w:rsidR="00D024E9" w:rsidRPr="008E6B2B" w:rsidRDefault="00D024E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235915" w14:textId="77777777" w:rsidR="00D024E9" w:rsidRPr="008E6B2B" w:rsidRDefault="00D024E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2964B2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AE1A07" w14:textId="6231CD4C" w:rsidR="00D024E9" w:rsidRPr="00187F91" w:rsidRDefault="00D024E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AE081B"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тршчаних плафона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5B79B79E"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Постојеће тршчане плафоне уклонити до међуспратне конструције. Обрачунава се све готово по м2 порушених плафона заједно са облогом и потконструкцијом, летвама и друго,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67861C7F"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сутерена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228.79</w:t>
            </w:r>
          </w:p>
          <w:p w14:paraId="1F003278"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приземља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1173.09</w:t>
            </w:r>
          </w:p>
          <w:p w14:paraId="659CE282"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1</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706.64</w:t>
            </w:r>
          </w:p>
          <w:p w14:paraId="4EAA88EA"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2</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700.29</w:t>
            </w:r>
          </w:p>
          <w:p w14:paraId="7F53643A"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3</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717.91</w:t>
            </w:r>
          </w:p>
          <w:p w14:paraId="2E29473A" w14:textId="3D390280" w:rsidR="00D024E9" w:rsidRPr="00AB3213" w:rsidRDefault="00D024E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540.99</w:t>
            </w:r>
          </w:p>
        </w:tc>
        <w:tc>
          <w:tcPr>
            <w:tcW w:w="1350" w:type="dxa"/>
            <w:tcBorders>
              <w:top w:val="single" w:sz="4" w:space="0" w:color="auto"/>
              <w:left w:val="single" w:sz="4" w:space="0" w:color="auto"/>
              <w:bottom w:val="single" w:sz="4" w:space="0" w:color="auto"/>
              <w:right w:val="single" w:sz="4" w:space="0" w:color="auto"/>
            </w:tcBorders>
            <w:vAlign w:val="center"/>
          </w:tcPr>
          <w:p w14:paraId="009E36E5" w14:textId="58D242F3"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AC92DB" w14:textId="69006CF8"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4,067.71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8AC716"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0448AB"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5ABECF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1BAFDF" w14:textId="49418962" w:rsidR="00D024E9" w:rsidRPr="00187F91" w:rsidRDefault="00D024E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1215BB"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монтажних зидова и облога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32D89288"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Постојеће монтажне зидове и облоге уклонити до међуспратне конструције. Обрачунава се све готово по м2 порушених зидова  заједно са облогом и потконструкцијом,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97A3EF4"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основа приземља </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53.68</w:t>
            </w:r>
          </w:p>
          <w:p w14:paraId="1C36AAD2" w14:textId="21CDDE6D" w:rsidR="00D024E9" w:rsidRPr="00AB3213" w:rsidRDefault="00D024E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148.08</w:t>
            </w:r>
          </w:p>
        </w:tc>
        <w:tc>
          <w:tcPr>
            <w:tcW w:w="1350" w:type="dxa"/>
            <w:tcBorders>
              <w:top w:val="single" w:sz="4" w:space="0" w:color="auto"/>
              <w:left w:val="single" w:sz="4" w:space="0" w:color="auto"/>
              <w:bottom w:val="single" w:sz="4" w:space="0" w:color="auto"/>
              <w:right w:val="single" w:sz="4" w:space="0" w:color="auto"/>
            </w:tcBorders>
            <w:vAlign w:val="center"/>
          </w:tcPr>
          <w:p w14:paraId="78440597" w14:textId="05C7C8D1"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760BF" w14:textId="0271F42B"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201.75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778FF"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99A0E9"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453A3B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1A1FB5" w14:textId="1DFA7F47" w:rsidR="00D024E9" w:rsidRPr="00187F91" w:rsidRDefault="00D024E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9A1EF2"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спољних степеника од бетона.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56A21955"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армирано бетонске спољних степеника. Рушење извести пажљиво да се зидна маса зграде не растресе.</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23B2AF9E" w14:textId="79825A85"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Рушењем обухватити и бочне парапетне зидове.</w:t>
            </w:r>
          </w:p>
          <w:p w14:paraId="1907FCCB" w14:textId="227DE858"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У цену улази и сечење арматуре и  утовар у камион.</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6279BAA8"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63F4882" w14:textId="72FAA0BC" w:rsidR="00D024E9" w:rsidRPr="006B7720" w:rsidRDefault="00D024E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tab/>
              <w:t>м3</w:t>
            </w:r>
            <w:r w:rsidRPr="00D024E9">
              <w:rPr>
                <w:rFonts w:ascii="Times New Roman" w:eastAsia="Arial Unicode MS" w:hAnsi="Times New Roman" w:cs="Times New Roman"/>
                <w:bCs/>
                <w:kern w:val="1"/>
                <w:sz w:val="24"/>
                <w:szCs w:val="24"/>
                <w:lang w:val="sr-Cyrl-CS" w:eastAsia="ar-SA"/>
              </w:rPr>
              <w:tab/>
              <w:t>10.46</w:t>
            </w:r>
          </w:p>
        </w:tc>
        <w:tc>
          <w:tcPr>
            <w:tcW w:w="1350" w:type="dxa"/>
            <w:tcBorders>
              <w:top w:val="single" w:sz="4" w:space="0" w:color="auto"/>
              <w:left w:val="single" w:sz="4" w:space="0" w:color="auto"/>
              <w:bottom w:val="single" w:sz="4" w:space="0" w:color="auto"/>
              <w:right w:val="single" w:sz="4" w:space="0" w:color="auto"/>
            </w:tcBorders>
            <w:vAlign w:val="center"/>
          </w:tcPr>
          <w:p w14:paraId="34CD7054" w14:textId="5BB9947D"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5B1CD5" w14:textId="3E5C12BF"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10.46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6DFACE"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3BB277"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1C0C66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16CBA5" w14:textId="72F55F58" w:rsidR="00D024E9" w:rsidRPr="00187F91" w:rsidRDefault="00D024E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D6511F"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унутрашњих степеника од бетона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77F302F3"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армирано бетонског унутрашњег степеништа на главном улазу. Рушење извести пажљиво да се зидна маса зграде не растресе.</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40C52BAC" w14:textId="2771A7BE"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Рушењем обухватити и бочне парапетне зидове.</w:t>
            </w:r>
          </w:p>
          <w:p w14:paraId="67294803" w14:textId="14CCD9FF"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У цену улази и сечење арматуре и  утовар у камион.</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5BC95D3"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38F74A7" w14:textId="1ECC875C" w:rsidR="00D024E9" w:rsidRPr="006B7720" w:rsidRDefault="00D024E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tab/>
              <w:t>м3</w:t>
            </w:r>
            <w:r w:rsidRPr="00D024E9">
              <w:rPr>
                <w:rFonts w:ascii="Times New Roman" w:eastAsia="Arial Unicode MS" w:hAnsi="Times New Roman" w:cs="Times New Roman"/>
                <w:bCs/>
                <w:kern w:val="1"/>
                <w:sz w:val="24"/>
                <w:szCs w:val="24"/>
                <w:lang w:val="sr-Cyrl-CS" w:eastAsia="ar-SA"/>
              </w:rPr>
              <w:tab/>
              <w:t>12.46</w:t>
            </w:r>
          </w:p>
        </w:tc>
        <w:tc>
          <w:tcPr>
            <w:tcW w:w="1350" w:type="dxa"/>
            <w:tcBorders>
              <w:top w:val="single" w:sz="4" w:space="0" w:color="auto"/>
              <w:left w:val="single" w:sz="4" w:space="0" w:color="auto"/>
              <w:bottom w:val="single" w:sz="4" w:space="0" w:color="auto"/>
              <w:right w:val="single" w:sz="4" w:space="0" w:color="auto"/>
            </w:tcBorders>
            <w:vAlign w:val="center"/>
          </w:tcPr>
          <w:p w14:paraId="017AD9E0" w14:textId="2F83D8B4"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052A7C" w14:textId="02A4CD09"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12.46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3BB529"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A1AA3A"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24E9" w:rsidRPr="00187F91" w14:paraId="37D619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B52CF1" w14:textId="1E68AB60" w:rsidR="00D024E9" w:rsidRPr="00187F91" w:rsidRDefault="00D024E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1397F4"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тротоара око објекта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20B92B42"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постојећих тротоара одбетона са подлогом од  тампон слоја шљунка.</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7ABD3E9E" w14:textId="77777777" w:rsidR="00D024E9" w:rsidRPr="00D024E9" w:rsidRDefault="00D024E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Обрачунава се све готово по м2 срушених тротоара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B89CFF4" w14:textId="491823B7" w:rsidR="00D024E9" w:rsidRPr="006B7720" w:rsidRDefault="00D024E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585.88</w:t>
            </w:r>
          </w:p>
        </w:tc>
        <w:tc>
          <w:tcPr>
            <w:tcW w:w="1350" w:type="dxa"/>
            <w:tcBorders>
              <w:top w:val="single" w:sz="4" w:space="0" w:color="auto"/>
              <w:left w:val="single" w:sz="4" w:space="0" w:color="auto"/>
              <w:bottom w:val="single" w:sz="4" w:space="0" w:color="auto"/>
              <w:right w:val="single" w:sz="4" w:space="0" w:color="auto"/>
            </w:tcBorders>
            <w:vAlign w:val="center"/>
          </w:tcPr>
          <w:p w14:paraId="10FB722D" w14:textId="6BBC250B"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57D41C" w14:textId="3751BA2D" w:rsidR="00D024E9" w:rsidRPr="006B7720"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585.88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70ECA5"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3351CD" w14:textId="77777777" w:rsidR="00D024E9" w:rsidRPr="008E6B2B" w:rsidRDefault="00D024E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C43051" w14:paraId="3BF4ED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AA03F4" w14:textId="2B274B25"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1B0C9B"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Бушење АБ плоча</w:t>
            </w:r>
          </w:p>
          <w:p w14:paraId="13BF7AB7"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Бушење, керновање, АБ плоча различитих дебљина за пролаз инсталација, ТТИ, ЕИ,ВИК:</w:t>
            </w:r>
          </w:p>
          <w:p w14:paraId="50E248EF" w14:textId="77777777" w:rsidR="003263C0" w:rsidRDefault="003263C0" w:rsidP="003263C0">
            <w:pPr>
              <w:rPr>
                <w:rFonts w:ascii="Times New Roman" w:eastAsia="Arial Unicode MS" w:hAnsi="Times New Roman" w:cs="Times New Roman"/>
                <w:bCs/>
                <w:kern w:val="1"/>
                <w:sz w:val="24"/>
                <w:szCs w:val="24"/>
                <w:lang w:val="sr-Cyrl-CS" w:eastAsia="ar-SA"/>
              </w:rPr>
            </w:pPr>
          </w:p>
          <w:p w14:paraId="34667FFB" w14:textId="5411FB4B" w:rsidR="003263C0" w:rsidRPr="00AB3213" w:rsidRDefault="003263C0" w:rsidP="003263C0">
            <w:pPr>
              <w:rPr>
                <w:rFonts w:ascii="Times New Roman" w:hAnsi="Times New Roman" w:cs="Times New Roman"/>
                <w:sz w:val="24"/>
                <w:szCs w:val="24"/>
                <w:lang w:val="sr-Cyrl-CS"/>
              </w:rPr>
            </w:pPr>
            <w:r w:rsidRPr="003263C0">
              <w:rPr>
                <w:rFonts w:ascii="Times New Roman" w:eastAsia="Arial Unicode MS" w:hAnsi="Times New Roman" w:cs="Times New Roman"/>
                <w:bCs/>
                <w:kern w:val="1"/>
                <w:sz w:val="24"/>
                <w:szCs w:val="24"/>
                <w:lang w:val="sr-Cyrl-CS" w:eastAsia="ar-SA"/>
              </w:rPr>
              <w:t>Обрачунава се готово по комаду .</w:t>
            </w:r>
          </w:p>
        </w:tc>
        <w:tc>
          <w:tcPr>
            <w:tcW w:w="1350" w:type="dxa"/>
            <w:tcBorders>
              <w:top w:val="single" w:sz="4" w:space="0" w:color="auto"/>
              <w:left w:val="single" w:sz="4" w:space="0" w:color="auto"/>
              <w:bottom w:val="single" w:sz="4" w:space="0" w:color="auto"/>
              <w:right w:val="single" w:sz="4" w:space="0" w:color="auto"/>
            </w:tcBorders>
            <w:vAlign w:val="center"/>
          </w:tcPr>
          <w:p w14:paraId="5B489FF1" w14:textId="1414C6C1"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BFA3" w14:textId="7C1989FD"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C096F3"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6BADBD"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2F5300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519A2B"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943F08" w14:textId="07BECD88"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100,d 250</w:t>
            </w:r>
          </w:p>
        </w:tc>
        <w:tc>
          <w:tcPr>
            <w:tcW w:w="1350" w:type="dxa"/>
            <w:tcBorders>
              <w:top w:val="single" w:sz="4" w:space="0" w:color="auto"/>
              <w:left w:val="single" w:sz="4" w:space="0" w:color="auto"/>
              <w:bottom w:val="single" w:sz="4" w:space="0" w:color="auto"/>
              <w:right w:val="single" w:sz="4" w:space="0" w:color="auto"/>
            </w:tcBorders>
          </w:tcPr>
          <w:p w14:paraId="614306D2" w14:textId="3DDFA256"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699C39" w14:textId="49EFA454"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9B3329"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06A0C9"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5E578C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3EAC04"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59D178" w14:textId="54CFB978"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200,d 250</w:t>
            </w:r>
          </w:p>
        </w:tc>
        <w:tc>
          <w:tcPr>
            <w:tcW w:w="1350" w:type="dxa"/>
            <w:tcBorders>
              <w:top w:val="single" w:sz="4" w:space="0" w:color="auto"/>
              <w:left w:val="single" w:sz="4" w:space="0" w:color="auto"/>
              <w:bottom w:val="single" w:sz="4" w:space="0" w:color="auto"/>
              <w:right w:val="single" w:sz="4" w:space="0" w:color="auto"/>
            </w:tcBorders>
          </w:tcPr>
          <w:p w14:paraId="41C5D564" w14:textId="400B185F"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982D46" w14:textId="1E9EBB26"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0DCF5D"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D90311"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047DD7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BC9918"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4A1C29" w14:textId="582DA0B0"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300,d 250</w:t>
            </w:r>
          </w:p>
        </w:tc>
        <w:tc>
          <w:tcPr>
            <w:tcW w:w="1350" w:type="dxa"/>
            <w:tcBorders>
              <w:top w:val="single" w:sz="4" w:space="0" w:color="auto"/>
              <w:left w:val="single" w:sz="4" w:space="0" w:color="auto"/>
              <w:bottom w:val="single" w:sz="4" w:space="0" w:color="auto"/>
              <w:right w:val="single" w:sz="4" w:space="0" w:color="auto"/>
            </w:tcBorders>
          </w:tcPr>
          <w:p w14:paraId="7327470E" w14:textId="697A6D7B"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DDCF15" w14:textId="6C0F58D8"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5E4128"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F65DEC"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6177AD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C75FAF"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AEAEFC" w14:textId="23FCBE5E"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100,d 400</w:t>
            </w:r>
          </w:p>
        </w:tc>
        <w:tc>
          <w:tcPr>
            <w:tcW w:w="1350" w:type="dxa"/>
            <w:tcBorders>
              <w:top w:val="single" w:sz="4" w:space="0" w:color="auto"/>
              <w:left w:val="single" w:sz="4" w:space="0" w:color="auto"/>
              <w:bottom w:val="single" w:sz="4" w:space="0" w:color="auto"/>
              <w:right w:val="single" w:sz="4" w:space="0" w:color="auto"/>
            </w:tcBorders>
          </w:tcPr>
          <w:p w14:paraId="317C07D6" w14:textId="321FD9D1"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45742E" w14:textId="05EE0C09"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8707F0"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486C82"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2906BC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51F951"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D66C59" w14:textId="4ADFF2A1"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200,d 400</w:t>
            </w:r>
          </w:p>
        </w:tc>
        <w:tc>
          <w:tcPr>
            <w:tcW w:w="1350" w:type="dxa"/>
            <w:tcBorders>
              <w:top w:val="single" w:sz="4" w:space="0" w:color="auto"/>
              <w:left w:val="single" w:sz="4" w:space="0" w:color="auto"/>
              <w:bottom w:val="single" w:sz="4" w:space="0" w:color="auto"/>
              <w:right w:val="single" w:sz="4" w:space="0" w:color="auto"/>
            </w:tcBorders>
          </w:tcPr>
          <w:p w14:paraId="73075697" w14:textId="0C6BE54E"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91CAE6" w14:textId="5EFD627F"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21D710"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443DE1"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4FBF2B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672EFC" w14:textId="77777777"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822B00" w14:textId="565C3768" w:rsidR="003263C0" w:rsidRPr="003263C0" w:rsidRDefault="003263C0" w:rsidP="003263C0">
            <w:pPr>
              <w:rPr>
                <w:rFonts w:ascii="Times New Roman" w:hAnsi="Times New Roman" w:cs="Times New Roman"/>
                <w:sz w:val="24"/>
                <w:szCs w:val="24"/>
              </w:rPr>
            </w:pPr>
            <w:r w:rsidRPr="003263C0">
              <w:rPr>
                <w:rFonts w:ascii="Times New Roman" w:hAnsi="Times New Roman" w:cs="Times New Roman"/>
                <w:sz w:val="24"/>
                <w:szCs w:val="24"/>
              </w:rPr>
              <w:t>fi 300,d 400</w:t>
            </w:r>
          </w:p>
        </w:tc>
        <w:tc>
          <w:tcPr>
            <w:tcW w:w="1350" w:type="dxa"/>
            <w:tcBorders>
              <w:top w:val="single" w:sz="4" w:space="0" w:color="auto"/>
              <w:left w:val="single" w:sz="4" w:space="0" w:color="auto"/>
              <w:bottom w:val="single" w:sz="4" w:space="0" w:color="auto"/>
              <w:right w:val="single" w:sz="4" w:space="0" w:color="auto"/>
            </w:tcBorders>
          </w:tcPr>
          <w:p w14:paraId="5BB87458" w14:textId="2AC663E1"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54408A" w14:textId="7A3EA087"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3CCF8B"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F2C011"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33C979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4DA820" w14:textId="74D77BF8" w:rsidR="003263C0" w:rsidRPr="00187F91" w:rsidRDefault="003263C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C7A19F"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Демонтажа надстрешница</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51902D86"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Демонтажа постојеће надстрешнице, са свим потребним сечењима, везним елементима до пуне готовости позиције.</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232F4293"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Обрачунава се све готово по комаду среушене или демонтиране надстрешнице и одвозом на депонију коју одреди надзорни орган, удаљену до 25км.</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6719D386" w14:textId="3205E3D3"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надстрешница главног улаза - ветробран </w:t>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ком</w:t>
            </w:r>
            <w:r w:rsidRPr="003263C0">
              <w:rPr>
                <w:rFonts w:ascii="Times New Roman" w:eastAsia="Arial Unicode MS" w:hAnsi="Times New Roman" w:cs="Times New Roman"/>
                <w:bCs/>
                <w:kern w:val="1"/>
                <w:sz w:val="24"/>
                <w:szCs w:val="24"/>
                <w:lang w:val="sr-Cyrl-CS" w:eastAsia="ar-SA"/>
              </w:rPr>
              <w:tab/>
              <w:t>1.00</w:t>
            </w:r>
          </w:p>
          <w:p w14:paraId="319A3DAC" w14:textId="7E13FD67" w:rsidR="003263C0" w:rsidRPr="006B7720" w:rsidRDefault="003263C0" w:rsidP="003263C0">
            <w:pPr>
              <w:rPr>
                <w:rFonts w:ascii="Times New Roman" w:hAnsi="Times New Roman" w:cs="Times New Roman"/>
                <w:sz w:val="24"/>
                <w:szCs w:val="24"/>
              </w:rPr>
            </w:pPr>
            <w:r w:rsidRPr="003263C0">
              <w:rPr>
                <w:rFonts w:ascii="Times New Roman" w:eastAsia="Arial Unicode MS" w:hAnsi="Times New Roman" w:cs="Times New Roman"/>
                <w:bCs/>
                <w:kern w:val="1"/>
                <w:sz w:val="24"/>
                <w:szCs w:val="24"/>
                <w:lang w:val="sr-Cyrl-CS" w:eastAsia="ar-SA"/>
              </w:rPr>
              <w:t xml:space="preserve">надстерешница задњег улаза  </w:t>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ком</w:t>
            </w:r>
            <w:r w:rsidRPr="003263C0">
              <w:rPr>
                <w:rFonts w:ascii="Times New Roman" w:eastAsia="Arial Unicode MS" w:hAnsi="Times New Roman" w:cs="Times New Roman"/>
                <w:bCs/>
                <w:kern w:val="1"/>
                <w:sz w:val="24"/>
                <w:szCs w:val="24"/>
                <w:lang w:val="sr-Cyrl-CS" w:eastAsia="ar-SA"/>
              </w:rPr>
              <w:tab/>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053CB732" w14:textId="17DA3928" w:rsidR="003263C0" w:rsidRPr="006B7720"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CA620" w14:textId="1400314A" w:rsidR="003263C0" w:rsidRPr="006B7720"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8DCC80" w14:textId="77777777" w:rsidR="003263C0" w:rsidRPr="008E6B2B"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EB3127" w14:textId="77777777" w:rsidR="003263C0" w:rsidRPr="008E6B2B"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58B27D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EE4FF1" w14:textId="03A8507A"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A2962" w14:textId="0D6A2678" w:rsidR="003263C0" w:rsidRPr="003263C0" w:rsidRDefault="003263C0"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 xml:space="preserve">Демонтажа постојеће фасадне </w:t>
            </w:r>
          </w:p>
          <w:p w14:paraId="4D328B70" w14:textId="3C528457" w:rsidR="003263C0" w:rsidRPr="003263C0" w:rsidRDefault="003263C0"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браварије</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271C24D3"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Пажљива демонтажа постојеће ливених рукохвата и ограда на прилазу и око објекта.</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7DBD8405"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Ценом обухватити и сечење и утовар у камион.</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6A7EBE0F"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Обрачун по м1, са  одвозом на депонију коју одреди надзорни орган, удаљену до 25км.  </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B4E243C"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FD0E305"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 ограде кровног назидка </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98.22</w:t>
            </w:r>
          </w:p>
          <w:p w14:paraId="2BA20CC3"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 ограде тераса 1-4.спрата </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165.79</w:t>
            </w:r>
          </w:p>
          <w:p w14:paraId="187DB841" w14:textId="02D0556F" w:rsidR="003263C0" w:rsidRPr="00AB3213" w:rsidRDefault="003263C0" w:rsidP="003263C0">
            <w:pPr>
              <w:rPr>
                <w:rFonts w:ascii="Times New Roman" w:hAnsi="Times New Roman" w:cs="Times New Roman"/>
                <w:sz w:val="24"/>
                <w:szCs w:val="24"/>
                <w:lang w:val="sr-Cyrl-CS"/>
              </w:rPr>
            </w:pPr>
            <w:r w:rsidRPr="003263C0">
              <w:rPr>
                <w:rFonts w:ascii="Times New Roman" w:eastAsia="Arial Unicode MS" w:hAnsi="Times New Roman" w:cs="Times New Roman"/>
                <w:bCs/>
                <w:kern w:val="1"/>
                <w:sz w:val="24"/>
                <w:szCs w:val="24"/>
                <w:lang w:val="sr-Cyrl-CS" w:eastAsia="ar-SA"/>
              </w:rPr>
              <w:t xml:space="preserve"> ограде прилазних степеништа приземља</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38.76</w:t>
            </w:r>
          </w:p>
        </w:tc>
        <w:tc>
          <w:tcPr>
            <w:tcW w:w="1350" w:type="dxa"/>
            <w:tcBorders>
              <w:top w:val="single" w:sz="4" w:space="0" w:color="auto"/>
              <w:left w:val="single" w:sz="4" w:space="0" w:color="auto"/>
              <w:bottom w:val="single" w:sz="4" w:space="0" w:color="auto"/>
              <w:right w:val="single" w:sz="4" w:space="0" w:color="auto"/>
            </w:tcBorders>
            <w:vAlign w:val="center"/>
          </w:tcPr>
          <w:p w14:paraId="2A125814" w14:textId="07FE9141"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9AF2A" w14:textId="08C9001F"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302.77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51A512"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36499A"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23A24DC9" w14:textId="77777777" w:rsidTr="00F0426C">
        <w:trPr>
          <w:trHeight w:val="2285"/>
        </w:trPr>
        <w:tc>
          <w:tcPr>
            <w:tcW w:w="854" w:type="dxa"/>
            <w:tcBorders>
              <w:top w:val="single" w:sz="4" w:space="0" w:color="auto"/>
              <w:left w:val="single" w:sz="4" w:space="0" w:color="auto"/>
              <w:bottom w:val="single" w:sz="4" w:space="0" w:color="auto"/>
              <w:right w:val="single" w:sz="4" w:space="0" w:color="auto"/>
            </w:tcBorders>
          </w:tcPr>
          <w:p w14:paraId="527CD6F9" w14:textId="37C52842" w:rsidR="003263C0" w:rsidRPr="00187F91"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1A6232"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Демонтажа фасадне пластике и скулптура</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7635CD96"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Пажљива демонтажа фасадних украса и скулптура са објекта (скулптура мајек са дететом и друго).</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091CE0E4" w14:textId="77777777" w:rsidR="003263C0" w:rsidRPr="003263C0" w:rsidRDefault="003263C0"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Демонтиране скулптуре опрати и предати инвеститру на чување. Водити рачуна да се не оштете приликом денотаже.</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A4FE18E" w14:textId="33EC45CC" w:rsidR="003263C0" w:rsidRPr="006B7720" w:rsidRDefault="003263C0" w:rsidP="003263C0">
            <w:pPr>
              <w:rPr>
                <w:rFonts w:ascii="Times New Roman" w:hAnsi="Times New Roman" w:cs="Times New Roman"/>
                <w:sz w:val="24"/>
                <w:szCs w:val="24"/>
              </w:rPr>
            </w:pPr>
            <w:r w:rsidRPr="003263C0">
              <w:rPr>
                <w:rFonts w:ascii="Times New Roman" w:eastAsia="Arial Unicode MS" w:hAnsi="Times New Roman" w:cs="Times New Roman"/>
                <w:bCs/>
                <w:kern w:val="1"/>
                <w:sz w:val="24"/>
                <w:szCs w:val="24"/>
                <w:lang w:val="sr-Cyrl-CS" w:eastAsia="ar-SA"/>
              </w:rPr>
              <w:t>паушално</w:t>
            </w:r>
            <w:r w:rsidRPr="003263C0">
              <w:rPr>
                <w:rFonts w:ascii="Times New Roman" w:eastAsia="Arial Unicode MS" w:hAnsi="Times New Roman" w:cs="Times New Roman"/>
                <w:bCs/>
                <w:kern w:val="1"/>
                <w:sz w:val="24"/>
                <w:szCs w:val="24"/>
                <w:lang w:val="sr-Cyrl-CS" w:eastAsia="ar-SA"/>
              </w:rPr>
              <w:tab/>
              <w:t>ком</w:t>
            </w:r>
            <w:r w:rsidRPr="003263C0">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058CC8ED" w14:textId="5BC90DDC"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04D264" w14:textId="7AAAE81D" w:rsidR="003263C0" w:rsidRPr="006B772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07F2D6"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BD189" w14:textId="77777777" w:rsidR="003263C0" w:rsidRPr="008E6B2B"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3263C0" w14:paraId="6CD935F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8EE9C5" w14:textId="012DAE43" w:rsidR="003263C0" w:rsidRPr="003263C0" w:rsidRDefault="003263C0"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AAE490" w14:textId="5082DE3C" w:rsidR="003263C0" w:rsidRPr="003263C0" w:rsidRDefault="003263C0" w:rsidP="003263C0">
            <w:pPr>
              <w:rPr>
                <w:rFonts w:ascii="Times New Roman" w:hAnsi="Times New Roman" w:cs="Times New Roman"/>
                <w:b/>
                <w:bCs/>
                <w:sz w:val="24"/>
                <w:szCs w:val="24"/>
              </w:rPr>
            </w:pPr>
            <w:r w:rsidRPr="003263C0">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4C0F326B" w14:textId="47948FD8"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0DFEFF" w14:textId="13EDF8A8"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FC6B74" w14:textId="77777777"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B333DB" w14:textId="36157FD4" w:rsidR="003263C0" w:rsidRPr="003263C0" w:rsidRDefault="003263C0"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 xml:space="preserve"> </w:t>
            </w:r>
          </w:p>
        </w:tc>
      </w:tr>
      <w:tr w:rsidR="006B7720" w:rsidRPr="00187F91" w14:paraId="01A45C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F93E84"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E047DC" w14:textId="1DD07722"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631B112" w14:textId="441968A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62B39E" w14:textId="09029BA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91711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AC5E2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31D96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75CBE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CB6F6" w14:textId="6C99A084"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3A3D061" w14:textId="2ECC3F0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7DBC4E" w14:textId="61770A1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ADD67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09CD8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4E881C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9DBF9D" w14:textId="4B7A41BC" w:rsidR="003263C0" w:rsidRPr="00187F91" w:rsidRDefault="003263C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CCBA83" w14:textId="2A6FB8D7" w:rsidR="003263C0" w:rsidRPr="00F07E35" w:rsidRDefault="003263C0" w:rsidP="00AB3213">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CS" w:eastAsia="ar-SA"/>
              </w:rPr>
              <w:t>ЗЕМЉАНИ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61BEA37"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F5036C"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90FCA2"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38A7BF"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C43051" w14:paraId="108496CA" w14:textId="77777777" w:rsidTr="00F0426C">
        <w:trPr>
          <w:trHeight w:val="800"/>
        </w:trPr>
        <w:tc>
          <w:tcPr>
            <w:tcW w:w="854" w:type="dxa"/>
            <w:tcBorders>
              <w:top w:val="single" w:sz="4" w:space="0" w:color="auto"/>
              <w:left w:val="single" w:sz="4" w:space="0" w:color="auto"/>
              <w:bottom w:val="single" w:sz="4" w:space="0" w:color="auto"/>
              <w:right w:val="single" w:sz="4" w:space="0" w:color="auto"/>
            </w:tcBorders>
          </w:tcPr>
          <w:p w14:paraId="4746701D" w14:textId="77777777" w:rsidR="003263C0" w:rsidRPr="00187F91" w:rsidRDefault="003263C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9B79C9" w14:textId="0DFF9FCC" w:rsidR="003263C0" w:rsidRDefault="003263C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Н</w:t>
            </w:r>
            <w:r w:rsidRPr="003263C0">
              <w:rPr>
                <w:rFonts w:ascii="Times New Roman" w:eastAsia="Arial Unicode MS" w:hAnsi="Times New Roman" w:cs="Times New Roman"/>
                <w:kern w:val="1"/>
                <w:sz w:val="24"/>
                <w:szCs w:val="24"/>
                <w:lang w:val="sr-Cyrl-CS" w:eastAsia="ar-SA"/>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669BCFE3"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31654"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FC4657"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236FCB" w14:textId="77777777" w:rsidR="003263C0" w:rsidRPr="00187F91"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63C0" w:rsidRPr="00187F91" w14:paraId="42F76F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B8967A" w14:textId="36A6620A" w:rsidR="003263C0" w:rsidRPr="00187F91" w:rsidRDefault="003263C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D386C5"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Рашчићавање терена</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28E5EEE9" w14:textId="2AD3B16D"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Извршити обележавање објекта и машинско рашчишћавање терена од шибља и корова  50% ручно, 50% машински. Позицијом обухватити економски пут и тротоаре око објекта, као и део партера испред фронталног дела објекта ( до 10м од бруто линије објекта). </w:t>
            </w:r>
          </w:p>
          <w:p w14:paraId="180B3517"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Постојећа стабла уз објекат ако се укаже потреба, уклонити само уз сагласност градског зеленила и надзорног органа.</w:t>
            </w:r>
          </w:p>
          <w:p w14:paraId="01008209" w14:textId="164A6ADE"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Обрачунава се по м2  рашчишћеног терена са једновременим утоваром, истоваром и одовозом на депонију.</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p w14:paraId="65EAC8D2" w14:textId="0B893C1C" w:rsidR="003263C0" w:rsidRPr="006B7720" w:rsidRDefault="00590F83" w:rsidP="00590F83">
            <w:pPr>
              <w:rPr>
                <w:rFonts w:ascii="Times New Roman" w:hAnsi="Times New Roman" w:cs="Times New Roman"/>
                <w:sz w:val="24"/>
                <w:szCs w:val="24"/>
              </w:rPr>
            </w:pPr>
            <w:r w:rsidRPr="00590F83">
              <w:rPr>
                <w:rFonts w:ascii="Times New Roman" w:eastAsia="Arial Unicode MS" w:hAnsi="Times New Roman" w:cs="Times New Roman"/>
                <w:bCs/>
                <w:kern w:val="1"/>
                <w:sz w:val="24"/>
                <w:szCs w:val="24"/>
                <w:lang w:val="sr-Cyrl-CS" w:eastAsia="ar-SA"/>
              </w:rPr>
              <w:t>површина рашчишћеног терена</w:t>
            </w:r>
            <w:r w:rsidRPr="00590F83">
              <w:rPr>
                <w:rFonts w:ascii="Times New Roman" w:eastAsia="Arial Unicode MS" w:hAnsi="Times New Roman" w:cs="Times New Roman"/>
                <w:bCs/>
                <w:kern w:val="1"/>
                <w:sz w:val="24"/>
                <w:szCs w:val="24"/>
                <w:lang w:val="sr-Cyrl-CS" w:eastAsia="ar-SA"/>
              </w:rPr>
              <w:tab/>
              <w:t xml:space="preserve">м2 </w:t>
            </w:r>
            <w:r w:rsidRPr="00590F83">
              <w:rPr>
                <w:rFonts w:ascii="Times New Roman" w:eastAsia="Arial Unicode MS" w:hAnsi="Times New Roman" w:cs="Times New Roman"/>
                <w:bCs/>
                <w:kern w:val="1"/>
                <w:sz w:val="24"/>
                <w:szCs w:val="24"/>
                <w:lang w:val="sr-Cyrl-CS" w:eastAsia="ar-SA"/>
              </w:rPr>
              <w:tab/>
              <w:t>914.00</w:t>
            </w:r>
          </w:p>
        </w:tc>
        <w:tc>
          <w:tcPr>
            <w:tcW w:w="1350" w:type="dxa"/>
            <w:tcBorders>
              <w:top w:val="single" w:sz="4" w:space="0" w:color="auto"/>
              <w:left w:val="single" w:sz="4" w:space="0" w:color="auto"/>
              <w:bottom w:val="single" w:sz="4" w:space="0" w:color="auto"/>
              <w:right w:val="single" w:sz="4" w:space="0" w:color="auto"/>
            </w:tcBorders>
            <w:vAlign w:val="center"/>
          </w:tcPr>
          <w:p w14:paraId="7B271A1F" w14:textId="148D4C97" w:rsidR="003263C0"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1FE71" w14:textId="1E5090F3" w:rsidR="003263C0"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914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2AED2D" w14:textId="77777777" w:rsidR="003263C0" w:rsidRPr="008E6B2B"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D98CB2" w14:textId="77777777" w:rsidR="003263C0" w:rsidRPr="008E6B2B" w:rsidRDefault="003263C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52682C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339308" w14:textId="17295FC4" w:rsidR="00590F83" w:rsidRPr="00187F91" w:rsidRDefault="00590F83"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99CB4C" w14:textId="77777777" w:rsid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Ручно чишћење терена од шута и другог отпадног материјала.</w:t>
            </w:r>
          </w:p>
          <w:p w14:paraId="4A9FE3F5" w14:textId="3E64443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72F8FAF4"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Извршити ручно чишћење терена око објекта од шута и отпадног материјала. Шут, земљу идруги отпадни материјал утоварити на камион.</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p w14:paraId="229C75B2" w14:textId="20D0B986" w:rsidR="00590F83" w:rsidRPr="00AB3213" w:rsidRDefault="00590F83"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површина рашчишћеног терена</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675BF4B2" w14:textId="6439A39B"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C731FF" w14:textId="124655A4"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914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D5DB9A"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56863A"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5B509D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7EE9CA" w14:textId="52F3AECE" w:rsidR="00590F83" w:rsidRPr="00187F91" w:rsidRDefault="00590F83"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4699F1"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Машински ископ хумуса  за новопројектованa степеништa и рампу</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278C9469" w14:textId="444C3471"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Машинско чишћење терена и скидање површинског слоја земље дебљине до 20цм. Употребљив хумус, за завршну обраду, одвојити на посебну депонију, што улази у цену. Вишак земље утоварити на камион.</w:t>
            </w:r>
          </w:p>
          <w:p w14:paraId="57263C29"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Обрачун по м2 откопаног површинског  слоја без додатка за растреситост. </w:t>
            </w:r>
          </w:p>
          <w:p w14:paraId="70DEDDB0" w14:textId="10A42496"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Позиција обухвата површину по ободу објекта и друге површине предвиђене пројектом.</w:t>
            </w:r>
            <w:r w:rsidRPr="00590F83">
              <w:rPr>
                <w:rFonts w:ascii="Times New Roman" w:eastAsia="Arial Unicode MS" w:hAnsi="Times New Roman" w:cs="Times New Roman"/>
                <w:bCs/>
                <w:kern w:val="1"/>
                <w:sz w:val="24"/>
                <w:szCs w:val="24"/>
                <w:lang w:val="sr-Cyrl-CS" w:eastAsia="ar-SA"/>
              </w:rPr>
              <w:tab/>
            </w:r>
          </w:p>
          <w:p w14:paraId="30EB9F40"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Ископ за нова степеништа и рампу</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t>255.75</w:t>
            </w:r>
          </w:p>
          <w:p w14:paraId="7CDB96F6" w14:textId="5A492CE5" w:rsidR="00590F83" w:rsidRPr="00AB3213" w:rsidRDefault="00590F83"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Ископ за нове тротоаре</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t>93.00</w:t>
            </w:r>
          </w:p>
        </w:tc>
        <w:tc>
          <w:tcPr>
            <w:tcW w:w="1350" w:type="dxa"/>
            <w:tcBorders>
              <w:top w:val="single" w:sz="4" w:space="0" w:color="auto"/>
              <w:left w:val="single" w:sz="4" w:space="0" w:color="auto"/>
              <w:bottom w:val="single" w:sz="4" w:space="0" w:color="auto"/>
              <w:right w:val="single" w:sz="4" w:space="0" w:color="auto"/>
            </w:tcBorders>
            <w:vAlign w:val="center"/>
          </w:tcPr>
          <w:p w14:paraId="0F3B5E7F" w14:textId="09B2A213"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4E834" w14:textId="7520BE87"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348.75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6D0A54"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3200AC"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28043F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AD8720" w14:textId="5F2B8617" w:rsidR="00590F83" w:rsidRPr="00187F91" w:rsidRDefault="00590F83"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4D2E44"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Машински ископ хумуса и земље за економску рампу</w:t>
            </w:r>
          </w:p>
          <w:p w14:paraId="54F4AF76" w14:textId="61C1CB4B"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Извршити машински ископ површинског слоја земље у дебљини 40цм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49FC1AA8"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Обрачун по м3 откопаног површинског и дубинског слоја без додатка за растреситост. </w:t>
            </w:r>
          </w:p>
          <w:p w14:paraId="6797823C" w14:textId="62A0F94D"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Позиција обухвата ископ за рампу економског улаза и претоварног платоа испред кухиње.</w:t>
            </w:r>
          </w:p>
          <w:p w14:paraId="2225BF87" w14:textId="3A6C2485" w:rsidR="00590F83" w:rsidRPr="00AB3213" w:rsidRDefault="00590F83"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Ископ за нову економску рампу и плато:</w:t>
            </w:r>
          </w:p>
        </w:tc>
        <w:tc>
          <w:tcPr>
            <w:tcW w:w="1350" w:type="dxa"/>
            <w:tcBorders>
              <w:top w:val="single" w:sz="4" w:space="0" w:color="auto"/>
              <w:left w:val="single" w:sz="4" w:space="0" w:color="auto"/>
              <w:bottom w:val="single" w:sz="4" w:space="0" w:color="auto"/>
              <w:right w:val="single" w:sz="4" w:space="0" w:color="auto"/>
            </w:tcBorders>
            <w:vAlign w:val="center"/>
          </w:tcPr>
          <w:p w14:paraId="1D315CE9" w14:textId="507DE806"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C61956" w14:textId="138DA7BB" w:rsidR="00590F83" w:rsidRPr="006B7720"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254.38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C69EAF"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C25A04" w14:textId="77777777" w:rsidR="00590F83" w:rsidRPr="008E6B2B"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45E743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9EEF9C" w14:textId="77777777" w:rsidR="00590F83" w:rsidRDefault="00590F83" w:rsidP="00AB3213">
            <w:pPr>
              <w:suppressLineNumbers/>
              <w:suppressAutoHyphens/>
              <w:spacing w:after="0" w:line="100" w:lineRule="atLeast"/>
              <w:rPr>
                <w:rFonts w:ascii="Times New Roman" w:eastAsia="Arial Unicode MS" w:hAnsi="Times New Roman" w:cs="Times New Roman"/>
                <w:kern w:val="1"/>
                <w:sz w:val="24"/>
                <w:szCs w:val="24"/>
                <w:lang w:val="sr-Latn-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5AF5D6" w14:textId="3C21A271" w:rsidR="00590F83" w:rsidRPr="00590F83" w:rsidRDefault="00590F83"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0A95D522" w14:textId="77777777" w:rsidR="00590F83" w:rsidRPr="00590F83" w:rsidRDefault="00590F83"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E4149" w14:textId="77777777" w:rsidR="00590F83" w:rsidRPr="00590F83" w:rsidRDefault="00590F83"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BB4F61"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E12F7A"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00CCC1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AB8987" w14:textId="7D65710B" w:rsidR="00590F83" w:rsidRPr="00187F91" w:rsidRDefault="00590F8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FC8B65"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тампон слоја шљунка испод новопројектованих степеништa и рампе</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7F7CA364" w14:textId="3978CD9A"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Набавити и разастрти тампон слој чистог шљунка испод тротоара, спољног степеништа ирампе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w:t>
            </w:r>
          </w:p>
          <w:p w14:paraId="7AA9F613" w14:textId="77777777" w:rsid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Обрачун по м3 набављеног и разастртог шљунка.</w:t>
            </w:r>
          </w:p>
          <w:p w14:paraId="6B951D59" w14:textId="2BB5DB4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ab/>
            </w:r>
          </w:p>
          <w:p w14:paraId="5293E06F"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спољна степеништа и рампа</w:t>
            </w:r>
            <w:r w:rsidRPr="00590F83">
              <w:rPr>
                <w:rFonts w:ascii="Times New Roman" w:eastAsia="Arial Unicode MS" w:hAnsi="Times New Roman" w:cs="Times New Roman"/>
                <w:bCs/>
                <w:kern w:val="1"/>
                <w:sz w:val="24"/>
                <w:szCs w:val="24"/>
                <w:lang w:val="sr-Cyrl-CS" w:eastAsia="ar-SA"/>
              </w:rPr>
              <w:tab/>
              <w:t>м3</w:t>
            </w:r>
            <w:r w:rsidRPr="00590F83">
              <w:rPr>
                <w:rFonts w:ascii="Times New Roman" w:eastAsia="Arial Unicode MS" w:hAnsi="Times New Roman" w:cs="Times New Roman"/>
                <w:bCs/>
                <w:kern w:val="1"/>
                <w:sz w:val="24"/>
                <w:szCs w:val="24"/>
                <w:lang w:val="sr-Cyrl-CS" w:eastAsia="ar-SA"/>
              </w:rPr>
              <w:tab/>
              <w:t>51.15</w:t>
            </w:r>
          </w:p>
          <w:p w14:paraId="0E15DAF8" w14:textId="68A6FCC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спољна економска рампа и плато испред кухиње</w:t>
            </w:r>
            <w:r>
              <w:rPr>
                <w:rFonts w:ascii="Times New Roman" w:eastAsia="Arial Unicode MS" w:hAnsi="Times New Roman" w:cs="Times New Roman"/>
                <w:bCs/>
                <w:kern w:val="1"/>
                <w:sz w:val="24"/>
                <w:szCs w:val="24"/>
                <w:lang w:val="sr-Cyrl-CS" w:eastAsia="ar-SA"/>
              </w:rPr>
              <w:t xml:space="preserve"> </w:t>
            </w:r>
            <w:r w:rsidRPr="00590F83">
              <w:rPr>
                <w:rFonts w:ascii="Times New Roman" w:eastAsia="Arial Unicode MS" w:hAnsi="Times New Roman" w:cs="Times New Roman"/>
                <w:bCs/>
                <w:kern w:val="1"/>
                <w:sz w:val="24"/>
                <w:szCs w:val="24"/>
                <w:lang w:val="sr-Cyrl-CS" w:eastAsia="ar-SA"/>
              </w:rPr>
              <w:t>м3</w:t>
            </w:r>
            <w:r>
              <w:rPr>
                <w:rFonts w:ascii="Times New Roman" w:eastAsia="Arial Unicode MS" w:hAnsi="Times New Roman" w:cs="Times New Roman"/>
                <w:bCs/>
                <w:kern w:val="1"/>
                <w:sz w:val="24"/>
                <w:szCs w:val="24"/>
                <w:lang w:val="sr-Cyrl-CS" w:eastAsia="ar-SA"/>
              </w:rPr>
              <w:t xml:space="preserve"> </w:t>
            </w:r>
            <w:r w:rsidRPr="00590F83">
              <w:rPr>
                <w:rFonts w:ascii="Times New Roman" w:eastAsia="Arial Unicode MS" w:hAnsi="Times New Roman" w:cs="Times New Roman"/>
                <w:bCs/>
                <w:kern w:val="1"/>
                <w:sz w:val="24"/>
                <w:szCs w:val="24"/>
                <w:lang w:val="sr-Cyrl-CS" w:eastAsia="ar-SA"/>
              </w:rPr>
              <w:t>37.23</w:t>
            </w:r>
          </w:p>
          <w:p w14:paraId="67851340" w14:textId="777E0AFF" w:rsidR="00590F83" w:rsidRPr="006B7720" w:rsidRDefault="00590F83" w:rsidP="00590F83">
            <w:pPr>
              <w:rPr>
                <w:rFonts w:ascii="Times New Roman" w:hAnsi="Times New Roman" w:cs="Times New Roman"/>
                <w:sz w:val="24"/>
                <w:szCs w:val="24"/>
              </w:rPr>
            </w:pPr>
            <w:r w:rsidRPr="00590F83">
              <w:rPr>
                <w:rFonts w:ascii="Times New Roman" w:eastAsia="Arial Unicode MS" w:hAnsi="Times New Roman" w:cs="Times New Roman"/>
                <w:bCs/>
                <w:kern w:val="1"/>
                <w:sz w:val="24"/>
                <w:szCs w:val="24"/>
                <w:lang w:val="sr-Cyrl-CS" w:eastAsia="ar-SA"/>
              </w:rPr>
              <w:t>тротоари око објекта</w:t>
            </w:r>
            <w:r w:rsidRPr="00590F83">
              <w:rPr>
                <w:rFonts w:ascii="Times New Roman" w:eastAsia="Arial Unicode MS" w:hAnsi="Times New Roman" w:cs="Times New Roman"/>
                <w:bCs/>
                <w:kern w:val="1"/>
                <w:sz w:val="24"/>
                <w:szCs w:val="24"/>
                <w:lang w:val="sr-Cyrl-CS" w:eastAsia="ar-SA"/>
              </w:rPr>
              <w:tab/>
              <w:t>м3</w:t>
            </w:r>
            <w:r w:rsidRPr="00590F83">
              <w:rPr>
                <w:rFonts w:ascii="Times New Roman" w:eastAsia="Arial Unicode MS" w:hAnsi="Times New Roman" w:cs="Times New Roman"/>
                <w:bCs/>
                <w:kern w:val="1"/>
                <w:sz w:val="24"/>
                <w:szCs w:val="24"/>
                <w:lang w:val="sr-Cyrl-CS" w:eastAsia="ar-SA"/>
              </w:rPr>
              <w:tab/>
              <w:t>46.50</w:t>
            </w:r>
          </w:p>
        </w:tc>
        <w:tc>
          <w:tcPr>
            <w:tcW w:w="1350" w:type="dxa"/>
            <w:tcBorders>
              <w:top w:val="single" w:sz="4" w:space="0" w:color="auto"/>
              <w:left w:val="single" w:sz="4" w:space="0" w:color="auto"/>
              <w:bottom w:val="single" w:sz="4" w:space="0" w:color="auto"/>
              <w:right w:val="single" w:sz="4" w:space="0" w:color="auto"/>
            </w:tcBorders>
            <w:vAlign w:val="center"/>
          </w:tcPr>
          <w:p w14:paraId="77405E58" w14:textId="77777777"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04143" w14:textId="71E3C4FF"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134.88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84ABBE"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BD4A01"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007706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2746A0" w14:textId="132BF1B3" w:rsidR="00590F83" w:rsidRPr="00187F91" w:rsidRDefault="00590F8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9BE42E"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земље у ископ након бетонрирања</w:t>
            </w:r>
          </w:p>
          <w:p w14:paraId="623AC401" w14:textId="6E8D99BE" w:rsidR="00590F83" w:rsidRPr="00AB3213" w:rsidRDefault="00590F83" w:rsidP="00590F83">
            <w:pPr>
              <w:rPr>
                <w:rFonts w:ascii="Times New Roman" w:hAnsi="Times New Roman" w:cs="Times New Roman"/>
                <w:bCs/>
                <w:sz w:val="24"/>
                <w:szCs w:val="24"/>
                <w:lang w:val="sr-Cyrl-CS"/>
              </w:rPr>
            </w:pPr>
            <w:r w:rsidRPr="00590F83">
              <w:rPr>
                <w:rFonts w:ascii="Times New Roman" w:eastAsia="Arial Unicode MS" w:hAnsi="Times New Roman" w:cs="Times New Roman"/>
                <w:bCs/>
                <w:kern w:val="1"/>
                <w:sz w:val="24"/>
                <w:szCs w:val="24"/>
                <w:lang w:val="sr-Cyrl-CS" w:eastAsia="ar-SA"/>
              </w:rPr>
              <w:lastRenderedPageBreak/>
              <w:t>Насипање и набијање до потребне збијености према пројекту констуркције земље из ископа у преостале рупе које се формирају након бетонирања а у сврху нивелисања терена. Обрачунава се као разлика широког ископа обрачуног у пројекту конструкције и волумена укопаног дела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037E3C26" w14:textId="77777777"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D632DB" w14:textId="421F58E1"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63.94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69C61C"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E2161C"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187F91" w14:paraId="13A048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13BB06" w14:textId="692EAE7F" w:rsidR="00590F83" w:rsidRPr="00187F91" w:rsidRDefault="00590F8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FCE6F0"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Одвоз земље</w:t>
            </w:r>
          </w:p>
          <w:p w14:paraId="08346553" w14:textId="77777777" w:rsidR="00590F83" w:rsidRPr="00590F83" w:rsidRDefault="00590F83"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Одвоз вишка ископане земље на градску депонију коју одреди инвеститор, удаљену до 10 км, комплетно са утоваром у транспортно средство, истоваром и грубим планирањем на депонији. Коефицијенат растреситости 1,25. Обрачун по м3  одвежене земље у растреситом стању. </w:t>
            </w:r>
          </w:p>
          <w:p w14:paraId="4F38C311" w14:textId="5D1FD65A" w:rsidR="00590F83" w:rsidRPr="00AB3213" w:rsidRDefault="00590F83" w:rsidP="00590F83">
            <w:pPr>
              <w:rPr>
                <w:rFonts w:ascii="Times New Roman" w:hAnsi="Times New Roman" w:cs="Times New Roman"/>
                <w:bCs/>
                <w:sz w:val="24"/>
                <w:szCs w:val="24"/>
                <w:lang w:val="sr-Cyrl-CS"/>
              </w:rPr>
            </w:pPr>
            <w:r w:rsidRPr="00590F83">
              <w:rPr>
                <w:rFonts w:ascii="Times New Roman" w:eastAsia="Arial Unicode MS" w:hAnsi="Times New Roman" w:cs="Times New Roman"/>
                <w:bCs/>
                <w:kern w:val="1"/>
                <w:sz w:val="24"/>
                <w:szCs w:val="24"/>
                <w:lang w:val="sr-Cyrl-CS" w:eastAsia="ar-SA"/>
              </w:rPr>
              <w:t>Обрачунава се као разлика ископане и насуте земље</w:t>
            </w:r>
          </w:p>
        </w:tc>
        <w:tc>
          <w:tcPr>
            <w:tcW w:w="1350" w:type="dxa"/>
            <w:tcBorders>
              <w:top w:val="single" w:sz="4" w:space="0" w:color="auto"/>
              <w:left w:val="single" w:sz="4" w:space="0" w:color="auto"/>
              <w:bottom w:val="single" w:sz="4" w:space="0" w:color="auto"/>
              <w:right w:val="single" w:sz="4" w:space="0" w:color="auto"/>
            </w:tcBorders>
            <w:vAlign w:val="center"/>
          </w:tcPr>
          <w:p w14:paraId="4FA035AC" w14:textId="77777777"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37E0CC" w14:textId="1001BD0F" w:rsidR="00590F83" w:rsidRPr="006B7720"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264.85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B7DFBC"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0ED8CF" w14:textId="77777777" w:rsidR="00590F83" w:rsidRPr="008E6B2B" w:rsidRDefault="00590F8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590F83" w14:paraId="5A096F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FFD2EA" w14:textId="272A1399" w:rsidR="00590F83" w:rsidRPr="00590F83" w:rsidRDefault="00590F83"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4B25B7" w14:textId="143EA668" w:rsidR="00590F83" w:rsidRPr="00590F83" w:rsidRDefault="00590F83" w:rsidP="00590F83">
            <w:pPr>
              <w:rPr>
                <w:rFonts w:ascii="Times New Roman" w:hAnsi="Times New Roman" w:cs="Times New Roman"/>
                <w:b/>
                <w:bCs/>
                <w:sz w:val="24"/>
                <w:szCs w:val="24"/>
              </w:rPr>
            </w:pPr>
            <w:r w:rsidRPr="00590F83">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17F294A1" w14:textId="4282A4BF"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3CB257" w14:textId="2BEFF044"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39299E2" w14:textId="77777777"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264A9E" w14:textId="531F9CD2"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 xml:space="preserve"> </w:t>
            </w:r>
          </w:p>
        </w:tc>
      </w:tr>
      <w:tr w:rsidR="006B7720" w:rsidRPr="00187F91" w14:paraId="7C9B6B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FD107D"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6E4E06" w14:textId="0A9AED46"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3B40204" w14:textId="749EC93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BE1204" w14:textId="5253D1A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C616F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6CEBB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A34B7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8B0F64"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DA75F9" w14:textId="505FD9B0"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DECBB09" w14:textId="6BFFD37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CFF933" w14:textId="748D4E4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97E47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24288F"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0F83" w:rsidRPr="00C43051" w14:paraId="5080E6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6E1417" w14:textId="536310DF" w:rsidR="00590F83" w:rsidRPr="00590F83" w:rsidRDefault="00590F83"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56603" w14:textId="1A8B2A95" w:rsidR="00590F83" w:rsidRPr="00AB3213" w:rsidRDefault="00590F83" w:rsidP="00590F83">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372748A6" w14:textId="11DDA861"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1ACDAF" w14:textId="082F18F8"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451BA6C" w14:textId="77777777"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6980DA" w14:textId="77777777" w:rsidR="00590F83" w:rsidRPr="00590F83" w:rsidRDefault="00590F83"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E27D4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24900E"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B77401" w14:textId="3AB7EC72" w:rsidR="006B7720" w:rsidRPr="00911607" w:rsidRDefault="0032414A" w:rsidP="0032414A">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tcPr>
          <w:p w14:paraId="15EA1B37" w14:textId="2783DA5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22C015" w14:textId="0533991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2FBAD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1EF84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11607" w:rsidRPr="00187F91" w14:paraId="6F1879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90789D" w14:textId="77777777" w:rsidR="00911607" w:rsidRPr="00187F91" w:rsidRDefault="00911607"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01A37" w14:textId="3CF6A9C1" w:rsidR="00911607" w:rsidRPr="00911607" w:rsidRDefault="00911607" w:rsidP="0032414A">
            <w:pPr>
              <w:rPr>
                <w:rFonts w:ascii="Times New Roman" w:hAnsi="Times New Roman" w:cs="Times New Roman"/>
                <w:b/>
                <w:sz w:val="24"/>
                <w:szCs w:val="24"/>
                <w:lang w:val="sr-Cyrl-RS"/>
              </w:rPr>
            </w:pPr>
            <w:r w:rsidRPr="00911607">
              <w:rPr>
                <w:rFonts w:ascii="Times New Roman" w:hAnsi="Times New Roman" w:cs="Times New Roman"/>
                <w:b/>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tcPr>
          <w:p w14:paraId="51AAA17F" w14:textId="77777777" w:rsidR="00911607" w:rsidRPr="006B7720" w:rsidRDefault="00911607"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02662C" w14:textId="77777777" w:rsidR="00911607" w:rsidRPr="006B7720" w:rsidRDefault="00911607"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166213" w14:textId="77777777" w:rsidR="00911607" w:rsidRPr="008E6B2B" w:rsidRDefault="00911607"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BD66AB" w14:textId="77777777" w:rsidR="00911607" w:rsidRPr="008E6B2B" w:rsidRDefault="00911607"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57AA68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4F78B0" w14:textId="1C339EB8"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E8FC5C"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Израда армирано бетонских темеља за степеништа и рампу.</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0F260EBF" w14:textId="6ADDDC09"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Набавка материјала, транспорт и бетонирање армирано бетонских темеља МБ 35. Темеље армирати по пројекту, детаљима и статичком прорачуну. Бетонирање радити </w:t>
            </w:r>
            <w:r w:rsidRPr="0032414A">
              <w:rPr>
                <w:rFonts w:ascii="Times New Roman" w:eastAsia="Arial Unicode MS" w:hAnsi="Times New Roman" w:cs="Times New Roman"/>
                <w:bCs/>
                <w:kern w:val="1"/>
                <w:sz w:val="24"/>
                <w:szCs w:val="24"/>
                <w:lang w:val="sr-Cyrl-CS" w:eastAsia="ar-SA"/>
              </w:rPr>
              <w:lastRenderedPageBreak/>
              <w:t xml:space="preserve">преко претходно разастртог шљунка. Бетон уградити и неговати по прописима. </w:t>
            </w:r>
          </w:p>
          <w:p w14:paraId="42106724"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Обрачунава се све готово по м3 армираног бетона МБ35 са потребном глатком оплатом и негом бетона.</w:t>
            </w:r>
          </w:p>
          <w:p w14:paraId="0A519AEF" w14:textId="6440B1B5"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ab/>
            </w:r>
          </w:p>
          <w:p w14:paraId="77B187E8"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Рампа за инвалиде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32.88</w:t>
            </w:r>
          </w:p>
          <w:p w14:paraId="70B7BB40" w14:textId="7226E63E"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Темељи за подзиде економске рампе</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20.49</w:t>
            </w:r>
          </w:p>
          <w:p w14:paraId="53977CB6" w14:textId="2647414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Темељи за подзиде степеништа и тротоара</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8.99</w:t>
            </w:r>
          </w:p>
          <w:p w14:paraId="74802AD4" w14:textId="759832B2" w:rsidR="0032414A" w:rsidRPr="00AB3213" w:rsidRDefault="0032414A"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Подзиди економског улаза и платоа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25.86</w:t>
            </w:r>
          </w:p>
        </w:tc>
        <w:tc>
          <w:tcPr>
            <w:tcW w:w="1350" w:type="dxa"/>
            <w:tcBorders>
              <w:top w:val="single" w:sz="4" w:space="0" w:color="auto"/>
              <w:left w:val="single" w:sz="4" w:space="0" w:color="auto"/>
              <w:bottom w:val="single" w:sz="4" w:space="0" w:color="auto"/>
              <w:right w:val="single" w:sz="4" w:space="0" w:color="auto"/>
            </w:tcBorders>
            <w:vAlign w:val="center"/>
          </w:tcPr>
          <w:p w14:paraId="73F80BA3" w14:textId="77777777"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3598A" w14:textId="454BB440"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88.22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EEB735"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F74F50"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4F0F49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8BB360" w14:textId="6EFBA4DD"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64756D" w14:textId="77777777" w:rsid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Израда армирано бетонских степеништа и рампе.</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2E47BB21" w14:textId="1C186EEF"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Набавка материјала, транспорт и бетонирање нових степеница на излазу и улазу из објекта, степеницама за силазак у подрум и рампу, армираним бетоном марке MB 35, у свему према статичком  прорачуну, детаљима, пројекту конструкције и општем опису.  </w:t>
            </w:r>
          </w:p>
          <w:p w14:paraId="10E29B83"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Обрачунава се све готово по м3 армираног бетона МБ35 са потребном глатком оплатом и негом бетона."</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60749EBE"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Рампа за инвалиде </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19.75</w:t>
            </w:r>
          </w:p>
          <w:p w14:paraId="74FADB07"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Улазно степениште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8.59</w:t>
            </w:r>
          </w:p>
          <w:p w14:paraId="56B18CFC"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Рампа економског улаза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33.35</w:t>
            </w:r>
          </w:p>
          <w:p w14:paraId="747A79AF"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Степениште у склопу тротоара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14.99</w:t>
            </w:r>
          </w:p>
          <w:p w14:paraId="0BD0549A" w14:textId="199B1C1F" w:rsidR="0032414A" w:rsidRPr="00590F83" w:rsidRDefault="0032414A" w:rsidP="0032414A">
            <w:pPr>
              <w:rPr>
                <w:rFonts w:ascii="Times New Roman" w:hAnsi="Times New Roman" w:cs="Times New Roman"/>
                <w:bCs/>
                <w:sz w:val="24"/>
                <w:szCs w:val="24"/>
              </w:rPr>
            </w:pPr>
            <w:r w:rsidRPr="0032414A">
              <w:rPr>
                <w:rFonts w:ascii="Times New Roman" w:eastAsia="Arial Unicode MS" w:hAnsi="Times New Roman" w:cs="Times New Roman"/>
                <w:bCs/>
                <w:kern w:val="1"/>
                <w:sz w:val="24"/>
                <w:szCs w:val="24"/>
                <w:lang w:val="sr-Cyrl-CS" w:eastAsia="ar-SA"/>
              </w:rPr>
              <w:t xml:space="preserve">Степените помоћног улаза </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4.00</w:t>
            </w:r>
          </w:p>
        </w:tc>
        <w:tc>
          <w:tcPr>
            <w:tcW w:w="1350" w:type="dxa"/>
            <w:tcBorders>
              <w:top w:val="single" w:sz="4" w:space="0" w:color="auto"/>
              <w:left w:val="single" w:sz="4" w:space="0" w:color="auto"/>
              <w:bottom w:val="single" w:sz="4" w:space="0" w:color="auto"/>
              <w:right w:val="single" w:sz="4" w:space="0" w:color="auto"/>
            </w:tcBorders>
            <w:vAlign w:val="center"/>
          </w:tcPr>
          <w:p w14:paraId="524A4AF8" w14:textId="77777777"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2B00B0" w14:textId="4C43C149"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80.68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C60554"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C7337F"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46CD4A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917BDA" w14:textId="0D9B8AB5"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8691DC"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армирано бетонских зидова, плоче и темеља лифт окна</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72964F54" w14:textId="7C8A6EFB"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Израда армирано бетонских зидова и плоча и темеља лифт окна од бетона МБ 35. Израдити оплату по детаљима и пројекту конструкције. Темељ бетонирати преко слоја шљунка што је ураунато у цену. Бетон уградити и неговати.</w:t>
            </w:r>
          </w:p>
          <w:p w14:paraId="0B6E4261" w14:textId="0D1215F5"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 Обрачунава се све готово по м3 армираног бетона МБ35 са потребном глатком оплатом и негом бетона и потребним подупирањем постојеће и нове конструкције.</w:t>
            </w:r>
            <w:r w:rsidRPr="0032414A">
              <w:rPr>
                <w:rFonts w:ascii="Times New Roman" w:eastAsia="Arial Unicode MS" w:hAnsi="Times New Roman" w:cs="Times New Roman"/>
                <w:bCs/>
                <w:kern w:val="1"/>
                <w:sz w:val="24"/>
                <w:szCs w:val="24"/>
                <w:lang w:val="sr-Cyrl-CS" w:eastAsia="ar-SA"/>
              </w:rPr>
              <w:tab/>
            </w:r>
          </w:p>
          <w:p w14:paraId="1FF53644"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lastRenderedPageBreak/>
              <w:t>лифт окна путничких лифтова у лобију Л1,Л2</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113.45</w:t>
            </w:r>
          </w:p>
          <w:p w14:paraId="1D2F9CEE"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лифт окна сервисних лифтова, Л3, Л4, Л5, Л6</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80.29</w:t>
            </w:r>
          </w:p>
          <w:p w14:paraId="46A42237"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АБ зидови нових светларника за пролаз пелета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4.78</w:t>
            </w:r>
          </w:p>
          <w:p w14:paraId="21C163F6"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АБ подови светларника - свих</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1.88</w:t>
            </w:r>
          </w:p>
          <w:p w14:paraId="068E6C3D" w14:textId="13248EE4" w:rsidR="0032414A" w:rsidRPr="00AB3213" w:rsidRDefault="0032414A"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Допунске позиције уз лифт окна - под на тлу, кров изнад последње етаже и сл.</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12.20</w:t>
            </w:r>
          </w:p>
        </w:tc>
        <w:tc>
          <w:tcPr>
            <w:tcW w:w="1350" w:type="dxa"/>
            <w:tcBorders>
              <w:top w:val="single" w:sz="4" w:space="0" w:color="auto"/>
              <w:left w:val="single" w:sz="4" w:space="0" w:color="auto"/>
              <w:bottom w:val="single" w:sz="4" w:space="0" w:color="auto"/>
              <w:right w:val="single" w:sz="4" w:space="0" w:color="auto"/>
            </w:tcBorders>
            <w:vAlign w:val="center"/>
          </w:tcPr>
          <w:p w14:paraId="20DB26D2" w14:textId="77777777"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6D04C8" w14:textId="6BEBD8E5"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212.60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5D32DC"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7529B1"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C43051" w14:paraId="19ACED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3C69F5" w14:textId="22F58106"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BBE83"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армирано бетонских греда и греда парапета назидака  равног крова</w:t>
            </w:r>
          </w:p>
          <w:p w14:paraId="39B88A6C" w14:textId="4C310FA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Израда армирано бетонских греда   МБ 35. Израдити оплату по детаљима и пројекту конструкције. Бетон уградити и неговати.</w:t>
            </w:r>
          </w:p>
          <w:p w14:paraId="28D86779" w14:textId="11325682" w:rsidR="0032414A" w:rsidRPr="00AB3213" w:rsidRDefault="0032414A"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 xml:space="preserve"> Обрачунава се све готово по м3 армираног бетона МБ35 са потребном глатком оплатом и негом бетона и потребним подупирањем постојеће и нове конструкције.</w:t>
            </w:r>
          </w:p>
        </w:tc>
        <w:tc>
          <w:tcPr>
            <w:tcW w:w="1350" w:type="dxa"/>
            <w:tcBorders>
              <w:top w:val="single" w:sz="4" w:space="0" w:color="auto"/>
              <w:left w:val="single" w:sz="4" w:space="0" w:color="auto"/>
              <w:bottom w:val="single" w:sz="4" w:space="0" w:color="auto"/>
              <w:right w:val="single" w:sz="4" w:space="0" w:color="auto"/>
            </w:tcBorders>
            <w:vAlign w:val="center"/>
          </w:tcPr>
          <w:p w14:paraId="11065E7B" w14:textId="7D554B27"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636023" w14:textId="4754051F"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6BF52F"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A9D715"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4D60FB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1E4C72"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79EAA" w14:textId="73A2E676" w:rsidR="0032414A" w:rsidRPr="0032414A" w:rsidRDefault="0032414A"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143E8CF1" w14:textId="4B703BB8"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B1C155" w14:textId="2BAFEF9E"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5.63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52B42B"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D6AABE"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C43051" w14:paraId="1A9CAE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2D796F"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89B6C" w14:textId="178837D9" w:rsidR="0032414A" w:rsidRPr="00AB3213" w:rsidRDefault="0032414A"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ивичне греде терасе 4.спрата према детаљу и пројекту конструкције.</w:t>
            </w:r>
          </w:p>
        </w:tc>
        <w:tc>
          <w:tcPr>
            <w:tcW w:w="1350" w:type="dxa"/>
            <w:tcBorders>
              <w:top w:val="single" w:sz="4" w:space="0" w:color="auto"/>
              <w:left w:val="single" w:sz="4" w:space="0" w:color="auto"/>
              <w:bottom w:val="single" w:sz="4" w:space="0" w:color="auto"/>
              <w:right w:val="single" w:sz="4" w:space="0" w:color="auto"/>
            </w:tcBorders>
          </w:tcPr>
          <w:p w14:paraId="7D8F6110" w14:textId="77777777"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8B930F" w14:textId="77777777"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955DD3"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3D240C"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3DB5EE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E97DF5"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1D0EF" w14:textId="5FD34331" w:rsidR="0032414A" w:rsidRPr="0032414A" w:rsidRDefault="0032414A"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2C092BC1" w14:textId="46C593F4"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0572A" w14:textId="24C9D9B9"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5.43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7CCE1C"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FBD8B9"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C43051" w14:paraId="7F3221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96EDCA"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2D2484" w14:textId="6EB25F21" w:rsidR="0032414A" w:rsidRPr="00AB3213" w:rsidRDefault="0032414A"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парапета  равног крова према детаљу и пројекту конструкције.</w:t>
            </w:r>
          </w:p>
        </w:tc>
        <w:tc>
          <w:tcPr>
            <w:tcW w:w="1350" w:type="dxa"/>
            <w:tcBorders>
              <w:top w:val="single" w:sz="4" w:space="0" w:color="auto"/>
              <w:left w:val="single" w:sz="4" w:space="0" w:color="auto"/>
              <w:bottom w:val="single" w:sz="4" w:space="0" w:color="auto"/>
              <w:right w:val="single" w:sz="4" w:space="0" w:color="auto"/>
            </w:tcBorders>
          </w:tcPr>
          <w:p w14:paraId="12DEB665" w14:textId="63F9698A"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07FD63" w14:textId="39D964B6"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907763"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40E230"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16AB8B0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376D31"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4BA76" w14:textId="4BF8556C" w:rsidR="0032414A" w:rsidRPr="0032414A" w:rsidRDefault="0032414A"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6151E32F" w14:textId="10F1E163"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856342" w14:textId="2A603B94"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14.86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3DA502"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F002E2"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C43051" w14:paraId="692D2E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01F0E6"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838178" w14:textId="48DA617A" w:rsidR="0032414A" w:rsidRPr="00AB3213" w:rsidRDefault="0032414A"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плоче равног крова РК 02а</w:t>
            </w:r>
          </w:p>
        </w:tc>
        <w:tc>
          <w:tcPr>
            <w:tcW w:w="1350" w:type="dxa"/>
            <w:tcBorders>
              <w:top w:val="single" w:sz="4" w:space="0" w:color="auto"/>
              <w:left w:val="single" w:sz="4" w:space="0" w:color="auto"/>
              <w:bottom w:val="single" w:sz="4" w:space="0" w:color="auto"/>
              <w:right w:val="single" w:sz="4" w:space="0" w:color="auto"/>
            </w:tcBorders>
          </w:tcPr>
          <w:p w14:paraId="3F0AB13C" w14:textId="384CFFF2"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3E2011" w14:textId="2F039A8E"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60FAC7"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816C85"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37D3E5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5A7B58" w14:textId="77777777" w:rsidR="0032414A" w:rsidRPr="00187F91" w:rsidRDefault="0032414A"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3A827B" w14:textId="7CDA4E72" w:rsidR="0032414A" w:rsidRPr="0032414A" w:rsidRDefault="0032414A"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0EACACA3" w14:textId="5E007668"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6797C0" w14:textId="52CB4B85" w:rsidR="0032414A" w:rsidRPr="0032414A"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2.88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354C82"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C4F40F" w14:textId="77777777" w:rsidR="0032414A" w:rsidRPr="008E6B2B" w:rsidRDefault="0032414A"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6BA62B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8CD53F" w14:textId="4C2A2170"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0ACB8"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плоче преко постојећег улазног степеништа</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312ED25B"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lastRenderedPageBreak/>
              <w:t>Набавка материјала, транспорт и бетонирање плоче д=5цм, пода преко постојечћег улазног стпееништа. Ради се преко претходно постављњног ТР лима што је урачунато у цену. Лим челични профилисани 154x0,7mm. Ради се на челичној подконструкцији што је урачунато у цену а у складу са пројектом конструкције (челини носачи и ситан прибор).  Класа бетона према пројекту конструкције. Ради се наливањем слоја бетона дебљине од 5цм.  Обрачун по м2 плоче, са урачунатом потребном арматуром, оплатом и радном платформом.</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54716DF9" w14:textId="75EB631A" w:rsidR="0032414A" w:rsidRPr="00AB3213" w:rsidRDefault="0032414A"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Тротоар око објекта д=15цм</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ab/>
              <w:t>м2</w:t>
            </w:r>
            <w:r w:rsidRPr="0032414A">
              <w:rPr>
                <w:rFonts w:ascii="Times New Roman" w:eastAsia="Arial Unicode MS" w:hAnsi="Times New Roman" w:cs="Times New Roman"/>
                <w:bCs/>
                <w:kern w:val="1"/>
                <w:sz w:val="24"/>
                <w:szCs w:val="24"/>
                <w:lang w:val="sr-Cyrl-CS" w:eastAsia="ar-SA"/>
              </w:rPr>
              <w:tab/>
              <w:t>27.51</w:t>
            </w:r>
          </w:p>
        </w:tc>
        <w:tc>
          <w:tcPr>
            <w:tcW w:w="1350" w:type="dxa"/>
            <w:tcBorders>
              <w:top w:val="single" w:sz="4" w:space="0" w:color="auto"/>
              <w:left w:val="single" w:sz="4" w:space="0" w:color="auto"/>
              <w:bottom w:val="single" w:sz="4" w:space="0" w:color="auto"/>
              <w:right w:val="single" w:sz="4" w:space="0" w:color="auto"/>
            </w:tcBorders>
            <w:vAlign w:val="center"/>
          </w:tcPr>
          <w:p w14:paraId="1E94CCD0" w14:textId="51D3BB4C"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21BDB" w14:textId="4B90326D"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27.51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7387AA"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2835D6"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7A18D1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284DBA" w14:textId="49849D7C"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747F4"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 xml:space="preserve">Бетонирање АБ таванице на делу срушених међуспратних ситноребрастих конструкција </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0E803A94"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Набавка материјала, транспорт и бетонирање плоче д=према проејкту конструкције, на делу срушених ситноребрастих таваница за пролаз Лифт окна. Ради се у систему греда и плоча што је све обрачунато позицијом и улази у цену а у складу са пројектом конструкције . Ради се наливањем слоја бетона дебљине према пројекту. Класа бетона према пројекту конструкције.  Обрачун по м3 плоча и греда, са урачунатом потребном арматуром, оплатом и радном платформом и подупирачима. Обавеза извођача је да оставари СН  езу са постојећим бетонским елементима уградњом премаза или анкера у складу са проејтком констуркције.</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6853F88F"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Таванице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53.38</w:t>
            </w:r>
          </w:p>
          <w:p w14:paraId="78737A03" w14:textId="7F99F082"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Ново стешениште подрума и сутерена</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2.58</w:t>
            </w:r>
          </w:p>
          <w:p w14:paraId="011CACCB" w14:textId="77777777"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Греде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8.01</w:t>
            </w:r>
          </w:p>
          <w:p w14:paraId="441DAA35" w14:textId="356CDA78" w:rsidR="0032414A" w:rsidRPr="0032414A" w:rsidRDefault="0032414A"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Стубови</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2.67</w:t>
            </w:r>
          </w:p>
          <w:p w14:paraId="74B34820" w14:textId="41179184" w:rsidR="0032414A" w:rsidRPr="00AB3213" w:rsidRDefault="0032414A"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Надвоји и преправке постојећих отвора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3.00</w:t>
            </w:r>
          </w:p>
        </w:tc>
        <w:tc>
          <w:tcPr>
            <w:tcW w:w="1350" w:type="dxa"/>
            <w:tcBorders>
              <w:top w:val="single" w:sz="4" w:space="0" w:color="auto"/>
              <w:left w:val="single" w:sz="4" w:space="0" w:color="auto"/>
              <w:bottom w:val="single" w:sz="4" w:space="0" w:color="auto"/>
              <w:right w:val="single" w:sz="4" w:space="0" w:color="auto"/>
            </w:tcBorders>
            <w:vAlign w:val="center"/>
          </w:tcPr>
          <w:p w14:paraId="1CE2D76F" w14:textId="5550EFA2"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6F6EB4" w14:textId="4A6D19C3" w:rsidR="0032414A" w:rsidRPr="006B7720"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69.64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F6BDC4"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DAE1E5"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14A" w:rsidRPr="00187F91" w14:paraId="0DCB44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1B1B75" w14:textId="2A189E0E" w:rsidR="0032414A" w:rsidRPr="00187F91" w:rsidRDefault="0032414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D4ADE5"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Нивелисање постојећих степенишних кракова</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74200B72"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Набавка материјала, транспорт и добетонирање полазног степенишног крака у приземљу. Ради се због подизања нивоа приземља због термике на тлу. Ради се наливањем слоја бетона дебљине од 1-5цм преко постојећег степеништа и тераца према детаљу из пројекта. нивелисањем постићи истоветност висина газишта целом висином крака. Обрачун по м1 газишта које се добетонира, са урачунатом потребном арматуром, оплатом и радном платформом.</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0C640BC7"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Газишта степеништа С1 (улазни хол у А),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28.80</w:t>
            </w:r>
          </w:p>
          <w:p w14:paraId="75249267"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Газишта степеништа С2 (између оса 2-3)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26.26</w:t>
            </w:r>
          </w:p>
          <w:p w14:paraId="514AAB9A" w14:textId="171173B4" w:rsidR="0032414A" w:rsidRPr="00AB3213" w:rsidRDefault="0001439C"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Газишта степеништа С3 (степениште у А, између оса 16-17)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16.25</w:t>
            </w:r>
          </w:p>
        </w:tc>
        <w:tc>
          <w:tcPr>
            <w:tcW w:w="1350" w:type="dxa"/>
            <w:tcBorders>
              <w:top w:val="single" w:sz="4" w:space="0" w:color="auto"/>
              <w:left w:val="single" w:sz="4" w:space="0" w:color="auto"/>
              <w:bottom w:val="single" w:sz="4" w:space="0" w:color="auto"/>
              <w:right w:val="single" w:sz="4" w:space="0" w:color="auto"/>
            </w:tcBorders>
            <w:vAlign w:val="center"/>
          </w:tcPr>
          <w:p w14:paraId="38A60FC8" w14:textId="2FCFA291" w:rsidR="0032414A"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84784" w14:textId="3F125CAA" w:rsidR="0032414A"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71.31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9C8752"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000BA3" w14:textId="77777777" w:rsidR="0032414A" w:rsidRPr="008E6B2B" w:rsidRDefault="0032414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187F91" w14:paraId="3140C3DF" w14:textId="77777777" w:rsidTr="00F0426C">
        <w:trPr>
          <w:trHeight w:val="3014"/>
        </w:trPr>
        <w:tc>
          <w:tcPr>
            <w:tcW w:w="854" w:type="dxa"/>
            <w:tcBorders>
              <w:top w:val="single" w:sz="4" w:space="0" w:color="auto"/>
              <w:left w:val="single" w:sz="4" w:space="0" w:color="auto"/>
              <w:bottom w:val="single" w:sz="4" w:space="0" w:color="auto"/>
              <w:right w:val="single" w:sz="4" w:space="0" w:color="auto"/>
            </w:tcBorders>
          </w:tcPr>
          <w:p w14:paraId="6664C6D0" w14:textId="4E74B371" w:rsidR="0001439C" w:rsidRPr="00187F91" w:rsidRDefault="0001439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C0951" w14:textId="38CB2DC5" w:rsidR="0001439C" w:rsidRPr="0001439C" w:rsidRDefault="00AB32AC"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CS" w:eastAsia="ar-SA"/>
              </w:rPr>
              <w:t>Бетонирање нових тротоара</w:t>
            </w:r>
            <w:r w:rsidR="0001439C" w:rsidRPr="0001439C">
              <w:rPr>
                <w:rFonts w:ascii="Times New Roman" w:eastAsia="Arial Unicode MS" w:hAnsi="Times New Roman" w:cs="Times New Roman"/>
                <w:b/>
                <w:kern w:val="1"/>
                <w:sz w:val="24"/>
                <w:szCs w:val="24"/>
                <w:lang w:val="sr-Cyrl-CS" w:eastAsia="ar-SA"/>
              </w:rPr>
              <w:tab/>
            </w:r>
            <w:r w:rsidR="0001439C" w:rsidRPr="0001439C">
              <w:rPr>
                <w:rFonts w:ascii="Times New Roman" w:eastAsia="Arial Unicode MS" w:hAnsi="Times New Roman" w:cs="Times New Roman"/>
                <w:b/>
                <w:kern w:val="1"/>
                <w:sz w:val="24"/>
                <w:szCs w:val="24"/>
                <w:lang w:val="sr-Cyrl-CS" w:eastAsia="ar-SA"/>
              </w:rPr>
              <w:tab/>
            </w:r>
          </w:p>
          <w:p w14:paraId="3B73E5D1"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Набавка материјала, транспорт и бетонирање тротоара око објекта. Ради се као подлога новог поплочања преко претходно урађеног тампон слоја шљунка. Ради се наливањем слоја бетона дебљине од 15цм.  Обрачун по м2 тротоара, са урачунатом потребном арматуром, оплатом и радном платформом.</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3FA4621E" w14:textId="684460F5" w:rsidR="0001439C" w:rsidRPr="00AB3213" w:rsidRDefault="0001439C"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Тротоар око објекта д=15цм</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465.00</w:t>
            </w:r>
          </w:p>
        </w:tc>
        <w:tc>
          <w:tcPr>
            <w:tcW w:w="1350" w:type="dxa"/>
            <w:tcBorders>
              <w:top w:val="single" w:sz="4" w:space="0" w:color="auto"/>
              <w:left w:val="single" w:sz="4" w:space="0" w:color="auto"/>
              <w:bottom w:val="single" w:sz="4" w:space="0" w:color="auto"/>
              <w:right w:val="single" w:sz="4" w:space="0" w:color="auto"/>
            </w:tcBorders>
            <w:vAlign w:val="center"/>
          </w:tcPr>
          <w:p w14:paraId="2054F5D0" w14:textId="735FADD8"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6E907" w14:textId="4856DBB9"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465.00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06A1C9"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7979C1"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01439C" w14:paraId="494281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427B0B" w14:textId="72738B6C" w:rsidR="0001439C" w:rsidRPr="0001439C" w:rsidRDefault="0001439C" w:rsidP="000143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773A99" w14:textId="55B89BA2" w:rsidR="0001439C" w:rsidRPr="00AB3213" w:rsidRDefault="0001439C" w:rsidP="0001439C">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4E0FE51C" w14:textId="263767E6"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D541BB" w14:textId="77777777"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47859D" w14:textId="77777777"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DDBA58" w14:textId="0483B079"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 xml:space="preserve"> </w:t>
            </w:r>
          </w:p>
        </w:tc>
      </w:tr>
      <w:tr w:rsidR="006B7720" w:rsidRPr="00187F91" w14:paraId="1554FE96" w14:textId="77777777" w:rsidTr="00F0426C">
        <w:trPr>
          <w:trHeight w:val="845"/>
        </w:trPr>
        <w:tc>
          <w:tcPr>
            <w:tcW w:w="854" w:type="dxa"/>
            <w:tcBorders>
              <w:top w:val="single" w:sz="4" w:space="0" w:color="auto"/>
              <w:left w:val="single" w:sz="4" w:space="0" w:color="auto"/>
              <w:bottom w:val="single" w:sz="4" w:space="0" w:color="auto"/>
              <w:right w:val="single" w:sz="4" w:space="0" w:color="auto"/>
            </w:tcBorders>
          </w:tcPr>
          <w:p w14:paraId="44E3207D"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22E94" w14:textId="37769FB6"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9A1D56E" w14:textId="40FCA5EF"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5CBDA" w14:textId="5E7B732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EA63CF"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03A81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02B56605" w14:textId="77777777" w:rsidTr="00F0426C">
        <w:trPr>
          <w:trHeight w:val="737"/>
        </w:trPr>
        <w:tc>
          <w:tcPr>
            <w:tcW w:w="854" w:type="dxa"/>
            <w:tcBorders>
              <w:top w:val="single" w:sz="4" w:space="0" w:color="auto"/>
              <w:left w:val="single" w:sz="4" w:space="0" w:color="auto"/>
              <w:bottom w:val="single" w:sz="4" w:space="0" w:color="auto"/>
              <w:right w:val="single" w:sz="4" w:space="0" w:color="auto"/>
            </w:tcBorders>
          </w:tcPr>
          <w:p w14:paraId="78B76DBF"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FA2D80" w14:textId="0C5200E0"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BB05DBE" w14:textId="2B919D7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091E7D" w14:textId="5CD9D37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E35A6F"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11109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01439C" w14:paraId="7F7897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17768B" w14:textId="5C09BE5D" w:rsidR="0001439C" w:rsidRPr="0001439C" w:rsidRDefault="0001439C" w:rsidP="000143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lastRenderedPageBreak/>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2B6E7B" w14:textId="49153571" w:rsidR="0001439C" w:rsidRPr="0001439C" w:rsidRDefault="0001439C" w:rsidP="0037220B">
            <w:pPr>
              <w:jc w:val="center"/>
              <w:rPr>
                <w:rFonts w:ascii="Times New Roman" w:hAnsi="Times New Roman" w:cs="Times New Roman"/>
                <w:b/>
                <w:bCs/>
                <w:sz w:val="24"/>
                <w:szCs w:val="24"/>
              </w:rPr>
            </w:pPr>
            <w:r w:rsidRPr="0001439C">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043A2B73" w14:textId="0D990657"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A1814A" w14:textId="40F8386A"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E9DBA9" w14:textId="77777777"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9CABD2" w14:textId="77777777" w:rsidR="0001439C" w:rsidRPr="0001439C" w:rsidRDefault="0001439C"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624E33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640E01"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D740CB" w14:textId="5984706A" w:rsidR="0001439C" w:rsidRPr="00AB3213" w:rsidRDefault="0001439C" w:rsidP="0001439C">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w:t>
            </w:r>
          </w:p>
          <w:p w14:paraId="0CDDAA61" w14:textId="77777777" w:rsidR="0001439C" w:rsidRPr="00AB3213" w:rsidRDefault="0001439C"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2EDDFDD1" w14:textId="77777777" w:rsidR="0001439C" w:rsidRPr="00AB3213" w:rsidRDefault="0001439C"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155F05B5" w14:textId="77777777" w:rsidR="0001439C" w:rsidRPr="00AB3213" w:rsidRDefault="0001439C"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се поставе у подужне фуге зиданог зида и залију се цементним малтером. "</w:t>
            </w:r>
          </w:p>
          <w:p w14:paraId="297A0C50" w14:textId="796AAEDE" w:rsidR="006B7720" w:rsidRPr="00AB3213" w:rsidRDefault="0001439C"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крпљења: отворе у постојећим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tcPr>
          <w:p w14:paraId="4A372BA2" w14:textId="3AAC936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91C622" w14:textId="6502E23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6AEFD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804E7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212303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1A5F15"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BEA191" w14:textId="377896BB" w:rsidR="006B7720" w:rsidRPr="0062707E" w:rsidRDefault="0001439C" w:rsidP="006B7720">
            <w:pPr>
              <w:rPr>
                <w:rFonts w:ascii="Times New Roman" w:hAnsi="Times New Roman" w:cs="Times New Roman"/>
                <w:b/>
                <w:sz w:val="24"/>
                <w:szCs w:val="24"/>
              </w:rPr>
            </w:pPr>
            <w:r w:rsidRPr="0062707E">
              <w:rPr>
                <w:rFonts w:ascii="Times New Roman" w:hAnsi="Times New Roman" w:cs="Times New Roman"/>
                <w:b/>
                <w:sz w:val="24"/>
                <w:szCs w:val="24"/>
              </w:rPr>
              <w:t>зидање</w:t>
            </w:r>
          </w:p>
        </w:tc>
        <w:tc>
          <w:tcPr>
            <w:tcW w:w="1350" w:type="dxa"/>
            <w:tcBorders>
              <w:top w:val="single" w:sz="4" w:space="0" w:color="auto"/>
              <w:left w:val="single" w:sz="4" w:space="0" w:color="auto"/>
              <w:bottom w:val="single" w:sz="4" w:space="0" w:color="auto"/>
              <w:right w:val="single" w:sz="4" w:space="0" w:color="auto"/>
            </w:tcBorders>
          </w:tcPr>
          <w:p w14:paraId="5748F1BE" w14:textId="7662F80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6EFD76" w14:textId="69D047E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FE5FDF"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B0DD34"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187F91" w14:paraId="5FDD92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58ABED" w14:textId="5B15224F" w:rsidR="0001439C" w:rsidRPr="00187F91" w:rsidRDefault="0001439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912EF"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Зид од пуне опеке, д=25цм</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1F481F76"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Зидање унутрашњих  преградних зидова  д=25цм, пуном опеком, у продужном малтеру размере 1:2:6, са једновременом израдом армирано-бетонских серклажа и надвратника.</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CEBB408"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 xml:space="preserve">У цену улази и бетонирање серклажа, арматура, оплата и помоћна скела. </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6966594A"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Обрачун по м3.</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167C698A"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основа подрума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14.56</w:t>
            </w:r>
          </w:p>
          <w:p w14:paraId="3DE99E10"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28.74</w:t>
            </w:r>
          </w:p>
          <w:p w14:paraId="466197DD"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5.53</w:t>
            </w:r>
          </w:p>
          <w:p w14:paraId="290BE123"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1</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47C8CC1D"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7D4B4A8D"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7CD1B24B" w14:textId="4C77F124" w:rsidR="0001439C" w:rsidRPr="00AB3213" w:rsidRDefault="0001439C"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1.08</w:t>
            </w:r>
          </w:p>
        </w:tc>
        <w:tc>
          <w:tcPr>
            <w:tcW w:w="1350" w:type="dxa"/>
            <w:tcBorders>
              <w:top w:val="single" w:sz="4" w:space="0" w:color="auto"/>
              <w:left w:val="single" w:sz="4" w:space="0" w:color="auto"/>
              <w:bottom w:val="single" w:sz="4" w:space="0" w:color="auto"/>
              <w:right w:val="single" w:sz="4" w:space="0" w:color="auto"/>
            </w:tcBorders>
            <w:vAlign w:val="center"/>
          </w:tcPr>
          <w:p w14:paraId="13B1E37B" w14:textId="1FBDFE68"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09F74" w14:textId="5FC02085"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63.51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A200B4"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01D1E2"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187F91" w14:paraId="725049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833567" w14:textId="2C12C4CD" w:rsidR="0001439C" w:rsidRPr="00187F91" w:rsidRDefault="0001439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A172EE"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Зид од пуне опеке, д=12цм</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34C2C7B7"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Зидање унутрашњих  преградних зидова  д=12цм, пуном опеком, у продужном малтеру размере 1:2:6, са једновременом израдом армирано-бетонских серклажа и надвратника.</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F747440"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 xml:space="preserve">У цену улази и бетонирање серклажа, арматура, оплата и помоћна скела. </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19C7AA4"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Обрачун по м2, ознака УЗ-05</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0B19B2AF"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подрума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19.60</w:t>
            </w:r>
          </w:p>
          <w:p w14:paraId="73E89387"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104.65</w:t>
            </w:r>
          </w:p>
          <w:p w14:paraId="3C708579"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56.49</w:t>
            </w:r>
          </w:p>
          <w:p w14:paraId="43BD4E4B"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1</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50717D32"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2CDCBADC"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057E337F" w14:textId="2AF95FA4" w:rsidR="0001439C" w:rsidRPr="00590F83" w:rsidRDefault="0001439C" w:rsidP="0001439C">
            <w:pPr>
              <w:rPr>
                <w:rFonts w:ascii="Times New Roman" w:hAnsi="Times New Roman" w:cs="Times New Roman"/>
                <w:bCs/>
                <w:sz w:val="24"/>
                <w:szCs w:val="24"/>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18.43</w:t>
            </w:r>
          </w:p>
        </w:tc>
        <w:tc>
          <w:tcPr>
            <w:tcW w:w="1350" w:type="dxa"/>
            <w:tcBorders>
              <w:top w:val="single" w:sz="4" w:space="0" w:color="auto"/>
              <w:left w:val="single" w:sz="4" w:space="0" w:color="auto"/>
              <w:bottom w:val="single" w:sz="4" w:space="0" w:color="auto"/>
              <w:right w:val="single" w:sz="4" w:space="0" w:color="auto"/>
            </w:tcBorders>
            <w:vAlign w:val="center"/>
          </w:tcPr>
          <w:p w14:paraId="558A387F" w14:textId="6B5F2F8D"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A6442B" w14:textId="71233001"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199.16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91EBE8"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13E54C"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1439C" w:rsidRPr="00187F91" w14:paraId="74317CD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F14C38" w14:textId="4BD97BBF" w:rsidR="0001439C" w:rsidRPr="00187F91" w:rsidRDefault="0001439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B14946"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Малтерисање обијених и санираних унутрашњих зидова.</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5054E675" w14:textId="6FA23772"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Малтерисање зидова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641A0339" w14:textId="3D3604A1"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54FA910D"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Обрачун по м2 обијене површине, постојећих унутрашњих зидова који се задржавају.</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B9B766B"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1521.14</w:t>
            </w:r>
          </w:p>
          <w:p w14:paraId="061AA06B"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781.61</w:t>
            </w:r>
          </w:p>
          <w:p w14:paraId="4688EF87"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основа спрата 1</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797.74</w:t>
            </w:r>
          </w:p>
          <w:p w14:paraId="0E59F2E6"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802.60</w:t>
            </w:r>
          </w:p>
          <w:p w14:paraId="2BC827C4"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800.81</w:t>
            </w:r>
          </w:p>
          <w:p w14:paraId="38AA453F" w14:textId="77777777" w:rsidR="0001439C" w:rsidRPr="0001439C" w:rsidRDefault="0001439C"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731.28</w:t>
            </w:r>
          </w:p>
          <w:p w14:paraId="632F9EC0" w14:textId="772F60D1" w:rsidR="0001439C" w:rsidRPr="00590F83" w:rsidRDefault="0001439C" w:rsidP="0001439C">
            <w:pPr>
              <w:rPr>
                <w:rFonts w:ascii="Times New Roman" w:hAnsi="Times New Roman" w:cs="Times New Roman"/>
                <w:bCs/>
                <w:sz w:val="24"/>
                <w:szCs w:val="24"/>
              </w:rPr>
            </w:pPr>
            <w:r w:rsidRPr="0001439C">
              <w:rPr>
                <w:rFonts w:ascii="Times New Roman" w:eastAsia="Arial Unicode MS" w:hAnsi="Times New Roman" w:cs="Times New Roman"/>
                <w:bCs/>
                <w:kern w:val="1"/>
                <w:sz w:val="24"/>
                <w:szCs w:val="24"/>
                <w:lang w:val="sr-Cyrl-CS" w:eastAsia="ar-SA"/>
              </w:rPr>
              <w:t xml:space="preserve">основа техничке етаже </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143.37</w:t>
            </w:r>
          </w:p>
        </w:tc>
        <w:tc>
          <w:tcPr>
            <w:tcW w:w="1350" w:type="dxa"/>
            <w:tcBorders>
              <w:top w:val="single" w:sz="4" w:space="0" w:color="auto"/>
              <w:left w:val="single" w:sz="4" w:space="0" w:color="auto"/>
              <w:bottom w:val="single" w:sz="4" w:space="0" w:color="auto"/>
              <w:right w:val="single" w:sz="4" w:space="0" w:color="auto"/>
            </w:tcBorders>
            <w:vAlign w:val="center"/>
          </w:tcPr>
          <w:p w14:paraId="34EA2090" w14:textId="77777777"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014F9" w14:textId="355DD2BF" w:rsidR="0001439C" w:rsidRPr="006B7720"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5,578.55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615412"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E3188D" w14:textId="77777777" w:rsidR="0001439C" w:rsidRPr="008E6B2B" w:rsidRDefault="0001439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5F10F5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7C0EA9" w14:textId="28B87DB0"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E099F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нових зидних и бетонских зидова, УЗ-01, УЗ-04,УЗ-05, УЗ-06</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7C7F7317"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406F3BCE"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836.90</w:t>
            </w:r>
          </w:p>
          <w:p w14:paraId="065630D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339B99BE"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7365E35D"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26D062B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1C039622" w14:textId="2367F11B" w:rsidR="00827328" w:rsidRPr="00590F83" w:rsidRDefault="00827328"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139.29</w:t>
            </w:r>
          </w:p>
        </w:tc>
        <w:tc>
          <w:tcPr>
            <w:tcW w:w="1350" w:type="dxa"/>
            <w:tcBorders>
              <w:top w:val="single" w:sz="4" w:space="0" w:color="auto"/>
              <w:left w:val="single" w:sz="4" w:space="0" w:color="auto"/>
              <w:bottom w:val="single" w:sz="4" w:space="0" w:color="auto"/>
              <w:right w:val="single" w:sz="4" w:space="0" w:color="auto"/>
            </w:tcBorders>
            <w:vAlign w:val="center"/>
          </w:tcPr>
          <w:p w14:paraId="50A35A50"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CC7F3D" w14:textId="17CA03D9"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1,579.79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3A0846"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5C395A"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100048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6DEB4B" w14:textId="6B0FBFDE"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D40EEB"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зидова и плафона танкослојним гипсаним малтером, ојачано мрежицом</w:t>
            </w:r>
          </w:p>
          <w:p w14:paraId="494CFAC7"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Набавка, транспорт и глетовање, односно танкослојно малтерисање постојећих зидова танкослојним гипсаним малтером као РИМАНО ТЕН 5-40 или еквивалентно. Наноси се у два слоја са уметањем арматурне стаклене мрежице између два слоја у циљу ојачања постојеће конструкције. Малтер на бази гипса обавезно применити како не би дошло до претераног заробљавања водене паре применом лепка на цементној бази. </w:t>
            </w:r>
          </w:p>
          <w:p w14:paraId="293D80FB" w14:textId="0E0E7F70"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Припрема: </w:t>
            </w:r>
          </w:p>
          <w:p w14:paraId="3789EB1C"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грундирање; за упијајуће површине и подлоге са РИКОМБИ-ГРУНД</w:t>
            </w:r>
          </w:p>
          <w:p w14:paraId="410D676A"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сипати око 1.2кг материјала у 1л воде и пустити да одстоји 5минута,</w:t>
            </w:r>
          </w:p>
          <w:p w14:paraId="3A4529F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смешу помешати ручно или миксером;</w:t>
            </w:r>
          </w:p>
          <w:p w14:paraId="0A67EE7B"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површина на коју се наноси мора бити сува чиста и чврста.</w:t>
            </w:r>
          </w:p>
          <w:p w14:paraId="3526D3E1" w14:textId="5D3BAF45" w:rsidR="00827328" w:rsidRPr="00827328" w:rsidRDefault="00827328"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lastRenderedPageBreak/>
              <w:t>Пре наношења боје грундирати мешавином РИКОМБИ-ГРУНД или еквивалентно и водом (1:5). Обрачун по м2, са урачунатим радним платформама и скелом.</w:t>
            </w:r>
          </w:p>
        </w:tc>
        <w:tc>
          <w:tcPr>
            <w:tcW w:w="1350" w:type="dxa"/>
            <w:tcBorders>
              <w:top w:val="single" w:sz="4" w:space="0" w:color="auto"/>
              <w:left w:val="single" w:sz="4" w:space="0" w:color="auto"/>
              <w:bottom w:val="single" w:sz="4" w:space="0" w:color="auto"/>
              <w:right w:val="single" w:sz="4" w:space="0" w:color="auto"/>
            </w:tcBorders>
            <w:vAlign w:val="center"/>
          </w:tcPr>
          <w:p w14:paraId="2D9B3163" w14:textId="55BFE420"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C263DB" w14:textId="3D9F7558"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7D8792"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C6E306"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1F45CE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DB20B0" w14:textId="54210B5B"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8651CA"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зидова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4CFC8CF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631.21</w:t>
            </w:r>
          </w:p>
          <w:p w14:paraId="0FB8F717"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5070.46</w:t>
            </w:r>
          </w:p>
          <w:p w14:paraId="45EBDD89"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2605.37</w:t>
            </w:r>
          </w:p>
          <w:p w14:paraId="049EA2BF"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2659.15</w:t>
            </w:r>
          </w:p>
          <w:p w14:paraId="54D621EC"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2675.33</w:t>
            </w:r>
          </w:p>
          <w:p w14:paraId="35E03ED7"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2669.37</w:t>
            </w:r>
          </w:p>
          <w:p w14:paraId="76D78B5B"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2437.59</w:t>
            </w:r>
          </w:p>
          <w:p w14:paraId="6E1EE20A" w14:textId="460A0650" w:rsidR="00827328" w:rsidRPr="00590F83" w:rsidRDefault="00827328"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техничке етаже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477.91</w:t>
            </w:r>
          </w:p>
        </w:tc>
        <w:tc>
          <w:tcPr>
            <w:tcW w:w="1350" w:type="dxa"/>
            <w:tcBorders>
              <w:top w:val="single" w:sz="4" w:space="0" w:color="auto"/>
              <w:left w:val="single" w:sz="4" w:space="0" w:color="auto"/>
              <w:bottom w:val="single" w:sz="4" w:space="0" w:color="auto"/>
              <w:right w:val="single" w:sz="4" w:space="0" w:color="auto"/>
            </w:tcBorders>
            <w:vAlign w:val="center"/>
          </w:tcPr>
          <w:p w14:paraId="31D27C8A"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008AFA" w14:textId="4DB3389A"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19,226.38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E098A5"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4CEDA6"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351467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88C298" w14:textId="77777777"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A7619"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постојећих малтерисаних плафона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0BC16A7D"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150.02</w:t>
            </w:r>
          </w:p>
          <w:p w14:paraId="161EE2E1"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40.00</w:t>
            </w:r>
          </w:p>
          <w:p w14:paraId="39F27E5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70.00</w:t>
            </w:r>
          </w:p>
          <w:p w14:paraId="26E4EC8D"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3753B21E"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20E4FB06"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0B7ECBA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363.58</w:t>
            </w:r>
          </w:p>
          <w:p w14:paraId="530912AC" w14:textId="1A57A188" w:rsidR="00827328" w:rsidRPr="00590F83" w:rsidRDefault="00827328"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техничке етаже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40.74</w:t>
            </w:r>
          </w:p>
        </w:tc>
        <w:tc>
          <w:tcPr>
            <w:tcW w:w="1350" w:type="dxa"/>
            <w:tcBorders>
              <w:top w:val="single" w:sz="4" w:space="0" w:color="auto"/>
              <w:left w:val="single" w:sz="4" w:space="0" w:color="auto"/>
              <w:bottom w:val="single" w:sz="4" w:space="0" w:color="auto"/>
              <w:right w:val="single" w:sz="4" w:space="0" w:color="auto"/>
            </w:tcBorders>
            <w:vAlign w:val="center"/>
          </w:tcPr>
          <w:p w14:paraId="1E1E4347"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7B8C3" w14:textId="233757B2"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814.34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47CCA1"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823ABF"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48FDA9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CD1FB0" w14:textId="77777777"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42E05"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 xml:space="preserve">равнање постојећих малтерисаних плафона степенишних кракова и међуподеста </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70A64C2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67.34</w:t>
            </w:r>
          </w:p>
          <w:p w14:paraId="36C397C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65.51</w:t>
            </w:r>
          </w:p>
          <w:p w14:paraId="08A2AEFF"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6420303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41E6CE67"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7FB44387" w14:textId="4E891B23" w:rsidR="00827328" w:rsidRPr="00AB3213" w:rsidRDefault="00827328"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tc>
        <w:tc>
          <w:tcPr>
            <w:tcW w:w="1350" w:type="dxa"/>
            <w:tcBorders>
              <w:top w:val="single" w:sz="4" w:space="0" w:color="auto"/>
              <w:left w:val="single" w:sz="4" w:space="0" w:color="auto"/>
              <w:bottom w:val="single" w:sz="4" w:space="0" w:color="auto"/>
              <w:right w:val="single" w:sz="4" w:space="0" w:color="auto"/>
            </w:tcBorders>
            <w:vAlign w:val="center"/>
          </w:tcPr>
          <w:p w14:paraId="418F855C"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BE2E1" w14:textId="22D3FD6B"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390.13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3B9E05"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29D5D8"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103F36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109970" w14:textId="77777777"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4116D6"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обрада шлицева од проласка инсталација</w:t>
            </w:r>
          </w:p>
          <w:p w14:paraId="021CB933" w14:textId="5D16048E" w:rsidR="00827328" w:rsidRPr="00AB3213" w:rsidRDefault="00827328"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Према процени из пројекта ел.инсталација јаке и слабе струје, 80% кроз АБ елементе</w:t>
            </w:r>
          </w:p>
        </w:tc>
        <w:tc>
          <w:tcPr>
            <w:tcW w:w="1350" w:type="dxa"/>
            <w:tcBorders>
              <w:top w:val="single" w:sz="4" w:space="0" w:color="auto"/>
              <w:left w:val="single" w:sz="4" w:space="0" w:color="auto"/>
              <w:bottom w:val="single" w:sz="4" w:space="0" w:color="auto"/>
              <w:right w:val="single" w:sz="4" w:space="0" w:color="auto"/>
            </w:tcBorders>
            <w:vAlign w:val="center"/>
          </w:tcPr>
          <w:p w14:paraId="22F9989E" w14:textId="6C4EC286"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0BCFE" w14:textId="4EE17EA3"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10,000.00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3F33B8"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FCC58"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4EFFD6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E834D5" w14:textId="5879749C"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9B329B"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Зидарска обрада шпалетни - отвора после уградње фасадне и унутрашње алуминарије.</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4AF14F75" w14:textId="1C47BF0E"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Зидарска обрада продужним малтером око отвора, после уградње фасадне и унутрашње алуминарије. Урачунати додавање стиродура ради нивелисања шпалетне, обрада лепком или испуњивачем.</w:t>
            </w:r>
          </w:p>
          <w:p w14:paraId="26820B9B" w14:textId="07792AD8"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6603F373"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377.10 </w:t>
            </w:r>
          </w:p>
          <w:p w14:paraId="409F812F"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585.85 </w:t>
            </w:r>
          </w:p>
          <w:p w14:paraId="422BABF6"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391.75 </w:t>
            </w:r>
          </w:p>
          <w:p w14:paraId="2070C593"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408.85 </w:t>
            </w:r>
          </w:p>
          <w:p w14:paraId="21585DA3"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451.85 </w:t>
            </w:r>
          </w:p>
          <w:p w14:paraId="560D09C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318.60 </w:t>
            </w:r>
          </w:p>
          <w:p w14:paraId="5A020A61" w14:textId="4D3C459F" w:rsidR="00827328" w:rsidRPr="00590F83" w:rsidRDefault="00827328"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техничка етажа </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10.00</w:t>
            </w:r>
          </w:p>
        </w:tc>
        <w:tc>
          <w:tcPr>
            <w:tcW w:w="1350" w:type="dxa"/>
            <w:tcBorders>
              <w:top w:val="single" w:sz="4" w:space="0" w:color="auto"/>
              <w:left w:val="single" w:sz="4" w:space="0" w:color="auto"/>
              <w:bottom w:val="single" w:sz="4" w:space="0" w:color="auto"/>
              <w:right w:val="single" w:sz="4" w:space="0" w:color="auto"/>
            </w:tcBorders>
            <w:vAlign w:val="center"/>
          </w:tcPr>
          <w:p w14:paraId="1B551B1C" w14:textId="7D5A9582"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DBBEB" w14:textId="7864C8D3"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2,544.00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1EE96E"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E109B"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450869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C04CCD" w14:textId="5E4B93A0"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87A5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унутрашњих зидова санитарних чворова, вешераја и кухиње.</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6E8983DD" w14:textId="66A92443"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Малтерисање зидова, подлоге за лепљење гранитне керамике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2C949A97" w14:textId="01E11E9F"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5BFB5C82"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553.85</w:t>
            </w:r>
          </w:p>
          <w:p w14:paraId="5518D645"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96.71</w:t>
            </w:r>
          </w:p>
          <w:p w14:paraId="34E0F640"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3553BF48"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68DDF250"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467908AC" w14:textId="25A5DA01" w:rsidR="00827328" w:rsidRPr="00AB3213" w:rsidRDefault="00827328"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tc>
        <w:tc>
          <w:tcPr>
            <w:tcW w:w="1350" w:type="dxa"/>
            <w:tcBorders>
              <w:top w:val="single" w:sz="4" w:space="0" w:color="auto"/>
              <w:left w:val="single" w:sz="4" w:space="0" w:color="auto"/>
              <w:bottom w:val="single" w:sz="4" w:space="0" w:color="auto"/>
              <w:right w:val="single" w:sz="4" w:space="0" w:color="auto"/>
            </w:tcBorders>
            <w:vAlign w:val="center"/>
          </w:tcPr>
          <w:p w14:paraId="2C4E8DCB" w14:textId="2CFA076D"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28062" w14:textId="16D3315A"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1,239.65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240F0F"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629C06"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0484C8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3B550D" w14:textId="07B4EEA7"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D47E4A"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подрумских унутрашњих зидова после ињектирања и делови зидне површине која је била склона паду.</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34FDA7BD" w14:textId="55F2BFED"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Малтерисање унутрашњих зидова подрума, после пресецања влаге и премаза пенетратом, продужним малтером. Пре малтерисања зидне површине добро </w:t>
            </w:r>
            <w:r w:rsidRPr="00827328">
              <w:rPr>
                <w:rFonts w:ascii="Times New Roman" w:eastAsia="Arial Unicode MS" w:hAnsi="Times New Roman" w:cs="Times New Roman"/>
                <w:bCs/>
                <w:kern w:val="1"/>
                <w:sz w:val="24"/>
                <w:szCs w:val="24"/>
                <w:lang w:val="sr-Cyrl-CS" w:eastAsia="ar-SA"/>
              </w:rPr>
              <w:lastRenderedPageBreak/>
              <w:t>очистити и испрскаи цементним млеком. Нанети слој ""јединице"" и изравнати га. Омалтерсане површине морају бити равне.</w:t>
            </w:r>
          </w:p>
          <w:p w14:paraId="0218C2C0" w14:textId="5CB9D145"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0AF3DF00" w14:textId="5224657A"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Подрум - површина за ињектирање</w:t>
            </w:r>
            <w:r>
              <w:rPr>
                <w:rFonts w:ascii="Times New Roman" w:eastAsia="Arial Unicode MS" w:hAnsi="Times New Roman" w:cs="Times New Roman"/>
                <w:bCs/>
                <w:kern w:val="1"/>
                <w:sz w:val="24"/>
                <w:szCs w:val="24"/>
                <w:lang w:val="sr-Cyrl-CS" w:eastAsia="ar-SA"/>
              </w:rPr>
              <w:t xml:space="preserve"> </w:t>
            </w:r>
            <w:r w:rsidRPr="00827328">
              <w:rPr>
                <w:rFonts w:ascii="Times New Roman" w:eastAsia="Arial Unicode MS" w:hAnsi="Times New Roman" w:cs="Times New Roman"/>
                <w:bCs/>
                <w:kern w:val="1"/>
                <w:sz w:val="24"/>
                <w:szCs w:val="24"/>
                <w:lang w:val="sr-Cyrl-CS" w:eastAsia="ar-SA"/>
              </w:rPr>
              <w:t>м2</w:t>
            </w:r>
            <w:r w:rsidRPr="00827328">
              <w:rPr>
                <w:rFonts w:ascii="Times New Roman" w:eastAsia="Arial Unicode MS" w:hAnsi="Times New Roman" w:cs="Times New Roman"/>
                <w:bCs/>
                <w:kern w:val="1"/>
                <w:sz w:val="24"/>
                <w:szCs w:val="24"/>
                <w:lang w:val="sr-Cyrl-CS" w:eastAsia="ar-SA"/>
              </w:rPr>
              <w:tab/>
              <w:t>1,067.60</w:t>
            </w:r>
          </w:p>
          <w:p w14:paraId="24AC3B12" w14:textId="48BEACAA" w:rsidR="00827328" w:rsidRPr="00AB3213" w:rsidRDefault="00827328"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 xml:space="preserve">Подрум - део склон паду 30% укупне површине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320.28</w:t>
            </w:r>
          </w:p>
        </w:tc>
        <w:tc>
          <w:tcPr>
            <w:tcW w:w="1350" w:type="dxa"/>
            <w:tcBorders>
              <w:top w:val="single" w:sz="4" w:space="0" w:color="auto"/>
              <w:left w:val="single" w:sz="4" w:space="0" w:color="auto"/>
              <w:bottom w:val="single" w:sz="4" w:space="0" w:color="auto"/>
              <w:right w:val="single" w:sz="4" w:space="0" w:color="auto"/>
            </w:tcBorders>
            <w:vAlign w:val="center"/>
          </w:tcPr>
          <w:p w14:paraId="7E62F4DB"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58752A" w14:textId="6AC1601F"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1,387.88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938CA0"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868ABA"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328" w:rsidRPr="00187F91" w14:paraId="0E0F8B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4F194B" w14:textId="7F79D367" w:rsidR="00827328" w:rsidRPr="00187F91" w:rsidRDefault="0082732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2AF76"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подрумских светларника са поправком оштећених делова зидова.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29221F3B" w14:textId="6EFA4ACF"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Малтерисање унутрашњих зидова светларника према сутерену и подруму, после пресецања влаге и премаза пенетратом,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Делове зида склоне паду поправити и президати. Обрачун по м2 развијене површине светларника.</w:t>
            </w:r>
          </w:p>
          <w:p w14:paraId="1D14DA5A" w14:textId="1314D02D"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44095FD9" w14:textId="77777777" w:rsidR="00827328" w:rsidRPr="00827328" w:rsidRDefault="00827328"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светларници - зидови</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344.05</w:t>
            </w:r>
          </w:p>
          <w:p w14:paraId="44BBDA8C" w14:textId="36AEE7AB" w:rsidR="00827328" w:rsidRPr="00AB3213" w:rsidRDefault="00827328"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светларници - подови</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47.84</w:t>
            </w:r>
          </w:p>
        </w:tc>
        <w:tc>
          <w:tcPr>
            <w:tcW w:w="1350" w:type="dxa"/>
            <w:tcBorders>
              <w:top w:val="single" w:sz="4" w:space="0" w:color="auto"/>
              <w:left w:val="single" w:sz="4" w:space="0" w:color="auto"/>
              <w:bottom w:val="single" w:sz="4" w:space="0" w:color="auto"/>
              <w:right w:val="single" w:sz="4" w:space="0" w:color="auto"/>
            </w:tcBorders>
            <w:vAlign w:val="center"/>
          </w:tcPr>
          <w:p w14:paraId="75BC0918" w14:textId="77777777" w:rsidR="00827328" w:rsidRPr="006B7720"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5CE8F" w14:textId="7B41E2EE" w:rsidR="00827328"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391.89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C23311"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2DFB53" w14:textId="77777777" w:rsidR="00827328" w:rsidRPr="008E6B2B" w:rsidRDefault="0082732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50C634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1A39FB" w14:textId="155A6207"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AE02AC"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Репарација и завршна обрада подзида у партеру</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1AA96A5C"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Набавка материјала и израда премаза на подзидима и обзидима у партеру. Премаз као "Sikagard®-675 W ElastoColor" или еквивалентно. Једнокомпонентним, еласто-пластичним заштитним премаз на бази стирен акрилата диспергован у води, за заштиту и побољшање естетских карактеристика *изложених* бетона. Наноси се директно на бетонску површину.</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70621825"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Ценом обухватити припрему подлоге, прање, и наношење премаза према техничком листу произвођача система.</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7E4543A4"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Ценом обухватити наношење прајмера за боље остваривање СН везе.</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4240E2B0"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lastRenderedPageBreak/>
              <w:t>Обрачун по м2 обрађене површине са свим потребним радњама</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55F4CC43" w14:textId="4E455A5F" w:rsidR="00730EA9" w:rsidRPr="00AB3213" w:rsidRDefault="00730EA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Партер, подзиди, обзиди и жардињере</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454.95</w:t>
            </w:r>
          </w:p>
        </w:tc>
        <w:tc>
          <w:tcPr>
            <w:tcW w:w="1350" w:type="dxa"/>
            <w:tcBorders>
              <w:top w:val="single" w:sz="4" w:space="0" w:color="auto"/>
              <w:left w:val="single" w:sz="4" w:space="0" w:color="auto"/>
              <w:bottom w:val="single" w:sz="4" w:space="0" w:color="auto"/>
              <w:right w:val="single" w:sz="4" w:space="0" w:color="auto"/>
            </w:tcBorders>
            <w:vAlign w:val="center"/>
          </w:tcPr>
          <w:p w14:paraId="2B4D1A08"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C69C4" w14:textId="3E672500"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454.95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A25B45"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944275"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284ADD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A9FD9E"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910F0D" w14:textId="77777777" w:rsidR="00730EA9" w:rsidRPr="00AB3213" w:rsidRDefault="00730EA9" w:rsidP="00730EA9">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цементне кошуљице</w:t>
            </w:r>
          </w:p>
          <w:p w14:paraId="07734814" w14:textId="0CFB414A" w:rsidR="006B7720"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у ситнозрном бетону на сваких 36м2, да не дође до пуцања.</w:t>
            </w:r>
          </w:p>
        </w:tc>
        <w:tc>
          <w:tcPr>
            <w:tcW w:w="1350" w:type="dxa"/>
            <w:tcBorders>
              <w:top w:val="single" w:sz="4" w:space="0" w:color="auto"/>
              <w:left w:val="single" w:sz="4" w:space="0" w:color="auto"/>
              <w:bottom w:val="single" w:sz="4" w:space="0" w:color="auto"/>
              <w:right w:val="single" w:sz="4" w:space="0" w:color="auto"/>
            </w:tcBorders>
          </w:tcPr>
          <w:p w14:paraId="6CA0EB26" w14:textId="575F8A7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6A005F" w14:textId="0B2CF92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9D283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1B6DAA"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095E1E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7F8C62" w14:textId="69958CED"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CE6A7E"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у паду, санитарни чворови, кухиње, терасе, техничке просторије испод керамике</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4D8476F"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армиране цементне кошуље дебљине 30-40мм, као подлоге за под. Подлогу за кошуљицу, пре наношења кошуљице, очистити и опрати. Малтер за кошуљицу справити са просејаним шљунком „јединицом“, размере 1: 3. Армирати је мрежом Q188, постављајући у средину слоја. Кошуљицу неговати док не очврсне. Ради се као подлога за хидроизолацију и гранитну керамику у просторијама:  купатила, тоалети, улазу и приступном платоу. Радити према пројекту и пројектованом паду. Обрачун по м2.</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6D125573" w14:textId="77777777" w:rsid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83910C3" w14:textId="294C3ECF"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МК-01а, МК-01б, МК-01д, МК-01ж, МК-02а, МК-02б</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404505D2"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сутерена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620.09</w:t>
            </w:r>
          </w:p>
          <w:p w14:paraId="32FD223B"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приземља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491.55</w:t>
            </w:r>
          </w:p>
          <w:p w14:paraId="3416FC37"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1</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219.59</w:t>
            </w:r>
          </w:p>
          <w:p w14:paraId="70D68818"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2</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192.48</w:t>
            </w:r>
          </w:p>
          <w:p w14:paraId="712FF0CF"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3</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172.52</w:t>
            </w:r>
          </w:p>
          <w:p w14:paraId="4DEC9D2D" w14:textId="57362B36" w:rsidR="00730EA9" w:rsidRPr="00AB3213" w:rsidRDefault="00730EA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основа спрата 4</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93.83</w:t>
            </w:r>
          </w:p>
        </w:tc>
        <w:tc>
          <w:tcPr>
            <w:tcW w:w="1350" w:type="dxa"/>
            <w:tcBorders>
              <w:top w:val="single" w:sz="4" w:space="0" w:color="auto"/>
              <w:left w:val="single" w:sz="4" w:space="0" w:color="auto"/>
              <w:bottom w:val="single" w:sz="4" w:space="0" w:color="auto"/>
              <w:right w:val="single" w:sz="4" w:space="0" w:color="auto"/>
            </w:tcBorders>
            <w:vAlign w:val="center"/>
          </w:tcPr>
          <w:p w14:paraId="0956A04B"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5001A9" w14:textId="5518612E"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1,790.06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5C94E0"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C81F1B"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0065BBF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756929" w14:textId="607FE54A"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17E4C8"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слој за пад равног крова, мин д=5цм</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5BB08CA5"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раван кров изнад степеништа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46.44</w:t>
            </w:r>
          </w:p>
          <w:p w14:paraId="1F10746E"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А5-02 &amp; А5-03 раван кров изнад 4.спрата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265.28</w:t>
            </w:r>
          </w:p>
          <w:p w14:paraId="554F554F"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А4-25 раван кров изнад 3.спрата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170.55</w:t>
            </w:r>
          </w:p>
          <w:p w14:paraId="11867204" w14:textId="50BC588A" w:rsidR="00730EA9" w:rsidRPr="00AB3213" w:rsidRDefault="00730EA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lastRenderedPageBreak/>
              <w:t>А5-01 раван зелени кров</w:t>
            </w:r>
            <w:r>
              <w:rPr>
                <w:rFonts w:ascii="Times New Roman" w:eastAsia="Arial Unicode MS" w:hAnsi="Times New Roman" w:cs="Times New Roman"/>
                <w:bCs/>
                <w:kern w:val="1"/>
                <w:sz w:val="24"/>
                <w:szCs w:val="24"/>
                <w:lang w:val="sr-Cyrl-CS" w:eastAsia="ar-SA"/>
              </w:rPr>
              <w:t xml:space="preserve"> </w:t>
            </w:r>
            <w:r w:rsidRPr="00730EA9">
              <w:rPr>
                <w:rFonts w:ascii="Times New Roman" w:eastAsia="Arial Unicode MS" w:hAnsi="Times New Roman" w:cs="Times New Roman"/>
                <w:bCs/>
                <w:kern w:val="1"/>
                <w:sz w:val="24"/>
                <w:szCs w:val="24"/>
                <w:lang w:val="sr-Cyrl-CS" w:eastAsia="ar-SA"/>
              </w:rPr>
              <w:t>м2</w:t>
            </w:r>
            <w:r w:rsidRPr="00730EA9">
              <w:rPr>
                <w:rFonts w:ascii="Times New Roman" w:eastAsia="Arial Unicode MS" w:hAnsi="Times New Roman" w:cs="Times New Roman"/>
                <w:bCs/>
                <w:kern w:val="1"/>
                <w:sz w:val="24"/>
                <w:szCs w:val="24"/>
                <w:lang w:val="sr-Cyrl-CS" w:eastAsia="ar-SA"/>
              </w:rPr>
              <w:tab/>
            </w:r>
            <w:r>
              <w:rPr>
                <w:rFonts w:ascii="Times New Roman" w:eastAsia="Arial Unicode MS" w:hAnsi="Times New Roman" w:cs="Times New Roman"/>
                <w:bCs/>
                <w:kern w:val="1"/>
                <w:sz w:val="24"/>
                <w:szCs w:val="24"/>
                <w:lang w:val="sr-Cyrl-CS" w:eastAsia="ar-SA"/>
              </w:rPr>
              <w:t xml:space="preserve">    </w:t>
            </w:r>
            <w:r w:rsidRPr="00730EA9">
              <w:rPr>
                <w:rFonts w:ascii="Times New Roman" w:eastAsia="Arial Unicode MS" w:hAnsi="Times New Roman" w:cs="Times New Roman"/>
                <w:bCs/>
                <w:kern w:val="1"/>
                <w:sz w:val="24"/>
                <w:szCs w:val="24"/>
                <w:lang w:val="sr-Cyrl-CS" w:eastAsia="ar-SA"/>
              </w:rPr>
              <w:t>259.43</w:t>
            </w:r>
          </w:p>
        </w:tc>
        <w:tc>
          <w:tcPr>
            <w:tcW w:w="1350" w:type="dxa"/>
            <w:tcBorders>
              <w:top w:val="single" w:sz="4" w:space="0" w:color="auto"/>
              <w:left w:val="single" w:sz="4" w:space="0" w:color="auto"/>
              <w:bottom w:val="single" w:sz="4" w:space="0" w:color="auto"/>
              <w:right w:val="single" w:sz="4" w:space="0" w:color="auto"/>
            </w:tcBorders>
            <w:vAlign w:val="center"/>
          </w:tcPr>
          <w:p w14:paraId="6DD0CBAE"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22D64E" w14:textId="363B3A94"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741.70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847788"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EA665D"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4D5BEB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A08F01" w14:textId="4C1648A2"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72F06"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равна, медицински простори, под од каучука</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CD3ADB5" w14:textId="4C54AB40"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армиране цементне кошуље дебљине 40-50мм, као подлоге за под од каучука. Подлогу за кошуљицу, пре наношења кошуљице, очистити и опрати. Малтер за кошуљицу справити са просејаним шљунком „јединицом“, размере 1: 3. Армирати је  ""шулц"" мрежицом за кошуљице, постављајући у средину слоја. Кошуљицу неговати док не очврсне. Радити према пројекту и без пада-равну.</w:t>
            </w:r>
          </w:p>
          <w:p w14:paraId="1E2B7FC0" w14:textId="77777777" w:rsid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FBBB8E5" w14:textId="29EA5780"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Обрачун по м2.</w:t>
            </w:r>
            <w:r w:rsidRPr="00730EA9">
              <w:rPr>
                <w:rFonts w:ascii="Times New Roman" w:eastAsia="Arial Unicode MS" w:hAnsi="Times New Roman" w:cs="Times New Roman"/>
                <w:bCs/>
                <w:kern w:val="1"/>
                <w:sz w:val="24"/>
                <w:szCs w:val="24"/>
                <w:lang w:val="sr-Cyrl-CS" w:eastAsia="ar-SA"/>
              </w:rPr>
              <w:tab/>
            </w:r>
          </w:p>
          <w:p w14:paraId="4FB0EF40"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МК-01г , МК-01е, МК-02г, МК-02е</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51D73DB8"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приземља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286.89</w:t>
            </w:r>
          </w:p>
          <w:p w14:paraId="4967A305"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1</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593.10</w:t>
            </w:r>
          </w:p>
          <w:p w14:paraId="27E5D53A"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2</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606.23</w:t>
            </w:r>
          </w:p>
          <w:p w14:paraId="3731E6D1"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3</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604.19</w:t>
            </w:r>
          </w:p>
          <w:p w14:paraId="3DEAFE00" w14:textId="1070A41D" w:rsidR="00730EA9" w:rsidRPr="00590F83" w:rsidRDefault="00730EA9" w:rsidP="00730EA9">
            <w:pPr>
              <w:rPr>
                <w:rFonts w:ascii="Times New Roman" w:hAnsi="Times New Roman" w:cs="Times New Roman"/>
                <w:bCs/>
                <w:sz w:val="24"/>
                <w:szCs w:val="24"/>
              </w:rPr>
            </w:pPr>
            <w:r w:rsidRPr="00730EA9">
              <w:rPr>
                <w:rFonts w:ascii="Times New Roman" w:eastAsia="Arial Unicode MS" w:hAnsi="Times New Roman" w:cs="Times New Roman"/>
                <w:bCs/>
                <w:kern w:val="1"/>
                <w:sz w:val="24"/>
                <w:szCs w:val="24"/>
                <w:lang w:val="sr-Cyrl-CS" w:eastAsia="ar-SA"/>
              </w:rPr>
              <w:t>основа спрата 4</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425.16</w:t>
            </w:r>
          </w:p>
        </w:tc>
        <w:tc>
          <w:tcPr>
            <w:tcW w:w="1350" w:type="dxa"/>
            <w:tcBorders>
              <w:top w:val="single" w:sz="4" w:space="0" w:color="auto"/>
              <w:left w:val="single" w:sz="4" w:space="0" w:color="auto"/>
              <w:bottom w:val="single" w:sz="4" w:space="0" w:color="auto"/>
              <w:right w:val="single" w:sz="4" w:space="0" w:color="auto"/>
            </w:tcBorders>
            <w:vAlign w:val="center"/>
          </w:tcPr>
          <w:p w14:paraId="7B1F260E"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03E20A" w14:textId="18F6B89B"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2,515.57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039CAF"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9EB392"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6349C8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20BF01" w14:textId="68FC6747"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BF237E"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равна као подлога за епоксид</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23C161D5" w14:textId="71D9D14F"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армиране цементне кошуље дебљине 40-50мм, као подлоге за епоксид. Подлогу за кошуљицу, пре наношења кошуљице, очистити и опрати. Малтер за кошуљицу справити са просејаним шљунком „јединицом“, размере 1: 3. Армирати је""шулц"" мрежицом за кошуљице, постављајући у средину слоја. Кошуљицу неговати док не очврсне. Радити према пројекту и без пада-равну.</w:t>
            </w:r>
          </w:p>
          <w:p w14:paraId="4CD2DFAD" w14:textId="651302BC"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Обрачун по м2.</w:t>
            </w:r>
            <w:r w:rsidRPr="00730EA9">
              <w:rPr>
                <w:rFonts w:ascii="Times New Roman" w:eastAsia="Arial Unicode MS" w:hAnsi="Times New Roman" w:cs="Times New Roman"/>
                <w:bCs/>
                <w:kern w:val="1"/>
                <w:sz w:val="24"/>
                <w:szCs w:val="24"/>
                <w:lang w:val="sr-Cyrl-CS" w:eastAsia="ar-SA"/>
              </w:rPr>
              <w:tab/>
            </w:r>
          </w:p>
          <w:p w14:paraId="50DBCBA2"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ПНТ 01a</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1B1FF340"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сутерена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21.80</w:t>
            </w:r>
          </w:p>
          <w:p w14:paraId="5EED37EF" w14:textId="33C39938" w:rsidR="00730EA9" w:rsidRPr="00AB3213" w:rsidRDefault="00730EA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подрумски простор-техничке просторије</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138.47</w:t>
            </w:r>
          </w:p>
        </w:tc>
        <w:tc>
          <w:tcPr>
            <w:tcW w:w="1350" w:type="dxa"/>
            <w:tcBorders>
              <w:top w:val="single" w:sz="4" w:space="0" w:color="auto"/>
              <w:left w:val="single" w:sz="4" w:space="0" w:color="auto"/>
              <w:bottom w:val="single" w:sz="4" w:space="0" w:color="auto"/>
              <w:right w:val="single" w:sz="4" w:space="0" w:color="auto"/>
            </w:tcBorders>
            <w:vAlign w:val="center"/>
          </w:tcPr>
          <w:p w14:paraId="4D87B553"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440166" w14:textId="47BEA1BC"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160.27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F69480"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ABC24D"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187F91" w14:paraId="7379390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DBE41B" w14:textId="0A307EC0" w:rsidR="00730EA9" w:rsidRPr="00187F91" w:rsidRDefault="00730EA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7522C0"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у паду, спољно степениште и рампа, прилазни плато.</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EC2E895" w14:textId="268DEA40"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цементне кошуљице преко спољних степеника ојачана фибрином, подеста и рампе као подлога за гранитну керамику. Подлогу пре наношења кошуљице очистити и опрати. Малтер за кошуљицу справити са просејаном ""јединицом"", размере 1:3. Горњу површину кошуљице обрадити равно и рапаво.</w:t>
            </w:r>
          </w:p>
          <w:p w14:paraId="666164E2"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Испред улаза оставити простор - упуштени део за уградњу подне решетке у свему по детаљу.</w:t>
            </w:r>
          </w:p>
          <w:p w14:paraId="41681A41"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Падове извести у свему према пројекту.</w:t>
            </w:r>
          </w:p>
          <w:p w14:paraId="51C3F585"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65AEDB36" w14:textId="678272A8"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 xml:space="preserve"> Обрачун по м2.</w:t>
            </w:r>
            <w:r w:rsidRPr="00730EA9">
              <w:rPr>
                <w:rFonts w:ascii="Times New Roman" w:eastAsia="Arial Unicode MS" w:hAnsi="Times New Roman" w:cs="Times New Roman"/>
                <w:bCs/>
                <w:kern w:val="1"/>
                <w:sz w:val="24"/>
                <w:szCs w:val="24"/>
                <w:lang w:val="sr-Cyrl-CS" w:eastAsia="ar-SA"/>
              </w:rPr>
              <w:tab/>
            </w:r>
          </w:p>
          <w:p w14:paraId="001C960A" w14:textId="77777777" w:rsidR="00730EA9" w:rsidRPr="00730EA9" w:rsidRDefault="00730EA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Степениште на главном улазу</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45.25</w:t>
            </w:r>
          </w:p>
          <w:p w14:paraId="1E336363" w14:textId="63B4B4EE" w:rsidR="00730EA9" w:rsidRPr="00590F83" w:rsidRDefault="00730EA9" w:rsidP="00730EA9">
            <w:pPr>
              <w:rPr>
                <w:rFonts w:ascii="Times New Roman" w:hAnsi="Times New Roman" w:cs="Times New Roman"/>
                <w:bCs/>
                <w:sz w:val="24"/>
                <w:szCs w:val="24"/>
              </w:rPr>
            </w:pPr>
            <w:r w:rsidRPr="00730EA9">
              <w:rPr>
                <w:rFonts w:ascii="Times New Roman" w:eastAsia="Arial Unicode MS" w:hAnsi="Times New Roman" w:cs="Times New Roman"/>
                <w:bCs/>
                <w:kern w:val="1"/>
                <w:sz w:val="24"/>
                <w:szCs w:val="24"/>
                <w:lang w:val="sr-Cyrl-CS" w:eastAsia="ar-SA"/>
              </w:rPr>
              <w:t xml:space="preserve">Прилазна рампа </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104.75</w:t>
            </w:r>
          </w:p>
        </w:tc>
        <w:tc>
          <w:tcPr>
            <w:tcW w:w="1350" w:type="dxa"/>
            <w:tcBorders>
              <w:top w:val="single" w:sz="4" w:space="0" w:color="auto"/>
              <w:left w:val="single" w:sz="4" w:space="0" w:color="auto"/>
              <w:bottom w:val="single" w:sz="4" w:space="0" w:color="auto"/>
              <w:right w:val="single" w:sz="4" w:space="0" w:color="auto"/>
            </w:tcBorders>
            <w:vAlign w:val="center"/>
          </w:tcPr>
          <w:p w14:paraId="34788DDB" w14:textId="77777777"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6C994" w14:textId="78B23CF4" w:rsidR="00730EA9" w:rsidRPr="006B7720"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CFDD07"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5F1A19" w14:textId="77777777" w:rsidR="00730EA9" w:rsidRPr="008E6B2B" w:rsidRDefault="00730EA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730EA9" w14:paraId="0F2AAD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1BF581" w14:textId="57435C13" w:rsidR="00730EA9" w:rsidRPr="00730EA9" w:rsidRDefault="00730EA9" w:rsidP="00730EA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64E32" w14:textId="4E3037D8" w:rsidR="00730EA9" w:rsidRPr="00730EA9" w:rsidRDefault="00730EA9" w:rsidP="00730EA9">
            <w:pPr>
              <w:rPr>
                <w:rFonts w:ascii="Times New Roman" w:hAnsi="Times New Roman" w:cs="Times New Roman"/>
                <w:b/>
                <w:bCs/>
                <w:sz w:val="24"/>
                <w:szCs w:val="24"/>
              </w:rPr>
            </w:pPr>
            <w:r w:rsidRPr="00730EA9">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3912C96D" w14:textId="2ADB255F"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C63EB4" w14:textId="72D38C5A"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604CA4" w14:textId="77777777"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6913D5" w14:textId="76D8A818"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EBC40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572F6D"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C362A7" w14:textId="4E55ABCE"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CAC9CD3" w14:textId="4EAFEE4C"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0923BF" w14:textId="708C3A92"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AD08B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3516E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601C2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F16206"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A6855" w14:textId="47ACE1A4"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914ACA"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EECEA"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03BC6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607F5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0EA9" w:rsidRPr="00730EA9" w14:paraId="73C300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978A00" w14:textId="79527D7C" w:rsidR="00730EA9" w:rsidRPr="00730EA9" w:rsidRDefault="00730EA9" w:rsidP="00730EA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95D938" w14:textId="6CA4EAC4" w:rsidR="00730EA9" w:rsidRPr="00730EA9" w:rsidRDefault="00730EA9" w:rsidP="0037220B">
            <w:pPr>
              <w:jc w:val="center"/>
              <w:rPr>
                <w:rFonts w:ascii="Times New Roman" w:hAnsi="Times New Roman" w:cs="Times New Roman"/>
                <w:b/>
                <w:bCs/>
                <w:sz w:val="24"/>
                <w:szCs w:val="24"/>
              </w:rPr>
            </w:pPr>
            <w:r w:rsidRPr="00730EA9">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1BBB3487" w14:textId="4D6CA02A"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DAEA31" w14:textId="4E592852"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4576120" w14:textId="77777777"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35BDE6" w14:textId="77777777" w:rsidR="00730EA9" w:rsidRPr="00730EA9" w:rsidRDefault="00730EA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2B6C7A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E45CA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EC8111" w14:textId="72B6D46C" w:rsidR="00730EA9" w:rsidRPr="00AB3213" w:rsidRDefault="00730EA9" w:rsidP="00730EA9">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3204257" w14:textId="77777777" w:rsidR="00730EA9"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p>
          <w:p w14:paraId="679DE349" w14:textId="6B0035C2" w:rsidR="00730EA9"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НАПОМЕНА:  За стабилност преграда одговара извођач!</w:t>
            </w:r>
          </w:p>
          <w:p w14:paraId="2F256600" w14:textId="6A13323C" w:rsidR="00730EA9"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 цену укалкулисати  радну скелу, челичну подконструкцију, додатна ојачања за отворе; ојачања  за слободан крај зида са АЛ лајснама; челичне довратнике; носаче за конзолну </w:t>
            </w:r>
            <w:r w:rsidRPr="00730EA9">
              <w:rPr>
                <w:rFonts w:ascii="Times New Roman" w:hAnsi="Times New Roman" w:cs="Times New Roman"/>
                <w:sz w:val="24"/>
                <w:szCs w:val="24"/>
              </w:rPr>
              <w:t>B</w:t>
            </w:r>
            <w:r w:rsidRPr="00AB3213">
              <w:rPr>
                <w:rFonts w:ascii="Times New Roman" w:hAnsi="Times New Roman" w:cs="Times New Roman"/>
                <w:sz w:val="24"/>
                <w:szCs w:val="24"/>
                <w:lang w:val="sr-Cyrl-CS"/>
              </w:rPr>
              <w:t>Ц шољу; носач за зидне батерије са одводом воде, носаче за туш зидне батерије; универзалне траверзе;  израду ревизионих зидних (стандардних и противпожарних)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Потребна ојачања  за стаклене преграде и остале ентеријерске елементе (по пројекту ентеријера полице, плакаре....); просецања за отворе као  и бандажирање и глетовање спојева и др. што се неће посебно плаћати.</w:t>
            </w:r>
          </w:p>
          <w:p w14:paraId="48C6D8DA" w14:textId="77777777" w:rsidR="00730EA9"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полагање хидроизолације и керамичких плочица, боје...Дисперзвни премаз типа као Кнауф Тиефенгрунд или еквивалентно.</w:t>
            </w:r>
          </w:p>
          <w:p w14:paraId="0F7A0EA5" w14:textId="77777777" w:rsidR="00730EA9"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потребе понуде, неопходно је да извођач достави атесте за предложене материјале.</w:t>
            </w:r>
          </w:p>
          <w:p w14:paraId="45C3BD0D" w14:textId="5890958C" w:rsidR="006B7720" w:rsidRPr="00AB3213" w:rsidRDefault="00730EA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зони отвора, ревизија, ел.ормана, улазних и собних врата, ормарића развода грејања и друго ОБАВЕЗНА уградња рамова за ојачање отвора у виду челичних профила.</w:t>
            </w:r>
          </w:p>
        </w:tc>
        <w:tc>
          <w:tcPr>
            <w:tcW w:w="1350" w:type="dxa"/>
            <w:tcBorders>
              <w:top w:val="single" w:sz="4" w:space="0" w:color="auto"/>
              <w:left w:val="single" w:sz="4" w:space="0" w:color="auto"/>
              <w:bottom w:val="single" w:sz="4" w:space="0" w:color="auto"/>
              <w:right w:val="single" w:sz="4" w:space="0" w:color="auto"/>
            </w:tcBorders>
          </w:tcPr>
          <w:p w14:paraId="013866A8" w14:textId="48796EB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C6E0B8" w14:textId="24E6E20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A7DAB2"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7DBA9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37F33" w:rsidRPr="00187F91" w14:paraId="5C84ED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21EDAD" w14:textId="7F08719A" w:rsidR="00D37F33" w:rsidRPr="00187F91" w:rsidRDefault="00D37F3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0FB25B" w14:textId="40E54CC3" w:rsidR="00D37F33" w:rsidRPr="00D37F33" w:rsidRDefault="00D37F33"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Израда самостојеће зидне металне подконструкције и двоструко облагање дијамант гипс картонским плочама 2х12.5мм.</w:t>
            </w:r>
          </w:p>
          <w:p w14:paraId="1D3A33CA"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Подлога за гранитну керамику, облога инсталација уградног водокотлића</w:t>
            </w:r>
          </w:p>
          <w:p w14:paraId="5CE180FB" w14:textId="5C9DA43E"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521E0AA7" w14:textId="26B2C268"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Израда самостојећие зидне металне подконструкције и двоструко облагање влагоотпрним гипс картонским плочама у санитарним чворовима: облагање фасадних зидова, укупна дебљина облоге 100мм. </w:t>
            </w:r>
          </w:p>
          <w:p w14:paraId="658B90F7"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Осни размак профила 41,7цм. Двострука облога од дијамант плоча (ДФХ2ИР)  или одговарајућих  плоча дебљине д=2х12,50мм. Укупна дебљина облоге ≥ 100мм. Испуна од тврдопресоване минералне вуне Кнауф Инсулатион КРСКГ дебљине 80 мм или одговарајуће + парна брана. Саставе бандажирати и обрадити глет масом по упутству произвођача.</w:t>
            </w:r>
          </w:p>
          <w:p w14:paraId="36454DF0" w14:textId="4182643E"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p>
          <w:p w14:paraId="1BCBD3D8"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Напомена:  Због спречавања преноса звука испод ободних ЦW и УW профила нанети заптивни кит.Обрада спојева импрегнираним прашкастим материјалом с употребом папирне бандаж траке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58ACF45"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Обрачун по м2, комплет према опису и напоменама.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693E870B"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1ECFB04D"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сутерена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w:t>
            </w:r>
          </w:p>
          <w:p w14:paraId="20AB44C1"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142.75</w:t>
            </w:r>
          </w:p>
          <w:p w14:paraId="65795E3A"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r>
          </w:p>
          <w:p w14:paraId="7C20C729"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148.52</w:t>
            </w:r>
          </w:p>
          <w:p w14:paraId="108565E9"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141.51</w:t>
            </w:r>
          </w:p>
          <w:p w14:paraId="0BC6B59C" w14:textId="68A3526A" w:rsidR="00D37F33" w:rsidRPr="00AB3213" w:rsidRDefault="00D37F33"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62.01</w:t>
            </w:r>
          </w:p>
        </w:tc>
        <w:tc>
          <w:tcPr>
            <w:tcW w:w="1350" w:type="dxa"/>
            <w:tcBorders>
              <w:top w:val="single" w:sz="4" w:space="0" w:color="auto"/>
              <w:left w:val="single" w:sz="4" w:space="0" w:color="auto"/>
              <w:bottom w:val="single" w:sz="4" w:space="0" w:color="auto"/>
              <w:right w:val="single" w:sz="4" w:space="0" w:color="auto"/>
            </w:tcBorders>
            <w:vAlign w:val="center"/>
          </w:tcPr>
          <w:p w14:paraId="6131C6D6" w14:textId="77777777" w:rsidR="00D37F33" w:rsidRPr="006B7720"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A5DD2D" w14:textId="14806641" w:rsidR="00D37F33" w:rsidRPr="006B7720"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494.79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22F497"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0E3E9E"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37F33" w:rsidRPr="00187F91" w14:paraId="28419F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0F3651" w14:textId="69F9DFF0" w:rsidR="00D37F33" w:rsidRPr="00187F91" w:rsidRDefault="00D37F3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805BA1" w14:textId="77777777" w:rsidR="00D37F33" w:rsidRDefault="00D37F33"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Преградни инсталацион гипс-картон зидови 20-40цм</w:t>
            </w:r>
            <w:r w:rsidRPr="00D37F33">
              <w:rPr>
                <w:rFonts w:ascii="Times New Roman" w:eastAsia="Arial Unicode MS" w:hAnsi="Times New Roman" w:cs="Times New Roman"/>
                <w:b/>
                <w:kern w:val="1"/>
                <w:sz w:val="24"/>
                <w:szCs w:val="24"/>
                <w:lang w:val="sr-Cyrl-CS" w:eastAsia="ar-SA"/>
              </w:rPr>
              <w:tab/>
            </w:r>
            <w:r w:rsidRPr="00D37F33">
              <w:rPr>
                <w:rFonts w:ascii="Times New Roman" w:eastAsia="Arial Unicode MS" w:hAnsi="Times New Roman" w:cs="Times New Roman"/>
                <w:b/>
                <w:kern w:val="1"/>
                <w:sz w:val="24"/>
                <w:szCs w:val="24"/>
                <w:lang w:val="sr-Cyrl-CS" w:eastAsia="ar-SA"/>
              </w:rPr>
              <w:tab/>
            </w:r>
          </w:p>
          <w:p w14:paraId="4069BF99" w14:textId="4F3AB6B7" w:rsidR="00D37F33" w:rsidRPr="00D37F33" w:rsidRDefault="00D37F33"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д=250мм, са двоструком металном подконструкцијом д=2*100мм </w:t>
            </w:r>
            <w:r w:rsidRPr="00D37F33">
              <w:rPr>
                <w:rFonts w:ascii="Times New Roman" w:eastAsia="Arial Unicode MS" w:hAnsi="Times New Roman" w:cs="Times New Roman"/>
                <w:bCs/>
                <w:kern w:val="1"/>
                <w:sz w:val="24"/>
                <w:szCs w:val="24"/>
                <w:lang w:val="sr-Cyrl-CS" w:eastAsia="ar-SA"/>
              </w:rPr>
              <w:lastRenderedPageBreak/>
              <w:t>(од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У свему према ЕН 520.</w:t>
            </w:r>
          </w:p>
          <w:p w14:paraId="33E818D0"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6A0CC14C"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Обрачун по м2, комплет према опису и напоменама.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0660635E"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3AD0D00F"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сутерена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19.75</w:t>
            </w:r>
          </w:p>
          <w:p w14:paraId="77CAB127"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42.71</w:t>
            </w:r>
          </w:p>
          <w:p w14:paraId="35FB1FFA"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35.00</w:t>
            </w:r>
          </w:p>
          <w:p w14:paraId="7E068891"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22.63</w:t>
            </w:r>
          </w:p>
          <w:p w14:paraId="5BB21F35"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59.97</w:t>
            </w:r>
          </w:p>
          <w:p w14:paraId="6D288528" w14:textId="5B6409E5" w:rsidR="00D37F33" w:rsidRPr="00AB3213" w:rsidRDefault="00D37F33"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7.34</w:t>
            </w:r>
          </w:p>
        </w:tc>
        <w:tc>
          <w:tcPr>
            <w:tcW w:w="1350" w:type="dxa"/>
            <w:tcBorders>
              <w:top w:val="single" w:sz="4" w:space="0" w:color="auto"/>
              <w:left w:val="single" w:sz="4" w:space="0" w:color="auto"/>
              <w:bottom w:val="single" w:sz="4" w:space="0" w:color="auto"/>
              <w:right w:val="single" w:sz="4" w:space="0" w:color="auto"/>
            </w:tcBorders>
            <w:vAlign w:val="center"/>
          </w:tcPr>
          <w:p w14:paraId="46894A90" w14:textId="77777777" w:rsidR="00D37F33" w:rsidRPr="006B7720"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FE5A0B" w14:textId="4D3529B1" w:rsidR="00D37F33" w:rsidRPr="006B7720"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187.40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D128C6"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15E00F"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37F33" w:rsidRPr="00187F91" w14:paraId="016263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2F743C" w14:textId="4002BDB3" w:rsidR="00D37F33" w:rsidRPr="00187F91" w:rsidRDefault="00D37F3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F5278"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Преградни гипс-картон зид између соба, d=150mm</w:t>
            </w:r>
            <w:r w:rsidRPr="00D37F33">
              <w:rPr>
                <w:rFonts w:ascii="Times New Roman" w:eastAsia="Arial Unicode MS" w:hAnsi="Times New Roman" w:cs="Times New Roman"/>
                <w:b/>
                <w:kern w:val="1"/>
                <w:sz w:val="24"/>
                <w:szCs w:val="24"/>
                <w:lang w:val="sr-Cyrl-CS" w:eastAsia="ar-SA"/>
              </w:rPr>
              <w:tab/>
            </w:r>
            <w:r w:rsidRPr="00D37F33">
              <w:rPr>
                <w:rFonts w:ascii="Times New Roman" w:eastAsia="Arial Unicode MS" w:hAnsi="Times New Roman" w:cs="Times New Roman"/>
                <w:b/>
                <w:kern w:val="1"/>
                <w:sz w:val="24"/>
                <w:szCs w:val="24"/>
                <w:lang w:val="sr-Cyrl-CS" w:eastAsia="ar-SA"/>
              </w:rPr>
              <w:tab/>
            </w:r>
          </w:p>
          <w:p w14:paraId="2DFB8283" w14:textId="47B0F245"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д=150мм, са двоструком металном подконструкцијом д=100мм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w:t>
            </w:r>
            <w:r w:rsidRPr="00D37F33">
              <w:rPr>
                <w:rFonts w:ascii="Times New Roman" w:eastAsia="Arial Unicode MS" w:hAnsi="Times New Roman" w:cs="Times New Roman"/>
                <w:bCs/>
                <w:kern w:val="1"/>
                <w:sz w:val="24"/>
                <w:szCs w:val="24"/>
                <w:lang w:val="sr-Cyrl-CS" w:eastAsia="ar-SA"/>
              </w:rPr>
              <w:lastRenderedPageBreak/>
              <w:t>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w:t>
            </w:r>
          </w:p>
          <w:p w14:paraId="24CAA8EB" w14:textId="771D98BC"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D37F33">
              <w:rPr>
                <w:rFonts w:ascii="Times New Roman" w:eastAsia="Arial Unicode MS" w:hAnsi="Times New Roman" w:cs="Times New Roman"/>
                <w:bCs/>
                <w:kern w:val="1"/>
                <w:sz w:val="24"/>
                <w:szCs w:val="24"/>
                <w:lang w:val="sr-Cyrl-CS" w:eastAsia="ar-SA"/>
              </w:rPr>
              <w:tab/>
            </w:r>
          </w:p>
          <w:p w14:paraId="0DBF043C"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УЗ-02а, 02б и 02в</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412227F"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6C264E2"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547.35</w:t>
            </w:r>
          </w:p>
          <w:p w14:paraId="1AA530F5"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196.44</w:t>
            </w:r>
          </w:p>
          <w:p w14:paraId="4E53EE69"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341.36</w:t>
            </w:r>
          </w:p>
          <w:p w14:paraId="04EE0FF5"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341.36</w:t>
            </w:r>
          </w:p>
          <w:p w14:paraId="3BE6ED5D" w14:textId="77777777" w:rsidR="00D37F33" w:rsidRPr="00D37F33" w:rsidRDefault="00D37F33"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202.14</w:t>
            </w:r>
          </w:p>
          <w:p w14:paraId="09216E36" w14:textId="5C1CFF50" w:rsidR="00D37F33" w:rsidRPr="00AB3213" w:rsidRDefault="00D37F33"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ГК греда изнад уградне опреме и намештаја</w:t>
            </w:r>
            <w:r w:rsidR="00B476CC">
              <w:rPr>
                <w:rFonts w:ascii="Times New Roman" w:eastAsia="Arial Unicode MS" w:hAnsi="Times New Roman" w:cs="Times New Roman"/>
                <w:bCs/>
                <w:kern w:val="1"/>
                <w:sz w:val="24"/>
                <w:szCs w:val="24"/>
                <w:lang w:val="sr-Cyrl-CS" w:eastAsia="ar-SA"/>
              </w:rPr>
              <w:t xml:space="preserve"> </w:t>
            </w:r>
            <w:r w:rsidRPr="00D37F33">
              <w:rPr>
                <w:rFonts w:ascii="Times New Roman" w:eastAsia="Arial Unicode MS" w:hAnsi="Times New Roman" w:cs="Times New Roman"/>
                <w:bCs/>
                <w:kern w:val="1"/>
                <w:sz w:val="24"/>
                <w:szCs w:val="24"/>
                <w:lang w:val="sr-Cyrl-CS" w:eastAsia="ar-SA"/>
              </w:rPr>
              <w:t>м2</w:t>
            </w:r>
            <w:r w:rsidRPr="00D37F33">
              <w:rPr>
                <w:rFonts w:ascii="Times New Roman" w:eastAsia="Arial Unicode MS" w:hAnsi="Times New Roman" w:cs="Times New Roman"/>
                <w:bCs/>
                <w:kern w:val="1"/>
                <w:sz w:val="24"/>
                <w:szCs w:val="24"/>
                <w:lang w:val="sr-Cyrl-CS" w:eastAsia="ar-SA"/>
              </w:rPr>
              <w:tab/>
              <w:t>56.85</w:t>
            </w:r>
          </w:p>
        </w:tc>
        <w:tc>
          <w:tcPr>
            <w:tcW w:w="1350" w:type="dxa"/>
            <w:tcBorders>
              <w:top w:val="single" w:sz="4" w:space="0" w:color="auto"/>
              <w:left w:val="single" w:sz="4" w:space="0" w:color="auto"/>
              <w:bottom w:val="single" w:sz="4" w:space="0" w:color="auto"/>
              <w:right w:val="single" w:sz="4" w:space="0" w:color="auto"/>
            </w:tcBorders>
            <w:vAlign w:val="center"/>
          </w:tcPr>
          <w:p w14:paraId="628DC9A2" w14:textId="77777777" w:rsidR="00D37F33" w:rsidRPr="006B7720"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7D38A5" w14:textId="53559C19" w:rsidR="00D37F33" w:rsidRPr="006B7720" w:rsidRDefault="00B476C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476CC">
              <w:rPr>
                <w:rFonts w:ascii="Times New Roman" w:eastAsia="Arial Unicode MS" w:hAnsi="Times New Roman" w:cs="Times New Roman"/>
                <w:bCs/>
                <w:kern w:val="1"/>
                <w:sz w:val="24"/>
                <w:szCs w:val="24"/>
                <w:lang w:val="sr-Cyrl-CS" w:eastAsia="ar-SA"/>
              </w:rPr>
              <w:t>1685.51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F30842"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07842" w14:textId="77777777" w:rsidR="00D37F33" w:rsidRPr="008E6B2B" w:rsidRDefault="00D37F3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60DF" w:rsidRPr="00187F91" w14:paraId="33D92E3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9B50FE" w14:textId="569CDB48" w:rsidR="004960DF" w:rsidRPr="00187F91" w:rsidRDefault="004960D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61CEE6"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960DF">
              <w:rPr>
                <w:rFonts w:ascii="Times New Roman" w:eastAsia="Arial Unicode MS" w:hAnsi="Times New Roman" w:cs="Times New Roman"/>
                <w:b/>
                <w:kern w:val="1"/>
                <w:sz w:val="24"/>
                <w:szCs w:val="24"/>
                <w:lang w:val="sr-Cyrl-CS" w:eastAsia="ar-SA"/>
              </w:rPr>
              <w:t>Преградни гипс-картон зид између соба, d=100mm</w:t>
            </w:r>
            <w:r w:rsidRPr="004960DF">
              <w:rPr>
                <w:rFonts w:ascii="Times New Roman" w:eastAsia="Arial Unicode MS" w:hAnsi="Times New Roman" w:cs="Times New Roman"/>
                <w:b/>
                <w:kern w:val="1"/>
                <w:sz w:val="24"/>
                <w:szCs w:val="24"/>
                <w:lang w:val="sr-Cyrl-CS" w:eastAsia="ar-SA"/>
              </w:rPr>
              <w:tab/>
            </w:r>
            <w:r w:rsidRPr="004960DF">
              <w:rPr>
                <w:rFonts w:ascii="Times New Roman" w:eastAsia="Arial Unicode MS" w:hAnsi="Times New Roman" w:cs="Times New Roman"/>
                <w:b/>
                <w:kern w:val="1"/>
                <w:sz w:val="24"/>
                <w:szCs w:val="24"/>
                <w:lang w:val="sr-Cyrl-CS" w:eastAsia="ar-SA"/>
              </w:rPr>
              <w:tab/>
            </w:r>
          </w:p>
          <w:p w14:paraId="2B4B05E7" w14:textId="0A6FD8A3"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д=100мм, са двоструком металном подконструкцијом д=50мм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782E392B"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lastRenderedPageBreak/>
              <w:t>Обрачун по м2  комплет изведених преграда са термоизолацијом и потконструкцијом за врата."</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2054270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УЗ-02г, 02д и 02ђ</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576ADE16"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39D6CCF5"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сутерена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50.00</w:t>
            </w:r>
          </w:p>
          <w:p w14:paraId="00819A1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приземља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65.00</w:t>
            </w:r>
          </w:p>
          <w:p w14:paraId="07020C7A"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1</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74A551C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2</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054014A2"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3</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06643CFC"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4</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6208857F" w14:textId="5AB26F97" w:rsidR="004960DF" w:rsidRPr="00AB3213" w:rsidRDefault="004960DF" w:rsidP="004960DF">
            <w:pPr>
              <w:rPr>
                <w:rFonts w:ascii="Times New Roman" w:hAnsi="Times New Roman" w:cs="Times New Roman"/>
                <w:bCs/>
                <w:sz w:val="24"/>
                <w:szCs w:val="24"/>
                <w:lang w:val="sr-Cyrl-CS"/>
              </w:rPr>
            </w:pPr>
            <w:r w:rsidRPr="004960DF">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4960DF">
              <w:rPr>
                <w:rFonts w:ascii="Times New Roman" w:eastAsia="Arial Unicode MS" w:hAnsi="Times New Roman" w:cs="Times New Roman"/>
                <w:bCs/>
                <w:kern w:val="1"/>
                <w:sz w:val="24"/>
                <w:szCs w:val="24"/>
                <w:lang w:val="sr-Cyrl-CS" w:eastAsia="ar-SA"/>
              </w:rPr>
              <w:t>м2</w:t>
            </w:r>
            <w:r w:rsidRPr="004960DF">
              <w:rPr>
                <w:rFonts w:ascii="Times New Roman" w:eastAsia="Arial Unicode MS" w:hAnsi="Times New Roman" w:cs="Times New Roman"/>
                <w:bCs/>
                <w:kern w:val="1"/>
                <w:sz w:val="24"/>
                <w:szCs w:val="24"/>
                <w:lang w:val="sr-Cyrl-CS" w:eastAsia="ar-SA"/>
              </w:rPr>
              <w:tab/>
              <w:t>6.85</w:t>
            </w:r>
          </w:p>
        </w:tc>
        <w:tc>
          <w:tcPr>
            <w:tcW w:w="1350" w:type="dxa"/>
            <w:tcBorders>
              <w:top w:val="single" w:sz="4" w:space="0" w:color="auto"/>
              <w:left w:val="single" w:sz="4" w:space="0" w:color="auto"/>
              <w:bottom w:val="single" w:sz="4" w:space="0" w:color="auto"/>
              <w:right w:val="single" w:sz="4" w:space="0" w:color="auto"/>
            </w:tcBorders>
            <w:vAlign w:val="center"/>
          </w:tcPr>
          <w:p w14:paraId="7BF637C5" w14:textId="77777777" w:rsidR="004960DF" w:rsidRPr="006B7720"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C66A37" w14:textId="390D788E" w:rsidR="004960DF" w:rsidRPr="006B7720"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261.85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E59E50"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F75734"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60DF" w:rsidRPr="00187F91" w14:paraId="7BDB50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630299" w14:textId="4299835D" w:rsidR="004960DF" w:rsidRPr="00187F91" w:rsidRDefault="004960D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ED1F6"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960DF">
              <w:rPr>
                <w:rFonts w:ascii="Times New Roman" w:eastAsia="Arial Unicode MS" w:hAnsi="Times New Roman" w:cs="Times New Roman"/>
                <w:b/>
                <w:kern w:val="1"/>
                <w:sz w:val="24"/>
                <w:szCs w:val="24"/>
                <w:lang w:val="sr-Cyrl-CS" w:eastAsia="ar-SA"/>
              </w:rPr>
              <w:t>Преградни гипс-картон зид, d=175mm</w:t>
            </w:r>
            <w:r w:rsidRPr="004960DF">
              <w:rPr>
                <w:rFonts w:ascii="Times New Roman" w:eastAsia="Arial Unicode MS" w:hAnsi="Times New Roman" w:cs="Times New Roman"/>
                <w:b/>
                <w:kern w:val="1"/>
                <w:sz w:val="24"/>
                <w:szCs w:val="24"/>
                <w:lang w:val="sr-Cyrl-CS" w:eastAsia="ar-SA"/>
              </w:rPr>
              <w:tab/>
            </w:r>
            <w:r w:rsidRPr="004960DF">
              <w:rPr>
                <w:rFonts w:ascii="Times New Roman" w:eastAsia="Arial Unicode MS" w:hAnsi="Times New Roman" w:cs="Times New Roman"/>
                <w:b/>
                <w:kern w:val="1"/>
                <w:sz w:val="24"/>
                <w:szCs w:val="24"/>
                <w:lang w:val="sr-Cyrl-CS" w:eastAsia="ar-SA"/>
              </w:rPr>
              <w:tab/>
            </w:r>
          </w:p>
          <w:p w14:paraId="40E9911A" w14:textId="69FD0CE2"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д=175мм, са двоструком металном подконструкцијом д=125мм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5B7057E7"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7FE9215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УЗ-02е, 02ж и 02е</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2DB1F4EE"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1F0E29F3"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сутерена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w:t>
            </w:r>
          </w:p>
          <w:p w14:paraId="7D6C20CC"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приземља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17.50</w:t>
            </w:r>
          </w:p>
          <w:p w14:paraId="383323E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lastRenderedPageBreak/>
              <w:t>основа спрата 1</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1CF611A4"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2</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270F928D"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3</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1B75FA20" w14:textId="77777777" w:rsidR="004960DF" w:rsidRPr="004960DF" w:rsidRDefault="004960DF"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4</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6DC8BF00" w14:textId="6DF0F041" w:rsidR="004960DF" w:rsidRPr="00AB3213" w:rsidRDefault="004960DF" w:rsidP="004960DF">
            <w:pPr>
              <w:rPr>
                <w:rFonts w:ascii="Times New Roman" w:hAnsi="Times New Roman" w:cs="Times New Roman"/>
                <w:bCs/>
                <w:sz w:val="24"/>
                <w:szCs w:val="24"/>
                <w:lang w:val="sr-Cyrl-CS"/>
              </w:rPr>
            </w:pPr>
            <w:r w:rsidRPr="004960DF">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4960DF">
              <w:rPr>
                <w:rFonts w:ascii="Times New Roman" w:eastAsia="Arial Unicode MS" w:hAnsi="Times New Roman" w:cs="Times New Roman"/>
                <w:bCs/>
                <w:kern w:val="1"/>
                <w:sz w:val="24"/>
                <w:szCs w:val="24"/>
                <w:lang w:val="sr-Cyrl-CS" w:eastAsia="ar-SA"/>
              </w:rPr>
              <w:t>м2</w:t>
            </w:r>
            <w:r w:rsidRPr="004960DF">
              <w:rPr>
                <w:rFonts w:ascii="Times New Roman" w:eastAsia="Arial Unicode MS" w:hAnsi="Times New Roman" w:cs="Times New Roman"/>
                <w:bCs/>
                <w:kern w:val="1"/>
                <w:sz w:val="24"/>
                <w:szCs w:val="24"/>
                <w:lang w:val="sr-Cyrl-CS" w:eastAsia="ar-SA"/>
              </w:rPr>
              <w:tab/>
              <w:t>7.50</w:t>
            </w:r>
          </w:p>
        </w:tc>
        <w:tc>
          <w:tcPr>
            <w:tcW w:w="1350" w:type="dxa"/>
            <w:tcBorders>
              <w:top w:val="single" w:sz="4" w:space="0" w:color="auto"/>
              <w:left w:val="single" w:sz="4" w:space="0" w:color="auto"/>
              <w:bottom w:val="single" w:sz="4" w:space="0" w:color="auto"/>
              <w:right w:val="single" w:sz="4" w:space="0" w:color="auto"/>
            </w:tcBorders>
            <w:vAlign w:val="center"/>
          </w:tcPr>
          <w:p w14:paraId="495446A8" w14:textId="77777777" w:rsidR="004960DF" w:rsidRPr="006B7720"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764FC" w14:textId="58356C6B" w:rsidR="004960DF" w:rsidRPr="006B7720"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105.50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59FC1A"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294224"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60DF" w:rsidRPr="00187F91" w14:paraId="24681E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0A897F" w14:textId="6B69D8D6" w:rsidR="004960DF" w:rsidRPr="00187F91" w:rsidRDefault="004960D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3DFC9"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Облога изнутра фасадних зидова, ГК плоче, мин.6цм, двоструко облагање</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480CFC28" w14:textId="4777BB4D"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Набавка, транспорт и израда облоге зида, д=100мм, са металном подконструкцијом д=50(75)мм (од челичних поцинкованих CW i  и UW профила дебљине лима 0,6мм), двоструко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w:t>
            </w:r>
          </w:p>
          <w:p w14:paraId="35327814"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6C35602B"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Напомена_Подконструкцију гипсане облоге зида радити у систему као самостојећу како се не би  угрозила  хидроизолација зидова. </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56B747B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Облога зида у подруму сутерену итд, обрачунати са термиком д=5цм. Ознака СФЗ-01в</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4F18CB7E" w14:textId="5046CEC8" w:rsidR="004960DF" w:rsidRPr="00CE0DCE" w:rsidRDefault="00CE0DCE" w:rsidP="00CE0DCE">
            <w:pPr>
              <w:rPr>
                <w:rFonts w:ascii="Times New Roman" w:hAnsi="Times New Roman" w:cs="Times New Roman"/>
                <w:bCs/>
                <w:sz w:val="24"/>
                <w:szCs w:val="24"/>
              </w:rPr>
            </w:pPr>
            <w:r w:rsidRPr="00CE0DCE">
              <w:rPr>
                <w:rFonts w:ascii="Times New Roman" w:eastAsia="Arial Unicode MS" w:hAnsi="Times New Roman" w:cs="Times New Roman"/>
                <w:bCs/>
                <w:kern w:val="1"/>
                <w:sz w:val="24"/>
                <w:szCs w:val="24"/>
                <w:lang w:val="sr-Cyrl-CS" w:eastAsia="ar-SA"/>
              </w:rPr>
              <w:t>основа сутерена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538.28</w:t>
            </w:r>
          </w:p>
        </w:tc>
        <w:tc>
          <w:tcPr>
            <w:tcW w:w="1350" w:type="dxa"/>
            <w:tcBorders>
              <w:top w:val="single" w:sz="4" w:space="0" w:color="auto"/>
              <w:left w:val="single" w:sz="4" w:space="0" w:color="auto"/>
              <w:bottom w:val="single" w:sz="4" w:space="0" w:color="auto"/>
              <w:right w:val="single" w:sz="4" w:space="0" w:color="auto"/>
            </w:tcBorders>
            <w:vAlign w:val="center"/>
          </w:tcPr>
          <w:p w14:paraId="05437E23" w14:textId="77777777" w:rsidR="004960DF" w:rsidRPr="006B7720"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4AC4A2" w14:textId="05683879" w:rsidR="004960DF"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538.28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662C02"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B30233" w14:textId="77777777" w:rsidR="004960DF" w:rsidRPr="008E6B2B" w:rsidRDefault="004960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187F91" w14:paraId="35548C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4172B5" w14:textId="57BDB33F" w:rsidR="00CE0DCE" w:rsidRPr="00187F91" w:rsidRDefault="00CE0DCE"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8C595F"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Преградни ватроотпорни гипс-картон зид, d=135mm, Ф120мин</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6A4D94EF" w14:textId="37493CBB"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Набавка, транспорт и израда преградног ватроотпорног зида, д=135мм, са једноструком металном подконструкцијом д=75мм (од челичних поцинкованих CW i  и UW профила дебљине лима 0,6мм), обострано двослојно обложен ГК-плочом типа ДФ/ГКФ д=15мм, ПП плоча, укупне ватроотпорности система 120минута. Обрада спојева ГК-плоча у квалитету К2 (фугенфилер+папирна бандаж трака+Реадyфиџ) произвођача ""Кнауф"" или еквивалентно. Зид је </w:t>
            </w:r>
            <w:r w:rsidRPr="00CE0DCE">
              <w:rPr>
                <w:rFonts w:ascii="Times New Roman" w:eastAsia="Arial Unicode MS" w:hAnsi="Times New Roman" w:cs="Times New Roman"/>
                <w:bCs/>
                <w:kern w:val="1"/>
                <w:sz w:val="24"/>
                <w:szCs w:val="24"/>
                <w:lang w:val="sr-Cyrl-CS" w:eastAsia="ar-SA"/>
              </w:rPr>
              <w:lastRenderedPageBreak/>
              <w:t>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Ф120. У свему према ЕН 520.</w:t>
            </w:r>
          </w:p>
          <w:p w14:paraId="3D5785BE" w14:textId="4773C1E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CE0DCE">
              <w:rPr>
                <w:rFonts w:ascii="Times New Roman" w:eastAsia="Arial Unicode MS" w:hAnsi="Times New Roman" w:cs="Times New Roman"/>
                <w:bCs/>
                <w:kern w:val="1"/>
                <w:sz w:val="24"/>
                <w:szCs w:val="24"/>
                <w:lang w:val="sr-Cyrl-CS" w:eastAsia="ar-SA"/>
              </w:rPr>
              <w:tab/>
            </w:r>
          </w:p>
          <w:p w14:paraId="61B29998"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УЗ-03а, 03б и 03в</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1BBB58A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7D45B35E"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сутерена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58.55</w:t>
            </w:r>
          </w:p>
          <w:p w14:paraId="75FF2B22"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приземља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w:t>
            </w:r>
          </w:p>
          <w:p w14:paraId="5926BFA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1</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70.45</w:t>
            </w:r>
          </w:p>
          <w:p w14:paraId="3E93065E"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2</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70.45</w:t>
            </w:r>
          </w:p>
          <w:p w14:paraId="29680D6E"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58.77</w:t>
            </w:r>
          </w:p>
          <w:p w14:paraId="17D8012A"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4</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43.63</w:t>
            </w:r>
          </w:p>
          <w:p w14:paraId="370783B4" w14:textId="5995B737" w:rsidR="00CE0DCE" w:rsidRPr="00AB3213" w:rsidRDefault="00CE0DCE" w:rsidP="00CE0DCE">
            <w:pPr>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CE0DCE">
              <w:rPr>
                <w:rFonts w:ascii="Times New Roman" w:eastAsia="Arial Unicode MS" w:hAnsi="Times New Roman" w:cs="Times New Roman"/>
                <w:bCs/>
                <w:kern w:val="1"/>
                <w:sz w:val="24"/>
                <w:szCs w:val="24"/>
                <w:lang w:val="sr-Cyrl-CS" w:eastAsia="ar-SA"/>
              </w:rPr>
              <w:t>м2</w:t>
            </w:r>
            <w:r w:rsidRPr="00CE0DCE">
              <w:rPr>
                <w:rFonts w:ascii="Times New Roman" w:eastAsia="Arial Unicode MS" w:hAnsi="Times New Roman" w:cs="Times New Roman"/>
                <w:bCs/>
                <w:kern w:val="1"/>
                <w:sz w:val="24"/>
                <w:szCs w:val="24"/>
                <w:lang w:val="sr-Cyrl-CS" w:eastAsia="ar-SA"/>
              </w:rPr>
              <w:tab/>
              <w:t>17.50</w:t>
            </w:r>
          </w:p>
        </w:tc>
        <w:tc>
          <w:tcPr>
            <w:tcW w:w="1350" w:type="dxa"/>
            <w:tcBorders>
              <w:top w:val="single" w:sz="4" w:space="0" w:color="auto"/>
              <w:left w:val="single" w:sz="4" w:space="0" w:color="auto"/>
              <w:bottom w:val="single" w:sz="4" w:space="0" w:color="auto"/>
              <w:right w:val="single" w:sz="4" w:space="0" w:color="auto"/>
            </w:tcBorders>
            <w:vAlign w:val="center"/>
          </w:tcPr>
          <w:p w14:paraId="36545866" w14:textId="77777777"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009E2" w14:textId="5349F094"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319.33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181239"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7FD67F"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CE0DCE" w14:paraId="6BCAC7E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B43C18" w14:textId="5B24A600" w:rsidR="00CE0DCE" w:rsidRPr="00CE0DCE" w:rsidRDefault="00CE0DCE"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7263CC" w14:textId="2801334E" w:rsidR="00CE0DCE" w:rsidRPr="00CE0DCE" w:rsidRDefault="00CE0DCE" w:rsidP="00CE0DCE">
            <w:pPr>
              <w:rPr>
                <w:rFonts w:ascii="Times New Roman" w:hAnsi="Times New Roman" w:cs="Times New Roman"/>
                <w:b/>
                <w:bCs/>
                <w:sz w:val="24"/>
                <w:szCs w:val="24"/>
              </w:rPr>
            </w:pPr>
            <w:r w:rsidRPr="00CE0DCE">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B6B6558" w14:textId="511A00FD"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1BD1D0" w14:textId="1C51185F"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4CE12B"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6708D5" w14:textId="7416A0E3"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439DA97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6360F9"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C2711" w14:textId="5CAB082C"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C3A59F" w14:textId="08AFD5D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B5948F" w14:textId="58EC9F8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111CF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90587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47893F6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7A04F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1DDC1C" w14:textId="50FF1962"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921097" w14:textId="52E908B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93326C" w14:textId="286557E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020A3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4F980E"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CE0DCE" w14:paraId="10E8EC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515476" w14:textId="08C92C27" w:rsidR="00CE0DCE" w:rsidRPr="00CE0DCE" w:rsidRDefault="00CE0DCE"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22261C" w14:textId="28AF9342" w:rsidR="00CE0DCE" w:rsidRPr="00CE0DCE" w:rsidRDefault="00CE0DCE" w:rsidP="0037220B">
            <w:pPr>
              <w:jc w:val="center"/>
              <w:rPr>
                <w:rFonts w:ascii="Times New Roman" w:hAnsi="Times New Roman" w:cs="Times New Roman"/>
                <w:b/>
                <w:bCs/>
                <w:sz w:val="24"/>
                <w:szCs w:val="24"/>
              </w:rPr>
            </w:pPr>
            <w:r w:rsidRPr="00CE0DCE">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671CC1BB" w14:textId="21C0A95E"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4120AA" w14:textId="657DAF73"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8EEBA8"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F353F7"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7CE433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C95018"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66C41" w14:textId="77777777" w:rsidR="00CE0DCE" w:rsidRPr="00AB3213" w:rsidRDefault="00CE0DCE"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6583CAAF" w14:textId="77777777" w:rsidR="00CE0DCE" w:rsidRPr="00AB3213" w:rsidRDefault="00CE0DCE"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Ставови и описи покривачких радова израђени на основу пројектне документације и према важећим правилима струке. Понуђач треба испитати могућност </w:t>
            </w:r>
            <w:r w:rsidRPr="00AB3213">
              <w:rPr>
                <w:rFonts w:ascii="Times New Roman" w:hAnsi="Times New Roman" w:cs="Times New Roman"/>
                <w:sz w:val="24"/>
                <w:szCs w:val="24"/>
                <w:lang w:val="sr-Cyrl-CS"/>
              </w:rPr>
              <w:lastRenderedPageBreak/>
              <w:t>извођења ставки, количине треба проверити на лицу места и по потреби променити.</w:t>
            </w:r>
          </w:p>
          <w:p w14:paraId="1012907F" w14:textId="0C0389F2" w:rsidR="006B7720" w:rsidRPr="00AB3213" w:rsidRDefault="00CE0DCE"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tcPr>
          <w:p w14:paraId="333E2191" w14:textId="05E118C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9A91D0" w14:textId="4537B9D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D8C61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34E93B"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187F91" w14:paraId="5B26A5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4CE8BD" w14:textId="3EC6853D" w:rsidR="00CE0DCE" w:rsidRPr="00187F91" w:rsidRDefault="00CE0DCE"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FC09C3"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 xml:space="preserve">Екстензивни зелени кров </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410F6D42" w14:textId="209A1879"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Набавка и постављење Зеленог крова-типа UrbanScape-Кnauf или еквивалентно, прекривач са мешавином седума. Седум биљке сјајног листа задржавају воду и погодне за одржавање, тежина 15-23 кг/м2, дебљина слојева 7-10цм.  </w:t>
            </w:r>
          </w:p>
          <w:p w14:paraId="07DF5AA4"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Слојеви екстензивног зеленог крова су: </w:t>
            </w:r>
          </w:p>
          <w:p w14:paraId="1EA4FB01"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 покривач са мешавином седума </w:t>
            </w:r>
          </w:p>
          <w:p w14:paraId="3A3E1C6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супстрат од камене минералне вине</w:t>
            </w:r>
          </w:p>
          <w:p w14:paraId="7BD4300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-дренажни систем </w:t>
            </w:r>
          </w:p>
          <w:p w14:paraId="16432E26"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-противкоренска мембрана </w:t>
            </w:r>
          </w:p>
          <w:p w14:paraId="2A4E24DF" w14:textId="4E72A3AF"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-водонепропусна мембрана.</w:t>
            </w:r>
            <w:r w:rsidRPr="00CE0DCE">
              <w:rPr>
                <w:rFonts w:ascii="Times New Roman" w:eastAsia="Arial Unicode MS" w:hAnsi="Times New Roman" w:cs="Times New Roman"/>
                <w:bCs/>
                <w:kern w:val="1"/>
                <w:sz w:val="24"/>
                <w:szCs w:val="24"/>
                <w:lang w:val="sr-Cyrl-CS" w:eastAsia="ar-SA"/>
              </w:rPr>
              <w:tab/>
            </w:r>
          </w:p>
          <w:p w14:paraId="12E95A47"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зеленог крова са свим потребним слојевима према опису.</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24F8F502" w14:textId="5A66460C" w:rsidR="00CE0DCE" w:rsidRPr="00AB3213" w:rsidRDefault="00CE0DCE"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А5-01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259.43</w:t>
            </w:r>
          </w:p>
        </w:tc>
        <w:tc>
          <w:tcPr>
            <w:tcW w:w="1350" w:type="dxa"/>
            <w:tcBorders>
              <w:top w:val="single" w:sz="4" w:space="0" w:color="auto"/>
              <w:left w:val="single" w:sz="4" w:space="0" w:color="auto"/>
              <w:bottom w:val="single" w:sz="4" w:space="0" w:color="auto"/>
              <w:right w:val="single" w:sz="4" w:space="0" w:color="auto"/>
            </w:tcBorders>
            <w:vAlign w:val="center"/>
          </w:tcPr>
          <w:p w14:paraId="7DDC2517" w14:textId="77777777"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7DB9F" w14:textId="2EEFF60D"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259.43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010467"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12D29D"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187F91" w14:paraId="22FEEF8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E9D9BD" w14:textId="666D79B8" w:rsidR="00CE0DCE" w:rsidRPr="00187F91" w:rsidRDefault="00CE0DCE"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14054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Бетонске плоче на равном крову</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351B1DC8" w14:textId="7CF550EB"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Набавка, транспорт и постављање бетонских плоча д=3цм на  равном крову изнад 4.спрата у слоју песка преко ХИ.</w:t>
            </w:r>
          </w:p>
          <w:p w14:paraId="6C5242D7"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Модул клизавости R11. </w:t>
            </w:r>
          </w:p>
          <w:p w14:paraId="2ADB335C"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Димензије: Дужина: 040/040цм.</w:t>
            </w:r>
          </w:p>
          <w:p w14:paraId="364E10A3"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Дебљина: 30мм</w:t>
            </w:r>
          </w:p>
          <w:p w14:paraId="6BE10A3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Поставља се преко слоја за пад и ХИ."</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3352BBE0"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бетонксих плоча комплет са песком и постављањем.</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07FE41A4"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А5-03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209.14</w:t>
            </w:r>
          </w:p>
          <w:p w14:paraId="39857F6C" w14:textId="4028EC12" w:rsidR="00CE0DCE" w:rsidRPr="00AB3213" w:rsidRDefault="00CE0DCE"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А5-02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56.78</w:t>
            </w:r>
          </w:p>
        </w:tc>
        <w:tc>
          <w:tcPr>
            <w:tcW w:w="1350" w:type="dxa"/>
            <w:tcBorders>
              <w:top w:val="single" w:sz="4" w:space="0" w:color="auto"/>
              <w:left w:val="single" w:sz="4" w:space="0" w:color="auto"/>
              <w:bottom w:val="single" w:sz="4" w:space="0" w:color="auto"/>
              <w:right w:val="single" w:sz="4" w:space="0" w:color="auto"/>
            </w:tcBorders>
            <w:vAlign w:val="center"/>
          </w:tcPr>
          <w:p w14:paraId="517630CB" w14:textId="77777777"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3ABE6D" w14:textId="366A9032"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265.92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A83DE7"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5BACBF"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187F91" w14:paraId="378BFC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8C0D01" w14:textId="34870C3F" w:rsidR="00CE0DCE" w:rsidRPr="00187F91" w:rsidRDefault="00CE0DCE"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C9200A"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 xml:space="preserve">Насипање слоја шљунка на равном непроходном крову </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03DEC70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Набавити и разастрти слој чистог шљунка на равном непроходном крову, у пројектованој дебљини дмин=10цм,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2C8C592D" w14:textId="1486DFAB" w:rsidR="00CE0DCE" w:rsidRPr="00AB3213" w:rsidRDefault="00CE0DCE"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А5-01 Кров изнад 4.спрата на коти +20.93</w:t>
            </w:r>
            <w:r w:rsidRPr="00CE0DCE">
              <w:rPr>
                <w:rFonts w:ascii="Times New Roman" w:eastAsia="Arial Unicode MS" w:hAnsi="Times New Roman" w:cs="Times New Roman"/>
                <w:bCs/>
                <w:kern w:val="1"/>
                <w:sz w:val="24"/>
                <w:szCs w:val="24"/>
                <w:lang w:val="sr-Cyrl-CS" w:eastAsia="ar-SA"/>
              </w:rPr>
              <w:tab/>
              <w:t>м3</w:t>
            </w:r>
            <w:r w:rsidRPr="00CE0DCE">
              <w:rPr>
                <w:rFonts w:ascii="Times New Roman" w:eastAsia="Arial Unicode MS" w:hAnsi="Times New Roman" w:cs="Times New Roman"/>
                <w:bCs/>
                <w:kern w:val="1"/>
                <w:sz w:val="24"/>
                <w:szCs w:val="24"/>
                <w:lang w:val="sr-Cyrl-CS" w:eastAsia="ar-SA"/>
              </w:rPr>
              <w:tab/>
              <w:t>15.44</w:t>
            </w:r>
          </w:p>
        </w:tc>
        <w:tc>
          <w:tcPr>
            <w:tcW w:w="1350" w:type="dxa"/>
            <w:tcBorders>
              <w:top w:val="single" w:sz="4" w:space="0" w:color="auto"/>
              <w:left w:val="single" w:sz="4" w:space="0" w:color="auto"/>
              <w:bottom w:val="single" w:sz="4" w:space="0" w:color="auto"/>
              <w:right w:val="single" w:sz="4" w:space="0" w:color="auto"/>
            </w:tcBorders>
            <w:vAlign w:val="center"/>
          </w:tcPr>
          <w:p w14:paraId="1F45DAE8" w14:textId="6AE7D56B"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EBBBAA" w14:textId="35484651"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15.44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8B4A3D"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ABEC10"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187F91" w14:paraId="6E8029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7ABBBA" w14:textId="36FC8F85" w:rsidR="00CE0DCE" w:rsidRPr="00187F91" w:rsidRDefault="00CE0DCE"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58BC6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Облагање надстршнице PREFALZ траком алуминијумског лима у боји</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1C4168DB" w14:textId="78C16BC6"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Набавка и монтажа кровне облоге од PREFALZ алуминијумске траке у боји, стојећи фалц:</w:t>
            </w:r>
          </w:p>
          <w:p w14:paraId="1460696F"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ширина траке:  500 mm,</w:t>
            </w:r>
          </w:p>
          <w:p w14:paraId="51B992E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осна мера:    430 mm</w:t>
            </w:r>
          </w:p>
          <w:p w14:paraId="57467280"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ширина канала: 420 mm,</w:t>
            </w:r>
          </w:p>
          <w:p w14:paraId="44A381A0"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дебљина материјала: 0,70 mm</w:t>
            </w:r>
          </w:p>
          <w:p w14:paraId="4FB0AAE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квалитет материјала: алуминијум, </w:t>
            </w:r>
          </w:p>
          <w:p w14:paraId="4798EFE1"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легура: Al Mn1Mg0,5, квалитет фалца H41,</w:t>
            </w:r>
          </w:p>
          <w:p w14:paraId="513758AA"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обрада површине: PP 99 двослојни запешени лак, </w:t>
            </w:r>
          </w:p>
          <w:p w14:paraId="53514800"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(задња страна заштитини лак) </w:t>
            </w:r>
          </w:p>
          <w:p w14:paraId="70440475"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ембосирана.</w:t>
            </w:r>
          </w:p>
          <w:p w14:paraId="7C6C023F"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боја: стандардна према тон картиПРЕФА или еквивалентно:  Антрацит слична РАЛ 7016."</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04FF3F1B" w14:textId="77777777" w:rsid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69F33EE" w14:textId="3EA6184E"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полагање: хоризонтално</w:t>
            </w:r>
          </w:p>
          <w:p w14:paraId="349813D8" w14:textId="4F24AF52"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 постојећу подконструкцију (пуна дрвена оплата мин. 24мм) ПРЕФА угаоним фиксним учвршћивачима, одн. угаоним клизним причвршћивачима. Вертикалне ивице фалца у нагибу, тако да на доњем лежајном подручју трака остане дилатациони размак, треба се придржавати општих услова за полагање које препоручује испортучилац система и произвођач.</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7ABAD62A" w14:textId="77777777" w:rsid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 xml:space="preserve">Ценом обухватити сва украјања, опшиве,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w:t>
            </w:r>
          </w:p>
          <w:p w14:paraId="417A8DA7" w14:textId="77777777" w:rsid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93E0BE7" w14:textId="6CB6F24E"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покривача.</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6C5B6CDD" w14:textId="77777777" w:rsidR="00CE0DCE" w:rsidRPr="00CE0DCE" w:rsidRDefault="00CE0DCE"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надстешница главног улаза </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27.00</w:t>
            </w:r>
          </w:p>
          <w:p w14:paraId="20D6B994" w14:textId="0A6C5339" w:rsidR="00CE0DCE" w:rsidRPr="00CE0DCE" w:rsidRDefault="00CE0DCE" w:rsidP="00CE0DCE">
            <w:pPr>
              <w:suppressLineNumbers/>
              <w:suppressAutoHyphens/>
              <w:spacing w:after="0" w:line="100" w:lineRule="atLeast"/>
              <w:rPr>
                <w:rFonts w:ascii="Times New Roman" w:hAnsi="Times New Roman" w:cs="Times New Roman"/>
                <w:bCs/>
                <w:sz w:val="24"/>
                <w:szCs w:val="24"/>
              </w:rPr>
            </w:pPr>
            <w:r w:rsidRPr="00CE0DCE">
              <w:rPr>
                <w:rFonts w:ascii="Times New Roman" w:eastAsia="Arial Unicode MS" w:hAnsi="Times New Roman" w:cs="Times New Roman"/>
                <w:bCs/>
                <w:kern w:val="1"/>
                <w:sz w:val="24"/>
                <w:szCs w:val="24"/>
                <w:lang w:val="sr-Cyrl-CS" w:eastAsia="ar-SA"/>
              </w:rPr>
              <w:t xml:space="preserve">надстешница дворишног улаза </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11.30</w:t>
            </w:r>
          </w:p>
        </w:tc>
        <w:tc>
          <w:tcPr>
            <w:tcW w:w="1350" w:type="dxa"/>
            <w:tcBorders>
              <w:top w:val="single" w:sz="4" w:space="0" w:color="auto"/>
              <w:left w:val="single" w:sz="4" w:space="0" w:color="auto"/>
              <w:bottom w:val="single" w:sz="4" w:space="0" w:color="auto"/>
              <w:right w:val="single" w:sz="4" w:space="0" w:color="auto"/>
            </w:tcBorders>
            <w:vAlign w:val="center"/>
          </w:tcPr>
          <w:p w14:paraId="689A2B12" w14:textId="77777777"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73363D" w14:textId="57DC922B" w:rsidR="00CE0DCE" w:rsidRPr="006B7720"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38.30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F4C728"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893342" w14:textId="77777777" w:rsidR="00CE0DCE" w:rsidRPr="008E6B2B" w:rsidRDefault="00CE0DC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CE0DCE" w14:paraId="057C78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A168B8" w14:textId="6735265C" w:rsidR="00CE0DCE" w:rsidRPr="00CE0DCE" w:rsidRDefault="00CE0DCE"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B4851" w14:textId="7D0D86B0" w:rsidR="00CE0DCE" w:rsidRPr="00CE0DCE" w:rsidRDefault="00CE0DCE" w:rsidP="00CE0DCE">
            <w:pPr>
              <w:rPr>
                <w:rFonts w:ascii="Times New Roman" w:hAnsi="Times New Roman" w:cs="Times New Roman"/>
                <w:b/>
                <w:bCs/>
                <w:sz w:val="24"/>
                <w:szCs w:val="24"/>
              </w:rPr>
            </w:pPr>
            <w:r w:rsidRPr="00CE0DCE">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1D520D5D" w14:textId="0AF5040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D77CA1" w14:textId="14351E3C"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D51025"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D92565" w14:textId="1B0B378B"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300009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1DD996"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311B04" w14:textId="7797949F"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5E66C41" w14:textId="524336BB"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D3C093" w14:textId="336F5CAD"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8F7B6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7DFA8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729083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839B6B"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EE0AF9" w14:textId="6685CE2E"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27C7A6" w14:textId="2A3FA41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3194D" w14:textId="0D2D9F29"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8E6B5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B82C8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0DCE" w:rsidRPr="00CE0DCE" w14:paraId="55CF0C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1FB32B" w14:textId="1D5E94A1" w:rsidR="00CE0DCE" w:rsidRPr="00CE0DCE" w:rsidRDefault="00CE0DCE"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293218" w14:textId="5078A9A5" w:rsidR="00CE0DCE" w:rsidRPr="00CE0DCE" w:rsidRDefault="00CE0DCE" w:rsidP="0037220B">
            <w:pPr>
              <w:jc w:val="center"/>
              <w:rPr>
                <w:rFonts w:ascii="Times New Roman" w:hAnsi="Times New Roman" w:cs="Times New Roman"/>
                <w:b/>
                <w:bCs/>
                <w:sz w:val="24"/>
                <w:szCs w:val="24"/>
              </w:rPr>
            </w:pPr>
            <w:r w:rsidRPr="00CE0DCE">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2B738269" w14:textId="5CAED3FA"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5EB8C2" w14:textId="3643A8C8"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E2B050"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2ABA1" w14:textId="77777777" w:rsidR="00CE0DCE" w:rsidRPr="00CE0DCE" w:rsidRDefault="00CE0DCE"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402F9D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25B30C"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528C4E" w14:textId="69BDC605" w:rsidR="006B7720" w:rsidRPr="00AB3213" w:rsidRDefault="00C2041A" w:rsidP="006B7720">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tcPr>
          <w:p w14:paraId="71DD67F9" w14:textId="2C08767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EAB1EB" w14:textId="3840E11A"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B864F5"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05C3A6"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263E1B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B774E6"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0CA9FF" w14:textId="64B72C78" w:rsidR="006B7720" w:rsidRPr="00256150" w:rsidRDefault="00C2041A" w:rsidP="006B7720">
            <w:pPr>
              <w:rPr>
                <w:rFonts w:ascii="Times New Roman" w:hAnsi="Times New Roman" w:cs="Times New Roman"/>
                <w:b/>
                <w:sz w:val="24"/>
                <w:szCs w:val="24"/>
              </w:rPr>
            </w:pPr>
            <w:r w:rsidRPr="00256150">
              <w:rPr>
                <w:rFonts w:ascii="Times New Roman" w:hAnsi="Times New Roman" w:cs="Times New Roman"/>
                <w:b/>
                <w:sz w:val="24"/>
                <w:szCs w:val="24"/>
              </w:rPr>
              <w:t>хидроизолација</w:t>
            </w:r>
          </w:p>
        </w:tc>
        <w:tc>
          <w:tcPr>
            <w:tcW w:w="1350" w:type="dxa"/>
            <w:tcBorders>
              <w:top w:val="single" w:sz="4" w:space="0" w:color="auto"/>
              <w:left w:val="single" w:sz="4" w:space="0" w:color="auto"/>
              <w:bottom w:val="single" w:sz="4" w:space="0" w:color="auto"/>
              <w:right w:val="single" w:sz="4" w:space="0" w:color="auto"/>
            </w:tcBorders>
          </w:tcPr>
          <w:p w14:paraId="3AE25AA7"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BC894C" w14:textId="77777777"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EBDDD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A926B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2041A" w:rsidRPr="00187F91" w14:paraId="04887C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EDA921" w14:textId="13822F0C" w:rsidR="00C2041A" w:rsidRPr="00187F91" w:rsidRDefault="00C204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B139D"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Хидроизлоација равног крова, д=1.14мм</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2F9C3225"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Набавка, транспорт и израда ХИ равног крова са баластом, у свему према детаљу и главном пројекту и елаборату грађевинске физике. </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163C938E" w14:textId="2B362FE5"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1. АБ плоча </w:t>
            </w:r>
          </w:p>
          <w:p w14:paraId="2CF56775"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Потребно је да буде очишћена и без оштрих избочина</w:t>
            </w:r>
          </w:p>
          <w:p w14:paraId="5D8EC82C"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 Парна брана</w:t>
            </w:r>
          </w:p>
          <w:p w14:paraId="49A22390"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АБ плоче поставити  самолепљиву парну брану Фирестоне В-Гуард  или еквивалентно</w:t>
            </w:r>
          </w:p>
          <w:p w14:paraId="6C3B3482"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3. Термоизолација:</w:t>
            </w:r>
          </w:p>
          <w:p w14:paraId="365A6054"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обрачуната</w:t>
            </w:r>
          </w:p>
          <w:p w14:paraId="442E4F28"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4. Слој за пад</w:t>
            </w:r>
          </w:p>
          <w:p w14:paraId="3F9F86CD"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w:t>
            </w:r>
          </w:p>
          <w:p w14:paraId="66033512" w14:textId="79F33488"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Површина крова треба да буде чиста, сува, глатка и без загађивача попут масноће, животињске масти, катрана и производа на бази уља. Све оштре ивице, рубови и неравне површине које могу да оштете мембрану морају да се уклоне, или ако не могу да се уклоне морају да се одвоје од мембране нивелисаним слојем. Веома је важно са структура крова може да издржи терет новог кровног система. Уколико је потребно треба потражити помоћ инжењера грађевине.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417E223" w14:textId="58D83842"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  Хидроизолација:</w:t>
            </w:r>
          </w:p>
          <w:p w14:paraId="434B1016"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која се користи је еластомерна ЕПДМ мембрана Фирестоне ‘’Руббергард’’,или одговарајуће дебљине 1.14мм са УВ заститом. Мембрана не сме да садрзи пластисајзере, халогене, хлор, и тешке метале. Такође мора бити компатабилна са полистерином и битуменом.</w:t>
            </w:r>
          </w:p>
          <w:p w14:paraId="31B4FEC0" w14:textId="05809226"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Мембрана има следеће карактеристике које су  тестиране у складу са ЕН 13956:</w:t>
            </w:r>
            <w:r w:rsidRPr="00C2041A">
              <w:rPr>
                <w:rFonts w:ascii="Times New Roman" w:eastAsia="Arial Unicode MS" w:hAnsi="Times New Roman" w:cs="Times New Roman"/>
                <w:bCs/>
                <w:kern w:val="1"/>
                <w:sz w:val="24"/>
                <w:szCs w:val="24"/>
                <w:lang w:val="sr-Cyrl-CS" w:eastAsia="ar-SA"/>
              </w:rPr>
              <w:tab/>
            </w:r>
          </w:p>
          <w:p w14:paraId="079DCEAA" w14:textId="307363D2"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затезна чврстоћа: &gt;= 8 Н/мм²</w:t>
            </w:r>
          </w:p>
          <w:p w14:paraId="4C0E0B1A"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продужење при пуцању: &gt;= 300%</w:t>
            </w:r>
          </w:p>
          <w:p w14:paraId="51CCB8E4" w14:textId="303CD03F"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отпорност при цепању   &gt;= 40 Н</w:t>
            </w:r>
          </w:p>
          <w:p w14:paraId="35DDD181"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Статичко оптерећење: &gt;= 25 кг (на мекој и тврдој потпори)</w:t>
            </w:r>
          </w:p>
          <w:p w14:paraId="19BB1111" w14:textId="44855948"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динамичко уједначавање: &gt;= 200 мм (тврда потпора)</w:t>
            </w:r>
          </w:p>
          <w:p w14:paraId="388A6C6D"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&gt;= 1700 мм (мека потпора)</w:t>
            </w:r>
          </w:p>
          <w:p w14:paraId="316E74BB"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савијање на хладноћи: &lt;= -45°Ц</w:t>
            </w:r>
          </w:p>
          <w:p w14:paraId="7580E952"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се поставља за слој за пад без затезања, а причвшћавање се врши баластом. За балласт се користи опрани речни шљунак, кранулације 32-64. ХИ заштитити постаљањем геотекстила мин 300гр/м2"</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6D83E240" w14:textId="4ABEE810"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Уградња се врши искључиво по спецификацијама компаније Фирестоне. </w:t>
            </w:r>
          </w:p>
          <w:p w14:paraId="778BAE01"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Користити ‘’QуицкСеам’’ систем за спајање мембране, и обраду детаља. Овај систем омогућава касније преправке и лако одрзавање крова. Сви детаљи морају </w:t>
            </w:r>
            <w:r w:rsidRPr="00C2041A">
              <w:rPr>
                <w:rFonts w:ascii="Times New Roman" w:eastAsia="Arial Unicode MS" w:hAnsi="Times New Roman" w:cs="Times New Roman"/>
                <w:bCs/>
                <w:kern w:val="1"/>
                <w:sz w:val="24"/>
                <w:szCs w:val="24"/>
                <w:lang w:val="sr-Cyrl-CS" w:eastAsia="ar-SA"/>
              </w:rPr>
              <w:lastRenderedPageBreak/>
              <w:t>бити изведени према правилима и инструкцијама произвођаца (Фирестоне) и техничким детаљима, користећи прописане пратеће материјале.</w:t>
            </w:r>
          </w:p>
          <w:p w14:paraId="449F46D6" w14:textId="18D97D8A"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Извођење хидроизолације мора бити изведено од стране лиценцираног извођаца ради добијања гаранције од стране произвођаца на 20 година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D6D5DEE"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изведене и тестиране хидроизолације.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57B9334C" w14:textId="5067C4E9"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раван кров изнад степеништа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60.41</w:t>
            </w:r>
          </w:p>
          <w:p w14:paraId="76F1E184" w14:textId="225FCDD2"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А5-02 &amp; А5-03 раван кров изнад 4.спрата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286.77</w:t>
            </w:r>
          </w:p>
          <w:p w14:paraId="1AF28D7F" w14:textId="01E0A67D" w:rsidR="00C2041A" w:rsidRPr="00AB3213" w:rsidRDefault="00C2041A"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А4-25 раван кров изнад 3.спрата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211.57</w:t>
            </w:r>
          </w:p>
        </w:tc>
        <w:tc>
          <w:tcPr>
            <w:tcW w:w="1350" w:type="dxa"/>
            <w:tcBorders>
              <w:top w:val="single" w:sz="4" w:space="0" w:color="auto"/>
              <w:left w:val="single" w:sz="4" w:space="0" w:color="auto"/>
              <w:bottom w:val="single" w:sz="4" w:space="0" w:color="auto"/>
              <w:right w:val="single" w:sz="4" w:space="0" w:color="auto"/>
            </w:tcBorders>
            <w:vAlign w:val="center"/>
          </w:tcPr>
          <w:p w14:paraId="662B0D7D" w14:textId="54775166"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151C6" w14:textId="5DDA9904"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558.75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9AD8D8"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7DADFD"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2041A" w:rsidRPr="00187F91" w14:paraId="4831E2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BB3DCB" w14:textId="6A47B6C5" w:rsidR="00C2041A" w:rsidRPr="00187F91" w:rsidRDefault="00C204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1A2A7"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Хидроизлоација равног зеленог крова, д=1.14мм</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3EB9CCF1"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Набавка, транспорт и израда ХИ равног крова са баластом, у свему према детаљу и главном пројекту и елаборату грађевинске физике. </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78F7FF15" w14:textId="704A4FF2"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1. АБ плоча </w:t>
            </w:r>
          </w:p>
          <w:p w14:paraId="5D01B80C"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Потребно је да буде очишћена и без оштрих избочина</w:t>
            </w:r>
          </w:p>
          <w:p w14:paraId="25FE8219"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 Парна брана</w:t>
            </w:r>
          </w:p>
          <w:p w14:paraId="2FD1B57A"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АБ плоче поставити  самолепљиву парну брану Фирестоне В-Гуард  или еквивалентно</w:t>
            </w:r>
          </w:p>
          <w:p w14:paraId="1B2BCC3C"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3. Термоизолација:</w:t>
            </w:r>
          </w:p>
          <w:p w14:paraId="7A46D523"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обрачуната</w:t>
            </w:r>
          </w:p>
          <w:p w14:paraId="0A6B9A87"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4. Слој за пад</w:t>
            </w:r>
          </w:p>
          <w:p w14:paraId="5D13D56E"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w:t>
            </w:r>
          </w:p>
          <w:p w14:paraId="5CEFB321" w14:textId="45C63B5A"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Површина крова треба да буде чиста, сува, глатка и без загађивача попут масноће, животињске масти, катрана и производа на бази уља. Све оштре ивице, рубови и неравне површине које могу да оштете мембрану морају да се уклоне, или ако не могу да се уклоне морају да се одвоје од мембране нивелисаним слојем. Веома је важно са структура крова може да издржи терет новог кровног система. Уколико је потребно треба потражити помоћ инжењера грађевине.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72B7CE7B"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  Хидроизолација:</w:t>
            </w:r>
          </w:p>
          <w:p w14:paraId="10792831"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Мембрана која се користи је еластомерна ЕПДМ мембрана Фирестоне ‘’Руббергард’’,или одговарајуће дебљине 1.14мм са УВ заститом. Мембрана не сме да садрзи пластисајзере, халогене, хлор, И теске метале. Такође мора бити компатабилна са полистерином И битуменом.</w:t>
            </w:r>
          </w:p>
          <w:p w14:paraId="13079BAC"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Мембрана има следеће карактеристике које су  тестиране у складу са ЕН 13956:"</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5EBCDFB" w14:textId="6DE9E5BB"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затезна чврстоћа: &gt;= 8 Н/мм²</w:t>
            </w:r>
          </w:p>
          <w:p w14:paraId="6249EE5F"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продужење при пуцању: &gt;= 300%</w:t>
            </w:r>
          </w:p>
          <w:p w14:paraId="494AAAB2" w14:textId="63BE1038"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отпорност при цепању   &gt;= 40 Н</w:t>
            </w:r>
          </w:p>
          <w:p w14:paraId="508355FD"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Статичко оптерећење: &gt;= 25 кг (на мекој и тврдој потпори)</w:t>
            </w:r>
          </w:p>
          <w:p w14:paraId="5986B741" w14:textId="040B36AA"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динамичко уједначавање: &gt;= 200 мм (тврда потпора)</w:t>
            </w:r>
          </w:p>
          <w:p w14:paraId="20312B7B"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&gt;= 1700 мм (мека потпора)</w:t>
            </w:r>
          </w:p>
          <w:p w14:paraId="195DD29F"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савијање на хладноћи: &lt;= -45°Ц</w:t>
            </w:r>
          </w:p>
          <w:p w14:paraId="3F65D56F" w14:textId="1F2767CF"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се поставља за слој за пад без затезања, а причвршћивање се врши лепљењем контактним лепком Firestone Boading Adhesive. Лепи се по целој површини.</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40B9DB97" w14:textId="411F29A6"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Уградња се врши искључиво по спецификацијама компаније Фирестоне или одговарајуће. </w:t>
            </w:r>
          </w:p>
          <w:p w14:paraId="352A08A5"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Користити ‘’QуицкСеам’’ систем за спајање мембране, и обраду детаља. Овај систем омогуцава касније преправке и лако одрзавање крова. Сви детаљи морају бити направљени према правилима произвођаца (Фирестоне) и техницким детаљима, користеци прописане пратеце материјале.</w:t>
            </w:r>
          </w:p>
          <w:p w14:paraId="289A8526" w14:textId="72862431"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Извођење хидроизолације мора бити изведено од стране лиценцираног извођаца ради добијања гаранције од стране произвођаца на 20 година</w:t>
            </w:r>
            <w:r w:rsidRPr="00C2041A">
              <w:rPr>
                <w:rFonts w:ascii="Times New Roman" w:eastAsia="Arial Unicode MS" w:hAnsi="Times New Roman" w:cs="Times New Roman"/>
                <w:bCs/>
                <w:kern w:val="1"/>
                <w:sz w:val="24"/>
                <w:szCs w:val="24"/>
                <w:lang w:val="sr-Cyrl-CS" w:eastAsia="ar-SA"/>
              </w:rPr>
              <w:tab/>
            </w:r>
          </w:p>
          <w:p w14:paraId="4AF2C929" w14:textId="638DA2BD"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6. Зелени кров</w:t>
            </w:r>
          </w:p>
          <w:p w14:paraId="5F1C193D"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Хидроизилације поставити геотекстил мин густине 250гр/м2. Користи се као заштита ХИ.</w:t>
            </w:r>
          </w:p>
          <w:p w14:paraId="54010FDA"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Поставити дреназну ХДПЕ фолију,са кашираним геотекстилом (110гр/м2), и следећим  карактеристикама:</w:t>
            </w:r>
          </w:p>
          <w:p w14:paraId="47C9FE1A" w14:textId="2C0F86FB"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 xml:space="preserve">Тежина: 1.1 кг/м2² </w:t>
            </w:r>
          </w:p>
          <w:p w14:paraId="2B261878"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Резервоар за воду: 6.0 Л/м2² </w:t>
            </w:r>
          </w:p>
          <w:p w14:paraId="6F857215" w14:textId="6ABA06D3"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Дебљина: 20 мм </w:t>
            </w:r>
          </w:p>
          <w:p w14:paraId="6D767C33"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Отпорност на притисак: ца. 240 кН/м2</w:t>
            </w:r>
          </w:p>
          <w:p w14:paraId="75879202"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поставити SEMPERGREE SUPSTRAT S40, дебљине 40мм</w:t>
            </w:r>
          </w:p>
          <w:p w14:paraId="309AA779" w14:textId="738C6326"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Поставити микс Седума у ролни, дебљине 40мм</w:t>
            </w:r>
            <w:r w:rsidRPr="00C2041A">
              <w:rPr>
                <w:rFonts w:ascii="Times New Roman" w:eastAsia="Arial Unicode MS" w:hAnsi="Times New Roman" w:cs="Times New Roman"/>
                <w:bCs/>
                <w:kern w:val="1"/>
                <w:sz w:val="24"/>
                <w:szCs w:val="24"/>
                <w:lang w:val="sr-Cyrl-CS" w:eastAsia="ar-SA"/>
              </w:rPr>
              <w:tab/>
            </w:r>
          </w:p>
          <w:p w14:paraId="38179DF5"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изведене и тестиране хидроизолације.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1998E761" w14:textId="7D13810A" w:rsidR="00C2041A" w:rsidRPr="00AB3213" w:rsidRDefault="00C2041A"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А5-01 раван зелени кров</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278.51</w:t>
            </w:r>
          </w:p>
        </w:tc>
        <w:tc>
          <w:tcPr>
            <w:tcW w:w="1350" w:type="dxa"/>
            <w:tcBorders>
              <w:top w:val="single" w:sz="4" w:space="0" w:color="auto"/>
              <w:left w:val="single" w:sz="4" w:space="0" w:color="auto"/>
              <w:bottom w:val="single" w:sz="4" w:space="0" w:color="auto"/>
              <w:right w:val="single" w:sz="4" w:space="0" w:color="auto"/>
            </w:tcBorders>
            <w:vAlign w:val="center"/>
          </w:tcPr>
          <w:p w14:paraId="19F1361A" w14:textId="77777777"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55052" w14:textId="11698261"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278.51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D74191"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FB211C"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2041A" w:rsidRPr="00187F91" w14:paraId="73C742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C1FCEF" w14:textId="7A82D078" w:rsidR="00C2041A" w:rsidRPr="00187F91" w:rsidRDefault="00C204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58F24E"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 xml:space="preserve">ХИ подова санитарних чворова,  вешераја, кухиње и другог, испод гранитне керамике и на спратним терасама </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52546051"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Набавка материјала, транспорт  и израда хоризонталне хидроизолације санитарних чворова, чајних кухиња и на главном улазу, у вешерају, централној кухињи и друго, двослојном полимерцементном хидроизолацијом (типа као Мапеластик - Мапеи или одговарајуће).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09FFF64B"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Гранитна керамика се директно лепи преко хидроизолације. Постојећу подлогу очистити, одстранити све невезане делове, ако је потребно искрпити оштећења, наквасити да подлога буде влажна без барица на површини.</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3B98602E"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На комплетну површину нанети слој глетерицом високо еластичног цементно-полимерног малтера (приоњивости 1,1Н/мм, растзљивости 18 по ДИН 53504 са премошћа-вањем пукотина ширине до 1,2мм) у који се утискује мрежица од стаклених влакана. Други слој нанети након 5 сати или сутрадан. Изолацију поставити у свему према пројекту, детаљима и упутствима произвођача.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5FAEA2BF"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Хидроизолацију подићи уз обимне зидове  мин. 20цм, а спој вертикалне и хоризонталне хидроизолације додатно </w:t>
            </w:r>
            <w:r w:rsidRPr="00C2041A">
              <w:rPr>
                <w:rFonts w:ascii="Times New Roman" w:eastAsia="Arial Unicode MS" w:hAnsi="Times New Roman" w:cs="Times New Roman"/>
                <w:bCs/>
                <w:kern w:val="1"/>
                <w:sz w:val="24"/>
                <w:szCs w:val="24"/>
                <w:lang w:val="sr-Cyrl-CS" w:eastAsia="ar-SA"/>
              </w:rPr>
              <w:lastRenderedPageBreak/>
              <w:t>ојачати еластичном мрежицом што је обухваћено ценом.</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49A651A7"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Хидроизолацију извести у свему према Техничком опису, важећим прописима, техничким условима, детаљима и упутству произвођача.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0C974C76"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хоризонталне пројекције, за под заједно са подизањем од 20цм</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35D07B6"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сутерена</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168.69</w:t>
            </w:r>
          </w:p>
          <w:p w14:paraId="42FD977A"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приземља</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35.13</w:t>
            </w:r>
          </w:p>
          <w:p w14:paraId="15A8EC4E"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1</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220.33</w:t>
            </w:r>
          </w:p>
          <w:p w14:paraId="0C7E1CAB"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2</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194.37</w:t>
            </w:r>
          </w:p>
          <w:p w14:paraId="5D1E85AA" w14:textId="77777777" w:rsidR="00C2041A" w:rsidRPr="00C2041A" w:rsidRDefault="00C2041A"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3</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171.56</w:t>
            </w:r>
          </w:p>
          <w:p w14:paraId="27D02686" w14:textId="76FAB7C7" w:rsidR="00C2041A" w:rsidRPr="00AB3213" w:rsidRDefault="00C2041A"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основа спрата 4</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57.08</w:t>
            </w:r>
          </w:p>
        </w:tc>
        <w:tc>
          <w:tcPr>
            <w:tcW w:w="1350" w:type="dxa"/>
            <w:tcBorders>
              <w:top w:val="single" w:sz="4" w:space="0" w:color="auto"/>
              <w:left w:val="single" w:sz="4" w:space="0" w:color="auto"/>
              <w:bottom w:val="single" w:sz="4" w:space="0" w:color="auto"/>
              <w:right w:val="single" w:sz="4" w:space="0" w:color="auto"/>
            </w:tcBorders>
            <w:vAlign w:val="center"/>
          </w:tcPr>
          <w:p w14:paraId="77629986" w14:textId="77777777"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A8A863" w14:textId="1350A1F9" w:rsidR="00C2041A" w:rsidRPr="006B7720"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847.17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509770"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CE6360" w14:textId="77777777" w:rsidR="00C2041A" w:rsidRPr="008E6B2B" w:rsidRDefault="00C204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515F3E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BCA0DE" w14:textId="5B4C787F"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DA894E"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ХИ пода подрума и сутерена преко плоче на тлу </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5CD25F48" w14:textId="2893893B"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Набавка материјала, транспорт  и израда  хидроизолације преко бетонске плоче подрума и сутерена, као и ободних зидова у пуној висини, цементним хидроизолационим премазом за хидроизолацију  конструкција које долазе у додир с водом, влагом, без хидростатичког притиска. (типа као Planiseal 88- Мапеи или одговарајуће).  Изолацију поставити у свему према пројекту, детаљима и упутствима произвођача, у препорученим слојевима .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10D19F65" w14:textId="77777777" w:rsid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0D9E475E" w14:textId="2278D6B5"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w:t>
            </w:r>
            <w:r w:rsidRPr="002E7B7B">
              <w:rPr>
                <w:rFonts w:ascii="Times New Roman" w:eastAsia="Arial Unicode MS" w:hAnsi="Times New Roman" w:cs="Times New Roman"/>
                <w:bCs/>
                <w:kern w:val="1"/>
                <w:sz w:val="24"/>
                <w:szCs w:val="24"/>
                <w:lang w:val="sr-Cyrl-CS" w:eastAsia="ar-SA"/>
              </w:rPr>
              <w:tab/>
            </w:r>
          </w:p>
          <w:p w14:paraId="0C249E71"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пода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3DF1EDA"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499.04</w:t>
            </w:r>
          </w:p>
          <w:p w14:paraId="51AF8E2D"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подрума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150.06</w:t>
            </w:r>
          </w:p>
          <w:p w14:paraId="56EE2D49"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укупно:</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649.10</w:t>
            </w:r>
          </w:p>
          <w:p w14:paraId="0A4C3AAA"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97349E0"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зида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6E5E01B"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377.28</w:t>
            </w:r>
          </w:p>
          <w:p w14:paraId="7BD33B7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подрума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298.43</w:t>
            </w:r>
          </w:p>
          <w:p w14:paraId="234A6A47" w14:textId="719CD490" w:rsidR="002E7B7B" w:rsidRPr="00AB3213" w:rsidRDefault="002E7B7B"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изолација пода и зида светларника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391.89</w:t>
            </w:r>
          </w:p>
        </w:tc>
        <w:tc>
          <w:tcPr>
            <w:tcW w:w="1350" w:type="dxa"/>
            <w:tcBorders>
              <w:top w:val="single" w:sz="4" w:space="0" w:color="auto"/>
              <w:left w:val="single" w:sz="4" w:space="0" w:color="auto"/>
              <w:bottom w:val="single" w:sz="4" w:space="0" w:color="auto"/>
              <w:right w:val="single" w:sz="4" w:space="0" w:color="auto"/>
            </w:tcBorders>
            <w:vAlign w:val="center"/>
          </w:tcPr>
          <w:p w14:paraId="78DBE195"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6A0F63" w14:textId="7D429DA4"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1,067.60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DCFEFD"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2F0854"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3D402B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47C5B1" w14:textId="2AB0A7EB"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2A8A16"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Пресецање капиларне влаге зида од опеке, дебљине до 64 цм у подруму</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4700328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Пресецање капиларне влаге зида од опеке, дебљине до 64 цм. Изнад терена,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рупе другог реда смакнуте су на пола у односу на први. Рупе бушити са обе стране зида, на истој висини, издувати од прашине и налити до врха Изолитом 5. По упијању поступка понављати 5-6 пута, односно до потпуног засићења зида. Рупе засићеног зида попунити течном цементном малтером. Спољну површину зида три пута премазати Изолит Пенетратом или одговарајуће.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2953FFB" w14:textId="6D9EBCE1" w:rsidR="002E7B7B" w:rsidRPr="002E7B7B" w:rsidRDefault="002E7B7B"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м1</w:t>
            </w:r>
            <w:r w:rsidRPr="002E7B7B">
              <w:rPr>
                <w:rFonts w:ascii="Times New Roman" w:eastAsia="Arial Unicode MS" w:hAnsi="Times New Roman" w:cs="Times New Roman"/>
                <w:bCs/>
                <w:kern w:val="1"/>
                <w:sz w:val="24"/>
                <w:szCs w:val="24"/>
                <w:lang w:val="sr-Cyrl-CS" w:eastAsia="ar-SA"/>
              </w:rPr>
              <w:tab/>
              <w:t>152.50</w:t>
            </w:r>
          </w:p>
        </w:tc>
        <w:tc>
          <w:tcPr>
            <w:tcW w:w="1350" w:type="dxa"/>
            <w:tcBorders>
              <w:top w:val="single" w:sz="4" w:space="0" w:color="auto"/>
              <w:left w:val="single" w:sz="4" w:space="0" w:color="auto"/>
              <w:bottom w:val="single" w:sz="4" w:space="0" w:color="auto"/>
              <w:right w:val="single" w:sz="4" w:space="0" w:color="auto"/>
            </w:tcBorders>
            <w:vAlign w:val="center"/>
          </w:tcPr>
          <w:p w14:paraId="52C454DA" w14:textId="59BBF7A8"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F812C6" w14:textId="5C5D1EBA"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152.50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F51F21"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B80FB9"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750D11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1BC8D" w14:textId="1D6F0774"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6C423A"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Израда хоризонталних хидроизолација подова на приступном платоу, тротоару и спољном делу улаза у подрумски простор.</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55359E4F" w14:textId="2EA4CE25"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Набавка материјала, транспорт  и израда  хидроизолације преко бетонске плоче приземља, трослојном еластичном полимерцементном хидроизолацијом ојачаном полиетерском мрежицом (типа као Мапеластик FOUNDATION- Мапеи или одговарајуће). 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Изолацију поставити у свему према пројекту, детаљима и упутствима произвођача. Хидроизолацију подићи уз обимне зидове  мин. 20цм, а спој вертикалне и хоризонталне хидроизолације додатно ојачати </w:t>
            </w:r>
            <w:r w:rsidRPr="002E7B7B">
              <w:rPr>
                <w:rFonts w:ascii="Times New Roman" w:eastAsia="Arial Unicode MS" w:hAnsi="Times New Roman" w:cs="Times New Roman"/>
                <w:bCs/>
                <w:kern w:val="1"/>
                <w:sz w:val="24"/>
                <w:szCs w:val="24"/>
                <w:lang w:val="sr-Cyrl-CS" w:eastAsia="ar-SA"/>
              </w:rPr>
              <w:lastRenderedPageBreak/>
              <w:t>еластичном мрежицом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050724A1" w14:textId="03852136"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5126E62" w14:textId="7990449A" w:rsidR="002E7B7B" w:rsidRPr="002E7B7B" w:rsidRDefault="002E7B7B"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465.00</w:t>
            </w:r>
          </w:p>
          <w:p w14:paraId="0F218F41" w14:textId="02B4E4AD" w:rsidR="002E7B7B" w:rsidRPr="002E7B7B" w:rsidRDefault="002E7B7B" w:rsidP="00AB3213">
            <w:pPr>
              <w:suppressLineNumbers/>
              <w:suppressAutoHyphens/>
              <w:spacing w:after="0" w:line="100" w:lineRule="atLeast"/>
              <w:rPr>
                <w:rFonts w:ascii="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5816870" w14:textId="2680F53B"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05087" w14:textId="3F68DBED"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465.00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6E1B97"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553D0"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A738A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B6ECB2"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A33024" w14:textId="4FF23DE2"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27AE039" w14:textId="7DE18683"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F8AA06" w14:textId="2E5B4136"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9F6E51"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57CD8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55BB8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97485E"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C035BD" w14:textId="474157B5" w:rsidR="006B7720" w:rsidRPr="00256150" w:rsidRDefault="002E7B7B" w:rsidP="006B7720">
            <w:pPr>
              <w:rPr>
                <w:rFonts w:ascii="Times New Roman" w:hAnsi="Times New Roman" w:cs="Times New Roman"/>
                <w:b/>
                <w:sz w:val="24"/>
                <w:szCs w:val="24"/>
              </w:rPr>
            </w:pPr>
            <w:r w:rsidRPr="00256150">
              <w:rPr>
                <w:rFonts w:ascii="Times New Roman" w:hAnsi="Times New Roman" w:cs="Times New Roman"/>
                <w:b/>
                <w:sz w:val="24"/>
                <w:szCs w:val="24"/>
              </w:rPr>
              <w:t>термо изолација - хоризонтална</w:t>
            </w:r>
          </w:p>
        </w:tc>
        <w:tc>
          <w:tcPr>
            <w:tcW w:w="1350" w:type="dxa"/>
            <w:tcBorders>
              <w:top w:val="single" w:sz="4" w:space="0" w:color="auto"/>
              <w:left w:val="single" w:sz="4" w:space="0" w:color="auto"/>
              <w:bottom w:val="single" w:sz="4" w:space="0" w:color="auto"/>
              <w:right w:val="single" w:sz="4" w:space="0" w:color="auto"/>
            </w:tcBorders>
          </w:tcPr>
          <w:p w14:paraId="5BDA433D" w14:textId="0BB63665"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52621C" w14:textId="1B3CEF5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8ABC09"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5CACBD"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357D1F7E" w14:textId="77777777" w:rsidTr="00F0426C">
        <w:trPr>
          <w:trHeight w:val="6830"/>
        </w:trPr>
        <w:tc>
          <w:tcPr>
            <w:tcW w:w="854" w:type="dxa"/>
            <w:tcBorders>
              <w:top w:val="single" w:sz="4" w:space="0" w:color="auto"/>
              <w:left w:val="single" w:sz="4" w:space="0" w:color="auto"/>
              <w:bottom w:val="single" w:sz="4" w:space="0" w:color="auto"/>
              <w:right w:val="single" w:sz="4" w:space="0" w:color="auto"/>
            </w:tcBorders>
          </w:tcPr>
          <w:p w14:paraId="248B4EF8" w14:textId="2799CC3B"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75283D"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ТИ равног крова, д=10+10цм </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3B957EBB"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равног крова, тврдопресована камена вуна, д=10+10цм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12BAC37"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37AA37B"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Кофицијент топлотне проводљивости-λд, према ЕН12667≤80 мм: 0,035W/м·К.</w:t>
            </w:r>
          </w:p>
          <w:p w14:paraId="02DE75F0"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B5F19E8"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A71A91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зелени кров</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259.43</w:t>
            </w:r>
          </w:p>
          <w:p w14:paraId="75706643" w14:textId="33E239C3"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раван проходан кров</w:t>
            </w:r>
            <w:r w:rsidR="0037220B">
              <w:rPr>
                <w:rFonts w:ascii="Times New Roman" w:eastAsia="Arial Unicode MS" w:hAnsi="Times New Roman" w:cs="Times New Roman"/>
                <w:bCs/>
                <w:kern w:val="1"/>
                <w:sz w:val="24"/>
                <w:szCs w:val="24"/>
                <w:lang w:val="sr-Latn-RS" w:eastAsia="ar-SA"/>
              </w:rPr>
              <w:t xml:space="preserve">  </w:t>
            </w:r>
            <w:r w:rsidRPr="002E7B7B">
              <w:rPr>
                <w:rFonts w:ascii="Times New Roman" w:eastAsia="Arial Unicode MS" w:hAnsi="Times New Roman" w:cs="Times New Roman"/>
                <w:bCs/>
                <w:kern w:val="1"/>
                <w:sz w:val="24"/>
                <w:szCs w:val="24"/>
                <w:lang w:val="sr-Cyrl-CS" w:eastAsia="ar-SA"/>
              </w:rPr>
              <w:t>м2</w:t>
            </w:r>
            <w:r w:rsidRPr="002E7B7B">
              <w:rPr>
                <w:rFonts w:ascii="Times New Roman" w:eastAsia="Arial Unicode MS" w:hAnsi="Times New Roman" w:cs="Times New Roman"/>
                <w:bCs/>
                <w:kern w:val="1"/>
                <w:sz w:val="24"/>
                <w:szCs w:val="24"/>
                <w:lang w:val="sr-Cyrl-CS" w:eastAsia="ar-SA"/>
              </w:rPr>
              <w:tab/>
              <w:t>265.29</w:t>
            </w:r>
          </w:p>
          <w:p w14:paraId="74101E3C"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раван кров изнад степеништа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60.41</w:t>
            </w:r>
          </w:p>
          <w:p w14:paraId="1C35C0A6"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361A108" w14:textId="77777777" w:rsidR="002E7B7B" w:rsidRPr="00AB3213" w:rsidRDefault="002E7B7B" w:rsidP="00817FA0">
            <w:pPr>
              <w:suppressLineNumbers/>
              <w:suppressAutoHyphens/>
              <w:spacing w:after="0" w:line="100" w:lineRule="atLeast"/>
              <w:rPr>
                <w:rFonts w:ascii="Times New Roman" w:hAnsi="Times New Roman" w:cs="Times New Roman"/>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36B998F"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0A207F" w14:textId="77777777" w:rsidR="00817FA0" w:rsidRPr="00817FA0" w:rsidRDefault="00817FA0" w:rsidP="00817FA0">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817FA0">
              <w:rPr>
                <w:rFonts w:ascii="Times New Roman" w:eastAsia="Arial Unicode MS" w:hAnsi="Times New Roman" w:cs="Times New Roman"/>
                <w:bCs/>
                <w:kern w:val="1"/>
                <w:sz w:val="24"/>
                <w:szCs w:val="24"/>
                <w:lang w:val="sr-Cyrl-CS" w:eastAsia="ar-SA"/>
              </w:rPr>
              <w:t>585.12</w:t>
            </w:r>
          </w:p>
          <w:p w14:paraId="21EEBAC6" w14:textId="7B43686D"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7FFDC4"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373F1D"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17FA0" w:rsidRPr="00187F91" w14:paraId="7D74DD90" w14:textId="77777777" w:rsidTr="00F0426C">
        <w:trPr>
          <w:trHeight w:val="6830"/>
        </w:trPr>
        <w:tc>
          <w:tcPr>
            <w:tcW w:w="854" w:type="dxa"/>
            <w:tcBorders>
              <w:top w:val="single" w:sz="4" w:space="0" w:color="auto"/>
              <w:left w:val="single" w:sz="4" w:space="0" w:color="auto"/>
              <w:bottom w:val="single" w:sz="4" w:space="0" w:color="auto"/>
              <w:right w:val="single" w:sz="4" w:space="0" w:color="auto"/>
            </w:tcBorders>
          </w:tcPr>
          <w:p w14:paraId="7FDADDD3" w14:textId="77777777" w:rsidR="00817FA0" w:rsidRDefault="00817FA0"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4A0682" w14:textId="77777777" w:rsidR="00817FA0" w:rsidRDefault="00817FA0" w:rsidP="00817FA0">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817FA0">
              <w:rPr>
                <w:rFonts w:ascii="Times New Roman" w:eastAsia="Arial Unicode MS" w:hAnsi="Times New Roman" w:cs="Times New Roman"/>
                <w:b/>
                <w:bCs/>
                <w:kern w:val="1"/>
                <w:sz w:val="24"/>
                <w:szCs w:val="24"/>
                <w:lang w:val="sr-Cyrl-CS" w:eastAsia="ar-SA"/>
              </w:rPr>
              <w:t>изолација надзитка равног крова, д=10цм</w:t>
            </w:r>
          </w:p>
          <w:p w14:paraId="4FE885B0" w14:textId="7998E9A1" w:rsidR="00817FA0" w:rsidRPr="002E7B7B" w:rsidRDefault="00817FA0"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w:t>
            </w:r>
            <w:r>
              <w:rPr>
                <w:rFonts w:ascii="Times New Roman" w:eastAsia="Arial Unicode MS" w:hAnsi="Times New Roman" w:cs="Times New Roman"/>
                <w:bCs/>
                <w:kern w:val="1"/>
                <w:sz w:val="24"/>
                <w:szCs w:val="24"/>
                <w:lang w:val="sr-Cyrl-CS" w:eastAsia="ar-SA"/>
              </w:rPr>
              <w:t xml:space="preserve">надзитка </w:t>
            </w:r>
            <w:r w:rsidRPr="002E7B7B">
              <w:rPr>
                <w:rFonts w:ascii="Times New Roman" w:eastAsia="Arial Unicode MS" w:hAnsi="Times New Roman" w:cs="Times New Roman"/>
                <w:bCs/>
                <w:kern w:val="1"/>
                <w:sz w:val="24"/>
                <w:szCs w:val="24"/>
                <w:lang w:val="sr-Cyrl-CS" w:eastAsia="ar-SA"/>
              </w:rPr>
              <w:t>равног крова, тврдопресована камена вуна, д=10+10цм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65D9053" w14:textId="77777777" w:rsidR="00817FA0" w:rsidRPr="002E7B7B" w:rsidRDefault="00817FA0"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E767C64" w14:textId="77777777" w:rsidR="00817FA0" w:rsidRPr="002E7B7B" w:rsidRDefault="00817FA0"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Кофицијент топлотне проводљивости-λд, према ЕН12667≤80 мм: 0,035W/м·К.</w:t>
            </w:r>
          </w:p>
          <w:p w14:paraId="528F0A07" w14:textId="77777777" w:rsidR="00817FA0" w:rsidRPr="002E7B7B" w:rsidRDefault="00817FA0"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C1AB63B" w14:textId="54809891" w:rsidR="00817FA0" w:rsidRPr="00817FA0" w:rsidRDefault="00817FA0" w:rsidP="00817FA0">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817FA0">
              <w:rPr>
                <w:rFonts w:ascii="Times New Roman" w:eastAsia="Arial Unicode MS" w:hAnsi="Times New Roman" w:cs="Times New Roman"/>
                <w:b/>
                <w:bCs/>
                <w:kern w:val="1"/>
                <w:sz w:val="24"/>
                <w:szCs w:val="24"/>
                <w:lang w:val="sr-Cyrl-CS" w:eastAsia="ar-SA"/>
              </w:rPr>
              <w:tab/>
            </w:r>
            <w:r w:rsidRPr="00817FA0">
              <w:rPr>
                <w:rFonts w:ascii="Times New Roman" w:eastAsia="Arial Unicode MS" w:hAnsi="Times New Roman" w:cs="Times New Roman"/>
                <w:b/>
                <w:bCs/>
                <w:kern w:val="1"/>
                <w:sz w:val="24"/>
                <w:szCs w:val="24"/>
                <w:lang w:val="sr-Cyrl-CS" w:eastAsia="ar-SA"/>
              </w:rPr>
              <w:tab/>
            </w:r>
          </w:p>
          <w:p w14:paraId="37CDCC93" w14:textId="77777777" w:rsidR="00817FA0" w:rsidRPr="002E7B7B" w:rsidRDefault="00817FA0"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зелени кров</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81.75</w:t>
            </w:r>
          </w:p>
          <w:p w14:paraId="6D2E06C1" w14:textId="77777777" w:rsidR="00817FA0" w:rsidRPr="00AB3213" w:rsidRDefault="00817FA0" w:rsidP="00817FA0">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кров изнад 4.спрата - раван проходан кров</w:t>
            </w:r>
            <w:r>
              <w:rPr>
                <w:rFonts w:ascii="Times New Roman" w:eastAsia="Arial Unicode MS" w:hAnsi="Times New Roman" w:cs="Times New Roman"/>
                <w:bCs/>
                <w:kern w:val="1"/>
                <w:sz w:val="24"/>
                <w:szCs w:val="24"/>
                <w:lang w:val="sr-Latn-RS" w:eastAsia="ar-SA"/>
              </w:rPr>
              <w:t xml:space="preserve"> </w:t>
            </w:r>
            <w:r w:rsidRPr="002E7B7B">
              <w:rPr>
                <w:rFonts w:ascii="Times New Roman" w:eastAsia="Arial Unicode MS" w:hAnsi="Times New Roman" w:cs="Times New Roman"/>
                <w:bCs/>
                <w:kern w:val="1"/>
                <w:sz w:val="24"/>
                <w:szCs w:val="24"/>
                <w:lang w:val="sr-Cyrl-CS" w:eastAsia="ar-SA"/>
              </w:rPr>
              <w:t>м2</w:t>
            </w:r>
            <w:r w:rsidRPr="002E7B7B">
              <w:rPr>
                <w:rFonts w:ascii="Times New Roman" w:eastAsia="Arial Unicode MS" w:hAnsi="Times New Roman" w:cs="Times New Roman"/>
                <w:bCs/>
                <w:kern w:val="1"/>
                <w:sz w:val="24"/>
                <w:szCs w:val="24"/>
                <w:lang w:val="sr-Cyrl-CS" w:eastAsia="ar-SA"/>
              </w:rPr>
              <w:tab/>
              <w:t>92.10</w:t>
            </w:r>
          </w:p>
          <w:p w14:paraId="0A7CD533" w14:textId="77777777" w:rsidR="00817FA0" w:rsidRPr="002E7B7B" w:rsidRDefault="00817FA0"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20BCE94" w14:textId="031470BA" w:rsidR="00817FA0" w:rsidRPr="002E7B7B" w:rsidRDefault="00817FA0"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107CA" w14:textId="5F17B0BE" w:rsidR="00817FA0" w:rsidRPr="002E7B7B" w:rsidRDefault="00817FA0"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173.85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94AC52" w14:textId="77777777" w:rsidR="00817FA0" w:rsidRPr="008E6B2B" w:rsidRDefault="00817FA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A39AC1" w14:textId="77777777" w:rsidR="00817FA0" w:rsidRPr="008E6B2B" w:rsidRDefault="00817FA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0D29335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DF045D" w14:textId="1440B6BE"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FA072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плафона, д=10+5цм, полагање на плафону</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2EF0E0D9"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плафона према спољашњем простору, тврдопресована и каширана, камена вуна, д=10цм + 5цм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9EEA678"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Термоизолација се изводи плочама камене вуне (50кг/м3), д=10цм.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37527EF" w14:textId="0CE7FC71"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ЕН12667≤80 мм: 0,035W/м·К.</w:t>
            </w:r>
          </w:p>
          <w:p w14:paraId="4089A33D" w14:textId="7B4E7B95"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p>
          <w:p w14:paraId="7B482376"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198570F0"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53E68CA6" w14:textId="2F4A5F76" w:rsidR="002E7B7B" w:rsidRPr="00AB3213" w:rsidRDefault="002E7B7B"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плафон 3. спрата дуж осе Б</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122.13</w:t>
            </w:r>
          </w:p>
        </w:tc>
        <w:tc>
          <w:tcPr>
            <w:tcW w:w="1350" w:type="dxa"/>
            <w:tcBorders>
              <w:top w:val="single" w:sz="4" w:space="0" w:color="auto"/>
              <w:left w:val="single" w:sz="4" w:space="0" w:color="auto"/>
              <w:bottom w:val="single" w:sz="4" w:space="0" w:color="auto"/>
              <w:right w:val="single" w:sz="4" w:space="0" w:color="auto"/>
            </w:tcBorders>
            <w:vAlign w:val="center"/>
          </w:tcPr>
          <w:p w14:paraId="4EAE90C0"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3E46D" w14:textId="26E65133"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122.13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8EF8CC"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EB83B9"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2E0E63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E1BDAE" w14:textId="0A4AF131"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D2E05"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Звучна изолација пода на тлу и међуспратне таванице, д=2цм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7CEB17D5" w14:textId="18F12F3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пода на тлу приземља и међуспратне таванице, дебљине д=2цм . </w:t>
            </w:r>
          </w:p>
          <w:p w14:paraId="61FE320D"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AЗМАФОН, или одговарајуће за обезбеђивање  звучне изолације.</w:t>
            </w:r>
          </w:p>
          <w:p w14:paraId="6FD2F74F"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 површине</w:t>
            </w:r>
          </w:p>
          <w:p w14:paraId="0F3E9B27" w14:textId="77777777" w:rsid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6B096D7" w14:textId="45B015BC"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F97AE70"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Ознака у пројекту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90BF41A"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w:t>
            </w:r>
          </w:p>
          <w:p w14:paraId="4AA05533"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приземља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778.44</w:t>
            </w:r>
          </w:p>
          <w:p w14:paraId="03F15182"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1</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812.69</w:t>
            </w:r>
          </w:p>
          <w:p w14:paraId="5BD0A2BF"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2</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798.71</w:t>
            </w:r>
          </w:p>
          <w:p w14:paraId="6E004DE7"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3</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776.71</w:t>
            </w:r>
          </w:p>
          <w:p w14:paraId="5A4AF3C3" w14:textId="1CB992ED" w:rsidR="002E7B7B" w:rsidRPr="00AB3213" w:rsidRDefault="002E7B7B"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основа спрата 4</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518.99</w:t>
            </w:r>
          </w:p>
        </w:tc>
        <w:tc>
          <w:tcPr>
            <w:tcW w:w="1350" w:type="dxa"/>
            <w:tcBorders>
              <w:top w:val="single" w:sz="4" w:space="0" w:color="auto"/>
              <w:left w:val="single" w:sz="4" w:space="0" w:color="auto"/>
              <w:bottom w:val="single" w:sz="4" w:space="0" w:color="auto"/>
              <w:right w:val="single" w:sz="4" w:space="0" w:color="auto"/>
            </w:tcBorders>
            <w:vAlign w:val="center"/>
          </w:tcPr>
          <w:p w14:paraId="08765D0E"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DC9410" w14:textId="22BC1D22"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3,685.54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290993"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610520"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6030FF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B1ED46"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862A1" w14:textId="2BE56317" w:rsidR="006B7720" w:rsidRPr="00DD3D10" w:rsidRDefault="002E7B7B" w:rsidP="006B7720">
            <w:pPr>
              <w:rPr>
                <w:rFonts w:ascii="Times New Roman" w:hAnsi="Times New Roman" w:cs="Times New Roman"/>
                <w:b/>
                <w:sz w:val="24"/>
                <w:szCs w:val="24"/>
              </w:rPr>
            </w:pPr>
            <w:r w:rsidRPr="00DD3D10">
              <w:rPr>
                <w:rFonts w:ascii="Times New Roman" w:hAnsi="Times New Roman" w:cs="Times New Roman"/>
                <w:b/>
                <w:sz w:val="24"/>
                <w:szCs w:val="24"/>
              </w:rPr>
              <w:t>термо изолација - вертикална</w:t>
            </w:r>
          </w:p>
        </w:tc>
        <w:tc>
          <w:tcPr>
            <w:tcW w:w="1350" w:type="dxa"/>
            <w:tcBorders>
              <w:top w:val="single" w:sz="4" w:space="0" w:color="auto"/>
              <w:left w:val="single" w:sz="4" w:space="0" w:color="auto"/>
              <w:bottom w:val="single" w:sz="4" w:space="0" w:color="auto"/>
              <w:right w:val="single" w:sz="4" w:space="0" w:color="auto"/>
            </w:tcBorders>
          </w:tcPr>
          <w:p w14:paraId="2C1CB047" w14:textId="02CA714E"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A35BF2" w14:textId="19F90F3E"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0B500C"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0A9CE0"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5D3A33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084439" w14:textId="68A6924A"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C0243"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фасадног зида испод вентилисане фасаде, д=8цм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10DFACA5"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фасадног зида испод вентилисане фасаде, тврдопресована камена вуна, д=8цм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FEEE36C"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Израда термоизолације фасaде испод вентилисане фасаде. Термоизолација се изводи плочама камене вуне са аплицираним стакленим воалом (густине 90кг/м3), д=8цм, као или еквивалентно Airrock XD FB1 10цм или плочама двоструке густине типа VentiRock Duo где је потребно додати паропропусну водонепропусну фолију (густина унутрашерг слоја 40кг/м3, спољашњег </w:t>
            </w:r>
            <w:r w:rsidRPr="002E7B7B">
              <w:rPr>
                <w:rFonts w:ascii="Times New Roman" w:eastAsia="Arial Unicode MS" w:hAnsi="Times New Roman" w:cs="Times New Roman"/>
                <w:bCs/>
                <w:kern w:val="1"/>
                <w:sz w:val="24"/>
                <w:szCs w:val="24"/>
                <w:lang w:val="sr-Cyrl-CS" w:eastAsia="ar-SA"/>
              </w:rPr>
              <w:lastRenderedPageBreak/>
              <w:t>115кг/м3).  Плоче се причвршћују помоћу пластичних  шајбни, шрафова и типлова на судару четири плоче. Плоче поставити на судар без зазора.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A9789E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 0,035W/м·К.</w:t>
            </w:r>
          </w:p>
          <w:p w14:paraId="6291B9C8"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B911237"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A7008CF" w14:textId="57747250" w:rsidR="002E7B7B" w:rsidRPr="002E7B7B" w:rsidRDefault="002E7B7B"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1318.59</w:t>
            </w:r>
          </w:p>
        </w:tc>
        <w:tc>
          <w:tcPr>
            <w:tcW w:w="1350" w:type="dxa"/>
            <w:tcBorders>
              <w:top w:val="single" w:sz="4" w:space="0" w:color="auto"/>
              <w:left w:val="single" w:sz="4" w:space="0" w:color="auto"/>
              <w:bottom w:val="single" w:sz="4" w:space="0" w:color="auto"/>
              <w:right w:val="single" w:sz="4" w:space="0" w:color="auto"/>
            </w:tcBorders>
            <w:vAlign w:val="center"/>
          </w:tcPr>
          <w:p w14:paraId="070EA4E0"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D7D747" w14:textId="11E5E248"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1,318.59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6A9796"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461256"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0E3938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7258BD" w14:textId="107CA8F2"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847578" w14:textId="77777777" w:rsid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ТИ зида фасадног зида минералним термоизолационим плочама, д=5цм, </w:t>
            </w:r>
          </w:p>
          <w:p w14:paraId="523AED41" w14:textId="57CDA6CA"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сутерен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9ACC189"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Термоизолација фасадног зида минералним термоизолационим плочама, д=5цм, сутерен објекта. Ознака зида СФЗ-01 в</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3898654"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Термоизолација се изводи минералним плочама (густина у сувом стању 100-115кг/м3, коефицијент апсорбције звука aw=0,35), д=5цм као Мултипор или одговарајуће.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DF30B06" w14:textId="7E39E399"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ЕН12667≤80 мм: 0,045W/м·К. Kласа отпорности на пожар А1.</w:t>
            </w:r>
          </w:p>
          <w:p w14:paraId="2FFABC19" w14:textId="7F9B2726"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10ED988"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11CFB32" w14:textId="71BC1710" w:rsidR="002E7B7B" w:rsidRPr="00AB3213" w:rsidRDefault="002E7B7B"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538.28</w:t>
            </w:r>
          </w:p>
        </w:tc>
        <w:tc>
          <w:tcPr>
            <w:tcW w:w="1350" w:type="dxa"/>
            <w:tcBorders>
              <w:top w:val="single" w:sz="4" w:space="0" w:color="auto"/>
              <w:left w:val="single" w:sz="4" w:space="0" w:color="auto"/>
              <w:bottom w:val="single" w:sz="4" w:space="0" w:color="auto"/>
              <w:right w:val="single" w:sz="4" w:space="0" w:color="auto"/>
            </w:tcBorders>
            <w:vAlign w:val="center"/>
          </w:tcPr>
          <w:p w14:paraId="4FDD4DC2" w14:textId="77777777"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FCE5D7" w14:textId="38E94F82"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538.28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0A50A8"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C51811"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7B7B" w:rsidRPr="00187F91" w14:paraId="0A870E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2368ED" w14:textId="3BFDFDE1" w:rsidR="002E7B7B" w:rsidRPr="00187F91" w:rsidRDefault="002E7B7B"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12AA91"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фасадног зида плочама екструдираног полистирена  д=3цм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2D267862"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Набавка и постављање плоча од екструдираног полистирена (стиродур или еквивалентно) д=30мм.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7E51D3F" w14:textId="77777777" w:rsidR="002E7B7B" w:rsidRPr="002E7B7B" w:rsidRDefault="002E7B7B"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Облога стубова и греда-шпалетне на свим отоворима на фасадама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1F9EA1B" w14:textId="6B9FC4F6" w:rsidR="002E7B7B" w:rsidRPr="002E7B7B" w:rsidRDefault="002E7B7B"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м1</w:t>
            </w:r>
            <w:r w:rsidRPr="002E7B7B">
              <w:rPr>
                <w:rFonts w:ascii="Times New Roman" w:eastAsia="Arial Unicode MS" w:hAnsi="Times New Roman" w:cs="Times New Roman"/>
                <w:bCs/>
                <w:kern w:val="1"/>
                <w:sz w:val="24"/>
                <w:szCs w:val="24"/>
                <w:lang w:val="sr-Cyrl-CS" w:eastAsia="ar-SA"/>
              </w:rPr>
              <w:tab/>
              <w:t>801.29</w:t>
            </w:r>
          </w:p>
        </w:tc>
        <w:tc>
          <w:tcPr>
            <w:tcW w:w="1350" w:type="dxa"/>
            <w:tcBorders>
              <w:top w:val="single" w:sz="4" w:space="0" w:color="auto"/>
              <w:left w:val="single" w:sz="4" w:space="0" w:color="auto"/>
              <w:bottom w:val="single" w:sz="4" w:space="0" w:color="auto"/>
              <w:right w:val="single" w:sz="4" w:space="0" w:color="auto"/>
            </w:tcBorders>
            <w:vAlign w:val="center"/>
          </w:tcPr>
          <w:p w14:paraId="0B96E301" w14:textId="6F1D4004" w:rsidR="002E7B7B" w:rsidRPr="006B7720"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8F64FF" w14:textId="159147A8" w:rsidR="002E7B7B"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801.29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2256FD"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700545" w14:textId="77777777" w:rsidR="002E7B7B" w:rsidRPr="008E6B2B" w:rsidRDefault="002E7B7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1E95FA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D672DF" w14:textId="419B66AE"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lastRenderedPageBreak/>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01BE11" w14:textId="01BEF715" w:rsidR="00420629" w:rsidRPr="00420629" w:rsidRDefault="00420629" w:rsidP="00420629">
            <w:pPr>
              <w:rPr>
                <w:rFonts w:ascii="Times New Roman" w:hAnsi="Times New Roman" w:cs="Times New Roman"/>
                <w:b/>
                <w:bCs/>
                <w:sz w:val="24"/>
                <w:szCs w:val="24"/>
              </w:rPr>
            </w:pPr>
            <w:r w:rsidRPr="00420629">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45E5389D" w14:textId="16199A40"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B9BFD9" w14:textId="044DED71"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2018F05"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D88C94" w14:textId="0718ED36"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2994EB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C49AE3"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76EAAD" w14:textId="2C8B6C62"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415E48F" w14:textId="033F401E"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EE2980" w14:textId="4BCC9A10"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BAEE63"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583278"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2C30B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213923" w14:textId="77777777" w:rsidR="006B7720" w:rsidRPr="00187F91" w:rsidRDefault="006B7720"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99DAE5" w14:textId="66FADF8C" w:rsidR="006B7720" w:rsidRPr="006B7720" w:rsidRDefault="006B7720"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36F3B3C" w14:textId="02613A01"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4067E8" w14:textId="7BC9A8E4" w:rsidR="006B7720" w:rsidRPr="006B7720"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DF0A77"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A1799C" w14:textId="77777777" w:rsidR="006B7720" w:rsidRPr="008E6B2B" w:rsidRDefault="006B7720"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727F51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9344DB" w14:textId="51A54028"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C55EA6" w14:textId="4B9B2EB3" w:rsidR="00420629" w:rsidRPr="00420629" w:rsidRDefault="00420629" w:rsidP="0037220B">
            <w:pPr>
              <w:jc w:val="center"/>
              <w:rPr>
                <w:rFonts w:ascii="Times New Roman" w:hAnsi="Times New Roman" w:cs="Times New Roman"/>
                <w:b/>
                <w:bCs/>
                <w:sz w:val="24"/>
                <w:szCs w:val="24"/>
              </w:rPr>
            </w:pPr>
            <w:r w:rsidRPr="00420629">
              <w:rPr>
                <w:rFonts w:ascii="Times New Roman" w:hAnsi="Times New Roman" w:cs="Times New Roman"/>
                <w:b/>
                <w:bCs/>
                <w:sz w:val="24"/>
                <w:szCs w:val="24"/>
              </w:rPr>
              <w:t>СТОЛАРСКИ РАДОВИ И НАМЕШТАЈ</w:t>
            </w:r>
          </w:p>
        </w:tc>
        <w:tc>
          <w:tcPr>
            <w:tcW w:w="1350" w:type="dxa"/>
            <w:tcBorders>
              <w:top w:val="single" w:sz="4" w:space="0" w:color="auto"/>
              <w:left w:val="single" w:sz="4" w:space="0" w:color="auto"/>
              <w:bottom w:val="single" w:sz="4" w:space="0" w:color="auto"/>
              <w:right w:val="single" w:sz="4" w:space="0" w:color="auto"/>
            </w:tcBorders>
          </w:tcPr>
          <w:p w14:paraId="41CCDF05"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949F0D"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A6A691"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50D16E"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6D061C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578B99" w14:textId="77777777" w:rsidR="006B7720" w:rsidRPr="002D4352" w:rsidRDefault="006B7720" w:rsidP="002D4352">
            <w:pPr>
              <w:suppressLineNumbers/>
              <w:suppressAutoHyphens/>
              <w:spacing w:after="0" w:line="240" w:lineRule="auto"/>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14C665" w14:textId="658879F8" w:rsidR="00420629" w:rsidRPr="002D4352" w:rsidRDefault="0042062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RS"/>
              </w:rPr>
              <w:t>Н</w:t>
            </w:r>
            <w:r w:rsidRPr="002D4352">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210C17DD" w14:textId="77777777" w:rsidR="00420629" w:rsidRPr="002D4352" w:rsidRDefault="0042062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67FC46D5" w14:textId="77777777" w:rsidR="00420629" w:rsidRPr="002D4352" w:rsidRDefault="0042062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CS"/>
              </w:rPr>
              <w:t>Радити у свему по пројекту и упуству произвођача. Обрачун по комаду са свим потребним елементима за уградњу.               "</w:t>
            </w:r>
          </w:p>
          <w:p w14:paraId="4E9319C3" w14:textId="54365981" w:rsidR="006B7720" w:rsidRPr="002D4352" w:rsidRDefault="00420629" w:rsidP="002D4352">
            <w:pPr>
              <w:spacing w:line="240" w:lineRule="auto"/>
              <w:rPr>
                <w:rFonts w:ascii="Times New Roman" w:hAnsi="Times New Roman" w:cs="Times New Roman"/>
                <w:lang w:val="sr-Cyrl-CS"/>
              </w:rPr>
            </w:pPr>
            <w:r w:rsidRPr="002D4352">
              <w:rPr>
                <w:rFonts w:ascii="Times New Roman" w:hAnsi="Times New Roman" w:cs="Times New Roman"/>
                <w:sz w:val="24"/>
                <w:szCs w:val="24"/>
                <w:lang w:val="sr-Cyrl-CS"/>
              </w:rPr>
              <w:t>Извођач је у обавези да достави проејктанту радионичке цртеже на сагласност и да разради цртеж до извођачких детаља према упутству проејктанта.</w:t>
            </w:r>
          </w:p>
        </w:tc>
        <w:tc>
          <w:tcPr>
            <w:tcW w:w="1350" w:type="dxa"/>
            <w:tcBorders>
              <w:top w:val="single" w:sz="4" w:space="0" w:color="auto"/>
              <w:left w:val="single" w:sz="4" w:space="0" w:color="auto"/>
              <w:bottom w:val="single" w:sz="4" w:space="0" w:color="auto"/>
              <w:right w:val="single" w:sz="4" w:space="0" w:color="auto"/>
            </w:tcBorders>
            <w:vAlign w:val="center"/>
          </w:tcPr>
          <w:p w14:paraId="7C503BFB"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1A0CD6"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6B42EF"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3B8D2"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2453F4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89A406" w14:textId="0A0387C5"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C0B5DC"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Маске радијатора</w:t>
            </w:r>
          </w:p>
          <w:p w14:paraId="010D9683" w14:textId="4178CA80"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материјала, израда и монтажа маске радијатора, дужине према пројекту. Висина маске је 60цм, а 90цм од готовог пода. Маска се ради од универ плоча, дебљине према спецификациј, исперфорирана према скици, са уграђеним вентиалционим АЛУ маскама са лица и одозго. Завршна обрада је мат са мотивом дрвета у декору јасена. </w:t>
            </w:r>
          </w:p>
          <w:p w14:paraId="0153CE0D"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маска је одигнута од пода 6цм. Перфорирана са предње стране просецима дебљине 2цм. Одозго има решетку на местима где се налазе радијатори.</w:t>
            </w:r>
          </w:p>
          <w:p w14:paraId="07146D8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8AA14E2" w14:textId="51FD7ABF"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6FEFE396" w14:textId="2F744358" w:rsidR="00420629" w:rsidRPr="006B7720"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FAE840" w14:textId="71F23C4E"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ACDBB5"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757D47"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55B8C0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859CF1"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2899E" w14:textId="4DAA99CB" w:rsidR="00420629" w:rsidRPr="00420629" w:rsidRDefault="00420629" w:rsidP="00420629">
            <w:pPr>
              <w:rPr>
                <w:rFonts w:ascii="Times New Roman" w:hAnsi="Times New Roman" w:cs="Times New Roman"/>
                <w:sz w:val="24"/>
                <w:szCs w:val="24"/>
              </w:rPr>
            </w:pPr>
            <w:r w:rsidRPr="00420629">
              <w:rPr>
                <w:rFonts w:ascii="Times New Roman" w:hAnsi="Times New Roman" w:cs="Times New Roman"/>
                <w:sz w:val="24"/>
                <w:szCs w:val="24"/>
              </w:rPr>
              <w:t>МР, д=19цм</w:t>
            </w:r>
          </w:p>
        </w:tc>
        <w:tc>
          <w:tcPr>
            <w:tcW w:w="1350" w:type="dxa"/>
            <w:tcBorders>
              <w:top w:val="single" w:sz="4" w:space="0" w:color="auto"/>
              <w:left w:val="single" w:sz="4" w:space="0" w:color="auto"/>
              <w:bottom w:val="single" w:sz="4" w:space="0" w:color="auto"/>
              <w:right w:val="single" w:sz="4" w:space="0" w:color="auto"/>
            </w:tcBorders>
          </w:tcPr>
          <w:p w14:paraId="3BC6317D" w14:textId="24DAEB99"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656000" w14:textId="7D8D00CE"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94.95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20C6CC"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778868"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108695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CAE7C0"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297CF4" w14:textId="2564CFD4" w:rsidR="00420629" w:rsidRPr="00420629" w:rsidRDefault="00420629" w:rsidP="00420629">
            <w:pPr>
              <w:rPr>
                <w:rFonts w:ascii="Times New Roman" w:hAnsi="Times New Roman" w:cs="Times New Roman"/>
                <w:sz w:val="24"/>
                <w:szCs w:val="24"/>
              </w:rPr>
            </w:pPr>
            <w:r w:rsidRPr="00420629">
              <w:rPr>
                <w:rFonts w:ascii="Times New Roman" w:hAnsi="Times New Roman" w:cs="Times New Roman"/>
                <w:sz w:val="24"/>
                <w:szCs w:val="24"/>
              </w:rPr>
              <w:t>МР1, д=19цм</w:t>
            </w:r>
          </w:p>
        </w:tc>
        <w:tc>
          <w:tcPr>
            <w:tcW w:w="1350" w:type="dxa"/>
            <w:tcBorders>
              <w:top w:val="single" w:sz="4" w:space="0" w:color="auto"/>
              <w:left w:val="single" w:sz="4" w:space="0" w:color="auto"/>
              <w:bottom w:val="single" w:sz="4" w:space="0" w:color="auto"/>
              <w:right w:val="single" w:sz="4" w:space="0" w:color="auto"/>
            </w:tcBorders>
          </w:tcPr>
          <w:p w14:paraId="2CAB6C11" w14:textId="2785CE8F"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5D9055" w14:textId="535215EB"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75.85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76E3A5"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0817D1"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4EA09F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3BAA5F" w14:textId="541877D7"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80CFE"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намештај-вертикално склопиви кревет</w:t>
            </w:r>
          </w:p>
          <w:p w14:paraId="356729CA" w14:textId="6F7CCD65"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намештаја. Габаритне димензије склопивог кревета у затвореном положају су: ширина 100 цм, дубина 40 цм, висина 210 цм. </w:t>
            </w:r>
          </w:p>
          <w:p w14:paraId="51BB0917"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Изнад кревета је у наставку елемент висине 75цм са полицама, као и елемент димензија 70х285х40, са десне стране склопивог кревета.  </w:t>
            </w:r>
          </w:p>
          <w:p w14:paraId="0F58A7FA"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се фиксира на зид у 4 тачке коришћењем одговарајућих елемената које испоручује произвођач.</w:t>
            </w:r>
          </w:p>
          <w:p w14:paraId="5730D585"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је опремљен кочницом која обезбеђује сигурност у затвореном положају.</w:t>
            </w:r>
          </w:p>
          <w:p w14:paraId="077C35E6"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Висина основе зидног кревета за душек у отвореном положају је 32 цм од пода.</w:t>
            </w:r>
          </w:p>
          <w:p w14:paraId="432C5F38"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Испуна фронтова, бочних страна и површине на којој се налази душек се израђују од универа дебљине 18мм, </w:t>
            </w:r>
          </w:p>
          <w:p w14:paraId="184DB6B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78668BD9"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Док се врата плакара фарбају у РАЛ боју у односу на спрат према шифрарнику боја. </w:t>
            </w:r>
          </w:p>
          <w:p w14:paraId="11100516"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w:t>
            </w:r>
          </w:p>
          <w:p w14:paraId="2E9FDD35"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5F60748"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0A82248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FB33AFD" w14:textId="3CEF7E39"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79EAD658" w14:textId="77777777" w:rsidR="00420629" w:rsidRPr="006B7720"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DF763" w14:textId="77777777"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786FE7"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69A9B6"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38EE2A0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3184C1"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BE9EAF" w14:textId="5B4DE9FE"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 у кругу и квадрату, дим. 100/285</w:t>
            </w:r>
          </w:p>
        </w:tc>
        <w:tc>
          <w:tcPr>
            <w:tcW w:w="1350" w:type="dxa"/>
            <w:tcBorders>
              <w:top w:val="single" w:sz="4" w:space="0" w:color="auto"/>
              <w:left w:val="single" w:sz="4" w:space="0" w:color="auto"/>
              <w:bottom w:val="single" w:sz="4" w:space="0" w:color="auto"/>
              <w:right w:val="single" w:sz="4" w:space="0" w:color="auto"/>
            </w:tcBorders>
          </w:tcPr>
          <w:p w14:paraId="1FDA4664" w14:textId="5D0CE306"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CB2141" w14:textId="19F2A0E3"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42.00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C7738E"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A91096"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12D6B9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CF18B9"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F4444D" w14:textId="0C12E9B4"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2 у кругу и квадрату, дим. 170/285</w:t>
            </w:r>
          </w:p>
        </w:tc>
        <w:tc>
          <w:tcPr>
            <w:tcW w:w="1350" w:type="dxa"/>
            <w:tcBorders>
              <w:top w:val="single" w:sz="4" w:space="0" w:color="auto"/>
              <w:left w:val="single" w:sz="4" w:space="0" w:color="auto"/>
              <w:bottom w:val="single" w:sz="4" w:space="0" w:color="auto"/>
              <w:right w:val="single" w:sz="4" w:space="0" w:color="auto"/>
            </w:tcBorders>
          </w:tcPr>
          <w:p w14:paraId="67ED28AB" w14:textId="20752D63"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3E1B24" w14:textId="230C0E30"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A3E096"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EBB049"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59636C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988E8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A03E50" w14:textId="2088FB5D"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3 у кругу и квадрату, дим. 170/285</w:t>
            </w:r>
          </w:p>
        </w:tc>
        <w:tc>
          <w:tcPr>
            <w:tcW w:w="1350" w:type="dxa"/>
            <w:tcBorders>
              <w:top w:val="single" w:sz="4" w:space="0" w:color="auto"/>
              <w:left w:val="single" w:sz="4" w:space="0" w:color="auto"/>
              <w:bottom w:val="single" w:sz="4" w:space="0" w:color="auto"/>
              <w:right w:val="single" w:sz="4" w:space="0" w:color="auto"/>
            </w:tcBorders>
          </w:tcPr>
          <w:p w14:paraId="3B834D2B" w14:textId="258ACDD1"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3436C0" w14:textId="5EDCCBF1"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252C34"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1DB988"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5B7D1D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3A906F" w14:textId="606C6DFB"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4C19C8"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намештај-хоризонтално склопиви кревет</w:t>
            </w:r>
          </w:p>
          <w:p w14:paraId="7385DC41" w14:textId="4D78F294"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Габаритне димензије склопивог кревета у затвореном положају су: ширина 210 цм, дубина 40 цм, висина 100 цм. </w:t>
            </w:r>
          </w:p>
          <w:p w14:paraId="715F983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се фиксира на зид у 4 тачке коришћењем одговарајућих елемената које испоручује произвођач.</w:t>
            </w:r>
          </w:p>
          <w:p w14:paraId="7B5F06FC"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је опремљен кочницом која обезбеђује сигурност у затвореном положају.</w:t>
            </w:r>
          </w:p>
          <w:p w14:paraId="079BFABF"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Висина основе зидног кревета за душек у отвореном положају је 32 цм од пода</w:t>
            </w:r>
          </w:p>
          <w:p w14:paraId="05EF14FB"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Испуна бочних страна и површине на којој се налази душек се израђују од универа дебљине 18мм, </w:t>
            </w:r>
          </w:p>
          <w:p w14:paraId="40049F60"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0C62F69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4B9A30EE"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553F7E5"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3159F970"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059FB2D6" w14:textId="33FEF20E"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5A9C73B6" w14:textId="77777777" w:rsidR="00420629" w:rsidRPr="006B7720"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100142" w14:textId="77777777"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0D0948"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29F3DC"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186AC1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51B88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202A5F" w14:textId="689A8983"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4 у кругу и квадрату, дим. 210/100</w:t>
            </w:r>
          </w:p>
        </w:tc>
        <w:tc>
          <w:tcPr>
            <w:tcW w:w="1350" w:type="dxa"/>
            <w:tcBorders>
              <w:top w:val="single" w:sz="4" w:space="0" w:color="auto"/>
              <w:left w:val="single" w:sz="4" w:space="0" w:color="auto"/>
              <w:bottom w:val="single" w:sz="4" w:space="0" w:color="auto"/>
              <w:right w:val="single" w:sz="4" w:space="0" w:color="auto"/>
            </w:tcBorders>
          </w:tcPr>
          <w:p w14:paraId="25063B81" w14:textId="0A928E2B"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259828" w14:textId="3AA04B5D"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4B1DA1"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BCA74C"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4ECE35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F4E0E8" w14:textId="56A1493D"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EC48B" w14:textId="3806E0C3" w:rsidR="00420629"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301A4B2A" w14:textId="3801D46A"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Отворене полице са склопивим столом</w:t>
            </w:r>
          </w:p>
          <w:p w14:paraId="7BC250E9" w14:textId="1EC24306"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Отворене полице са склопивим столом висине 162цм.</w:t>
            </w:r>
          </w:p>
          <w:p w14:paraId="68A705DC"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Плоча димензија 80х80цм, заједно са склопљеним ногаром, се извлачи и формира сто на висини 60цм.</w:t>
            </w:r>
          </w:p>
          <w:p w14:paraId="6A98B5A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корпуси и полице се израђују од универа дебљине 18мм ,са завршном мат обрадом са мотивом дрвета у декору јасена. </w:t>
            </w:r>
          </w:p>
          <w:p w14:paraId="7F7D43EB"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03A38B6E"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428B495"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18A485C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E7F7A98" w14:textId="68B910B1"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p>
        </w:tc>
        <w:tc>
          <w:tcPr>
            <w:tcW w:w="1350" w:type="dxa"/>
            <w:tcBorders>
              <w:top w:val="single" w:sz="4" w:space="0" w:color="auto"/>
              <w:left w:val="single" w:sz="4" w:space="0" w:color="auto"/>
              <w:bottom w:val="single" w:sz="4" w:space="0" w:color="auto"/>
              <w:right w:val="single" w:sz="4" w:space="0" w:color="auto"/>
            </w:tcBorders>
            <w:vAlign w:val="center"/>
          </w:tcPr>
          <w:p w14:paraId="3B8EF528" w14:textId="77777777" w:rsidR="00420629" w:rsidRPr="006B7720"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5FD47F" w14:textId="77777777"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680B97"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9178A6"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58DAC8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821937"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0E3775" w14:textId="2B4605C0"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6 у кругу и квадрату, дим.220/162</w:t>
            </w:r>
          </w:p>
        </w:tc>
        <w:tc>
          <w:tcPr>
            <w:tcW w:w="1350" w:type="dxa"/>
            <w:tcBorders>
              <w:top w:val="single" w:sz="4" w:space="0" w:color="auto"/>
              <w:left w:val="single" w:sz="4" w:space="0" w:color="auto"/>
              <w:bottom w:val="single" w:sz="4" w:space="0" w:color="auto"/>
              <w:right w:val="single" w:sz="4" w:space="0" w:color="auto"/>
            </w:tcBorders>
          </w:tcPr>
          <w:p w14:paraId="1072739A" w14:textId="6D74F4A1"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C9843C" w14:textId="0CCF2ACF"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E2A87E"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66DA8A"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C43051" w14:paraId="198CCD7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BF9E93" w14:textId="6B9BA766" w:rsidR="00F55C5C" w:rsidRPr="00187F91"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3313EB" w14:textId="77777777" w:rsidR="00F55C5C" w:rsidRDefault="00F55C5C"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548FDFC8"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Отворене полице са склопивим столом</w:t>
            </w:r>
          </w:p>
          <w:p w14:paraId="2E88EB73"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Отворене полице са склопивим столом висине 162цм.</w:t>
            </w:r>
          </w:p>
          <w:p w14:paraId="55BD74EA"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Плоча димензија 80х80цм, заједно са склопљеним ногаром, се извлачи и формира сто на висини 60цм.</w:t>
            </w:r>
          </w:p>
          <w:p w14:paraId="603B228D"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корпуси и полице се израђују од универа дебљине 18мм ,са завршном мат обрадом са мотивом дрвета у декору јасена. </w:t>
            </w:r>
          </w:p>
          <w:p w14:paraId="57A96A7D"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19673380"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72F732B"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6261FEE7" w14:textId="77777777" w:rsidR="00F55C5C" w:rsidRPr="00420629" w:rsidRDefault="00F55C5C"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647CCC4B" w14:textId="77777777" w:rsidR="00F55C5C" w:rsidRPr="00AB3213" w:rsidRDefault="00F55C5C" w:rsidP="00AB3213">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p>
        </w:tc>
        <w:tc>
          <w:tcPr>
            <w:tcW w:w="1350" w:type="dxa"/>
            <w:tcBorders>
              <w:top w:val="single" w:sz="4" w:space="0" w:color="auto"/>
              <w:left w:val="single" w:sz="4" w:space="0" w:color="auto"/>
              <w:bottom w:val="single" w:sz="4" w:space="0" w:color="auto"/>
              <w:right w:val="single" w:sz="4" w:space="0" w:color="auto"/>
            </w:tcBorders>
            <w:vAlign w:val="center"/>
          </w:tcPr>
          <w:p w14:paraId="22B63410" w14:textId="77777777" w:rsidR="00F55C5C" w:rsidRPr="006B7720"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F802FC" w14:textId="77777777" w:rsidR="00F55C5C" w:rsidRPr="006B7720"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9747BA"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A77DAB"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10E70C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5C8419"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448F05" w14:textId="59E21BF8" w:rsidR="00F55C5C" w:rsidRPr="00F55C5C" w:rsidRDefault="00F55C5C"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AB3213">
              <w:rPr>
                <w:rFonts w:ascii="Times New Roman" w:hAnsi="Times New Roman" w:cs="Times New Roman"/>
                <w:sz w:val="24"/>
                <w:szCs w:val="24"/>
                <w:lang w:val="sr-Cyrl-RS"/>
              </w:rPr>
              <w:t>6' у кругу и квадрату, дим. 220/162</w:t>
            </w:r>
          </w:p>
        </w:tc>
        <w:tc>
          <w:tcPr>
            <w:tcW w:w="1350" w:type="dxa"/>
            <w:tcBorders>
              <w:top w:val="single" w:sz="4" w:space="0" w:color="auto"/>
              <w:left w:val="single" w:sz="4" w:space="0" w:color="auto"/>
              <w:bottom w:val="single" w:sz="4" w:space="0" w:color="auto"/>
              <w:right w:val="single" w:sz="4" w:space="0" w:color="auto"/>
            </w:tcBorders>
          </w:tcPr>
          <w:p w14:paraId="4E2F87C9" w14:textId="092181AD"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79031D" w14:textId="11FE4190"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7921E4"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15DDB3"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185DDC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9DBC60" w14:textId="0A089879"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sidR="00F55C5C">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90C2E7" w14:textId="2F8481B4" w:rsidR="00420629"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3758F31C" w14:textId="6E3A09A4"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Уградне полице</w:t>
            </w:r>
          </w:p>
          <w:p w14:paraId="6A7337BC" w14:textId="0970A631"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Уградни плакар висине 210цм.</w:t>
            </w:r>
          </w:p>
          <w:p w14:paraId="612E1AD6"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фронтови и сокла се израђују од МДФ дебљине 18мм, са завршном мат обрадом са мотивом дрвета у декору јасена. </w:t>
            </w:r>
          </w:p>
          <w:p w14:paraId="40C86107"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Сви корпусии и затворене полице се израђују од универа дебљине 18мм.</w:t>
            </w:r>
          </w:p>
          <w:p w14:paraId="623F28DA"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2C0F0ED6"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8B8E0D6"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7DE9A827" w14:textId="41A46A6F"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lastRenderedPageBreak/>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07E4CE64" w14:textId="77777777" w:rsidR="00420629" w:rsidRPr="006B7720"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CE8D4B" w14:textId="77777777"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0F7493"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F80ED6"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36679D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3F7E8E"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E6FD9B" w14:textId="04C2E5F3"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7 у кругу и квадрату, дим. 95/210</w:t>
            </w:r>
          </w:p>
        </w:tc>
        <w:tc>
          <w:tcPr>
            <w:tcW w:w="1350" w:type="dxa"/>
            <w:tcBorders>
              <w:top w:val="single" w:sz="4" w:space="0" w:color="auto"/>
              <w:left w:val="single" w:sz="4" w:space="0" w:color="auto"/>
              <w:bottom w:val="single" w:sz="4" w:space="0" w:color="auto"/>
              <w:right w:val="single" w:sz="4" w:space="0" w:color="auto"/>
            </w:tcBorders>
          </w:tcPr>
          <w:p w14:paraId="5A9BEBFD" w14:textId="43FC580B"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B92A18" w14:textId="42CA83C0"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90A4C0"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0D1EE8"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7BACAE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075FC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F17D53" w14:textId="6E2D29D9"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7' у кругу и квадрату, дим. 100/210</w:t>
            </w:r>
          </w:p>
        </w:tc>
        <w:tc>
          <w:tcPr>
            <w:tcW w:w="1350" w:type="dxa"/>
            <w:tcBorders>
              <w:top w:val="single" w:sz="4" w:space="0" w:color="auto"/>
              <w:left w:val="single" w:sz="4" w:space="0" w:color="auto"/>
              <w:bottom w:val="single" w:sz="4" w:space="0" w:color="auto"/>
              <w:right w:val="single" w:sz="4" w:space="0" w:color="auto"/>
            </w:tcBorders>
          </w:tcPr>
          <w:p w14:paraId="4C61CFEA" w14:textId="55AB6683"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721A19" w14:textId="2B889305"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6025F9"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9D82B7"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316D4E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B6EB8F"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77A165" w14:textId="317D0215"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8 у кругу и квадрату, дим. 50/210/90</w:t>
            </w:r>
          </w:p>
        </w:tc>
        <w:tc>
          <w:tcPr>
            <w:tcW w:w="1350" w:type="dxa"/>
            <w:tcBorders>
              <w:top w:val="single" w:sz="4" w:space="0" w:color="auto"/>
              <w:left w:val="single" w:sz="4" w:space="0" w:color="auto"/>
              <w:bottom w:val="single" w:sz="4" w:space="0" w:color="auto"/>
              <w:right w:val="single" w:sz="4" w:space="0" w:color="auto"/>
            </w:tcBorders>
          </w:tcPr>
          <w:p w14:paraId="76776E5D" w14:textId="23C59C3F"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D1DB59" w14:textId="6F07F4B3"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D8BF06"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250CEB"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4CA234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6EB70E"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7166E2" w14:textId="1F4372BC"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9 у кругу и квадрату, дим. 80/210/70</w:t>
            </w:r>
          </w:p>
        </w:tc>
        <w:tc>
          <w:tcPr>
            <w:tcW w:w="1350" w:type="dxa"/>
            <w:tcBorders>
              <w:top w:val="single" w:sz="4" w:space="0" w:color="auto"/>
              <w:left w:val="single" w:sz="4" w:space="0" w:color="auto"/>
              <w:bottom w:val="single" w:sz="4" w:space="0" w:color="auto"/>
              <w:right w:val="single" w:sz="4" w:space="0" w:color="auto"/>
            </w:tcBorders>
          </w:tcPr>
          <w:p w14:paraId="1484BAEE" w14:textId="79956BF0"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03F33C" w14:textId="745AC7A0"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97162C"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3A5381"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5954D0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B9C5E0"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E8D613" w14:textId="59A945A0"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11 у кругу и квадрату, дим. 45/210/60</w:t>
            </w:r>
          </w:p>
        </w:tc>
        <w:tc>
          <w:tcPr>
            <w:tcW w:w="1350" w:type="dxa"/>
            <w:tcBorders>
              <w:top w:val="single" w:sz="4" w:space="0" w:color="auto"/>
              <w:left w:val="single" w:sz="4" w:space="0" w:color="auto"/>
              <w:bottom w:val="single" w:sz="4" w:space="0" w:color="auto"/>
              <w:right w:val="single" w:sz="4" w:space="0" w:color="auto"/>
            </w:tcBorders>
          </w:tcPr>
          <w:p w14:paraId="79697D7A" w14:textId="4DE0F8BF"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FFA4B5" w14:textId="4AB38743"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5EA978"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9821C9"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420629" w14:paraId="798F42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D14B00"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37050E" w14:textId="6458E0F1" w:rsidR="00420629" w:rsidRPr="00AB3213" w:rsidRDefault="0042062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12 у кругу и квадрату, дим. 60/210/50</w:t>
            </w:r>
          </w:p>
        </w:tc>
        <w:tc>
          <w:tcPr>
            <w:tcW w:w="1350" w:type="dxa"/>
            <w:tcBorders>
              <w:top w:val="single" w:sz="4" w:space="0" w:color="auto"/>
              <w:left w:val="single" w:sz="4" w:space="0" w:color="auto"/>
              <w:bottom w:val="single" w:sz="4" w:space="0" w:color="auto"/>
              <w:right w:val="single" w:sz="4" w:space="0" w:color="auto"/>
            </w:tcBorders>
          </w:tcPr>
          <w:p w14:paraId="7EC9E3EA" w14:textId="40BA61F4"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39958D" w14:textId="494CB6C4"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2AFA59"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D2DDAF" w14:textId="77777777" w:rsidR="00420629" w:rsidRPr="00420629" w:rsidRDefault="0042062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0629" w:rsidRPr="00C43051" w14:paraId="20FA3B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01554C" w14:textId="5CF08DDB" w:rsidR="00420629" w:rsidRPr="00187F91"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F55C5C">
              <w:rPr>
                <w:rFonts w:ascii="Times New Roman" w:eastAsia="Arial Unicode MS" w:hAnsi="Times New Roman" w:cs="Times New Roman"/>
                <w:kern w:val="1"/>
                <w:sz w:val="24"/>
                <w:szCs w:val="24"/>
                <w:lang w:val="sr-Cyrl-R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5B0D86" w14:textId="77777777" w:rsidR="00420629" w:rsidRPr="00F55C5C" w:rsidRDefault="0042062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 кревет са фиоком</w:t>
            </w:r>
          </w:p>
          <w:p w14:paraId="2C22C318" w14:textId="4AF5ACAB"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Габаритне димензије склопљеног кревета су: ширина 80 цм, дужина 150 цм, висина 80 цм. </w:t>
            </w:r>
          </w:p>
          <w:p w14:paraId="4CA33B65"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поседује фиоку на извлачење која представља додатни кревет.</w:t>
            </w:r>
          </w:p>
          <w:p w14:paraId="2D2A7D11"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Оквир кревета је направљен од од МДФ дебљине 18мм, са завршном мат обрадом са мотивом дрвета у декору јасена. </w:t>
            </w:r>
          </w:p>
          <w:p w14:paraId="520CB3D1"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Душек се ослања на летвице.</w:t>
            </w:r>
          </w:p>
          <w:p w14:paraId="4C5B2D12"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Kревет има заштитну оградицу која пружа додатну безбедност.</w:t>
            </w:r>
          </w:p>
          <w:p w14:paraId="60DCE4B4" w14:textId="77777777" w:rsidR="00420629" w:rsidRPr="00420629" w:rsidRDefault="0042062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19E51BBC" w14:textId="20828A05" w:rsidR="00420629" w:rsidRPr="00AB3213" w:rsidRDefault="0042062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420629">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565C70E" w14:textId="77777777" w:rsidR="00420629" w:rsidRPr="006B7720" w:rsidRDefault="0042062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9209B4" w14:textId="77777777" w:rsidR="00420629" w:rsidRPr="006B7720"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8AF8E8"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7BD729" w14:textId="77777777" w:rsidR="00420629" w:rsidRPr="008E6B2B" w:rsidRDefault="0042062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67D2AA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FC4CAC"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1613DC" w14:textId="284C03C5" w:rsidR="00F55C5C" w:rsidRPr="00AB3213" w:rsidRDefault="00F55C5C"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10 у кругу и квадрату, дим. 95/210</w:t>
            </w:r>
          </w:p>
        </w:tc>
        <w:tc>
          <w:tcPr>
            <w:tcW w:w="1350" w:type="dxa"/>
            <w:tcBorders>
              <w:top w:val="single" w:sz="4" w:space="0" w:color="auto"/>
              <w:left w:val="single" w:sz="4" w:space="0" w:color="auto"/>
              <w:bottom w:val="single" w:sz="4" w:space="0" w:color="auto"/>
              <w:right w:val="single" w:sz="4" w:space="0" w:color="auto"/>
            </w:tcBorders>
          </w:tcPr>
          <w:p w14:paraId="6B04D3A8" w14:textId="2626DE8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38D43C" w14:textId="3E95129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32D38C"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EA5BDC"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C43051" w14:paraId="547E1A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6242CB" w14:textId="285C382A" w:rsidR="00F55C5C" w:rsidRPr="00187F91"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4981A"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намештај-Ормарић са клупом за пресвлачење</w:t>
            </w:r>
          </w:p>
          <w:p w14:paraId="5A1C049F" w14:textId="4FC1BFCB"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Елемент је укупне висине 210цм. На висини од 30цм се налази клупа за седење. </w:t>
            </w:r>
          </w:p>
          <w:p w14:paraId="7FEA262B"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Од висине 100цм до краја су полице, које су у једном делу отворене, а у већем затворене. </w:t>
            </w:r>
          </w:p>
          <w:p w14:paraId="54C73ABA"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lastRenderedPageBreak/>
              <w:t>Елемент се причвршћује са једне, бочне стране, у зид, и са друге стране у под.</w:t>
            </w:r>
          </w:p>
          <w:p w14:paraId="7A24DC31"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Сви корпуси и затворене полице се израђују од универа дебљине 18мм, </w:t>
            </w:r>
          </w:p>
          <w:p w14:paraId="73202FD8"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34D86EFA"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Полеђину елемента, која је видљива такође обрадити.</w:t>
            </w:r>
          </w:p>
          <w:p w14:paraId="6E2629E2"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Док се врата ормарића фарбају у РАЛ боју 9010.</w:t>
            </w:r>
          </w:p>
          <w:p w14:paraId="4921C4BA"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Окови ""Hettich"" или ""Blum"". </w:t>
            </w:r>
          </w:p>
          <w:p w14:paraId="2F84F6B4"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Унутрашња подела (преграде) према шеми.</w:t>
            </w:r>
          </w:p>
          <w:p w14:paraId="69E864D8" w14:textId="60EBC3C1" w:rsidR="00F55C5C" w:rsidRPr="00AB3213" w:rsidRDefault="00F55C5C"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F55C5C">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371923B" w14:textId="77777777" w:rsidR="00F55C5C" w:rsidRPr="006B7720"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039A28" w14:textId="77777777" w:rsidR="00F55C5C" w:rsidRPr="006B7720"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3DB744"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AC7129"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5BE317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EA07E3"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3D57ED" w14:textId="77A2144C" w:rsidR="00F55C5C" w:rsidRPr="00AB3213" w:rsidRDefault="00F55C5C"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13 у кругу и квадрату, дим. 254/210</w:t>
            </w:r>
          </w:p>
        </w:tc>
        <w:tc>
          <w:tcPr>
            <w:tcW w:w="1350" w:type="dxa"/>
            <w:tcBorders>
              <w:top w:val="single" w:sz="4" w:space="0" w:color="auto"/>
              <w:left w:val="single" w:sz="4" w:space="0" w:color="auto"/>
              <w:bottom w:val="single" w:sz="4" w:space="0" w:color="auto"/>
              <w:right w:val="single" w:sz="4" w:space="0" w:color="auto"/>
            </w:tcBorders>
          </w:tcPr>
          <w:p w14:paraId="3462C503" w14:textId="3740B84B"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2CDA7B" w14:textId="12BA3F9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C68B14"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D27BC6"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C43051" w14:paraId="595DEE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F6B6E9" w14:textId="43770A47" w:rsidR="00F55C5C" w:rsidRPr="00187F91"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C42E82"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намештај-Маска хидранта</w:t>
            </w:r>
          </w:p>
          <w:p w14:paraId="37390DD7" w14:textId="379748B6"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Набавка материјала, израда и монтажа маске за хидрант, дужине 80цм, а висине 285. Маска се ради од МДФ, дебљине 18мм, исперфорирана према скици. Завршна обрада је мат са мотивом дрвета у декору јасена. </w:t>
            </w:r>
          </w:p>
          <w:p w14:paraId="22D4B811"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5A6182D"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 месту хидранта,предвидети врата  димензија 60x60цм са скривеним шаркама. На вратима угравирати слово ""H"" , као по шеми. </w:t>
            </w:r>
          </w:p>
          <w:p w14:paraId="5FFA526F"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1394F3B"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Mаска је одигнута од пода 6цм. Перфорирана са предње стране просецима дебљине 2цм.</w:t>
            </w:r>
          </w:p>
          <w:p w14:paraId="2EA15B48"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9878C47" w14:textId="16CC52F5" w:rsidR="00F55C5C" w:rsidRPr="00AB3213" w:rsidRDefault="00F55C5C"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F55C5C">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01D82D8" w14:textId="77777777" w:rsidR="00F55C5C" w:rsidRPr="006B7720"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317202" w14:textId="77777777" w:rsidR="00F55C5C" w:rsidRPr="006B7720"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EF92E3"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E2F856"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58D8EA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1C6CE7"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8A968A" w14:textId="2CE34FC4" w:rsidR="00F55C5C" w:rsidRPr="00AB3213" w:rsidRDefault="00E21842"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МХ у кругу и квадрату, дим. 160/275</w:t>
            </w:r>
          </w:p>
        </w:tc>
        <w:tc>
          <w:tcPr>
            <w:tcW w:w="1350" w:type="dxa"/>
            <w:tcBorders>
              <w:top w:val="single" w:sz="4" w:space="0" w:color="auto"/>
              <w:left w:val="single" w:sz="4" w:space="0" w:color="auto"/>
              <w:bottom w:val="single" w:sz="4" w:space="0" w:color="auto"/>
              <w:right w:val="single" w:sz="4" w:space="0" w:color="auto"/>
            </w:tcBorders>
          </w:tcPr>
          <w:p w14:paraId="6ABDDD95" w14:textId="0A79DAE2"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EA98D7" w14:textId="2C3E6C66"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F61F50"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1C042D"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21842" w:rsidRPr="00F55C5C" w14:paraId="030E95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6B7F35" w14:textId="77777777" w:rsidR="00E21842" w:rsidRPr="00F55C5C" w:rsidRDefault="00E21842"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BFAFA" w14:textId="606E8755" w:rsidR="00E21842" w:rsidRPr="00AB3213" w:rsidRDefault="00E21842"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МХ</w:t>
            </w:r>
            <w:r>
              <w:rPr>
                <w:rFonts w:ascii="Times New Roman" w:hAnsi="Times New Roman" w:cs="Times New Roman"/>
                <w:sz w:val="24"/>
                <w:szCs w:val="24"/>
                <w:lang w:val="sr-Cyrl-CS"/>
              </w:rPr>
              <w:t>1</w:t>
            </w:r>
            <w:r w:rsidRPr="00AB3213">
              <w:rPr>
                <w:rFonts w:ascii="Times New Roman" w:hAnsi="Times New Roman" w:cs="Times New Roman"/>
                <w:sz w:val="24"/>
                <w:szCs w:val="24"/>
                <w:lang w:val="sr-Cyrl-CS"/>
              </w:rPr>
              <w:t xml:space="preserve"> у кругу и квадрату, дим. </w:t>
            </w:r>
            <w:r>
              <w:rPr>
                <w:rFonts w:ascii="Times New Roman" w:hAnsi="Times New Roman" w:cs="Times New Roman"/>
                <w:sz w:val="24"/>
                <w:szCs w:val="24"/>
                <w:lang w:val="sr-Cyrl-CS"/>
              </w:rPr>
              <w:t>75</w:t>
            </w:r>
            <w:r w:rsidRPr="00AB3213">
              <w:rPr>
                <w:rFonts w:ascii="Times New Roman" w:hAnsi="Times New Roman" w:cs="Times New Roman"/>
                <w:sz w:val="24"/>
                <w:szCs w:val="24"/>
                <w:lang w:val="sr-Cyrl-CS"/>
              </w:rPr>
              <w:t>/75</w:t>
            </w:r>
          </w:p>
        </w:tc>
        <w:tc>
          <w:tcPr>
            <w:tcW w:w="1350" w:type="dxa"/>
            <w:tcBorders>
              <w:top w:val="single" w:sz="4" w:space="0" w:color="auto"/>
              <w:left w:val="single" w:sz="4" w:space="0" w:color="auto"/>
              <w:bottom w:val="single" w:sz="4" w:space="0" w:color="auto"/>
              <w:right w:val="single" w:sz="4" w:space="0" w:color="auto"/>
            </w:tcBorders>
          </w:tcPr>
          <w:p w14:paraId="5FD84A25" w14:textId="04A50258" w:rsidR="00E21842" w:rsidRDefault="00E21842" w:rsidP="00F55C5C">
            <w:pPr>
              <w:suppressLineNumbers/>
              <w:suppressAutoHyphens/>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A15B11" w14:textId="53024C95" w:rsidR="00E21842" w:rsidRPr="00E21842" w:rsidRDefault="00E21842" w:rsidP="00F55C5C">
            <w:pPr>
              <w:suppressLineNumbers/>
              <w:suppressAutoHyphen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2F44AF" w14:textId="77777777" w:rsidR="00E21842" w:rsidRPr="00F55C5C" w:rsidRDefault="00E21842"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6ADF8B" w14:textId="77777777" w:rsidR="00E21842" w:rsidRPr="00F55C5C" w:rsidRDefault="00E21842"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C43051" w14:paraId="6553EB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3AE88B" w14:textId="6C8908AC" w:rsidR="00F55C5C" w:rsidRPr="00187F91"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40D19E"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намештај-када за купање беба</w:t>
            </w:r>
          </w:p>
          <w:p w14:paraId="76B68FE2" w14:textId="6E0E527D"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lastRenderedPageBreak/>
              <w:t xml:space="preserve">Набавка, транспорт и уградња комадног уградног намештаја.  Када за купање је израђена од композитног, непорозног, антибактеријског материјала дебљине 12мм. Материјал је отпоран на хабање, флеке, хемикалије и уобичајена средства за чишћење. </w:t>
            </w:r>
          </w:p>
          <w:p w14:paraId="54BACA1C"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Постоље каде, полице, врата и леђа су израђени од универа дебљине д=2цм, кантовање абс траком, у мат белој боји RAL 9010. </w:t>
            </w:r>
          </w:p>
          <w:p w14:paraId="1CE87B80"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Радна површина израђена од вештачког камена на бази кварца типа као ""TECHNISTONE"" или еквивалентно. Материјал антибактеријски, отпоран на хабање према опису из предмера радова. </w:t>
            </w:r>
          </w:p>
          <w:p w14:paraId="1DD6A37C"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Дебљина плоча вештачког камена д=2цм. Дезен бели мат.</w:t>
            </w:r>
          </w:p>
          <w:p w14:paraId="4E4A988C"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Унутрашњост ормарића са фиксном полицом од универа д=3цм.</w:t>
            </w:r>
          </w:p>
          <w:p w14:paraId="1ECB1E29"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Врата ормарића опремити шаркама и ручкама према шеми.</w:t>
            </w:r>
          </w:p>
          <w:p w14:paraId="2832B93B" w14:textId="42450CF1" w:rsidR="00F55C5C" w:rsidRPr="00AB3213" w:rsidRDefault="00F55C5C"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Каду опремити славином са тушем на извлачење и сифоном.</w:t>
            </w:r>
          </w:p>
        </w:tc>
        <w:tc>
          <w:tcPr>
            <w:tcW w:w="1350" w:type="dxa"/>
            <w:tcBorders>
              <w:top w:val="single" w:sz="4" w:space="0" w:color="auto"/>
              <w:left w:val="single" w:sz="4" w:space="0" w:color="auto"/>
              <w:bottom w:val="single" w:sz="4" w:space="0" w:color="auto"/>
              <w:right w:val="single" w:sz="4" w:space="0" w:color="auto"/>
            </w:tcBorders>
            <w:vAlign w:val="center"/>
          </w:tcPr>
          <w:p w14:paraId="3CF8C1B5" w14:textId="77777777" w:rsidR="00F55C5C" w:rsidRPr="006B7720"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C1C37" w14:textId="77777777" w:rsidR="00F55C5C" w:rsidRPr="006B7720"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432D30"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298804"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7DA4A5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9979F5"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E85A4F" w14:textId="68283C17" w:rsidR="00F55C5C" w:rsidRPr="00AB3213" w:rsidRDefault="00F55C5C"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К1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12DD6C48" w14:textId="5940DA09"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F55C5C">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8FC8FE" w14:textId="1C8C97EE"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1E9303"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FAB2A9"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F55C5C" w14:paraId="7A197A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67809A" w14:textId="77777777" w:rsidR="00F55C5C" w:rsidRPr="00F55C5C" w:rsidRDefault="00F55C5C"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D5BCE" w14:textId="58AD56AF" w:rsidR="00F55C5C" w:rsidRPr="00AB3213" w:rsidRDefault="00F55C5C"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К1'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3477A8BB" w14:textId="27F969E8"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w:t>
            </w:r>
            <w:r w:rsidRPr="00F55C5C">
              <w:rPr>
                <w:rFonts w:ascii="Times New Roman" w:hAnsi="Times New Roman" w:cs="Times New Roman"/>
                <w:sz w:val="24"/>
                <w:szCs w:val="24"/>
              </w:rPr>
              <w:t>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90DEEE" w14:textId="0721A7E9"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C537DC"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FCE63C" w14:textId="77777777" w:rsidR="00F55C5C" w:rsidRPr="00F55C5C" w:rsidRDefault="00F55C5C"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55C5C" w:rsidRPr="00C43051" w14:paraId="0005B3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F5E5CF" w14:textId="7C767AD2" w:rsidR="00F55C5C" w:rsidRPr="00187F91"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4D8EF"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Уградни намештај-када за купање беба</w:t>
            </w:r>
          </w:p>
          <w:p w14:paraId="05630A3E" w14:textId="2EEAC7E4"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Постоље каде, на које се она ослања својим постаментом је израђено у виду конструкције од челичних кутијастих профила димензија 50x50мм.  </w:t>
            </w:r>
          </w:p>
          <w:p w14:paraId="438C8F97"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Полице, врата и леђа, радна површина су израђени од универа дебљине д=2цм, </w:t>
            </w:r>
          </w:p>
          <w:p w14:paraId="026D6E00"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кантовање абс траком, у мат белој боји RAL 9010. </w:t>
            </w:r>
          </w:p>
          <w:p w14:paraId="3B2196D2"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Унутрашњост ормарића са фиксном полицом од универа д=2цм.</w:t>
            </w:r>
          </w:p>
          <w:p w14:paraId="5EECB1C5" w14:textId="000350CC" w:rsidR="00F55C5C" w:rsidRPr="00AB3213" w:rsidRDefault="004C05D7"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Врата ормарића опремити шаркама и ручкама 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396CBA31" w14:textId="77777777" w:rsidR="00F55C5C" w:rsidRPr="006B7720" w:rsidRDefault="00F55C5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2FCBA9" w14:textId="77777777" w:rsidR="00F55C5C" w:rsidRPr="006B7720"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A4CE6A"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8F7EF1" w14:textId="77777777" w:rsidR="00F55C5C" w:rsidRPr="008E6B2B" w:rsidRDefault="00F55C5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4C05D7" w14:paraId="376449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7EEBCE"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29186D" w14:textId="4B2F7D31" w:rsidR="004C05D7" w:rsidRPr="00AB3213" w:rsidRDefault="004C05D7"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К2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119AD83B" w14:textId="0CBE9D32"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65FF9C" w14:textId="4D0283DA"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BFC01"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CFA7C7"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4C05D7" w14:paraId="3F9193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531D57"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94D21" w14:textId="7489173C" w:rsidR="004C05D7" w:rsidRPr="00AB3213" w:rsidRDefault="004C05D7"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К3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4C309925" w14:textId="233D9660"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6FF615" w14:textId="154ABC1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407513"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D80DAE"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4C05D7" w14:paraId="1C619D9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D05299"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FD874F" w14:textId="6F1E828A" w:rsidR="004C05D7" w:rsidRPr="00AB3213" w:rsidRDefault="004C05D7"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К4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213C9F5E" w14:textId="631E7A10"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BA9F6F" w14:textId="35076BCE"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832755"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88E90F"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187F91" w14:paraId="7D511F76" w14:textId="77777777" w:rsidTr="00621444">
        <w:trPr>
          <w:trHeight w:val="8126"/>
        </w:trPr>
        <w:tc>
          <w:tcPr>
            <w:tcW w:w="854" w:type="dxa"/>
            <w:tcBorders>
              <w:top w:val="single" w:sz="4" w:space="0" w:color="auto"/>
              <w:left w:val="single" w:sz="4" w:space="0" w:color="auto"/>
              <w:bottom w:val="single" w:sz="4" w:space="0" w:color="auto"/>
              <w:right w:val="single" w:sz="4" w:space="0" w:color="auto"/>
            </w:tcBorders>
          </w:tcPr>
          <w:p w14:paraId="2B84EED4" w14:textId="6E8F67FA" w:rsidR="004C05D7" w:rsidRPr="00187F91" w:rsidRDefault="004C05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1CF7A1"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 xml:space="preserve">Одбојници </w:t>
            </w:r>
          </w:p>
          <w:p w14:paraId="7154945B" w14:textId="113E79DF"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Одбојник, Acrovyn SCR-48N crash rail или одговарајући, висине 152,4мм, дебљине 31,8мм и стандардне дужине 4000мм.</w:t>
            </w:r>
          </w:p>
          <w:p w14:paraId="54CC6217"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Acrovyn SCR-48N crash rail је направљен од Acrovyn облоге постављене преко алуминијумског профила са амортизером за ударце.</w:t>
            </w:r>
          </w:p>
          <w:p w14:paraId="3FDBF01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Acrovyn поседује одличну отпорност на гребање и ударце. SCR-48N јe противпожарно оцењен B-s2,d0 у сагласности са европском нормом NF 13501-1.</w:t>
            </w:r>
          </w:p>
          <w:p w14:paraId="73964CC3"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Пратећи ISO Norm 22196 Acrovyn Bactericide је бактериолошки сертификован за Staphylococcus Aureus, Escherichia Coli и Mycrobacterium smegmatis.</w:t>
            </w:r>
          </w:p>
          <w:p w14:paraId="680BCDB2"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Сви материјали SCR-48N су неконтаминирани и 100% се могу рециклирати.</w:t>
            </w:r>
          </w:p>
          <w:p w14:paraId="27DF256B"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SCR-48N поседује све завршетке, наставке и углове.</w:t>
            </w:r>
          </w:p>
          <w:p w14:paraId="36AB4819"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Постављају се на висини осно 40цм од коте готовог пода.</w:t>
            </w:r>
          </w:p>
          <w:p w14:paraId="63F9B2D5"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Одбојници се фарбају у боју према РАЛ боји врата на одговарајућем спрату.</w:t>
            </w:r>
          </w:p>
          <w:p w14:paraId="7D4E87B7"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8B97EBA"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543689D" w14:textId="77777777" w:rsid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Напомена: Уградњу вршити  у складу са препорукама произвођача.</w:t>
            </w:r>
            <w:r w:rsidRPr="004C05D7">
              <w:rPr>
                <w:rFonts w:ascii="Times New Roman" w:eastAsia="Arial Unicode MS" w:hAnsi="Times New Roman" w:cs="Times New Roman"/>
                <w:b/>
                <w:kern w:val="1"/>
                <w:sz w:val="24"/>
                <w:szCs w:val="24"/>
                <w:lang w:val="sr-Cyrl-CS" w:eastAsia="ar-SA"/>
              </w:rPr>
              <w:t xml:space="preserve"> </w:t>
            </w:r>
          </w:p>
          <w:p w14:paraId="2830CB0F" w14:textId="43A2BD42"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Приземље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24.14</w:t>
            </w:r>
          </w:p>
          <w:p w14:paraId="72EAD06B"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1.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83.39</w:t>
            </w:r>
          </w:p>
          <w:p w14:paraId="354A8E23"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2.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88.14</w:t>
            </w:r>
          </w:p>
          <w:p w14:paraId="083B9289"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3.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88.03</w:t>
            </w:r>
          </w:p>
          <w:p w14:paraId="3B1BF0AB" w14:textId="70713F9F" w:rsidR="004C05D7" w:rsidRPr="00420629" w:rsidRDefault="004C05D7" w:rsidP="004C05D7">
            <w:pPr>
              <w:suppressLineNumbers/>
              <w:suppressAutoHyphens/>
              <w:spacing w:after="0" w:line="100" w:lineRule="atLeast"/>
              <w:rPr>
                <w:rFonts w:ascii="Times New Roman" w:hAnsi="Times New Roman" w:cs="Times New Roman"/>
                <w:bCs/>
                <w:sz w:val="24"/>
                <w:szCs w:val="24"/>
              </w:rPr>
            </w:pPr>
            <w:r w:rsidRPr="004C05D7">
              <w:rPr>
                <w:rFonts w:ascii="Times New Roman" w:eastAsia="Arial Unicode MS" w:hAnsi="Times New Roman" w:cs="Times New Roman"/>
                <w:bCs/>
                <w:kern w:val="1"/>
                <w:sz w:val="24"/>
                <w:szCs w:val="24"/>
                <w:lang w:val="sr-Cyrl-CS" w:eastAsia="ar-SA"/>
              </w:rPr>
              <w:t>4.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83.17</w:t>
            </w:r>
          </w:p>
        </w:tc>
        <w:tc>
          <w:tcPr>
            <w:tcW w:w="1350" w:type="dxa"/>
            <w:tcBorders>
              <w:top w:val="single" w:sz="4" w:space="0" w:color="auto"/>
              <w:left w:val="single" w:sz="4" w:space="0" w:color="auto"/>
              <w:bottom w:val="single" w:sz="4" w:space="0" w:color="auto"/>
              <w:right w:val="single" w:sz="4" w:space="0" w:color="auto"/>
            </w:tcBorders>
            <w:vAlign w:val="center"/>
          </w:tcPr>
          <w:p w14:paraId="39ECB5B9" w14:textId="6C4C0B44" w:rsidR="004C05D7" w:rsidRPr="006B7720" w:rsidRDefault="004C05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045FBC" w14:textId="13DBDFF4" w:rsidR="004C05D7" w:rsidRPr="006B7720"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366.87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D98DDB" w14:textId="77777777" w:rsidR="004C05D7" w:rsidRPr="008E6B2B"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23ED3E" w14:textId="77777777" w:rsidR="004C05D7" w:rsidRPr="008E6B2B"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4C05D7" w14:paraId="6E4186E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E8A6F0" w14:textId="70C9D5ED" w:rsidR="004C05D7" w:rsidRPr="004C05D7"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hAnsi="Times New Roman" w:cs="Times New Roman"/>
              </w:rPr>
              <w:lastRenderedPageBreak/>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93EA5" w14:textId="0A20EB00" w:rsidR="004C05D7" w:rsidRPr="004C05D7" w:rsidRDefault="004C05D7" w:rsidP="004C05D7">
            <w:pPr>
              <w:rPr>
                <w:rFonts w:ascii="Times New Roman" w:hAnsi="Times New Roman" w:cs="Times New Roman"/>
                <w:b/>
                <w:bCs/>
              </w:rPr>
            </w:pPr>
            <w:r w:rsidRPr="004C05D7">
              <w:rPr>
                <w:rFonts w:ascii="Times New Roman" w:hAnsi="Times New Roman" w:cs="Times New Roman"/>
                <w:b/>
                <w:bCs/>
              </w:rPr>
              <w:t>СТОЛАРСКИ РАДОВИ И НАМЕШТАЈ</w:t>
            </w:r>
          </w:p>
        </w:tc>
        <w:tc>
          <w:tcPr>
            <w:tcW w:w="1350" w:type="dxa"/>
            <w:tcBorders>
              <w:top w:val="single" w:sz="4" w:space="0" w:color="auto"/>
              <w:left w:val="single" w:sz="4" w:space="0" w:color="auto"/>
              <w:bottom w:val="single" w:sz="4" w:space="0" w:color="auto"/>
              <w:right w:val="single" w:sz="4" w:space="0" w:color="auto"/>
            </w:tcBorders>
          </w:tcPr>
          <w:p w14:paraId="71C52AA3" w14:textId="2BE402E4"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01A23B"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DB98461"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185A01" w14:textId="5F009D33"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1FED6A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E0D150" w14:textId="77777777" w:rsidR="006B7720" w:rsidRPr="00187F91" w:rsidRDefault="006B772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AC6E6" w14:textId="77777777" w:rsidR="006B7720" w:rsidRPr="006029EB" w:rsidRDefault="006B7720" w:rsidP="008E6B2B"/>
        </w:tc>
        <w:tc>
          <w:tcPr>
            <w:tcW w:w="1350" w:type="dxa"/>
            <w:tcBorders>
              <w:top w:val="single" w:sz="4" w:space="0" w:color="auto"/>
              <w:left w:val="single" w:sz="4" w:space="0" w:color="auto"/>
              <w:bottom w:val="single" w:sz="4" w:space="0" w:color="auto"/>
              <w:right w:val="single" w:sz="4" w:space="0" w:color="auto"/>
            </w:tcBorders>
            <w:vAlign w:val="center"/>
          </w:tcPr>
          <w:p w14:paraId="2F3D416B"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0373DF"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810F3A"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31D60B"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2F62FE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0CE021" w14:textId="77777777" w:rsidR="006B7720" w:rsidRPr="00187F91" w:rsidRDefault="006B772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F4D05" w14:textId="77777777" w:rsidR="006B7720" w:rsidRPr="006029EB" w:rsidRDefault="006B7720" w:rsidP="008E6B2B"/>
        </w:tc>
        <w:tc>
          <w:tcPr>
            <w:tcW w:w="1350" w:type="dxa"/>
            <w:tcBorders>
              <w:top w:val="single" w:sz="4" w:space="0" w:color="auto"/>
              <w:left w:val="single" w:sz="4" w:space="0" w:color="auto"/>
              <w:bottom w:val="single" w:sz="4" w:space="0" w:color="auto"/>
              <w:right w:val="single" w:sz="4" w:space="0" w:color="auto"/>
            </w:tcBorders>
            <w:vAlign w:val="center"/>
          </w:tcPr>
          <w:p w14:paraId="473A9C8C"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9477B5"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C13439"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FD1D89"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4C05D7" w14:paraId="6CEC448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D4718F" w14:textId="5404E822" w:rsidR="004C05D7" w:rsidRPr="004C05D7"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1531F3" w14:textId="5B4A3A7D" w:rsidR="004C05D7" w:rsidRPr="004C05D7" w:rsidRDefault="004C05D7" w:rsidP="0037220B">
            <w:pPr>
              <w:jc w:val="center"/>
              <w:rPr>
                <w:rFonts w:ascii="Times New Roman" w:hAnsi="Times New Roman" w:cs="Times New Roman"/>
                <w:b/>
                <w:bCs/>
                <w:sz w:val="24"/>
                <w:szCs w:val="24"/>
              </w:rPr>
            </w:pPr>
            <w:r w:rsidRPr="004C05D7">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3029F731"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FCEA51"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5B60543"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F49B08" w14:textId="77777777" w:rsidR="004C05D7" w:rsidRPr="004C05D7"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C43051" w14:paraId="7FF7A9F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0D6826" w14:textId="77777777" w:rsidR="006B7720" w:rsidRPr="00187F91" w:rsidRDefault="006B772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D5D2E4" w14:textId="47CCF120" w:rsidR="004C05D7" w:rsidRPr="00585B22" w:rsidRDefault="004C05D7" w:rsidP="00585B22">
            <w:pPr>
              <w:spacing w:line="240" w:lineRule="auto"/>
              <w:rPr>
                <w:rFonts w:ascii="Times New Roman" w:hAnsi="Times New Roman" w:cs="Times New Roman"/>
                <w:sz w:val="24"/>
                <w:szCs w:val="24"/>
                <w:lang w:val="sr-Cyrl-CS"/>
              </w:rPr>
            </w:pPr>
            <w:r w:rsidRPr="00585B22">
              <w:rPr>
                <w:rFonts w:ascii="Times New Roman" w:hAnsi="Times New Roman" w:cs="Times New Roman"/>
                <w:sz w:val="24"/>
                <w:szCs w:val="24"/>
                <w:lang w:val="sr-Cyrl-RS"/>
              </w:rPr>
              <w:t>Н</w:t>
            </w:r>
            <w:r w:rsidRPr="00585B22">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00615EBD" w14:textId="3F4A84CF" w:rsidR="006B7720" w:rsidRPr="00AB3213" w:rsidRDefault="004C05D7" w:rsidP="00585B22">
            <w:pPr>
              <w:spacing w:line="240" w:lineRule="auto"/>
              <w:rPr>
                <w:lang w:val="sr-Cyrl-CS"/>
              </w:rPr>
            </w:pPr>
            <w:r w:rsidRPr="00585B22">
              <w:rPr>
                <w:rFonts w:ascii="Times New Roman" w:hAnsi="Times New Roman" w:cs="Times New Roman"/>
                <w:sz w:val="24"/>
                <w:szCs w:val="24"/>
                <w:lang w:val="sr-Cyrl-CS"/>
              </w:rPr>
              <w:t>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w:t>
            </w:r>
            <w:r w:rsidRPr="00AB3213">
              <w:rPr>
                <w:lang w:val="sr-Cyrl-CS"/>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27C1F79"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D0423E"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8A3237"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B56530"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187F91" w14:paraId="5B50DD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416105" w14:textId="77777777" w:rsidR="006B7720" w:rsidRPr="00187F91" w:rsidRDefault="006B772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33DE72" w14:textId="6726B765" w:rsidR="006B7720" w:rsidRPr="00585B22" w:rsidRDefault="004C05D7" w:rsidP="008E6B2B">
            <w:pPr>
              <w:rPr>
                <w:rFonts w:ascii="Times New Roman" w:hAnsi="Times New Roman" w:cs="Times New Roman"/>
                <w:b/>
                <w:sz w:val="24"/>
                <w:szCs w:val="24"/>
              </w:rPr>
            </w:pPr>
            <w:r w:rsidRPr="00585B22">
              <w:rPr>
                <w:rFonts w:ascii="Times New Roman" w:hAnsi="Times New Roman" w:cs="Times New Roman"/>
                <w:b/>
                <w:sz w:val="24"/>
                <w:szCs w:val="24"/>
              </w:rPr>
              <w:t>Конструктивни елементи</w:t>
            </w:r>
          </w:p>
        </w:tc>
        <w:tc>
          <w:tcPr>
            <w:tcW w:w="1350" w:type="dxa"/>
            <w:tcBorders>
              <w:top w:val="single" w:sz="4" w:space="0" w:color="auto"/>
              <w:left w:val="single" w:sz="4" w:space="0" w:color="auto"/>
              <w:bottom w:val="single" w:sz="4" w:space="0" w:color="auto"/>
              <w:right w:val="single" w:sz="4" w:space="0" w:color="auto"/>
            </w:tcBorders>
            <w:vAlign w:val="center"/>
          </w:tcPr>
          <w:p w14:paraId="3EE9AF41"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F52390"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6201B6"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E87802" w14:textId="77777777" w:rsidR="006B7720" w:rsidRPr="008E6B2B"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187F91" w14:paraId="4BA11F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3EA823" w14:textId="6E32F49D" w:rsidR="004C05D7" w:rsidRPr="00187F91"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9F212C"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Израда и постављање надстрешнице од челичних профила и флахова</w:t>
            </w:r>
            <w:r w:rsidRPr="004C05D7">
              <w:rPr>
                <w:rFonts w:ascii="Times New Roman" w:eastAsia="Arial Unicode MS" w:hAnsi="Times New Roman" w:cs="Times New Roman"/>
                <w:b/>
                <w:kern w:val="1"/>
                <w:sz w:val="24"/>
                <w:szCs w:val="24"/>
                <w:lang w:val="sr-Cyrl-CS" w:eastAsia="ar-SA"/>
              </w:rPr>
              <w:tab/>
            </w:r>
            <w:r w:rsidRPr="004C05D7">
              <w:rPr>
                <w:rFonts w:ascii="Times New Roman" w:eastAsia="Arial Unicode MS" w:hAnsi="Times New Roman" w:cs="Times New Roman"/>
                <w:b/>
                <w:kern w:val="1"/>
                <w:sz w:val="24"/>
                <w:szCs w:val="24"/>
                <w:lang w:val="sr-Cyrl-CS" w:eastAsia="ar-SA"/>
              </w:rPr>
              <w:tab/>
            </w:r>
          </w:p>
          <w:p w14:paraId="25C870D9" w14:textId="61C32B5C"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Надстрешница је од челичних УПН 240, ХОП 120/80/4 и Ø159/5.6, према пројекту констуркције.</w:t>
            </w:r>
          </w:p>
          <w:p w14:paraId="159E02D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Покривач је од стаклених панела према детаљу и шеми из пројекта. </w:t>
            </w:r>
          </w:p>
          <w:p w14:paraId="69DF829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Хемијске и механичке особине челика одговарају стандардима ЕН 10025</w:t>
            </w:r>
          </w:p>
          <w:p w14:paraId="3EA1B332"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Квалитет: С 235 ЈРГ2, С 275 ЈР, С 355 ЈО, С355 Ј2Г3</w:t>
            </w:r>
          </w:p>
          <w:p w14:paraId="5C6464EC"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Дозвољена одступања прописује стандард СРПС С.Б3.024 односно 1014-1"</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128090D2" w14:textId="59365060"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Сви елементи профила су бојени у боју РАЛ 7016. Све челичне елементе премазати антикорозивним премазом, затим основном бојом, </w:t>
            </w:r>
          </w:p>
          <w:p w14:paraId="69408F05" w14:textId="57DA09EA"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завршно бојом према пројекту. Плафон од перфорираних алуминијумских панела (као фасадни </w:t>
            </w:r>
            <w:r w:rsidRPr="004C05D7">
              <w:rPr>
                <w:rFonts w:ascii="Times New Roman" w:eastAsia="Arial Unicode MS" w:hAnsi="Times New Roman" w:cs="Times New Roman"/>
                <w:bCs/>
                <w:kern w:val="1"/>
                <w:sz w:val="24"/>
                <w:szCs w:val="24"/>
                <w:lang w:val="sr-Cyrl-CS" w:eastAsia="ar-SA"/>
              </w:rPr>
              <w:lastRenderedPageBreak/>
              <w:t>клизни панели) у тону и обради према шеми из пројекта</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6CBB9EA3"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Израда и постављање надстрешнице од челичних профила и флахова. Надстрешницу израдити и уградити по детаљима и упутству пројектанта. 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22518D8E" w14:textId="74C1BBA9" w:rsidR="004C05D7" w:rsidRPr="004C05D7" w:rsidRDefault="004C05D7" w:rsidP="004C05D7">
            <w:pPr>
              <w:suppressLineNumbers/>
              <w:suppressAutoHyphens/>
              <w:spacing w:after="0" w:line="100" w:lineRule="atLeast"/>
              <w:rPr>
                <w:rFonts w:ascii="Times New Roman" w:hAnsi="Times New Roman" w:cs="Times New Roman"/>
                <w:bCs/>
                <w:sz w:val="24"/>
                <w:szCs w:val="24"/>
              </w:rPr>
            </w:pPr>
            <w:r w:rsidRPr="004C05D7">
              <w:rPr>
                <w:rFonts w:ascii="Times New Roman" w:eastAsia="Arial Unicode MS" w:hAnsi="Times New Roman" w:cs="Times New Roman"/>
                <w:bCs/>
                <w:kern w:val="1"/>
                <w:sz w:val="24"/>
                <w:szCs w:val="24"/>
                <w:lang w:val="sr-Cyrl-CS" w:eastAsia="ar-SA"/>
              </w:rPr>
              <w:t>Обрачун по комаду.</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2DB03F74" w14:textId="6858158E" w:rsidR="004C05D7" w:rsidRPr="006B7720" w:rsidRDefault="00585B22"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7F07D3" w14:textId="0D6626E1" w:rsidR="004C05D7" w:rsidRPr="006B7720"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5C1CD1" w14:textId="77777777" w:rsidR="004C05D7" w:rsidRPr="008E6B2B"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CA5EBD" w14:textId="77777777" w:rsidR="004C05D7" w:rsidRPr="008E6B2B"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187F91" w14:paraId="5C688B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AD02FC" w14:textId="56EA05E1" w:rsidR="004C05D7" w:rsidRPr="00187F91" w:rsidRDefault="004C05D7"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2F40A0"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Ограда спољашњих рампи, степеништа и подзида у партеру</w:t>
            </w:r>
            <w:r w:rsidRPr="004C05D7">
              <w:rPr>
                <w:rFonts w:ascii="Times New Roman" w:eastAsia="Arial Unicode MS" w:hAnsi="Times New Roman" w:cs="Times New Roman"/>
                <w:b/>
                <w:kern w:val="1"/>
                <w:sz w:val="24"/>
                <w:szCs w:val="24"/>
                <w:lang w:val="sr-Cyrl-CS" w:eastAsia="ar-SA"/>
              </w:rPr>
              <w:tab/>
            </w:r>
            <w:r w:rsidRPr="004C05D7">
              <w:rPr>
                <w:rFonts w:ascii="Times New Roman" w:eastAsia="Arial Unicode MS" w:hAnsi="Times New Roman" w:cs="Times New Roman"/>
                <w:b/>
                <w:kern w:val="1"/>
                <w:sz w:val="24"/>
                <w:szCs w:val="24"/>
                <w:lang w:val="sr-Cyrl-CS" w:eastAsia="ar-SA"/>
              </w:rPr>
              <w:tab/>
            </w:r>
          </w:p>
          <w:p w14:paraId="61CF129D" w14:textId="36F3A80F"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Ограда је од челика, састоји се од вертикала и хоризонтала од челичних поцинкованих профила кружног пресека, ф=40мм, хоризонталних плочастих елемената израђених од челичног лима.</w:t>
            </w:r>
          </w:p>
          <w:p w14:paraId="6009FEBB"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7A7E22C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Квалитет: С 235 ЈРГ2, С 275 ЈР, С 355 ЈО, С 355 Ј2Г3</w:t>
            </w:r>
          </w:p>
          <w:p w14:paraId="5408F3C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767CD7DB"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Ограда је везује за надзидак преко флах плоче д=5мм која је варом спојена за анкер плочу која је анкерисана у конструкцију.</w:t>
            </w:r>
          </w:p>
          <w:p w14:paraId="2E71E019" w14:textId="3C831AC5"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Рукохвати теку континуално.</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61AEFC84"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"Сви елементи ограде су бојени у боју РАЛ 1035. Све челичне елементе премазати антикорозивним премазом, затим основном бојом, завршно бојом РАЛ 1035 у две руке.</w:t>
            </w:r>
          </w:p>
          <w:p w14:paraId="111A4134"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Висине рукохвата од завршног слоја пода су 70цм и 90цм.</w:t>
            </w:r>
          </w:p>
          <w:p w14:paraId="374414EC"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9E381F1"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w:t>
            </w:r>
            <w:r w:rsidRPr="004C05D7">
              <w:rPr>
                <w:rFonts w:ascii="Times New Roman" w:eastAsia="Arial Unicode MS" w:hAnsi="Times New Roman" w:cs="Times New Roman"/>
                <w:bCs/>
                <w:kern w:val="1"/>
                <w:sz w:val="24"/>
                <w:szCs w:val="24"/>
                <w:lang w:val="sr-Cyrl-CS" w:eastAsia="ar-SA"/>
              </w:rPr>
              <w:lastRenderedPageBreak/>
              <w:t xml:space="preserve">димензија позиција узети их на лицу места, а све у складу са препорукама произвођача система.  </w:t>
            </w:r>
          </w:p>
          <w:p w14:paraId="37FCDD15" w14:textId="3FCD7068"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7ABA42FF"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Обрачун по м1 ограде према спецификацији из шема браварије:</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56A91EB5"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Р2 у квадрату,  према шеми, х=110цм, коса и равна ограда рампе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93.20</w:t>
            </w:r>
          </w:p>
          <w:p w14:paraId="310BD92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Р3 у квадрату, Ограда приступног главног степеништа</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15.55</w:t>
            </w:r>
          </w:p>
          <w:p w14:paraId="2E966704"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Р1 у квадрату, Ограда степеништа задњег улаза</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5.44</w:t>
            </w:r>
          </w:p>
          <w:p w14:paraId="5AFAC09F"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Р4 у квадрату, ограда подзида еконмске рампе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23.81</w:t>
            </w:r>
          </w:p>
          <w:p w14:paraId="62AB4463" w14:textId="60BC6821" w:rsidR="004C05D7" w:rsidRPr="00AB3213" w:rsidRDefault="004C05D7"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Р5 у вадрату, ограда степеништа у партеру</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19.10</w:t>
            </w:r>
          </w:p>
        </w:tc>
        <w:tc>
          <w:tcPr>
            <w:tcW w:w="1350" w:type="dxa"/>
            <w:tcBorders>
              <w:top w:val="single" w:sz="4" w:space="0" w:color="auto"/>
              <w:left w:val="single" w:sz="4" w:space="0" w:color="auto"/>
              <w:bottom w:val="single" w:sz="4" w:space="0" w:color="auto"/>
              <w:right w:val="single" w:sz="4" w:space="0" w:color="auto"/>
            </w:tcBorders>
            <w:vAlign w:val="center"/>
          </w:tcPr>
          <w:p w14:paraId="5F6B6F31" w14:textId="6773EBF0" w:rsidR="004C05D7" w:rsidRPr="006B7720"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9593DA" w14:textId="2D1D9F32" w:rsidR="004C05D7" w:rsidRPr="006B7720"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157.10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55DF00" w14:textId="77777777" w:rsidR="004C05D7" w:rsidRPr="008E6B2B"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58BD71" w14:textId="77777777" w:rsidR="004C05D7" w:rsidRPr="008E6B2B" w:rsidRDefault="004C05D7"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C05D7" w:rsidRPr="00C43051" w14:paraId="43742B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8CB699" w14:textId="50F94C29" w:rsidR="004C05D7" w:rsidRPr="00187F91" w:rsidRDefault="004C05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7DD10"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Спољашња ограда тераса спратова</w:t>
            </w:r>
          </w:p>
          <w:p w14:paraId="32587BB1" w14:textId="735EEB48"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Набавка, израда, транспорт и уградња фасадне  cамоносећe стакленe оградe од алуминијумских профила домаћег произвођача   типа АЛУМИЛ SMARTIA M8200 или еквивалентно.</w:t>
            </w:r>
          </w:p>
          <w:p w14:paraId="078DF6B8"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Монтажа ограде на АБ плочу. </w:t>
            </w:r>
          </w:p>
          <w:p w14:paraId="6C3E93E8"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Стакло је каљено 10+10мм у изабраном континуалном алуминијумском профилу. </w:t>
            </w:r>
          </w:p>
          <w:p w14:paraId="37BD2BC9"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Рукохват по избору пројектанта. </w:t>
            </w:r>
          </w:p>
          <w:p w14:paraId="6F458546"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Размак између стакала мин.једнак дебљини стакала. </w:t>
            </w:r>
          </w:p>
          <w:p w14:paraId="5916C4AA"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Обрачун по м1 ограде  </w:t>
            </w:r>
          </w:p>
          <w:p w14:paraId="59839FDF" w14:textId="77777777" w:rsidR="004C05D7" w:rsidRPr="004C05D7" w:rsidRDefault="004C05D7"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2D1AB2E0" w14:textId="727AFD93" w:rsidR="004C05D7" w:rsidRPr="00AB3213" w:rsidRDefault="004C05D7"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 xml:space="preserve"> Детаљи морају бити одобрени од стране одговорног пројектанта и надзорног органа.</w:t>
            </w:r>
          </w:p>
        </w:tc>
        <w:tc>
          <w:tcPr>
            <w:tcW w:w="1350" w:type="dxa"/>
            <w:tcBorders>
              <w:top w:val="single" w:sz="4" w:space="0" w:color="auto"/>
              <w:left w:val="single" w:sz="4" w:space="0" w:color="auto"/>
              <w:bottom w:val="single" w:sz="4" w:space="0" w:color="auto"/>
              <w:right w:val="single" w:sz="4" w:space="0" w:color="auto"/>
            </w:tcBorders>
            <w:vAlign w:val="center"/>
          </w:tcPr>
          <w:p w14:paraId="744D15F6" w14:textId="296616C9" w:rsidR="004C05D7" w:rsidRPr="006B7720"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506F5C" w14:textId="4C84E15B" w:rsidR="004C05D7" w:rsidRPr="006B7720"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CCF2F7" w14:textId="77777777" w:rsidR="004C05D7" w:rsidRPr="008E6B2B"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91BFB5" w14:textId="77777777" w:rsidR="004C05D7" w:rsidRPr="008E6B2B" w:rsidRDefault="004C05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2FECB3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433D74"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996700" w14:textId="3F809915"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О1 у квадрату, 'дим. према шеми, висине 110цм</w:t>
            </w:r>
          </w:p>
        </w:tc>
        <w:tc>
          <w:tcPr>
            <w:tcW w:w="1350" w:type="dxa"/>
            <w:tcBorders>
              <w:top w:val="single" w:sz="4" w:space="0" w:color="auto"/>
              <w:left w:val="single" w:sz="4" w:space="0" w:color="auto"/>
              <w:bottom w:val="single" w:sz="4" w:space="0" w:color="auto"/>
              <w:right w:val="single" w:sz="4" w:space="0" w:color="auto"/>
            </w:tcBorders>
          </w:tcPr>
          <w:p w14:paraId="56115F5D" w14:textId="437D9870"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844FFE" w14:textId="444DEA69"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182.23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FDC1FA"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0773A7"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2E0623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B782D2"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22781F" w14:textId="7C26A34B"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О3 у квадрату, дим према шеми, висине 40цм</w:t>
            </w:r>
          </w:p>
        </w:tc>
        <w:tc>
          <w:tcPr>
            <w:tcW w:w="1350" w:type="dxa"/>
            <w:tcBorders>
              <w:top w:val="single" w:sz="4" w:space="0" w:color="auto"/>
              <w:left w:val="single" w:sz="4" w:space="0" w:color="auto"/>
              <w:bottom w:val="single" w:sz="4" w:space="0" w:color="auto"/>
              <w:right w:val="single" w:sz="4" w:space="0" w:color="auto"/>
            </w:tcBorders>
          </w:tcPr>
          <w:p w14:paraId="6A672230" w14:textId="71537CB0"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977EFB" w14:textId="2AE3634D"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99.50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EF1A1A"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C95D1F"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187F91" w14:paraId="091668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402FE7" w14:textId="4FCB299C" w:rsidR="0041588C" w:rsidRPr="00187F91"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E61089"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 xml:space="preserve">Пергола терасе 4.спрата </w:t>
            </w:r>
            <w:r w:rsidRPr="0041588C">
              <w:rPr>
                <w:rFonts w:ascii="Times New Roman" w:eastAsia="Arial Unicode MS" w:hAnsi="Times New Roman" w:cs="Times New Roman"/>
                <w:b/>
                <w:kern w:val="1"/>
                <w:sz w:val="24"/>
                <w:szCs w:val="24"/>
                <w:lang w:val="sr-Cyrl-CS" w:eastAsia="ar-SA"/>
              </w:rPr>
              <w:tab/>
            </w:r>
            <w:r w:rsidRPr="0041588C">
              <w:rPr>
                <w:rFonts w:ascii="Times New Roman" w:eastAsia="Arial Unicode MS" w:hAnsi="Times New Roman" w:cs="Times New Roman"/>
                <w:b/>
                <w:kern w:val="1"/>
                <w:sz w:val="24"/>
                <w:szCs w:val="24"/>
                <w:lang w:val="sr-Cyrl-CS" w:eastAsia="ar-SA"/>
              </w:rPr>
              <w:tab/>
            </w:r>
          </w:p>
          <w:p w14:paraId="00678C87" w14:textId="77777777" w:rsid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Израда и постављање надстрешнице од челичних профила и флахова.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14F39096" w14:textId="1F86C460"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Надстрешницу израдити и уградити по детаљима и упутству пројектанта и према пројекту конструкције.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EFE93D8" w14:textId="772D1AB9"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Надстрешница је од челичних  топло ваљаних кутијастих профила 100/120мм и 120/80мм као примарне конструкције и  флахова д=10/150мм на растојању 12цм као секундарне консрујкције који дају естетски ритам и сенку перголе. </w:t>
            </w:r>
          </w:p>
          <w:p w14:paraId="677ABF00"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6AFE54A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Квалитет: С 235 ЈРГ2, С 275 ЈР, С 355 ЈО, С355 Ј2Г3</w:t>
            </w:r>
          </w:p>
          <w:p w14:paraId="3A02ECA7"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1D3D95E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Пергола се везује за фасадни зид преко флах плоче д=5мм која је варом спојена за анкер плочу која је анкерисана у конструкцију.</w:t>
            </w:r>
          </w:p>
          <w:p w14:paraId="5EAD0447"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Сви елементи профила су бојени у боју РАЛ 1035. Све челичне елементе премазати антикорозивним премазом, затим основном бојом,  завршно бојом РАЛ 1035 у две руке.</w:t>
            </w:r>
          </w:p>
          <w:p w14:paraId="2E8A0291" w14:textId="2D8A51AA"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7F91484B"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14F915EF" w14:textId="038F5A5D" w:rsidR="0041588C" w:rsidRPr="004C05D7" w:rsidRDefault="0041588C" w:rsidP="0041588C">
            <w:pPr>
              <w:suppressLineNumbers/>
              <w:suppressAutoHyphens/>
              <w:spacing w:after="0" w:line="100" w:lineRule="atLeast"/>
              <w:rPr>
                <w:rFonts w:ascii="Times New Roman" w:hAnsi="Times New Roman" w:cs="Times New Roman"/>
                <w:bCs/>
                <w:sz w:val="24"/>
                <w:szCs w:val="24"/>
              </w:rPr>
            </w:pPr>
            <w:r w:rsidRPr="0041588C">
              <w:rPr>
                <w:rFonts w:ascii="Times New Roman" w:eastAsia="Arial Unicode MS" w:hAnsi="Times New Roman" w:cs="Times New Roman"/>
                <w:bCs/>
                <w:kern w:val="1"/>
                <w:sz w:val="24"/>
                <w:szCs w:val="24"/>
                <w:lang w:val="sr-Cyrl-CS" w:eastAsia="ar-SA"/>
              </w:rPr>
              <w:t>Обрачун по комаду.</w:t>
            </w:r>
            <w:r w:rsidRPr="0041588C">
              <w:rPr>
                <w:rFonts w:ascii="Times New Roman" w:eastAsia="Arial Unicode MS" w:hAnsi="Times New Roman" w:cs="Times New Roman"/>
                <w:bCs/>
                <w:kern w:val="1"/>
                <w:sz w:val="24"/>
                <w:szCs w:val="24"/>
                <w:lang w:val="sr-Cyrl-CS" w:eastAsia="ar-SA"/>
              </w:rPr>
              <w:tab/>
              <w:t>ком</w:t>
            </w:r>
            <w:r w:rsidRPr="0041588C">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32CB2B98" w14:textId="1962F6B6" w:rsidR="0041588C" w:rsidRPr="006B7720"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441C8" w14:textId="720C4FE3" w:rsidR="0041588C" w:rsidRPr="006B7720"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6C6E26" w14:textId="77777777" w:rsidR="0041588C" w:rsidRPr="008E6B2B"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CA6F22" w14:textId="77777777" w:rsidR="0041588C" w:rsidRPr="008E6B2B"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187F91" w14:paraId="53BC07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50CF93" w14:textId="6EB11B25" w:rsidR="0041588C" w:rsidRPr="00187F91" w:rsidRDefault="0041588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DE2FF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Челична конструкција  профилације вентилисане фасаде на коти +4.31</w:t>
            </w:r>
            <w:r w:rsidRPr="0041588C">
              <w:rPr>
                <w:rFonts w:ascii="Times New Roman" w:eastAsia="Arial Unicode MS" w:hAnsi="Times New Roman" w:cs="Times New Roman"/>
                <w:b/>
                <w:kern w:val="1"/>
                <w:sz w:val="24"/>
                <w:szCs w:val="24"/>
                <w:lang w:val="sr-Cyrl-CS" w:eastAsia="ar-SA"/>
              </w:rPr>
              <w:tab/>
            </w:r>
            <w:r w:rsidRPr="0041588C">
              <w:rPr>
                <w:rFonts w:ascii="Times New Roman" w:eastAsia="Arial Unicode MS" w:hAnsi="Times New Roman" w:cs="Times New Roman"/>
                <w:b/>
                <w:kern w:val="1"/>
                <w:sz w:val="24"/>
                <w:szCs w:val="24"/>
                <w:lang w:val="sr-Cyrl-CS" w:eastAsia="ar-SA"/>
              </w:rPr>
              <w:tab/>
            </w:r>
          </w:p>
          <w:p w14:paraId="2CE38740"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 xml:space="preserve">Челични профил  ХОП "U" 200 израдити и уградити по детаљима и упутству пројектанта.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2FC87EC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Позиција обухвата и  другу потребну подконструкцију за везу камена и иноксне подконструкције.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39B4CB5F"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челика одговарају стандардима ЕН 10025</w:t>
            </w:r>
          </w:p>
          <w:p w14:paraId="67EAD9FF"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Квалитет: С 235 ЈРГ2, С 275 ЈР, С 355 ЈО, С355 Ј2Г3</w:t>
            </w:r>
          </w:p>
          <w:p w14:paraId="37B9E75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Дозвољена одступања прописује стандард СРПС С.Б3.024 односно 1014-1</w:t>
            </w:r>
          </w:p>
          <w:p w14:paraId="71ED27C2"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Сви елементи профила су бојени у боју РАЛ 7016. Све челичне елементе премазати антикорозивним премазом, затим основном бојом, </w:t>
            </w:r>
          </w:p>
          <w:p w14:paraId="321B22EE"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завршно бојом РАЛ 1035 у две руке."</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617DC33"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4948637" w14:textId="6C678543" w:rsidR="0041588C" w:rsidRPr="004C05D7" w:rsidRDefault="0041588C" w:rsidP="0041588C">
            <w:pPr>
              <w:suppressLineNumbers/>
              <w:suppressAutoHyphens/>
              <w:spacing w:after="0" w:line="100" w:lineRule="atLeast"/>
              <w:rPr>
                <w:rFonts w:ascii="Times New Roman" w:hAnsi="Times New Roman" w:cs="Times New Roman"/>
                <w:bCs/>
                <w:sz w:val="24"/>
                <w:szCs w:val="24"/>
              </w:rPr>
            </w:pPr>
            <w:r w:rsidRPr="0041588C">
              <w:rPr>
                <w:rFonts w:ascii="Times New Roman" w:eastAsia="Arial Unicode MS" w:hAnsi="Times New Roman" w:cs="Times New Roman"/>
                <w:bCs/>
                <w:kern w:val="1"/>
                <w:sz w:val="24"/>
                <w:szCs w:val="24"/>
                <w:lang w:val="sr-Cyrl-CS" w:eastAsia="ar-SA"/>
              </w:rPr>
              <w:t>Обрачун по м1</w:t>
            </w:r>
            <w:r w:rsidRPr="0041588C">
              <w:rPr>
                <w:rFonts w:ascii="Times New Roman" w:eastAsia="Arial Unicode MS" w:hAnsi="Times New Roman" w:cs="Times New Roman"/>
                <w:bCs/>
                <w:kern w:val="1"/>
                <w:sz w:val="24"/>
                <w:szCs w:val="24"/>
                <w:lang w:val="sr-Cyrl-CS" w:eastAsia="ar-SA"/>
              </w:rPr>
              <w:tab/>
              <w:t>м1</w:t>
            </w:r>
            <w:r w:rsidRPr="0041588C">
              <w:rPr>
                <w:rFonts w:ascii="Times New Roman" w:eastAsia="Arial Unicode MS" w:hAnsi="Times New Roman" w:cs="Times New Roman"/>
                <w:bCs/>
                <w:kern w:val="1"/>
                <w:sz w:val="24"/>
                <w:szCs w:val="24"/>
                <w:lang w:val="sr-Cyrl-CS" w:eastAsia="ar-SA"/>
              </w:rPr>
              <w:tab/>
              <w:t>165.80</w:t>
            </w:r>
          </w:p>
        </w:tc>
        <w:tc>
          <w:tcPr>
            <w:tcW w:w="1350" w:type="dxa"/>
            <w:tcBorders>
              <w:top w:val="single" w:sz="4" w:space="0" w:color="auto"/>
              <w:left w:val="single" w:sz="4" w:space="0" w:color="auto"/>
              <w:bottom w:val="single" w:sz="4" w:space="0" w:color="auto"/>
              <w:right w:val="single" w:sz="4" w:space="0" w:color="auto"/>
            </w:tcBorders>
            <w:vAlign w:val="center"/>
          </w:tcPr>
          <w:p w14:paraId="60EDC1B2" w14:textId="14E3FBCC" w:rsidR="0041588C" w:rsidRPr="006B7720"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CC214" w14:textId="2FFAB70C" w:rsidR="0041588C" w:rsidRPr="006B7720"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165.80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1E28C4" w14:textId="77777777" w:rsidR="0041588C" w:rsidRPr="008E6B2B"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0EED8D" w14:textId="77777777" w:rsidR="0041588C" w:rsidRPr="008E6B2B"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187F91" w14:paraId="6D87D3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0E8E98" w14:textId="5AB9503F" w:rsidR="0041588C" w:rsidRPr="00187F91" w:rsidRDefault="0041588C"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B209E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Поклопци светларника</w:t>
            </w:r>
          </w:p>
          <w:p w14:paraId="19332031" w14:textId="047F2429"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Конструкција је направљена од кутијастих челичних поцинкованих профила попречног пресека 20x40мм између којих се налазе флахови димензија 3х30мм на размаку од 20мм. </w:t>
            </w:r>
          </w:p>
          <w:p w14:paraId="5966A488"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Решетка се ослања на челичне L профиле (угаонике) димензија 50х50х4мм.</w:t>
            </w:r>
          </w:p>
          <w:p w14:paraId="51C2E01A"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w:t>
            </w:r>
          </w:p>
          <w:p w14:paraId="3C1C3876"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Свe елементe челичне конструкције заштити антикорозионим премазима, затим премазати основном бојом и завршном у боју РАЛ 1035.</w:t>
            </w:r>
          </w:p>
          <w:p w14:paraId="21AED9BD"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5BAEC72D" w14:textId="27718547" w:rsidR="0041588C" w:rsidRPr="00AB3213" w:rsidRDefault="0041588C" w:rsidP="0041588C">
            <w:pPr>
              <w:suppressLineNumbers/>
              <w:suppressAutoHyphens/>
              <w:spacing w:after="0" w:line="100" w:lineRule="atLeast"/>
              <w:rPr>
                <w:rFonts w:ascii="Times New Roman" w:hAnsi="Times New Roman" w:cs="Times New Roman"/>
                <w:bCs/>
                <w:sz w:val="24"/>
                <w:szCs w:val="24"/>
                <w:lang w:val="sr-Cyrl-CS"/>
              </w:rPr>
            </w:pPr>
            <w:r w:rsidRPr="0041588C">
              <w:rPr>
                <w:rFonts w:ascii="Times New Roman" w:eastAsia="Arial Unicode MS" w:hAnsi="Times New Roman" w:cs="Times New Roman"/>
                <w:bCs/>
                <w:kern w:val="1"/>
                <w:sz w:val="24"/>
                <w:szCs w:val="24"/>
                <w:lang w:val="sr-Cyrl-CS" w:eastAsia="ar-SA"/>
              </w:rPr>
              <w:lastRenderedPageBreak/>
              <w:t xml:space="preserve">Детаљи морају бити одобрени од стране одговорног пројектанта и надзорног органа. </w:t>
            </w:r>
          </w:p>
        </w:tc>
        <w:tc>
          <w:tcPr>
            <w:tcW w:w="1350" w:type="dxa"/>
            <w:tcBorders>
              <w:top w:val="single" w:sz="4" w:space="0" w:color="auto"/>
              <w:left w:val="single" w:sz="4" w:space="0" w:color="auto"/>
              <w:bottom w:val="single" w:sz="4" w:space="0" w:color="auto"/>
              <w:right w:val="single" w:sz="4" w:space="0" w:color="auto"/>
            </w:tcBorders>
            <w:vAlign w:val="center"/>
          </w:tcPr>
          <w:p w14:paraId="5B1BE3C9" w14:textId="77777777" w:rsidR="0041588C" w:rsidRPr="006B7720"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FE7913" w14:textId="77777777" w:rsidR="0041588C" w:rsidRPr="006B7720"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165.80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77ACAF" w14:textId="77777777" w:rsidR="0041588C" w:rsidRPr="008E6B2B"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28AD2A" w14:textId="77777777" w:rsidR="0041588C" w:rsidRPr="008E6B2B" w:rsidRDefault="0041588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7455930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007D9E"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DFD890" w14:textId="21D929DC"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2183CEB3" w14:textId="57C3F542"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D8051" w14:textId="44A9B360"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5094B8"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6622E6"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31DB22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F6DD66"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9841C9" w14:textId="3D53442A"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1а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5A208A8B" w14:textId="33AA88F1"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6FDE20" w14:textId="23624DE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A92D1E"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34BA47"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7C3C39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CACACE"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D31369" w14:textId="0D536765"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1б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309C5D11" w14:textId="30664ACB"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AB184F" w14:textId="78F39ADC"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D08550"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971637"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41482B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67CE0D"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588B57" w14:textId="3488D60B"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1в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19E62814" w14:textId="2014424A"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9C45D6" w14:textId="065A052D"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2FE08E"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C6A22B"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1588C" w:rsidRPr="0041588C" w14:paraId="28D5D1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C366AE" w14:textId="77777777" w:rsidR="0041588C" w:rsidRPr="0041588C" w:rsidRDefault="0041588C"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46D356" w14:textId="468541C7" w:rsidR="0041588C" w:rsidRPr="00AB3213" w:rsidRDefault="0041588C"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1г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772677EF" w14:textId="5EAA401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40908" w14:textId="0B180F42"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6B3F76"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6E7D9E" w14:textId="77777777" w:rsidR="0041588C" w:rsidRPr="0041588C" w:rsidRDefault="0041588C"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5370" w:rsidRPr="00187F91" w14:paraId="4CC0CE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EE62F9" w14:textId="46CBCFC3" w:rsidR="00F05370" w:rsidRPr="00187F91" w:rsidRDefault="00F0537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2C2D2"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5370">
              <w:rPr>
                <w:rFonts w:ascii="Times New Roman" w:eastAsia="Arial Unicode MS" w:hAnsi="Times New Roman" w:cs="Times New Roman"/>
                <w:b/>
                <w:kern w:val="1"/>
                <w:sz w:val="24"/>
                <w:szCs w:val="24"/>
                <w:lang w:val="sr-Cyrl-CS" w:eastAsia="ar-SA"/>
              </w:rPr>
              <w:t>Решетка на техничкој етажи</w:t>
            </w:r>
          </w:p>
          <w:p w14:paraId="42C8C95B" w14:textId="29D0B662"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Набавка, транспорт и уградња кружне решетке на техничкој етажи. Решетка је од челика, све вертикале и хоризонтале су од челичних поцинкованих профила 40мм x 20мм.</w:t>
            </w:r>
          </w:p>
          <w:p w14:paraId="2BE18472"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05A2E1D5"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Квалитет: С 235 ЈРГ2, С 275 ЈР, С 355 ЈО, С355 Ј2Г3</w:t>
            </w:r>
          </w:p>
          <w:p w14:paraId="54BE68BE"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27C51BFD"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Ограда је везује за преко флах плоче д=5мм која је варом спојена за анкер плочу која је анкерисана у конструкцију.</w:t>
            </w:r>
          </w:p>
          <w:p w14:paraId="4FCF8004"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Размак између вертикала je максимално 12цм. Размерити на лицу места једнаку поделу размака између вертикала.</w:t>
            </w:r>
          </w:p>
          <w:p w14:paraId="666F01C0"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Сви елементи су бојени у боју РАЛ 1035. Све челичне елементе премазати антикорозивним премазом, затим основном бојом, завршно бојом РАЛ 1035 у две руке.</w:t>
            </w:r>
          </w:p>
          <w:p w14:paraId="4BA31CF5"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B9AC6A8"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0BC40B34" w14:textId="3D72859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 xml:space="preserve">Детаљи морају бити одобрени од стране одговорног пројектанта и надзорног органа. </w:t>
            </w:r>
          </w:p>
          <w:p w14:paraId="730CDC30" w14:textId="7AEE7A24" w:rsidR="00F05370" w:rsidRPr="00AB3213" w:rsidRDefault="00F05370" w:rsidP="00F05370">
            <w:pPr>
              <w:suppressLineNumbers/>
              <w:suppressAutoHyphens/>
              <w:spacing w:after="0" w:line="100" w:lineRule="atLeast"/>
              <w:rPr>
                <w:rFonts w:ascii="Times New Roman" w:hAnsi="Times New Roman" w:cs="Times New Roman"/>
                <w:bCs/>
                <w:sz w:val="24"/>
                <w:szCs w:val="24"/>
                <w:lang w:val="sr-Cyrl-CS"/>
              </w:rPr>
            </w:pPr>
            <w:r w:rsidRPr="00F05370">
              <w:rPr>
                <w:rFonts w:ascii="Times New Roman" w:eastAsia="Arial Unicode MS" w:hAnsi="Times New Roman" w:cs="Times New Roman"/>
                <w:bCs/>
                <w:kern w:val="1"/>
                <w:sz w:val="24"/>
                <w:szCs w:val="24"/>
                <w:lang w:val="sr-Cyrl-CS" w:eastAsia="ar-SA"/>
              </w:rPr>
              <w:t>2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4F680F54" w14:textId="3EA96097" w:rsidR="00F05370" w:rsidRPr="006B7720"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20E6F3" w14:textId="0177A99A" w:rsidR="00F05370" w:rsidRPr="006B7720"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48E587" w14:textId="77777777" w:rsidR="00F05370" w:rsidRPr="008E6B2B"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9A1913" w14:textId="77777777" w:rsidR="00F05370" w:rsidRPr="008E6B2B"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7720" w:rsidRPr="00F05370" w14:paraId="7B241C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D95A99" w14:textId="77777777" w:rsidR="006B7720" w:rsidRPr="00F05370" w:rsidRDefault="006B772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757262" w14:textId="44A0B1F0" w:rsidR="006B7720" w:rsidRPr="00F05370" w:rsidRDefault="00F05370" w:rsidP="008E6B2B">
            <w:pPr>
              <w:rPr>
                <w:rFonts w:ascii="Times New Roman" w:hAnsi="Times New Roman" w:cs="Times New Roman"/>
                <w:sz w:val="24"/>
                <w:szCs w:val="24"/>
              </w:rPr>
            </w:pPr>
            <w:r w:rsidRPr="00F05370">
              <w:rPr>
                <w:rFonts w:ascii="Times New Roman" w:hAnsi="Times New Roman" w:cs="Times New Roman"/>
                <w:sz w:val="24"/>
                <w:szCs w:val="24"/>
              </w:rPr>
              <w:t>Унутрашња браварија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2B1C210" w14:textId="77777777" w:rsidR="006B7720" w:rsidRPr="00F05370"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EBCF2" w14:textId="77777777" w:rsidR="006B7720" w:rsidRPr="00F05370"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5387A7" w14:textId="77777777" w:rsidR="006B7720" w:rsidRPr="00F05370"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87CF2F" w14:textId="77777777" w:rsidR="006B7720" w:rsidRPr="00F05370" w:rsidRDefault="006B772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5370" w:rsidRPr="00187F91" w14:paraId="256292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D76199" w14:textId="5D9AC216" w:rsidR="00F05370" w:rsidRPr="00187F91" w:rsidRDefault="00F05370"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B2C7E3"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5370">
              <w:rPr>
                <w:rFonts w:ascii="Times New Roman" w:eastAsia="Arial Unicode MS" w:hAnsi="Times New Roman" w:cs="Times New Roman"/>
                <w:b/>
                <w:kern w:val="1"/>
                <w:sz w:val="24"/>
                <w:szCs w:val="24"/>
                <w:lang w:val="sr-Cyrl-CS" w:eastAsia="ar-SA"/>
              </w:rPr>
              <w:t>Унутрашњи рукохвати степеништа</w:t>
            </w:r>
            <w:r w:rsidRPr="00F05370">
              <w:rPr>
                <w:rFonts w:ascii="Times New Roman" w:eastAsia="Arial Unicode MS" w:hAnsi="Times New Roman" w:cs="Times New Roman"/>
                <w:b/>
                <w:kern w:val="1"/>
                <w:sz w:val="24"/>
                <w:szCs w:val="24"/>
                <w:lang w:val="sr-Cyrl-CS" w:eastAsia="ar-SA"/>
              </w:rPr>
              <w:tab/>
            </w:r>
            <w:r w:rsidRPr="00F05370">
              <w:rPr>
                <w:rFonts w:ascii="Times New Roman" w:eastAsia="Arial Unicode MS" w:hAnsi="Times New Roman" w:cs="Times New Roman"/>
                <w:b/>
                <w:kern w:val="1"/>
                <w:sz w:val="24"/>
                <w:szCs w:val="24"/>
                <w:lang w:val="sr-Cyrl-CS" w:eastAsia="ar-SA"/>
              </w:rPr>
              <w:tab/>
            </w:r>
          </w:p>
          <w:p w14:paraId="0EAB184C" w14:textId="27BAD85A"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Набавка, транспорт и монтажа ограде унутрашњег степеништа. Ограда је од челика, вертикале су од челичних кутијастих профила 40x40мм, док су хоризонтални елементи, израђени од  челичног лима, дебљине 1мм и ширине 16цм, који се континуално наставља до краја ограде.</w:t>
            </w:r>
          </w:p>
          <w:p w14:paraId="54CFE45D"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Размерити на лицу места једнаку поделу између вертикала. </w:t>
            </w:r>
          </w:p>
          <w:p w14:paraId="4678ABEF"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1E68DC19"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Квалитет: С 235 ЈРГ2, С 275 ЈР, С 355 ЈО, С 355 Ј2Г3.</w:t>
            </w:r>
          </w:p>
          <w:p w14:paraId="37D0709E"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527D2674"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Ограда се везује бочно, са стране вертикалама за крак степништа, од кога су одмакнуте, преко флах плоче д=5мм која је варом спојена за анкер плочу која је анкерисана у конструкцију. </w:t>
            </w:r>
          </w:p>
          <w:p w14:paraId="26390DCE"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Висина ограде од завршног слоја пода je 110цм. "</w:t>
            </w:r>
            <w:r w:rsidRPr="00F05370">
              <w:rPr>
                <w:rFonts w:ascii="Times New Roman" w:eastAsia="Arial Unicode MS" w:hAnsi="Times New Roman" w:cs="Times New Roman"/>
                <w:bCs/>
                <w:kern w:val="1"/>
                <w:sz w:val="24"/>
                <w:szCs w:val="24"/>
                <w:lang w:val="sr-Cyrl-CS" w:eastAsia="ar-SA"/>
              </w:rPr>
              <w:tab/>
            </w:r>
            <w:r w:rsidRPr="00F05370">
              <w:rPr>
                <w:rFonts w:ascii="Times New Roman" w:eastAsia="Arial Unicode MS" w:hAnsi="Times New Roman" w:cs="Times New Roman"/>
                <w:bCs/>
                <w:kern w:val="1"/>
                <w:sz w:val="24"/>
                <w:szCs w:val="24"/>
                <w:lang w:val="sr-Cyrl-CS" w:eastAsia="ar-SA"/>
              </w:rPr>
              <w:tab/>
            </w:r>
          </w:p>
          <w:p w14:paraId="75D34D42" w14:textId="460AC8FD"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Рукохват који тече континуално до краја степеништа, је алуминијумски са завршном обрадом дрвета у боји по избору пројектанта. </w:t>
            </w:r>
          </w:p>
          <w:p w14:paraId="4647CA5F"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Сви елементи ограде су заштићени процесом анодизације у боји C32 ( Medium Light Bronze ).</w:t>
            </w:r>
          </w:p>
          <w:p w14:paraId="4B2B7FD8"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ED4596F"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1377DA9B"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Детаљи морају бити одобрени од стране одговорног пројектанта и надзорног органа.  "</w:t>
            </w:r>
            <w:r w:rsidRPr="00F05370">
              <w:rPr>
                <w:rFonts w:ascii="Times New Roman" w:eastAsia="Arial Unicode MS" w:hAnsi="Times New Roman" w:cs="Times New Roman"/>
                <w:bCs/>
                <w:kern w:val="1"/>
                <w:sz w:val="24"/>
                <w:szCs w:val="24"/>
                <w:lang w:val="sr-Cyrl-CS" w:eastAsia="ar-SA"/>
              </w:rPr>
              <w:tab/>
            </w:r>
            <w:r w:rsidRPr="00F05370">
              <w:rPr>
                <w:rFonts w:ascii="Times New Roman" w:eastAsia="Arial Unicode MS" w:hAnsi="Times New Roman" w:cs="Times New Roman"/>
                <w:bCs/>
                <w:kern w:val="1"/>
                <w:sz w:val="24"/>
                <w:szCs w:val="24"/>
                <w:lang w:val="sr-Cyrl-CS" w:eastAsia="ar-SA"/>
              </w:rPr>
              <w:tab/>
            </w:r>
          </w:p>
          <w:p w14:paraId="780A39A2"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ОС 1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51.21</w:t>
            </w:r>
          </w:p>
          <w:p w14:paraId="3B51E713" w14:textId="77777777" w:rsidR="00F05370" w:rsidRPr="00F05370" w:rsidRDefault="00F05370"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ОС 2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52.97</w:t>
            </w:r>
          </w:p>
          <w:p w14:paraId="776AF30C" w14:textId="501A9B0B" w:rsidR="00F05370" w:rsidRPr="00AB3213" w:rsidRDefault="00F05370" w:rsidP="00F05370">
            <w:pPr>
              <w:suppressLineNumbers/>
              <w:suppressAutoHyphens/>
              <w:spacing w:after="0" w:line="100" w:lineRule="atLeast"/>
              <w:rPr>
                <w:rFonts w:ascii="Times New Roman" w:hAnsi="Times New Roman" w:cs="Times New Roman"/>
                <w:bCs/>
                <w:sz w:val="24"/>
                <w:szCs w:val="24"/>
                <w:lang w:val="sr-Cyrl-CS"/>
              </w:rPr>
            </w:pPr>
            <w:r w:rsidRPr="00F05370">
              <w:rPr>
                <w:rFonts w:ascii="Times New Roman" w:eastAsia="Arial Unicode MS" w:hAnsi="Times New Roman" w:cs="Times New Roman"/>
                <w:bCs/>
                <w:kern w:val="1"/>
                <w:sz w:val="24"/>
                <w:szCs w:val="24"/>
                <w:lang w:val="sr-Cyrl-CS" w:eastAsia="ar-SA"/>
              </w:rPr>
              <w:t>ОС 3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34.90</w:t>
            </w:r>
          </w:p>
        </w:tc>
        <w:tc>
          <w:tcPr>
            <w:tcW w:w="1350" w:type="dxa"/>
            <w:tcBorders>
              <w:top w:val="single" w:sz="4" w:space="0" w:color="auto"/>
              <w:left w:val="single" w:sz="4" w:space="0" w:color="auto"/>
              <w:bottom w:val="single" w:sz="4" w:space="0" w:color="auto"/>
              <w:right w:val="single" w:sz="4" w:space="0" w:color="auto"/>
            </w:tcBorders>
            <w:vAlign w:val="center"/>
          </w:tcPr>
          <w:p w14:paraId="5CFB18E1" w14:textId="0C15833E" w:rsidR="00F05370" w:rsidRPr="006B7720"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м1</w:t>
            </w:r>
            <w:r>
              <w:rPr>
                <w:rFonts w:ascii="Times New Roman" w:eastAsia="Arial Unicode MS" w:hAnsi="Times New Roman" w:cs="Times New Roman"/>
                <w:bCs/>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F663F4" w14:textId="438AA733" w:rsidR="00F05370" w:rsidRPr="006B7720"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139.08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6556EA" w14:textId="77777777" w:rsidR="00F05370" w:rsidRPr="008E6B2B"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C42F96" w14:textId="77777777" w:rsidR="00F05370" w:rsidRPr="008E6B2B" w:rsidRDefault="00F05370"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6967" w:rsidRPr="00187F91" w14:paraId="60A1F1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95B637" w14:textId="7BD53259" w:rsidR="00F36967" w:rsidRDefault="00F3696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A95F9"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36967">
              <w:rPr>
                <w:rFonts w:ascii="Times New Roman" w:eastAsia="Arial Unicode MS" w:hAnsi="Times New Roman" w:cs="Times New Roman"/>
                <w:b/>
                <w:kern w:val="1"/>
                <w:sz w:val="24"/>
                <w:szCs w:val="24"/>
                <w:lang w:val="sr-Cyrl-CS" w:eastAsia="ar-SA"/>
              </w:rPr>
              <w:t>Браварске платформе и степеништа</w:t>
            </w:r>
          </w:p>
          <w:p w14:paraId="5B9858C8"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"Набавка, транпсрт и мнотажа унутрашњих степеништа и платформи од челика. Степениште је од челика. Све вертикале и хоризонтале су од челичних профила.</w:t>
            </w:r>
          </w:p>
          <w:p w14:paraId="7E92DD00"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Хемијске и механичке особине одговарају стандардима ЕН 10204/2.2 за кутијсте профиле.</w:t>
            </w:r>
          </w:p>
          <w:p w14:paraId="63353BDD"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Газишта су од челичних флахова дебљине 5мм и заварени су за конструкцију степеништа. </w:t>
            </w:r>
          </w:p>
          <w:p w14:paraId="0C4678A9"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Степениште је димензије према шеми из пројекта.</w:t>
            </w:r>
          </w:p>
          <w:p w14:paraId="068FAA0A"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Ограда је саставни део позиције степеништа. Висине рукохвата од завршног слоја су 110цм.</w:t>
            </w:r>
          </w:p>
          <w:p w14:paraId="507AEF6A"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Сви елементи ограде су бојени у боју РАЛ 7015. Све челичне елементе премазати антикорозивним премазом, затим основном бојом, завршно бојом РАЛ 7015 у две руке.</w:t>
            </w:r>
          </w:p>
          <w:p w14:paraId="173F8EAD"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p>
          <w:p w14:paraId="7C513C2A"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537E15BC"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Детаљи морају бити одобрени од стране одговорног пројектанта и надзорног органа.     </w:t>
            </w:r>
          </w:p>
          <w:p w14:paraId="2714BE84"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Смер отварања погледати из приложених графичких прилога oснова."</w:t>
            </w:r>
          </w:p>
          <w:p w14:paraId="61DD9309"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Обрачун по комаду према спецификацији:</w:t>
            </w:r>
          </w:p>
          <w:p w14:paraId="6F7C2482" w14:textId="54C5A064" w:rsidR="00F36967" w:rsidRPr="00F05370" w:rsidRDefault="00F36967"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089188D7" w14:textId="77777777"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B4C16" w14:textId="77777777"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E2D9BC"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C7D0CB"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6967" w:rsidRPr="00187F91" w14:paraId="74F579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2504BC" w14:textId="77777777" w:rsidR="00F36967" w:rsidRDefault="00F3696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3BC265"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МС 1 - димензије према шеми</w:t>
            </w:r>
          </w:p>
          <w:p w14:paraId="79339EFF" w14:textId="77777777" w:rsidR="00F36967" w:rsidRPr="00F36967" w:rsidRDefault="00F36967"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4C67A2D5" w14:textId="02836B84"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DEAB82" w14:textId="0B0DA47F"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6663CD"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0FBDEA"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6967" w:rsidRPr="00187F91" w14:paraId="4D4124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B14533" w14:textId="77777777" w:rsidR="00F36967" w:rsidRDefault="00F3696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B8A70B" w14:textId="660123C1" w:rsidR="00F36967" w:rsidRPr="00F36967" w:rsidRDefault="00F36967"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36967">
              <w:rPr>
                <w:rFonts w:ascii="Times New Roman" w:eastAsia="Arial Unicode MS" w:hAnsi="Times New Roman" w:cs="Times New Roman"/>
                <w:kern w:val="1"/>
                <w:sz w:val="24"/>
                <w:szCs w:val="24"/>
                <w:lang w:val="sr-Cyrl-CS" w:eastAsia="ar-SA"/>
              </w:rPr>
              <w:t>МС 2 - димензије 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1DED3208" w14:textId="4EF6D7EF"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A51900" w14:textId="5D690518" w:rsidR="00F36967" w:rsidRPr="00F05370" w:rsidRDefault="00F36967"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BCE266"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46553F" w14:textId="77777777" w:rsidR="00F36967" w:rsidRPr="008E6B2B" w:rsidRDefault="00F3696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7A35" w:rsidRPr="00C43051" w14:paraId="533C4B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5F297A" w14:textId="24B0E789" w:rsidR="00847A35" w:rsidRPr="00847A35" w:rsidRDefault="00847A35"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sidR="00F36967">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D58F8"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47A35">
              <w:rPr>
                <w:rFonts w:ascii="Times New Roman" w:eastAsia="Arial Unicode MS" w:hAnsi="Times New Roman" w:cs="Times New Roman"/>
                <w:b/>
                <w:kern w:val="1"/>
                <w:sz w:val="24"/>
                <w:szCs w:val="24"/>
                <w:lang w:val="sr-Cyrl-CS" w:eastAsia="ar-SA"/>
              </w:rPr>
              <w:t>Унутрашња ограда помоћног степеништа</w:t>
            </w:r>
          </w:p>
          <w:p w14:paraId="047AFABD" w14:textId="20A42CD9"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је од челика, свe вертикале и хоризонтале су од челичних профила правоугаоног</w:t>
            </w:r>
          </w:p>
          <w:p w14:paraId="7CF1D390"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попречног пресека 20мм x 60мм, између вертикала минимално растојање 12цм.</w:t>
            </w:r>
          </w:p>
          <w:p w14:paraId="644E3046"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269EDC1A"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Квалитет: С 235 ЈРГ2, С 275 ЈР, С 355 ЈО, С 355 Ј2Г3.</w:t>
            </w:r>
          </w:p>
          <w:p w14:paraId="376E8FC9"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278EF0A8"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се везује за крак степништа преко флах плоче д=5мм која је варом спојена за анкер плочу ≠80/100/5 која је анкерисана у конструкцију. Преко флаха урадити све слојеве новог пода, (добетониравање, епокси). На местима где није могуће анкеровање уградити флах у конструкцију нако чега добетонирати и попунити рупе."</w:t>
            </w:r>
          </w:p>
          <w:p w14:paraId="31B32051"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"Висина ограде од завршног слоја пода je 110цм.</w:t>
            </w:r>
          </w:p>
          <w:p w14:paraId="3FEBA19C"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са рукохватом тече непрекидно и повезује два крака, спаја се геровањем по симетрали угла скретања. Почетак и крај ограде затворен плочицом од истог материјала.</w:t>
            </w:r>
          </w:p>
          <w:p w14:paraId="4DA3C3E0"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Сви елементи ограде бојени у боју РАЛ 7015. Све челичне елементе премазати антикорозивним премазом, затим основном бојом, завршно бојом РАЛ 7015 у 2 руке.</w:t>
            </w:r>
          </w:p>
          <w:p w14:paraId="1E9E38ED"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6FA99B1"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46E6DA9D" w14:textId="18908216" w:rsidR="00847A35" w:rsidRPr="00847A35" w:rsidRDefault="00847A35"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213127F9" w14:textId="215DA589" w:rsidR="00847A35" w:rsidRPr="00AB3213" w:rsidRDefault="00847A35" w:rsidP="00847A35">
            <w:pPr>
              <w:suppressLineNumbers/>
              <w:suppressAutoHyphens/>
              <w:spacing w:after="0" w:line="100" w:lineRule="atLeast"/>
              <w:rPr>
                <w:rFonts w:ascii="Times New Roman" w:hAnsi="Times New Roman" w:cs="Times New Roman"/>
                <w:bCs/>
                <w:sz w:val="24"/>
                <w:szCs w:val="24"/>
                <w:lang w:val="sr-Cyrl-CS"/>
              </w:rPr>
            </w:pPr>
            <w:r w:rsidRPr="00847A35">
              <w:rPr>
                <w:rFonts w:ascii="Times New Roman" w:eastAsia="Arial Unicode MS" w:hAnsi="Times New Roman" w:cs="Times New Roman"/>
                <w:bCs/>
                <w:kern w:val="1"/>
                <w:sz w:val="24"/>
                <w:szCs w:val="24"/>
                <w:lang w:val="sr-Cyrl-CS" w:eastAsia="ar-SA"/>
              </w:rPr>
              <w:t>Обрачун по м1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75D73885" w14:textId="4EF8C172" w:rsidR="00847A35" w:rsidRPr="006B7720"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047F1" w14:textId="3822202F" w:rsidR="00847A35" w:rsidRPr="006B7720"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F4CBAF" w14:textId="77777777" w:rsidR="00847A35" w:rsidRPr="008E6B2B"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36B7F7" w14:textId="77777777" w:rsidR="00847A35" w:rsidRPr="008E6B2B"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7A35" w:rsidRPr="00847A35" w14:paraId="5C58CF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3CA7CE" w14:textId="77777777" w:rsidR="00847A35" w:rsidRPr="00847A35" w:rsidRDefault="00847A35" w:rsidP="00847A3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FE6121" w14:textId="1B0B205A" w:rsidR="00847A35" w:rsidRPr="00847A35" w:rsidRDefault="00847A35" w:rsidP="00847A35">
            <w:pPr>
              <w:rPr>
                <w:rFonts w:ascii="Times New Roman" w:hAnsi="Times New Roman" w:cs="Times New Roman"/>
                <w:sz w:val="24"/>
                <w:szCs w:val="24"/>
              </w:rPr>
            </w:pPr>
            <w:r w:rsidRPr="00847A35">
              <w:rPr>
                <w:rFonts w:ascii="Times New Roman" w:hAnsi="Times New Roman" w:cs="Times New Roman"/>
                <w:sz w:val="24"/>
                <w:szCs w:val="24"/>
              </w:rPr>
              <w:t>ОС 4 - димензије према шеми</w:t>
            </w:r>
          </w:p>
        </w:tc>
        <w:tc>
          <w:tcPr>
            <w:tcW w:w="1350" w:type="dxa"/>
            <w:tcBorders>
              <w:top w:val="single" w:sz="4" w:space="0" w:color="auto"/>
              <w:left w:val="single" w:sz="4" w:space="0" w:color="auto"/>
              <w:bottom w:val="single" w:sz="4" w:space="0" w:color="auto"/>
              <w:right w:val="single" w:sz="4" w:space="0" w:color="auto"/>
            </w:tcBorders>
          </w:tcPr>
          <w:p w14:paraId="6EE0F9EA" w14:textId="14E4CADB" w:rsidR="00847A35" w:rsidRPr="00847A35" w:rsidRDefault="00847A35"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47A35">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E0786C" w14:textId="2846E2D7" w:rsidR="00847A35" w:rsidRPr="00847A35" w:rsidRDefault="00847A35"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47A35">
              <w:rPr>
                <w:rFonts w:ascii="Times New Roman" w:hAnsi="Times New Roman" w:cs="Times New Roman"/>
                <w:sz w:val="24"/>
                <w:szCs w:val="24"/>
              </w:rPr>
              <w:t>5.10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78AF2A" w14:textId="77777777" w:rsidR="00847A35" w:rsidRPr="00847A35" w:rsidRDefault="00847A35"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E48F42" w14:textId="77777777" w:rsidR="00847A35" w:rsidRPr="00847A35" w:rsidRDefault="00847A35"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7A35" w:rsidRPr="00C43051" w14:paraId="4C7779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258043" w14:textId="299CD691" w:rsidR="00847A35" w:rsidRPr="00F36967" w:rsidRDefault="00847A3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sidR="00F36967">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2C3ED0" w14:textId="77777777" w:rsid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Браварски прозори подрума</w:t>
            </w:r>
          </w:p>
          <w:p w14:paraId="12B89704" w14:textId="6510C396" w:rsidR="00126722" w:rsidRP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Позиција се израђује од браварије. Рам извести од кутијастих профила димензија 50х50мм са дуплим простором за убацивање гуменог дихтунга и термоекспандирајуће траке. Термоекспандирајући дихтуг се поставља по читавом обиму прозора</w:t>
            </w:r>
          </w:p>
          <w:p w14:paraId="4E862E5F"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Стакло је ламинирано, дебљине 25мм. Стакла су фиксирана помоћу металних профила који су закачени за рам скривеним шрафовима.</w:t>
            </w:r>
          </w:p>
          <w:p w14:paraId="0CADDC04" w14:textId="7074F10D"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Рам мора бити комплетан, квалитетан и антикорозивно заштићен, у свему према избору Аутора.</w:t>
            </w:r>
          </w:p>
          <w:p w14:paraId="04DE2F58" w14:textId="51507DE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Све металне делове заштитити антикорозивним премазом у два слоја и завршно висококвалитетном бојом за метал.</w:t>
            </w:r>
          </w:p>
          <w:p w14:paraId="5ACAE4AF" w14:textId="17FADC44"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Начин постављања, завршна обрада прозора, дизајн и боја окова у свему према избору пројектанта. Прозор у целости мора да задовољи тражену ватроотпорност. Испоручилац доказује да је прозор изведен према траженим захтевима и прилаже потребне атесте о ватроотпорности.</w:t>
            </w:r>
          </w:p>
          <w:p w14:paraId="34B403BD"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Уградња обавезно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Извођач је дужан да достави атестну документацију усаглашену са ЕН стандардима. Смер отварања погледати из приложених графичких прилога фасаде.</w:t>
            </w:r>
          </w:p>
          <w:p w14:paraId="624A0A9C" w14:textId="79002E4B" w:rsidR="00847A35" w:rsidRPr="00AB3213" w:rsidRDefault="00126722"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4D85F370" w14:textId="186EDF30" w:rsidR="00847A35" w:rsidRPr="006B7720"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D8F7B1" w14:textId="6F728BEC" w:rsidR="00847A35" w:rsidRPr="006B7720"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A2F945" w14:textId="77777777" w:rsidR="00847A35" w:rsidRPr="008E6B2B"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41C035" w14:textId="77777777" w:rsidR="00847A35" w:rsidRPr="008E6B2B" w:rsidRDefault="00847A3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33382C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131F2A"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9F7D74" w14:textId="604A4024" w:rsidR="00126722" w:rsidRPr="00126722" w:rsidRDefault="00126722" w:rsidP="00126722">
            <w:pPr>
              <w:rPr>
                <w:rFonts w:ascii="Times New Roman" w:hAnsi="Times New Roman" w:cs="Times New Roman"/>
                <w:sz w:val="24"/>
                <w:szCs w:val="24"/>
              </w:rPr>
            </w:pPr>
            <w:r w:rsidRPr="00126722">
              <w:rPr>
                <w:rFonts w:ascii="Times New Roman" w:hAnsi="Times New Roman" w:cs="Times New Roman"/>
                <w:sz w:val="24"/>
                <w:szCs w:val="24"/>
              </w:rPr>
              <w:t>IX - 130/120</w:t>
            </w:r>
          </w:p>
        </w:tc>
        <w:tc>
          <w:tcPr>
            <w:tcW w:w="1350" w:type="dxa"/>
            <w:tcBorders>
              <w:top w:val="single" w:sz="4" w:space="0" w:color="auto"/>
              <w:left w:val="single" w:sz="4" w:space="0" w:color="auto"/>
              <w:bottom w:val="single" w:sz="4" w:space="0" w:color="auto"/>
              <w:right w:val="single" w:sz="4" w:space="0" w:color="auto"/>
            </w:tcBorders>
          </w:tcPr>
          <w:p w14:paraId="1F9C93E6" w14:textId="1B8B989F"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E2A057" w14:textId="556AC2AF"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2E15E1"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0A1E46"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6A3E30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0F6EB6"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16F18B" w14:textId="7BBB92E1" w:rsidR="00126722" w:rsidRPr="00126722" w:rsidRDefault="00126722" w:rsidP="00126722">
            <w:pPr>
              <w:rPr>
                <w:rFonts w:ascii="Times New Roman" w:hAnsi="Times New Roman" w:cs="Times New Roman"/>
                <w:sz w:val="24"/>
                <w:szCs w:val="24"/>
              </w:rPr>
            </w:pPr>
            <w:r w:rsidRPr="00126722">
              <w:rPr>
                <w:rFonts w:ascii="Times New Roman" w:hAnsi="Times New Roman" w:cs="Times New Roman"/>
                <w:sz w:val="24"/>
                <w:szCs w:val="24"/>
              </w:rPr>
              <w:t>IXa - 130/120</w:t>
            </w:r>
          </w:p>
        </w:tc>
        <w:tc>
          <w:tcPr>
            <w:tcW w:w="1350" w:type="dxa"/>
            <w:tcBorders>
              <w:top w:val="single" w:sz="4" w:space="0" w:color="auto"/>
              <w:left w:val="single" w:sz="4" w:space="0" w:color="auto"/>
              <w:bottom w:val="single" w:sz="4" w:space="0" w:color="auto"/>
              <w:right w:val="single" w:sz="4" w:space="0" w:color="auto"/>
            </w:tcBorders>
          </w:tcPr>
          <w:p w14:paraId="1F3D2888" w14:textId="65FEC3BD"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48A461" w14:textId="79A80931"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D6CED7"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C9F162"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40D69CE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CF721A"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94CE1" w14:textId="3E758D58" w:rsidR="00126722" w:rsidRPr="00126722" w:rsidRDefault="00126722" w:rsidP="00126722">
            <w:pPr>
              <w:rPr>
                <w:rFonts w:ascii="Times New Roman" w:hAnsi="Times New Roman" w:cs="Times New Roman"/>
                <w:sz w:val="24"/>
                <w:szCs w:val="24"/>
              </w:rPr>
            </w:pPr>
            <w:r w:rsidRPr="00126722">
              <w:rPr>
                <w:rFonts w:ascii="Times New Roman" w:hAnsi="Times New Roman" w:cs="Times New Roman"/>
                <w:sz w:val="24"/>
                <w:szCs w:val="24"/>
              </w:rPr>
              <w:t>Ixb - 130/120</w:t>
            </w:r>
          </w:p>
        </w:tc>
        <w:tc>
          <w:tcPr>
            <w:tcW w:w="1350" w:type="dxa"/>
            <w:tcBorders>
              <w:top w:val="single" w:sz="4" w:space="0" w:color="auto"/>
              <w:left w:val="single" w:sz="4" w:space="0" w:color="auto"/>
              <w:bottom w:val="single" w:sz="4" w:space="0" w:color="auto"/>
              <w:right w:val="single" w:sz="4" w:space="0" w:color="auto"/>
            </w:tcBorders>
          </w:tcPr>
          <w:p w14:paraId="27E709EA" w14:textId="3EBC3C3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7415FF" w14:textId="565EDC40"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7CB61F"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639EFA"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765AF2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4D6F8F"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BD722E" w14:textId="10346E07" w:rsidR="00126722" w:rsidRPr="00AB3213" w:rsidRDefault="00126722" w:rsidP="0012672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Тобоган за допремање пелета (канал за шут уграђен у рам као у пос.</w:t>
            </w:r>
            <w:r w:rsidRPr="00126722">
              <w:rPr>
                <w:rFonts w:ascii="Times New Roman" w:hAnsi="Times New Roman" w:cs="Times New Roman"/>
                <w:sz w:val="24"/>
                <w:szCs w:val="24"/>
              </w:rPr>
              <w:t>IX</w:t>
            </w:r>
            <w:r w:rsidRPr="00AB3213">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63D20F26" w14:textId="466DAFCD"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9C06BD" w14:textId="78FE1A38"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BB43A5"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1EF99E"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C43051" w14:paraId="17DD40C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1BF378" w14:textId="35522B96" w:rsidR="00126722" w:rsidRPr="00F36967" w:rsidRDefault="0012672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sidR="00F36967">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1B2BE"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Унутрашња капија у сутерену</w:t>
            </w:r>
          </w:p>
          <w:p w14:paraId="1B92DD18" w14:textId="70BBA774"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Капија је сачињена од челичних профила димензија 2х210х5 (ШхВхД) у форми стубова који су међусобно причвршћени попречним профилима 5x5цм. Kапијa се отвара челичним шаркама, које се налазе на крају крила, према шеми отварања.</w:t>
            </w:r>
          </w:p>
          <w:p w14:paraId="6C38B2CA" w14:textId="6A140686"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Крилo капије је преко шарки ослоњено на носеће стубове димензија 5х210х5 (ШхВхД) који су анкерисани у под и бочно анкерисани у зидове између којих се капија налази. </w:t>
            </w:r>
          </w:p>
          <w:p w14:paraId="562FDDC0" w14:textId="1D4B2669"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 за кутијсте профиле.</w:t>
            </w:r>
          </w:p>
          <w:p w14:paraId="055AFE06"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 за пуне профиле.</w:t>
            </w:r>
          </w:p>
          <w:p w14:paraId="0ECFD58B"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Квалитет: С 235 ЈРГ2, С 275 ЈР, С 355 ЈО, С 355 Ј2Г3"</w:t>
            </w:r>
          </w:p>
          <w:p w14:paraId="563FF329" w14:textId="670D5AEA"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6E60588A"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Висина капије од коте пода износи 210цм.</w:t>
            </w:r>
          </w:p>
          <w:p w14:paraId="01318E83"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Сви елементи капије бојени у боју РАЛ 7015. Све челичне елементе премазати антикорозивним премазом, затим основном бојом, завршно бојом РАЛ 7015 у 2 руке.</w:t>
            </w:r>
          </w:p>
          <w:p w14:paraId="6534EC1D"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A52FB0A"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Уградња штока, димензија према прорачуну извођача за сваки појединачни тип, а од кутијастих челичних профила, </w:t>
            </w:r>
            <w:r w:rsidRPr="00126722">
              <w:rPr>
                <w:rFonts w:ascii="Times New Roman" w:eastAsia="Arial Unicode MS" w:hAnsi="Times New Roman" w:cs="Times New Roman"/>
                <w:bCs/>
                <w:kern w:val="1"/>
                <w:sz w:val="24"/>
                <w:szCs w:val="24"/>
                <w:lang w:val="sr-Cyrl-CS" w:eastAsia="ar-SA"/>
              </w:rPr>
              <w:lastRenderedPageBreak/>
              <w:t xml:space="preserve">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1C758028"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 Извођач је дужан да достави атестну документацију усаглашену са ЕН стандардима.</w:t>
            </w:r>
          </w:p>
          <w:p w14:paraId="62C249FB" w14:textId="0665BBDF"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0316CC1E" w14:textId="529D1F03" w:rsidR="00126722" w:rsidRPr="00AB3213" w:rsidRDefault="00126722"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1CA14B61"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D58FB8"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F781A1"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34B3AA"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125D2B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1E7242"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1219BB" w14:textId="7A5CDBC4" w:rsidR="00126722" w:rsidRPr="00126722" w:rsidRDefault="00126722" w:rsidP="00126722">
            <w:pPr>
              <w:rPr>
                <w:rFonts w:ascii="Times New Roman" w:hAnsi="Times New Roman" w:cs="Times New Roman"/>
                <w:sz w:val="24"/>
                <w:szCs w:val="24"/>
              </w:rPr>
            </w:pPr>
            <w:r w:rsidRPr="00126722">
              <w:rPr>
                <w:rFonts w:ascii="Times New Roman" w:hAnsi="Times New Roman" w:cs="Times New Roman"/>
                <w:sz w:val="24"/>
                <w:szCs w:val="24"/>
              </w:rPr>
              <w:t>VI - 117/210</w:t>
            </w:r>
          </w:p>
        </w:tc>
        <w:tc>
          <w:tcPr>
            <w:tcW w:w="1350" w:type="dxa"/>
            <w:tcBorders>
              <w:top w:val="single" w:sz="4" w:space="0" w:color="auto"/>
              <w:left w:val="single" w:sz="4" w:space="0" w:color="auto"/>
              <w:bottom w:val="single" w:sz="4" w:space="0" w:color="auto"/>
              <w:right w:val="single" w:sz="4" w:space="0" w:color="auto"/>
            </w:tcBorders>
          </w:tcPr>
          <w:p w14:paraId="5A71E6E9" w14:textId="06490AA5"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K</w:t>
            </w:r>
            <w:r w:rsidRPr="00126722">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B45986" w14:textId="46D358BE"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DB6490"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ADBDF5"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C43051" w14:paraId="27E994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6B1354" w14:textId="52B53506" w:rsidR="00126722" w:rsidRPr="00F36967" w:rsidRDefault="0012672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sidR="00F36967">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A5EBE7"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Унутрашња капија на крову</w:t>
            </w:r>
          </w:p>
          <w:p w14:paraId="7857A30E" w14:textId="19FC4350"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Капија је сачињена од челичних профила димензија 2х210х5 (ШхВхД) у форми стубова који су међусобно причвршћени попречним профилима 5x5цм. Kапијa се отвара челичним шаркама, које се налазе на крају крила, према шеми отварања.</w:t>
            </w:r>
          </w:p>
          <w:p w14:paraId="55173B62" w14:textId="7DAF0C2E"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Крила капије су преко шарки ослоњена на носеће стубове димензија 5х210х5 (ШхВхД) који су анкерисани у под и бочно анкерисани у зидове између којих се капија налази.</w:t>
            </w:r>
          </w:p>
          <w:p w14:paraId="774E082C"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 за кутијсте профиле.</w:t>
            </w:r>
          </w:p>
          <w:p w14:paraId="079C7D91"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 за пуне профиле.</w:t>
            </w:r>
          </w:p>
          <w:p w14:paraId="1989E7A3"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Квалитет: С 235 ЈРГ2, С 275 ЈР, С 355 ЈО, С 355 Ј2Г3."</w:t>
            </w:r>
          </w:p>
          <w:p w14:paraId="5A882863" w14:textId="3F7342C9"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34824571"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Висина капије од коте пода износи 210цм.</w:t>
            </w:r>
          </w:p>
          <w:p w14:paraId="04AED3F9"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Сви елементи капије бојени у боју РАЛ 1035. Све челичне елементе премазати антикорозивним премазом, затим основном бојом, завршно бојом РАЛ 1035 у 2 руке.</w:t>
            </w:r>
          </w:p>
          <w:p w14:paraId="4206BBB8"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175C4788"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w:t>
            </w:r>
            <w:r w:rsidRPr="00126722">
              <w:rPr>
                <w:rFonts w:ascii="Times New Roman" w:eastAsia="Arial Unicode MS" w:hAnsi="Times New Roman" w:cs="Times New Roman"/>
                <w:bCs/>
                <w:kern w:val="1"/>
                <w:sz w:val="24"/>
                <w:szCs w:val="24"/>
                <w:lang w:val="sr-Cyrl-CS" w:eastAsia="ar-SA"/>
              </w:rPr>
              <w:lastRenderedPageBreak/>
              <w:t xml:space="preserve">са препорукама произвођача система. Уградња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4A30DD09"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 Извођач је дужан да достави атестну документацију усаглашену са ЕН стандардима.</w:t>
            </w:r>
          </w:p>
          <w:p w14:paraId="4F9C77B0" w14:textId="43D5FF72"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5B8BD949" w14:textId="40A87779" w:rsidR="00126722" w:rsidRPr="00AB3213" w:rsidRDefault="00126722"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1F1BA31B"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4D17A2"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9046A4"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F2E289"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616262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4A9E9F"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B3F302" w14:textId="112C16C8" w:rsidR="00126722" w:rsidRPr="00126722" w:rsidRDefault="00126722" w:rsidP="00126722">
            <w:pPr>
              <w:rPr>
                <w:rFonts w:ascii="Times New Roman" w:hAnsi="Times New Roman" w:cs="Times New Roman"/>
                <w:sz w:val="24"/>
                <w:szCs w:val="24"/>
              </w:rPr>
            </w:pPr>
            <w:r w:rsidRPr="00126722">
              <w:rPr>
                <w:rFonts w:ascii="Times New Roman" w:hAnsi="Times New Roman" w:cs="Times New Roman"/>
                <w:sz w:val="24"/>
                <w:szCs w:val="24"/>
              </w:rPr>
              <w:t>VIII - 713/210</w:t>
            </w:r>
          </w:p>
        </w:tc>
        <w:tc>
          <w:tcPr>
            <w:tcW w:w="1350" w:type="dxa"/>
            <w:tcBorders>
              <w:top w:val="single" w:sz="4" w:space="0" w:color="auto"/>
              <w:left w:val="single" w:sz="4" w:space="0" w:color="auto"/>
              <w:bottom w:val="single" w:sz="4" w:space="0" w:color="auto"/>
              <w:right w:val="single" w:sz="4" w:space="0" w:color="auto"/>
            </w:tcBorders>
          </w:tcPr>
          <w:p w14:paraId="4A7E64E0" w14:textId="06722239"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K</w:t>
            </w:r>
            <w:r w:rsidRPr="00126722">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F0B459" w14:textId="4234BDAB"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43A568"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2D4FFD"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C43051" w14:paraId="717FA7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25A0EB" w14:textId="3F23054C" w:rsidR="00126722" w:rsidRPr="00F36967" w:rsidRDefault="0012672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sidR="00F36967">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B8FAB"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Набавка, транспорт и уградња једнокрилних /двокрилних  врата; противпожарна 60 мин</w:t>
            </w:r>
          </w:p>
          <w:p w14:paraId="4103391C"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Захтевана ватроотпорност 60мин (произвођач доказује атестом). 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33B2C489" w14:textId="3EF511C8"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6C2A7BAE"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Начин постављања, завршна обрада врата, дизајн и боја окова у свему према пројекту ентеријера.</w:t>
            </w:r>
          </w:p>
          <w:p w14:paraId="34D7C017"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Врата у целости морају да задовољавају тражену ватроотпорност. Испоручилац доказује да су врата  </w:t>
            </w:r>
            <w:r w:rsidRPr="00126722">
              <w:rPr>
                <w:rFonts w:ascii="Times New Roman" w:eastAsia="Arial Unicode MS" w:hAnsi="Times New Roman" w:cs="Times New Roman"/>
                <w:bCs/>
                <w:kern w:val="1"/>
                <w:sz w:val="24"/>
                <w:szCs w:val="24"/>
                <w:lang w:val="sr-Cyrl-CS" w:eastAsia="ar-SA"/>
              </w:rPr>
              <w:lastRenderedPageBreak/>
              <w:t>изведена према траженим захтевима и прилаже потребне атесте о ватроотпорности.</w:t>
            </w:r>
          </w:p>
          <w:p w14:paraId="53F11230" w14:textId="535A016A"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Ширина штока варира у зависности од ширине зида у који се врата/преграда уграђују.</w:t>
            </w:r>
          </w:p>
          <w:p w14:paraId="19227E3C" w14:textId="6253A17D" w:rsidR="00126722" w:rsidRPr="00AB3213" w:rsidRDefault="00126722"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финално обрађене и уграђене позиције, према опису и шеми:</w:t>
            </w:r>
          </w:p>
        </w:tc>
        <w:tc>
          <w:tcPr>
            <w:tcW w:w="1350" w:type="dxa"/>
            <w:tcBorders>
              <w:top w:val="single" w:sz="4" w:space="0" w:color="auto"/>
              <w:left w:val="single" w:sz="4" w:space="0" w:color="auto"/>
              <w:bottom w:val="single" w:sz="4" w:space="0" w:color="auto"/>
              <w:right w:val="single" w:sz="4" w:space="0" w:color="auto"/>
            </w:tcBorders>
            <w:vAlign w:val="center"/>
          </w:tcPr>
          <w:p w14:paraId="5B517579"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148D34"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79F376"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7DBB1B"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37D269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5BF8FD"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6BC9B1" w14:textId="285FD433"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I</w:t>
            </w:r>
            <w:r w:rsidRPr="00AB3213">
              <w:rPr>
                <w:rFonts w:ascii="Times New Roman" w:hAnsi="Times New Roman" w:cs="Times New Roman"/>
                <w:sz w:val="24"/>
                <w:szCs w:val="24"/>
                <w:lang w:val="sr-Cyrl-CS"/>
              </w:rPr>
              <w:t xml:space="preserve"> у двоструком квадрату, дим. 90/210</w:t>
            </w:r>
          </w:p>
        </w:tc>
        <w:tc>
          <w:tcPr>
            <w:tcW w:w="1350" w:type="dxa"/>
            <w:tcBorders>
              <w:top w:val="single" w:sz="4" w:space="0" w:color="auto"/>
              <w:left w:val="single" w:sz="4" w:space="0" w:color="auto"/>
              <w:bottom w:val="single" w:sz="4" w:space="0" w:color="auto"/>
              <w:right w:val="single" w:sz="4" w:space="0" w:color="auto"/>
            </w:tcBorders>
          </w:tcPr>
          <w:p w14:paraId="7F256596" w14:textId="7F5C7088"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B726F9" w14:textId="1856009A"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5F057D"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623686"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284B45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1E98C6"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D7A9B1" w14:textId="3661DCB4"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у двоструком квадрату, дим. 150/240, застакљена</w:t>
            </w:r>
          </w:p>
        </w:tc>
        <w:tc>
          <w:tcPr>
            <w:tcW w:w="1350" w:type="dxa"/>
            <w:tcBorders>
              <w:top w:val="single" w:sz="4" w:space="0" w:color="auto"/>
              <w:left w:val="single" w:sz="4" w:space="0" w:color="auto"/>
              <w:bottom w:val="single" w:sz="4" w:space="0" w:color="auto"/>
              <w:right w:val="single" w:sz="4" w:space="0" w:color="auto"/>
            </w:tcBorders>
          </w:tcPr>
          <w:p w14:paraId="6A95A2E5" w14:textId="635CA72D"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9722DB" w14:textId="7486559E"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20E21C"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8F08A4"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08AA4D6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1C7A83"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94F43D" w14:textId="608F7A4B"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III</w:t>
            </w:r>
            <w:r w:rsidRPr="00AB3213">
              <w:rPr>
                <w:rFonts w:ascii="Times New Roman" w:hAnsi="Times New Roman" w:cs="Times New Roman"/>
                <w:sz w:val="24"/>
                <w:szCs w:val="24"/>
                <w:lang w:val="sr-Cyrl-CS"/>
              </w:rPr>
              <w:t xml:space="preserve"> у двоструком квадрату, дим. 80/210</w:t>
            </w:r>
          </w:p>
        </w:tc>
        <w:tc>
          <w:tcPr>
            <w:tcW w:w="1350" w:type="dxa"/>
            <w:tcBorders>
              <w:top w:val="single" w:sz="4" w:space="0" w:color="auto"/>
              <w:left w:val="single" w:sz="4" w:space="0" w:color="auto"/>
              <w:bottom w:val="single" w:sz="4" w:space="0" w:color="auto"/>
              <w:right w:val="single" w:sz="4" w:space="0" w:color="auto"/>
            </w:tcBorders>
          </w:tcPr>
          <w:p w14:paraId="2A6AC3A5" w14:textId="7B537EA9"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E0519A" w14:textId="4D2F1D6B"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A777C9"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AB10A4"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68B26D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674800"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1DF98" w14:textId="23886DCF"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IV</w:t>
            </w:r>
            <w:r w:rsidRPr="00AB3213">
              <w:rPr>
                <w:rFonts w:ascii="Times New Roman" w:hAnsi="Times New Roman" w:cs="Times New Roman"/>
                <w:sz w:val="24"/>
                <w:szCs w:val="24"/>
                <w:lang w:val="sr-Cyrl-CS"/>
              </w:rPr>
              <w:t xml:space="preserve"> у двоструком квадрату, дим. 150/210</w:t>
            </w:r>
          </w:p>
        </w:tc>
        <w:tc>
          <w:tcPr>
            <w:tcW w:w="1350" w:type="dxa"/>
            <w:tcBorders>
              <w:top w:val="single" w:sz="4" w:space="0" w:color="auto"/>
              <w:left w:val="single" w:sz="4" w:space="0" w:color="auto"/>
              <w:bottom w:val="single" w:sz="4" w:space="0" w:color="auto"/>
              <w:right w:val="single" w:sz="4" w:space="0" w:color="auto"/>
            </w:tcBorders>
          </w:tcPr>
          <w:p w14:paraId="632BC1E1" w14:textId="43E9732B"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B9B1BA" w14:textId="6DF411B5"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E3F002"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7B427C"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6BCEFB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0CB707"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D63E18" w14:textId="47584BD5"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V</w:t>
            </w:r>
            <w:r w:rsidRPr="00AB3213">
              <w:rPr>
                <w:rFonts w:ascii="Times New Roman" w:hAnsi="Times New Roman" w:cs="Times New Roman"/>
                <w:sz w:val="24"/>
                <w:szCs w:val="24"/>
                <w:lang w:val="sr-Cyrl-CS"/>
              </w:rPr>
              <w:t xml:space="preserve"> у двоструком квадрату, дим. 120/210</w:t>
            </w:r>
          </w:p>
        </w:tc>
        <w:tc>
          <w:tcPr>
            <w:tcW w:w="1350" w:type="dxa"/>
            <w:tcBorders>
              <w:top w:val="single" w:sz="4" w:space="0" w:color="auto"/>
              <w:left w:val="single" w:sz="4" w:space="0" w:color="auto"/>
              <w:bottom w:val="single" w:sz="4" w:space="0" w:color="auto"/>
              <w:right w:val="single" w:sz="4" w:space="0" w:color="auto"/>
            </w:tcBorders>
          </w:tcPr>
          <w:p w14:paraId="1018DB30" w14:textId="2162069E"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9D8A52" w14:textId="48A4A5E1"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D02303"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DBFEE9"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4F9545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9EA210"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C41D1" w14:textId="6F7C7157"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VII</w:t>
            </w:r>
            <w:r w:rsidRPr="00AB3213">
              <w:rPr>
                <w:rFonts w:ascii="Times New Roman" w:hAnsi="Times New Roman" w:cs="Times New Roman"/>
                <w:sz w:val="24"/>
                <w:szCs w:val="24"/>
                <w:lang w:val="sr-Cyrl-CS"/>
              </w:rPr>
              <w:t xml:space="preserve"> у двоструком квадрату, дим. 100/210</w:t>
            </w:r>
          </w:p>
        </w:tc>
        <w:tc>
          <w:tcPr>
            <w:tcW w:w="1350" w:type="dxa"/>
            <w:tcBorders>
              <w:top w:val="single" w:sz="4" w:space="0" w:color="auto"/>
              <w:left w:val="single" w:sz="4" w:space="0" w:color="auto"/>
              <w:bottom w:val="single" w:sz="4" w:space="0" w:color="auto"/>
              <w:right w:val="single" w:sz="4" w:space="0" w:color="auto"/>
            </w:tcBorders>
          </w:tcPr>
          <w:p w14:paraId="1F35A819" w14:textId="1415172F"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7E9142" w14:textId="0827343A"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978A6F"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6AF07"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C43051" w14:paraId="673B22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9C8177" w14:textId="7F5F4F47" w:rsidR="00126722" w:rsidRPr="002B20A3" w:rsidRDefault="0012672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sidR="002B20A3">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63CB3E"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Набавка, транспорт и уградња једнокрилних и двокрилних врата; противпожарна 90 мин</w:t>
            </w:r>
          </w:p>
          <w:p w14:paraId="5E78D07B"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Захтевана ватроотпорност 90мин (произвођач доказује атестом). 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5BE2D90C" w14:textId="5992BF6D"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28AD7D73"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lastRenderedPageBreak/>
              <w:t>Начин постављања, завршна обрада врата, дизајн и боја окова у свему према пројекту ентеријера.</w:t>
            </w:r>
          </w:p>
          <w:p w14:paraId="22B26152"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Врата у целости морају да задовољавају тражену ватроотпорност. Испоручилац доказује да су врата  изведена према траженим захтевима и прилаже потребне атесте о ватроотпорности.</w:t>
            </w:r>
          </w:p>
          <w:p w14:paraId="304C57A3" w14:textId="4C9A6147" w:rsidR="00126722" w:rsidRPr="00126722" w:rsidRDefault="00126722"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Ширина штока варира у зависности од ширине зида у који се врата/преграда уграђују.</w:t>
            </w:r>
          </w:p>
          <w:p w14:paraId="651DA570" w14:textId="7BCAE1AD" w:rsidR="00126722" w:rsidRPr="00AB3213" w:rsidRDefault="00126722"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финално обрађене и уграђене позиције, према опису и шеми:</w:t>
            </w:r>
          </w:p>
        </w:tc>
        <w:tc>
          <w:tcPr>
            <w:tcW w:w="1350" w:type="dxa"/>
            <w:tcBorders>
              <w:top w:val="single" w:sz="4" w:space="0" w:color="auto"/>
              <w:left w:val="single" w:sz="4" w:space="0" w:color="auto"/>
              <w:bottom w:val="single" w:sz="4" w:space="0" w:color="auto"/>
              <w:right w:val="single" w:sz="4" w:space="0" w:color="auto"/>
            </w:tcBorders>
            <w:vAlign w:val="center"/>
          </w:tcPr>
          <w:p w14:paraId="3D60AEE0"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1A483" w14:textId="77777777" w:rsidR="00126722" w:rsidRPr="006B7720"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B106F6"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64EF40" w14:textId="77777777" w:rsidR="00126722" w:rsidRPr="008E6B2B" w:rsidRDefault="0012672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64DDB9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749199"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025E9D" w14:textId="244910F4"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у двоструком квадрату, дим. 150/240</w:t>
            </w:r>
          </w:p>
        </w:tc>
        <w:tc>
          <w:tcPr>
            <w:tcW w:w="1350" w:type="dxa"/>
            <w:tcBorders>
              <w:top w:val="single" w:sz="4" w:space="0" w:color="auto"/>
              <w:left w:val="single" w:sz="4" w:space="0" w:color="auto"/>
              <w:bottom w:val="single" w:sz="4" w:space="0" w:color="auto"/>
              <w:right w:val="single" w:sz="4" w:space="0" w:color="auto"/>
            </w:tcBorders>
          </w:tcPr>
          <w:p w14:paraId="6AF4AA8A" w14:textId="221C28CC"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3F5390" w14:textId="2D55F0E1"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7596A6"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214841"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51304A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1AE16B" w14:textId="77777777"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4697EC" w14:textId="5506A840" w:rsidR="00126722" w:rsidRPr="00AB3213" w:rsidRDefault="00126722" w:rsidP="00126722">
            <w:pPr>
              <w:rPr>
                <w:rFonts w:ascii="Times New Roman" w:hAnsi="Times New Roman" w:cs="Times New Roman"/>
                <w:sz w:val="24"/>
                <w:szCs w:val="24"/>
                <w:lang w:val="sr-Cyrl-CS"/>
              </w:rPr>
            </w:pPr>
            <w:r w:rsidRPr="00126722">
              <w:rPr>
                <w:rFonts w:ascii="Times New Roman" w:hAnsi="Times New Roman" w:cs="Times New Roman"/>
                <w:sz w:val="24"/>
                <w:szCs w:val="24"/>
              </w:rPr>
              <w:t>VIIa</w:t>
            </w:r>
            <w:r w:rsidRPr="00AB3213">
              <w:rPr>
                <w:rFonts w:ascii="Times New Roman" w:hAnsi="Times New Roman" w:cs="Times New Roman"/>
                <w:sz w:val="24"/>
                <w:szCs w:val="24"/>
                <w:lang w:val="sr-Cyrl-CS"/>
              </w:rPr>
              <w:t xml:space="preserve"> у двоструком квадрату, дим. 100/195</w:t>
            </w:r>
          </w:p>
        </w:tc>
        <w:tc>
          <w:tcPr>
            <w:tcW w:w="1350" w:type="dxa"/>
            <w:tcBorders>
              <w:top w:val="single" w:sz="4" w:space="0" w:color="auto"/>
              <w:left w:val="single" w:sz="4" w:space="0" w:color="auto"/>
              <w:bottom w:val="single" w:sz="4" w:space="0" w:color="auto"/>
              <w:right w:val="single" w:sz="4" w:space="0" w:color="auto"/>
            </w:tcBorders>
          </w:tcPr>
          <w:p w14:paraId="3A3EE83D" w14:textId="7B718825"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604C25" w14:textId="4D80FF08"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55F510"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A76DE9"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7A1430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9F50D4" w14:textId="512497E0"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26722">
              <w:rPr>
                <w:rFonts w:ascii="Times New Roman" w:hAnsi="Times New Roman" w:cs="Times New Roman"/>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EC9B3A" w14:textId="03E34146" w:rsidR="00126722" w:rsidRPr="00126722" w:rsidRDefault="00126722" w:rsidP="00126722">
            <w:pPr>
              <w:rPr>
                <w:rFonts w:ascii="Times New Roman" w:hAnsi="Times New Roman" w:cs="Times New Roman"/>
                <w:b/>
                <w:bCs/>
                <w:sz w:val="24"/>
                <w:szCs w:val="24"/>
              </w:rPr>
            </w:pPr>
            <w:r w:rsidRPr="00126722">
              <w:rPr>
                <w:rFonts w:ascii="Times New Roman" w:hAnsi="Times New Roman" w:cs="Times New Roman"/>
                <w:b/>
                <w:bCs/>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460BBB1D" w14:textId="404BC630"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162678"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CEA8C1"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2CC1D1" w14:textId="6E36D066"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5370" w:rsidRPr="00187F91" w14:paraId="575C2A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8C6329" w14:textId="77777777" w:rsidR="00F05370" w:rsidRPr="00187F91" w:rsidRDefault="00F0537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C52097" w14:textId="77777777" w:rsidR="00F05370" w:rsidRPr="006029EB" w:rsidRDefault="00F05370" w:rsidP="008E6B2B"/>
        </w:tc>
        <w:tc>
          <w:tcPr>
            <w:tcW w:w="1350" w:type="dxa"/>
            <w:tcBorders>
              <w:top w:val="single" w:sz="4" w:space="0" w:color="auto"/>
              <w:left w:val="single" w:sz="4" w:space="0" w:color="auto"/>
              <w:bottom w:val="single" w:sz="4" w:space="0" w:color="auto"/>
              <w:right w:val="single" w:sz="4" w:space="0" w:color="auto"/>
            </w:tcBorders>
            <w:vAlign w:val="center"/>
          </w:tcPr>
          <w:p w14:paraId="04803513"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80C2E3"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C16603"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738257"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26722" w:rsidRPr="00126722" w14:paraId="491423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ED0AFF" w14:textId="2A119FCA" w:rsidR="00126722" w:rsidRPr="00126722" w:rsidRDefault="00126722"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CBCAE6" w14:textId="012BD530" w:rsidR="00126722" w:rsidRPr="00126722" w:rsidRDefault="00126722" w:rsidP="0037220B">
            <w:pPr>
              <w:jc w:val="center"/>
              <w:rPr>
                <w:rFonts w:ascii="Times New Roman" w:hAnsi="Times New Roman" w:cs="Times New Roman"/>
                <w:b/>
                <w:bCs/>
                <w:sz w:val="24"/>
                <w:szCs w:val="24"/>
              </w:rPr>
            </w:pPr>
            <w:r w:rsidRPr="0012672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4833D9E8"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3B78F8"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9C73D8"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1516AF" w14:textId="77777777" w:rsidR="00126722" w:rsidRPr="00126722" w:rsidRDefault="00126722"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5370" w:rsidRPr="00187F91" w14:paraId="6B68BA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9342A9" w14:textId="77777777" w:rsidR="00F05370" w:rsidRPr="00187F91" w:rsidRDefault="00F0537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7B663" w14:textId="63E508CF"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RS"/>
              </w:rPr>
              <w:t>Н</w:t>
            </w:r>
            <w:r w:rsidRPr="00EA73BA">
              <w:rPr>
                <w:rFonts w:ascii="Times New Roman" w:hAnsi="Times New Roman" w:cs="Times New Roman"/>
                <w:sz w:val="24"/>
                <w:szCs w:val="24"/>
                <w:lang w:val="sr-Cyrl-CS"/>
              </w:rPr>
              <w:t>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p>
          <w:p w14:paraId="33F4EA57" w14:textId="2161E98B"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55CEE944" w14:textId="11FCE11F"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напомена:</w:t>
            </w:r>
          </w:p>
          <w:p w14:paraId="7DD7B17D" w14:textId="77777777"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*Димензије отвора су дате  зидарским мерама.</w:t>
            </w:r>
          </w:p>
          <w:p w14:paraId="56C0F5CE" w14:textId="77777777"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43A2C12B" w14:textId="77777777" w:rsidR="00126722" w:rsidRPr="00EA73BA" w:rsidRDefault="00126722"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lastRenderedPageBreak/>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4071194C" w14:textId="44494C4B" w:rsidR="00F05370" w:rsidRPr="00EA73BA" w:rsidRDefault="00126722" w:rsidP="00EA73BA">
            <w:pPr>
              <w:spacing w:line="240" w:lineRule="auto"/>
              <w:rPr>
                <w:rFonts w:ascii="Times New Roman" w:hAnsi="Times New Roman" w:cs="Times New Roman"/>
                <w:sz w:val="24"/>
                <w:szCs w:val="24"/>
              </w:rPr>
            </w:pPr>
            <w:r w:rsidRPr="00EA73BA">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EA73BA">
              <w:rPr>
                <w:rFonts w:ascii="Times New Roman" w:hAnsi="Times New Roman" w:cs="Times New Roman"/>
                <w:sz w:val="24"/>
                <w:szCs w:val="24"/>
              </w:rPr>
              <w:t>Све позиције пре израде мора да одобри 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4DE45286"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3EB752"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0B9A0F"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22000D"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5370" w:rsidRPr="00187F91" w14:paraId="39ABEB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D90061" w14:textId="77777777" w:rsidR="00F05370" w:rsidRPr="00187F91" w:rsidRDefault="00F05370"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F045B5" w14:textId="45ADF1C0" w:rsidR="00F05370" w:rsidRPr="00EA73BA" w:rsidRDefault="00126722" w:rsidP="008E6B2B">
            <w:pPr>
              <w:rPr>
                <w:rFonts w:ascii="Times New Roman" w:hAnsi="Times New Roman" w:cs="Times New Roman"/>
                <w:b/>
                <w:sz w:val="24"/>
                <w:szCs w:val="24"/>
              </w:rPr>
            </w:pPr>
            <w:r w:rsidRPr="00EA73BA">
              <w:rPr>
                <w:rFonts w:ascii="Times New Roman" w:hAnsi="Times New Roman" w:cs="Times New Roman"/>
                <w:b/>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22AEFAA3"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D1F670"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E7FB81"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A87561" w14:textId="77777777" w:rsidR="00F05370" w:rsidRPr="008E6B2B" w:rsidRDefault="00F0537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C43051" w14:paraId="09109A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136EEE" w14:textId="33BFFCF5" w:rsidR="00757CDB" w:rsidRPr="00757CDB" w:rsidRDefault="00757CDB"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D0E6D"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57CDB">
              <w:rPr>
                <w:rFonts w:ascii="Times New Roman" w:eastAsia="Arial Unicode MS" w:hAnsi="Times New Roman" w:cs="Times New Roman"/>
                <w:b/>
                <w:kern w:val="1"/>
                <w:sz w:val="24"/>
                <w:szCs w:val="24"/>
                <w:lang w:val="sr-Cyrl-CS" w:eastAsia="ar-SA"/>
              </w:rPr>
              <w:t>Спољашњи прозори и врата</w:t>
            </w:r>
          </w:p>
          <w:p w14:paraId="3F6F6A60" w14:textId="6B9F28FD"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3050CB9A"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269FADE9"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10 година гаранције. Доставити сертификат за квалитет анодизације “QUALIANOD ”.</w:t>
            </w:r>
          </w:p>
          <w:p w14:paraId="56DF8AC0"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Структура профила је формирана фабричким спајањем два цеваста шупља профила који су повезани са две 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58DAD00D"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lastRenderedPageBreak/>
              <w:t>"Комплетна браварска позиција мора да буде сертификована и системска. Прозор се отвара на унутра. Доставити следеће сертификате:</w:t>
            </w:r>
          </w:p>
          <w:p w14:paraId="5D6C5691"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041DC55"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 xml:space="preserve">водонепоропусност (СРПС ЕН 12208:2008), Class Е1200 (1200 Pa) </w:t>
            </w:r>
          </w:p>
          <w:p w14:paraId="19AE72B0"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отпорност на ваздушну пропустљивост (СРПС ЕН 12207:2017) Class 4</w:t>
            </w:r>
          </w:p>
          <w:p w14:paraId="54727A31"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отпорност на притисак од ветра (СРПС EN12210:2017) Class C5</w:t>
            </w:r>
          </w:p>
          <w:p w14:paraId="46C682BE"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коефициент пролаза топлоте типског прозора (СРПС У.Ј5.060:1984) Uw&lt;1,30W/m2K</w:t>
            </w:r>
          </w:p>
          <w:p w14:paraId="48927DCD"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Оков је системски, сертификован са еурожљебом.</w:t>
            </w:r>
          </w:p>
          <w:p w14:paraId="36F105F4"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77E2B5E" w14:textId="3951C7E9"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Позиција се састоји од два крила. Снабдевена је ТБТ оковом који контролише отварање крила око вертикалне осе.</w:t>
            </w:r>
          </w:p>
          <w:p w14:paraId="1E52AB2A" w14:textId="67581606"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647D20F4" w14:textId="77777777"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Извођач је дужан да остави атестну документацију усаглашену са српским и ЕН стандардима.</w:t>
            </w:r>
          </w:p>
          <w:p w14:paraId="2F662169" w14:textId="116F066C" w:rsidR="00757CDB" w:rsidRPr="00757CDB" w:rsidRDefault="00757CDB"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0D4650DD" w14:textId="7C1C7AC7" w:rsidR="00757CDB" w:rsidRPr="00AB3213" w:rsidRDefault="00757CDB" w:rsidP="00757CDB">
            <w:pPr>
              <w:suppressLineNumbers/>
              <w:suppressAutoHyphens/>
              <w:spacing w:after="0" w:line="100" w:lineRule="atLeast"/>
              <w:rPr>
                <w:rFonts w:ascii="Times New Roman" w:hAnsi="Times New Roman" w:cs="Times New Roman"/>
                <w:bCs/>
                <w:sz w:val="24"/>
                <w:szCs w:val="24"/>
                <w:lang w:val="sr-Cyrl-CS"/>
              </w:rPr>
            </w:pPr>
            <w:r w:rsidRPr="00757CDB">
              <w:rPr>
                <w:rFonts w:ascii="Times New Roman" w:eastAsia="Arial Unicode MS" w:hAnsi="Times New Roman" w:cs="Times New Roman"/>
                <w:bCs/>
                <w:kern w:val="1"/>
                <w:sz w:val="24"/>
                <w:szCs w:val="24"/>
                <w:lang w:val="sr-Cyrl-C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5D98F4DE" w14:textId="77777777" w:rsidR="00757CDB" w:rsidRPr="006B7720" w:rsidRDefault="00757CD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F6C688" w14:textId="77777777" w:rsidR="00757CDB" w:rsidRPr="006B7720" w:rsidRDefault="00757CD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2B4019" w14:textId="77777777" w:rsidR="00757CDB" w:rsidRPr="008E6B2B" w:rsidRDefault="00757CD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46E01E" w14:textId="77777777" w:rsidR="00757CDB" w:rsidRPr="008E6B2B" w:rsidRDefault="00757CDB"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21D07B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60419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14:paraId="28C14015" w14:textId="1BC3BF97"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b/>
                <w:bCs/>
                <w:sz w:val="24"/>
                <w:szCs w:val="24"/>
              </w:rPr>
              <w:t>фасадни прозори</w:t>
            </w:r>
          </w:p>
        </w:tc>
        <w:tc>
          <w:tcPr>
            <w:tcW w:w="1350" w:type="dxa"/>
            <w:tcBorders>
              <w:top w:val="single" w:sz="4" w:space="0" w:color="auto"/>
              <w:left w:val="single" w:sz="4" w:space="0" w:color="auto"/>
              <w:bottom w:val="single" w:sz="4" w:space="0" w:color="auto"/>
              <w:right w:val="single" w:sz="4" w:space="0" w:color="auto"/>
            </w:tcBorders>
            <w:vAlign w:val="bottom"/>
          </w:tcPr>
          <w:p w14:paraId="18C433A2" w14:textId="7777777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9FD84B3" w14:textId="7777777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D89F5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66B8E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146B7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198BE1"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182290" w14:textId="0AEC5D95"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 у ромбу, 150/140</w:t>
            </w:r>
          </w:p>
        </w:tc>
        <w:tc>
          <w:tcPr>
            <w:tcW w:w="1350" w:type="dxa"/>
            <w:tcBorders>
              <w:top w:val="single" w:sz="4" w:space="0" w:color="auto"/>
              <w:left w:val="single" w:sz="4" w:space="0" w:color="auto"/>
              <w:bottom w:val="single" w:sz="4" w:space="0" w:color="auto"/>
              <w:right w:val="single" w:sz="4" w:space="0" w:color="auto"/>
            </w:tcBorders>
            <w:vAlign w:val="bottom"/>
          </w:tcPr>
          <w:p w14:paraId="11F2B067" w14:textId="28CEE27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6661AD7" w14:textId="23D1BD34"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205F2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EF4C17"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9B6B5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A4CF41"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AFB70C" w14:textId="79E3F6E2"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 у ромбу, 150/120+20</w:t>
            </w:r>
          </w:p>
        </w:tc>
        <w:tc>
          <w:tcPr>
            <w:tcW w:w="1350" w:type="dxa"/>
            <w:tcBorders>
              <w:top w:val="single" w:sz="4" w:space="0" w:color="auto"/>
              <w:left w:val="single" w:sz="4" w:space="0" w:color="auto"/>
              <w:bottom w:val="single" w:sz="4" w:space="0" w:color="auto"/>
              <w:right w:val="single" w:sz="4" w:space="0" w:color="auto"/>
            </w:tcBorders>
            <w:vAlign w:val="bottom"/>
          </w:tcPr>
          <w:p w14:paraId="750E174E" w14:textId="3983341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8A10445" w14:textId="79711C4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2DAB8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191E9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01E4D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5A45F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B5094" w14:textId="5CA04CB5"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 у ромбу, 125/120+20</w:t>
            </w:r>
          </w:p>
        </w:tc>
        <w:tc>
          <w:tcPr>
            <w:tcW w:w="1350" w:type="dxa"/>
            <w:tcBorders>
              <w:top w:val="single" w:sz="4" w:space="0" w:color="auto"/>
              <w:left w:val="single" w:sz="4" w:space="0" w:color="auto"/>
              <w:bottom w:val="single" w:sz="4" w:space="0" w:color="auto"/>
              <w:right w:val="single" w:sz="4" w:space="0" w:color="auto"/>
            </w:tcBorders>
            <w:vAlign w:val="bottom"/>
          </w:tcPr>
          <w:p w14:paraId="718EFF8D" w14:textId="0CABB1F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EEB07F" w14:textId="31D828E1"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F5BDC0"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7D186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61EA04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971A5A"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AB821" w14:textId="70A8A46A"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 у ромбу, 155/120+20</w:t>
            </w:r>
          </w:p>
        </w:tc>
        <w:tc>
          <w:tcPr>
            <w:tcW w:w="1350" w:type="dxa"/>
            <w:tcBorders>
              <w:top w:val="single" w:sz="4" w:space="0" w:color="auto"/>
              <w:left w:val="single" w:sz="4" w:space="0" w:color="auto"/>
              <w:bottom w:val="single" w:sz="4" w:space="0" w:color="auto"/>
              <w:right w:val="single" w:sz="4" w:space="0" w:color="auto"/>
            </w:tcBorders>
            <w:vAlign w:val="bottom"/>
          </w:tcPr>
          <w:p w14:paraId="61D67DC3" w14:textId="10B870A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A38F62" w14:textId="0EC6206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C09D5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60B41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6390B0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B54E9A"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955158" w14:textId="77EF3082"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5 у ромбу, 90/120+20</w:t>
            </w:r>
          </w:p>
        </w:tc>
        <w:tc>
          <w:tcPr>
            <w:tcW w:w="1350" w:type="dxa"/>
            <w:tcBorders>
              <w:top w:val="single" w:sz="4" w:space="0" w:color="auto"/>
              <w:left w:val="single" w:sz="4" w:space="0" w:color="auto"/>
              <w:bottom w:val="single" w:sz="4" w:space="0" w:color="auto"/>
              <w:right w:val="single" w:sz="4" w:space="0" w:color="auto"/>
            </w:tcBorders>
            <w:vAlign w:val="bottom"/>
          </w:tcPr>
          <w:p w14:paraId="5A5E9048" w14:textId="2E24EEC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8D208F9" w14:textId="59EA06D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AF2B1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1534A0"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60CACD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037CBF"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D5B69B" w14:textId="5CE7DDDF"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6 у ромбу, 180/120+20</w:t>
            </w:r>
          </w:p>
        </w:tc>
        <w:tc>
          <w:tcPr>
            <w:tcW w:w="1350" w:type="dxa"/>
            <w:tcBorders>
              <w:top w:val="single" w:sz="4" w:space="0" w:color="auto"/>
              <w:left w:val="single" w:sz="4" w:space="0" w:color="auto"/>
              <w:bottom w:val="single" w:sz="4" w:space="0" w:color="auto"/>
              <w:right w:val="single" w:sz="4" w:space="0" w:color="auto"/>
            </w:tcBorders>
            <w:vAlign w:val="bottom"/>
          </w:tcPr>
          <w:p w14:paraId="1DCB1EAB" w14:textId="4637A11C"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4644F1B" w14:textId="5F2C8BA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3B6F2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23719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1A5F6A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455695"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785AC" w14:textId="4CD0D167"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7 у ромбу, 150/225</w:t>
            </w:r>
          </w:p>
        </w:tc>
        <w:tc>
          <w:tcPr>
            <w:tcW w:w="1350" w:type="dxa"/>
            <w:tcBorders>
              <w:top w:val="single" w:sz="4" w:space="0" w:color="auto"/>
              <w:left w:val="single" w:sz="4" w:space="0" w:color="auto"/>
              <w:bottom w:val="single" w:sz="4" w:space="0" w:color="auto"/>
              <w:right w:val="single" w:sz="4" w:space="0" w:color="auto"/>
            </w:tcBorders>
            <w:vAlign w:val="bottom"/>
          </w:tcPr>
          <w:p w14:paraId="5B6FCE68" w14:textId="01FE37C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B4E4B17" w14:textId="10ADD111"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A3A3F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D7442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D7C79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8C8A7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A9280F" w14:textId="0CE435F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8 у ромбу, 150/205+20</w:t>
            </w:r>
          </w:p>
        </w:tc>
        <w:tc>
          <w:tcPr>
            <w:tcW w:w="1350" w:type="dxa"/>
            <w:tcBorders>
              <w:top w:val="single" w:sz="4" w:space="0" w:color="auto"/>
              <w:left w:val="single" w:sz="4" w:space="0" w:color="auto"/>
              <w:bottom w:val="single" w:sz="4" w:space="0" w:color="auto"/>
              <w:right w:val="single" w:sz="4" w:space="0" w:color="auto"/>
            </w:tcBorders>
            <w:vAlign w:val="bottom"/>
          </w:tcPr>
          <w:p w14:paraId="1772BB11" w14:textId="29F67456"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77F3925" w14:textId="6ED9BE89"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BFFC3C"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3C61B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72401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445DB2"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CB6084" w14:textId="7CF117D7"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9 у ромбу, 135/205+20</w:t>
            </w:r>
          </w:p>
        </w:tc>
        <w:tc>
          <w:tcPr>
            <w:tcW w:w="1350" w:type="dxa"/>
            <w:tcBorders>
              <w:top w:val="single" w:sz="4" w:space="0" w:color="auto"/>
              <w:left w:val="single" w:sz="4" w:space="0" w:color="auto"/>
              <w:bottom w:val="single" w:sz="4" w:space="0" w:color="auto"/>
              <w:right w:val="single" w:sz="4" w:space="0" w:color="auto"/>
            </w:tcBorders>
            <w:vAlign w:val="bottom"/>
          </w:tcPr>
          <w:p w14:paraId="7D425C53" w14:textId="482C7B6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5DCDB14" w14:textId="6D8718A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CD8314"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2A76F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217A2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5D8F03"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4456C8" w14:textId="1426E39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10 у ромбу, 135/205+20</w:t>
            </w:r>
          </w:p>
        </w:tc>
        <w:tc>
          <w:tcPr>
            <w:tcW w:w="1350" w:type="dxa"/>
            <w:tcBorders>
              <w:top w:val="single" w:sz="4" w:space="0" w:color="auto"/>
              <w:left w:val="single" w:sz="4" w:space="0" w:color="auto"/>
              <w:bottom w:val="single" w:sz="4" w:space="0" w:color="auto"/>
              <w:right w:val="single" w:sz="4" w:space="0" w:color="auto"/>
            </w:tcBorders>
            <w:vAlign w:val="bottom"/>
          </w:tcPr>
          <w:p w14:paraId="0BC217B1" w14:textId="32F6BC4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139D65" w14:textId="3EA2ADA4"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89F917"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25D98B"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C1437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CD95AC"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F3C359" w14:textId="5D93285B"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11 у ромбу, 130/225</w:t>
            </w:r>
          </w:p>
        </w:tc>
        <w:tc>
          <w:tcPr>
            <w:tcW w:w="1350" w:type="dxa"/>
            <w:tcBorders>
              <w:top w:val="single" w:sz="4" w:space="0" w:color="auto"/>
              <w:left w:val="single" w:sz="4" w:space="0" w:color="auto"/>
              <w:bottom w:val="single" w:sz="4" w:space="0" w:color="auto"/>
              <w:right w:val="single" w:sz="4" w:space="0" w:color="auto"/>
            </w:tcBorders>
            <w:vAlign w:val="bottom"/>
          </w:tcPr>
          <w:p w14:paraId="5E9A1255" w14:textId="718014C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7BE4163" w14:textId="59AA38D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DF4C2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786DAB"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7CF3AF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A5D9CD"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1528E" w14:textId="5CB94B62"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12 у ромбу, 285/225</w:t>
            </w:r>
          </w:p>
        </w:tc>
        <w:tc>
          <w:tcPr>
            <w:tcW w:w="1350" w:type="dxa"/>
            <w:tcBorders>
              <w:top w:val="single" w:sz="4" w:space="0" w:color="auto"/>
              <w:left w:val="single" w:sz="4" w:space="0" w:color="auto"/>
              <w:bottom w:val="single" w:sz="4" w:space="0" w:color="auto"/>
              <w:right w:val="single" w:sz="4" w:space="0" w:color="auto"/>
            </w:tcBorders>
            <w:vAlign w:val="bottom"/>
          </w:tcPr>
          <w:p w14:paraId="76E8FD8E" w14:textId="4B8DCAD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54270C" w14:textId="19AB6496"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6AD7F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EB178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6EA690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C07DFB"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DEA4A" w14:textId="7F37744B"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13 у ромбу, 80/140</w:t>
            </w:r>
          </w:p>
        </w:tc>
        <w:tc>
          <w:tcPr>
            <w:tcW w:w="1350" w:type="dxa"/>
            <w:tcBorders>
              <w:top w:val="single" w:sz="4" w:space="0" w:color="auto"/>
              <w:left w:val="single" w:sz="4" w:space="0" w:color="auto"/>
              <w:bottom w:val="single" w:sz="4" w:space="0" w:color="auto"/>
              <w:right w:val="single" w:sz="4" w:space="0" w:color="auto"/>
            </w:tcBorders>
            <w:vAlign w:val="bottom"/>
          </w:tcPr>
          <w:p w14:paraId="3201E623" w14:textId="0D7555C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E68A9C" w14:textId="6967DEB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60377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3DDF2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9A23B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0B9DFF"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B8F283" w14:textId="6F28851A"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15 у ромбу, 160/220+20</w:t>
            </w:r>
          </w:p>
        </w:tc>
        <w:tc>
          <w:tcPr>
            <w:tcW w:w="1350" w:type="dxa"/>
            <w:tcBorders>
              <w:top w:val="single" w:sz="4" w:space="0" w:color="auto"/>
              <w:left w:val="single" w:sz="4" w:space="0" w:color="auto"/>
              <w:bottom w:val="single" w:sz="4" w:space="0" w:color="auto"/>
              <w:right w:val="single" w:sz="4" w:space="0" w:color="auto"/>
            </w:tcBorders>
            <w:vAlign w:val="bottom"/>
          </w:tcPr>
          <w:p w14:paraId="493C723E" w14:textId="0087353A"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EF78885" w14:textId="5E11B26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3D218B"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3CB96B"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BEF53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B47716"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9822D" w14:textId="0FAB1475"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15' у ромбу, 160/220+20</w:t>
            </w:r>
          </w:p>
        </w:tc>
        <w:tc>
          <w:tcPr>
            <w:tcW w:w="1350" w:type="dxa"/>
            <w:tcBorders>
              <w:top w:val="single" w:sz="4" w:space="0" w:color="auto"/>
              <w:left w:val="single" w:sz="4" w:space="0" w:color="auto"/>
              <w:bottom w:val="single" w:sz="4" w:space="0" w:color="auto"/>
              <w:right w:val="single" w:sz="4" w:space="0" w:color="auto"/>
            </w:tcBorders>
            <w:vAlign w:val="bottom"/>
          </w:tcPr>
          <w:p w14:paraId="2713C381" w14:textId="313C866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C3FE675" w14:textId="79FDC6B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78F1F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E86EC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0E141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F7CEAB"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C02448" w14:textId="6BDBC50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16 у ромбу, 150/140</w:t>
            </w:r>
          </w:p>
        </w:tc>
        <w:tc>
          <w:tcPr>
            <w:tcW w:w="1350" w:type="dxa"/>
            <w:tcBorders>
              <w:top w:val="single" w:sz="4" w:space="0" w:color="auto"/>
              <w:left w:val="single" w:sz="4" w:space="0" w:color="auto"/>
              <w:bottom w:val="single" w:sz="4" w:space="0" w:color="auto"/>
              <w:right w:val="single" w:sz="4" w:space="0" w:color="auto"/>
            </w:tcBorders>
            <w:vAlign w:val="bottom"/>
          </w:tcPr>
          <w:p w14:paraId="203C8D70" w14:textId="6922013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E0ACCC4" w14:textId="5895A85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5E6C3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6990B5"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CB331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A34B78"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931EB3" w14:textId="5A56E48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16' у ромбу, 285/305+20</w:t>
            </w:r>
          </w:p>
        </w:tc>
        <w:tc>
          <w:tcPr>
            <w:tcW w:w="1350" w:type="dxa"/>
            <w:tcBorders>
              <w:top w:val="single" w:sz="4" w:space="0" w:color="auto"/>
              <w:left w:val="single" w:sz="4" w:space="0" w:color="auto"/>
              <w:bottom w:val="single" w:sz="4" w:space="0" w:color="auto"/>
              <w:right w:val="single" w:sz="4" w:space="0" w:color="auto"/>
            </w:tcBorders>
            <w:vAlign w:val="bottom"/>
          </w:tcPr>
          <w:p w14:paraId="5A0D8647" w14:textId="528A1F3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3E5360C" w14:textId="17DC086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57458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13E7D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B7F5A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900C52"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3585D8" w14:textId="4703E607"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17 у ромбу, 150/240</w:t>
            </w:r>
          </w:p>
        </w:tc>
        <w:tc>
          <w:tcPr>
            <w:tcW w:w="1350" w:type="dxa"/>
            <w:tcBorders>
              <w:top w:val="single" w:sz="4" w:space="0" w:color="auto"/>
              <w:left w:val="single" w:sz="4" w:space="0" w:color="auto"/>
              <w:bottom w:val="single" w:sz="4" w:space="0" w:color="auto"/>
              <w:right w:val="single" w:sz="4" w:space="0" w:color="auto"/>
            </w:tcBorders>
            <w:vAlign w:val="bottom"/>
          </w:tcPr>
          <w:p w14:paraId="165CAA6E" w14:textId="7B9C72B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02F448" w14:textId="3BEA681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62627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6785A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124D8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BF7328"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B1A824" w14:textId="375F2D0E"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18 у ромбу, 280/220+20</w:t>
            </w:r>
          </w:p>
        </w:tc>
        <w:tc>
          <w:tcPr>
            <w:tcW w:w="1350" w:type="dxa"/>
            <w:tcBorders>
              <w:top w:val="single" w:sz="4" w:space="0" w:color="auto"/>
              <w:left w:val="single" w:sz="4" w:space="0" w:color="auto"/>
              <w:bottom w:val="single" w:sz="4" w:space="0" w:color="auto"/>
              <w:right w:val="single" w:sz="4" w:space="0" w:color="auto"/>
            </w:tcBorders>
            <w:vAlign w:val="bottom"/>
          </w:tcPr>
          <w:p w14:paraId="208C220E" w14:textId="59503E96"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B0336AC" w14:textId="767DEBC9"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55382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59126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0288C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7F9A98"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A9933" w14:textId="35571B36" w:rsidR="00757CDB" w:rsidRPr="00AB3213" w:rsidRDefault="00757CDB" w:rsidP="00757CD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19 у ромбу, 260/305*, аутоматска према шеми</w:t>
            </w:r>
          </w:p>
        </w:tc>
        <w:tc>
          <w:tcPr>
            <w:tcW w:w="1350" w:type="dxa"/>
            <w:tcBorders>
              <w:top w:val="single" w:sz="4" w:space="0" w:color="auto"/>
              <w:left w:val="single" w:sz="4" w:space="0" w:color="auto"/>
              <w:bottom w:val="single" w:sz="4" w:space="0" w:color="auto"/>
              <w:right w:val="single" w:sz="4" w:space="0" w:color="auto"/>
            </w:tcBorders>
            <w:vAlign w:val="bottom"/>
          </w:tcPr>
          <w:p w14:paraId="25B42D85" w14:textId="69BBC66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C4301B0" w14:textId="63B62FF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A4838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566334"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8977F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982CE1"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E7E84" w14:textId="362F25E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20 у ромбу, 150/220+20</w:t>
            </w:r>
          </w:p>
        </w:tc>
        <w:tc>
          <w:tcPr>
            <w:tcW w:w="1350" w:type="dxa"/>
            <w:tcBorders>
              <w:top w:val="single" w:sz="4" w:space="0" w:color="auto"/>
              <w:left w:val="single" w:sz="4" w:space="0" w:color="auto"/>
              <w:bottom w:val="single" w:sz="4" w:space="0" w:color="auto"/>
              <w:right w:val="single" w:sz="4" w:space="0" w:color="auto"/>
            </w:tcBorders>
            <w:vAlign w:val="bottom"/>
          </w:tcPr>
          <w:p w14:paraId="3448726F" w14:textId="49CDF75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A5AD621" w14:textId="7D97B2E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D5869A"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99C140"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21DBA1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F11406"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99F3E8" w14:textId="18116EEE"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21 у ромбу, 150/200</w:t>
            </w:r>
          </w:p>
        </w:tc>
        <w:tc>
          <w:tcPr>
            <w:tcW w:w="1350" w:type="dxa"/>
            <w:tcBorders>
              <w:top w:val="single" w:sz="4" w:space="0" w:color="auto"/>
              <w:left w:val="single" w:sz="4" w:space="0" w:color="auto"/>
              <w:bottom w:val="single" w:sz="4" w:space="0" w:color="auto"/>
              <w:right w:val="single" w:sz="4" w:space="0" w:color="auto"/>
            </w:tcBorders>
            <w:vAlign w:val="bottom"/>
          </w:tcPr>
          <w:p w14:paraId="022F014C" w14:textId="6FD9700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051774E" w14:textId="03ABDF5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5ADC1B"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BAD07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C07FD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6CA61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CBB9C" w14:textId="129BBB3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22 у ромбу, 70/220+20</w:t>
            </w:r>
          </w:p>
        </w:tc>
        <w:tc>
          <w:tcPr>
            <w:tcW w:w="1350" w:type="dxa"/>
            <w:tcBorders>
              <w:top w:val="single" w:sz="4" w:space="0" w:color="auto"/>
              <w:left w:val="single" w:sz="4" w:space="0" w:color="auto"/>
              <w:bottom w:val="single" w:sz="4" w:space="0" w:color="auto"/>
              <w:right w:val="single" w:sz="4" w:space="0" w:color="auto"/>
            </w:tcBorders>
            <w:vAlign w:val="bottom"/>
          </w:tcPr>
          <w:p w14:paraId="21264829" w14:textId="7B694AE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AB035E" w14:textId="116B3C5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AD090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3F861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17D87F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BE17F7"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A0098" w14:textId="3C0D70E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24 у ромбу, 150/100</w:t>
            </w:r>
          </w:p>
        </w:tc>
        <w:tc>
          <w:tcPr>
            <w:tcW w:w="1350" w:type="dxa"/>
            <w:tcBorders>
              <w:top w:val="single" w:sz="4" w:space="0" w:color="auto"/>
              <w:left w:val="single" w:sz="4" w:space="0" w:color="auto"/>
              <w:bottom w:val="single" w:sz="4" w:space="0" w:color="auto"/>
              <w:right w:val="single" w:sz="4" w:space="0" w:color="auto"/>
            </w:tcBorders>
            <w:vAlign w:val="bottom"/>
          </w:tcPr>
          <w:p w14:paraId="38E5CB52" w14:textId="6AB1407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2B5DC2F" w14:textId="2D03A479"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CCD747"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6BC7B0"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5C998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9BA146"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86EFFE" w14:textId="6FF7F54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25 у ромбу, 260/310</w:t>
            </w:r>
          </w:p>
        </w:tc>
        <w:tc>
          <w:tcPr>
            <w:tcW w:w="1350" w:type="dxa"/>
            <w:tcBorders>
              <w:top w:val="single" w:sz="4" w:space="0" w:color="auto"/>
              <w:left w:val="single" w:sz="4" w:space="0" w:color="auto"/>
              <w:bottom w:val="single" w:sz="4" w:space="0" w:color="auto"/>
              <w:right w:val="single" w:sz="4" w:space="0" w:color="auto"/>
            </w:tcBorders>
            <w:vAlign w:val="bottom"/>
          </w:tcPr>
          <w:p w14:paraId="4BB1BCE3" w14:textId="168A720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A83397" w14:textId="58443A8C"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D033F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66A4B5"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2EF9E7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D95FEA"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417004" w14:textId="6FD1413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26 у ромбу, 160/300</w:t>
            </w:r>
          </w:p>
        </w:tc>
        <w:tc>
          <w:tcPr>
            <w:tcW w:w="1350" w:type="dxa"/>
            <w:tcBorders>
              <w:top w:val="single" w:sz="4" w:space="0" w:color="auto"/>
              <w:left w:val="single" w:sz="4" w:space="0" w:color="auto"/>
              <w:bottom w:val="single" w:sz="4" w:space="0" w:color="auto"/>
              <w:right w:val="single" w:sz="4" w:space="0" w:color="auto"/>
            </w:tcBorders>
            <w:vAlign w:val="bottom"/>
          </w:tcPr>
          <w:p w14:paraId="48734BC1" w14:textId="49C0ADA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2E0029" w14:textId="7FD2E07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C8DE97"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101B7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9543E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40AE85"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74124F" w14:textId="3642453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27 у ромбу, 165/100</w:t>
            </w:r>
          </w:p>
        </w:tc>
        <w:tc>
          <w:tcPr>
            <w:tcW w:w="1350" w:type="dxa"/>
            <w:tcBorders>
              <w:top w:val="single" w:sz="4" w:space="0" w:color="auto"/>
              <w:left w:val="single" w:sz="4" w:space="0" w:color="auto"/>
              <w:bottom w:val="single" w:sz="4" w:space="0" w:color="auto"/>
              <w:right w:val="single" w:sz="4" w:space="0" w:color="auto"/>
            </w:tcBorders>
            <w:vAlign w:val="bottom"/>
          </w:tcPr>
          <w:p w14:paraId="23EF536B" w14:textId="2767145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5FE6F2" w14:textId="38835B7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2B98C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919D8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53DB5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DE1B13"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155E8" w14:textId="6612C4FF"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28 у ромбу, 70/80</w:t>
            </w:r>
          </w:p>
        </w:tc>
        <w:tc>
          <w:tcPr>
            <w:tcW w:w="1350" w:type="dxa"/>
            <w:tcBorders>
              <w:top w:val="single" w:sz="4" w:space="0" w:color="auto"/>
              <w:left w:val="single" w:sz="4" w:space="0" w:color="auto"/>
              <w:bottom w:val="single" w:sz="4" w:space="0" w:color="auto"/>
              <w:right w:val="single" w:sz="4" w:space="0" w:color="auto"/>
            </w:tcBorders>
            <w:vAlign w:val="bottom"/>
          </w:tcPr>
          <w:p w14:paraId="5209935A" w14:textId="791C48E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66B704" w14:textId="4D25665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87EDB2"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B685F5"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081FB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6DF971"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74BF9" w14:textId="34613DD1"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29 у ромбу, 110/90</w:t>
            </w:r>
          </w:p>
        </w:tc>
        <w:tc>
          <w:tcPr>
            <w:tcW w:w="1350" w:type="dxa"/>
            <w:tcBorders>
              <w:top w:val="single" w:sz="4" w:space="0" w:color="auto"/>
              <w:left w:val="single" w:sz="4" w:space="0" w:color="auto"/>
              <w:bottom w:val="single" w:sz="4" w:space="0" w:color="auto"/>
              <w:right w:val="single" w:sz="4" w:space="0" w:color="auto"/>
            </w:tcBorders>
            <w:vAlign w:val="bottom"/>
          </w:tcPr>
          <w:p w14:paraId="33FA8D43" w14:textId="118D58F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E0A1C48" w14:textId="769AADA1"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EBC0E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55754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763C0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898AD4"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9F9DB8" w14:textId="5E668EDB"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30 у ромбу, 180/115</w:t>
            </w:r>
          </w:p>
        </w:tc>
        <w:tc>
          <w:tcPr>
            <w:tcW w:w="1350" w:type="dxa"/>
            <w:tcBorders>
              <w:top w:val="single" w:sz="4" w:space="0" w:color="auto"/>
              <w:left w:val="single" w:sz="4" w:space="0" w:color="auto"/>
              <w:bottom w:val="single" w:sz="4" w:space="0" w:color="auto"/>
              <w:right w:val="single" w:sz="4" w:space="0" w:color="auto"/>
            </w:tcBorders>
            <w:vAlign w:val="bottom"/>
          </w:tcPr>
          <w:p w14:paraId="6E723FE2" w14:textId="1F835B4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09A91A" w14:textId="0D506B1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A928C7"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8E4E6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7BC6AA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E784F0"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E39B38" w14:textId="1FBF488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31 у ромбу, 130/240</w:t>
            </w:r>
          </w:p>
        </w:tc>
        <w:tc>
          <w:tcPr>
            <w:tcW w:w="1350" w:type="dxa"/>
            <w:tcBorders>
              <w:top w:val="single" w:sz="4" w:space="0" w:color="auto"/>
              <w:left w:val="single" w:sz="4" w:space="0" w:color="auto"/>
              <w:bottom w:val="single" w:sz="4" w:space="0" w:color="auto"/>
              <w:right w:val="single" w:sz="4" w:space="0" w:color="auto"/>
            </w:tcBorders>
            <w:vAlign w:val="bottom"/>
          </w:tcPr>
          <w:p w14:paraId="1AC67762" w14:textId="084EFB4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ADE9B61" w14:textId="590A932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FBBB9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588A8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6E43EA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8F1FBF"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C194F8" w14:textId="22030F3F"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32 у ромбу, 130/90</w:t>
            </w:r>
          </w:p>
        </w:tc>
        <w:tc>
          <w:tcPr>
            <w:tcW w:w="1350" w:type="dxa"/>
            <w:tcBorders>
              <w:top w:val="single" w:sz="4" w:space="0" w:color="auto"/>
              <w:left w:val="single" w:sz="4" w:space="0" w:color="auto"/>
              <w:bottom w:val="single" w:sz="4" w:space="0" w:color="auto"/>
              <w:right w:val="single" w:sz="4" w:space="0" w:color="auto"/>
            </w:tcBorders>
            <w:vAlign w:val="bottom"/>
          </w:tcPr>
          <w:p w14:paraId="1D7C9283" w14:textId="6A6CA5D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F0D69B5" w14:textId="6522637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9D19FC"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FAB6C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60C89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751B27"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F8B80" w14:textId="5ABC4F8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33 у ромбу, 70/240</w:t>
            </w:r>
          </w:p>
        </w:tc>
        <w:tc>
          <w:tcPr>
            <w:tcW w:w="1350" w:type="dxa"/>
            <w:tcBorders>
              <w:top w:val="single" w:sz="4" w:space="0" w:color="auto"/>
              <w:left w:val="single" w:sz="4" w:space="0" w:color="auto"/>
              <w:bottom w:val="single" w:sz="4" w:space="0" w:color="auto"/>
              <w:right w:val="single" w:sz="4" w:space="0" w:color="auto"/>
            </w:tcBorders>
            <w:vAlign w:val="bottom"/>
          </w:tcPr>
          <w:p w14:paraId="5CB7694B" w14:textId="0544AAE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34F3A24" w14:textId="365DB2E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762D0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AA36F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DECE3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0DCF70"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DBCE1B" w14:textId="452BF965"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34 у ромбу, 125/245</w:t>
            </w:r>
          </w:p>
        </w:tc>
        <w:tc>
          <w:tcPr>
            <w:tcW w:w="1350" w:type="dxa"/>
            <w:tcBorders>
              <w:top w:val="single" w:sz="4" w:space="0" w:color="auto"/>
              <w:left w:val="single" w:sz="4" w:space="0" w:color="auto"/>
              <w:bottom w:val="single" w:sz="4" w:space="0" w:color="auto"/>
              <w:right w:val="single" w:sz="4" w:space="0" w:color="auto"/>
            </w:tcBorders>
            <w:vAlign w:val="bottom"/>
          </w:tcPr>
          <w:p w14:paraId="017EDA86" w14:textId="430B844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A91EBC4" w14:textId="2BDDDFC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0EBB0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2A1ED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141658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E1CDAB"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BFD39" w14:textId="41B705F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35 у ромбу, 125/90</w:t>
            </w:r>
          </w:p>
        </w:tc>
        <w:tc>
          <w:tcPr>
            <w:tcW w:w="1350" w:type="dxa"/>
            <w:tcBorders>
              <w:top w:val="single" w:sz="4" w:space="0" w:color="auto"/>
              <w:left w:val="single" w:sz="4" w:space="0" w:color="auto"/>
              <w:bottom w:val="single" w:sz="4" w:space="0" w:color="auto"/>
              <w:right w:val="single" w:sz="4" w:space="0" w:color="auto"/>
            </w:tcBorders>
            <w:vAlign w:val="bottom"/>
          </w:tcPr>
          <w:p w14:paraId="434E6752" w14:textId="256C0921"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1DE990B" w14:textId="3CA7064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A2162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39E51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109662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47C32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6C10D" w14:textId="41D0F4BE"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36 у ромбу, 125/190</w:t>
            </w:r>
          </w:p>
        </w:tc>
        <w:tc>
          <w:tcPr>
            <w:tcW w:w="1350" w:type="dxa"/>
            <w:tcBorders>
              <w:top w:val="single" w:sz="4" w:space="0" w:color="auto"/>
              <w:left w:val="single" w:sz="4" w:space="0" w:color="auto"/>
              <w:bottom w:val="single" w:sz="4" w:space="0" w:color="auto"/>
              <w:right w:val="single" w:sz="4" w:space="0" w:color="auto"/>
            </w:tcBorders>
            <w:vAlign w:val="bottom"/>
          </w:tcPr>
          <w:p w14:paraId="32F902AA" w14:textId="084A032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E7FFD0" w14:textId="1A67B8C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4D900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9C131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F7AEC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453A1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2B809" w14:textId="3986172C"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37 у ромбу, 125/250+65</w:t>
            </w:r>
          </w:p>
        </w:tc>
        <w:tc>
          <w:tcPr>
            <w:tcW w:w="1350" w:type="dxa"/>
            <w:tcBorders>
              <w:top w:val="single" w:sz="4" w:space="0" w:color="auto"/>
              <w:left w:val="single" w:sz="4" w:space="0" w:color="auto"/>
              <w:bottom w:val="single" w:sz="4" w:space="0" w:color="auto"/>
              <w:right w:val="single" w:sz="4" w:space="0" w:color="auto"/>
            </w:tcBorders>
            <w:vAlign w:val="bottom"/>
          </w:tcPr>
          <w:p w14:paraId="14EAFAED" w14:textId="6833BCA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A91EC8" w14:textId="23D8A84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0E997A"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22A75A"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D1A25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D5A22"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D7BC9D" w14:textId="44BA67EC"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38 у ромбу, 130/205</w:t>
            </w:r>
          </w:p>
        </w:tc>
        <w:tc>
          <w:tcPr>
            <w:tcW w:w="1350" w:type="dxa"/>
            <w:tcBorders>
              <w:top w:val="single" w:sz="4" w:space="0" w:color="auto"/>
              <w:left w:val="single" w:sz="4" w:space="0" w:color="auto"/>
              <w:bottom w:val="single" w:sz="4" w:space="0" w:color="auto"/>
              <w:right w:val="single" w:sz="4" w:space="0" w:color="auto"/>
            </w:tcBorders>
            <w:vAlign w:val="bottom"/>
          </w:tcPr>
          <w:p w14:paraId="4E6BD350" w14:textId="3E31B442"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9967CB5" w14:textId="13DD148E"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3ADAA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E353FF"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11352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2B9361"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C1F95B" w14:textId="41AB305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39 у ромбу, 130/240</w:t>
            </w:r>
          </w:p>
        </w:tc>
        <w:tc>
          <w:tcPr>
            <w:tcW w:w="1350" w:type="dxa"/>
            <w:tcBorders>
              <w:top w:val="single" w:sz="4" w:space="0" w:color="auto"/>
              <w:left w:val="single" w:sz="4" w:space="0" w:color="auto"/>
              <w:bottom w:val="single" w:sz="4" w:space="0" w:color="auto"/>
              <w:right w:val="single" w:sz="4" w:space="0" w:color="auto"/>
            </w:tcBorders>
            <w:vAlign w:val="bottom"/>
          </w:tcPr>
          <w:p w14:paraId="3D88017C" w14:textId="5F69B8CA"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5ADBB54" w14:textId="75E31903"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F851B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63CF45"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5E88D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462B7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FEA7D6" w14:textId="4C214A64"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40 у ромбу, 130/140</w:t>
            </w:r>
          </w:p>
        </w:tc>
        <w:tc>
          <w:tcPr>
            <w:tcW w:w="1350" w:type="dxa"/>
            <w:tcBorders>
              <w:top w:val="single" w:sz="4" w:space="0" w:color="auto"/>
              <w:left w:val="single" w:sz="4" w:space="0" w:color="auto"/>
              <w:bottom w:val="single" w:sz="4" w:space="0" w:color="auto"/>
              <w:right w:val="single" w:sz="4" w:space="0" w:color="auto"/>
            </w:tcBorders>
            <w:vAlign w:val="bottom"/>
          </w:tcPr>
          <w:p w14:paraId="1F797F48" w14:textId="342FC30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314AC06" w14:textId="2759E88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1824DE"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4B2574"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2AD286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8C810C"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3F5CC2" w14:textId="50A7D9D7"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41 у ромбу, 150/125+45</w:t>
            </w:r>
          </w:p>
        </w:tc>
        <w:tc>
          <w:tcPr>
            <w:tcW w:w="1350" w:type="dxa"/>
            <w:tcBorders>
              <w:top w:val="single" w:sz="4" w:space="0" w:color="auto"/>
              <w:left w:val="single" w:sz="4" w:space="0" w:color="auto"/>
              <w:bottom w:val="single" w:sz="4" w:space="0" w:color="auto"/>
              <w:right w:val="single" w:sz="4" w:space="0" w:color="auto"/>
            </w:tcBorders>
            <w:vAlign w:val="bottom"/>
          </w:tcPr>
          <w:p w14:paraId="6BD66F8A" w14:textId="525CF34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C820516" w14:textId="52EEEE3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09CB86"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D1A5C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062DA7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77608F"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C04251" w14:textId="58107FC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42 у ромбу, 180/245</w:t>
            </w:r>
          </w:p>
        </w:tc>
        <w:tc>
          <w:tcPr>
            <w:tcW w:w="1350" w:type="dxa"/>
            <w:tcBorders>
              <w:top w:val="single" w:sz="4" w:space="0" w:color="auto"/>
              <w:left w:val="single" w:sz="4" w:space="0" w:color="auto"/>
              <w:bottom w:val="single" w:sz="4" w:space="0" w:color="auto"/>
              <w:right w:val="single" w:sz="4" w:space="0" w:color="auto"/>
            </w:tcBorders>
            <w:vAlign w:val="bottom"/>
          </w:tcPr>
          <w:p w14:paraId="21BCD447" w14:textId="0C030828"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42859C5" w14:textId="6B5C9A9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08BA52"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E0E13D"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7ED7F2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91A186"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EE4FA6" w14:textId="62EE41B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43 у ромбу, 150/90</w:t>
            </w:r>
          </w:p>
        </w:tc>
        <w:tc>
          <w:tcPr>
            <w:tcW w:w="1350" w:type="dxa"/>
            <w:tcBorders>
              <w:top w:val="single" w:sz="4" w:space="0" w:color="auto"/>
              <w:left w:val="single" w:sz="4" w:space="0" w:color="auto"/>
              <w:bottom w:val="single" w:sz="4" w:space="0" w:color="auto"/>
              <w:right w:val="single" w:sz="4" w:space="0" w:color="auto"/>
            </w:tcBorders>
            <w:vAlign w:val="bottom"/>
          </w:tcPr>
          <w:p w14:paraId="0A724F1A" w14:textId="695C0F0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E5149F9" w14:textId="0BB86711"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8FB1C4"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A3A40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1918B8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6C3EB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F0CC1" w14:textId="65F1626A"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44 у ромбу, 150/110</w:t>
            </w:r>
          </w:p>
        </w:tc>
        <w:tc>
          <w:tcPr>
            <w:tcW w:w="1350" w:type="dxa"/>
            <w:tcBorders>
              <w:top w:val="single" w:sz="4" w:space="0" w:color="auto"/>
              <w:left w:val="single" w:sz="4" w:space="0" w:color="auto"/>
              <w:bottom w:val="single" w:sz="4" w:space="0" w:color="auto"/>
              <w:right w:val="single" w:sz="4" w:space="0" w:color="auto"/>
            </w:tcBorders>
            <w:vAlign w:val="bottom"/>
          </w:tcPr>
          <w:p w14:paraId="6289483D" w14:textId="78595AC4"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7A53D60" w14:textId="16FBFE60"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30775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5E70C3"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59065AC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78CFD3"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C9ADD1" w14:textId="1555CF2D"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45 у ромбу, 150/205+20</w:t>
            </w:r>
          </w:p>
        </w:tc>
        <w:tc>
          <w:tcPr>
            <w:tcW w:w="1350" w:type="dxa"/>
            <w:tcBorders>
              <w:top w:val="single" w:sz="4" w:space="0" w:color="auto"/>
              <w:left w:val="single" w:sz="4" w:space="0" w:color="auto"/>
              <w:bottom w:val="single" w:sz="4" w:space="0" w:color="auto"/>
              <w:right w:val="single" w:sz="4" w:space="0" w:color="auto"/>
            </w:tcBorders>
            <w:vAlign w:val="bottom"/>
          </w:tcPr>
          <w:p w14:paraId="191DEE70" w14:textId="17F9A906"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C510B6A" w14:textId="5FD5FD15"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2FBB59"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331702"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493CA7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D46C56"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4D115B" w14:textId="4D6CD713"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46 у ромбу, 150/120+20</w:t>
            </w:r>
          </w:p>
        </w:tc>
        <w:tc>
          <w:tcPr>
            <w:tcW w:w="1350" w:type="dxa"/>
            <w:tcBorders>
              <w:top w:val="single" w:sz="4" w:space="0" w:color="auto"/>
              <w:left w:val="single" w:sz="4" w:space="0" w:color="auto"/>
              <w:bottom w:val="single" w:sz="4" w:space="0" w:color="auto"/>
              <w:right w:val="single" w:sz="4" w:space="0" w:color="auto"/>
            </w:tcBorders>
            <w:vAlign w:val="bottom"/>
          </w:tcPr>
          <w:p w14:paraId="129FC267" w14:textId="6383E09F"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F1A3F1" w14:textId="554D231B"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2B02B4"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13AF65"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57CDB" w:rsidRPr="00187F91" w14:paraId="3AA3FF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E77D49" w14:textId="77777777" w:rsidR="00757CDB" w:rsidRPr="00187F91" w:rsidRDefault="00757CDB"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E3BF9" w14:textId="7B35A368" w:rsidR="00757CDB" w:rsidRPr="00757CDB" w:rsidRDefault="00757CDB" w:rsidP="00757CDB">
            <w:pPr>
              <w:rPr>
                <w:rFonts w:ascii="Times New Roman" w:hAnsi="Times New Roman" w:cs="Times New Roman"/>
                <w:sz w:val="24"/>
                <w:szCs w:val="24"/>
              </w:rPr>
            </w:pPr>
            <w:r w:rsidRPr="00757CDB">
              <w:rPr>
                <w:rFonts w:ascii="Times New Roman" w:hAnsi="Times New Roman" w:cs="Times New Roman"/>
                <w:sz w:val="24"/>
                <w:szCs w:val="24"/>
              </w:rPr>
              <w:t>47 у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420FB339" w14:textId="53CAB9CD"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F5B5D88" w14:textId="2346D267" w:rsidR="00757CDB" w:rsidRPr="00757CD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2023B8"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070051" w14:textId="77777777" w:rsidR="00757CDB" w:rsidRPr="008E6B2B" w:rsidRDefault="00757CDB"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187F91" w14:paraId="35332C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8587E2"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BAC650" w14:textId="41BCFDD1"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48 у ромбу, 205/305+20</w:t>
            </w:r>
          </w:p>
        </w:tc>
        <w:tc>
          <w:tcPr>
            <w:tcW w:w="1350" w:type="dxa"/>
            <w:tcBorders>
              <w:top w:val="single" w:sz="4" w:space="0" w:color="auto"/>
              <w:left w:val="single" w:sz="4" w:space="0" w:color="auto"/>
              <w:bottom w:val="single" w:sz="4" w:space="0" w:color="auto"/>
              <w:right w:val="single" w:sz="4" w:space="0" w:color="auto"/>
            </w:tcBorders>
          </w:tcPr>
          <w:p w14:paraId="6156C367" w14:textId="0A62240E"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3262D" w14:textId="720DDA7D"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2C6B6F"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22480E" w14:textId="77777777" w:rsidR="008D6AF9" w:rsidRPr="008E6B2B"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187F91" w14:paraId="46A2A3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4EA8BC"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BEFB6" w14:textId="1883F076"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48' у ромбу, 285/305+20</w:t>
            </w:r>
          </w:p>
        </w:tc>
        <w:tc>
          <w:tcPr>
            <w:tcW w:w="1350" w:type="dxa"/>
            <w:tcBorders>
              <w:top w:val="single" w:sz="4" w:space="0" w:color="auto"/>
              <w:left w:val="single" w:sz="4" w:space="0" w:color="auto"/>
              <w:bottom w:val="single" w:sz="4" w:space="0" w:color="auto"/>
              <w:right w:val="single" w:sz="4" w:space="0" w:color="auto"/>
            </w:tcBorders>
          </w:tcPr>
          <w:p w14:paraId="32181AE5" w14:textId="18ACACDF"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CC8DBE" w14:textId="33709DDC"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66A7F5"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465E76" w14:textId="77777777" w:rsidR="008D6AF9" w:rsidRPr="008E6B2B"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C43051" w14:paraId="45ED5F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323136" w14:textId="11152F04" w:rsidR="008D6AF9" w:rsidRPr="008D6AF9" w:rsidRDefault="008D6AF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E0E37B"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D6AF9">
              <w:rPr>
                <w:rFonts w:ascii="Times New Roman" w:eastAsia="Arial Unicode MS" w:hAnsi="Times New Roman" w:cs="Times New Roman"/>
                <w:b/>
                <w:kern w:val="1"/>
                <w:sz w:val="24"/>
                <w:szCs w:val="24"/>
                <w:lang w:val="sr-Cyrl-CS" w:eastAsia="ar-SA"/>
              </w:rPr>
              <w:t xml:space="preserve">Спољашња  застакљена фасада </w:t>
            </w:r>
          </w:p>
          <w:p w14:paraId="1F83AAFF" w14:textId="2DD366E1"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Набавка, израда, транспорт и уградња зид завесе од алуминијумских профила типа ASC CF75 или слично чија је ширина вертикала и хоризонтала 75 мм.</w:t>
            </w:r>
          </w:p>
          <w:p w14:paraId="1943ACCA" w14:textId="221E935E"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Топлотна проводљивост профила Uf &lt; 1.90 W/m2K . Профил је обавезно заштићен процесом преанодизације и пластификације у боји C32 ( Medium Light Bronze ) на коју добављач даје минимално 10 година гаранције. Доставити сертификат за квалитет преанодизације и пластистификације “QUALIANOD ”.</w:t>
            </w:r>
          </w:p>
          <w:p w14:paraId="5448850B"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Ово је самоносећа алуминијумска конструкција која се везује за објекат помоћу специјалних котви. Предвидети да веза носећих вертикала и котви буде остварена помоћу нерђајућих вијака класе А4. Све заптивне гуме су од ЕПДМ-а. Стакло је двослојно сигурносно, споља каљено типа 8мм "Planibel Grey" + 16 мм 90% аргон са пластичном лајсном + "Stratobel 55.2 мм" или слично са коефицијентом топлотне проводљивости Ug=1,0 W/m2K.</w:t>
            </w:r>
          </w:p>
          <w:p w14:paraId="7D24D1A8" w14:textId="0A083785"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Произвођач је дужан да достави атест за испитивање узорка стакла у складу са СРПС У.Ј5.060:1984</w:t>
            </w:r>
          </w:p>
          <w:p w14:paraId="088C11FF"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Уколико зид завеса има непрозирни део, он је од панела дебљине 60мм са испуном од негоривог материјала (тврдо пресована камена вуна) и облогом од пластифицираног или елоксираног алуминијумског </w:t>
            </w:r>
            <w:r w:rsidRPr="008D6AF9">
              <w:rPr>
                <w:rFonts w:ascii="Times New Roman" w:eastAsia="Arial Unicode MS" w:hAnsi="Times New Roman" w:cs="Times New Roman"/>
                <w:bCs/>
                <w:kern w:val="1"/>
                <w:sz w:val="24"/>
                <w:szCs w:val="24"/>
                <w:lang w:val="sr-Cyrl-CS" w:eastAsia="ar-SA"/>
              </w:rPr>
              <w:lastRenderedPageBreak/>
              <w:t>лима по избору пројектанта дебљине 2мм. Захтевани топлотни коефицијент типског елемента фасаде је Uw &lt; 1,3 W/m2K. Пригушење буке треба да буде 39 dB."</w:t>
            </w:r>
          </w:p>
          <w:p w14:paraId="009B0FC6" w14:textId="7846AFE5"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Комплетна браварска позиција мора да буде сертификована и системска. Оков је са еурожљебом ТБТ.  </w:t>
            </w:r>
          </w:p>
          <w:p w14:paraId="57B8D1E1"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Доставити следеће сертификате за:</w:t>
            </w:r>
          </w:p>
          <w:p w14:paraId="6858925B"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 xml:space="preserve">водонепоропусност (СРПС ЕН 12208:2008), Class Е1200 (1200 Pa) </w:t>
            </w:r>
          </w:p>
          <w:p w14:paraId="28F3AEC3"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отпорност на ваздушну пропустљивост (СРПС ЕН 12207:2017) Class 4</w:t>
            </w:r>
          </w:p>
          <w:p w14:paraId="2784326D"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отпорност на притисак од ветра (СРПС EN12210:2017) Class C4</w:t>
            </w:r>
          </w:p>
          <w:p w14:paraId="158F534C" w14:textId="4AD6E871"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-коефициент пролаза топлоте типског елемента фасаде (СРПС У.Ј5.060:1984) Uw&lt;1,30 W/m2K a коефициент пролаза топлоте стакло пакета (СРПС У.Ј5.060:1984) Ug=1,0 W/m2K</w:t>
            </w:r>
          </w:p>
          <w:p w14:paraId="367B39F7" w14:textId="6264A724"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Детаљи морају бити одобрени од стране одговорног пројектанта и надзорног органа.     </w:t>
            </w:r>
          </w:p>
          <w:p w14:paraId="306B8AC7" w14:textId="31A00175" w:rsidR="008D6AF9" w:rsidRPr="008D6AF9" w:rsidRDefault="008D6AF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Извођач је дужан да остави атестну документацију усаглашену са српским и ЕН стандардима. Ценом обухватити и набавку и уградњу спољне окапнице која се монтира  увлачењем у подпрозорски профил у тону и обради као и прозорски профил.</w:t>
            </w:r>
          </w:p>
          <w:p w14:paraId="43C9E3BF" w14:textId="28B7CA2A" w:rsidR="008D6AF9" w:rsidRPr="00AB3213" w:rsidRDefault="008D6AF9" w:rsidP="008D6AF9">
            <w:pPr>
              <w:suppressLineNumbers/>
              <w:suppressAutoHyphens/>
              <w:spacing w:after="0" w:line="100" w:lineRule="atLeast"/>
              <w:rPr>
                <w:rFonts w:ascii="Times New Roman" w:hAnsi="Times New Roman" w:cs="Times New Roman"/>
                <w:bCs/>
                <w:sz w:val="24"/>
                <w:szCs w:val="24"/>
                <w:lang w:val="sr-Cyrl-CS"/>
              </w:rPr>
            </w:pPr>
            <w:r w:rsidRPr="008D6AF9">
              <w:rPr>
                <w:rFonts w:ascii="Times New Roman" w:eastAsia="Arial Unicode MS" w:hAnsi="Times New Roman" w:cs="Times New Roman"/>
                <w:bCs/>
                <w:kern w:val="1"/>
                <w:sz w:val="24"/>
                <w:szCs w:val="24"/>
                <w:lang w:val="sr-Cyrl-C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333300F0" w14:textId="5FBFCCFE" w:rsidR="008D6AF9" w:rsidRPr="006B7720" w:rsidRDefault="008D6AF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7B5E7" w14:textId="5C281C97" w:rsidR="008D6AF9" w:rsidRPr="006B7720" w:rsidRDefault="008D6AF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CA3A09" w14:textId="77777777" w:rsidR="008D6AF9" w:rsidRPr="008E6B2B" w:rsidRDefault="008D6AF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2119F3" w14:textId="77777777" w:rsidR="008D6AF9" w:rsidRPr="008E6B2B" w:rsidRDefault="008D6AF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8D6AF9" w14:paraId="35830A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65FAD3"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544E64" w14:textId="0A704B0E"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 xml:space="preserve">структурална фасада -залучена  степеништа </w:t>
            </w:r>
          </w:p>
        </w:tc>
        <w:tc>
          <w:tcPr>
            <w:tcW w:w="1350" w:type="dxa"/>
            <w:tcBorders>
              <w:top w:val="single" w:sz="4" w:space="0" w:color="auto"/>
              <w:left w:val="single" w:sz="4" w:space="0" w:color="auto"/>
              <w:bottom w:val="single" w:sz="4" w:space="0" w:color="auto"/>
              <w:right w:val="single" w:sz="4" w:space="0" w:color="auto"/>
            </w:tcBorders>
          </w:tcPr>
          <w:p w14:paraId="5C500EB8"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51921F"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5F6A9C"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8990C1"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8D6AF9" w14:paraId="2FDAE7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41CD95"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78C40B" w14:textId="10FC2018"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дим. 740/1325цм</w:t>
            </w:r>
          </w:p>
        </w:tc>
        <w:tc>
          <w:tcPr>
            <w:tcW w:w="1350" w:type="dxa"/>
            <w:tcBorders>
              <w:top w:val="single" w:sz="4" w:space="0" w:color="auto"/>
              <w:left w:val="single" w:sz="4" w:space="0" w:color="auto"/>
              <w:bottom w:val="single" w:sz="4" w:space="0" w:color="auto"/>
              <w:right w:val="single" w:sz="4" w:space="0" w:color="auto"/>
            </w:tcBorders>
          </w:tcPr>
          <w:p w14:paraId="260597AA" w14:textId="3368018D"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981B0A" w14:textId="381046FB"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523702"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152289"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8D6AF9" w14:paraId="011E52E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F6555F"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361DF1" w14:textId="637FCCF8"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 xml:space="preserve">структурална фасада - светларник </w:t>
            </w:r>
          </w:p>
        </w:tc>
        <w:tc>
          <w:tcPr>
            <w:tcW w:w="1350" w:type="dxa"/>
            <w:tcBorders>
              <w:top w:val="single" w:sz="4" w:space="0" w:color="auto"/>
              <w:left w:val="single" w:sz="4" w:space="0" w:color="auto"/>
              <w:bottom w:val="single" w:sz="4" w:space="0" w:color="auto"/>
              <w:right w:val="single" w:sz="4" w:space="0" w:color="auto"/>
            </w:tcBorders>
          </w:tcPr>
          <w:p w14:paraId="1B2766EB"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A3F9F8"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B98C91"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52589D"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D6AF9" w:rsidRPr="008D6AF9" w14:paraId="21CDB1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5E776E" w14:textId="77777777" w:rsidR="008D6AF9" w:rsidRPr="008D6AF9" w:rsidRDefault="008D6AF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18900E" w14:textId="38E7325E" w:rsidR="008D6AF9" w:rsidRPr="008D6AF9" w:rsidRDefault="008D6AF9" w:rsidP="008D6AF9">
            <w:pPr>
              <w:rPr>
                <w:rFonts w:ascii="Times New Roman" w:hAnsi="Times New Roman" w:cs="Times New Roman"/>
                <w:sz w:val="24"/>
                <w:szCs w:val="24"/>
              </w:rPr>
            </w:pPr>
            <w:r w:rsidRPr="008D6AF9">
              <w:rPr>
                <w:rFonts w:ascii="Times New Roman" w:hAnsi="Times New Roman" w:cs="Times New Roman"/>
                <w:sz w:val="24"/>
                <w:szCs w:val="24"/>
              </w:rPr>
              <w:t>дим. 175/1310цм</w:t>
            </w:r>
          </w:p>
        </w:tc>
        <w:tc>
          <w:tcPr>
            <w:tcW w:w="1350" w:type="dxa"/>
            <w:tcBorders>
              <w:top w:val="single" w:sz="4" w:space="0" w:color="auto"/>
              <w:left w:val="single" w:sz="4" w:space="0" w:color="auto"/>
              <w:bottom w:val="single" w:sz="4" w:space="0" w:color="auto"/>
              <w:right w:val="single" w:sz="4" w:space="0" w:color="auto"/>
            </w:tcBorders>
          </w:tcPr>
          <w:p w14:paraId="185B1B71" w14:textId="188405AF"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3873EC" w14:textId="1BDAD3A2"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C41593"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7C9786" w14:textId="77777777" w:rsidR="008D6AF9" w:rsidRPr="008D6AF9" w:rsidRDefault="008D6AF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266A9EF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A987F4" w14:textId="77777777" w:rsidR="00827D1F" w:rsidRPr="008D6AF9" w:rsidRDefault="00827D1F"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8F4B93" w14:textId="77777777" w:rsidR="00827D1F" w:rsidRDefault="00827D1F"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
                <w:kern w:val="1"/>
                <w:sz w:val="24"/>
                <w:szCs w:val="24"/>
                <w:lang w:val="sr-Cyrl-RS" w:eastAsia="ar-SA"/>
              </w:rPr>
              <w:t xml:space="preserve">Моторни  перфорирани клизни панели фасаде </w:t>
            </w:r>
            <w:r w:rsidRPr="00827D1F">
              <w:rPr>
                <w:rFonts w:ascii="Times New Roman" w:eastAsia="Arial Unicode MS" w:hAnsi="Times New Roman" w:cs="Times New Roman"/>
                <w:b/>
                <w:kern w:val="1"/>
                <w:sz w:val="24"/>
                <w:szCs w:val="24"/>
                <w:lang w:val="sr-Cyrl-RS" w:eastAsia="ar-SA"/>
              </w:rPr>
              <w:tab/>
            </w:r>
            <w:r w:rsidRPr="00827D1F">
              <w:rPr>
                <w:rFonts w:ascii="Times New Roman" w:eastAsia="Arial Unicode MS" w:hAnsi="Times New Roman" w:cs="Times New Roman"/>
                <w:b/>
                <w:kern w:val="1"/>
                <w:sz w:val="24"/>
                <w:szCs w:val="24"/>
                <w:lang w:val="sr-Cyrl-RS" w:eastAsia="ar-SA"/>
              </w:rPr>
              <w:tab/>
            </w:r>
          </w:p>
          <w:p w14:paraId="3005B270" w14:textId="3DE8BC5F" w:rsidR="00827D1F" w:rsidRPr="00827D1F" w:rsidRDefault="00827D1F"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Набавка, транспорт и монтажа клизних панела типа АВАНТАЛЛ, појединачних димензија 100/355цм у боји Елокс Анодизед / Ц31 Слигхт бронзе.  Панели се израђују као касете (70мм) од алуминијумског лима  АЛ 99.5 са перфорацијом по детаљу и избору  пројектанта. </w:t>
            </w:r>
          </w:p>
          <w:p w14:paraId="659B3D77" w14:textId="0EE4A3C0"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Уградња фасадних панела се врши посредством системских алуминијумских или посебно пројектованих клизних горњих и доњих шина типа Б које се монтирају у под и плафон у систему ЕЦО-100.</w:t>
            </w:r>
          </w:p>
          <w:p w14:paraId="0F91E2B6" w14:textId="33361000"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Клизни панели опремљени  су моторним погоном 230волт Е100, који је саставни део ове позиције, а њихово каблирање је посебно обрачунато у делу електроинсталација. Мотори и каблови морају остати скривени како не би угрожавали естетику фасаде. </w:t>
            </w:r>
          </w:p>
          <w:p w14:paraId="6AB329D8" w14:textId="1378FCB1"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Доставити сертификат за боју профила ""QUALICOAT SEA SIDE CLASS"".</w:t>
            </w:r>
          </w:p>
          <w:p w14:paraId="7659397A" w14:textId="0A10F49A"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Сви челични делови конструкције треба да су топло цинковани(класа антикорозивне заштите Ц3 ). </w:t>
            </w:r>
          </w:p>
          <w:p w14:paraId="57FF00BE" w14:textId="2339692A"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Опшивни елементи,као и материјал за термичку и хидро изолацију по ободу отвора су саставни део позиције.</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6CCC69F0" w14:textId="6C843856"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Напомена:</w:t>
            </w:r>
          </w:p>
          <w:p w14:paraId="7909121F" w14:textId="27723168"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Детаљи морају бити одобрени од стране одговорног пројектанта и надзорног органа. Извођач је дужан да достави атестну документацију усаглашену са ЕН стандардима. Ценом обухватити и монтажу унутрашњеих и спољних клупица и солбанака према детаљу као и свих других типских и фазонских елемената на фасади, поду и плафону, према детаљу, све комплет са браварском подконструкцијом, што се неће посебно плаћати.</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6C092BDD"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обрачун по комаду елемента фасадне алуминарије према спецификацији и шемама:</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36E4C030"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00ADB181"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1</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24.00</w:t>
            </w:r>
          </w:p>
          <w:p w14:paraId="227F60F4"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2</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24.00</w:t>
            </w:r>
          </w:p>
          <w:p w14:paraId="0BB7483D"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3</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22.00</w:t>
            </w:r>
          </w:p>
          <w:p w14:paraId="70C4295C" w14:textId="115AF1BD" w:rsidR="00827D1F" w:rsidRPr="00AB3213" w:rsidRDefault="00827D1F" w:rsidP="00827D1F">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основа спрата 4</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20.00</w:t>
            </w:r>
          </w:p>
        </w:tc>
        <w:tc>
          <w:tcPr>
            <w:tcW w:w="1350" w:type="dxa"/>
            <w:tcBorders>
              <w:top w:val="single" w:sz="4" w:space="0" w:color="auto"/>
              <w:left w:val="single" w:sz="4" w:space="0" w:color="auto"/>
              <w:bottom w:val="single" w:sz="4" w:space="0" w:color="auto"/>
              <w:right w:val="single" w:sz="4" w:space="0" w:color="auto"/>
            </w:tcBorders>
            <w:vAlign w:val="center"/>
          </w:tcPr>
          <w:p w14:paraId="30739F7D" w14:textId="582F1C10"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A5BFE" w14:textId="654D2C56"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eastAsia="Arial Unicode MS" w:hAnsi="Times New Roman" w:cs="Times New Roman"/>
                <w:kern w:val="1"/>
                <w:sz w:val="24"/>
                <w:szCs w:val="24"/>
                <w:lang w:val="sr-Cyrl-CS" w:eastAsia="ar-SA"/>
              </w:rPr>
              <w:t>90.00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681A75"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CBC5A8"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C43051" w14:paraId="75C8A9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08E978" w14:textId="1F3F0E7A" w:rsidR="00827D1F" w:rsidRPr="00827D1F" w:rsidRDefault="00827D1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4103A1" w14:textId="68A8AAF3" w:rsidR="00827D1F" w:rsidRPr="00827D1F" w:rsidRDefault="00827D1F" w:rsidP="00827D1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RS" w:eastAsia="ar-SA"/>
              </w:rPr>
              <w:t>У</w:t>
            </w:r>
            <w:r w:rsidRPr="00827D1F">
              <w:rPr>
                <w:rFonts w:ascii="Times New Roman" w:eastAsia="Arial Unicode MS" w:hAnsi="Times New Roman" w:cs="Times New Roman"/>
                <w:b/>
                <w:kern w:val="1"/>
                <w:sz w:val="24"/>
                <w:szCs w:val="24"/>
                <w:lang w:val="sr-Cyrl-CS" w:eastAsia="ar-SA"/>
              </w:rPr>
              <w:t>нутрашња врата са алуминијумским довратником</w:t>
            </w:r>
          </w:p>
          <w:p w14:paraId="56350377" w14:textId="6A3AF5D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Набавка, испорука и уградња једнокрилних МДФ врата, произвођача ДЕКО, тип FG40 или слично. </w:t>
            </w:r>
          </w:p>
          <w:p w14:paraId="4AD2CD1D"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Крило врата је дебљине 40мм, које се формира: </w:t>
            </w:r>
          </w:p>
          <w:p w14:paraId="1413A60F" w14:textId="010A3D6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50D63CBA" w14:textId="0FA9763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 по избору пројектанта.</w:t>
            </w:r>
          </w:p>
          <w:p w14:paraId="45E49D03" w14:textId="4437118F"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Шток врата се уграђује у готов, обрађен отвор. У оквиру штока се не налазе первајз лајсне.</w:t>
            </w:r>
          </w:p>
          <w:p w14:paraId="6E685614" w14:textId="7C4F53F6"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Оков из серије окова предвиђених од произвођача у сагласности са захтевом пројектаната.</w:t>
            </w:r>
          </w:p>
          <w:p w14:paraId="33BB1CE0"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Врата су опремљенa системским оковом који је предвиђен за честу употребу и брава је магнетна. </w:t>
            </w:r>
          </w:p>
          <w:p w14:paraId="2C4F8E86" w14:textId="4D16BCA1"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w:t>
            </w:r>
          </w:p>
          <w:p w14:paraId="031B79A8" w14:textId="5DF5B6DE"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Квака је део додатне опреме и бира се уз сагласност пројектанта или инвеститора. Браве су стандардне, од </w:t>
            </w:r>
            <w:r w:rsidRPr="00827D1F">
              <w:rPr>
                <w:rFonts w:ascii="Times New Roman" w:eastAsia="Arial Unicode MS" w:hAnsi="Times New Roman" w:cs="Times New Roman"/>
                <w:bCs/>
                <w:kern w:val="1"/>
                <w:sz w:val="24"/>
                <w:szCs w:val="24"/>
                <w:lang w:val="sr-Cyrl-CS" w:eastAsia="ar-SA"/>
              </w:rPr>
              <w:lastRenderedPageBreak/>
              <w:t>поцинкованог челика (завршна обрада видљивог дела треба да је иста као завршна обрада квака и шарки), са цилиндрима са три кључа. Предвиђене су бродске надградне шарке.</w:t>
            </w:r>
          </w:p>
          <w:p w14:paraId="5016E6BD"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199ED029" w14:textId="48B835D3"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У поду је потребно предвидети подни стопер. </w:t>
            </w:r>
          </w:p>
          <w:p w14:paraId="7CA463CC" w14:textId="29B32E48"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49957E12"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07126736" w14:textId="5A033940"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Смер отварања погледати из приложених графичких прилога oснова.</w:t>
            </w:r>
          </w:p>
          <w:p w14:paraId="7D819699" w14:textId="7B6B9B8A" w:rsidR="00827D1F" w:rsidRPr="00AB3213" w:rsidRDefault="00827D1F" w:rsidP="00827D1F">
            <w:pPr>
              <w:suppressLineNumbers/>
              <w:suppressAutoHyphens/>
              <w:spacing w:after="0" w:line="100" w:lineRule="atLeast"/>
              <w:rPr>
                <w:rFonts w:ascii="Times New Roman" w:hAnsi="Times New Roman" w:cs="Times New Roman"/>
                <w:bCs/>
                <w:sz w:val="24"/>
                <w:szCs w:val="24"/>
                <w:lang w:val="sr-Cyrl-CS"/>
              </w:rPr>
            </w:pPr>
            <w:r w:rsidRPr="00827D1F">
              <w:rPr>
                <w:rFonts w:ascii="Times New Roman" w:eastAsia="Arial Unicode MS" w:hAnsi="Times New Roman" w:cs="Times New Roman"/>
                <w:bCs/>
                <w:kern w:val="1"/>
                <w:sz w:val="24"/>
                <w:szCs w:val="24"/>
                <w:lang w:val="sr-Cyrl-CS" w:eastAsia="ar-SA"/>
              </w:rPr>
              <w:t>Ознака у дуплом ромбу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6F7B75E6"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66DE61"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6E29BE"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445DA0"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6315EE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DFB4BE"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5C34D" w14:textId="27FB5FF6"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I у дуплом ромбу, 70/210</w:t>
            </w:r>
          </w:p>
        </w:tc>
        <w:tc>
          <w:tcPr>
            <w:tcW w:w="1350" w:type="dxa"/>
            <w:tcBorders>
              <w:top w:val="single" w:sz="4" w:space="0" w:color="auto"/>
              <w:left w:val="single" w:sz="4" w:space="0" w:color="auto"/>
              <w:bottom w:val="single" w:sz="4" w:space="0" w:color="auto"/>
              <w:right w:val="single" w:sz="4" w:space="0" w:color="auto"/>
            </w:tcBorders>
            <w:vAlign w:val="bottom"/>
          </w:tcPr>
          <w:p w14:paraId="6AC2387D" w14:textId="719D198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7FDF33F" w14:textId="32E98D50"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697794"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1D2B60"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3A092A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5B0D77"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2081C5" w14:textId="44DF094F"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II у дуплом ромбу, 80/210</w:t>
            </w:r>
          </w:p>
        </w:tc>
        <w:tc>
          <w:tcPr>
            <w:tcW w:w="1350" w:type="dxa"/>
            <w:tcBorders>
              <w:top w:val="single" w:sz="4" w:space="0" w:color="auto"/>
              <w:left w:val="single" w:sz="4" w:space="0" w:color="auto"/>
              <w:bottom w:val="single" w:sz="4" w:space="0" w:color="auto"/>
              <w:right w:val="single" w:sz="4" w:space="0" w:color="auto"/>
            </w:tcBorders>
            <w:vAlign w:val="bottom"/>
          </w:tcPr>
          <w:p w14:paraId="2D1F3FDB" w14:textId="3B74EDF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2E16D82" w14:textId="0FDA2DDF"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32C980"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6912F5"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02D3E2F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B346FC"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B6F582" w14:textId="401E7145"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III у дуплом ромбу, 90/210</w:t>
            </w:r>
          </w:p>
        </w:tc>
        <w:tc>
          <w:tcPr>
            <w:tcW w:w="1350" w:type="dxa"/>
            <w:tcBorders>
              <w:top w:val="single" w:sz="4" w:space="0" w:color="auto"/>
              <w:left w:val="single" w:sz="4" w:space="0" w:color="auto"/>
              <w:bottom w:val="single" w:sz="4" w:space="0" w:color="auto"/>
              <w:right w:val="single" w:sz="4" w:space="0" w:color="auto"/>
            </w:tcBorders>
            <w:vAlign w:val="bottom"/>
          </w:tcPr>
          <w:p w14:paraId="09F54C67" w14:textId="6AEC32D0"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280CC88" w14:textId="0266521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40.00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335153"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C3C7C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358D01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E574B5"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BB0D43" w14:textId="2A68385D"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IV у дуплом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65F87E15" w14:textId="7B4712DD"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09D50F" w14:textId="70AB994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36.00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3F435D"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083959"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99C81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70CA6A"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1241A3" w14:textId="02240F57"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IV' у дуплом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366CF13E" w14:textId="3C6D284A"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C6FA813" w14:textId="42AF74C1"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8F9E7F"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C02D73"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C7384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1834DF"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B10BB3" w14:textId="601EE0BC"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V у дуплом ромбу, 120/210</w:t>
            </w:r>
          </w:p>
        </w:tc>
        <w:tc>
          <w:tcPr>
            <w:tcW w:w="1350" w:type="dxa"/>
            <w:tcBorders>
              <w:top w:val="single" w:sz="4" w:space="0" w:color="auto"/>
              <w:left w:val="single" w:sz="4" w:space="0" w:color="auto"/>
              <w:bottom w:val="single" w:sz="4" w:space="0" w:color="auto"/>
              <w:right w:val="single" w:sz="4" w:space="0" w:color="auto"/>
            </w:tcBorders>
            <w:vAlign w:val="bottom"/>
          </w:tcPr>
          <w:p w14:paraId="461AD72D" w14:textId="1BA0773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BDAAA6" w14:textId="760A80E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4858DB"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85860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2F5717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AC00F9"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AE0CDA" w14:textId="0BFFE46E"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VI у дуплом ромбу, 100/195</w:t>
            </w:r>
          </w:p>
        </w:tc>
        <w:tc>
          <w:tcPr>
            <w:tcW w:w="1350" w:type="dxa"/>
            <w:tcBorders>
              <w:top w:val="single" w:sz="4" w:space="0" w:color="auto"/>
              <w:left w:val="single" w:sz="4" w:space="0" w:color="auto"/>
              <w:bottom w:val="single" w:sz="4" w:space="0" w:color="auto"/>
              <w:right w:val="single" w:sz="4" w:space="0" w:color="auto"/>
            </w:tcBorders>
            <w:vAlign w:val="bottom"/>
          </w:tcPr>
          <w:p w14:paraId="232FCA1C" w14:textId="72EB009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B694F83" w14:textId="3C82764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1C4F67"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1ECACD"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E22B7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1A56DB"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82F30F" w14:textId="740037F7"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VII у дуплом ромбу, 110/210</w:t>
            </w:r>
          </w:p>
        </w:tc>
        <w:tc>
          <w:tcPr>
            <w:tcW w:w="1350" w:type="dxa"/>
            <w:tcBorders>
              <w:top w:val="single" w:sz="4" w:space="0" w:color="auto"/>
              <w:left w:val="single" w:sz="4" w:space="0" w:color="auto"/>
              <w:bottom w:val="single" w:sz="4" w:space="0" w:color="auto"/>
              <w:right w:val="single" w:sz="4" w:space="0" w:color="auto"/>
            </w:tcBorders>
            <w:vAlign w:val="bottom"/>
          </w:tcPr>
          <w:p w14:paraId="46B38F0B" w14:textId="476FE515"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18377ED" w14:textId="2AB43544"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9CC49E"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2FD59D"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65AD12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0D2E6C"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ADB40" w14:textId="5E6C34FD"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VII</w:t>
            </w:r>
            <w:r w:rsidRPr="00AB3213">
              <w:rPr>
                <w:rFonts w:ascii="Times New Roman" w:hAnsi="Times New Roman" w:cs="Times New Roman"/>
                <w:sz w:val="24"/>
                <w:szCs w:val="24"/>
                <w:lang w:val="sr-Cyrl-CS"/>
              </w:rPr>
              <w:t>' у дуплом ромбу, 110/210 са дискретним надгледањем</w:t>
            </w:r>
          </w:p>
        </w:tc>
        <w:tc>
          <w:tcPr>
            <w:tcW w:w="1350" w:type="dxa"/>
            <w:tcBorders>
              <w:top w:val="single" w:sz="4" w:space="0" w:color="auto"/>
              <w:left w:val="single" w:sz="4" w:space="0" w:color="auto"/>
              <w:bottom w:val="single" w:sz="4" w:space="0" w:color="auto"/>
              <w:right w:val="single" w:sz="4" w:space="0" w:color="auto"/>
            </w:tcBorders>
            <w:vAlign w:val="bottom"/>
          </w:tcPr>
          <w:p w14:paraId="1A79DCF3" w14:textId="7839AC18"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01E20AE" w14:textId="578BFAEB"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D89B3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C744F4"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592FE1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A85B2D"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BEB20D" w14:textId="30260049"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w:t>
            </w:r>
            <w:r w:rsidRPr="00AB3213">
              <w:rPr>
                <w:rFonts w:ascii="Times New Roman" w:hAnsi="Times New Roman" w:cs="Times New Roman"/>
                <w:sz w:val="24"/>
                <w:szCs w:val="24"/>
                <w:lang w:val="sr-Cyrl-CS"/>
              </w:rPr>
              <w:t xml:space="preserve"> у дуплом ромбу, 145/240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62C17B5B" w14:textId="3CE5AE1C"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3A63BB5" w14:textId="52554DD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4D6CF1"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591964"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1158FA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F93255"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0CA632" w14:textId="2D986A54"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XXIII</w:t>
            </w:r>
            <w:r w:rsidRPr="00AB3213">
              <w:rPr>
                <w:rFonts w:ascii="Times New Roman" w:hAnsi="Times New Roman" w:cs="Times New Roman"/>
                <w:sz w:val="24"/>
                <w:szCs w:val="24"/>
                <w:lang w:val="sr-Cyrl-CS"/>
              </w:rPr>
              <w:t xml:space="preserve"> у дуплом ромбу, 140/340 са надсветлом,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350924C" w14:textId="4B33F2F4"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509480D" w14:textId="22FC5DB3"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1DD76A"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DDDC4B"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17268A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8DA38A"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7A5B8" w14:textId="46A35473"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XXIII</w:t>
            </w:r>
            <w:r w:rsidRPr="00AB3213">
              <w:rPr>
                <w:rFonts w:ascii="Times New Roman" w:hAnsi="Times New Roman" w:cs="Times New Roman"/>
                <w:sz w:val="24"/>
                <w:szCs w:val="24"/>
                <w:lang w:val="sr-Cyrl-CS"/>
              </w:rPr>
              <w:t xml:space="preserve"> у дуплом ромбу, 150/240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F2D73B6" w14:textId="02EB9101"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DBCEE3A" w14:textId="222682F2"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0BEA21"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21E3A3"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01AB11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90CA40"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ABDF88" w14:textId="3A7A3E81"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XXIV</w:t>
            </w:r>
            <w:r w:rsidRPr="00AB3213">
              <w:rPr>
                <w:rFonts w:ascii="Times New Roman" w:hAnsi="Times New Roman" w:cs="Times New Roman"/>
                <w:sz w:val="24"/>
                <w:szCs w:val="24"/>
                <w:lang w:val="sr-Cyrl-CS"/>
              </w:rPr>
              <w:t xml:space="preserve"> у дуплом ромбу, 140/340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71AB158E" w14:textId="7EBCBB5E"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B66EEC8" w14:textId="296D038E"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E354C9"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386C9A"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6D8D46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D13F56"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778FE6" w14:textId="562E228B"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w:t>
            </w:r>
            <w:r w:rsidRPr="00AB3213">
              <w:rPr>
                <w:rFonts w:ascii="Times New Roman" w:hAnsi="Times New Roman" w:cs="Times New Roman"/>
                <w:sz w:val="24"/>
                <w:szCs w:val="24"/>
                <w:lang w:val="sr-Cyrl-CS"/>
              </w:rPr>
              <w:t xml:space="preserve"> у дуплом ромбу, 140/230,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DD84A3D" w14:textId="42F02508"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DA4DE46" w14:textId="11C98B63"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F014A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4E97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3732D4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E23F40"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1622E" w14:textId="7BF50285"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XXXVI</w:t>
            </w:r>
            <w:r w:rsidRPr="00AB3213">
              <w:rPr>
                <w:rFonts w:ascii="Times New Roman" w:hAnsi="Times New Roman" w:cs="Times New Roman"/>
                <w:sz w:val="24"/>
                <w:szCs w:val="24"/>
                <w:lang w:val="sr-Cyrl-CS"/>
              </w:rPr>
              <w:t xml:space="preserve"> у дуплом ромбу, 150/240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1B402FB7" w14:textId="016E92F2"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8735161" w14:textId="0A07ED50"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05BE2B"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5D5FD9"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22D05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170B88"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2229D5" w14:textId="6D27CDA8" w:rsidR="00827D1F" w:rsidRPr="00AB3213" w:rsidRDefault="00827D1F"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XXXVIII</w:t>
            </w:r>
            <w:r w:rsidRPr="00AB3213">
              <w:rPr>
                <w:rFonts w:ascii="Times New Roman" w:hAnsi="Times New Roman" w:cs="Times New Roman"/>
                <w:sz w:val="24"/>
                <w:szCs w:val="24"/>
                <w:lang w:val="sr-Cyrl-CS"/>
              </w:rPr>
              <w:t xml:space="preserve"> у дуплом ромбу, 150/250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00ABD0E3" w14:textId="2B09A932"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A79355B" w14:textId="2CACA87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00DA4B"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C36CAC"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C43051" w14:paraId="6D8D1E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6D544A" w14:textId="60FF7386" w:rsidR="00827D1F" w:rsidRPr="00827D1F" w:rsidRDefault="00827D1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E971EE">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79B46A"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
                <w:kern w:val="1"/>
                <w:sz w:val="24"/>
                <w:szCs w:val="24"/>
                <w:lang w:val="sr-Cyrl-RS" w:eastAsia="ar-SA"/>
              </w:rPr>
              <w:t>унутрашња клизна врата са и без фиксног стакла поред</w:t>
            </w:r>
          </w:p>
          <w:p w14:paraId="100AF830" w14:textId="67DF853F"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Набавка, испорука и уградња клизних врата са стакленим надсветлом произовђача ДЕКО или слично.</w:t>
            </w:r>
          </w:p>
          <w:p w14:paraId="0FE00D53"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216BF25C" w14:textId="0507B73A"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453D78A8" w14:textId="4F7DF1C9"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РАЛ боју према шифрарнику боја, по избору пројектанта. </w:t>
            </w:r>
          </w:p>
          <w:p w14:paraId="624A9893" w14:textId="140CF0C8"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62CC2D8C"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"У оквиру клизних врата се налази алуминијумска шина која се пластифицира у РАЛ боју према шифрарнику боја, по избору пројектанта. Шина се фиксира конзолно. </w:t>
            </w:r>
          </w:p>
          <w:p w14:paraId="4DFC2E26"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Крило врата је формирано од медијпана које се фарба ПУ мат лаком. Рукохват је цилиндричан, мамаксималне дужине 50цм. У оквиру врата се налази подна брава са закључавањем.</w:t>
            </w:r>
          </w:p>
          <w:p w14:paraId="5E833CEC"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BC510C2"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0220D951"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13DAF33" w14:textId="2DB190A6"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формира од алуминијумских профила који се уграђују у готов, обрађен гипсани отвор. Сви алуминијумски делови преграде се пластифицирају у РАЛ боју према шифрарнику боја, по избору пројектанта. Профили се шрафе за бочне преграде, као и за доњи и горњи део отвора. </w:t>
            </w:r>
          </w:p>
          <w:p w14:paraId="767708E6"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са обе стране заптива црном гумом ради додатне стабилности стакла. </w:t>
            </w:r>
          </w:p>
          <w:p w14:paraId="4F9D5A70" w14:textId="100707F9"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Позиција је застакљена сигурносним стаклом типа 4.4.1.</w:t>
            </w:r>
          </w:p>
          <w:p w14:paraId="62A35054" w14:textId="78C9A2DC"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2E4D97F5" w14:textId="77777777"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1CB6BFD" w14:textId="6A79D618" w:rsidR="00827D1F" w:rsidRPr="00827D1F" w:rsidRDefault="00827D1F"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6A19F847" w14:textId="23FACEE2" w:rsidR="00827D1F" w:rsidRPr="00AB3213" w:rsidRDefault="00827D1F" w:rsidP="00827D1F">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0156B196"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E76948"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BEEC4A"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7B9EF0"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00B17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346707"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615CFE" w14:textId="57D22B8E"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XIX 280/210</w:t>
            </w:r>
          </w:p>
        </w:tc>
        <w:tc>
          <w:tcPr>
            <w:tcW w:w="1350" w:type="dxa"/>
            <w:tcBorders>
              <w:top w:val="single" w:sz="4" w:space="0" w:color="auto"/>
              <w:left w:val="single" w:sz="4" w:space="0" w:color="auto"/>
              <w:bottom w:val="single" w:sz="4" w:space="0" w:color="auto"/>
              <w:right w:val="single" w:sz="4" w:space="0" w:color="auto"/>
            </w:tcBorders>
            <w:vAlign w:val="bottom"/>
          </w:tcPr>
          <w:p w14:paraId="27397A3B" w14:textId="34DDBFFA"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12E9F2" w14:textId="3A1AA80C"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A5D1D0"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6EFDCA"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89BE0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8ECA21"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ED0E6E" w14:textId="2BADA01D"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XIX' 280/210</w:t>
            </w:r>
          </w:p>
        </w:tc>
        <w:tc>
          <w:tcPr>
            <w:tcW w:w="1350" w:type="dxa"/>
            <w:tcBorders>
              <w:top w:val="single" w:sz="4" w:space="0" w:color="auto"/>
              <w:left w:val="single" w:sz="4" w:space="0" w:color="auto"/>
              <w:bottom w:val="single" w:sz="4" w:space="0" w:color="auto"/>
              <w:right w:val="single" w:sz="4" w:space="0" w:color="auto"/>
            </w:tcBorders>
            <w:vAlign w:val="bottom"/>
          </w:tcPr>
          <w:p w14:paraId="454F85E0" w14:textId="3EE44483"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6CFBC38" w14:textId="56253679"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745BA7"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ECEF0F"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7C7402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07189A"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4797EC" w14:textId="6CA79479"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XXXVII 80/210</w:t>
            </w:r>
          </w:p>
        </w:tc>
        <w:tc>
          <w:tcPr>
            <w:tcW w:w="1350" w:type="dxa"/>
            <w:tcBorders>
              <w:top w:val="single" w:sz="4" w:space="0" w:color="auto"/>
              <w:left w:val="single" w:sz="4" w:space="0" w:color="auto"/>
              <w:bottom w:val="single" w:sz="4" w:space="0" w:color="auto"/>
              <w:right w:val="single" w:sz="4" w:space="0" w:color="auto"/>
            </w:tcBorders>
            <w:vAlign w:val="bottom"/>
          </w:tcPr>
          <w:p w14:paraId="4B9C199E" w14:textId="73F7E1F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E8F96FE" w14:textId="07A48BE3"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A06AE3"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314D6D"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466C33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9483AC"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8C1A1B" w14:textId="4E973E22"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XL 110/210</w:t>
            </w:r>
          </w:p>
        </w:tc>
        <w:tc>
          <w:tcPr>
            <w:tcW w:w="1350" w:type="dxa"/>
            <w:tcBorders>
              <w:top w:val="single" w:sz="4" w:space="0" w:color="auto"/>
              <w:left w:val="single" w:sz="4" w:space="0" w:color="auto"/>
              <w:bottom w:val="single" w:sz="4" w:space="0" w:color="auto"/>
              <w:right w:val="single" w:sz="4" w:space="0" w:color="auto"/>
            </w:tcBorders>
            <w:vAlign w:val="bottom"/>
          </w:tcPr>
          <w:p w14:paraId="16D22F44" w14:textId="1B3780CF"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86BF2B0" w14:textId="3B55529A"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49F926"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E7C48D"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518BAA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DF3249"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98D32B" w14:textId="534EA9C6"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XLI 440/210</w:t>
            </w:r>
          </w:p>
        </w:tc>
        <w:tc>
          <w:tcPr>
            <w:tcW w:w="1350" w:type="dxa"/>
            <w:tcBorders>
              <w:top w:val="single" w:sz="4" w:space="0" w:color="auto"/>
              <w:left w:val="single" w:sz="4" w:space="0" w:color="auto"/>
              <w:bottom w:val="single" w:sz="4" w:space="0" w:color="auto"/>
              <w:right w:val="single" w:sz="4" w:space="0" w:color="auto"/>
            </w:tcBorders>
            <w:vAlign w:val="bottom"/>
          </w:tcPr>
          <w:p w14:paraId="7EE9D862" w14:textId="0BD3E3E1"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C1F178B" w14:textId="5AD9E523"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D717B8"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B5E128"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257750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130B0B"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9BA8B8" w14:textId="7438449B"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XXIX 170/210</w:t>
            </w:r>
          </w:p>
        </w:tc>
        <w:tc>
          <w:tcPr>
            <w:tcW w:w="1350" w:type="dxa"/>
            <w:tcBorders>
              <w:top w:val="single" w:sz="4" w:space="0" w:color="auto"/>
              <w:left w:val="single" w:sz="4" w:space="0" w:color="auto"/>
              <w:bottom w:val="single" w:sz="4" w:space="0" w:color="auto"/>
              <w:right w:val="single" w:sz="4" w:space="0" w:color="auto"/>
            </w:tcBorders>
            <w:vAlign w:val="bottom"/>
          </w:tcPr>
          <w:p w14:paraId="15A48146" w14:textId="2DACE6CB"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001984" w14:textId="5D1ED695"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DFDAE9"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DDDD15"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187F91" w14:paraId="150083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B767D1" w14:textId="77777777" w:rsidR="00827D1F" w:rsidRPr="00187F91" w:rsidRDefault="00827D1F"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66BFC" w14:textId="031AEDFF" w:rsidR="00827D1F" w:rsidRPr="00827D1F" w:rsidRDefault="00827D1F" w:rsidP="00827D1F">
            <w:pPr>
              <w:rPr>
                <w:rFonts w:ascii="Times New Roman" w:hAnsi="Times New Roman" w:cs="Times New Roman"/>
                <w:sz w:val="24"/>
                <w:szCs w:val="24"/>
              </w:rPr>
            </w:pPr>
            <w:r w:rsidRPr="00827D1F">
              <w:rPr>
                <w:rFonts w:ascii="Times New Roman" w:hAnsi="Times New Roman" w:cs="Times New Roman"/>
                <w:sz w:val="24"/>
                <w:szCs w:val="24"/>
              </w:rPr>
              <w:t>XXIX' 170/210</w:t>
            </w:r>
          </w:p>
        </w:tc>
        <w:tc>
          <w:tcPr>
            <w:tcW w:w="1350" w:type="dxa"/>
            <w:tcBorders>
              <w:top w:val="single" w:sz="4" w:space="0" w:color="auto"/>
              <w:left w:val="single" w:sz="4" w:space="0" w:color="auto"/>
              <w:bottom w:val="single" w:sz="4" w:space="0" w:color="auto"/>
              <w:right w:val="single" w:sz="4" w:space="0" w:color="auto"/>
            </w:tcBorders>
            <w:vAlign w:val="bottom"/>
          </w:tcPr>
          <w:p w14:paraId="4F396FB9" w14:textId="3B28F746"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7FE97E" w14:textId="2DA315A5" w:rsidR="00827D1F" w:rsidRPr="00827D1F"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2D6614"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B20F44" w14:textId="77777777" w:rsidR="00827D1F" w:rsidRPr="008E6B2B" w:rsidRDefault="00827D1F"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7D1F" w:rsidRPr="00C43051" w14:paraId="2D00FC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5EC391" w14:textId="66D80181" w:rsidR="00827D1F" w:rsidRPr="00827D1F" w:rsidRDefault="00827D1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E971EE">
              <w:rPr>
                <w:rFonts w:ascii="Times New Roman" w:eastAsia="Arial Unicode MS" w:hAnsi="Times New Roman" w:cs="Times New Roman"/>
                <w:kern w:val="1"/>
                <w:sz w:val="24"/>
                <w:szCs w:val="24"/>
                <w:lang w:val="sr-Cyrl-R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51F35F" w14:textId="77777777" w:rsidR="00D8760A" w:rsidRDefault="00D8760A"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8760A">
              <w:rPr>
                <w:rFonts w:ascii="Times New Roman" w:eastAsia="Arial Unicode MS" w:hAnsi="Times New Roman" w:cs="Times New Roman"/>
                <w:b/>
                <w:kern w:val="1"/>
                <w:sz w:val="24"/>
                <w:szCs w:val="24"/>
                <w:lang w:val="sr-Cyrl-RS" w:eastAsia="ar-SA"/>
              </w:rPr>
              <w:t xml:space="preserve">Унутрашњи портали - алуминијум </w:t>
            </w:r>
          </w:p>
          <w:p w14:paraId="2947E79D" w14:textId="73BDB83D"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Набавка, испорука и уградња клизних врата са стакленим надсветлом произовђача ДЕКО или слично.</w:t>
            </w:r>
          </w:p>
          <w:p w14:paraId="468D3013"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317A3207"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37DE0A50"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РАЛ боју према шифрарнику боја, по избору пројектанта. </w:t>
            </w:r>
          </w:p>
          <w:p w14:paraId="5C3E7BBF"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641E42AC"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"У оквиру клизних врата се налази алуминијумска шина која се пластифицира у РАЛ боју према шифрарнику боја, по избору пројектанта. Шина се фиксира конзолно. </w:t>
            </w:r>
          </w:p>
          <w:p w14:paraId="77F0BD16"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Крило врата је формирано од медијпана које се фарба ПУ мат лаком. Рукохват је цилиндричан, мамаксималне дужине 50цм. У оквиру врата се налази подна брава са закључавањем.</w:t>
            </w:r>
          </w:p>
          <w:p w14:paraId="6992F7D1"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4639EC76"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 xml:space="preserve">Врата су опремљенa системским оковом који је предвиђен за честу употребу и брава је магнетна. </w:t>
            </w:r>
          </w:p>
          <w:p w14:paraId="3731350C"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75CCE074"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формира од алуминијумских профила који се уграђују у готов, обрађен гипсани отвор. Сви алуминијумски делови преграде се пластифицирају у РАЛ боју према шифрарнику боја, по избору пројектанта. Профили се шрафе за бочне преграде, као и за доњи и горњи део отвора. </w:t>
            </w:r>
          </w:p>
          <w:p w14:paraId="4FCBACD6"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са обе стране заптива црном гумом ради додатне стабилности стакла. </w:t>
            </w:r>
          </w:p>
          <w:p w14:paraId="53B280C2"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Позиција је застакљена сигурносним стаклом типа 4.4.1.</w:t>
            </w:r>
          </w:p>
          <w:p w14:paraId="0202655A"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30F6DD20"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098DEDA5" w14:textId="77777777" w:rsidR="00827D1F" w:rsidRPr="00827D1F" w:rsidRDefault="00827D1F"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4E29554" w14:textId="77777777" w:rsidR="00827D1F" w:rsidRPr="00AB3213" w:rsidRDefault="00827D1F" w:rsidP="00AB3213">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3878ECF"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7E6621" w14:textId="77777777" w:rsidR="00827D1F" w:rsidRPr="006B7720"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20CC0A"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40837D" w14:textId="77777777" w:rsidR="00827D1F" w:rsidRPr="008E6B2B" w:rsidRDefault="00827D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E446A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18199B"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9B0B2D" w14:textId="552D1C71"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VIII 170/160</w:t>
            </w:r>
          </w:p>
        </w:tc>
        <w:tc>
          <w:tcPr>
            <w:tcW w:w="1350" w:type="dxa"/>
            <w:tcBorders>
              <w:top w:val="single" w:sz="4" w:space="0" w:color="auto"/>
              <w:left w:val="single" w:sz="4" w:space="0" w:color="auto"/>
              <w:bottom w:val="single" w:sz="4" w:space="0" w:color="auto"/>
              <w:right w:val="single" w:sz="4" w:space="0" w:color="auto"/>
            </w:tcBorders>
            <w:vAlign w:val="bottom"/>
          </w:tcPr>
          <w:p w14:paraId="08089C36" w14:textId="3EA8F770"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D5D7572" w14:textId="73295C1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6F683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FEAD1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8CF69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BAAF54"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E4D605" w14:textId="14BF382D"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 285/210</w:t>
            </w:r>
          </w:p>
        </w:tc>
        <w:tc>
          <w:tcPr>
            <w:tcW w:w="1350" w:type="dxa"/>
            <w:tcBorders>
              <w:top w:val="single" w:sz="4" w:space="0" w:color="auto"/>
              <w:left w:val="single" w:sz="4" w:space="0" w:color="auto"/>
              <w:bottom w:val="single" w:sz="4" w:space="0" w:color="auto"/>
              <w:right w:val="single" w:sz="4" w:space="0" w:color="auto"/>
            </w:tcBorders>
            <w:vAlign w:val="bottom"/>
          </w:tcPr>
          <w:p w14:paraId="72F379F9" w14:textId="06DACB07"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19B357B" w14:textId="12AB734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5F521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DC8B0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A2725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0D918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94FB0D" w14:textId="567168CB"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 265/210</w:t>
            </w:r>
          </w:p>
        </w:tc>
        <w:tc>
          <w:tcPr>
            <w:tcW w:w="1350" w:type="dxa"/>
            <w:tcBorders>
              <w:top w:val="single" w:sz="4" w:space="0" w:color="auto"/>
              <w:left w:val="single" w:sz="4" w:space="0" w:color="auto"/>
              <w:bottom w:val="single" w:sz="4" w:space="0" w:color="auto"/>
              <w:right w:val="single" w:sz="4" w:space="0" w:color="auto"/>
            </w:tcBorders>
            <w:vAlign w:val="bottom"/>
          </w:tcPr>
          <w:p w14:paraId="1D700A1A" w14:textId="57CE07F7"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E403BF8" w14:textId="16146ED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497F99"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B0D6A3"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0681B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C524AF"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1D3A00" w14:textId="28EDEFD9"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XI 170/210</w:t>
            </w:r>
          </w:p>
        </w:tc>
        <w:tc>
          <w:tcPr>
            <w:tcW w:w="1350" w:type="dxa"/>
            <w:tcBorders>
              <w:top w:val="single" w:sz="4" w:space="0" w:color="auto"/>
              <w:left w:val="single" w:sz="4" w:space="0" w:color="auto"/>
              <w:bottom w:val="single" w:sz="4" w:space="0" w:color="auto"/>
              <w:right w:val="single" w:sz="4" w:space="0" w:color="auto"/>
            </w:tcBorders>
            <w:vAlign w:val="bottom"/>
          </w:tcPr>
          <w:p w14:paraId="6446BF1B" w14:textId="4B17305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1E55FD" w14:textId="53A5A77C"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D582F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0DC5B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D6CF9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E107D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F6EDCA" w14:textId="151716E4"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XIV 340/160</w:t>
            </w:r>
          </w:p>
        </w:tc>
        <w:tc>
          <w:tcPr>
            <w:tcW w:w="1350" w:type="dxa"/>
            <w:tcBorders>
              <w:top w:val="single" w:sz="4" w:space="0" w:color="auto"/>
              <w:left w:val="single" w:sz="4" w:space="0" w:color="auto"/>
              <w:bottom w:val="single" w:sz="4" w:space="0" w:color="auto"/>
              <w:right w:val="single" w:sz="4" w:space="0" w:color="auto"/>
            </w:tcBorders>
            <w:vAlign w:val="bottom"/>
          </w:tcPr>
          <w:p w14:paraId="370D560B" w14:textId="31D5F050"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AAC0E9" w14:textId="7770EB7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B7671C"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FB8D6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A268A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9CE28A"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AB9349" w14:textId="42068CEC"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XV 100/90</w:t>
            </w:r>
          </w:p>
        </w:tc>
        <w:tc>
          <w:tcPr>
            <w:tcW w:w="1350" w:type="dxa"/>
            <w:tcBorders>
              <w:top w:val="single" w:sz="4" w:space="0" w:color="auto"/>
              <w:left w:val="single" w:sz="4" w:space="0" w:color="auto"/>
              <w:bottom w:val="single" w:sz="4" w:space="0" w:color="auto"/>
              <w:right w:val="single" w:sz="4" w:space="0" w:color="auto"/>
            </w:tcBorders>
            <w:vAlign w:val="bottom"/>
          </w:tcPr>
          <w:p w14:paraId="623E387A" w14:textId="10591F44"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8097BD0" w14:textId="46112BE6"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DF85B8"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19D5A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84CA3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ACEB2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C652CB" w14:textId="1BCDF93D"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XII 250/160</w:t>
            </w:r>
          </w:p>
        </w:tc>
        <w:tc>
          <w:tcPr>
            <w:tcW w:w="1350" w:type="dxa"/>
            <w:tcBorders>
              <w:top w:val="single" w:sz="4" w:space="0" w:color="auto"/>
              <w:left w:val="single" w:sz="4" w:space="0" w:color="auto"/>
              <w:bottom w:val="single" w:sz="4" w:space="0" w:color="auto"/>
              <w:right w:val="single" w:sz="4" w:space="0" w:color="auto"/>
            </w:tcBorders>
            <w:vAlign w:val="bottom"/>
          </w:tcPr>
          <w:p w14:paraId="626319D9" w14:textId="47DF551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E38D73" w14:textId="5DD0AC45"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B632AB"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C2A54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E1649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D9B193"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E2C85" w14:textId="296DCD80"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 150/160</w:t>
            </w:r>
          </w:p>
        </w:tc>
        <w:tc>
          <w:tcPr>
            <w:tcW w:w="1350" w:type="dxa"/>
            <w:tcBorders>
              <w:top w:val="single" w:sz="4" w:space="0" w:color="auto"/>
              <w:left w:val="single" w:sz="4" w:space="0" w:color="auto"/>
              <w:bottom w:val="single" w:sz="4" w:space="0" w:color="auto"/>
              <w:right w:val="single" w:sz="4" w:space="0" w:color="auto"/>
            </w:tcBorders>
            <w:vAlign w:val="bottom"/>
          </w:tcPr>
          <w:p w14:paraId="6A7EB52B" w14:textId="747179B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9F91E12" w14:textId="40568578"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035E27"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3FA7D3"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0BB360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10A8D2"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297122" w14:textId="524B2456" w:rsidR="00E971EE" w:rsidRPr="00AB3213" w:rsidRDefault="00E971EE" w:rsidP="00E971EE">
            <w:pPr>
              <w:rPr>
                <w:rFonts w:ascii="Times New Roman" w:hAnsi="Times New Roman" w:cs="Times New Roman"/>
                <w:sz w:val="24"/>
                <w:szCs w:val="24"/>
                <w:lang w:val="sr-Cyrl-CS"/>
              </w:rPr>
            </w:pPr>
            <w:r w:rsidRPr="00E971EE">
              <w:rPr>
                <w:rFonts w:ascii="Times New Roman" w:hAnsi="Times New Roman" w:cs="Times New Roman"/>
                <w:sz w:val="24"/>
                <w:szCs w:val="24"/>
              </w:rPr>
              <w:t>XXVI</w:t>
            </w:r>
            <w:r w:rsidRPr="00AB3213">
              <w:rPr>
                <w:rFonts w:ascii="Times New Roman" w:hAnsi="Times New Roman" w:cs="Times New Roman"/>
                <w:sz w:val="24"/>
                <w:szCs w:val="24"/>
                <w:lang w:val="sr-Cyrl-CS"/>
              </w:rPr>
              <w:t xml:space="preserve"> 350/340, са ГЕЗЕ аутоматским вратима</w:t>
            </w:r>
          </w:p>
        </w:tc>
        <w:tc>
          <w:tcPr>
            <w:tcW w:w="1350" w:type="dxa"/>
            <w:tcBorders>
              <w:top w:val="single" w:sz="4" w:space="0" w:color="auto"/>
              <w:left w:val="single" w:sz="4" w:space="0" w:color="auto"/>
              <w:bottom w:val="single" w:sz="4" w:space="0" w:color="auto"/>
              <w:right w:val="single" w:sz="4" w:space="0" w:color="auto"/>
            </w:tcBorders>
            <w:vAlign w:val="bottom"/>
          </w:tcPr>
          <w:p w14:paraId="7AE5EE1B" w14:textId="27BDC59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1EC69F5" w14:textId="36531817"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A9C86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7AD112"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03CB4C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843B1A"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DC4F8E" w14:textId="2CCFEE18"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XXVIII 216/340</w:t>
            </w:r>
          </w:p>
        </w:tc>
        <w:tc>
          <w:tcPr>
            <w:tcW w:w="1350" w:type="dxa"/>
            <w:tcBorders>
              <w:top w:val="single" w:sz="4" w:space="0" w:color="auto"/>
              <w:left w:val="single" w:sz="4" w:space="0" w:color="auto"/>
              <w:bottom w:val="single" w:sz="4" w:space="0" w:color="auto"/>
              <w:right w:val="single" w:sz="4" w:space="0" w:color="auto"/>
            </w:tcBorders>
            <w:vAlign w:val="bottom"/>
          </w:tcPr>
          <w:p w14:paraId="10E4BED9" w14:textId="3FEDC9FD"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27A5084" w14:textId="206ABC63"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6FAEF3"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974F5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4463D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3F64F0"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100A48" w14:textId="39C9F4C3"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XXVIII' 216/340</w:t>
            </w:r>
          </w:p>
        </w:tc>
        <w:tc>
          <w:tcPr>
            <w:tcW w:w="1350" w:type="dxa"/>
            <w:tcBorders>
              <w:top w:val="single" w:sz="4" w:space="0" w:color="auto"/>
              <w:left w:val="single" w:sz="4" w:space="0" w:color="auto"/>
              <w:bottom w:val="single" w:sz="4" w:space="0" w:color="auto"/>
              <w:right w:val="single" w:sz="4" w:space="0" w:color="auto"/>
            </w:tcBorders>
            <w:vAlign w:val="bottom"/>
          </w:tcPr>
          <w:p w14:paraId="02671D63" w14:textId="13BFABAB"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DF1F68" w14:textId="3B2975E5"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C4A202"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87E418"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7915C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B1DD45"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27962" w14:textId="409CA390"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XXX 170/90</w:t>
            </w:r>
          </w:p>
        </w:tc>
        <w:tc>
          <w:tcPr>
            <w:tcW w:w="1350" w:type="dxa"/>
            <w:tcBorders>
              <w:top w:val="single" w:sz="4" w:space="0" w:color="auto"/>
              <w:left w:val="single" w:sz="4" w:space="0" w:color="auto"/>
              <w:bottom w:val="single" w:sz="4" w:space="0" w:color="auto"/>
              <w:right w:val="single" w:sz="4" w:space="0" w:color="auto"/>
            </w:tcBorders>
            <w:vAlign w:val="bottom"/>
          </w:tcPr>
          <w:p w14:paraId="5F776BDB" w14:textId="543BAF3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371A6CD" w14:textId="10BCC983"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18ABB6"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804985"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2C97D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942ED1"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D50AFA" w14:textId="358B70D8"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XXXIX 195/210</w:t>
            </w:r>
          </w:p>
        </w:tc>
        <w:tc>
          <w:tcPr>
            <w:tcW w:w="1350" w:type="dxa"/>
            <w:tcBorders>
              <w:top w:val="single" w:sz="4" w:space="0" w:color="auto"/>
              <w:left w:val="single" w:sz="4" w:space="0" w:color="auto"/>
              <w:bottom w:val="single" w:sz="4" w:space="0" w:color="auto"/>
              <w:right w:val="single" w:sz="4" w:space="0" w:color="auto"/>
            </w:tcBorders>
            <w:vAlign w:val="bottom"/>
          </w:tcPr>
          <w:p w14:paraId="2912E6D3" w14:textId="4174E888"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52DE380" w14:textId="3D098FFC"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7D7DD7"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5180D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D7308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DB6C3E"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D47258" w14:textId="32E58393"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XLII 265/210</w:t>
            </w:r>
          </w:p>
        </w:tc>
        <w:tc>
          <w:tcPr>
            <w:tcW w:w="1350" w:type="dxa"/>
            <w:tcBorders>
              <w:top w:val="single" w:sz="4" w:space="0" w:color="auto"/>
              <w:left w:val="single" w:sz="4" w:space="0" w:color="auto"/>
              <w:bottom w:val="single" w:sz="4" w:space="0" w:color="auto"/>
              <w:right w:val="single" w:sz="4" w:space="0" w:color="auto"/>
            </w:tcBorders>
            <w:vAlign w:val="bottom"/>
          </w:tcPr>
          <w:p w14:paraId="2333827F" w14:textId="29F56DC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220487" w14:textId="4780464D"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145FF8"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B29E62"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1449C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07694D"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5FA5E2" w14:textId="1F15D2DD"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XLII' 265/210</w:t>
            </w:r>
          </w:p>
        </w:tc>
        <w:tc>
          <w:tcPr>
            <w:tcW w:w="1350" w:type="dxa"/>
            <w:tcBorders>
              <w:top w:val="single" w:sz="4" w:space="0" w:color="auto"/>
              <w:left w:val="single" w:sz="4" w:space="0" w:color="auto"/>
              <w:bottom w:val="single" w:sz="4" w:space="0" w:color="auto"/>
              <w:right w:val="single" w:sz="4" w:space="0" w:color="auto"/>
            </w:tcBorders>
            <w:vAlign w:val="bottom"/>
          </w:tcPr>
          <w:p w14:paraId="246BB322" w14:textId="2347286D"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2C3E5A2" w14:textId="7BE6A3A7"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4D603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716BE1"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46104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39E37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D84CA8" w14:textId="5A213780"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XLIII 70/70</w:t>
            </w:r>
          </w:p>
        </w:tc>
        <w:tc>
          <w:tcPr>
            <w:tcW w:w="1350" w:type="dxa"/>
            <w:tcBorders>
              <w:top w:val="single" w:sz="4" w:space="0" w:color="auto"/>
              <w:left w:val="single" w:sz="4" w:space="0" w:color="auto"/>
              <w:bottom w:val="single" w:sz="4" w:space="0" w:color="auto"/>
              <w:right w:val="single" w:sz="4" w:space="0" w:color="auto"/>
            </w:tcBorders>
            <w:vAlign w:val="bottom"/>
          </w:tcPr>
          <w:p w14:paraId="7001AF9B" w14:textId="475B10D3"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BBAC0B4" w14:textId="0BA15B0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7F6261"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EDE46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4D5B65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7C10DE" w14:textId="4FF5FE3F" w:rsidR="00E971EE" w:rsidRPr="00827D1F" w:rsidRDefault="00E971EE"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1A4912"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Унутрашња  врата и портали - алуминијум</w:t>
            </w:r>
          </w:p>
          <w:p w14:paraId="60721187" w14:textId="4463C4C4"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Набавка, испорука и уградња двокрилних стаклених врата, произвођача ДЕКО, тип ДГ или слично. </w:t>
            </w:r>
          </w:p>
          <w:p w14:paraId="131747A8"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Шток се пластифицира у РАЛ боју према шифрарнику боја, по избору пројектанта. </w:t>
            </w:r>
          </w:p>
          <w:p w14:paraId="7F24A2D0" w14:textId="5293BFCC"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3B86FAE7" w14:textId="0931E44E"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Крило врата се формира од алуминијумских профилисаних профила. Позиција је застакљена сигурносним стаклом типа 4.4.1. према шеми.</w:t>
            </w:r>
          </w:p>
          <w:p w14:paraId="445434C7"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D798D5B"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6B30DECE" w14:textId="5A104D1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CE083B0" w14:textId="3E6A5382"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lastRenderedPageBreak/>
              <w:t>Врата имају примарно и секундарно крило. На примарном крилу се налази брава са кваком, на секундарном крилу се налазе засуни у горњем и доњем делу крила којим се крило фиксира односно по потреби отвара. Квака је део додатне опреме и бира се уз сагласност пројектанта или инвеститора. Браве су стандардне, од поцинкованог челика (завршна обрада видљивог дела треба да је иста као завршна обрада квака и шарки), са цилиндрима са три кључа. Предвиђене су бродске надградне шарке.</w:t>
            </w:r>
          </w:p>
          <w:p w14:paraId="5C28E4B5" w14:textId="10126823"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27DAD191"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У оквиру врата је предвиђена медијапан шпалетна која се монтира у дебљини постојећег зида ширине 40-70цм. Медијапан шплаетна се фарба ПУ мат лаком у РАЛ боју према шифрарнику боја, по избору пројектанта, и лепи за обрађену шпалетну у оквиру зида. Под обрадом се подразумева да је шпалетна оглетовна са обрађеним ивицама. У поду је потребно предвидети подни стопер.</w:t>
            </w:r>
          </w:p>
          <w:p w14:paraId="10A66B0A" w14:textId="5FB44CD2"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5B651D6C"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51269A51" w14:textId="3BE1C7A1"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69546AC" w14:textId="50FAE659" w:rsidR="00E971EE" w:rsidRPr="00AB3213" w:rsidRDefault="00E971EE"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47C502EF"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0E6B7B"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3E33AA"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0BC79"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F691AF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F5EF8D"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F3BA47" w14:textId="3EB4001B"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XXXIII 140/240</w:t>
            </w:r>
          </w:p>
        </w:tc>
        <w:tc>
          <w:tcPr>
            <w:tcW w:w="1350" w:type="dxa"/>
            <w:tcBorders>
              <w:top w:val="single" w:sz="4" w:space="0" w:color="auto"/>
              <w:left w:val="single" w:sz="4" w:space="0" w:color="auto"/>
              <w:bottom w:val="single" w:sz="4" w:space="0" w:color="auto"/>
              <w:right w:val="single" w:sz="4" w:space="0" w:color="auto"/>
            </w:tcBorders>
            <w:vAlign w:val="bottom"/>
          </w:tcPr>
          <w:p w14:paraId="0A3E2FA1" w14:textId="1A74F456"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B5F474" w14:textId="13CE49A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6FCC1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F6B420"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4EE94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3D8DA3"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FA0BA" w14:textId="6BEB7CC7"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XXV 120/310</w:t>
            </w:r>
          </w:p>
        </w:tc>
        <w:tc>
          <w:tcPr>
            <w:tcW w:w="1350" w:type="dxa"/>
            <w:tcBorders>
              <w:top w:val="single" w:sz="4" w:space="0" w:color="auto"/>
              <w:left w:val="single" w:sz="4" w:space="0" w:color="auto"/>
              <w:bottom w:val="single" w:sz="4" w:space="0" w:color="auto"/>
              <w:right w:val="single" w:sz="4" w:space="0" w:color="auto"/>
            </w:tcBorders>
            <w:vAlign w:val="bottom"/>
          </w:tcPr>
          <w:p w14:paraId="4775B272" w14:textId="441ECF96"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4BA612" w14:textId="6D0E798B"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2EAE2C"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DC9937"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1AA325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C56FDC"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614330" w14:textId="5F59B158"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XXVII 165/340</w:t>
            </w:r>
          </w:p>
        </w:tc>
        <w:tc>
          <w:tcPr>
            <w:tcW w:w="1350" w:type="dxa"/>
            <w:tcBorders>
              <w:top w:val="single" w:sz="4" w:space="0" w:color="auto"/>
              <w:left w:val="single" w:sz="4" w:space="0" w:color="auto"/>
              <w:bottom w:val="single" w:sz="4" w:space="0" w:color="auto"/>
              <w:right w:val="single" w:sz="4" w:space="0" w:color="auto"/>
            </w:tcBorders>
            <w:vAlign w:val="bottom"/>
          </w:tcPr>
          <w:p w14:paraId="225B2A15" w14:textId="0EF573E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E6A3076" w14:textId="796B62B0"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D1E79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AFA6E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408275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3574A1" w14:textId="5AEDDE52" w:rsidR="00E971EE" w:rsidRPr="00827D1F" w:rsidRDefault="00E971EE"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A1857"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Систем унутрашњих преградних зидова</w:t>
            </w:r>
          </w:p>
          <w:p w14:paraId="40F4978C" w14:textId="51D49586"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Набавка, испорука и уградња покретне преграде типа Командор МАW 110 или слично.</w:t>
            </w:r>
          </w:p>
          <w:p w14:paraId="0266BCD1"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Покретна преграда се формира од алуминијске надградне шине која се шрафи за плафон. Панели су формирани од унутрашње потконструкције која је испуњена звучном изолацијом. Комплетна потконструкција се се облаже таблама са меламинском фолијом. У горњој и доњој зони се налазе четкице којима се преграда заптива ради додатне стабилности и заптивености.</w:t>
            </w:r>
          </w:p>
          <w:p w14:paraId="3A664111"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У зони једног зидног профила се налази телескопски панел којим се преграда заптива. </w:t>
            </w:r>
          </w:p>
          <w:p w14:paraId="7FDB0A48"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Предвиђена су једнокрилна врата са бравом и кваком.</w:t>
            </w:r>
          </w:p>
          <w:p w14:paraId="11266C96" w14:textId="63790E9E"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Звучна изолација преграде, дефинисана сертификатом мора бити 41dB.</w:t>
            </w:r>
          </w:p>
          <w:p w14:paraId="0A2076DC" w14:textId="3632B48B"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Потконструкција се формира од челичних кутијастих профила пресека 4/4/0,32цм. Комплетна потконструкција  се фиксира за међуспратну таваницу М10 шрафовима. </w:t>
            </w:r>
          </w:p>
          <w:p w14:paraId="1A7C8A86"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Потконструкцију је потребно са обе стране обложити гипсаним таблама и испунити звучном изолацијом"</w:t>
            </w:r>
          </w:p>
          <w:p w14:paraId="36DAFDCA" w14:textId="5244F69C"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0A46F053"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5E7E4DA2" w14:textId="3AB5AEC4"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E752382"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20E3F7A" w14:textId="5EDFFC08" w:rsidR="00E971EE" w:rsidRPr="00AB3213" w:rsidRDefault="00E971EE"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37A60B31"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082D1D"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B7BB53"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9A60DA"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3D551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D1D0A4"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E311E" w14:textId="76286A6A"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XII 531/240</w:t>
            </w:r>
          </w:p>
        </w:tc>
        <w:tc>
          <w:tcPr>
            <w:tcW w:w="1350" w:type="dxa"/>
            <w:tcBorders>
              <w:top w:val="single" w:sz="4" w:space="0" w:color="auto"/>
              <w:left w:val="single" w:sz="4" w:space="0" w:color="auto"/>
              <w:bottom w:val="single" w:sz="4" w:space="0" w:color="auto"/>
              <w:right w:val="single" w:sz="4" w:space="0" w:color="auto"/>
            </w:tcBorders>
            <w:vAlign w:val="bottom"/>
          </w:tcPr>
          <w:p w14:paraId="7FEF2A61" w14:textId="078748E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39CD51" w14:textId="6C04FBC4"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865C7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970CDC"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1F0C0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B2E541"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1B125" w14:textId="163B8857"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XIII 370/240</w:t>
            </w:r>
          </w:p>
        </w:tc>
        <w:tc>
          <w:tcPr>
            <w:tcW w:w="1350" w:type="dxa"/>
            <w:tcBorders>
              <w:top w:val="single" w:sz="4" w:space="0" w:color="auto"/>
              <w:left w:val="single" w:sz="4" w:space="0" w:color="auto"/>
              <w:bottom w:val="single" w:sz="4" w:space="0" w:color="auto"/>
              <w:right w:val="single" w:sz="4" w:space="0" w:color="auto"/>
            </w:tcBorders>
            <w:vAlign w:val="bottom"/>
          </w:tcPr>
          <w:p w14:paraId="64C5E408" w14:textId="04EA2815"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6C9F009" w14:textId="2610632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0A36AD"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E0678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BEF3A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C46082"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72F85" w14:textId="5DB7B6FD"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XVI 357/340</w:t>
            </w:r>
          </w:p>
        </w:tc>
        <w:tc>
          <w:tcPr>
            <w:tcW w:w="1350" w:type="dxa"/>
            <w:tcBorders>
              <w:top w:val="single" w:sz="4" w:space="0" w:color="auto"/>
              <w:left w:val="single" w:sz="4" w:space="0" w:color="auto"/>
              <w:bottom w:val="single" w:sz="4" w:space="0" w:color="auto"/>
              <w:right w:val="single" w:sz="4" w:space="0" w:color="auto"/>
            </w:tcBorders>
            <w:vAlign w:val="bottom"/>
          </w:tcPr>
          <w:p w14:paraId="33A6E86B" w14:textId="6BF3E51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52F2850" w14:textId="06A9AE9B"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2A5DEE"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623745"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22B717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AA7B7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4FCA7E" w14:textId="369C29C8"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XXXI 516/246</w:t>
            </w:r>
          </w:p>
        </w:tc>
        <w:tc>
          <w:tcPr>
            <w:tcW w:w="1350" w:type="dxa"/>
            <w:tcBorders>
              <w:top w:val="single" w:sz="4" w:space="0" w:color="auto"/>
              <w:left w:val="single" w:sz="4" w:space="0" w:color="auto"/>
              <w:bottom w:val="single" w:sz="4" w:space="0" w:color="auto"/>
              <w:right w:val="single" w:sz="4" w:space="0" w:color="auto"/>
            </w:tcBorders>
            <w:vAlign w:val="bottom"/>
          </w:tcPr>
          <w:p w14:paraId="76180F13" w14:textId="1FFB9D59"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4073ACD" w14:textId="12D021F2"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67775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5AB055"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57DB2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ABB73F"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1B28B" w14:textId="55B306BF"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XXXIII 325/245</w:t>
            </w:r>
          </w:p>
        </w:tc>
        <w:tc>
          <w:tcPr>
            <w:tcW w:w="1350" w:type="dxa"/>
            <w:tcBorders>
              <w:top w:val="single" w:sz="4" w:space="0" w:color="auto"/>
              <w:left w:val="single" w:sz="4" w:space="0" w:color="auto"/>
              <w:bottom w:val="single" w:sz="4" w:space="0" w:color="auto"/>
              <w:right w:val="single" w:sz="4" w:space="0" w:color="auto"/>
            </w:tcBorders>
            <w:vAlign w:val="bottom"/>
          </w:tcPr>
          <w:p w14:paraId="134B635A" w14:textId="5016B25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E2F39E7" w14:textId="11C39A9B"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CD345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5D3316"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5F8533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AEC9EF" w14:textId="6F27E218" w:rsidR="00E971EE" w:rsidRPr="00827D1F" w:rsidRDefault="00E971EE"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AC8ECC"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Унутрашње преграде кабина и тоалета</w:t>
            </w:r>
          </w:p>
          <w:p w14:paraId="77EF0F22" w14:textId="19678ACC"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Израда преграда у санитарним чворовима са фиксним и отварајућим деловима.</w:t>
            </w:r>
          </w:p>
          <w:p w14:paraId="29248244"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Испуна кабина и преграда је од Fundermax Compact HPL-а 13 мм у једнобојном  декору по избору инвеститора.</w:t>
            </w:r>
          </w:p>
          <w:p w14:paraId="0FDCC7C3" w14:textId="34447646" w:rsidR="00E971EE" w:rsidRPr="00AB3213" w:rsidRDefault="00E971EE"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Сав оков произвођача израђен од инокс-а. Обрачун по комаду 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3E833F2"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1D95EB"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D2B64"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467F0F"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2F239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284FDF"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8CDF59" w14:textId="4FC03D41"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a - 257+163+150+150/225</w:t>
            </w:r>
          </w:p>
        </w:tc>
        <w:tc>
          <w:tcPr>
            <w:tcW w:w="1350" w:type="dxa"/>
            <w:tcBorders>
              <w:top w:val="single" w:sz="4" w:space="0" w:color="auto"/>
              <w:left w:val="single" w:sz="4" w:space="0" w:color="auto"/>
              <w:bottom w:val="single" w:sz="4" w:space="0" w:color="auto"/>
              <w:right w:val="single" w:sz="4" w:space="0" w:color="auto"/>
            </w:tcBorders>
            <w:vAlign w:val="bottom"/>
          </w:tcPr>
          <w:p w14:paraId="3A614229" w14:textId="1CFAB943"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033EDCB" w14:textId="59A2003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3668D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614071"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8DBD1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9B3075"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9EE273" w14:textId="36EF9673"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б - 94/225</w:t>
            </w:r>
          </w:p>
        </w:tc>
        <w:tc>
          <w:tcPr>
            <w:tcW w:w="1350" w:type="dxa"/>
            <w:tcBorders>
              <w:top w:val="single" w:sz="4" w:space="0" w:color="auto"/>
              <w:left w:val="single" w:sz="4" w:space="0" w:color="auto"/>
              <w:bottom w:val="single" w:sz="4" w:space="0" w:color="auto"/>
              <w:right w:val="single" w:sz="4" w:space="0" w:color="auto"/>
            </w:tcBorders>
            <w:vAlign w:val="bottom"/>
          </w:tcPr>
          <w:p w14:paraId="5F624FD5" w14:textId="206B8A67"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99D9A89" w14:textId="58A955FA"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3E52C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FABAC5"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4F1A9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AF520B"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B3048" w14:textId="73543960"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б' - 94/225</w:t>
            </w:r>
          </w:p>
        </w:tc>
        <w:tc>
          <w:tcPr>
            <w:tcW w:w="1350" w:type="dxa"/>
            <w:tcBorders>
              <w:top w:val="single" w:sz="4" w:space="0" w:color="auto"/>
              <w:left w:val="single" w:sz="4" w:space="0" w:color="auto"/>
              <w:bottom w:val="single" w:sz="4" w:space="0" w:color="auto"/>
              <w:right w:val="single" w:sz="4" w:space="0" w:color="auto"/>
            </w:tcBorders>
            <w:vAlign w:val="bottom"/>
          </w:tcPr>
          <w:p w14:paraId="14A83484" w14:textId="012A04C0"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3F37742" w14:textId="4404EA61"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32E781"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E8397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D47CA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F8E0B8"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D1B2FC" w14:textId="0BA060A9"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д - 60/120</w:t>
            </w:r>
          </w:p>
        </w:tc>
        <w:tc>
          <w:tcPr>
            <w:tcW w:w="1350" w:type="dxa"/>
            <w:tcBorders>
              <w:top w:val="single" w:sz="4" w:space="0" w:color="auto"/>
              <w:left w:val="single" w:sz="4" w:space="0" w:color="auto"/>
              <w:bottom w:val="single" w:sz="4" w:space="0" w:color="auto"/>
              <w:right w:val="single" w:sz="4" w:space="0" w:color="auto"/>
            </w:tcBorders>
            <w:vAlign w:val="bottom"/>
          </w:tcPr>
          <w:p w14:paraId="02CC339C" w14:textId="22A8F509"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EE494C7" w14:textId="46CD123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2C7D79"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D65A02"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6E356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2CBCCB"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537662" w14:textId="4441A24D"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ђ - 80/200</w:t>
            </w:r>
          </w:p>
        </w:tc>
        <w:tc>
          <w:tcPr>
            <w:tcW w:w="1350" w:type="dxa"/>
            <w:tcBorders>
              <w:top w:val="single" w:sz="4" w:space="0" w:color="auto"/>
              <w:left w:val="single" w:sz="4" w:space="0" w:color="auto"/>
              <w:bottom w:val="single" w:sz="4" w:space="0" w:color="auto"/>
              <w:right w:val="single" w:sz="4" w:space="0" w:color="auto"/>
            </w:tcBorders>
            <w:vAlign w:val="bottom"/>
          </w:tcPr>
          <w:p w14:paraId="35F1881C" w14:textId="24FC2C48"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FF736A" w14:textId="793B847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B69CC"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168B1B"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022AE6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2F9BF1" w14:textId="7F96B802" w:rsidR="00E971EE" w:rsidRPr="00827D1F" w:rsidRDefault="00E971EE"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D4DEA" w14:textId="77777777" w:rsid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Уградни отирачи</w:t>
            </w:r>
          </w:p>
          <w:p w14:paraId="6C8A0E4D" w14:textId="04A7B953" w:rsidR="00E971EE" w:rsidRP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Уградни отирач,типа Аlumata Beta-Gama Standard 12/30mm или одговарајући, је израђен од алуминијумских лајсни, које су испуњене тепихом и гумом наизменично. </w:t>
            </w:r>
          </w:p>
          <w:p w14:paraId="0753A101" w14:textId="6777D9EB"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Профил је висине 12мм, ширине 30мм.  Лајсне повезује чврста структура алуминијумских везица, које пролазе дуж целог отирача са две стране. Између лајсни је обмотана гума ширине 3мм која помаже да отирач остане у првобитном положају.</w:t>
            </w:r>
          </w:p>
          <w:p w14:paraId="183666C3" w14:textId="7BEFF1BF" w:rsidR="00E971EE" w:rsidRPr="00AB3213" w:rsidRDefault="00E971EE"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Оваква конструкција пружа одговарајућу чврстину и омогућава лаку демонтажу која је потребна због хигијенског одржавања пода.</w:t>
            </w:r>
          </w:p>
        </w:tc>
        <w:tc>
          <w:tcPr>
            <w:tcW w:w="1350" w:type="dxa"/>
            <w:tcBorders>
              <w:top w:val="single" w:sz="4" w:space="0" w:color="auto"/>
              <w:left w:val="single" w:sz="4" w:space="0" w:color="auto"/>
              <w:bottom w:val="single" w:sz="4" w:space="0" w:color="auto"/>
              <w:right w:val="single" w:sz="4" w:space="0" w:color="auto"/>
            </w:tcBorders>
            <w:vAlign w:val="center"/>
          </w:tcPr>
          <w:p w14:paraId="7A1112E4"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0E9CAD" w14:textId="77777777"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9D8FC2"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A0E981"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2B8D0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687F31"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E47888" w14:textId="3B90212B"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дим. 120/80цм</w:t>
            </w:r>
          </w:p>
        </w:tc>
        <w:tc>
          <w:tcPr>
            <w:tcW w:w="1350" w:type="dxa"/>
            <w:tcBorders>
              <w:top w:val="single" w:sz="4" w:space="0" w:color="auto"/>
              <w:left w:val="single" w:sz="4" w:space="0" w:color="auto"/>
              <w:bottom w:val="single" w:sz="4" w:space="0" w:color="auto"/>
              <w:right w:val="single" w:sz="4" w:space="0" w:color="auto"/>
            </w:tcBorders>
            <w:vAlign w:val="bottom"/>
          </w:tcPr>
          <w:p w14:paraId="68F0CB4D" w14:textId="23553A4D"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8B43744" w14:textId="17AA60FC"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B913EE"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3E5E6A"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129ED6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1037E9" w14:textId="77777777" w:rsidR="00E971EE" w:rsidRPr="00187F91" w:rsidRDefault="00E971EE"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3D983A" w14:textId="7E57622F" w:rsidR="00E971EE" w:rsidRPr="00E971EE" w:rsidRDefault="00E971EE" w:rsidP="00E971EE">
            <w:pPr>
              <w:rPr>
                <w:rFonts w:ascii="Times New Roman" w:hAnsi="Times New Roman" w:cs="Times New Roman"/>
                <w:sz w:val="24"/>
                <w:szCs w:val="24"/>
              </w:rPr>
            </w:pPr>
            <w:r w:rsidRPr="00E971EE">
              <w:rPr>
                <w:rFonts w:ascii="Times New Roman" w:hAnsi="Times New Roman" w:cs="Times New Roman"/>
                <w:sz w:val="24"/>
                <w:szCs w:val="24"/>
              </w:rPr>
              <w:t xml:space="preserve">дим. 180/100цм </w:t>
            </w:r>
          </w:p>
        </w:tc>
        <w:tc>
          <w:tcPr>
            <w:tcW w:w="1350" w:type="dxa"/>
            <w:tcBorders>
              <w:top w:val="single" w:sz="4" w:space="0" w:color="auto"/>
              <w:left w:val="single" w:sz="4" w:space="0" w:color="auto"/>
              <w:bottom w:val="single" w:sz="4" w:space="0" w:color="auto"/>
              <w:right w:val="single" w:sz="4" w:space="0" w:color="auto"/>
            </w:tcBorders>
            <w:vAlign w:val="bottom"/>
          </w:tcPr>
          <w:p w14:paraId="1B058D7D" w14:textId="795E9F94"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F11C02F" w14:textId="3E1CF05E" w:rsidR="00E971EE" w:rsidRPr="00E971EE"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068F30"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FDC2F"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57900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90695E" w14:textId="7F8F90B9" w:rsidR="00E971EE" w:rsidRPr="00E971EE" w:rsidRDefault="00E971EE" w:rsidP="00E971EE">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971EE">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271EBB" w14:textId="41AFFFBE" w:rsidR="00E971EE" w:rsidRPr="00E971EE" w:rsidRDefault="00E971EE" w:rsidP="00E971EE">
            <w:pPr>
              <w:rPr>
                <w:rFonts w:ascii="Times New Roman" w:hAnsi="Times New Roman" w:cs="Times New Roman"/>
                <w:b/>
                <w:bCs/>
                <w:sz w:val="24"/>
                <w:szCs w:val="24"/>
              </w:rPr>
            </w:pPr>
            <w:r w:rsidRPr="00E971EE">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5CD2AED8" w14:textId="4030576B"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8A762E"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E470CA" w14:textId="1996686F"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C7EA6C"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259860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A443FF"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D1435C"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37120354"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67E5D"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FA8F3F"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65F7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4EC56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28E928"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855129"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5F87837C"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CC13F8"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270ED2"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7086B3"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1D756D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D14F0C" w14:textId="415A9D67" w:rsidR="00E971EE" w:rsidRPr="00E971EE" w:rsidRDefault="00E971EE" w:rsidP="00E971EE">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971EE">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D248DE" w14:textId="4C554718" w:rsidR="00E971EE" w:rsidRPr="00E971EE" w:rsidRDefault="00E971EE" w:rsidP="00F0426C">
            <w:pPr>
              <w:jc w:val="center"/>
              <w:rPr>
                <w:rFonts w:ascii="Times New Roman" w:hAnsi="Times New Roman" w:cs="Times New Roman"/>
                <w:b/>
                <w:bCs/>
                <w:sz w:val="24"/>
                <w:szCs w:val="24"/>
              </w:rPr>
            </w:pPr>
            <w:r w:rsidRPr="00E971EE">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7742276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EE10C1"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058578"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DE1FC4" w14:textId="77777777" w:rsidR="00E971EE" w:rsidRPr="008E6B2B" w:rsidRDefault="00E971EE"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5AC2FD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F6DCC2"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7A2D8" w14:textId="49FF7558" w:rsidR="00E971EE" w:rsidRPr="00AB3213" w:rsidRDefault="00E971EE" w:rsidP="00E971EE">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57FD1B8" w14:textId="584F23FD" w:rsidR="00E971EE" w:rsidRPr="00AB3213" w:rsidRDefault="00E971EE" w:rsidP="00E971E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w:t>
            </w:r>
          </w:p>
        </w:tc>
        <w:tc>
          <w:tcPr>
            <w:tcW w:w="1350" w:type="dxa"/>
            <w:tcBorders>
              <w:top w:val="single" w:sz="4" w:space="0" w:color="auto"/>
              <w:left w:val="single" w:sz="4" w:space="0" w:color="auto"/>
              <w:bottom w:val="single" w:sz="4" w:space="0" w:color="auto"/>
              <w:right w:val="single" w:sz="4" w:space="0" w:color="auto"/>
            </w:tcBorders>
            <w:vAlign w:val="center"/>
          </w:tcPr>
          <w:p w14:paraId="739D787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3CB17"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332B6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15574C"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A282D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532CA6" w14:textId="1D7131A8" w:rsidR="00E971EE" w:rsidRPr="00827D1F" w:rsidRDefault="00E971EE"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ACF5C"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Опшивање фасадног венца</w:t>
            </w:r>
          </w:p>
          <w:p w14:paraId="6ED1B058" w14:textId="77777777" w:rsidR="00E971EE" w:rsidRPr="00E971EE" w:rsidRDefault="00E971EE"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p>
          <w:p w14:paraId="50E0F56E" w14:textId="7D671B72" w:rsidR="00E971EE" w:rsidRPr="00E971EE" w:rsidRDefault="00E971EE" w:rsidP="00E971EE">
            <w:pPr>
              <w:suppressLineNumbers/>
              <w:suppressAutoHyphens/>
              <w:spacing w:after="0" w:line="100" w:lineRule="atLeast"/>
              <w:rPr>
                <w:rFonts w:ascii="Times New Roman" w:hAnsi="Times New Roman" w:cs="Times New Roman"/>
                <w:bCs/>
                <w:sz w:val="24"/>
                <w:szCs w:val="24"/>
              </w:rPr>
            </w:pPr>
            <w:r w:rsidRPr="00E971EE">
              <w:rPr>
                <w:rFonts w:ascii="Times New Roman" w:eastAsia="Arial Unicode MS" w:hAnsi="Times New Roman" w:cs="Times New Roman"/>
                <w:bCs/>
                <w:kern w:val="1"/>
                <w:sz w:val="24"/>
                <w:szCs w:val="24"/>
                <w:lang w:val="sr-Cyrl-RS" w:eastAsia="ar-SA"/>
              </w:rPr>
              <w:t>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61346077" w14:textId="6684456F" w:rsidR="00E971EE" w:rsidRPr="006B7720"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659776" w14:textId="2D911D43" w:rsidR="00E971EE"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207.16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068BB"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6E7FC2" w14:textId="77777777" w:rsidR="00E971EE" w:rsidRPr="008E6B2B" w:rsidRDefault="00E971E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19F229D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7372CD" w14:textId="4846B222"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2A107D"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Опшивање димњака</w:t>
            </w:r>
          </w:p>
          <w:p w14:paraId="03C77B96"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Опшивање димњака пластифицираним лимом, развијене ширине (РС) 66 цм, дебљине 0,70 мм. Лим уз зид димњака подићи најмање за 20 цм. Руб лима-ивицу </w:t>
            </w:r>
            <w:r w:rsidRPr="001D1ECA">
              <w:rPr>
                <w:rFonts w:ascii="Times New Roman" w:eastAsia="Arial Unicode MS" w:hAnsi="Times New Roman" w:cs="Times New Roman"/>
                <w:bCs/>
                <w:kern w:val="1"/>
                <w:sz w:val="24"/>
                <w:szCs w:val="24"/>
                <w:lang w:val="sr-Cyrl-RS" w:eastAsia="ar-SA"/>
              </w:rPr>
              <w:lastRenderedPageBreak/>
              <w:t>убацити у спојницу опека. Опшивање димњака извести по детаљима и упутству пројектанта</w:t>
            </w:r>
          </w:p>
          <w:p w14:paraId="66389018" w14:textId="16DCCA63"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22FCDEA8" w14:textId="7777777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6A91F" w14:textId="647B1B08"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24.04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C2FF26"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C33C6E"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D1ECA" w14:paraId="7A3126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96A4A9" w14:textId="6C1F49A6" w:rsidR="001D1ECA" w:rsidRPr="001D1ECA" w:rsidRDefault="001D1ECA" w:rsidP="001D1EC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D1ECA">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37A163" w14:textId="07596416" w:rsidR="001D1ECA" w:rsidRPr="001D1ECA" w:rsidRDefault="001D1ECA" w:rsidP="001D1ECA">
            <w:pPr>
              <w:rPr>
                <w:rFonts w:ascii="Times New Roman" w:hAnsi="Times New Roman" w:cs="Times New Roman"/>
                <w:b/>
                <w:bCs/>
                <w:sz w:val="24"/>
                <w:szCs w:val="24"/>
              </w:rPr>
            </w:pPr>
            <w:r w:rsidRPr="001D1ECA">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1437436F" w14:textId="0B61605C" w:rsidR="001D1ECA" w:rsidRPr="001D1ECA" w:rsidRDefault="001D1ECA"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22C587"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C009B77"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5912C0" w14:textId="0191F6AA" w:rsidR="001D1ECA" w:rsidRPr="001D1ECA" w:rsidRDefault="001D1ECA"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AEE1A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A25CB3"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CB23F4"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792F3B2D"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FE310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AA8605"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E4506C"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AEE9B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7E3CFD"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F6899B"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2109D507"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E3F98"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1A59B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F0EE3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D1ECA" w14:paraId="00E7A1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7997FD" w14:textId="063831AA" w:rsidR="001D1ECA" w:rsidRPr="001D1ECA" w:rsidRDefault="001D1ECA" w:rsidP="001D1EC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D1ECA">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88C51" w14:textId="34D60938" w:rsidR="001D1ECA" w:rsidRPr="001D1ECA" w:rsidRDefault="001D1ECA" w:rsidP="00F0426C">
            <w:pPr>
              <w:jc w:val="center"/>
              <w:rPr>
                <w:rFonts w:ascii="Times New Roman" w:hAnsi="Times New Roman" w:cs="Times New Roman"/>
                <w:b/>
                <w:bCs/>
                <w:sz w:val="24"/>
                <w:szCs w:val="24"/>
              </w:rPr>
            </w:pPr>
            <w:r w:rsidRPr="001D1ECA">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59BBDD3C"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233086"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094378"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6E34AD" w14:textId="77777777" w:rsidR="001D1ECA" w:rsidRPr="001D1ECA" w:rsidRDefault="001D1ECA"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E971EE" w:rsidRPr="00C43051" w14:paraId="0474D3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35E300"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D74A96" w14:textId="49BADD0A" w:rsidR="001D1ECA" w:rsidRPr="00AB3213" w:rsidRDefault="001D1ECA" w:rsidP="001D1ECA">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B553AAE" w14:textId="77777777" w:rsidR="001D1ECA" w:rsidRPr="00AB3213" w:rsidRDefault="001D1ECA" w:rsidP="001D1EC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B524813" w14:textId="4A77A422" w:rsidR="00E971EE" w:rsidRPr="00AB3213" w:rsidRDefault="001D1ECA" w:rsidP="001D1ECA">
            <w:pPr>
              <w:rPr>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EA3D45F"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27B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5A6959"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885014"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BD13EA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E0C7DC"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5FF7AD" w14:textId="146C5951" w:rsidR="00E971EE" w:rsidRPr="001D1ECA" w:rsidRDefault="001D1ECA" w:rsidP="008E6B2B">
            <w:pPr>
              <w:rPr>
                <w:rFonts w:ascii="Times New Roman" w:hAnsi="Times New Roman" w:cs="Times New Roman"/>
                <w:b/>
                <w:bCs/>
                <w:sz w:val="24"/>
                <w:szCs w:val="24"/>
              </w:rPr>
            </w:pPr>
            <w:r w:rsidRPr="001D1ECA">
              <w:rPr>
                <w:rFonts w:ascii="Times New Roman" w:hAnsi="Times New Roman" w:cs="Times New Roman"/>
                <w:b/>
                <w:bCs/>
                <w:sz w:val="24"/>
                <w:szCs w:val="24"/>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6EAD5687"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D591B"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B00F3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438EFC"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4EBB9B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17A566" w14:textId="1DCCA6D1"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CCAE0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тоалетима  - подне</w:t>
            </w:r>
          </w:p>
          <w:p w14:paraId="2C3C83FB" w14:textId="7C26C18A"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289FF453" w14:textId="75DBC689"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w:t>
            </w:r>
            <w:r w:rsidRPr="001D1ECA">
              <w:rPr>
                <w:rFonts w:ascii="Times New Roman" w:eastAsia="Arial Unicode MS" w:hAnsi="Times New Roman" w:cs="Times New Roman"/>
                <w:bCs/>
                <w:kern w:val="1"/>
                <w:sz w:val="24"/>
                <w:szCs w:val="24"/>
                <w:lang w:val="sr-Cyrl-RS" w:eastAsia="ar-SA"/>
              </w:rPr>
              <w:lastRenderedPageBreak/>
              <w:t>подлогу лепком предвиђеним за ову врсту радова. Лепак мора бити водоотпоран и нетоксичан.</w:t>
            </w:r>
          </w:p>
          <w:p w14:paraId="1B6CDA36" w14:textId="76181856"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39FC1D1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17F4BC2C"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22E39C08"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10E5B3A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12E49C06" w14:textId="77777777" w:rsid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3D05733" w14:textId="77777777" w:rsid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5729D1DA" w14:textId="6742414F"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p>
          <w:p w14:paraId="5591A7D1" w14:textId="77777777" w:rsid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White Fine Grain Nat. Rett. 30X60</w:t>
            </w:r>
          </w:p>
          <w:p w14:paraId="5B989D8D"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подна керамика тоалети</w:t>
            </w:r>
            <w:r w:rsidRPr="00AB3213">
              <w:rPr>
                <w:rFonts w:ascii="Times New Roman" w:hAnsi="Times New Roman" w:cs="Times New Roman"/>
                <w:bCs/>
                <w:sz w:val="24"/>
                <w:szCs w:val="24"/>
                <w:lang w:val="sr-Cyrl-RS"/>
              </w:rPr>
              <w:tab/>
            </w:r>
          </w:p>
          <w:p w14:paraId="08E116DF"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сутерена</w:t>
            </w:r>
            <w:r w:rsidRPr="00AB3213">
              <w:rPr>
                <w:rFonts w:ascii="Times New Roman" w:hAnsi="Times New Roman" w:cs="Times New Roman"/>
                <w:bCs/>
                <w:sz w:val="24"/>
                <w:szCs w:val="24"/>
                <w:lang w:val="sr-Cyrl-RS"/>
              </w:rPr>
              <w:tab/>
              <w:t>м2</w:t>
            </w:r>
          </w:p>
          <w:p w14:paraId="3E372B06"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приземља</w:t>
            </w:r>
            <w:r w:rsidRPr="00AB3213">
              <w:rPr>
                <w:rFonts w:ascii="Times New Roman" w:hAnsi="Times New Roman" w:cs="Times New Roman"/>
                <w:bCs/>
                <w:sz w:val="24"/>
                <w:szCs w:val="24"/>
                <w:lang w:val="sr-Cyrl-RS"/>
              </w:rPr>
              <w:tab/>
              <w:t>м2</w:t>
            </w:r>
          </w:p>
          <w:p w14:paraId="657A5FFE"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1</w:t>
            </w:r>
            <w:r w:rsidRPr="00AB3213">
              <w:rPr>
                <w:rFonts w:ascii="Times New Roman" w:hAnsi="Times New Roman" w:cs="Times New Roman"/>
                <w:bCs/>
                <w:sz w:val="24"/>
                <w:szCs w:val="24"/>
                <w:lang w:val="sr-Cyrl-RS"/>
              </w:rPr>
              <w:tab/>
              <w:t>м2</w:t>
            </w:r>
          </w:p>
          <w:p w14:paraId="22C172CF"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2</w:t>
            </w:r>
            <w:r w:rsidRPr="00AB3213">
              <w:rPr>
                <w:rFonts w:ascii="Times New Roman" w:hAnsi="Times New Roman" w:cs="Times New Roman"/>
                <w:bCs/>
                <w:sz w:val="24"/>
                <w:szCs w:val="24"/>
                <w:lang w:val="sr-Cyrl-RS"/>
              </w:rPr>
              <w:tab/>
              <w:t>м2</w:t>
            </w:r>
          </w:p>
          <w:p w14:paraId="725E3960" w14:textId="77777777"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3</w:t>
            </w:r>
            <w:r w:rsidRPr="00AB3213">
              <w:rPr>
                <w:rFonts w:ascii="Times New Roman" w:hAnsi="Times New Roman" w:cs="Times New Roman"/>
                <w:bCs/>
                <w:sz w:val="24"/>
                <w:szCs w:val="24"/>
                <w:lang w:val="sr-Cyrl-RS"/>
              </w:rPr>
              <w:tab/>
              <w:t>м2</w:t>
            </w:r>
          </w:p>
          <w:p w14:paraId="01A7D2C1" w14:textId="23CC1156"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4</w:t>
            </w:r>
            <w:r w:rsidRPr="00AB3213">
              <w:rPr>
                <w:rFonts w:ascii="Times New Roman" w:hAnsi="Times New Roman" w:cs="Times New Roman"/>
                <w:bCs/>
                <w:sz w:val="24"/>
                <w:szCs w:val="24"/>
                <w:lang w:val="sr-Cyrl-RS"/>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1E4CF009" w14:textId="6091B7D6"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14C69" w14:textId="7C1DD74E"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74.93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FD0D88"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CF123"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1F8E4B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1F14B9" w14:textId="086CDC6A"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AC4BE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кухињама  - подне</w:t>
            </w:r>
            <w:r w:rsidRPr="001D1ECA">
              <w:rPr>
                <w:rFonts w:ascii="Times New Roman" w:eastAsia="Arial Unicode MS" w:hAnsi="Times New Roman" w:cs="Times New Roman"/>
                <w:b/>
                <w:kern w:val="1"/>
                <w:sz w:val="24"/>
                <w:szCs w:val="24"/>
                <w:lang w:val="sr-Cyrl-RS" w:eastAsia="ar-SA"/>
              </w:rPr>
              <w:tab/>
            </w:r>
          </w:p>
          <w:p w14:paraId="17E7D094" w14:textId="5E5A4D80"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33398F70" w14:textId="495BFE5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p>
          <w:p w14:paraId="42409514" w14:textId="69393D73"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42A3EE7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2601238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14BCBE06"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27D2A6B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5751F58C" w14:textId="53F7498E"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p>
          <w:p w14:paraId="7E45D180"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Sand Fine Grain Nat. Rett. 30X60 *</w:t>
            </w:r>
            <w:r w:rsidRPr="001D1ECA">
              <w:rPr>
                <w:rFonts w:ascii="Times New Roman" w:eastAsia="Arial Unicode MS" w:hAnsi="Times New Roman" w:cs="Times New Roman"/>
                <w:bCs/>
                <w:kern w:val="1"/>
                <w:sz w:val="24"/>
                <w:szCs w:val="24"/>
                <w:lang w:val="sr-Cyrl-RS" w:eastAsia="ar-SA"/>
              </w:rPr>
              <w:tab/>
            </w:r>
          </w:p>
          <w:p w14:paraId="57830CF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lastRenderedPageBreak/>
              <w:t>подна керамика кухиње</w:t>
            </w:r>
            <w:r w:rsidRPr="001D1ECA">
              <w:rPr>
                <w:rFonts w:ascii="Times New Roman" w:eastAsia="Arial Unicode MS" w:hAnsi="Times New Roman" w:cs="Times New Roman"/>
                <w:bCs/>
                <w:kern w:val="1"/>
                <w:sz w:val="24"/>
                <w:szCs w:val="24"/>
                <w:lang w:val="sr-Cyrl-RS" w:eastAsia="ar-SA"/>
              </w:rPr>
              <w:tab/>
            </w:r>
          </w:p>
          <w:p w14:paraId="599453B0"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p>
          <w:p w14:paraId="2A5B747C"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p>
          <w:p w14:paraId="119081F5"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p>
          <w:p w14:paraId="6FD63D5D"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p>
          <w:p w14:paraId="08FCFCD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p>
          <w:p w14:paraId="167368EB" w14:textId="6C7BA448"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648CB924" w14:textId="7777777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A775A5" w14:textId="6EC116B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79.15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58ED13"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8B92DE"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0A3DE5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6E1F45" w14:textId="0F88A443"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A3DC0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купатилима  - подне</w:t>
            </w:r>
            <w:r w:rsidRPr="001D1ECA">
              <w:rPr>
                <w:rFonts w:ascii="Times New Roman" w:eastAsia="Arial Unicode MS" w:hAnsi="Times New Roman" w:cs="Times New Roman"/>
                <w:b/>
                <w:kern w:val="1"/>
                <w:sz w:val="24"/>
                <w:szCs w:val="24"/>
                <w:lang w:val="sr-Cyrl-RS" w:eastAsia="ar-SA"/>
              </w:rPr>
              <w:tab/>
            </w:r>
          </w:p>
          <w:p w14:paraId="638580D4" w14:textId="7658D302"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''АПЕ ГРУПО'', дим. и боја према пројекту ентеријера или одговарајуће.</w:t>
            </w:r>
          </w:p>
          <w:p w14:paraId="13AC22C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Р09.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p>
          <w:p w14:paraId="4DBE0281" w14:textId="513CCC63"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0D72F824"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0EA6386D"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Р09</w:t>
            </w:r>
          </w:p>
          <w:p w14:paraId="19CF5BA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42FCF0E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7CB203A9"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p>
          <w:p w14:paraId="54436A5F"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Керамика: Trendy Mix 20x20 ** </w:t>
            </w:r>
            <w:r w:rsidRPr="001D1ECA">
              <w:rPr>
                <w:rFonts w:ascii="Times New Roman" w:eastAsia="Arial Unicode MS" w:hAnsi="Times New Roman" w:cs="Times New Roman"/>
                <w:bCs/>
                <w:kern w:val="1"/>
                <w:sz w:val="24"/>
                <w:szCs w:val="24"/>
                <w:lang w:val="sr-Cyrl-RS" w:eastAsia="ar-SA"/>
              </w:rPr>
              <w:tab/>
            </w:r>
          </w:p>
          <w:p w14:paraId="3954A1A5"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купатила</w:t>
            </w:r>
            <w:r w:rsidRPr="001D1ECA">
              <w:rPr>
                <w:rFonts w:ascii="Times New Roman" w:eastAsia="Arial Unicode MS" w:hAnsi="Times New Roman" w:cs="Times New Roman"/>
                <w:bCs/>
                <w:kern w:val="1"/>
                <w:sz w:val="24"/>
                <w:szCs w:val="24"/>
                <w:lang w:val="sr-Cyrl-RS" w:eastAsia="ar-SA"/>
              </w:rPr>
              <w:tab/>
            </w:r>
          </w:p>
          <w:p w14:paraId="7EC9F654"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p>
          <w:p w14:paraId="24FBE7FB"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p>
          <w:p w14:paraId="6EFF5E9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p>
          <w:p w14:paraId="55DC17CD"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p>
          <w:p w14:paraId="7789EA9C"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p>
          <w:p w14:paraId="2A27778B" w14:textId="00FA6C65" w:rsidR="001D1ECA" w:rsidRPr="00AB3213" w:rsidRDefault="001D1ECA"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4721E2F7" w14:textId="7777777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0D04E7" w14:textId="13FF84A3"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165.60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8216B0"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AD590B"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746CF6D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69896E" w14:textId="77038B62"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23885"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киселоотпорна, кухиње, санитарне просторије, прљаво и сл - подне</w:t>
            </w:r>
            <w:r w:rsidRPr="001D1ECA">
              <w:rPr>
                <w:rFonts w:ascii="Times New Roman" w:eastAsia="Arial Unicode MS" w:hAnsi="Times New Roman" w:cs="Times New Roman"/>
                <w:b/>
                <w:kern w:val="1"/>
                <w:sz w:val="24"/>
                <w:szCs w:val="24"/>
                <w:lang w:val="sr-Cyrl-RS" w:eastAsia="ar-SA"/>
              </w:rPr>
              <w:tab/>
            </w:r>
            <w:r w:rsidRPr="001D1ECA">
              <w:rPr>
                <w:rFonts w:ascii="Times New Roman" w:eastAsia="Arial Unicode MS" w:hAnsi="Times New Roman" w:cs="Times New Roman"/>
                <w:b/>
                <w:kern w:val="1"/>
                <w:sz w:val="24"/>
                <w:szCs w:val="24"/>
                <w:lang w:val="sr-Cyrl-RS" w:eastAsia="ar-SA"/>
              </w:rPr>
              <w:tab/>
            </w:r>
          </w:p>
          <w:p w14:paraId="185EF094" w14:textId="3D9B1B35"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Набавка и монтажа подне киселоотпорне гранитне керамике у просторијама дефинисаним пројектом, типа </w:t>
            </w:r>
            <w:r w:rsidRPr="001D1ECA">
              <w:rPr>
                <w:rFonts w:ascii="Times New Roman" w:eastAsia="Arial Unicode MS" w:hAnsi="Times New Roman" w:cs="Times New Roman"/>
                <w:bCs/>
                <w:kern w:val="1"/>
                <w:sz w:val="24"/>
                <w:szCs w:val="24"/>
                <w:lang w:val="sr-Cyrl-RS" w:eastAsia="ar-SA"/>
              </w:rPr>
              <w:lastRenderedPageBreak/>
              <w:t>као ''ERGON GRAIN STONE'', дим. и боја према пројектом ентеријера или одговарајуће.</w:t>
            </w:r>
          </w:p>
          <w:p w14:paraId="0D402254"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Плочице фуговати масом за фуговање у тону плочица отпорном на киселине, антифунгицидном РГ.   Сокле - холкели - полукружни, у свему према захтевима стандарда ХЦЦП, висне до 15цм. Лепак мора бити водоотпоран и нетоксичан.</w:t>
            </w:r>
          </w:p>
          <w:p w14:paraId="7071ABB5" w14:textId="0B669FB3"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Извођач гарантује за стабилност облоге.</w:t>
            </w:r>
            <w:r w:rsidRPr="001D1ECA">
              <w:rPr>
                <w:rFonts w:ascii="Times New Roman" w:eastAsia="Arial Unicode MS" w:hAnsi="Times New Roman" w:cs="Times New Roman"/>
                <w:bCs/>
                <w:kern w:val="1"/>
                <w:sz w:val="24"/>
                <w:szCs w:val="24"/>
                <w:lang w:val="sr-Cyrl-RS" w:eastAsia="ar-SA"/>
              </w:rPr>
              <w:tab/>
            </w:r>
          </w:p>
          <w:p w14:paraId="53D52BA0" w14:textId="7B095591"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33F7701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3695045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0DD373F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04148AB9"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231A9355" w14:textId="30248DB5"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4D92D93A" w14:textId="055D34FF"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КУХИЊА - White Fine Grain Nat. Rett. 60X60 *</w:t>
            </w:r>
          </w:p>
          <w:p w14:paraId="15A46C80"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ХОДНИК - Sand Rough Grain Nat. Rett. 60X60 *</w:t>
            </w:r>
          </w:p>
          <w:p w14:paraId="5FE3299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ВЕШЕРАЈ - Dark Rough Grain Nat. Rett. 30X60*"</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28BF5D7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 киселоотпорна</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5070C53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665.42</w:t>
            </w:r>
          </w:p>
          <w:p w14:paraId="114AB0EA"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7971C3F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1C78CFF3"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61CE6DAC"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21B2780F" w14:textId="77777777" w:rsid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4D875209" w14:textId="77777777" w:rsidR="001D1ECA" w:rsidRPr="001D1ECA" w:rsidRDefault="001D1ECA" w:rsidP="001D1ECA">
            <w:pPr>
              <w:suppressLineNumbers/>
              <w:suppressAutoHyphens/>
              <w:spacing w:after="0" w:line="100" w:lineRule="atLeast"/>
              <w:rPr>
                <w:rFonts w:ascii="Times New Roman" w:hAnsi="Times New Roman" w:cs="Times New Roman"/>
                <w:bCs/>
                <w:sz w:val="24"/>
                <w:szCs w:val="24"/>
              </w:rPr>
            </w:pPr>
            <w:r w:rsidRPr="001D1ECA">
              <w:rPr>
                <w:rFonts w:ascii="Times New Roman" w:hAnsi="Times New Roman" w:cs="Times New Roman"/>
                <w:bCs/>
                <w:sz w:val="24"/>
                <w:szCs w:val="24"/>
              </w:rPr>
              <w:t>сокла</w:t>
            </w:r>
            <w:r w:rsidRPr="001D1ECA">
              <w:rPr>
                <w:rFonts w:ascii="Times New Roman" w:hAnsi="Times New Roman" w:cs="Times New Roman"/>
                <w:bCs/>
                <w:sz w:val="24"/>
                <w:szCs w:val="24"/>
              </w:rPr>
              <w:tab/>
            </w:r>
            <w:r w:rsidRPr="001D1ECA">
              <w:rPr>
                <w:rFonts w:ascii="Times New Roman" w:hAnsi="Times New Roman" w:cs="Times New Roman"/>
                <w:bCs/>
                <w:sz w:val="24"/>
                <w:szCs w:val="24"/>
              </w:rPr>
              <w:tab/>
            </w:r>
          </w:p>
          <w:p w14:paraId="7643D156" w14:textId="5B6304D3" w:rsidR="001D1ECA" w:rsidRPr="001D1ECA" w:rsidRDefault="001D1ECA" w:rsidP="001D1ECA">
            <w:pPr>
              <w:suppressLineNumbers/>
              <w:suppressAutoHyphens/>
              <w:spacing w:after="0" w:line="100" w:lineRule="atLeast"/>
              <w:rPr>
                <w:rFonts w:ascii="Times New Roman" w:hAnsi="Times New Roman" w:cs="Times New Roman"/>
                <w:bCs/>
                <w:sz w:val="24"/>
                <w:szCs w:val="24"/>
              </w:rPr>
            </w:pPr>
            <w:r w:rsidRPr="001D1ECA">
              <w:rPr>
                <w:rFonts w:ascii="Times New Roman" w:hAnsi="Times New Roman" w:cs="Times New Roman"/>
                <w:bCs/>
                <w:sz w:val="24"/>
                <w:szCs w:val="24"/>
              </w:rPr>
              <w:t>основа сутерена</w:t>
            </w:r>
            <w:r w:rsidRPr="001D1ECA">
              <w:rPr>
                <w:rFonts w:ascii="Times New Roman" w:hAnsi="Times New Roman" w:cs="Times New Roman"/>
                <w:bCs/>
                <w:sz w:val="24"/>
                <w:szCs w:val="24"/>
              </w:rPr>
              <w:tab/>
              <w:t>м1</w:t>
            </w:r>
            <w:r w:rsidRPr="001D1ECA">
              <w:rPr>
                <w:rFonts w:ascii="Times New Roman" w:hAnsi="Times New Roman" w:cs="Times New Roman"/>
                <w:bCs/>
                <w:sz w:val="24"/>
                <w:szCs w:val="24"/>
              </w:rPr>
              <w:tab/>
              <w:t>274.37</w:t>
            </w:r>
          </w:p>
        </w:tc>
        <w:tc>
          <w:tcPr>
            <w:tcW w:w="1350" w:type="dxa"/>
            <w:tcBorders>
              <w:top w:val="single" w:sz="4" w:space="0" w:color="auto"/>
              <w:left w:val="single" w:sz="4" w:space="0" w:color="auto"/>
              <w:bottom w:val="single" w:sz="4" w:space="0" w:color="auto"/>
              <w:right w:val="single" w:sz="4" w:space="0" w:color="auto"/>
            </w:tcBorders>
            <w:vAlign w:val="center"/>
          </w:tcPr>
          <w:p w14:paraId="22C2B53F" w14:textId="7777777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B00609" w14:textId="1A6B5D3A" w:rsidR="001D1ECA" w:rsidRPr="000B7675" w:rsidRDefault="000B7675"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665.42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E43A12"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94A439"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7675" w:rsidRPr="00187F91" w14:paraId="4DDF5C0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9AAEFD" w14:textId="77777777" w:rsidR="000B7675" w:rsidRDefault="000B767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381FBD" w14:textId="1919B56A" w:rsidR="000B7675" w:rsidRPr="001D1ECA" w:rsidRDefault="000B7675"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hAnsi="Times New Roman" w:cs="Times New Roman"/>
                <w:bCs/>
                <w:sz w:val="24"/>
                <w:szCs w:val="24"/>
              </w:rPr>
              <w:t>основа сутерена</w:t>
            </w:r>
            <w:r w:rsidRPr="001D1ECA">
              <w:rPr>
                <w:rFonts w:ascii="Times New Roman" w:hAnsi="Times New Roman" w:cs="Times New Roman"/>
                <w:bCs/>
                <w:sz w:val="24"/>
                <w:szCs w:val="24"/>
              </w:rPr>
              <w:tab/>
              <w:t>м1</w:t>
            </w:r>
            <w:r w:rsidRPr="001D1ECA">
              <w:rPr>
                <w:rFonts w:ascii="Times New Roman" w:hAnsi="Times New Roman" w:cs="Times New Roman"/>
                <w:bCs/>
                <w:sz w:val="24"/>
                <w:szCs w:val="24"/>
              </w:rPr>
              <w:tab/>
              <w:t>274.37</w:t>
            </w:r>
          </w:p>
        </w:tc>
        <w:tc>
          <w:tcPr>
            <w:tcW w:w="1350" w:type="dxa"/>
            <w:tcBorders>
              <w:top w:val="single" w:sz="4" w:space="0" w:color="auto"/>
              <w:left w:val="single" w:sz="4" w:space="0" w:color="auto"/>
              <w:bottom w:val="single" w:sz="4" w:space="0" w:color="auto"/>
              <w:right w:val="single" w:sz="4" w:space="0" w:color="auto"/>
            </w:tcBorders>
            <w:vAlign w:val="center"/>
          </w:tcPr>
          <w:p w14:paraId="65266B00" w14:textId="6D29D17D" w:rsidR="000B7675" w:rsidRPr="001D1ECA" w:rsidRDefault="000B767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bCs/>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3DAEF" w14:textId="219AECE0" w:rsidR="000B7675" w:rsidRPr="001D1ECA" w:rsidRDefault="000B767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bCs/>
                <w:sz w:val="24"/>
                <w:szCs w:val="24"/>
              </w:rPr>
              <w:t>274.37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52C6EE" w14:textId="77777777" w:rsidR="000B7675" w:rsidRPr="008E6B2B" w:rsidRDefault="000B767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A69CEE" w14:textId="77777777" w:rsidR="000B7675" w:rsidRPr="008E6B2B" w:rsidRDefault="000B767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D1ECA" w:rsidRPr="00187F91" w14:paraId="3C5E8E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F9CD5A" w14:textId="7433C498" w:rsidR="001D1ECA" w:rsidRPr="00827D1F" w:rsidRDefault="001D1EC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A452D3">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4EA8C"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 xml:space="preserve">Гранитна керамика на терасама </w:t>
            </w:r>
            <w:r w:rsidRPr="001D1ECA">
              <w:rPr>
                <w:rFonts w:ascii="Times New Roman" w:eastAsia="Arial Unicode MS" w:hAnsi="Times New Roman" w:cs="Times New Roman"/>
                <w:b/>
                <w:kern w:val="1"/>
                <w:sz w:val="24"/>
                <w:szCs w:val="24"/>
                <w:lang w:val="sr-Cyrl-RS" w:eastAsia="ar-SA"/>
              </w:rPr>
              <w:tab/>
            </w:r>
            <w:r w:rsidRPr="001D1ECA">
              <w:rPr>
                <w:rFonts w:ascii="Times New Roman" w:eastAsia="Arial Unicode MS" w:hAnsi="Times New Roman" w:cs="Times New Roman"/>
                <w:b/>
                <w:kern w:val="1"/>
                <w:sz w:val="24"/>
                <w:szCs w:val="24"/>
                <w:lang w:val="sr-Cyrl-RS" w:eastAsia="ar-SA"/>
              </w:rPr>
              <w:tab/>
            </w:r>
          </w:p>
          <w:p w14:paraId="2126E8D5" w14:textId="0A86BCBB"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спољне  гранитне керамике у просторијама дефинисаним пројектом, типа као ''VIVA MADE'', дим. и боја према пројектом ентеријера или одговарајуће.</w:t>
            </w:r>
          </w:p>
          <w:p w14:paraId="6CBF0366" w14:textId="6E031511"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lastRenderedPageBreak/>
              <w:t xml:space="preserve"> Димензија керамике према пројекту. Противклизност керамике Р11.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76F25FF4" w14:textId="074C23CB"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4B58163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0D5A1315"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Р11</w:t>
            </w:r>
          </w:p>
          <w:p w14:paraId="539AB5D7"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713ECF32"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119FA60E"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34B22859"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Terzo Tempo 60X120 Bianco Rettificato***</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31C2C031"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 спољна</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1753D3D2"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97.37</w:t>
            </w:r>
          </w:p>
          <w:p w14:paraId="05F1E5BA"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79.42</w:t>
            </w:r>
          </w:p>
          <w:p w14:paraId="2C06BA28" w14:textId="77777777" w:rsidR="001D1ECA" w:rsidRPr="001D1ECA" w:rsidRDefault="001D1ECA"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57.39</w:t>
            </w:r>
          </w:p>
          <w:p w14:paraId="2BE69830" w14:textId="1920631B" w:rsidR="001D1ECA" w:rsidRPr="001D1ECA" w:rsidRDefault="001D1ECA" w:rsidP="001D1ECA">
            <w:pPr>
              <w:suppressLineNumbers/>
              <w:suppressAutoHyphens/>
              <w:spacing w:after="0" w:line="100" w:lineRule="atLeast"/>
              <w:rPr>
                <w:rFonts w:ascii="Times New Roman" w:hAnsi="Times New Roman" w:cs="Times New Roman"/>
                <w:bCs/>
                <w:sz w:val="24"/>
                <w:szCs w:val="24"/>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170.55</w:t>
            </w:r>
          </w:p>
        </w:tc>
        <w:tc>
          <w:tcPr>
            <w:tcW w:w="1350" w:type="dxa"/>
            <w:tcBorders>
              <w:top w:val="single" w:sz="4" w:space="0" w:color="auto"/>
              <w:left w:val="single" w:sz="4" w:space="0" w:color="auto"/>
              <w:bottom w:val="single" w:sz="4" w:space="0" w:color="auto"/>
              <w:right w:val="single" w:sz="4" w:space="0" w:color="auto"/>
            </w:tcBorders>
            <w:vAlign w:val="center"/>
          </w:tcPr>
          <w:p w14:paraId="486924B5" w14:textId="77777777" w:rsidR="001D1ECA" w:rsidRPr="006B7720"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B2013C" w14:textId="4C131EE7" w:rsidR="001D1ECA"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404.73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E6073B"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B03143" w14:textId="77777777" w:rsidR="001D1ECA" w:rsidRPr="008E6B2B" w:rsidRDefault="001D1EC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37864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AFD12D"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CEB996" w14:textId="77777777" w:rsidR="00A452D3" w:rsidRPr="00AB3213" w:rsidRDefault="00A452D3"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 висине 10цм</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6B2849D" w14:textId="77777777" w:rsidR="00A452D3" w:rsidRPr="00AB3213" w:rsidRDefault="00A452D3"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47.35</w:t>
            </w:r>
          </w:p>
          <w:p w14:paraId="29963BB3" w14:textId="77777777" w:rsidR="00A452D3" w:rsidRPr="00AB3213" w:rsidRDefault="00A452D3"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47.35</w:t>
            </w:r>
          </w:p>
          <w:p w14:paraId="037D1281" w14:textId="77777777" w:rsidR="00A452D3" w:rsidRPr="00AB3213" w:rsidRDefault="00A452D3"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43.35</w:t>
            </w:r>
          </w:p>
          <w:p w14:paraId="36F8754E" w14:textId="703B957C" w:rsidR="00E971EE" w:rsidRPr="006029EB" w:rsidRDefault="00A452D3" w:rsidP="00A452D3">
            <w:r w:rsidRPr="00A452D3">
              <w:rPr>
                <w:rFonts w:ascii="Times New Roman" w:hAnsi="Times New Roman" w:cs="Times New Roman"/>
                <w:sz w:val="24"/>
                <w:szCs w:val="24"/>
              </w:rPr>
              <w:t>основа спрата 4</w:t>
            </w:r>
            <w:r w:rsidRPr="00A452D3">
              <w:rPr>
                <w:rFonts w:ascii="Times New Roman" w:hAnsi="Times New Roman" w:cs="Times New Roman"/>
                <w:sz w:val="24"/>
                <w:szCs w:val="24"/>
              </w:rPr>
              <w:tab/>
              <w:t>м1</w:t>
            </w:r>
            <w:r w:rsidRPr="00A452D3">
              <w:rPr>
                <w:rFonts w:ascii="Times New Roman" w:hAnsi="Times New Roman" w:cs="Times New Roman"/>
                <w:sz w:val="24"/>
                <w:szCs w:val="24"/>
              </w:rPr>
              <w:tab/>
              <w:t>53.95</w:t>
            </w:r>
          </w:p>
        </w:tc>
        <w:tc>
          <w:tcPr>
            <w:tcW w:w="1350" w:type="dxa"/>
            <w:tcBorders>
              <w:top w:val="single" w:sz="4" w:space="0" w:color="auto"/>
              <w:left w:val="single" w:sz="4" w:space="0" w:color="auto"/>
              <w:bottom w:val="single" w:sz="4" w:space="0" w:color="auto"/>
              <w:right w:val="single" w:sz="4" w:space="0" w:color="auto"/>
            </w:tcBorders>
            <w:vAlign w:val="center"/>
          </w:tcPr>
          <w:p w14:paraId="74B8EF86" w14:textId="256BA299" w:rsidR="00E971EE" w:rsidRPr="008E6B2B" w:rsidRDefault="00A452D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9DEBD" w14:textId="75A23982" w:rsidR="00E971EE" w:rsidRPr="008E6B2B" w:rsidRDefault="00A452D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192.00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72EAA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9FE09B"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187F91" w14:paraId="7B4D4F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E85FBF" w14:textId="77777777" w:rsidR="00A452D3"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ADDF61" w14:textId="64BBA12E" w:rsidR="00A452D3" w:rsidRPr="001D1ECA" w:rsidRDefault="00A452D3"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зидна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195F6089" w14:textId="77777777" w:rsidR="00A452D3" w:rsidRPr="001D1ECA"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072881" w14:textId="77777777" w:rsidR="00A452D3" w:rsidRPr="00A452D3"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A9DAAB"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36AB0F"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187F91" w14:paraId="4CF57B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C2A6B0" w14:textId="575EF75C" w:rsidR="00A452D3" w:rsidRPr="00827D1F"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97BFA"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тоалетима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5AF5F984" w14:textId="7084262F"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''ЕРГОН ГРАИН'', дим. и  боја према пројектом ентеријера или одговарајуће.</w:t>
            </w:r>
          </w:p>
          <w:p w14:paraId="297212AC" w14:textId="6D4F3466"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xml:space="preserve">Фуге 2мм, боје 112 Мапеи Гроут или одговорајуће. Сва спајања у угловима обрадити силиконом и да се уклапа </w:t>
            </w:r>
            <w:r w:rsidRPr="00A452D3">
              <w:rPr>
                <w:rFonts w:ascii="Times New Roman" w:eastAsia="Arial Unicode MS" w:hAnsi="Times New Roman" w:cs="Times New Roman"/>
                <w:bCs/>
                <w:kern w:val="1"/>
                <w:sz w:val="24"/>
                <w:szCs w:val="24"/>
                <w:lang w:val="sr-Cyrl-RS" w:eastAsia="ar-SA"/>
              </w:rPr>
              <w:lastRenderedPageBreak/>
              <w:t>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p>
          <w:p w14:paraId="18432289" w14:textId="18B9C619"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62909146"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5F220A6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37F65222"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7FB9C315" w14:textId="2DBB8C7B"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p>
          <w:p w14:paraId="147DE994"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White Cage Nat. Rett.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3D768A70"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тоалети</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07A9C2F5"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16A8E36F"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261.83</w:t>
            </w:r>
          </w:p>
          <w:p w14:paraId="6829D62A"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809F5FB"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12E672A"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80C380A" w14:textId="0C388CF4" w:rsidR="00A452D3" w:rsidRPr="001D1ECA" w:rsidRDefault="00A452D3"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55.39</w:t>
            </w:r>
          </w:p>
        </w:tc>
        <w:tc>
          <w:tcPr>
            <w:tcW w:w="1350" w:type="dxa"/>
            <w:tcBorders>
              <w:top w:val="single" w:sz="4" w:space="0" w:color="auto"/>
              <w:left w:val="single" w:sz="4" w:space="0" w:color="auto"/>
              <w:bottom w:val="single" w:sz="4" w:space="0" w:color="auto"/>
              <w:right w:val="single" w:sz="4" w:space="0" w:color="auto"/>
            </w:tcBorders>
            <w:vAlign w:val="center"/>
          </w:tcPr>
          <w:p w14:paraId="77CE9632" w14:textId="77777777"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64EFB4" w14:textId="5BDFFF50"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605.58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4CA9D3"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1BF0E5"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187F91" w14:paraId="338AA2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70C16E" w14:textId="3CFEE98D" w:rsidR="00A452D3" w:rsidRPr="00827D1F"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C66511"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кухињама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37202AA6" w14:textId="1A52A6CF"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''АПЕ ГРУПО'', дим. и  боја према пројектом ентеријера или одговарајуће.</w:t>
            </w:r>
          </w:p>
          <w:p w14:paraId="6810FB3E" w14:textId="3CDB0E3D"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p>
          <w:p w14:paraId="6E836AAA"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429FE03D"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0A6A4DF8"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2B3DD35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7DE1D645" w14:textId="6FD60BD8"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BE60635"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Sand Fine Grain Nat. Rett.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228903E2"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кухиње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7D66CCC4"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6BCA68F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25.26</w:t>
            </w:r>
          </w:p>
          <w:p w14:paraId="4F29F657"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17DC5860"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lastRenderedPageBreak/>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7B371C82"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76F749A2" w14:textId="0C4DABEE" w:rsidR="00A452D3" w:rsidRPr="001D1ECA" w:rsidRDefault="00A452D3"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30.32</w:t>
            </w:r>
          </w:p>
        </w:tc>
        <w:tc>
          <w:tcPr>
            <w:tcW w:w="1350" w:type="dxa"/>
            <w:tcBorders>
              <w:top w:val="single" w:sz="4" w:space="0" w:color="auto"/>
              <w:left w:val="single" w:sz="4" w:space="0" w:color="auto"/>
              <w:bottom w:val="single" w:sz="4" w:space="0" w:color="auto"/>
              <w:right w:val="single" w:sz="4" w:space="0" w:color="auto"/>
            </w:tcBorders>
            <w:vAlign w:val="center"/>
          </w:tcPr>
          <w:p w14:paraId="07D0BE7F" w14:textId="77777777"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28BE50" w14:textId="17565E3F"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159.76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19FB66"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CE471A"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187F91" w14:paraId="33DFD5EF" w14:textId="77777777" w:rsidTr="00F0426C">
        <w:trPr>
          <w:trHeight w:val="6767"/>
        </w:trPr>
        <w:tc>
          <w:tcPr>
            <w:tcW w:w="854" w:type="dxa"/>
            <w:tcBorders>
              <w:top w:val="single" w:sz="4" w:space="0" w:color="auto"/>
              <w:left w:val="single" w:sz="4" w:space="0" w:color="auto"/>
              <w:bottom w:val="single" w:sz="4" w:space="0" w:color="auto"/>
              <w:right w:val="single" w:sz="4" w:space="0" w:color="auto"/>
            </w:tcBorders>
          </w:tcPr>
          <w:p w14:paraId="70577A51" w14:textId="1AFE0B35" w:rsidR="00A452D3" w:rsidRPr="00827D1F"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C22AEB"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купатила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0DF53205" w14:textId="2614CDCB"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''АПЕ ГРУПО'', дим. и  боја према пројектом ентеријера или одговарајуће.</w:t>
            </w:r>
          </w:p>
          <w:p w14:paraId="128CA995" w14:textId="1D452310"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p>
          <w:p w14:paraId="395282B6" w14:textId="005EEAF8"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2D6D41D5"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53834751"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6E53DE71"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2289841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109D6E0E"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 Trendy Mix 20x50 до 1м висине,  ARTSWHITE 20X50 N17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0293C0B1"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купатила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79540337"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270C48AD"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36.54</w:t>
            </w:r>
          </w:p>
          <w:p w14:paraId="1D4CCA6D"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223.28</w:t>
            </w:r>
          </w:p>
          <w:p w14:paraId="25FE6634"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223.97</w:t>
            </w:r>
          </w:p>
          <w:p w14:paraId="2BA3B1FB"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228.37</w:t>
            </w:r>
          </w:p>
          <w:p w14:paraId="71DBA9C9" w14:textId="41EFC2E6" w:rsidR="00A452D3" w:rsidRPr="001D1ECA" w:rsidRDefault="00A452D3"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57.98</w:t>
            </w:r>
          </w:p>
        </w:tc>
        <w:tc>
          <w:tcPr>
            <w:tcW w:w="1350" w:type="dxa"/>
            <w:tcBorders>
              <w:top w:val="single" w:sz="4" w:space="0" w:color="auto"/>
              <w:left w:val="single" w:sz="4" w:space="0" w:color="auto"/>
              <w:bottom w:val="single" w:sz="4" w:space="0" w:color="auto"/>
              <w:right w:val="single" w:sz="4" w:space="0" w:color="auto"/>
            </w:tcBorders>
            <w:vAlign w:val="center"/>
          </w:tcPr>
          <w:p w14:paraId="130D875F" w14:textId="77777777"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F0B07" w14:textId="719AFD37"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770.14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26B1E9"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83EB1E"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187F91" w14:paraId="00CA1593" w14:textId="77777777" w:rsidTr="00F0426C">
        <w:trPr>
          <w:trHeight w:val="8090"/>
        </w:trPr>
        <w:tc>
          <w:tcPr>
            <w:tcW w:w="854" w:type="dxa"/>
            <w:tcBorders>
              <w:top w:val="single" w:sz="4" w:space="0" w:color="auto"/>
              <w:left w:val="single" w:sz="4" w:space="0" w:color="auto"/>
              <w:bottom w:val="single" w:sz="4" w:space="0" w:color="auto"/>
              <w:right w:val="single" w:sz="4" w:space="0" w:color="auto"/>
            </w:tcBorders>
          </w:tcPr>
          <w:p w14:paraId="2A0042D2" w14:textId="77777777" w:rsidR="00A452D3" w:rsidRPr="00827D1F"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64B5B0"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киселоотпорна, кухиње, санитарне поросторије, прљаво и сл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1E9B0605" w14:textId="093A4241"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киселоотпорне гранитне керамике у просторијама дефинисаним пројектом, типа као ''ERGON GRAIN STONE'', дим. и боја према пројектом ентеријера или одговарајуће.</w:t>
            </w:r>
          </w:p>
          <w:p w14:paraId="3C42A291" w14:textId="4918A4A3"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Плочице фуговати масом за фуговање у тону плочица отпорном на киселине, антифунгицидном РГ.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36369B8"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77DB97E6"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3E5F4D83"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692D7746"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1045ACB9" w14:textId="6093B130"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Pr>
                <w:rFonts w:ascii="Times New Roman" w:eastAsia="Arial Unicode MS" w:hAnsi="Times New Roman" w:cs="Times New Roman"/>
                <w:bCs/>
                <w:kern w:val="1"/>
                <w:sz w:val="24"/>
                <w:szCs w:val="24"/>
                <w:lang w:val="sr-Cyrl-RS" w:eastAsia="ar-SA"/>
              </w:rPr>
              <w:t>.</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BFFE516" w14:textId="1D0168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КУХИЊА- White Cage Nat. Rett. *</w:t>
            </w:r>
          </w:p>
          <w:p w14:paraId="03045975" w14:textId="6571A000"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ВЕШЕРАЈ - Dark Rough Grain Nat. Rett. *</w:t>
            </w:r>
            <w:r w:rsidRPr="00A452D3">
              <w:rPr>
                <w:rFonts w:ascii="Times New Roman" w:eastAsia="Arial Unicode MS" w:hAnsi="Times New Roman" w:cs="Times New Roman"/>
                <w:bCs/>
                <w:kern w:val="1"/>
                <w:sz w:val="24"/>
                <w:szCs w:val="24"/>
                <w:lang w:val="sr-Cyrl-RS" w:eastAsia="ar-SA"/>
              </w:rPr>
              <w:tab/>
            </w:r>
          </w:p>
          <w:p w14:paraId="58E89686"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 киселоотпорна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DE3754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1190.56</w:t>
            </w:r>
          </w:p>
          <w:p w14:paraId="4A1763DC"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7E5ECFF3"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165CA619"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7B5CDAA1"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5FA89751" w14:textId="343C529E" w:rsidR="00A452D3" w:rsidRPr="00A452D3" w:rsidRDefault="00A452D3"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61C1D6EA" w14:textId="77777777"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5EBCB3" w14:textId="74992B33"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1,190.56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A1C3C"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99F147"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A452D3" w14:paraId="491322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A2A347" w14:textId="7AFD9418" w:rsidR="00A452D3" w:rsidRPr="00A452D3" w:rsidRDefault="00A452D3" w:rsidP="00A452D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452D3">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5EDE4B" w14:textId="6D274A09" w:rsidR="00A452D3" w:rsidRPr="00A452D3" w:rsidRDefault="00A452D3" w:rsidP="00A452D3">
            <w:pPr>
              <w:rPr>
                <w:rFonts w:ascii="Times New Roman" w:hAnsi="Times New Roman" w:cs="Times New Roman"/>
                <w:b/>
                <w:bCs/>
                <w:sz w:val="24"/>
                <w:szCs w:val="24"/>
              </w:rPr>
            </w:pPr>
            <w:r w:rsidRPr="00A452D3">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7082B4B1" w14:textId="17503C13" w:rsidR="00A452D3" w:rsidRPr="00A452D3"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5AD526"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AFED8A"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38C610" w14:textId="1C7D0B9D" w:rsidR="00A452D3" w:rsidRPr="00A452D3"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E6F92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9484A6"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B1D4F5"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0A439033"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FBC28"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E23D3F"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54773F"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D2584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472CC5"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8D87C3" w14:textId="77777777" w:rsidR="00E971EE" w:rsidRPr="006029EB" w:rsidRDefault="00E971EE" w:rsidP="008E6B2B"/>
        </w:tc>
        <w:tc>
          <w:tcPr>
            <w:tcW w:w="1350" w:type="dxa"/>
            <w:tcBorders>
              <w:top w:val="single" w:sz="4" w:space="0" w:color="auto"/>
              <w:left w:val="single" w:sz="4" w:space="0" w:color="auto"/>
              <w:bottom w:val="single" w:sz="4" w:space="0" w:color="auto"/>
              <w:right w:val="single" w:sz="4" w:space="0" w:color="auto"/>
            </w:tcBorders>
            <w:vAlign w:val="center"/>
          </w:tcPr>
          <w:p w14:paraId="629E29F7"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BCD8AC"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D1269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C12142"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A452D3" w14:paraId="4F64F53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C36354" w14:textId="7E815E53" w:rsidR="00A452D3" w:rsidRPr="00A452D3" w:rsidRDefault="00A452D3" w:rsidP="00A452D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452D3">
              <w:rPr>
                <w:rFonts w:ascii="Times New Roman" w:hAnsi="Times New Roman" w:cs="Times New Roman"/>
                <w:b/>
                <w:bCs/>
                <w:sz w:val="24"/>
                <w:szCs w:val="24"/>
              </w:rPr>
              <w:lastRenderedPageBreak/>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C666E8" w14:textId="440C9F59" w:rsidR="00A452D3" w:rsidRPr="00A452D3" w:rsidRDefault="00A452D3" w:rsidP="00F0426C">
            <w:pPr>
              <w:jc w:val="center"/>
              <w:rPr>
                <w:rFonts w:ascii="Times New Roman" w:hAnsi="Times New Roman" w:cs="Times New Roman"/>
                <w:b/>
                <w:bCs/>
                <w:sz w:val="24"/>
                <w:szCs w:val="24"/>
              </w:rPr>
            </w:pPr>
            <w:r w:rsidRPr="00A452D3">
              <w:rPr>
                <w:rFonts w:ascii="Times New Roman" w:hAnsi="Times New Roman" w:cs="Times New Roman"/>
                <w:b/>
                <w:bCs/>
                <w:sz w:val="24"/>
                <w:szCs w:val="24"/>
              </w:rPr>
              <w:t>КАМЕНОРЕЗАЧКИ РАДОВИ</w:t>
            </w:r>
          </w:p>
        </w:tc>
        <w:tc>
          <w:tcPr>
            <w:tcW w:w="1350" w:type="dxa"/>
            <w:tcBorders>
              <w:top w:val="single" w:sz="4" w:space="0" w:color="auto"/>
              <w:left w:val="single" w:sz="4" w:space="0" w:color="auto"/>
              <w:bottom w:val="single" w:sz="4" w:space="0" w:color="auto"/>
              <w:right w:val="single" w:sz="4" w:space="0" w:color="auto"/>
            </w:tcBorders>
          </w:tcPr>
          <w:p w14:paraId="5466A081"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2866FC"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03772A"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FF40C8" w14:textId="77777777" w:rsidR="00A452D3" w:rsidRPr="00A452D3" w:rsidRDefault="00A452D3"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452D3" w:rsidRPr="00C43051" w14:paraId="1032ECE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1F765F" w14:textId="77777777" w:rsidR="00A452D3" w:rsidRPr="00187F91" w:rsidRDefault="00A452D3" w:rsidP="00A452D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9B8C5" w14:textId="16D10E11" w:rsidR="00A452D3" w:rsidRPr="00AB3213" w:rsidRDefault="00A452D3"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Код великих површина урадити дилатационе спојнице (фуге) ширине 5мм, попунити их силиконском испуном у боји камена, да не дође до пуцања у поду, диспозиција фуга према пројекту ентеријера. На местима предвиђеним за остављање фуга у каменој облози, просећи фугу и у подлози за постављање камена. Комплет наведени радови улазе у обрачун поплочавања подова по јединици мере. </w:t>
            </w:r>
          </w:p>
          <w:p w14:paraId="250D1A57" w14:textId="2DE7205B" w:rsidR="00A452D3" w:rsidRPr="00AB3213" w:rsidRDefault="00A452D3" w:rsidP="00A452D3">
            <w:pPr>
              <w:rPr>
                <w:lang w:val="sr-Cyrl-CS"/>
              </w:rPr>
            </w:pPr>
            <w:r w:rsidRPr="00AB3213">
              <w:rPr>
                <w:rFonts w:ascii="Times New Roman" w:hAnsi="Times New Roman" w:cs="Times New Roman"/>
                <w:sz w:val="24"/>
                <w:szCs w:val="24"/>
                <w:lang w:val="sr-Cyrl-CS"/>
              </w:rPr>
              <w:t>За квалитет изведених радова и стабилност облоге зидова одговара Извођач радова.</w:t>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02B850F4" w14:textId="77777777" w:rsidR="00A452D3" w:rsidRPr="008E6B2B"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64FD8" w14:textId="77777777" w:rsidR="00A452D3" w:rsidRPr="008E6B2B"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31FBF2" w14:textId="77777777" w:rsidR="00A452D3" w:rsidRPr="008E6B2B"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9B41A9" w14:textId="77777777" w:rsidR="00A452D3" w:rsidRPr="008E6B2B" w:rsidRDefault="00A452D3"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C43051" w14:paraId="05ED1A4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7E308F"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198F8D" w14:textId="2E949307" w:rsidR="00E971EE" w:rsidRPr="00AB3213" w:rsidRDefault="00A452D3" w:rsidP="008E6B2B">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поплочавање подова, зидова и сокле</w:t>
            </w:r>
          </w:p>
        </w:tc>
        <w:tc>
          <w:tcPr>
            <w:tcW w:w="1350" w:type="dxa"/>
            <w:tcBorders>
              <w:top w:val="single" w:sz="4" w:space="0" w:color="auto"/>
              <w:left w:val="single" w:sz="4" w:space="0" w:color="auto"/>
              <w:bottom w:val="single" w:sz="4" w:space="0" w:color="auto"/>
              <w:right w:val="single" w:sz="4" w:space="0" w:color="auto"/>
            </w:tcBorders>
            <w:vAlign w:val="center"/>
          </w:tcPr>
          <w:p w14:paraId="16A4F78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B7DD30"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AD65A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21DB76"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452D3" w:rsidRPr="00C43051" w14:paraId="092A84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83B596" w14:textId="146D3390" w:rsidR="00A452D3" w:rsidRPr="00827D1F" w:rsidRDefault="00A452D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A8EEC"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Поплочање унутрашњих подова КАМЕНИМ ПЛОЧАМА д=30мм</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54C9AE7A"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xml:space="preserve">Набавка материјала, транспорт и поплочавање подова и зидова плочама камена, д~30мм, према усвојеном узорку сходно наведеној ознаци усвојеног од стране Инвеститора и Пројектанта типа ПЕРИЛИНО БЈАНКО, полирано.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83767BE" w14:textId="77777777" w:rsidR="00A452D3" w:rsidRPr="00A452D3" w:rsidRDefault="00A452D3"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Плоче се лепе за подлогу (цементна кошуљица) лепком предвиђеним за ову врсту радова и адекватну врсти камена, по препоруци Произвођача камена. Позицију у потпуности извести по пројекту, детаљима и спецификацији материјала датих пројектом ентеријера. Обрачун по м² комплет изведене позиције са свим потребним припремним радовима и материјалом до потпуне готовости у складу са описом и пројектом ентеријера.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E32FDF9" w14:textId="0EEC8B95" w:rsidR="00A452D3" w:rsidRPr="00AB3213" w:rsidRDefault="00A452D3" w:rsidP="00A452D3">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35461E33" w14:textId="01D37E38"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015993" w14:textId="66B67C82" w:rsidR="00A452D3" w:rsidRPr="006B7720"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D64E71"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8C306C" w14:textId="77777777" w:rsidR="00A452D3" w:rsidRPr="008E6B2B" w:rsidRDefault="00A452D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56E9C9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150807" w14:textId="77777777" w:rsidR="00D0427A" w:rsidRPr="00187F91" w:rsidRDefault="00D0427A" w:rsidP="00D0427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252958" w14:textId="77777777" w:rsidR="00D0427A" w:rsidRPr="00AB3213" w:rsidRDefault="00D0427A"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Мермер према пројекту ентеријера, д=3цм, сходно ободреном узорку.</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32AFEF8F"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21.04</w:t>
            </w:r>
          </w:p>
          <w:p w14:paraId="22860B94"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458.82</w:t>
            </w:r>
          </w:p>
          <w:p w14:paraId="0B770350"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6FC6BFAB"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36B3F863"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314CABC8"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65E1DB45" w14:textId="6566EBE0" w:rsidR="00D0427A" w:rsidRPr="006029EB" w:rsidRDefault="00D0427A" w:rsidP="00D0427A">
            <w:r w:rsidRPr="00A452D3">
              <w:rPr>
                <w:rFonts w:ascii="Times New Roman" w:hAnsi="Times New Roman" w:cs="Times New Roman"/>
                <w:sz w:val="24"/>
                <w:szCs w:val="24"/>
              </w:rPr>
              <w:t xml:space="preserve">техничка етажа </w:t>
            </w:r>
            <w:r w:rsidRPr="00A452D3">
              <w:rPr>
                <w:rFonts w:ascii="Times New Roman" w:hAnsi="Times New Roman" w:cs="Times New Roman"/>
                <w:sz w:val="24"/>
                <w:szCs w:val="24"/>
              </w:rPr>
              <w:tab/>
              <w:t>м2</w:t>
            </w:r>
            <w:r w:rsidRPr="00A452D3">
              <w:rPr>
                <w:rFonts w:ascii="Times New Roman" w:hAnsi="Times New Roman" w:cs="Times New Roman"/>
                <w:sz w:val="24"/>
                <w:szCs w:val="24"/>
              </w:rPr>
              <w:tab/>
              <w:t>20.76</w:t>
            </w:r>
          </w:p>
        </w:tc>
        <w:tc>
          <w:tcPr>
            <w:tcW w:w="1350" w:type="dxa"/>
            <w:tcBorders>
              <w:top w:val="single" w:sz="4" w:space="0" w:color="auto"/>
              <w:left w:val="single" w:sz="4" w:space="0" w:color="auto"/>
              <w:bottom w:val="single" w:sz="4" w:space="0" w:color="auto"/>
              <w:right w:val="single" w:sz="4" w:space="0" w:color="auto"/>
            </w:tcBorders>
            <w:vAlign w:val="center"/>
          </w:tcPr>
          <w:p w14:paraId="24A5C11B" w14:textId="46202CD5" w:rsidR="00D0427A" w:rsidRPr="00A452D3"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EDF6E3" w14:textId="3307FD6D" w:rsidR="00D0427A" w:rsidRPr="00A452D3"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718.62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252049"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543E60"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9D85CF5" w14:textId="77777777" w:rsidTr="00F0426C">
        <w:trPr>
          <w:trHeight w:val="3887"/>
        </w:trPr>
        <w:tc>
          <w:tcPr>
            <w:tcW w:w="854" w:type="dxa"/>
            <w:tcBorders>
              <w:top w:val="single" w:sz="4" w:space="0" w:color="auto"/>
              <w:left w:val="single" w:sz="4" w:space="0" w:color="auto"/>
              <w:bottom w:val="single" w:sz="4" w:space="0" w:color="auto"/>
              <w:right w:val="single" w:sz="4" w:space="0" w:color="auto"/>
            </w:tcBorders>
          </w:tcPr>
          <w:p w14:paraId="61D12D4A"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68CE8C" w14:textId="77777777" w:rsidR="00D0427A" w:rsidRPr="00AB3213" w:rsidRDefault="00D0427A"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Сокла, д=2цм, х=10цм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78C89CFC"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35.75</w:t>
            </w:r>
          </w:p>
          <w:p w14:paraId="433B5E5E"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467.24</w:t>
            </w:r>
          </w:p>
          <w:p w14:paraId="57A00880"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3172F3DD"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22022533"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4759ED0B"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30C34860" w14:textId="5FE79ED4" w:rsidR="00E971EE" w:rsidRPr="006029EB" w:rsidRDefault="00D0427A" w:rsidP="00D0427A">
            <w:r w:rsidRPr="00D0427A">
              <w:rPr>
                <w:rFonts w:ascii="Times New Roman" w:hAnsi="Times New Roman" w:cs="Times New Roman"/>
                <w:sz w:val="24"/>
                <w:szCs w:val="24"/>
              </w:rPr>
              <w:t xml:space="preserve">техничка етажа </w:t>
            </w:r>
            <w:r w:rsidRPr="00D0427A">
              <w:rPr>
                <w:rFonts w:ascii="Times New Roman" w:hAnsi="Times New Roman" w:cs="Times New Roman"/>
                <w:sz w:val="24"/>
                <w:szCs w:val="24"/>
              </w:rPr>
              <w:tab/>
              <w:t>м1</w:t>
            </w:r>
            <w:r w:rsidRPr="00D0427A">
              <w:rPr>
                <w:rFonts w:ascii="Times New Roman" w:hAnsi="Times New Roman" w:cs="Times New Roman"/>
                <w:sz w:val="24"/>
                <w:szCs w:val="24"/>
              </w:rPr>
              <w:tab/>
              <w:t>35.00</w:t>
            </w:r>
          </w:p>
        </w:tc>
        <w:tc>
          <w:tcPr>
            <w:tcW w:w="1350" w:type="dxa"/>
            <w:tcBorders>
              <w:top w:val="single" w:sz="4" w:space="0" w:color="auto"/>
              <w:left w:val="single" w:sz="4" w:space="0" w:color="auto"/>
              <w:bottom w:val="single" w:sz="4" w:space="0" w:color="auto"/>
              <w:right w:val="single" w:sz="4" w:space="0" w:color="auto"/>
            </w:tcBorders>
            <w:vAlign w:val="center"/>
          </w:tcPr>
          <w:p w14:paraId="4EBC5235" w14:textId="2794CBD1"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AA9219" w14:textId="747D0380"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760.59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B3909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BDC917"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6D5A51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730889"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2496FB" w14:textId="77777777" w:rsidR="00D0427A" w:rsidRPr="00AB3213" w:rsidRDefault="00D0427A"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облагање зидова - лифт лоби, д=10мм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60C0E9EE"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14.85</w:t>
            </w:r>
          </w:p>
          <w:p w14:paraId="63DB4BFD"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14.85</w:t>
            </w:r>
          </w:p>
          <w:p w14:paraId="6EFF24C4"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4D3256B5"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1F353FFD"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541B27F7" w14:textId="58E48568" w:rsidR="00E971EE" w:rsidRPr="00AB3213" w:rsidRDefault="00D0427A" w:rsidP="00D0427A">
            <w:pPr>
              <w:rPr>
                <w:lang w:val="sr-Cyrl-CS"/>
              </w:rPr>
            </w:pPr>
            <w:r w:rsidRPr="00AB3213">
              <w:rPr>
                <w:rFonts w:ascii="Times New Roman" w:hAnsi="Times New Roman" w:cs="Times New Roman"/>
                <w:sz w:val="24"/>
                <w:szCs w:val="24"/>
                <w:lang w:val="sr-Cyrl-CS"/>
              </w:rPr>
              <w:lastRenderedPageBreak/>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tc>
        <w:tc>
          <w:tcPr>
            <w:tcW w:w="1350" w:type="dxa"/>
            <w:tcBorders>
              <w:top w:val="single" w:sz="4" w:space="0" w:color="auto"/>
              <w:left w:val="single" w:sz="4" w:space="0" w:color="auto"/>
              <w:bottom w:val="single" w:sz="4" w:space="0" w:color="auto"/>
              <w:right w:val="single" w:sz="4" w:space="0" w:color="auto"/>
            </w:tcBorders>
            <w:vAlign w:val="center"/>
          </w:tcPr>
          <w:p w14:paraId="30D9116A" w14:textId="6CEF5BB7"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7DCB74" w14:textId="4665C63C"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95.70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F2E09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9F6E6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3083A1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F8B2DF"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D8CEEF" w14:textId="77777777" w:rsidR="00D0427A" w:rsidRPr="00AB3213" w:rsidRDefault="00D0427A"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Прозорске клупице са унутрашње стране фасадних прозора и банака, д=20мм, РШ до 40цм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5887786C"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98.50</w:t>
            </w:r>
          </w:p>
          <w:p w14:paraId="602399A7"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115.99</w:t>
            </w:r>
          </w:p>
          <w:p w14:paraId="50CA9460"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06AB189F"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6CDC34E5"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2BF2E4A9" w14:textId="56E62AAE" w:rsidR="00E971EE" w:rsidRPr="00AB3213" w:rsidRDefault="00D0427A" w:rsidP="00D0427A">
            <w:pPr>
              <w:rPr>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88.90</w:t>
            </w:r>
          </w:p>
        </w:tc>
        <w:tc>
          <w:tcPr>
            <w:tcW w:w="1350" w:type="dxa"/>
            <w:tcBorders>
              <w:top w:val="single" w:sz="4" w:space="0" w:color="auto"/>
              <w:left w:val="single" w:sz="4" w:space="0" w:color="auto"/>
              <w:bottom w:val="single" w:sz="4" w:space="0" w:color="auto"/>
              <w:right w:val="single" w:sz="4" w:space="0" w:color="auto"/>
            </w:tcBorders>
            <w:vAlign w:val="center"/>
          </w:tcPr>
          <w:p w14:paraId="203B0475" w14:textId="0DC75DBC"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6C6E9" w14:textId="2CDE3992"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619.89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A99A48"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909A7D"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14E049E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0BB1E0" w14:textId="76C01F47" w:rsidR="00D0427A" w:rsidRPr="00827D1F" w:rsidRDefault="00D0427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56E01B"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 xml:space="preserve">Поплочање трема и улазне рампе КАМЕНИМ ПЛОЧАМА д=30мм </w:t>
            </w:r>
          </w:p>
          <w:p w14:paraId="5BE059A7" w14:textId="4156F8CD"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Набавка, облагање  и обрада спољних површина у зони улаза у објекат каменим плочама дебљине 3цм,   обрада пескарено. За јавне високо фреквентне просторе, боје, димензија и начина слога према избору пројектанта и пројекту типа ПЕРЛИНО БЈАНКО, пескарено.</w:t>
            </w:r>
          </w:p>
          <w:p w14:paraId="48DC4099" w14:textId="4093A7B1"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4A6FAC2" w14:textId="7B94F542"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Плоче се лепе за подлогу (цементна кошуљица) лепком предвиђеним за ову врсту радова и адекватну врсти камена, по препоруци Произвођача камена. Позицију у потпуности извести по пројекту, детаљима и спецификацији материјала датих пројектом ентеријера. </w:t>
            </w:r>
          </w:p>
          <w:p w14:paraId="54EEC1C3"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Дилатационе фуге извести на сваких 15м2 површине (обавезно на местима где је урађена фуга у подлози), и на конструктивним дилатацијама. Ширина дилатационе фуге је мин. 20мм. Запунити их одговарајућом трајно еластичном масом на полиуретанској основи. За фуговање плоча применити брзовезујућу, водоодбојну фуг масу, са саставом који спречава промену боје и стварање плесни у класи ЦГ2АЊ (по стандарду СРПС </w:t>
            </w:r>
            <w:r w:rsidRPr="00D0427A">
              <w:rPr>
                <w:rFonts w:ascii="Times New Roman" w:eastAsia="Arial Unicode MS" w:hAnsi="Times New Roman" w:cs="Times New Roman"/>
                <w:bCs/>
                <w:kern w:val="1"/>
                <w:sz w:val="24"/>
                <w:szCs w:val="24"/>
                <w:lang w:val="sr-Cyrl-RS" w:eastAsia="ar-SA"/>
              </w:rPr>
              <w:lastRenderedPageBreak/>
              <w:t xml:space="preserve">ЕН 13888). Испуну фуга не радити при ниским температурама. </w:t>
            </w:r>
          </w:p>
          <w:p w14:paraId="668C3526"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Финално обложене површине импрегнирати средствима за заштиту од утицаја амосферилија и мраза, УВ отпрним и са дозвољеном количином штетних (ВОЦ) материја.</w:t>
            </w:r>
          </w:p>
          <w:p w14:paraId="2BDFCE72"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Све завршено обрачунава се по м2 стварно израђене и обложене површине са свин потребним материјалом.</w:t>
            </w:r>
          </w:p>
          <w:p w14:paraId="17DCE9E0" w14:textId="1C91DB84" w:rsidR="00D0427A" w:rsidRPr="00AB3213" w:rsidRDefault="00D0427A" w:rsidP="00D0427A">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1104F9BD" w14:textId="27A13CCD"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ED8674" w14:textId="5C09A06D"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104.75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4BCBDB"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D887D8"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C43051" w14:paraId="7EE355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A4FEBF" w14:textId="711282AA" w:rsidR="00D0427A" w:rsidRPr="00827D1F" w:rsidRDefault="00D0427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24DE1"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 xml:space="preserve">Поплочање степеништа КАМЕНИМ ПЛОЧАМА д=30мм </w:t>
            </w:r>
          </w:p>
          <w:p w14:paraId="48729BE3" w14:textId="4E383461"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Набавка, облагање  и обрада спољних степеница  у зони гланог улаза у објекат каменим плочама дебљине 3цм,   обрада пескарено. За јавне високо фреквентне просторе, боје, димензија и начина слога према избору пројектанта и пројекту типа ПЕРЛИНО БЈАНКО, полирано.</w:t>
            </w:r>
          </w:p>
          <w:p w14:paraId="6FD32390" w14:textId="5D3E40C8"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12082BD3" w14:textId="384826CD"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Газишта површински обрадити са противклизном профилацијом у укупној шрини од 5цм.</w:t>
            </w:r>
          </w:p>
          <w:p w14:paraId="5E85EF54"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Плоче полагати у свему према детаљима пројектанта и пројекту.  За фуговање плоча применити брзовезујућу, водоодбојну фуг масу, са саставом који спречава промену боје и стварање плесни у класи ЦГ2АЊ (по стандарду СРПС ЕН 13888).</w:t>
            </w:r>
          </w:p>
          <w:p w14:paraId="533B53C3"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Финално обложене површине импрегнирати средствима за заштиту од утицаја амосферилија и мраза, УВ отпрним и са дозвољеном количином штетних (ВОЦ) материја.</w:t>
            </w:r>
          </w:p>
          <w:p w14:paraId="2A429F5C" w14:textId="430560C3" w:rsidR="00D0427A" w:rsidRPr="00AB3213" w:rsidRDefault="00D0427A" w:rsidP="00D0427A">
            <w:pPr>
              <w:suppressLineNumbers/>
              <w:suppressAutoHyphens/>
              <w:spacing w:after="0" w:line="100" w:lineRule="atLeast"/>
              <w:rPr>
                <w:rFonts w:ascii="Times New Roman" w:hAnsi="Times New Roman" w:cs="Times New Roman"/>
                <w:bCs/>
                <w:sz w:val="24"/>
                <w:szCs w:val="24"/>
                <w:lang w:val="sr-Cyrl-RS"/>
              </w:rPr>
            </w:pPr>
            <w:r w:rsidRPr="00D0427A">
              <w:rPr>
                <w:rFonts w:ascii="Times New Roman" w:eastAsia="Arial Unicode MS" w:hAnsi="Times New Roman" w:cs="Times New Roman"/>
                <w:bCs/>
                <w:kern w:val="1"/>
                <w:sz w:val="24"/>
                <w:szCs w:val="24"/>
                <w:lang w:val="sr-Cyrl-RS" w:eastAsia="ar-SA"/>
              </w:rPr>
              <w:t>Све завршено обрачунава се по м1 стварно израђених и обложених  степеника са свим потребним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58E84DE8" w14:textId="37EAAB0C"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01B40A" w14:textId="40B0C067"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64E003"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F2C102"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2C1E9DF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D966AE" w14:textId="77777777" w:rsidR="00D0427A" w:rsidRPr="00187F91" w:rsidRDefault="00D0427A" w:rsidP="00D0427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4ED7C" w14:textId="436A6C4F" w:rsidR="00D0427A" w:rsidRPr="00D0427A" w:rsidRDefault="00D0427A" w:rsidP="00D0427A">
            <w:pPr>
              <w:rPr>
                <w:rFonts w:ascii="Times New Roman" w:hAnsi="Times New Roman" w:cs="Times New Roman"/>
                <w:sz w:val="24"/>
                <w:szCs w:val="24"/>
              </w:rPr>
            </w:pPr>
            <w:r w:rsidRPr="00D0427A">
              <w:rPr>
                <w:rFonts w:ascii="Times New Roman" w:hAnsi="Times New Roman" w:cs="Times New Roman"/>
                <w:sz w:val="24"/>
                <w:szCs w:val="24"/>
              </w:rPr>
              <w:t>степеници димензије 16.4/30цм</w:t>
            </w:r>
          </w:p>
        </w:tc>
        <w:tc>
          <w:tcPr>
            <w:tcW w:w="1350" w:type="dxa"/>
            <w:tcBorders>
              <w:top w:val="single" w:sz="4" w:space="0" w:color="auto"/>
              <w:left w:val="single" w:sz="4" w:space="0" w:color="auto"/>
              <w:bottom w:val="single" w:sz="4" w:space="0" w:color="auto"/>
              <w:right w:val="single" w:sz="4" w:space="0" w:color="auto"/>
            </w:tcBorders>
            <w:vAlign w:val="bottom"/>
          </w:tcPr>
          <w:p w14:paraId="6657AACD" w14:textId="64C9F933"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C4064DF" w14:textId="336A05F3"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85.00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6A9627"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0F3985"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D0427A" w14:paraId="4B6BA0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1644FE" w14:textId="40C20D17" w:rsidR="00D0427A" w:rsidRPr="00D0427A" w:rsidRDefault="00D0427A" w:rsidP="00D0427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D0427A">
              <w:rPr>
                <w:rFonts w:ascii="Times New Roman" w:hAnsi="Times New Roman" w:cs="Times New Roman"/>
                <w:b/>
                <w:bCs/>
                <w:sz w:val="24"/>
                <w:szCs w:val="24"/>
              </w:rPr>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61D09D" w14:textId="6F7D0A5D" w:rsidR="00D0427A" w:rsidRPr="00D0427A" w:rsidRDefault="00D0427A" w:rsidP="00D0427A">
            <w:pPr>
              <w:rPr>
                <w:rFonts w:ascii="Times New Roman" w:hAnsi="Times New Roman" w:cs="Times New Roman"/>
                <w:b/>
                <w:bCs/>
                <w:sz w:val="24"/>
                <w:szCs w:val="24"/>
              </w:rPr>
            </w:pPr>
            <w:r w:rsidRPr="00D0427A">
              <w:rPr>
                <w:rFonts w:ascii="Times New Roman" w:hAnsi="Times New Roman" w:cs="Times New Roman"/>
                <w:b/>
                <w:bCs/>
                <w:sz w:val="24"/>
                <w:szCs w:val="24"/>
              </w:rPr>
              <w:t>КАМЕНОРЕЗАЧКИ РАДОВИ</w:t>
            </w:r>
          </w:p>
        </w:tc>
        <w:tc>
          <w:tcPr>
            <w:tcW w:w="1350" w:type="dxa"/>
            <w:tcBorders>
              <w:top w:val="single" w:sz="4" w:space="0" w:color="auto"/>
              <w:left w:val="single" w:sz="4" w:space="0" w:color="auto"/>
              <w:bottom w:val="single" w:sz="4" w:space="0" w:color="auto"/>
              <w:right w:val="single" w:sz="4" w:space="0" w:color="auto"/>
            </w:tcBorders>
          </w:tcPr>
          <w:p w14:paraId="3E8CF91E" w14:textId="2B0377EA"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3DC4D2" w14:textId="77777777"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9B48CB8" w14:textId="77777777"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876648" w14:textId="3377E370" w:rsidR="00D0427A" w:rsidRPr="00D0427A"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C43051" w14:paraId="3C56C7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3F20F1" w14:textId="1EFE0D5C" w:rsidR="00D0427A" w:rsidRPr="00D0427A" w:rsidRDefault="00D0427A" w:rsidP="00D0427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D0427A">
              <w:rPr>
                <w:rFonts w:ascii="Times New Roman" w:hAnsi="Times New Roman" w:cs="Times New Roman"/>
                <w:b/>
                <w:bCs/>
                <w:sz w:val="24"/>
                <w:szCs w:val="24"/>
              </w:rPr>
              <w:lastRenderedPageBreak/>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DF924B" w14:textId="135357EB" w:rsidR="00D0427A" w:rsidRPr="00AB3213" w:rsidRDefault="00D0427A"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09FC31CC"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0F1DD3"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F802C3"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8EEE40" w14:textId="77777777" w:rsidR="00D0427A" w:rsidRPr="008E6B2B" w:rsidRDefault="00D0427A"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48F28A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1DE660"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5AD21B"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83B0084" w14:textId="6661E948"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извођач  је дужан да изведе узорак минималне површине 0,30м.</w:t>
            </w:r>
          </w:p>
          <w:p w14:paraId="6A8FB652"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265256FC" w14:textId="5EC27DD3"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FDFCA4D" w14:textId="31C7F303"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0760D420"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28B69589"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5E1BEFBA" w14:textId="553F62FF" w:rsidR="00E971EE" w:rsidRPr="006029EB" w:rsidRDefault="00D0427A" w:rsidP="00D0427A">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D0427A">
              <w:rPr>
                <w:rFonts w:ascii="Times New Roman" w:hAnsi="Times New Roman" w:cs="Times New Roman"/>
                <w:sz w:val="24"/>
                <w:szCs w:val="24"/>
              </w:rPr>
              <w:t>Скела се неће посебно наплаћивати.</w:t>
            </w:r>
            <w:r>
              <w:tab/>
            </w:r>
            <w:r>
              <w:tab/>
            </w:r>
          </w:p>
        </w:tc>
        <w:tc>
          <w:tcPr>
            <w:tcW w:w="1350" w:type="dxa"/>
            <w:tcBorders>
              <w:top w:val="single" w:sz="4" w:space="0" w:color="auto"/>
              <w:left w:val="single" w:sz="4" w:space="0" w:color="auto"/>
              <w:bottom w:val="single" w:sz="4" w:space="0" w:color="auto"/>
              <w:right w:val="single" w:sz="4" w:space="0" w:color="auto"/>
            </w:tcBorders>
            <w:vAlign w:val="center"/>
          </w:tcPr>
          <w:p w14:paraId="70C8A043"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9278B"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2EED6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56E741"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509BFC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A8A0A0" w14:textId="77777777" w:rsidR="00E971EE" w:rsidRPr="00D0427A" w:rsidRDefault="00E971EE"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26CECD" w14:textId="257F8A4F" w:rsidR="00E971EE" w:rsidRPr="00D0427A" w:rsidRDefault="00D0427A" w:rsidP="008E6B2B">
            <w:pPr>
              <w:rPr>
                <w:rFonts w:ascii="Times New Roman" w:hAnsi="Times New Roman" w:cs="Times New Roman"/>
                <w:b/>
                <w:bCs/>
                <w:sz w:val="24"/>
                <w:szCs w:val="24"/>
              </w:rPr>
            </w:pPr>
            <w:r w:rsidRPr="00D0427A">
              <w:rPr>
                <w:rFonts w:ascii="Times New Roman" w:hAnsi="Times New Roman" w:cs="Times New Roman"/>
                <w:b/>
                <w:bCs/>
                <w:sz w:val="24"/>
                <w:szCs w:val="24"/>
              </w:rPr>
              <w:t>зидови</w:t>
            </w:r>
          </w:p>
        </w:tc>
        <w:tc>
          <w:tcPr>
            <w:tcW w:w="1350" w:type="dxa"/>
            <w:tcBorders>
              <w:top w:val="single" w:sz="4" w:space="0" w:color="auto"/>
              <w:left w:val="single" w:sz="4" w:space="0" w:color="auto"/>
              <w:bottom w:val="single" w:sz="4" w:space="0" w:color="auto"/>
              <w:right w:val="single" w:sz="4" w:space="0" w:color="auto"/>
            </w:tcBorders>
            <w:vAlign w:val="center"/>
          </w:tcPr>
          <w:p w14:paraId="7ED85C8B"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34B0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4292ED"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0B7534"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C43051" w14:paraId="797302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E4E1E8" w14:textId="2EC842C5" w:rsidR="00D0427A" w:rsidRPr="00827D1F" w:rsidRDefault="00D0427A"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BFE3D"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Бојење малтерисаних зидова  пуном дисперзијом</w:t>
            </w:r>
          </w:p>
          <w:p w14:paraId="75E55B99" w14:textId="5BB11F6A"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малтерисаних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7AF7FCEE" w14:textId="77777777" w:rsidR="00D0427A" w:rsidRPr="00D0427A" w:rsidRDefault="00D0427A"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Обрачун количина према нормативу.</w:t>
            </w:r>
          </w:p>
          <w:p w14:paraId="64D4D3EC" w14:textId="350F1DB2" w:rsidR="00D0427A" w:rsidRPr="00AB3213" w:rsidRDefault="00D0427A" w:rsidP="00D0427A">
            <w:pPr>
              <w:suppressLineNumbers/>
              <w:suppressAutoHyphens/>
              <w:spacing w:after="0" w:line="100" w:lineRule="atLeast"/>
              <w:rPr>
                <w:rFonts w:ascii="Times New Roman" w:hAnsi="Times New Roman" w:cs="Times New Roman"/>
                <w:bCs/>
                <w:sz w:val="24"/>
                <w:szCs w:val="24"/>
                <w:lang w:val="sr-Cyrl-RS"/>
              </w:rPr>
            </w:pPr>
            <w:r w:rsidRPr="00D0427A">
              <w:rPr>
                <w:rFonts w:ascii="Times New Roman" w:eastAsia="Arial Unicode MS" w:hAnsi="Times New Roman" w:cs="Times New Roman"/>
                <w:bCs/>
                <w:kern w:val="1"/>
                <w:sz w:val="24"/>
                <w:szCs w:val="24"/>
                <w:lang w:val="sr-Cyrl-RS" w:eastAsia="ar-SA"/>
              </w:rPr>
              <w:t>Обрачун по м2 према опису.</w:t>
            </w:r>
          </w:p>
        </w:tc>
        <w:tc>
          <w:tcPr>
            <w:tcW w:w="1350" w:type="dxa"/>
            <w:tcBorders>
              <w:top w:val="single" w:sz="4" w:space="0" w:color="auto"/>
              <w:left w:val="single" w:sz="4" w:space="0" w:color="auto"/>
              <w:bottom w:val="single" w:sz="4" w:space="0" w:color="auto"/>
              <w:right w:val="single" w:sz="4" w:space="0" w:color="auto"/>
            </w:tcBorders>
            <w:vAlign w:val="center"/>
          </w:tcPr>
          <w:p w14:paraId="53D2F640" w14:textId="77777777"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3DD635" w14:textId="77777777" w:rsidR="00D0427A" w:rsidRPr="006B7720"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4F8ABD"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8A6C8C" w14:textId="77777777" w:rsidR="00D0427A" w:rsidRPr="008E6B2B" w:rsidRDefault="00D0427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971EE" w:rsidRPr="00187F91" w14:paraId="79BCA6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328022" w14:textId="77777777" w:rsidR="00E971EE" w:rsidRPr="00187F91" w:rsidRDefault="00E971EE"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E9A1FF"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подрума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349.31</w:t>
            </w:r>
          </w:p>
          <w:p w14:paraId="7CF8B76F"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701.86</w:t>
            </w:r>
          </w:p>
          <w:p w14:paraId="6CA20AA4"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1036.99</w:t>
            </w:r>
          </w:p>
          <w:p w14:paraId="1F7F3662"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6E560A5E"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75D89DE6"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122E742C" w14:textId="77777777" w:rsidR="00D0427A" w:rsidRPr="00AB3213" w:rsidRDefault="00D0427A"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638.99</w:t>
            </w:r>
          </w:p>
          <w:p w14:paraId="176A993B" w14:textId="1B2B79F4" w:rsidR="00E971EE" w:rsidRPr="00AB3213" w:rsidRDefault="00D0427A" w:rsidP="00D0427A">
            <w:pPr>
              <w:rPr>
                <w:lang w:val="sr-Cyrl-CS"/>
              </w:rPr>
            </w:pPr>
            <w:r w:rsidRPr="00AB3213">
              <w:rPr>
                <w:rFonts w:ascii="Times New Roman" w:hAnsi="Times New Roman" w:cs="Times New Roman"/>
                <w:sz w:val="24"/>
                <w:szCs w:val="24"/>
                <w:lang w:val="sr-Cyrl-CS"/>
              </w:rPr>
              <w:t xml:space="preserve">основа техничке етаже </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104.15</w:t>
            </w:r>
          </w:p>
        </w:tc>
        <w:tc>
          <w:tcPr>
            <w:tcW w:w="1350" w:type="dxa"/>
            <w:tcBorders>
              <w:top w:val="single" w:sz="4" w:space="0" w:color="auto"/>
              <w:left w:val="single" w:sz="4" w:space="0" w:color="auto"/>
              <w:bottom w:val="single" w:sz="4" w:space="0" w:color="auto"/>
              <w:right w:val="single" w:sz="4" w:space="0" w:color="auto"/>
            </w:tcBorders>
            <w:vAlign w:val="center"/>
          </w:tcPr>
          <w:p w14:paraId="6F853017" w14:textId="05F3D20D" w:rsidR="00E971EE" w:rsidRPr="008E6B2B" w:rsidRDefault="0069292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92E361" w14:textId="4BF5A699" w:rsidR="00E971EE"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5,321.54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29F85A"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294EB2" w14:textId="77777777" w:rsidR="00E971EE" w:rsidRPr="008E6B2B" w:rsidRDefault="00E971EE"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1E5EC55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C6BC90"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C85EE" w14:textId="41C65610" w:rsidR="00D0427A" w:rsidRPr="00692921" w:rsidRDefault="00692921" w:rsidP="008E6B2B">
            <w:pPr>
              <w:rPr>
                <w:rFonts w:ascii="Times New Roman" w:hAnsi="Times New Roman" w:cs="Times New Roman"/>
                <w:sz w:val="24"/>
                <w:szCs w:val="24"/>
              </w:rPr>
            </w:pPr>
            <w:r w:rsidRPr="00692921">
              <w:rPr>
                <w:rFonts w:ascii="Times New Roman" w:hAnsi="Times New Roman" w:cs="Times New Roman"/>
                <w:sz w:val="24"/>
                <w:szCs w:val="24"/>
              </w:rPr>
              <w:t>обрада шпалетни</w:t>
            </w:r>
          </w:p>
        </w:tc>
        <w:tc>
          <w:tcPr>
            <w:tcW w:w="1350" w:type="dxa"/>
            <w:tcBorders>
              <w:top w:val="single" w:sz="4" w:space="0" w:color="auto"/>
              <w:left w:val="single" w:sz="4" w:space="0" w:color="auto"/>
              <w:bottom w:val="single" w:sz="4" w:space="0" w:color="auto"/>
              <w:right w:val="single" w:sz="4" w:space="0" w:color="auto"/>
            </w:tcBorders>
            <w:vAlign w:val="center"/>
          </w:tcPr>
          <w:p w14:paraId="7DEAB5FA" w14:textId="5AF1615C" w:rsidR="00D0427A" w:rsidRPr="006265AF" w:rsidRDefault="006265A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5432B4" w14:textId="1EC35F3C" w:rsidR="00D0427A" w:rsidRPr="008E6B2B" w:rsidRDefault="0069292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3991.15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29F909"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439959"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283EBF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58FAB0" w14:textId="381F898A"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2AAF2"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нових гипсаних зидова и облога од гипс плоча.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6E24DB2E" w14:textId="65463753"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нових гипасних зидова и гипсаних облога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16F968AD"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количина према нормативу.</w:t>
            </w:r>
          </w:p>
          <w:p w14:paraId="79317D26" w14:textId="51C55985"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A9B25D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2D08BAA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538.28</w:t>
            </w:r>
          </w:p>
          <w:p w14:paraId="42ED35A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1094.71</w:t>
            </w:r>
          </w:p>
          <w:p w14:paraId="21309FE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392.88</w:t>
            </w:r>
          </w:p>
          <w:p w14:paraId="61738FB9"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682.73</w:t>
            </w:r>
          </w:p>
          <w:p w14:paraId="295DA37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682.73</w:t>
            </w:r>
          </w:p>
          <w:p w14:paraId="6A34011F" w14:textId="0855F936"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404.28</w:t>
            </w:r>
          </w:p>
        </w:tc>
        <w:tc>
          <w:tcPr>
            <w:tcW w:w="1350" w:type="dxa"/>
            <w:tcBorders>
              <w:top w:val="single" w:sz="4" w:space="0" w:color="auto"/>
              <w:left w:val="single" w:sz="4" w:space="0" w:color="auto"/>
              <w:bottom w:val="single" w:sz="4" w:space="0" w:color="auto"/>
              <w:right w:val="single" w:sz="4" w:space="0" w:color="auto"/>
            </w:tcBorders>
            <w:vAlign w:val="center"/>
          </w:tcPr>
          <w:p w14:paraId="681BECF5" w14:textId="1406AA01"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5E6606" w14:textId="61186EC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3,795.61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7CA0B0"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D55BB"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554CA8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C4BA66"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FAC33" w14:textId="2070B635" w:rsidR="00D0427A" w:rsidRPr="00692921" w:rsidRDefault="00692921" w:rsidP="008E6B2B">
            <w:pPr>
              <w:rPr>
                <w:rFonts w:ascii="Times New Roman" w:hAnsi="Times New Roman" w:cs="Times New Roman"/>
                <w:b/>
                <w:bCs/>
                <w:sz w:val="24"/>
                <w:szCs w:val="24"/>
              </w:rPr>
            </w:pPr>
            <w:r w:rsidRPr="00692921">
              <w:rPr>
                <w:rFonts w:ascii="Times New Roman" w:hAnsi="Times New Roman" w:cs="Times New Roman"/>
                <w:b/>
                <w:bCs/>
                <w:sz w:val="24"/>
                <w:szCs w:val="24"/>
              </w:rPr>
              <w:t>плафони</w:t>
            </w:r>
          </w:p>
        </w:tc>
        <w:tc>
          <w:tcPr>
            <w:tcW w:w="1350" w:type="dxa"/>
            <w:tcBorders>
              <w:top w:val="single" w:sz="4" w:space="0" w:color="auto"/>
              <w:left w:val="single" w:sz="4" w:space="0" w:color="auto"/>
              <w:bottom w:val="single" w:sz="4" w:space="0" w:color="auto"/>
              <w:right w:val="single" w:sz="4" w:space="0" w:color="auto"/>
            </w:tcBorders>
            <w:vAlign w:val="center"/>
          </w:tcPr>
          <w:p w14:paraId="11EE15DE"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9AA81"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9F144B"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DA5DC8"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165BD075" w14:textId="77777777" w:rsidTr="00F0426C">
        <w:trPr>
          <w:trHeight w:val="5732"/>
        </w:trPr>
        <w:tc>
          <w:tcPr>
            <w:tcW w:w="854" w:type="dxa"/>
            <w:tcBorders>
              <w:top w:val="single" w:sz="4" w:space="0" w:color="auto"/>
              <w:left w:val="single" w:sz="4" w:space="0" w:color="auto"/>
              <w:bottom w:val="single" w:sz="4" w:space="0" w:color="auto"/>
              <w:right w:val="single" w:sz="4" w:space="0" w:color="auto"/>
            </w:tcBorders>
          </w:tcPr>
          <w:p w14:paraId="5A60A18D" w14:textId="7CEBBBEF"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D9CCB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гипс картонских спуштених плафона пуном дисперзијом.</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529078AD" w14:textId="25428082"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спуштених плафона од монолитних гипс картонских плоча.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0B727505" w14:textId="0348C5A2"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40FFF112"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монолитни ГК спуштени плафон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35D0187B"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620.87</w:t>
            </w:r>
          </w:p>
          <w:p w14:paraId="0B47F177"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629.82</w:t>
            </w:r>
          </w:p>
          <w:p w14:paraId="6207205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558.68</w:t>
            </w:r>
          </w:p>
          <w:p w14:paraId="4670C010"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521.11</w:t>
            </w:r>
          </w:p>
          <w:p w14:paraId="6E84F57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557.34</w:t>
            </w:r>
          </w:p>
          <w:p w14:paraId="55B8A77F" w14:textId="7DC98CED"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100.89</w:t>
            </w:r>
          </w:p>
        </w:tc>
        <w:tc>
          <w:tcPr>
            <w:tcW w:w="1350" w:type="dxa"/>
            <w:tcBorders>
              <w:top w:val="single" w:sz="4" w:space="0" w:color="auto"/>
              <w:left w:val="single" w:sz="4" w:space="0" w:color="auto"/>
              <w:bottom w:val="single" w:sz="4" w:space="0" w:color="auto"/>
              <w:right w:val="single" w:sz="4" w:space="0" w:color="auto"/>
            </w:tcBorders>
            <w:vAlign w:val="center"/>
          </w:tcPr>
          <w:p w14:paraId="27FE8C87"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61E544" w14:textId="37C58E5F"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2,988.71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A553D2"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8D6B57"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2AD1E0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5C5899" w14:textId="6018F43B"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FC261D"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АБ малтерисаних таваница и подеста пуном дисперзијом</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7A4EED30" w14:textId="11730909"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АБ малтерисаних таваница и подеста степеништа.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w:t>
            </w:r>
            <w:r w:rsidRPr="00692921">
              <w:rPr>
                <w:rFonts w:ascii="Times New Roman" w:eastAsia="Arial Unicode MS" w:hAnsi="Times New Roman" w:cs="Times New Roman"/>
                <w:bCs/>
                <w:kern w:val="1"/>
                <w:sz w:val="24"/>
                <w:szCs w:val="24"/>
                <w:lang w:val="sr-Cyrl-RS" w:eastAsia="ar-SA"/>
              </w:rPr>
              <w:lastRenderedPageBreak/>
              <w:t xml:space="preserve">нетоксичан. Стругање постојеће боје урачунато посебном позицијом. </w:t>
            </w:r>
          </w:p>
          <w:p w14:paraId="40EE55A8" w14:textId="052E5951"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258D46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основа подрума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138.46</w:t>
            </w:r>
          </w:p>
          <w:p w14:paraId="74D8C94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суптерена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44.47</w:t>
            </w:r>
          </w:p>
          <w:p w14:paraId="3BAFB26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55.69</w:t>
            </w:r>
          </w:p>
          <w:p w14:paraId="5E5B864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783C78A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42EED8AC"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5FFB052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418.08</w:t>
            </w:r>
          </w:p>
          <w:p w14:paraId="1A211175" w14:textId="3C011AEF"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 xml:space="preserve">основа техничка етажа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20.76</w:t>
            </w:r>
          </w:p>
        </w:tc>
        <w:tc>
          <w:tcPr>
            <w:tcW w:w="1350" w:type="dxa"/>
            <w:tcBorders>
              <w:top w:val="single" w:sz="4" w:space="0" w:color="auto"/>
              <w:left w:val="single" w:sz="4" w:space="0" w:color="auto"/>
              <w:bottom w:val="single" w:sz="4" w:space="0" w:color="auto"/>
              <w:right w:val="single" w:sz="4" w:space="0" w:color="auto"/>
            </w:tcBorders>
            <w:vAlign w:val="center"/>
          </w:tcPr>
          <w:p w14:paraId="01A78502"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6467E" w14:textId="7DE53CDE"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840.96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EAFC0F"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D497D7"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289D17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CAF4B5" w14:textId="30672F3A"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E074C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 xml:space="preserve">Бојење са глетовањем плафона терасе и  надстршница дисперзионом бојом  </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2EEC4A76" w14:textId="6B9EF28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плафона терасе, израђених од аква панела. Боја мора бити за спољашњу употребу.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39F160BE" w14:textId="47EB5B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p>
          <w:p w14:paraId="705D16D7" w14:textId="0056C9EC"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м2</w:t>
            </w:r>
            <w:r w:rsidRPr="00692921">
              <w:rPr>
                <w:rFonts w:ascii="Times New Roman" w:eastAsia="Arial Unicode MS" w:hAnsi="Times New Roman" w:cs="Times New Roman"/>
                <w:bCs/>
                <w:kern w:val="1"/>
                <w:sz w:val="24"/>
                <w:szCs w:val="24"/>
                <w:lang w:val="sr-Cyrl-RS" w:eastAsia="ar-SA"/>
              </w:rPr>
              <w:tab/>
              <w:t>445.20</w:t>
            </w:r>
          </w:p>
        </w:tc>
        <w:tc>
          <w:tcPr>
            <w:tcW w:w="1350" w:type="dxa"/>
            <w:tcBorders>
              <w:top w:val="single" w:sz="4" w:space="0" w:color="auto"/>
              <w:left w:val="single" w:sz="4" w:space="0" w:color="auto"/>
              <w:bottom w:val="single" w:sz="4" w:space="0" w:color="auto"/>
              <w:right w:val="single" w:sz="4" w:space="0" w:color="auto"/>
            </w:tcBorders>
            <w:vAlign w:val="center"/>
          </w:tcPr>
          <w:p w14:paraId="3E4229DF"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4D1BEB" w14:textId="10BF6FE5"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445.20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34B9EC"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CD6B61"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61F4E8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991C22" w14:textId="0F8D90BD"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7CE8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лифт окна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188A9D1C" w14:textId="17839970"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и бојење дисперзијом унутрашњих зидова лифт окна. Боја типа као ''ЈУПОЛ голд'' или одговарајућа .  Бојити бојом у 2 слоја, да би се на свим површинама обезбедила уједначена боја. Боја и тон бела.   </w:t>
            </w:r>
          </w:p>
          <w:p w14:paraId="18B9F817" w14:textId="1A0EEEB8"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p>
          <w:p w14:paraId="51859746" w14:textId="49E8BAE5"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м2</w:t>
            </w:r>
            <w:r w:rsidRPr="00692921">
              <w:rPr>
                <w:rFonts w:ascii="Times New Roman" w:eastAsia="Arial Unicode MS" w:hAnsi="Times New Roman" w:cs="Times New Roman"/>
                <w:bCs/>
                <w:kern w:val="1"/>
                <w:sz w:val="24"/>
                <w:szCs w:val="24"/>
                <w:lang w:val="sr-Cyrl-RS" w:eastAsia="ar-SA"/>
              </w:rPr>
              <w:tab/>
              <w:t>684.50</w:t>
            </w:r>
          </w:p>
        </w:tc>
        <w:tc>
          <w:tcPr>
            <w:tcW w:w="1350" w:type="dxa"/>
            <w:tcBorders>
              <w:top w:val="single" w:sz="4" w:space="0" w:color="auto"/>
              <w:left w:val="single" w:sz="4" w:space="0" w:color="auto"/>
              <w:bottom w:val="single" w:sz="4" w:space="0" w:color="auto"/>
              <w:right w:val="single" w:sz="4" w:space="0" w:color="auto"/>
            </w:tcBorders>
            <w:vAlign w:val="center"/>
          </w:tcPr>
          <w:p w14:paraId="0D094980"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556AA6" w14:textId="27BE34A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684.50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E93028"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E93DCE"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6AE6F0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D6335C" w14:textId="08B14B0B" w:rsidR="00692921" w:rsidRPr="00692921" w:rsidRDefault="00692921" w:rsidP="0069292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92921">
              <w:rPr>
                <w:rFonts w:ascii="Times New Roman" w:hAnsi="Times New Roman" w:cs="Times New Roman"/>
                <w:b/>
                <w:bCs/>
                <w:sz w:val="24"/>
                <w:szCs w:val="24"/>
              </w:rPr>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7D3A12" w14:textId="149897BA" w:rsidR="00692921" w:rsidRPr="00AB3213" w:rsidRDefault="00692921" w:rsidP="00692921">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7B29A2DF" w14:textId="3D016CEC" w:rsidR="00692921" w:rsidRPr="006265AF" w:rsidRDefault="00692921"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265AF">
              <w:rPr>
                <w:rFonts w:ascii="Times New Roman" w:hAnsi="Times New Roman" w:cs="Times New Roman"/>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5A3928" w14:textId="77777777" w:rsidR="00692921" w:rsidRPr="008E6B2B" w:rsidRDefault="00692921"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4F55A0" w14:textId="77777777" w:rsidR="00692921" w:rsidRPr="008E6B2B" w:rsidRDefault="00692921"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94A768" w14:textId="56FDE581" w:rsidR="00692921" w:rsidRPr="008E6B2B" w:rsidRDefault="00692921"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692921" w14:paraId="717F6D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E664DC" w14:textId="4A7B4836" w:rsidR="00692921" w:rsidRPr="00692921" w:rsidRDefault="00692921" w:rsidP="0069292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92921">
              <w:rPr>
                <w:rFonts w:ascii="Times New Roman" w:hAnsi="Times New Roman" w:cs="Times New Roman"/>
                <w:b/>
                <w:bCs/>
                <w:sz w:val="24"/>
                <w:szCs w:val="24"/>
              </w:rPr>
              <w:lastRenderedPageBreak/>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B80BC3" w14:textId="768E0CA4" w:rsidR="00692921" w:rsidRPr="00692921" w:rsidRDefault="00692921" w:rsidP="00F0426C">
            <w:pPr>
              <w:jc w:val="center"/>
              <w:rPr>
                <w:rFonts w:ascii="Times New Roman" w:hAnsi="Times New Roman" w:cs="Times New Roman"/>
                <w:b/>
                <w:bCs/>
                <w:sz w:val="24"/>
                <w:szCs w:val="24"/>
              </w:rPr>
            </w:pPr>
            <w:r w:rsidRPr="00692921">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62A80863" w14:textId="77777777" w:rsidR="00692921" w:rsidRPr="00692921" w:rsidRDefault="00692921"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56A1EB" w14:textId="77777777" w:rsidR="00692921" w:rsidRPr="00692921" w:rsidRDefault="00692921"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8E9A0D" w14:textId="77777777" w:rsidR="00692921" w:rsidRPr="00692921" w:rsidRDefault="00692921"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B8AADB" w14:textId="77777777" w:rsidR="00692921" w:rsidRPr="00692921" w:rsidRDefault="00692921"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D0427A" w:rsidRPr="00C43051" w14:paraId="6E708D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ABB2B1"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80D765" w14:textId="45AE9024" w:rsidR="00692921" w:rsidRPr="00AB3213" w:rsidRDefault="00692921" w:rsidP="00692921">
            <w:pPr>
              <w:rPr>
                <w:rFonts w:ascii="Times New Roman" w:hAnsi="Times New Roman" w:cs="Times New Roman"/>
                <w:sz w:val="24"/>
                <w:szCs w:val="24"/>
                <w:lang w:val="sr-Cyrl-CS"/>
              </w:rPr>
            </w:pPr>
            <w:r w:rsidRPr="00692921">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3D3F9EE" w14:textId="77777777" w:rsidR="00692921" w:rsidRPr="00AB3213" w:rsidRDefault="00692921" w:rsidP="0069292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5F30F3D" w14:textId="2628212A" w:rsidR="00D0427A" w:rsidRPr="00AB3213" w:rsidRDefault="00692921" w:rsidP="00692921">
            <w:pPr>
              <w:rPr>
                <w:lang w:val="sr-Cyrl-CS"/>
              </w:rPr>
            </w:pPr>
            <w:r w:rsidRPr="00AB3213">
              <w:rPr>
                <w:rFonts w:ascii="Times New Roman" w:hAnsi="Times New Roman" w:cs="Times New Roman"/>
                <w:sz w:val="24"/>
                <w:szCs w:val="24"/>
                <w:lang w:val="sr-Cyrl-CS"/>
              </w:rPr>
              <w:t>Пре постављања завршног слоја пода обавезно проверити да ли је под раван, без улегнућа или грбина, има ли оштећења у виду рупа и сл. Завршни слој постављати према упутствима и стандардима уз прецизну и стручну израду.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289C4FF5"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B437B5"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C9DC18"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0D472E"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1E0E3D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035043"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2B0D34" w14:textId="6160AEDF" w:rsidR="00D0427A" w:rsidRPr="00692921" w:rsidRDefault="00692921" w:rsidP="008E6B2B">
            <w:pPr>
              <w:rPr>
                <w:rFonts w:ascii="Times New Roman" w:hAnsi="Times New Roman" w:cs="Times New Roman"/>
                <w:b/>
                <w:bCs/>
                <w:sz w:val="24"/>
                <w:szCs w:val="24"/>
              </w:rPr>
            </w:pPr>
            <w:r w:rsidRPr="00692921">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7A66F44"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07426B"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8BDDFC"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CFE198"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54119D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3C52AA" w14:textId="4130CF14"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28A3B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Чишћење подлоге</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3D1D7BD2"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Чишћење после завршетка радова, а непосредно пре почетка извођења подлога за завршне подове.Очистити од прашине, уља , воска и боја и сл., тако да наношење изравнавајућих слојева са прајмером прионе за постојећу подлогу.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2F24070C"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површине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42F3672"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основа подрума </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150.02</w:t>
            </w:r>
          </w:p>
          <w:p w14:paraId="72487A2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649.10</w:t>
            </w:r>
          </w:p>
          <w:p w14:paraId="6182C943"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682.50</w:t>
            </w:r>
          </w:p>
          <w:p w14:paraId="716FF7DD"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713.09</w:t>
            </w:r>
          </w:p>
          <w:p w14:paraId="6F84C20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699.33</w:t>
            </w:r>
          </w:p>
          <w:p w14:paraId="5314AAB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675.84</w:t>
            </w:r>
          </w:p>
          <w:p w14:paraId="5AE5E10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689.53</w:t>
            </w:r>
          </w:p>
          <w:p w14:paraId="4BF9F7EB" w14:textId="3FF7C73A" w:rsidR="00692921" w:rsidRPr="00692921" w:rsidRDefault="00692921" w:rsidP="00692921">
            <w:pPr>
              <w:suppressLineNumbers/>
              <w:suppressAutoHyphens/>
              <w:spacing w:after="0" w:line="100" w:lineRule="atLeast"/>
              <w:rPr>
                <w:rFonts w:ascii="Times New Roman" w:hAnsi="Times New Roman" w:cs="Times New Roman"/>
                <w:bCs/>
                <w:sz w:val="24"/>
                <w:szCs w:val="24"/>
              </w:rPr>
            </w:pPr>
            <w:r w:rsidRPr="00692921">
              <w:rPr>
                <w:rFonts w:ascii="Times New Roman" w:eastAsia="Arial Unicode MS" w:hAnsi="Times New Roman" w:cs="Times New Roman"/>
                <w:bCs/>
                <w:kern w:val="1"/>
                <w:sz w:val="24"/>
                <w:szCs w:val="24"/>
                <w:lang w:val="sr-Cyrl-RS" w:eastAsia="ar-SA"/>
              </w:rPr>
              <w:t xml:space="preserve">основа равног крова </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468.57</w:t>
            </w:r>
          </w:p>
        </w:tc>
        <w:tc>
          <w:tcPr>
            <w:tcW w:w="1350" w:type="dxa"/>
            <w:tcBorders>
              <w:top w:val="single" w:sz="4" w:space="0" w:color="auto"/>
              <w:left w:val="single" w:sz="4" w:space="0" w:color="auto"/>
              <w:bottom w:val="single" w:sz="4" w:space="0" w:color="auto"/>
              <w:right w:val="single" w:sz="4" w:space="0" w:color="auto"/>
            </w:tcBorders>
            <w:vAlign w:val="center"/>
          </w:tcPr>
          <w:p w14:paraId="4FA8DDBE"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FA707" w14:textId="0173EC0F"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4,727.98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C78BB0"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46B81B"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637F73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8525D6" w14:textId="3DAC4C05"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E179FD"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Подне облоге хомогених подова на бази каучука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7111CCC1" w14:textId="4E35CDFA"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 xml:space="preserve">Набавка увозних хомогених подова, на бази каучука, у ролнама високе класе, тип пода је д=2 мм типа Noraplan или одговарајући. </w:t>
            </w:r>
          </w:p>
          <w:p w14:paraId="52E8ED0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Хомогени под израђен од каучука типа „нораплан“ или еквивалентно д=2мм, у ролнама, који је ускладу са ЕН1817. </w:t>
            </w:r>
          </w:p>
          <w:p w14:paraId="4CDA8C3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Под је без халогена, са сертификатом (РАЛ УЗ120) „Плави анђео“ и „М1“ као еколошки чист материјал са минимумом штетних емисија. </w:t>
            </w:r>
          </w:p>
          <w:p w14:paraId="77433123"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Ватроотпорност (ЕН13801): Бфл-с1</w:t>
            </w:r>
          </w:p>
          <w:p w14:paraId="67C10D4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Димензиона стабилност(ЕН ИСО23999): 0,3%</w:t>
            </w:r>
          </w:p>
          <w:p w14:paraId="7426C5C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Ефекат запаљене цигарете(ЕН1399): нема трага</w:t>
            </w:r>
          </w:p>
          <w:p w14:paraId="0E7EB94B"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Противклизност(ДИН51130): Р9</w:t>
            </w:r>
          </w:p>
          <w:p w14:paraId="2E971CBB"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Класификација(ЕН ИСО10874): 23/34/42</w:t>
            </w:r>
          </w:p>
          <w:p w14:paraId="76360B6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Апсорпција буке(ИСО 10140): 6дБ</w:t>
            </w:r>
          </w:p>
          <w:p w14:paraId="12601D40"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Електростатичност(ЕН1818): &lt;2</w:t>
            </w:r>
          </w:p>
          <w:p w14:paraId="0C4EE7F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Погодан за подно грејање.</w:t>
            </w:r>
          </w:p>
          <w:p w14:paraId="4A257553"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Резистентан на бактерије и отпоран на мрље:</w:t>
            </w:r>
          </w:p>
          <w:p w14:paraId="1A12CA65" w14:textId="012BD042"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(урин, крв, јод и хемикалије). Под се не воскира.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5DEB44FA" w14:textId="08E11EB0"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облога се поставља без варења спојева.</w:t>
            </w:r>
          </w:p>
          <w:p w14:paraId="25C2252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Спој пода и зида: холкел висине 10цм заобљен на превоју. Подлога мора бити равна, максималне влажности 2%.</w:t>
            </w:r>
          </w:p>
          <w:p w14:paraId="241920F1"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Минимална температура у просторији: 15оЦ Максимална влажност: &lt;60%</w:t>
            </w:r>
          </w:p>
          <w:p w14:paraId="73117F1C"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Уградњу вршити према атестима, упутствима,  технологији и спецификацијама произвођача.</w:t>
            </w:r>
          </w:p>
          <w:p w14:paraId="014652E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Уградња лепљењем целе површине употребом нискоемисионог дисперзионог лепка у складу  са РАЛ УЗ113.</w:t>
            </w:r>
          </w:p>
          <w:p w14:paraId="01E739F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За уграђену подну облогу извођач је дужан  доставити атест надлежне овлашћене установе.</w:t>
            </w:r>
          </w:p>
          <w:p w14:paraId="1EA78E9A" w14:textId="3F630DF2"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D166F11"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Ценом обухватити и изливање саморазливајуће масе преко цементне кошуљице а пре монтаже подне облоге, </w:t>
            </w:r>
            <w:r w:rsidRPr="00692921">
              <w:rPr>
                <w:rFonts w:ascii="Times New Roman" w:eastAsia="Arial Unicode MS" w:hAnsi="Times New Roman" w:cs="Times New Roman"/>
                <w:bCs/>
                <w:kern w:val="1"/>
                <w:sz w:val="24"/>
                <w:szCs w:val="24"/>
                <w:lang w:val="sr-Cyrl-RS" w:eastAsia="ar-SA"/>
              </w:rPr>
              <w:lastRenderedPageBreak/>
              <w:t>што се неће посебно плаћати.  Обрачун по м2 изведене позиције.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00AFA47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286.89</w:t>
            </w:r>
          </w:p>
          <w:p w14:paraId="6D44939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593.10</w:t>
            </w:r>
          </w:p>
          <w:p w14:paraId="7AE03A0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606.23</w:t>
            </w:r>
          </w:p>
          <w:p w14:paraId="071F048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604.19</w:t>
            </w:r>
          </w:p>
          <w:p w14:paraId="5D33364A" w14:textId="4BFD4466" w:rsidR="00692921" w:rsidRPr="00692921" w:rsidRDefault="00692921" w:rsidP="00692921">
            <w:pPr>
              <w:suppressLineNumbers/>
              <w:suppressAutoHyphens/>
              <w:spacing w:after="0" w:line="100" w:lineRule="atLeast"/>
              <w:rPr>
                <w:rFonts w:ascii="Times New Roman" w:hAnsi="Times New Roman" w:cs="Times New Roman"/>
                <w:bCs/>
                <w:sz w:val="24"/>
                <w:szCs w:val="24"/>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425.16</w:t>
            </w:r>
          </w:p>
        </w:tc>
        <w:tc>
          <w:tcPr>
            <w:tcW w:w="1350" w:type="dxa"/>
            <w:tcBorders>
              <w:top w:val="single" w:sz="4" w:space="0" w:color="auto"/>
              <w:left w:val="single" w:sz="4" w:space="0" w:color="auto"/>
              <w:bottom w:val="single" w:sz="4" w:space="0" w:color="auto"/>
              <w:right w:val="single" w:sz="4" w:space="0" w:color="auto"/>
            </w:tcBorders>
            <w:vAlign w:val="center"/>
          </w:tcPr>
          <w:p w14:paraId="10B69086"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D31DC6" w14:textId="43438AF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2,515.57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2A1E81"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E11214"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92921" w:rsidRPr="00187F91" w14:paraId="67A50CC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E34406" w14:textId="0B98D03E" w:rsidR="00692921" w:rsidRPr="00827D1F" w:rsidRDefault="0069292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FD579"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Подне облоге хомогених подова на бази каучука - антистатик под</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070D6FFB" w14:textId="07D979B0"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Испорука и инсталација електростатичке подне облоге израђене од гуме, на бази каучука, у ролнама високе класе, тип пода је д=2 мм типа Noraplan ED или одговарајући. </w:t>
            </w:r>
          </w:p>
          <w:p w14:paraId="298DAEAD"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Да би се осигурало ефикасно чишћење током целог употребног века, подне облоге морају бити стално одржаване без површинских премаза. Ово је осигурано само када је површина подне облоге густа и затворена и када је додатно просушена у фабрици као нора.</w:t>
            </w:r>
          </w:p>
          <w:p w14:paraId="3B72E90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облога мора бити у складу са предусловима изнетим у ЕН 1817.</w:t>
            </w:r>
          </w:p>
          <w:p w14:paraId="42639F7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Подна облога мора испунити емисионе спецификације немачког ""АгББ Ратинг Сцхеме"" и РАЛ-УЗ 120 или еквивалента за еластичне подне облоге. </w:t>
            </w:r>
          </w:p>
          <w:p w14:paraId="02EA83B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електростатички дисипативни = ед"</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9CB95E9" w14:textId="45029BA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1. За оптиману ЕСД заштиту саставних електронских компоненти, подсклопова и уређаја. </w:t>
            </w:r>
          </w:p>
          <w:p w14:paraId="1242FFB7" w14:textId="558997D3"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према уземљењу у складу са ЕН 1081: 106 - 9 џ 107  Ω.</w:t>
            </w:r>
          </w:p>
          <w:p w14:paraId="2F58C176" w14:textId="65D6C291"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Отпор према ЕПА уземљењу у складу са ЕСД СТМ 7.1 и ИЕЦ 61340-4-1: 106 – 9 џ 107 Њ (након инсталације у амбијенталним усовима од 23°Ц (± 2°Ц) и ≥ 25 % релативне влажности).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B028542" w14:textId="71F80E39"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према уземљењу/систем проводничке обуће(Р &lt; 5 МΩ) у складу са ЕСД СТМ 97.1  и ИЕЦ 61340-4-5: ≤ 3.5 – 107 Ω.</w:t>
            </w:r>
          </w:p>
          <w:p w14:paraId="2ABF3A6D" w14:textId="38F8C0FB"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Волтажа генерисана телом у складу са ЕСД СТМ 97.2 и ИЕЦ 61340-4-5 (тестирано са дефинисаном ЕСД обућом): &lt; 10 волти.</w:t>
            </w:r>
          </w:p>
          <w:p w14:paraId="05312E69"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2. Заштита од струјног удара</w:t>
            </w:r>
          </w:p>
          <w:p w14:paraId="4ACE1835" w14:textId="1AFEF426"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изолације за личну заштиту у складу са ВДЕ 0100/део 600: ≥ 5 џ 104 Ω.</w:t>
            </w:r>
          </w:p>
          <w:p w14:paraId="5F838D9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Доле наведени технички предуслови ће бити документовани на захтев.</w:t>
            </w:r>
          </w:p>
          <w:p w14:paraId="54DB6F49"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Понашање при пожару рејтинг Бфл-с1 у складу са ЕН 13 501-1. </w:t>
            </w:r>
          </w:p>
          <w:p w14:paraId="01491B6A" w14:textId="41E90BAE"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Без халогена.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6CAD6774" w14:textId="2471DCB1"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Безбедно у ватро-токсиколошком смислу у складу са ДИН 53436 или еквивалентно. </w:t>
            </w:r>
          </w:p>
          <w:p w14:paraId="5366C4F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При контакту са запаљеним дуваном у складу са ЕН 1399 = без површинских опекотина. </w:t>
            </w:r>
          </w:p>
          <w:p w14:paraId="289E94B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Погодно за грејање уграђено у под.</w:t>
            </w:r>
          </w:p>
          <w:p w14:paraId="66BCF72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Отпорност према клизању у складу са ДИН 51130: Р9. </w:t>
            </w:r>
          </w:p>
          <w:p w14:paraId="7A6304A9"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абразији, просечан губитак на маси у складу са ИСО 4649 при оптерећењу од 5Н: приближно 150 мм3.</w:t>
            </w:r>
          </w:p>
          <w:p w14:paraId="43B6B1A5" w14:textId="3F2C3AE8"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 великој мери отпорна на уље и масноће.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52C9D04C" w14:textId="1EDCB07F"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одлога се мора инсталирати са спојкама.</w:t>
            </w:r>
          </w:p>
          <w:p w14:paraId="2348C6C8"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39FEB1F6"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Један слој дебео 2.0 мм, равна, глатка матирана површина без текстуре.</w:t>
            </w:r>
          </w:p>
          <w:p w14:paraId="7AFDF2E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Дизајн се састоји из нијанси основне боје од три складно усклађене обојене компоненте и карактеристичним убаченим гранулатом.</w:t>
            </w:r>
          </w:p>
          <w:p w14:paraId="7B5C34CC"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Боја по избору из стандардног опсега. </w:t>
            </w:r>
          </w:p>
          <w:p w14:paraId="1B626ED2"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Звучна абсорпција буке од корака: 6 дБ.</w:t>
            </w:r>
          </w:p>
          <w:p w14:paraId="2A4239BE"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9AE047E" w14:textId="7F13143C"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Ролне: ~ 1.22 x џ 15 м</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33EF20C7" w14:textId="136BC64A"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Везивање целокупне површине коришћењем ниско емисионог влакнима ојачаног дисперзионог лепка без растварача  који је у складу са РАЛ-УЗ 113 (Плави Анђео) или еквивалентно. </w:t>
            </w:r>
          </w:p>
          <w:p w14:paraId="77C9454F"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F74F1CA"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Неопходно је фрезовање и фуговање покривних шавова коришћењем једнокомпонентне смесе за заптивање или еквивалентног производа према препорукама за обраду произвођача подне облоге:</w:t>
            </w:r>
          </w:p>
          <w:p w14:paraId="446CC998" w14:textId="39E0C5DA"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Спојеви код голих зидова са пригодном трајно еластичном масом за заптивање коју препоручује произвођач:</w:t>
            </w:r>
            <w:r w:rsidRPr="00692921">
              <w:rPr>
                <w:rFonts w:ascii="Times New Roman" w:eastAsia="Arial Unicode MS" w:hAnsi="Times New Roman" w:cs="Times New Roman"/>
                <w:bCs/>
                <w:kern w:val="1"/>
                <w:sz w:val="24"/>
                <w:szCs w:val="24"/>
                <w:lang w:val="sr-Cyrl-RS" w:eastAsia="ar-SA"/>
              </w:rPr>
              <w:tab/>
            </w:r>
          </w:p>
          <w:p w14:paraId="1C7EA5C3"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изведене позиције. Обрачун по м2 изведене позиције.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41A9DFA3"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2CF55A17"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5B8DF115"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6F668C77"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4C27A944" w14:textId="77777777" w:rsidR="00692921" w:rsidRPr="00692921" w:rsidRDefault="00692921"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602ECD2D" w14:textId="28956F3F" w:rsidR="00692921" w:rsidRPr="00AB3213" w:rsidRDefault="00692921"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7E82129B" w14:textId="77777777" w:rsidR="00692921" w:rsidRPr="006B7720"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10CDA7" w14:textId="0DED8ABF" w:rsidR="00692921" w:rsidRPr="006B7720"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AE5790"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61E544" w14:textId="77777777" w:rsidR="00692921" w:rsidRPr="008E6B2B" w:rsidRDefault="0069292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187F91" w14:paraId="7C84A4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EB8DEB" w14:textId="130BC166" w:rsidR="00EF27DF" w:rsidRPr="00827D1F" w:rsidRDefault="00EF27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776664"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F27DF">
              <w:rPr>
                <w:rFonts w:ascii="Times New Roman" w:eastAsia="Arial Unicode MS" w:hAnsi="Times New Roman" w:cs="Times New Roman"/>
                <w:b/>
                <w:kern w:val="1"/>
                <w:sz w:val="24"/>
                <w:szCs w:val="24"/>
                <w:lang w:val="sr-Cyrl-RS" w:eastAsia="ar-SA"/>
              </w:rPr>
              <w:t xml:space="preserve">Тротоар око објекта и испред објкета: бехатон плоче "BRICK"  </w:t>
            </w:r>
            <w:r w:rsidRPr="00EF27DF">
              <w:rPr>
                <w:rFonts w:ascii="Times New Roman" w:eastAsia="Arial Unicode MS" w:hAnsi="Times New Roman" w:cs="Times New Roman"/>
                <w:b/>
                <w:kern w:val="1"/>
                <w:sz w:val="24"/>
                <w:szCs w:val="24"/>
                <w:lang w:val="sr-Cyrl-RS" w:eastAsia="ar-SA"/>
              </w:rPr>
              <w:tab/>
            </w:r>
            <w:r w:rsidRPr="00EF27DF">
              <w:rPr>
                <w:rFonts w:ascii="Times New Roman" w:eastAsia="Arial Unicode MS" w:hAnsi="Times New Roman" w:cs="Times New Roman"/>
                <w:b/>
                <w:kern w:val="1"/>
                <w:sz w:val="24"/>
                <w:szCs w:val="24"/>
                <w:lang w:val="sr-Cyrl-RS" w:eastAsia="ar-SA"/>
              </w:rPr>
              <w:tab/>
            </w:r>
          </w:p>
          <w:p w14:paraId="3D9FE7D7"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 xml:space="preserve">Са постојећих површина скинути потребне слојеве што је урачунато у цену. Набавка и израда следећих припремних слојева (цена обухвата машинско разастирање, планирање и ваљање материјала уз потребно квашење):                                                                - тампон од шљунка 0-31.5 мм за израду доњег носећег слоја дебљине д=15цм                                          - слој дробљеног каменог агрегата 0-16мм дебљине д=10цм                                                                        - слој сепарисаног песка гранулације 4-8мм за постављање бехатон плоча.                                                          Набавка, транспорт и уградња бехатон плоча типа: "BRICK" димензије 24,0x11,5x5,0цм са равном ивицом. Плоче слагати по модулу и шеми из пројекта. Плоче су двослојне вибро-пресоване, тип завршне обраде: "Kolormix - moka",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                                   </w:t>
            </w:r>
            <w:r w:rsidRPr="00EF27DF">
              <w:rPr>
                <w:rFonts w:ascii="Times New Roman" w:eastAsia="Arial Unicode MS" w:hAnsi="Times New Roman" w:cs="Times New Roman"/>
                <w:bCs/>
                <w:kern w:val="1"/>
                <w:sz w:val="24"/>
                <w:szCs w:val="24"/>
                <w:lang w:val="sr-Cyrl-RS" w:eastAsia="ar-SA"/>
              </w:rPr>
              <w:lastRenderedPageBreak/>
              <w:t>Урачунат је потребан ископ и други земљани радови, што се неће посебно плаћати. Обрачун по м2 комплет слоја са свим потребним ивичњацима, риголетама и друго.</w:t>
            </w:r>
            <w:r w:rsidRPr="00EF27DF">
              <w:rPr>
                <w:rFonts w:ascii="Times New Roman" w:eastAsia="Arial Unicode MS" w:hAnsi="Times New Roman" w:cs="Times New Roman"/>
                <w:bCs/>
                <w:kern w:val="1"/>
                <w:sz w:val="24"/>
                <w:szCs w:val="24"/>
                <w:lang w:val="sr-Cyrl-RS" w:eastAsia="ar-SA"/>
              </w:rPr>
              <w:tab/>
            </w:r>
            <w:r w:rsidRPr="00EF27DF">
              <w:rPr>
                <w:rFonts w:ascii="Times New Roman" w:eastAsia="Arial Unicode MS" w:hAnsi="Times New Roman" w:cs="Times New Roman"/>
                <w:bCs/>
                <w:kern w:val="1"/>
                <w:sz w:val="24"/>
                <w:szCs w:val="24"/>
                <w:lang w:val="sr-Cyrl-RS" w:eastAsia="ar-SA"/>
              </w:rPr>
              <w:tab/>
            </w:r>
          </w:p>
          <w:p w14:paraId="3A8DF0F5"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Обрачун по м2 тротоара са свим потребним слојевима рпема опису.</w:t>
            </w:r>
            <w:r w:rsidRPr="00EF27DF">
              <w:rPr>
                <w:rFonts w:ascii="Times New Roman" w:eastAsia="Arial Unicode MS" w:hAnsi="Times New Roman" w:cs="Times New Roman"/>
                <w:bCs/>
                <w:kern w:val="1"/>
                <w:sz w:val="24"/>
                <w:szCs w:val="24"/>
                <w:lang w:val="sr-Cyrl-RS" w:eastAsia="ar-SA"/>
              </w:rPr>
              <w:tab/>
            </w:r>
            <w:r w:rsidRPr="00EF27DF">
              <w:rPr>
                <w:rFonts w:ascii="Times New Roman" w:eastAsia="Arial Unicode MS" w:hAnsi="Times New Roman" w:cs="Times New Roman"/>
                <w:bCs/>
                <w:kern w:val="1"/>
                <w:sz w:val="24"/>
                <w:szCs w:val="24"/>
                <w:lang w:val="sr-Cyrl-RS" w:eastAsia="ar-SA"/>
              </w:rPr>
              <w:tab/>
            </w:r>
          </w:p>
          <w:p w14:paraId="475FBA8C" w14:textId="7261B646" w:rsidR="00EF27DF" w:rsidRPr="00692921" w:rsidRDefault="00EF27DF" w:rsidP="00EF27DF">
            <w:pPr>
              <w:suppressLineNumbers/>
              <w:suppressAutoHyphens/>
              <w:spacing w:after="0" w:line="100" w:lineRule="atLeast"/>
              <w:rPr>
                <w:rFonts w:ascii="Times New Roman" w:hAnsi="Times New Roman" w:cs="Times New Roman"/>
                <w:bCs/>
                <w:sz w:val="24"/>
                <w:szCs w:val="24"/>
              </w:rPr>
            </w:pPr>
            <w:r w:rsidRPr="00EF27DF">
              <w:rPr>
                <w:rFonts w:ascii="Times New Roman" w:eastAsia="Arial Unicode MS" w:hAnsi="Times New Roman" w:cs="Times New Roman"/>
                <w:bCs/>
                <w:kern w:val="1"/>
                <w:sz w:val="24"/>
                <w:szCs w:val="24"/>
                <w:lang w:val="sr-Cyrl-RS" w:eastAsia="ar-SA"/>
              </w:rPr>
              <w:t>Kolormix - Moka</w:t>
            </w:r>
            <w:r w:rsidRPr="00EF27DF">
              <w:rPr>
                <w:rFonts w:ascii="Times New Roman" w:eastAsia="Arial Unicode MS" w:hAnsi="Times New Roman" w:cs="Times New Roman"/>
                <w:bCs/>
                <w:kern w:val="1"/>
                <w:sz w:val="24"/>
                <w:szCs w:val="24"/>
                <w:lang w:val="sr-Cyrl-RS" w:eastAsia="ar-SA"/>
              </w:rPr>
              <w:tab/>
              <w:t>м2</w:t>
            </w:r>
            <w:r w:rsidRPr="00EF27DF">
              <w:rPr>
                <w:rFonts w:ascii="Times New Roman" w:eastAsia="Arial Unicode MS" w:hAnsi="Times New Roman" w:cs="Times New Roman"/>
                <w:bCs/>
                <w:kern w:val="1"/>
                <w:sz w:val="24"/>
                <w:szCs w:val="24"/>
                <w:lang w:val="sr-Cyrl-RS" w:eastAsia="ar-SA"/>
              </w:rPr>
              <w:tab/>
              <w:t>401.90</w:t>
            </w:r>
          </w:p>
        </w:tc>
        <w:tc>
          <w:tcPr>
            <w:tcW w:w="1350" w:type="dxa"/>
            <w:tcBorders>
              <w:top w:val="single" w:sz="4" w:space="0" w:color="auto"/>
              <w:left w:val="single" w:sz="4" w:space="0" w:color="auto"/>
              <w:bottom w:val="single" w:sz="4" w:space="0" w:color="auto"/>
              <w:right w:val="single" w:sz="4" w:space="0" w:color="auto"/>
            </w:tcBorders>
            <w:vAlign w:val="center"/>
          </w:tcPr>
          <w:p w14:paraId="3E846071" w14:textId="77777777" w:rsidR="00EF27DF" w:rsidRPr="006B7720"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74AD75" w14:textId="7A1D4B5C" w:rsidR="00EF27DF" w:rsidRPr="006B7720"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401.90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2F5C9C"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00B74B"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C43051" w14:paraId="7054CD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EAF4AF" w14:textId="55B1A8A7" w:rsidR="00EF27DF" w:rsidRPr="00827D1F" w:rsidRDefault="00EF27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12F37"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F27DF">
              <w:rPr>
                <w:rFonts w:ascii="Times New Roman" w:eastAsia="Arial Unicode MS" w:hAnsi="Times New Roman" w:cs="Times New Roman"/>
                <w:b/>
                <w:kern w:val="1"/>
                <w:sz w:val="24"/>
                <w:szCs w:val="24"/>
                <w:lang w:val="sr-Cyrl-RS" w:eastAsia="ar-SA"/>
              </w:rPr>
              <w:t xml:space="preserve">Епоксид - средње оптеређен у техничким просторијама </w:t>
            </w:r>
          </w:p>
          <w:p w14:paraId="326D0E46" w14:textId="5634B8E4"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Набвака материјала и израда епоксидног индустријског  пода  средња оптерћења на бази епокси смоле без растварача са учвршћивачем у смеси и са бојеним и природним кварцним песком различите гранулације или еквивалентно.</w:t>
            </w:r>
          </w:p>
          <w:p w14:paraId="1CC95D3D" w14:textId="1814E0C0"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Пода типа Сика, изабрати у складу са наменом просторије и према препоруци произвођача.</w:t>
            </w:r>
          </w:p>
          <w:p w14:paraId="740A9D69" w14:textId="3FA5DEFE"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Припрема подлоге:   подлога мора бити у потпуности без пукотина, прљавштине, уља, мазива и остале запрљаности.</w:t>
            </w:r>
          </w:p>
          <w:p w14:paraId="5645C472"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 xml:space="preserve">Структура пода: вишеслојни подни систем сачињен од прајмера, регулационог слоја, обојеног базног слоја по којем је распоређен кварцни песак у боји, завршног транспарентног заштитног слоја и завршног површинског заштитног третмана. </w:t>
            </w:r>
          </w:p>
          <w:p w14:paraId="4D8E3AA1" w14:textId="77777777"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Подни систем извести у дебљини  цца. д=  4 - 5мм.</w:t>
            </w:r>
          </w:p>
          <w:p w14:paraId="646C1DEF" w14:textId="76B08979"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Облога мора бити одговарајућа за средња оптерећења у индустријским халама и дуготрајно отпорна на оптерећење великим и малим точковима, хемијски добро отпорна на различита оптерећења.</w:t>
            </w:r>
          </w:p>
          <w:p w14:paraId="22C545CC" w14:textId="12E057BF" w:rsidR="00EF27DF" w:rsidRPr="00EF27DF" w:rsidRDefault="00EF27DF"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Изузетно отпорна на огреботине, лак за негу и одржавање и да испуњава  хигијенске услове предвиђене за производњу хране, а у складу са HACCP стандардима.</w:t>
            </w:r>
          </w:p>
          <w:p w14:paraId="5044A96A" w14:textId="73FED939" w:rsidR="00EF27DF" w:rsidRPr="00AB3213" w:rsidRDefault="00EF27DF" w:rsidP="00EF27DF">
            <w:pPr>
              <w:suppressLineNumbers/>
              <w:suppressAutoHyphens/>
              <w:spacing w:after="0" w:line="100" w:lineRule="atLeast"/>
              <w:rPr>
                <w:rFonts w:ascii="Times New Roman" w:hAnsi="Times New Roman" w:cs="Times New Roman"/>
                <w:bCs/>
                <w:sz w:val="24"/>
                <w:szCs w:val="24"/>
                <w:lang w:val="sr-Cyrl-RS"/>
              </w:rPr>
            </w:pPr>
            <w:r w:rsidRPr="00EF27DF">
              <w:rPr>
                <w:rFonts w:ascii="Times New Roman" w:eastAsia="Arial Unicode MS" w:hAnsi="Times New Roman" w:cs="Times New Roman"/>
                <w:bCs/>
                <w:kern w:val="1"/>
                <w:sz w:val="24"/>
                <w:szCs w:val="24"/>
                <w:lang w:val="sr-Cyrl-RS" w:eastAsia="ar-SA"/>
              </w:rPr>
              <w:t>БОЈЕ: по избору пројектанта из стандардне палете произвођача. Обрачун по м2 изведене позиције са свим слојевима и профилисаном ПВЦ соклом.</w:t>
            </w:r>
          </w:p>
        </w:tc>
        <w:tc>
          <w:tcPr>
            <w:tcW w:w="1350" w:type="dxa"/>
            <w:tcBorders>
              <w:top w:val="single" w:sz="4" w:space="0" w:color="auto"/>
              <w:left w:val="single" w:sz="4" w:space="0" w:color="auto"/>
              <w:bottom w:val="single" w:sz="4" w:space="0" w:color="auto"/>
              <w:right w:val="single" w:sz="4" w:space="0" w:color="auto"/>
            </w:tcBorders>
            <w:vAlign w:val="center"/>
          </w:tcPr>
          <w:p w14:paraId="75241D13" w14:textId="2300AEED" w:rsidR="00EF27DF" w:rsidRPr="006B7720"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7C4C61" w14:textId="684465C2" w:rsidR="00EF27DF" w:rsidRPr="006B7720"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8ADD10"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4F6EA7"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EF27DF" w14:paraId="655FBD9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6A0E9B" w14:textId="77777777" w:rsidR="00D0427A" w:rsidRPr="00EF27DF"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6782A2" w14:textId="77777777"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22.55</w:t>
            </w:r>
          </w:p>
          <w:p w14:paraId="36BF068F" w14:textId="3A0B6C60" w:rsidR="00D0427A"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основа подрума </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84.33</w:t>
            </w:r>
          </w:p>
        </w:tc>
        <w:tc>
          <w:tcPr>
            <w:tcW w:w="1350" w:type="dxa"/>
            <w:tcBorders>
              <w:top w:val="single" w:sz="4" w:space="0" w:color="auto"/>
              <w:left w:val="single" w:sz="4" w:space="0" w:color="auto"/>
              <w:bottom w:val="single" w:sz="4" w:space="0" w:color="auto"/>
              <w:right w:val="single" w:sz="4" w:space="0" w:color="auto"/>
            </w:tcBorders>
            <w:vAlign w:val="center"/>
          </w:tcPr>
          <w:p w14:paraId="596B62E8" w14:textId="68E464BB" w:rsidR="00D0427A" w:rsidRPr="00EF27DF"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BE38A6" w14:textId="28265B6E" w:rsidR="00D0427A" w:rsidRPr="00EF27DF"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106.88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8FEE08" w14:textId="77777777" w:rsidR="00D0427A" w:rsidRPr="00EF27DF"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AB6572" w14:textId="77777777" w:rsidR="00D0427A" w:rsidRPr="00EF27DF"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26BD2B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FA7C97"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3403F" w14:textId="77777777"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00485B5" w14:textId="77777777"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30.13</w:t>
            </w:r>
          </w:p>
          <w:p w14:paraId="388A820D" w14:textId="088A3BE9" w:rsidR="00D0427A"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основа подрума </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83.55</w:t>
            </w:r>
          </w:p>
        </w:tc>
        <w:tc>
          <w:tcPr>
            <w:tcW w:w="1350" w:type="dxa"/>
            <w:tcBorders>
              <w:top w:val="single" w:sz="4" w:space="0" w:color="auto"/>
              <w:left w:val="single" w:sz="4" w:space="0" w:color="auto"/>
              <w:bottom w:val="single" w:sz="4" w:space="0" w:color="auto"/>
              <w:right w:val="single" w:sz="4" w:space="0" w:color="auto"/>
            </w:tcBorders>
            <w:vAlign w:val="center"/>
          </w:tcPr>
          <w:p w14:paraId="34ABF45B" w14:textId="3F707BB7" w:rsidR="00D0427A" w:rsidRPr="00EF27DF"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EF27D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CA1369" w14:textId="0A804FE9" w:rsidR="00D0427A"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113.68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578081"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E9BB24"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EF27DF" w14:paraId="6A3A86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3E460D" w14:textId="5507D3FB" w:rsidR="00EF27DF" w:rsidRPr="00EF27DF" w:rsidRDefault="00EF27DF" w:rsidP="00EF27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1246C6" w14:textId="285C1542" w:rsidR="00EF27DF" w:rsidRPr="00EF27DF" w:rsidRDefault="00EF27DF" w:rsidP="00EF27DF">
            <w:pPr>
              <w:rPr>
                <w:rFonts w:ascii="Times New Roman" w:hAnsi="Times New Roman" w:cs="Times New Roman"/>
                <w:b/>
                <w:bCs/>
                <w:sz w:val="24"/>
                <w:szCs w:val="24"/>
              </w:rPr>
            </w:pPr>
            <w:r w:rsidRPr="00EF27DF">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5A3202E7" w14:textId="6FA84CFB"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A6441D"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8FF177"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2F2F68" w14:textId="38079482"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EF27DF" w:rsidRPr="00187F91" w14:paraId="08EB57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77AEEF" w14:textId="77777777" w:rsidR="00EF27DF" w:rsidRPr="00187F91" w:rsidRDefault="00EF27DF"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F090E" w14:textId="77777777" w:rsidR="00EF27DF" w:rsidRPr="006029EB" w:rsidRDefault="00EF27DF" w:rsidP="008E6B2B"/>
        </w:tc>
        <w:tc>
          <w:tcPr>
            <w:tcW w:w="1350" w:type="dxa"/>
            <w:tcBorders>
              <w:top w:val="single" w:sz="4" w:space="0" w:color="auto"/>
              <w:left w:val="single" w:sz="4" w:space="0" w:color="auto"/>
              <w:bottom w:val="single" w:sz="4" w:space="0" w:color="auto"/>
              <w:right w:val="single" w:sz="4" w:space="0" w:color="auto"/>
            </w:tcBorders>
            <w:vAlign w:val="center"/>
          </w:tcPr>
          <w:p w14:paraId="238B05E0"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6D2729"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841FFF"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CC33C7"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EF27DF" w14:paraId="12220D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0BE6A9" w14:textId="26C3AF50" w:rsidR="00EF27DF" w:rsidRPr="00EF27DF" w:rsidRDefault="00EF27DF" w:rsidP="00EF27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CA07C" w14:textId="3C295D04" w:rsidR="00EF27DF" w:rsidRPr="00EF27DF" w:rsidRDefault="00EF27DF" w:rsidP="00F0426C">
            <w:pPr>
              <w:jc w:val="center"/>
              <w:rPr>
                <w:rFonts w:ascii="Times New Roman" w:hAnsi="Times New Roman" w:cs="Times New Roman"/>
                <w:b/>
                <w:bCs/>
                <w:sz w:val="24"/>
                <w:szCs w:val="24"/>
              </w:rPr>
            </w:pPr>
            <w:r w:rsidRPr="00EF27DF">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75C58CA3"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B13004"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8BEB62"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D1F7F4" w14:textId="77777777" w:rsidR="00EF27DF" w:rsidRPr="00EF27DF" w:rsidRDefault="00EF27DF"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D0427A" w:rsidRPr="00187F91" w14:paraId="1A7C0F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7E19F7"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2B782F" w14:textId="77777777"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пројекту ентеријера.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6AE6CCE" w14:textId="1F5C0745"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За стабилност плафона одговара извођач </w:t>
            </w:r>
          </w:p>
          <w:p w14:paraId="2C90EA7C" w14:textId="288FA2E2" w:rsidR="00EF27DF" w:rsidRPr="00AB3213" w:rsidRDefault="00EF27DF"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радну скелу, челичну подконструкцију, додатна ојачања за отворе; ојачања  за слободан крај плафона АЛ лајснама; носаче за туш плафонске батерије;   израду ревизионих (стандардних и противпожарних) плафонских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просецања за отворе као  и бандажирање и глетовање спојева и др. што се неће посебно плаћати.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3B6F348" w14:textId="4E80741B" w:rsidR="00D0427A" w:rsidRPr="00EF27DF" w:rsidRDefault="00EF27DF" w:rsidP="00EF27DF">
            <w:pPr>
              <w:rPr>
                <w:rFonts w:ascii="Times New Roman" w:hAnsi="Times New Roman" w:cs="Times New Roman"/>
                <w:sz w:val="24"/>
                <w:szCs w:val="24"/>
              </w:rPr>
            </w:pPr>
            <w:r w:rsidRPr="00AB3213">
              <w:rPr>
                <w:rFonts w:ascii="Times New Roman" w:hAnsi="Times New Roman" w:cs="Times New Roman"/>
                <w:sz w:val="24"/>
                <w:szCs w:val="24"/>
                <w:lang w:val="sr-Cyrl-CS"/>
              </w:rPr>
              <w:t xml:space="preserve">У цену укалкулисати наношење темељног (дисперзивног) премаза - подлоге за уједначавање </w:t>
            </w:r>
            <w:r w:rsidRPr="00AB3213">
              <w:rPr>
                <w:rFonts w:ascii="Times New Roman" w:hAnsi="Times New Roman" w:cs="Times New Roman"/>
                <w:sz w:val="24"/>
                <w:szCs w:val="24"/>
                <w:lang w:val="sr-Cyrl-CS"/>
              </w:rPr>
              <w:lastRenderedPageBreak/>
              <w:t xml:space="preserve">упијања подлоге гипсаних плоча, учвршћивање и скупљање грађевинске прашине са подлоге пре бојења...Дисперзивни премаз типа као Кнауф Тиефенгрунд или одговарајуће . Ценом сваке позиције обрачуната је и радна скела или платформа потребна за ивршење сваке појединачне позиције. </w:t>
            </w:r>
            <w:r w:rsidRPr="00EF27DF">
              <w:rPr>
                <w:rFonts w:ascii="Times New Roman" w:hAnsi="Times New Roman" w:cs="Times New Roman"/>
                <w:sz w:val="24"/>
                <w:szCs w:val="24"/>
              </w:rPr>
              <w:t>Скела се неће посебно наплаћивати.</w:t>
            </w:r>
            <w:r w:rsidRPr="00EF27DF">
              <w:rPr>
                <w:rFonts w:ascii="Times New Roman" w:hAnsi="Times New Roman" w:cs="Times New Roman"/>
                <w:sz w:val="24"/>
                <w:szCs w:val="24"/>
              </w:rPr>
              <w:tab/>
            </w:r>
            <w:r w:rsidRPr="00EF27DF">
              <w:rPr>
                <w:rFonts w:ascii="Times New Roman" w:hAnsi="Times New Roman" w:cs="Times New Roman"/>
                <w:sz w:val="24"/>
                <w:szCs w:val="24"/>
              </w:rPr>
              <w:tab/>
            </w:r>
            <w:r w:rsidRPr="00EF27DF">
              <w:rPr>
                <w:rFonts w:ascii="Times New Roman" w:hAnsi="Times New Roman" w:cs="Times New Roman"/>
                <w:sz w:val="24"/>
                <w:szCs w:val="24"/>
              </w:rPr>
              <w:tab/>
            </w:r>
            <w:r w:rsidRPr="00EF27DF">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7C9FEB84"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1B2968"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103767"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2A1BDE"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187F91" w14:paraId="0FB5E9C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7FE535" w14:textId="513A2ACF" w:rsidR="00EF27DF" w:rsidRPr="001F0368" w:rsidRDefault="00EF27DF"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sidR="001F0368">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1F0368">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E8F1A0" w14:textId="77777777" w:rsidR="001F0368" w:rsidRDefault="001F0368"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монолитни ГК спуштени плафон</w:t>
            </w: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0F98499A" w14:textId="78CEC1AD"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Набавка и монтажа  спуштених плафона од  монолитних стандардних гипскартонских плоча са денивелацијом до 5цм,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60/27мм.  Носећи профили се каче о бетонску конструкцију.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 Радити у свему по пројекту и упутству произвођача.</w:t>
            </w:r>
          </w:p>
          <w:p w14:paraId="604C4573" w14:textId="6BF5B9D6"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се монтирају и украјају према пројекту ентеријера. У цену укалкулисати формирање фризова, денивелација и осталих ентеријерских елемената.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91148EE" w14:textId="7A536279"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Позиција обухвата:</w:t>
            </w:r>
          </w:p>
          <w:p w14:paraId="5727D1D7"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2DA9F6DB"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формирање разних денивелација, каскада, ниша и осталих ентеријерских и елемената потребних за монтажу осветљења.</w:t>
            </w:r>
          </w:p>
          <w:p w14:paraId="6C6FE98D" w14:textId="4CE72693"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w:t>
            </w:r>
            <w:r w:rsidRPr="001F0368">
              <w:rPr>
                <w:rFonts w:ascii="Times New Roman" w:eastAsia="Arial Unicode MS" w:hAnsi="Times New Roman" w:cs="Times New Roman"/>
                <w:bCs/>
                <w:kern w:val="1"/>
                <w:sz w:val="24"/>
                <w:szCs w:val="24"/>
                <w:lang w:val="sr-Cyrl-RS" w:eastAsia="ar-SA"/>
              </w:rPr>
              <w:lastRenderedPageBreak/>
              <w:t>вентилациона опрема морају бити качени посебно. У свему осталом важе одредбе општих услова.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1C5FB6B1" w14:textId="64B9730F"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додатна ојачања за качење разних елемената у складу са пројектом. Извести у свему према прописима за ову врсту радова. </w:t>
            </w:r>
          </w:p>
          <w:p w14:paraId="1EF07081" w14:textId="7063DDA4"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развијене површине, све комплетно са потребном радном скелом.</w:t>
            </w:r>
            <w:r w:rsidRPr="001F0368">
              <w:rPr>
                <w:rFonts w:ascii="Times New Roman" w:eastAsia="Arial Unicode MS" w:hAnsi="Times New Roman" w:cs="Times New Roman"/>
                <w:bCs/>
                <w:kern w:val="1"/>
                <w:sz w:val="24"/>
                <w:szCs w:val="24"/>
                <w:lang w:val="sr-Cyrl-RS" w:eastAsia="ar-SA"/>
              </w:rPr>
              <w:tab/>
            </w:r>
          </w:p>
          <w:p w14:paraId="0918D44A" w14:textId="398A50A1" w:rsidR="001F0368" w:rsidRPr="001F0368" w:rsidRDefault="001F0368"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монолитни ГК спуштени плафон</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1894E30B"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основа сутерена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114.24</w:t>
            </w:r>
          </w:p>
          <w:p w14:paraId="22D6CD67"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приземља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596.13</w:t>
            </w:r>
          </w:p>
          <w:p w14:paraId="2592A8E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495.64</w:t>
            </w:r>
          </w:p>
          <w:p w14:paraId="06679B5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464.51</w:t>
            </w:r>
          </w:p>
          <w:p w14:paraId="4FBFFDA6"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498.67</w:t>
            </w:r>
          </w:p>
          <w:p w14:paraId="48C0B96C" w14:textId="1372B25B" w:rsidR="00EF27DF" w:rsidRPr="00EF27DF" w:rsidRDefault="001F0368" w:rsidP="001F0368">
            <w:pPr>
              <w:suppressLineNumbers/>
              <w:suppressAutoHyphens/>
              <w:spacing w:after="0" w:line="100" w:lineRule="atLeast"/>
              <w:rPr>
                <w:rFonts w:ascii="Times New Roman" w:hAnsi="Times New Roman" w:cs="Times New Roman"/>
                <w:bCs/>
                <w:sz w:val="24"/>
                <w:szCs w:val="24"/>
              </w:rPr>
            </w:pPr>
            <w:r w:rsidRPr="001F0368">
              <w:rPr>
                <w:rFonts w:ascii="Times New Roman" w:eastAsia="Arial Unicode MS" w:hAnsi="Times New Roman" w:cs="Times New Roman"/>
                <w:bCs/>
                <w:kern w:val="1"/>
                <w:sz w:val="24"/>
                <w:szCs w:val="24"/>
                <w:lang w:val="sr-Cyrl-RS" w:eastAsia="ar-SA"/>
              </w:rPr>
              <w:tab/>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100.89</w:t>
            </w:r>
          </w:p>
        </w:tc>
        <w:tc>
          <w:tcPr>
            <w:tcW w:w="1350" w:type="dxa"/>
            <w:tcBorders>
              <w:top w:val="single" w:sz="4" w:space="0" w:color="auto"/>
              <w:left w:val="single" w:sz="4" w:space="0" w:color="auto"/>
              <w:bottom w:val="single" w:sz="4" w:space="0" w:color="auto"/>
              <w:right w:val="single" w:sz="4" w:space="0" w:color="auto"/>
            </w:tcBorders>
            <w:vAlign w:val="center"/>
          </w:tcPr>
          <w:p w14:paraId="2496329D" w14:textId="14DE2A25" w:rsidR="00EF27DF"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20645D" w14:textId="2312550B" w:rsidR="00EF27DF"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2,270.08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B70785"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85AF4" w14:textId="77777777" w:rsidR="00EF27DF" w:rsidRPr="008E6B2B" w:rsidRDefault="00EF27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87F91" w14:paraId="501C57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71ABEA" w14:textId="396CE246" w:rsidR="001F0368" w:rsidRPr="001F0368" w:rsidRDefault="001F0368"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44B810"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монолитни влагоотпорни ГК спуштени плафон у санитарним чворовима</w:t>
            </w: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10560DEA" w14:textId="7C3FFECB"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Набавка и монтажа  спуштених плафона од  монолитних влагоотпорних гипскартонских плоча,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60/27x0.6мм. Примарни ЦД 60x27x0,6 мм профили на сваких 90цм, секундарни ЦД 60x27x0,6мм у ортогоналном правцу на сваких 40-50цм.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w:t>
            </w:r>
          </w:p>
          <w:p w14:paraId="50608427" w14:textId="21315F3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Радити у свему по пројекту и упутству произвођача.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21BAA436" w14:textId="7E1E74E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Позиција обухвата:</w:t>
            </w:r>
          </w:p>
          <w:p w14:paraId="103A6F81"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2CD47112" w14:textId="7177BD66"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lastRenderedPageBreak/>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D0284C5"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као и додатна ојачања за качење разних елемената у складу са пројектом. Извести у свему према прописима за ову врсту радова. </w:t>
            </w:r>
          </w:p>
          <w:p w14:paraId="14AC737A" w14:textId="19A9D915"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све комплетно са потребном радном скелом.</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6D6D72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монолитни влагоотпорни ГК спуштени плафон</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B09BA9A"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сутерена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506.63</w:t>
            </w:r>
          </w:p>
          <w:p w14:paraId="6F489D4E"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приземља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33.69</w:t>
            </w:r>
          </w:p>
          <w:p w14:paraId="4FC7A0D0"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63.04</w:t>
            </w:r>
          </w:p>
          <w:p w14:paraId="38711F8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56.60</w:t>
            </w:r>
          </w:p>
          <w:p w14:paraId="66D47C2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58.67</w:t>
            </w:r>
          </w:p>
          <w:p w14:paraId="5130FA96" w14:textId="00ACB247" w:rsidR="001F0368" w:rsidRPr="00AB3213" w:rsidRDefault="001F0368"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0.00</w:t>
            </w:r>
          </w:p>
        </w:tc>
        <w:tc>
          <w:tcPr>
            <w:tcW w:w="1350" w:type="dxa"/>
            <w:tcBorders>
              <w:top w:val="single" w:sz="4" w:space="0" w:color="auto"/>
              <w:left w:val="single" w:sz="4" w:space="0" w:color="auto"/>
              <w:bottom w:val="single" w:sz="4" w:space="0" w:color="auto"/>
              <w:right w:val="single" w:sz="4" w:space="0" w:color="auto"/>
            </w:tcBorders>
            <w:vAlign w:val="center"/>
          </w:tcPr>
          <w:p w14:paraId="5F0A2521" w14:textId="77777777"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F5E9F" w14:textId="5839B235"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718.63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1DC85C"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9C6003"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87F91" w14:paraId="3522F8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691117" w14:textId="5BAFB48A" w:rsidR="001F0368" w:rsidRPr="001F0368" w:rsidRDefault="001F0368"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C9EDDA"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Облагање подгледа плафона надстрешница и тераса, Аквапанел</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28B6A262"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Облагање спољашњих подлгеда плафона, еркера и надстрешница аквапанел плочама.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01804972"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Водоотпорна плоча од портланд цемента и експандиране глине обострано ојачана мрежом од стаклених влакана, за спољашњу употребу.</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18E449A"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У свему према упутству прозивођача система , са потребном подконструкцијом, обрадом спојева до пуне готовости позиције. Дебљина плоча д=12.5мм</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9EA858A"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готовог плафона са урачунатим каскадама што се неће посебно наплаћивати.</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7511C9F2"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107.11</w:t>
            </w:r>
          </w:p>
          <w:p w14:paraId="467D4419"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87.36</w:t>
            </w:r>
          </w:p>
          <w:p w14:paraId="4EAA3E3C"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63.13</w:t>
            </w:r>
          </w:p>
          <w:p w14:paraId="5DAF25EC" w14:textId="742264C0" w:rsidR="001F0368" w:rsidRPr="00AB3213" w:rsidRDefault="001F0368"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187.61</w:t>
            </w:r>
          </w:p>
        </w:tc>
        <w:tc>
          <w:tcPr>
            <w:tcW w:w="1350" w:type="dxa"/>
            <w:tcBorders>
              <w:top w:val="single" w:sz="4" w:space="0" w:color="auto"/>
              <w:left w:val="single" w:sz="4" w:space="0" w:color="auto"/>
              <w:bottom w:val="single" w:sz="4" w:space="0" w:color="auto"/>
              <w:right w:val="single" w:sz="4" w:space="0" w:color="auto"/>
            </w:tcBorders>
            <w:vAlign w:val="center"/>
          </w:tcPr>
          <w:p w14:paraId="234EC56C" w14:textId="77777777"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F88F49" w14:textId="7FA302E1"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445.20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9DAF33"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56FC89"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F0368" w14:paraId="0DF29D43" w14:textId="77777777" w:rsidTr="00F0426C">
        <w:trPr>
          <w:trHeight w:val="485"/>
        </w:trPr>
        <w:tc>
          <w:tcPr>
            <w:tcW w:w="854" w:type="dxa"/>
            <w:tcBorders>
              <w:top w:val="single" w:sz="4" w:space="0" w:color="auto"/>
              <w:left w:val="single" w:sz="4" w:space="0" w:color="auto"/>
              <w:bottom w:val="single" w:sz="4" w:space="0" w:color="auto"/>
              <w:right w:val="single" w:sz="4" w:space="0" w:color="auto"/>
            </w:tcBorders>
          </w:tcPr>
          <w:p w14:paraId="2465EBB4" w14:textId="437B3996" w:rsidR="001F0368" w:rsidRPr="001F0368" w:rsidRDefault="001F0368"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F0368">
              <w:rPr>
                <w:rFonts w:ascii="Times New Roman" w:hAnsi="Times New Roman" w:cs="Times New Roman"/>
                <w:b/>
                <w:bCs/>
                <w:sz w:val="24"/>
                <w:szCs w:val="24"/>
              </w:rPr>
              <w:lastRenderedPageBreak/>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102377" w14:textId="695CF912" w:rsidR="001F0368" w:rsidRPr="001F0368" w:rsidRDefault="001F0368" w:rsidP="001F0368">
            <w:pPr>
              <w:rPr>
                <w:rFonts w:ascii="Times New Roman" w:hAnsi="Times New Roman" w:cs="Times New Roman"/>
                <w:b/>
                <w:bCs/>
                <w:sz w:val="24"/>
                <w:szCs w:val="24"/>
              </w:rPr>
            </w:pPr>
            <w:r w:rsidRPr="001F0368">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072D8C96" w14:textId="2ECC0F9E"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770FCF"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A676AD"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23BC10" w14:textId="75A7D642"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D0427A" w:rsidRPr="00187F91" w14:paraId="47FB68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87D919"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A0720C" w14:textId="77777777" w:rsidR="00D0427A" w:rsidRPr="006029EB" w:rsidRDefault="00D0427A" w:rsidP="008E6B2B"/>
        </w:tc>
        <w:tc>
          <w:tcPr>
            <w:tcW w:w="1350" w:type="dxa"/>
            <w:tcBorders>
              <w:top w:val="single" w:sz="4" w:space="0" w:color="auto"/>
              <w:left w:val="single" w:sz="4" w:space="0" w:color="auto"/>
              <w:bottom w:val="single" w:sz="4" w:space="0" w:color="auto"/>
              <w:right w:val="single" w:sz="4" w:space="0" w:color="auto"/>
            </w:tcBorders>
            <w:vAlign w:val="center"/>
          </w:tcPr>
          <w:p w14:paraId="6B43E14A"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6D729"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18FC5D"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9645AA"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6393E6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7149E6"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2CF0FF" w14:textId="77777777" w:rsidR="00D0427A" w:rsidRPr="006029EB" w:rsidRDefault="00D0427A" w:rsidP="008E6B2B"/>
        </w:tc>
        <w:tc>
          <w:tcPr>
            <w:tcW w:w="1350" w:type="dxa"/>
            <w:tcBorders>
              <w:top w:val="single" w:sz="4" w:space="0" w:color="auto"/>
              <w:left w:val="single" w:sz="4" w:space="0" w:color="auto"/>
              <w:bottom w:val="single" w:sz="4" w:space="0" w:color="auto"/>
              <w:right w:val="single" w:sz="4" w:space="0" w:color="auto"/>
            </w:tcBorders>
            <w:vAlign w:val="center"/>
          </w:tcPr>
          <w:p w14:paraId="79262499"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70A1A"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2B5F7C"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FB024C"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F0368" w14:paraId="39B0E6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626488" w14:textId="5EB5B0DD" w:rsidR="001F0368" w:rsidRPr="001F0368" w:rsidRDefault="001F0368"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F0368">
              <w:rPr>
                <w:rFonts w:ascii="Times New Roman" w:hAnsi="Times New Roman" w:cs="Times New Roman"/>
                <w:b/>
                <w:bCs/>
                <w:sz w:val="24"/>
                <w:szCs w:val="24"/>
              </w:rPr>
              <w:t>17-00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B7B1B7" w14:textId="7B4F0498" w:rsidR="001F0368" w:rsidRPr="001F0368" w:rsidRDefault="001F0368" w:rsidP="00F0426C">
            <w:pPr>
              <w:jc w:val="center"/>
              <w:rPr>
                <w:rFonts w:ascii="Times New Roman" w:hAnsi="Times New Roman" w:cs="Times New Roman"/>
                <w:b/>
                <w:bCs/>
                <w:sz w:val="24"/>
                <w:szCs w:val="24"/>
              </w:rPr>
            </w:pPr>
            <w:r w:rsidRPr="001F0368">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1D297A25"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FADEA"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4FFC6FF"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81E812"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EF27DF" w:rsidRPr="00C43051" w14:paraId="09CA58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DC5A52" w14:textId="77777777" w:rsidR="00EF27DF" w:rsidRPr="00187F91" w:rsidRDefault="00EF27DF"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C6F2C6" w14:textId="03FCA3DD"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4E5C7D2E" w14:textId="77777777"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узери на лицу места и записнички усагласити са надзорним органом. </w:t>
            </w:r>
          </w:p>
          <w:p w14:paraId="4D3B3317" w14:textId="77777777"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Уградња свих елемената система мора бити у складу са препорукама и типским детаљима произвођача система.</w:t>
            </w:r>
          </w:p>
          <w:p w14:paraId="7323C9FA" w14:textId="77777777"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За сваку позицију извођач је дужан доставити радионички цртеж и карактеристичне детаље уградње. </w:t>
            </w:r>
          </w:p>
          <w:p w14:paraId="3F0866BE" w14:textId="77777777"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Детаљи морају бити прегледани и одобрени од стране аутора пројекта и/или инвеститора.</w:t>
            </w:r>
          </w:p>
          <w:p w14:paraId="405A68A8" w14:textId="77777777"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Радионичку документацију треба урадити на основу стварних мера узетих на лицу места.</w:t>
            </w:r>
          </w:p>
          <w:p w14:paraId="6881FC70" w14:textId="0E26F91B" w:rsidR="00EF27DF"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Након уградње потребно је урадити детаље изведеног стања и предати у оквиру документације изведеног стања.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5DBE502B"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668A5"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B978C8"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5B4748"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C43051" w14:paraId="3BC9F8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58C989" w14:textId="48FA3B88" w:rsidR="001F0368" w:rsidRPr="001F0368" w:rsidRDefault="001F0368"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61BC4"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 xml:space="preserve">Вентилисана камена фасада </w:t>
            </w:r>
          </w:p>
          <w:p w14:paraId="1DC40C2A" w14:textId="468564C3"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Набавка, сечење по спецификацијма,  транспорт и монтажа вертикалне фасаде на приземљу и сутерену од природних камених плоча дебљине 3цм, типа ПЕРЛИНО БЈАНКО, четкано, на одговарајућој подконструкцију од инокса са и у свему према детаљима и пројекту. Камене плоче поставити на додир без видљивих спојница, тако да се подконструкција не види. </w:t>
            </w:r>
            <w:r w:rsidRPr="001F0368">
              <w:rPr>
                <w:rFonts w:ascii="Times New Roman" w:eastAsia="Arial Unicode MS" w:hAnsi="Times New Roman" w:cs="Times New Roman"/>
                <w:bCs/>
                <w:kern w:val="1"/>
                <w:sz w:val="24"/>
                <w:szCs w:val="24"/>
                <w:lang w:val="sr-Cyrl-RS" w:eastAsia="ar-SA"/>
              </w:rPr>
              <w:lastRenderedPageBreak/>
              <w:t>Размак камених плоча од кострукције бетонског зида износи 15цм.</w:t>
            </w:r>
          </w:p>
          <w:p w14:paraId="0513788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Вертикалне ивице на угловима објекта -сучељавање камена су обраде ''опен корнер''8/8мм. </w:t>
            </w:r>
          </w:p>
          <w:p w14:paraId="5704BC7F" w14:textId="0677743F"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Димензије плоча су 35/70цм, слог смакнут. </w:t>
            </w:r>
          </w:p>
          <w:p w14:paraId="6BC036F7"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Профилација завршетка фасадне облоге на коти + 4.31м формира се каменом окапницом са горње стране и профилним каменом са доње стране, а преко челичниог профила који је посебно обрачунат и описан у браварским радовима. </w:t>
            </w:r>
          </w:p>
          <w:p w14:paraId="480991F9"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Овом позицијом урачаната и израда и монтажа додатних челичних носача фасаде а на местима где је то потребно из разлога достизања равни на коју је пројектована фасада, Детаљ Д1.</w:t>
            </w:r>
          </w:p>
          <w:p w14:paraId="3231DB32" w14:textId="2FB33B7A"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Квалитет камена:</w:t>
            </w:r>
          </w:p>
          <w:p w14:paraId="3DB2C98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Запреминска маса СРБС ЕН 1936 мин 2600кг/м3,</w:t>
            </w:r>
          </w:p>
          <w:p w14:paraId="0EEB35D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Упијање воде при атмосферском притиску по СРПС ЕН 13755 - маџ. 0,3%</w:t>
            </w:r>
          </w:p>
          <w:p w14:paraId="707E1AA0"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Једноаксијална чврстоћа при притиску по СРПС ЕН 1926 - мин. 140Мпа</w:t>
            </w:r>
          </w:p>
          <w:p w14:paraId="30D066E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Чврстоћа при савијању под концентрисаним оптерећењем по СРПС ЕН 12372 - мин. 14Мпа</w:t>
            </w:r>
          </w:p>
          <w:p w14:paraId="4609AD93"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Отпорност према клизању по СРПС ЕН 14231 - маџ. 50 за суву површину и маџ. 30 за мокру површину</w:t>
            </w:r>
          </w:p>
          <w:p w14:paraId="7C54B691"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Отпорност према хабању по СРПС ЕН 14157 - маџ 10цм3/50цм2</w:t>
            </w:r>
          </w:p>
          <w:p w14:paraId="58ECD488"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Порозност по СРПС ЕН 1936 до маџ 1%, и постојаност на мразу</w:t>
            </w:r>
          </w:p>
          <w:p w14:paraId="10A248FD" w14:textId="09FD7FB4"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Оријентациона величина плоча је 0,36м2/ком. </w:t>
            </w:r>
          </w:p>
          <w:p w14:paraId="3CD6D4B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су хемијски третиране -импрегниране са 5 страна (предња и 4 кантне, сем задње) ради мањег упијања воде -кише .</w:t>
            </w:r>
          </w:p>
          <w:p w14:paraId="18AC7E21" w14:textId="5D18E1B3"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2C6F6A31"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Ценом обухватити израду пројекта са спецификацијама камена и инокса и потребна атесте за уграђени материјал, </w:t>
            </w:r>
          </w:p>
          <w:p w14:paraId="4949A81A" w14:textId="31DF1A28"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lastRenderedPageBreak/>
              <w:t>Извођач је дужан да уради и одговарајућу пројектну докуметацију која садржи технички опис,''метод статемент'', статички прорачун према оптерећењу од ветра 30 м/с и ИX сеизмичкој зони и валидну графичку документацију са решеним детаљима потконструкције, са распоредом потконструкције и слогом камених плоча, као и да достави -атесте-извештаје.</w:t>
            </w:r>
          </w:p>
          <w:p w14:paraId="29C2C02B" w14:textId="1E976A8B"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Документације са ради уз сагласност одговрног пројектанта објекта или пројектантског надзора.</w:t>
            </w:r>
          </w:p>
          <w:p w14:paraId="2F52F97B"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Класа реакције на пожар завршног слоја  минимум А2. Класа реакције на пожар подконструкције А2.</w:t>
            </w:r>
          </w:p>
          <w:p w14:paraId="7C3763E8" w14:textId="1D399E94" w:rsidR="001F0368" w:rsidRPr="00AB3213" w:rsidRDefault="001F0368"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Обрачун по м2 комплет монтиране фасаде са подконстукцијом, спојним елементима и свим потребним радом и материјалом према опису без  постављања и причвтшћивања тврдих плоча минералне вуне д=8цм, преко фасадних зидова који су посебно побрачунати и описани у изолатерским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7400B82F" w14:textId="56FB4B32"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A6DB7C" w14:textId="01808EC4"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3EF9FD"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0945DC"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F0368" w14:paraId="4E49518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B584FA"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BB48C7" w14:textId="52214824" w:rsidR="001F0368" w:rsidRPr="001F0368" w:rsidRDefault="001F0368" w:rsidP="001F0368">
            <w:pPr>
              <w:rPr>
                <w:rFonts w:ascii="Times New Roman" w:hAnsi="Times New Roman" w:cs="Times New Roman"/>
                <w:b/>
                <w:bCs/>
                <w:sz w:val="24"/>
                <w:szCs w:val="24"/>
              </w:rPr>
            </w:pPr>
            <w:r w:rsidRPr="001F0368">
              <w:rPr>
                <w:rFonts w:ascii="Times New Roman" w:hAnsi="Times New Roman" w:cs="Times New Roman"/>
                <w:b/>
                <w:bCs/>
                <w:sz w:val="24"/>
                <w:szCs w:val="24"/>
              </w:rPr>
              <w:t>фасада сутерена</w:t>
            </w:r>
          </w:p>
        </w:tc>
        <w:tc>
          <w:tcPr>
            <w:tcW w:w="1350" w:type="dxa"/>
            <w:tcBorders>
              <w:top w:val="single" w:sz="4" w:space="0" w:color="auto"/>
              <w:left w:val="single" w:sz="4" w:space="0" w:color="auto"/>
              <w:bottom w:val="single" w:sz="4" w:space="0" w:color="auto"/>
              <w:right w:val="single" w:sz="4" w:space="0" w:color="auto"/>
            </w:tcBorders>
          </w:tcPr>
          <w:p w14:paraId="43E3F1F4"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C5FAA1"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2CB5ED"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4C0ADC"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F0368" w:rsidRPr="001F0368" w14:paraId="0E3427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C92C9C"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C15FF2" w14:textId="61D97633" w:rsidR="001F0368" w:rsidRPr="001F0368" w:rsidRDefault="001F0368" w:rsidP="001F0368">
            <w:pPr>
              <w:rPr>
                <w:rFonts w:ascii="Times New Roman" w:hAnsi="Times New Roman" w:cs="Times New Roman"/>
                <w:sz w:val="24"/>
                <w:szCs w:val="24"/>
              </w:rPr>
            </w:pPr>
            <w:r w:rsidRPr="001F0368">
              <w:rPr>
                <w:rFonts w:ascii="Times New Roman" w:hAnsi="Times New Roman" w:cs="Times New Roman"/>
                <w:sz w:val="24"/>
                <w:szCs w:val="24"/>
              </w:rPr>
              <w:t>Облога зидова испод коте +0.00</w:t>
            </w:r>
          </w:p>
        </w:tc>
        <w:tc>
          <w:tcPr>
            <w:tcW w:w="1350" w:type="dxa"/>
            <w:tcBorders>
              <w:top w:val="single" w:sz="4" w:space="0" w:color="auto"/>
              <w:left w:val="single" w:sz="4" w:space="0" w:color="auto"/>
              <w:bottom w:val="single" w:sz="4" w:space="0" w:color="auto"/>
              <w:right w:val="single" w:sz="4" w:space="0" w:color="auto"/>
            </w:tcBorders>
          </w:tcPr>
          <w:p w14:paraId="6A8AA9BE" w14:textId="794C21D9"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9ECE44" w14:textId="4BD9097E"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625.76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5BE44A"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51BFB3"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F0368" w14:paraId="2DF89E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DDE075"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F89DA1" w14:textId="4D284F07" w:rsidR="001F0368" w:rsidRPr="001F0368" w:rsidRDefault="001F0368" w:rsidP="001F0368">
            <w:pPr>
              <w:rPr>
                <w:rFonts w:ascii="Times New Roman" w:hAnsi="Times New Roman" w:cs="Times New Roman"/>
                <w:b/>
                <w:bCs/>
                <w:sz w:val="24"/>
                <w:szCs w:val="24"/>
              </w:rPr>
            </w:pPr>
            <w:r w:rsidRPr="001F0368">
              <w:rPr>
                <w:rFonts w:ascii="Times New Roman" w:hAnsi="Times New Roman" w:cs="Times New Roman"/>
                <w:b/>
                <w:bCs/>
                <w:sz w:val="24"/>
                <w:szCs w:val="24"/>
              </w:rPr>
              <w:t>фасада приземља</w:t>
            </w:r>
          </w:p>
        </w:tc>
        <w:tc>
          <w:tcPr>
            <w:tcW w:w="1350" w:type="dxa"/>
            <w:tcBorders>
              <w:top w:val="single" w:sz="4" w:space="0" w:color="auto"/>
              <w:left w:val="single" w:sz="4" w:space="0" w:color="auto"/>
              <w:bottom w:val="single" w:sz="4" w:space="0" w:color="auto"/>
              <w:right w:val="single" w:sz="4" w:space="0" w:color="auto"/>
            </w:tcBorders>
          </w:tcPr>
          <w:p w14:paraId="57C3FB03"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81848C"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C6BC43"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31222B"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F0368" w:rsidRPr="00187F91" w14:paraId="01C305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E7FD70"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F28695" w14:textId="1E6C9869" w:rsidR="001F0368" w:rsidRPr="00AB3213" w:rsidRDefault="001F0368"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Облога зидова изнад коте +0.00 до коте +4.31</w:t>
            </w:r>
          </w:p>
        </w:tc>
        <w:tc>
          <w:tcPr>
            <w:tcW w:w="1350" w:type="dxa"/>
            <w:tcBorders>
              <w:top w:val="single" w:sz="4" w:space="0" w:color="auto"/>
              <w:left w:val="single" w:sz="4" w:space="0" w:color="auto"/>
              <w:bottom w:val="single" w:sz="4" w:space="0" w:color="auto"/>
              <w:right w:val="single" w:sz="4" w:space="0" w:color="auto"/>
            </w:tcBorders>
          </w:tcPr>
          <w:p w14:paraId="3621D440" w14:textId="4E2FBAB2"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D87816" w14:textId="181A1DFA"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692.83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83BFDA"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64028E"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F0368" w14:paraId="5644C1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ACAE2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A2FD52" w14:textId="00D3B37A" w:rsidR="001F0368" w:rsidRPr="001F0368" w:rsidRDefault="001F0368" w:rsidP="001F0368">
            <w:pPr>
              <w:rPr>
                <w:rFonts w:ascii="Times New Roman" w:hAnsi="Times New Roman" w:cs="Times New Roman"/>
                <w:b/>
                <w:bCs/>
                <w:sz w:val="24"/>
                <w:szCs w:val="24"/>
              </w:rPr>
            </w:pPr>
            <w:r w:rsidRPr="001F0368">
              <w:rPr>
                <w:rFonts w:ascii="Times New Roman" w:hAnsi="Times New Roman" w:cs="Times New Roman"/>
                <w:b/>
                <w:bCs/>
                <w:sz w:val="24"/>
                <w:szCs w:val="24"/>
              </w:rPr>
              <w:t xml:space="preserve">Oблагање фасадних уложина </w:t>
            </w:r>
          </w:p>
        </w:tc>
        <w:tc>
          <w:tcPr>
            <w:tcW w:w="1350" w:type="dxa"/>
            <w:tcBorders>
              <w:top w:val="single" w:sz="4" w:space="0" w:color="auto"/>
              <w:left w:val="single" w:sz="4" w:space="0" w:color="auto"/>
              <w:bottom w:val="single" w:sz="4" w:space="0" w:color="auto"/>
              <w:right w:val="single" w:sz="4" w:space="0" w:color="auto"/>
            </w:tcBorders>
          </w:tcPr>
          <w:p w14:paraId="2FDCFEC5" w14:textId="261C3FB0"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268616" w14:textId="6F623871"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2CE82"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E94D3D"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F0368" w:rsidRPr="00187F91" w14:paraId="1E7732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D1683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8A149" w14:textId="5498EFB0" w:rsidR="001F0368" w:rsidRPr="001F0368" w:rsidRDefault="001F0368" w:rsidP="001F0368">
            <w:pPr>
              <w:rPr>
                <w:rFonts w:ascii="Times New Roman" w:hAnsi="Times New Roman" w:cs="Times New Roman"/>
                <w:sz w:val="24"/>
                <w:szCs w:val="24"/>
              </w:rPr>
            </w:pPr>
            <w:r w:rsidRPr="001F0368">
              <w:rPr>
                <w:rFonts w:ascii="Times New Roman" w:hAnsi="Times New Roman" w:cs="Times New Roman"/>
                <w:sz w:val="24"/>
                <w:szCs w:val="24"/>
              </w:rPr>
              <w:t xml:space="preserve">ширина уложине 30цм </w:t>
            </w:r>
          </w:p>
        </w:tc>
        <w:tc>
          <w:tcPr>
            <w:tcW w:w="1350" w:type="dxa"/>
            <w:tcBorders>
              <w:top w:val="single" w:sz="4" w:space="0" w:color="auto"/>
              <w:left w:val="single" w:sz="4" w:space="0" w:color="auto"/>
              <w:bottom w:val="single" w:sz="4" w:space="0" w:color="auto"/>
              <w:right w:val="single" w:sz="4" w:space="0" w:color="auto"/>
            </w:tcBorders>
          </w:tcPr>
          <w:p w14:paraId="5C703F0A" w14:textId="0A301EC4"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2F5473" w14:textId="7318EC63"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434.79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C79640"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DBB9E5"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87F91" w14:paraId="2003EF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E6928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916F15" w14:textId="0C5AD3D0" w:rsidR="001F0368" w:rsidRPr="001F0368" w:rsidRDefault="001F0368" w:rsidP="001F0368">
            <w:pPr>
              <w:rPr>
                <w:rFonts w:ascii="Times New Roman" w:hAnsi="Times New Roman" w:cs="Times New Roman"/>
                <w:b/>
                <w:bCs/>
                <w:sz w:val="24"/>
                <w:szCs w:val="24"/>
              </w:rPr>
            </w:pPr>
            <w:r w:rsidRPr="001F0368">
              <w:rPr>
                <w:rFonts w:ascii="Times New Roman" w:hAnsi="Times New Roman" w:cs="Times New Roman"/>
                <w:b/>
                <w:bCs/>
                <w:sz w:val="24"/>
                <w:szCs w:val="24"/>
              </w:rPr>
              <w:t xml:space="preserve">Камена окапница завршетка фасаде </w:t>
            </w:r>
          </w:p>
        </w:tc>
        <w:tc>
          <w:tcPr>
            <w:tcW w:w="1350" w:type="dxa"/>
            <w:tcBorders>
              <w:top w:val="single" w:sz="4" w:space="0" w:color="auto"/>
              <w:left w:val="single" w:sz="4" w:space="0" w:color="auto"/>
              <w:bottom w:val="single" w:sz="4" w:space="0" w:color="auto"/>
              <w:right w:val="single" w:sz="4" w:space="0" w:color="auto"/>
            </w:tcBorders>
          </w:tcPr>
          <w:p w14:paraId="735F717C"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1A1CD" w14:textId="77777777"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F903C7"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1295A6"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87F91" w14:paraId="7099A57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08D48D"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CEFC24" w14:textId="137C878A" w:rsidR="001F0368" w:rsidRPr="001F0368" w:rsidRDefault="001F0368" w:rsidP="001F0368">
            <w:pPr>
              <w:rPr>
                <w:rFonts w:ascii="Times New Roman" w:hAnsi="Times New Roman" w:cs="Times New Roman"/>
                <w:sz w:val="24"/>
                <w:szCs w:val="24"/>
              </w:rPr>
            </w:pPr>
            <w:r w:rsidRPr="001F0368">
              <w:rPr>
                <w:rFonts w:ascii="Times New Roman" w:hAnsi="Times New Roman" w:cs="Times New Roman"/>
                <w:sz w:val="24"/>
                <w:szCs w:val="24"/>
              </w:rPr>
              <w:t xml:space="preserve">ширина клупице 30цм </w:t>
            </w:r>
          </w:p>
        </w:tc>
        <w:tc>
          <w:tcPr>
            <w:tcW w:w="1350" w:type="dxa"/>
            <w:tcBorders>
              <w:top w:val="single" w:sz="4" w:space="0" w:color="auto"/>
              <w:left w:val="single" w:sz="4" w:space="0" w:color="auto"/>
              <w:bottom w:val="single" w:sz="4" w:space="0" w:color="auto"/>
              <w:right w:val="single" w:sz="4" w:space="0" w:color="auto"/>
            </w:tcBorders>
          </w:tcPr>
          <w:p w14:paraId="1AABBF88" w14:textId="2B687CB8"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DF7EB3" w14:textId="62857289" w:rsidR="001F0368" w:rsidRPr="001F0368"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160.75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0C7F02"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712B5E" w14:textId="77777777" w:rsidR="001F0368" w:rsidRPr="008E6B2B" w:rsidRDefault="001F0368"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F0368" w:rsidRPr="00187F91" w14:paraId="26B334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889CCE" w14:textId="3C0246B0" w:rsidR="001F0368" w:rsidRPr="001F0368" w:rsidRDefault="001F0368"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7CB1F"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Контактна фасада</w:t>
            </w:r>
          </w:p>
          <w:p w14:paraId="2AF832B7" w14:textId="4202BD39"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Набавка и постављање фасадних термоизолационих плоча од камене вуне  са припремом за израду контактне фасаде и израдом контактне фасаде. Све делове који су осетљиви на прашину и прљање додатно заштитити.  </w:t>
            </w:r>
            <w:r w:rsidRPr="001F0368">
              <w:rPr>
                <w:rFonts w:ascii="Times New Roman" w:eastAsia="Arial Unicode MS" w:hAnsi="Times New Roman" w:cs="Times New Roman"/>
                <w:bCs/>
                <w:kern w:val="1"/>
                <w:sz w:val="24"/>
                <w:szCs w:val="24"/>
                <w:lang w:val="sr-Cyrl-RS" w:eastAsia="ar-SA"/>
              </w:rPr>
              <w:lastRenderedPageBreak/>
              <w:t>Подлога мора да буде носива, сува, компактна и без супстанци које умањују адхезију.</w:t>
            </w:r>
          </w:p>
          <w:p w14:paraId="0EBE50C7" w14:textId="7E21FB69"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Пре почетка лепљења плоча камене вуне подлогу стабилизовати  наношењем основног прајмера без растварача за упијајуће подлоге тип Кнауф Грундол/Кнауф Финисх грунд или слично. Подлоге изузетне водоупојности, као нпр Yтонг, обавезно прајмерисати подлогом за изузетно водоупојне подлоге  Кнауф ГРУНДИЕРМИТТЕЛ или слично.Температура ваздуха, материјала и подлоге мора бити између +5°Ц и +25°Ц. </w:t>
            </w:r>
          </w:p>
          <w:p w14:paraId="362DA1E8"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Пре постављања првог реда плоча камене вуне, д=8цм, произведене у складу са стандардом ЕН 13162, типа Кнауф Инсулатион, ФКД-С Тхермал,  декларисане притисне чврстоће при 10%-тном сабијању 30кПа, деламинације 10кПа, дебљина према прорачуну грађевинске физике.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лијепак, ојачан влакнима,типа Кнауф Клебеспацхтел М за камену минералну вуну тракасто по обиму плоче и тачкасто, 3 погаче, по средини плоче (мин.покривеност лепком 40%). Лепак за камену вуну треба да има следеце карактеристике: притисне чврстоће ЦСИВ, класе горивости А1, приоњивости ≥0,08 Н/мм2, коефицијента отпра дифузији &lt;25, притисне чврсоће 8.8 Мпа и савојне чврсоће 3.7 Мпа.</w:t>
            </w:r>
          </w:p>
          <w:p w14:paraId="1B757242" w14:textId="77777777" w:rsid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Пре наношења лепка за вуну, површину камене минералне вуне на местима по ободу и где ће бити нанешене погаче лепка  је потребно импрегнирати танким слојем лепка ради боље адхезије.  Плоче поставити тесно једну уз другу. Наредни ред плоча од камене вуне поставља се смакнуто у односу на </w:t>
            </w:r>
            <w:r w:rsidRPr="001F0368">
              <w:rPr>
                <w:rFonts w:ascii="Times New Roman" w:eastAsia="Arial Unicode MS" w:hAnsi="Times New Roman" w:cs="Times New Roman"/>
                <w:bCs/>
                <w:kern w:val="1"/>
                <w:sz w:val="24"/>
                <w:szCs w:val="24"/>
                <w:lang w:val="sr-Cyrl-RS" w:eastAsia="ar-SA"/>
              </w:rPr>
              <w:lastRenderedPageBreak/>
              <w:t xml:space="preserve">претходни. У спојеве између плоча не сме доспети лепак.                                                            </w:t>
            </w:r>
          </w:p>
          <w:p w14:paraId="0FA9234A" w14:textId="78B6E4D3"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Максимална дебљина лепка за лепљење плоча камене вуне је 2 цм. Све преко те дебљине се комбинује плочама камене вуне различитих дебљина, једна преко друге.</w:t>
            </w:r>
          </w:p>
          <w:p w14:paraId="66BB97D6"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додатно механички причврстити типловима са челичним нерђајућим вијцима или клиновима 6-8ком/м2 (тип, дужину и број типлова одредити у зависности од подлоге и прорачуна - у свему према препорукама произвођача типлова).</w:t>
            </w:r>
          </w:p>
          <w:p w14:paraId="45BCD14C" w14:textId="03AD0E58"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20/40цм. Предвидети и профиле за спој са прозором- АПУ лајсну, окапне и остале потребне профиле.  </w:t>
            </w:r>
          </w:p>
          <w:p w14:paraId="77B6214E"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 плоче од камене минералне вуне нанети И слој полимер-цементног лепка Кнауф Клебесцпахтел М у који се утискује Кнауф мрежица од стаклених влакана алкално отпорна 145 гр/м2, са преклопом од мин 10цм. Након тога се наноси ИИ слој лепка Кнауф Клебесцпахтел М као слој за глетовање (укупна дебљина лепка мора бити између 4-6мм) . По потреби нанети и ИИИ слој лепка Кнауф Клебесцпахтел М. "</w:t>
            </w:r>
          </w:p>
          <w:p w14:paraId="21289F3B" w14:textId="210BFA92"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После сушења лепка, равномерно по целој површини, нанети подлогу одличне приоњивости КНАУФ Qуарзгрунд у боји завршног декоративног малтера. Период сушења 24х.</w:t>
            </w:r>
          </w:p>
          <w:p w14:paraId="2E715182"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Као завршни слој нанети завршно декоративни малтер мин гранулације 1,5мм, коефицијента отпора дифузији водене паре мањег од 48, приоњивости за бетон 1.40 МПа, типа Кнауф Адди и слично. Након сусења завршног декоративног малтера Адди-ја, нанати у два слоја самопериву фасадну боју, како би се спречило </w:t>
            </w:r>
            <w:r w:rsidRPr="001F0368">
              <w:rPr>
                <w:rFonts w:ascii="Times New Roman" w:eastAsia="Arial Unicode MS" w:hAnsi="Times New Roman" w:cs="Times New Roman"/>
                <w:bCs/>
                <w:kern w:val="1"/>
                <w:sz w:val="24"/>
                <w:szCs w:val="24"/>
                <w:lang w:val="sr-Cyrl-RS" w:eastAsia="ar-SA"/>
              </w:rPr>
              <w:lastRenderedPageBreak/>
              <w:t>прљање фасаде, типа Кнауф Аутол или слицно. Самоперива боја треба да има карактеристике, Класа сјаја Г3 мат(ЕН ИСО 2813), величина честица С1 фина (ЕН ИСО1524), паропропусности класе В1 (ЕН ИСО 7783-2), водоодбојности класе Њ3 (ЕН1062-3), постојаност нијансе боје класе Б, ВОЦ садрзаја &lt;40."</w:t>
            </w:r>
          </w:p>
          <w:p w14:paraId="4C50AF1C"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"Коефицијент рефлексије светлости завршног слоја не сме бити ХБЊ ˂ 20. </w:t>
            </w:r>
          </w:p>
          <w:p w14:paraId="4E5A9891" w14:textId="77777777"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У случају да завршни тон има коефицијент рефлексије ХБЊ ˂ 20 (тамни тонови), као завршну боју преко декоративног малтера Кнауф Адди или слично нанети рефлектујућу фасадну боју ојачану силиконом за тамне тонове паропропусноти В1 по стандарду  ЕН ИСО 7783 и водоодбојности Њ3 по стандарду ЕН 1062-3 ,сјај класе Г3 (мат) по стандарду ЕН ИСО 2813 типа Кнауф Фассадол ТСР (Тотал солар рефлецтанце) . Тон и структура фасадне боје и фасадног малтера према избору пројектанта.</w:t>
            </w:r>
          </w:p>
          <w:p w14:paraId="049BD2E3" w14:textId="63987A25" w:rsidR="001F0368" w:rsidRPr="001F0368" w:rsidRDefault="001F0368"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Фасадни систем мора да поседује ЕТА сертификат .</w:t>
            </w:r>
          </w:p>
          <w:p w14:paraId="53887801" w14:textId="68F60AA1" w:rsidR="001F0368" w:rsidRPr="001F0368" w:rsidRDefault="001F0368" w:rsidP="001F0368">
            <w:pPr>
              <w:suppressLineNumbers/>
              <w:suppressAutoHyphens/>
              <w:spacing w:after="0" w:line="100" w:lineRule="atLeast"/>
              <w:rPr>
                <w:rFonts w:ascii="Times New Roman" w:hAnsi="Times New Roman" w:cs="Times New Roman"/>
                <w:bCs/>
                <w:sz w:val="24"/>
                <w:szCs w:val="24"/>
              </w:rPr>
            </w:pPr>
            <w:r w:rsidRPr="001F0368">
              <w:rPr>
                <w:rFonts w:ascii="Times New Roman" w:eastAsia="Arial Unicode MS" w:hAnsi="Times New Roman" w:cs="Times New Roman"/>
                <w:bCs/>
                <w:kern w:val="1"/>
                <w:sz w:val="24"/>
                <w:szCs w:val="24"/>
                <w:lang w:val="sr-Cyrl-RS" w:eastAsia="ar-SA"/>
              </w:rPr>
              <w:t>Обрачун по м2 фасаде</w:t>
            </w:r>
          </w:p>
        </w:tc>
        <w:tc>
          <w:tcPr>
            <w:tcW w:w="1350" w:type="dxa"/>
            <w:tcBorders>
              <w:top w:val="single" w:sz="4" w:space="0" w:color="auto"/>
              <w:left w:val="single" w:sz="4" w:space="0" w:color="auto"/>
              <w:bottom w:val="single" w:sz="4" w:space="0" w:color="auto"/>
              <w:right w:val="single" w:sz="4" w:space="0" w:color="auto"/>
            </w:tcBorders>
            <w:vAlign w:val="center"/>
          </w:tcPr>
          <w:p w14:paraId="3570A863" w14:textId="77777777"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8B8A1" w14:textId="77777777" w:rsidR="001F0368" w:rsidRPr="006B7720"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CFCA17"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88806B" w14:textId="77777777" w:rsidR="001F0368" w:rsidRPr="008E6B2B" w:rsidRDefault="001F036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0AECC6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6DAAC9"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3DB1DD" w14:textId="61BCFC01" w:rsidR="00651463" w:rsidRPr="00651463" w:rsidRDefault="00651463" w:rsidP="00651463">
            <w:pPr>
              <w:rPr>
                <w:rFonts w:ascii="Times New Roman" w:hAnsi="Times New Roman" w:cs="Times New Roman"/>
                <w:b/>
                <w:bCs/>
                <w:sz w:val="24"/>
                <w:szCs w:val="24"/>
              </w:rPr>
            </w:pPr>
            <w:r w:rsidRPr="00651463">
              <w:rPr>
                <w:rFonts w:ascii="Times New Roman" w:hAnsi="Times New Roman" w:cs="Times New Roman"/>
                <w:b/>
                <w:bCs/>
                <w:sz w:val="24"/>
                <w:szCs w:val="24"/>
              </w:rPr>
              <w:t>равне површине</w:t>
            </w:r>
          </w:p>
        </w:tc>
        <w:tc>
          <w:tcPr>
            <w:tcW w:w="1350" w:type="dxa"/>
            <w:tcBorders>
              <w:top w:val="single" w:sz="4" w:space="0" w:color="auto"/>
              <w:left w:val="single" w:sz="4" w:space="0" w:color="auto"/>
              <w:bottom w:val="single" w:sz="4" w:space="0" w:color="auto"/>
              <w:right w:val="single" w:sz="4" w:space="0" w:color="auto"/>
            </w:tcBorders>
          </w:tcPr>
          <w:p w14:paraId="14DD6B1E"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630CE2"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F1E94F"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903FCE"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24BD8E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80A3EF"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1DDC7E" w14:textId="2A1C9858" w:rsidR="00651463" w:rsidRPr="00651463" w:rsidRDefault="00651463" w:rsidP="00651463">
            <w:pPr>
              <w:rPr>
                <w:rFonts w:ascii="Times New Roman" w:hAnsi="Times New Roman" w:cs="Times New Roman"/>
                <w:sz w:val="24"/>
                <w:szCs w:val="24"/>
              </w:rPr>
            </w:pPr>
            <w:r w:rsidRPr="00651463">
              <w:rPr>
                <w:rFonts w:ascii="Times New Roman" w:hAnsi="Times New Roman" w:cs="Times New Roman"/>
                <w:sz w:val="24"/>
                <w:szCs w:val="24"/>
              </w:rPr>
              <w:t>Облога зидова изнад коте +4.31</w:t>
            </w:r>
          </w:p>
        </w:tc>
        <w:tc>
          <w:tcPr>
            <w:tcW w:w="1350" w:type="dxa"/>
            <w:tcBorders>
              <w:top w:val="single" w:sz="4" w:space="0" w:color="auto"/>
              <w:left w:val="single" w:sz="4" w:space="0" w:color="auto"/>
              <w:bottom w:val="single" w:sz="4" w:space="0" w:color="auto"/>
              <w:right w:val="single" w:sz="4" w:space="0" w:color="auto"/>
            </w:tcBorders>
          </w:tcPr>
          <w:p w14:paraId="26A0B15B" w14:textId="260D239D"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C0B2E4" w14:textId="611C07FD"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2641.04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9BD5ED"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6AE41A"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6B6C59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8DBF5B"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F2D75C" w14:textId="24FA442F" w:rsidR="00651463" w:rsidRPr="00651463" w:rsidRDefault="00651463" w:rsidP="00651463">
            <w:pPr>
              <w:rPr>
                <w:rFonts w:ascii="Times New Roman" w:hAnsi="Times New Roman" w:cs="Times New Roman"/>
                <w:sz w:val="24"/>
                <w:szCs w:val="24"/>
              </w:rPr>
            </w:pPr>
            <w:r w:rsidRPr="00651463">
              <w:rPr>
                <w:rFonts w:ascii="Times New Roman" w:hAnsi="Times New Roman" w:cs="Times New Roman"/>
                <w:sz w:val="24"/>
                <w:szCs w:val="24"/>
              </w:rPr>
              <w:t>Облога шпалетне</w:t>
            </w:r>
          </w:p>
        </w:tc>
        <w:tc>
          <w:tcPr>
            <w:tcW w:w="1350" w:type="dxa"/>
            <w:tcBorders>
              <w:top w:val="single" w:sz="4" w:space="0" w:color="auto"/>
              <w:left w:val="single" w:sz="4" w:space="0" w:color="auto"/>
              <w:bottom w:val="single" w:sz="4" w:space="0" w:color="auto"/>
              <w:right w:val="single" w:sz="4" w:space="0" w:color="auto"/>
            </w:tcBorders>
          </w:tcPr>
          <w:p w14:paraId="593C9AF8" w14:textId="631BD4E6"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11FEEE" w14:textId="3DC35ED6"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366.50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D93FB"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D2BB67"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45E359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75980F" w14:textId="1F1842BC"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E81462"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 xml:space="preserve">Облога плафона надстрешнице главног улаза </w:t>
            </w:r>
            <w:r w:rsidRPr="00651463">
              <w:rPr>
                <w:rFonts w:ascii="Times New Roman" w:eastAsia="Arial Unicode MS" w:hAnsi="Times New Roman" w:cs="Times New Roman"/>
                <w:b/>
                <w:kern w:val="1"/>
                <w:sz w:val="24"/>
                <w:szCs w:val="24"/>
                <w:lang w:val="sr-Cyrl-RS" w:eastAsia="ar-SA"/>
              </w:rPr>
              <w:tab/>
            </w:r>
            <w:r w:rsidRPr="00651463">
              <w:rPr>
                <w:rFonts w:ascii="Times New Roman" w:eastAsia="Arial Unicode MS" w:hAnsi="Times New Roman" w:cs="Times New Roman"/>
                <w:b/>
                <w:kern w:val="1"/>
                <w:sz w:val="24"/>
                <w:szCs w:val="24"/>
                <w:lang w:val="sr-Cyrl-RS" w:eastAsia="ar-SA"/>
              </w:rPr>
              <w:tab/>
            </w:r>
          </w:p>
          <w:p w14:paraId="7E62C725"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Набавка и облагање  плафона надстршнице  панела типа АВАНТАЛЛ, појединачних димензија 100/355цм у боји Елокс Анодизед / Ц31 Слигхт бронзе.  Панели се израђују као касете (70мм) од алуминијумског лима  АЛ 99.5 са перфорацијом по детаљу и избору  пројектанта. Боја по избору пројектанта и према достављеном узорку.</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2E7EC496"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 xml:space="preserve">Фибро цементне плоче се каче на поцинковану челичну подконструкцију без видних спојних елеманта на фасади, од системских профила, преко папуча- З </w:t>
            </w:r>
            <w:r w:rsidRPr="00651463">
              <w:rPr>
                <w:rFonts w:ascii="Times New Roman" w:eastAsia="Arial Unicode MS" w:hAnsi="Times New Roman" w:cs="Times New Roman"/>
                <w:bCs/>
                <w:kern w:val="1"/>
                <w:sz w:val="24"/>
                <w:szCs w:val="24"/>
                <w:lang w:val="sr-Cyrl-RS" w:eastAsia="ar-SA"/>
              </w:rPr>
              <w:lastRenderedPageBreak/>
              <w:t xml:space="preserve">профила залепљених за задњу страну плоча и фиксира према упутству призвођача. Подконстукцију израдити од савијених профила, у свему према статичком прорачуну и детаљима испоручиоца материјала. Висина спуштања до 0.5м. Извођач гарантује за стабилност. </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504888EE"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Класа реакције на пожар завршног слоја  минимум А2. Класа реакције на пожар подконструкције А2.</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09B9F585"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Обрачун по м2 комплет са подконстукцијом, спојним елементима и свим потребним радом и материјалом према опису и детаљима из пројекта.</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3E0CA7BD"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6A034D8A" w14:textId="068BCEE3" w:rsidR="00651463" w:rsidRPr="001F0368" w:rsidRDefault="00651463"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ab/>
              <w:t>м2</w:t>
            </w:r>
            <w:r w:rsidRPr="00651463">
              <w:rPr>
                <w:rFonts w:ascii="Times New Roman" w:eastAsia="Arial Unicode MS" w:hAnsi="Times New Roman" w:cs="Times New Roman"/>
                <w:bCs/>
                <w:kern w:val="1"/>
                <w:sz w:val="24"/>
                <w:szCs w:val="24"/>
                <w:lang w:val="sr-Cyrl-RS" w:eastAsia="ar-SA"/>
              </w:rPr>
              <w:tab/>
              <w:t>27.00</w:t>
            </w:r>
          </w:p>
        </w:tc>
        <w:tc>
          <w:tcPr>
            <w:tcW w:w="1350" w:type="dxa"/>
            <w:tcBorders>
              <w:top w:val="single" w:sz="4" w:space="0" w:color="auto"/>
              <w:left w:val="single" w:sz="4" w:space="0" w:color="auto"/>
              <w:bottom w:val="single" w:sz="4" w:space="0" w:color="auto"/>
              <w:right w:val="single" w:sz="4" w:space="0" w:color="auto"/>
            </w:tcBorders>
            <w:vAlign w:val="center"/>
          </w:tcPr>
          <w:p w14:paraId="1BC2A8D6" w14:textId="4E03F5B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D3DD55" w14:textId="7783F668"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27.00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DEB335"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8DF456"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65869E20" w14:textId="77777777" w:rsidTr="00F0426C">
        <w:trPr>
          <w:trHeight w:val="4499"/>
        </w:trPr>
        <w:tc>
          <w:tcPr>
            <w:tcW w:w="854" w:type="dxa"/>
            <w:tcBorders>
              <w:top w:val="single" w:sz="4" w:space="0" w:color="auto"/>
              <w:left w:val="single" w:sz="4" w:space="0" w:color="auto"/>
              <w:bottom w:val="single" w:sz="4" w:space="0" w:color="auto"/>
              <w:right w:val="single" w:sz="4" w:space="0" w:color="auto"/>
            </w:tcBorders>
          </w:tcPr>
          <w:p w14:paraId="51FB41AC" w14:textId="0E2C1A10"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19A033"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Фасадна скела</w:t>
            </w:r>
            <w:r w:rsidRPr="00651463">
              <w:rPr>
                <w:rFonts w:ascii="Times New Roman" w:eastAsia="Arial Unicode MS" w:hAnsi="Times New Roman" w:cs="Times New Roman"/>
                <w:b/>
                <w:kern w:val="1"/>
                <w:sz w:val="24"/>
                <w:szCs w:val="24"/>
                <w:lang w:val="sr-Cyrl-RS" w:eastAsia="ar-SA"/>
              </w:rPr>
              <w:tab/>
            </w:r>
            <w:r w:rsidRPr="00651463">
              <w:rPr>
                <w:rFonts w:ascii="Times New Roman" w:eastAsia="Arial Unicode MS" w:hAnsi="Times New Roman" w:cs="Times New Roman"/>
                <w:b/>
                <w:kern w:val="1"/>
                <w:sz w:val="24"/>
                <w:szCs w:val="24"/>
                <w:lang w:val="sr-Cyrl-RS" w:eastAsia="ar-SA"/>
              </w:rPr>
              <w:tab/>
            </w:r>
          </w:p>
          <w:p w14:paraId="1C239A2C"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Набавка, транспорт, монтажа и демонтажа по завршеном послу фасдне рамовске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1CDE5511"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 xml:space="preserve">Скела од префабрикованих челичних рамова, са подницама од алуминијумских талпи. Скела мора имати рукохват - ограду, ногохват у свему према проејкту скеле што је обавеза извођача. </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187220CE"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Скела мора имати атест, као и потврду о испитаном уземљењу за време извођења радова. Скела мора бити уземљена и у свему обезбеђена према захтевима из прописа о безбедности и здрављу на раду. Обрачун по м2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6D613814"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Скела не сме бити одобрена за коришћење без сагласности надзорног органа и коментара пројектанта констуркције на пројекат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5DAEF5A8" w14:textId="3E27F758" w:rsidR="00651463" w:rsidRPr="001F0368" w:rsidRDefault="00651463"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м2</w:t>
            </w:r>
            <w:r w:rsidRPr="00651463">
              <w:rPr>
                <w:rFonts w:ascii="Times New Roman" w:eastAsia="Arial Unicode MS" w:hAnsi="Times New Roman" w:cs="Times New Roman"/>
                <w:bCs/>
                <w:kern w:val="1"/>
                <w:sz w:val="24"/>
                <w:szCs w:val="24"/>
                <w:lang w:val="sr-Cyrl-RS" w:eastAsia="ar-SA"/>
              </w:rPr>
              <w:tab/>
              <w:t>4,155.73</w:t>
            </w:r>
          </w:p>
        </w:tc>
        <w:tc>
          <w:tcPr>
            <w:tcW w:w="1350" w:type="dxa"/>
            <w:tcBorders>
              <w:top w:val="single" w:sz="4" w:space="0" w:color="auto"/>
              <w:left w:val="single" w:sz="4" w:space="0" w:color="auto"/>
              <w:bottom w:val="single" w:sz="4" w:space="0" w:color="auto"/>
              <w:right w:val="single" w:sz="4" w:space="0" w:color="auto"/>
            </w:tcBorders>
            <w:vAlign w:val="center"/>
          </w:tcPr>
          <w:p w14:paraId="1C1315F6" w14:textId="7777777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E2F5F" w14:textId="5A60600C"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4155.73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AC2169"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8A8114"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04D302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B63419" w14:textId="0A04FD92" w:rsidR="00651463" w:rsidRPr="00651463" w:rsidRDefault="00651463"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17-00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F9841E" w14:textId="7C8082FB" w:rsidR="00651463" w:rsidRPr="00651463" w:rsidRDefault="00651463" w:rsidP="00651463">
            <w:pPr>
              <w:rPr>
                <w:rFonts w:ascii="Times New Roman" w:hAnsi="Times New Roman" w:cs="Times New Roman"/>
                <w:b/>
                <w:bCs/>
                <w:sz w:val="24"/>
                <w:szCs w:val="24"/>
              </w:rPr>
            </w:pPr>
            <w:r w:rsidRPr="00651463">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2D4E2EFE" w14:textId="692DD92F"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6D93AD" w14:textId="61DB0CCD"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C71FAD"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1702CB" w14:textId="3B508DDA" w:rsidR="00651463" w:rsidRPr="00651463" w:rsidRDefault="00651463"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F27DF" w:rsidRPr="00187F91" w14:paraId="790E9A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140A1F" w14:textId="77777777" w:rsidR="00EF27DF" w:rsidRPr="00187F91" w:rsidRDefault="00EF27DF"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D51962" w14:textId="77777777" w:rsidR="00EF27DF" w:rsidRPr="006029EB" w:rsidRDefault="00EF27DF" w:rsidP="008E6B2B"/>
        </w:tc>
        <w:tc>
          <w:tcPr>
            <w:tcW w:w="1350" w:type="dxa"/>
            <w:tcBorders>
              <w:top w:val="single" w:sz="4" w:space="0" w:color="auto"/>
              <w:left w:val="single" w:sz="4" w:space="0" w:color="auto"/>
              <w:bottom w:val="single" w:sz="4" w:space="0" w:color="auto"/>
              <w:right w:val="single" w:sz="4" w:space="0" w:color="auto"/>
            </w:tcBorders>
            <w:vAlign w:val="center"/>
          </w:tcPr>
          <w:p w14:paraId="773BA16F"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D218D"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ECEC60"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34E3A9" w14:textId="77777777" w:rsidR="00EF27DF" w:rsidRPr="008E6B2B" w:rsidRDefault="00EF27DF"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0427A" w:rsidRPr="00187F91" w14:paraId="13F646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62573E" w14:textId="77777777" w:rsidR="00D0427A" w:rsidRPr="00187F91" w:rsidRDefault="00D0427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9D09A" w14:textId="77777777" w:rsidR="00D0427A" w:rsidRPr="006029EB" w:rsidRDefault="00D0427A" w:rsidP="008E6B2B"/>
        </w:tc>
        <w:tc>
          <w:tcPr>
            <w:tcW w:w="1350" w:type="dxa"/>
            <w:tcBorders>
              <w:top w:val="single" w:sz="4" w:space="0" w:color="auto"/>
              <w:left w:val="single" w:sz="4" w:space="0" w:color="auto"/>
              <w:bottom w:val="single" w:sz="4" w:space="0" w:color="auto"/>
              <w:right w:val="single" w:sz="4" w:space="0" w:color="auto"/>
            </w:tcBorders>
            <w:vAlign w:val="center"/>
          </w:tcPr>
          <w:p w14:paraId="5B8446B6"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9998BE"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85AF0E"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9973A5" w14:textId="77777777" w:rsidR="00D0427A" w:rsidRPr="008E6B2B" w:rsidRDefault="00D0427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3414E1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4419D7" w14:textId="775D0D33" w:rsidR="00651463" w:rsidRPr="00651463" w:rsidRDefault="00651463"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lastRenderedPageBreak/>
              <w:t>18-00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00F32" w14:textId="47D061DA" w:rsidR="00651463" w:rsidRPr="00651463" w:rsidRDefault="00651463" w:rsidP="00F0426C">
            <w:pPr>
              <w:jc w:val="center"/>
              <w:rPr>
                <w:rFonts w:ascii="Times New Roman" w:hAnsi="Times New Roman" w:cs="Times New Roman"/>
                <w:b/>
                <w:bCs/>
                <w:sz w:val="24"/>
                <w:szCs w:val="24"/>
              </w:rPr>
            </w:pPr>
            <w:r w:rsidRPr="00651463">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973AC95"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B0AB8B"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B1BE0D"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D4C84C"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651463" w:rsidRPr="00187F91" w14:paraId="6FC02A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AC9870" w14:textId="00C5DFE8"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9502E"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Чишћење објекта у току радова</w:t>
            </w:r>
          </w:p>
          <w:p w14:paraId="5C640BB7" w14:textId="36C5D3A5" w:rsidR="00651463" w:rsidRPr="00AB3213" w:rsidRDefault="00651463"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0522579B" w14:textId="7777777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878CE9" w14:textId="7EB18F1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4,727.98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357195"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5317AD"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1F2EAD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FD030E" w14:textId="3A7D3857"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DC0DDC"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 xml:space="preserve">Завршно чишћење  </w:t>
            </w:r>
          </w:p>
          <w:p w14:paraId="6E7B0A90" w14:textId="5A0C6838" w:rsidR="00651463" w:rsidRPr="00651463" w:rsidRDefault="00651463"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01511A6C" w14:textId="7777777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F4820" w14:textId="04EC7FEA"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4,727.98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2EB185"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5CFBA5"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7E063EA5" w14:textId="77777777" w:rsidTr="00F0426C">
        <w:trPr>
          <w:trHeight w:val="2762"/>
        </w:trPr>
        <w:tc>
          <w:tcPr>
            <w:tcW w:w="854" w:type="dxa"/>
            <w:tcBorders>
              <w:top w:val="single" w:sz="4" w:space="0" w:color="auto"/>
              <w:left w:val="single" w:sz="4" w:space="0" w:color="auto"/>
              <w:bottom w:val="single" w:sz="4" w:space="0" w:color="auto"/>
              <w:right w:val="single" w:sz="4" w:space="0" w:color="auto"/>
            </w:tcBorders>
          </w:tcPr>
          <w:p w14:paraId="27D22C58" w14:textId="62013DE8"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B83F2F"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Ознаке спратова</w:t>
            </w:r>
          </w:p>
          <w:p w14:paraId="12AE70ED" w14:textId="095CF5B3" w:rsidR="00651463" w:rsidRPr="00AB3213" w:rsidRDefault="00651463"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Набавити и монтирати у степенишном простору на сваком спрату ознаке спратова у свему према детаљима и упутству пројектанта. Ознаке облика и димензија према детаљу из ПЗИ пројекта, причврстити за зид украсним шрафовима са типловима. Обрачун по комаду комплет монтираних ознака. Висока класа,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492EFB0E" w14:textId="7777777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622273" w14:textId="15A96F85"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22.00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D071DE"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AD0E32"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256FD513" w14:textId="77777777" w:rsidTr="00F0426C">
        <w:trPr>
          <w:trHeight w:val="2060"/>
        </w:trPr>
        <w:tc>
          <w:tcPr>
            <w:tcW w:w="854" w:type="dxa"/>
            <w:tcBorders>
              <w:top w:val="single" w:sz="4" w:space="0" w:color="auto"/>
              <w:left w:val="single" w:sz="4" w:space="0" w:color="auto"/>
              <w:bottom w:val="single" w:sz="4" w:space="0" w:color="auto"/>
              <w:right w:val="single" w:sz="4" w:space="0" w:color="auto"/>
            </w:tcBorders>
          </w:tcPr>
          <w:p w14:paraId="3248B15D" w14:textId="20F14462"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EE7FEF"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Ознаке заједничких просторија</w:t>
            </w:r>
          </w:p>
          <w:p w14:paraId="2119F973" w14:textId="33AEC1AD" w:rsidR="00651463" w:rsidRPr="00651463" w:rsidRDefault="00651463"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и пројекту за извођење ПЗИ,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7C8363BA" w14:textId="7777777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95C430" w14:textId="2CA81152"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35.00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945BC0"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90A753"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4B1F09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1B23EB" w14:textId="703C97AD"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A69D9F"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Број зграде</w:t>
            </w:r>
          </w:p>
          <w:p w14:paraId="60AC407A" w14:textId="46F9B879" w:rsidR="00651463" w:rsidRPr="00AB3213" w:rsidRDefault="00651463"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 xml:space="preserve">Набавити и монтирати на фасади  бројеве - пиктограми за обележавање објекта, облика и димензија у свему према детаљима и упутству пројектанта. Кућне бројеве причвстити шрафовима од нерђајућег челика са поклопним капама и типловима. Обрачун по комаду </w:t>
            </w:r>
            <w:r w:rsidRPr="00651463">
              <w:rPr>
                <w:rFonts w:ascii="Times New Roman" w:eastAsia="Arial Unicode MS" w:hAnsi="Times New Roman" w:cs="Times New Roman"/>
                <w:bCs/>
                <w:kern w:val="1"/>
                <w:sz w:val="24"/>
                <w:szCs w:val="24"/>
                <w:lang w:val="sr-Cyrl-RS" w:eastAsia="ar-SA"/>
              </w:rPr>
              <w:lastRenderedPageBreak/>
              <w:t>комплет монтираног кућног броја и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4B32630F" w14:textId="0A74A4F0"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0F0F03" w14:textId="680B2927"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BFDAC1"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37F0D6"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187F91" w14:paraId="5C1F28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E27687" w14:textId="5FFCB40A" w:rsidR="00651463" w:rsidRPr="001F0368" w:rsidRDefault="00651463"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548EF6" w14:textId="77777777" w:rsidR="00651463" w:rsidRPr="00651463" w:rsidRDefault="00651463"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Табла са називом финансијера</w:t>
            </w:r>
          </w:p>
          <w:p w14:paraId="0FB3D7DB" w14:textId="00FD34C9" w:rsidR="00651463" w:rsidRPr="00651463" w:rsidRDefault="00651463"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Израда и постављање трајне табле обавештења са подацима и грбом финансијера. Табла је димензија 21/30цм у свемму према договору са надзорним органом и пројектантом. Обрачун по комаду табле.</w:t>
            </w:r>
          </w:p>
        </w:tc>
        <w:tc>
          <w:tcPr>
            <w:tcW w:w="1350" w:type="dxa"/>
            <w:tcBorders>
              <w:top w:val="single" w:sz="4" w:space="0" w:color="auto"/>
              <w:left w:val="single" w:sz="4" w:space="0" w:color="auto"/>
              <w:bottom w:val="single" w:sz="4" w:space="0" w:color="auto"/>
              <w:right w:val="single" w:sz="4" w:space="0" w:color="auto"/>
            </w:tcBorders>
            <w:vAlign w:val="center"/>
          </w:tcPr>
          <w:p w14:paraId="016CA5CF" w14:textId="77C28590" w:rsidR="00651463" w:rsidRPr="00651463"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Ком</w:t>
            </w:r>
            <w:r>
              <w:rPr>
                <w:rFonts w:ascii="Times New Roman" w:eastAsia="Arial Unicode MS" w:hAnsi="Times New Roman" w:cs="Times New Roman"/>
                <w:kern w:val="1"/>
                <w:sz w:val="24"/>
                <w:szCs w:val="24"/>
                <w:lang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21A0FC" w14:textId="035D6D0A" w:rsidR="00651463" w:rsidRPr="006B7720"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29B285"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B28EDB" w14:textId="77777777" w:rsidR="00651463" w:rsidRPr="008E6B2B" w:rsidRDefault="0065146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51463" w:rsidRPr="00651463" w14:paraId="0DE5B6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2384EB" w14:textId="13CB1949" w:rsidR="00651463" w:rsidRPr="00651463" w:rsidRDefault="00651463"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18-00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AEECA3" w14:textId="7195D0D2" w:rsidR="00651463" w:rsidRPr="00651463" w:rsidRDefault="00651463" w:rsidP="00651463">
            <w:pPr>
              <w:rPr>
                <w:rFonts w:ascii="Times New Roman" w:hAnsi="Times New Roman" w:cs="Times New Roman"/>
                <w:b/>
                <w:bCs/>
                <w:sz w:val="24"/>
                <w:szCs w:val="24"/>
              </w:rPr>
            </w:pPr>
            <w:r w:rsidRPr="00651463">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0AB8E4B6" w14:textId="1B78F72F"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2AD622"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065C325" w14:textId="77777777"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FC58C2" w14:textId="5C2A7738" w:rsidR="00651463" w:rsidRPr="00651463" w:rsidRDefault="00651463"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F0368" w:rsidRPr="00187F91" w14:paraId="4B8635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A117BA" w14:textId="77777777" w:rsidR="001F0368" w:rsidRPr="00187F91" w:rsidRDefault="001F0368"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81FF2" w14:textId="77777777" w:rsidR="001F0368" w:rsidRPr="006029EB" w:rsidRDefault="001F0368" w:rsidP="008E6B2B"/>
        </w:tc>
        <w:tc>
          <w:tcPr>
            <w:tcW w:w="1350" w:type="dxa"/>
            <w:tcBorders>
              <w:top w:val="single" w:sz="4" w:space="0" w:color="auto"/>
              <w:left w:val="single" w:sz="4" w:space="0" w:color="auto"/>
              <w:bottom w:val="single" w:sz="4" w:space="0" w:color="auto"/>
              <w:right w:val="single" w:sz="4" w:space="0" w:color="auto"/>
            </w:tcBorders>
            <w:vAlign w:val="center"/>
          </w:tcPr>
          <w:p w14:paraId="5B8E7DE6"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80CB7B"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0AE8E0"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94C63F"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DC2381" w14:paraId="3C5291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CAEE48"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24472D" w14:textId="0CF0BFF4" w:rsidR="00DC2381" w:rsidRPr="00DC2381" w:rsidRDefault="00DC2381" w:rsidP="006F6E42">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ОБЈЕКАТ МАГАЦИНА</w:t>
            </w:r>
            <w:r w:rsidRPr="00DC2381">
              <w:rPr>
                <w:rFonts w:ascii="Times New Roman" w:hAnsi="Times New Roman" w:cs="Times New Roman"/>
                <w:b/>
                <w:bCs/>
                <w:sz w:val="24"/>
                <w:szCs w:val="24"/>
              </w:rPr>
              <w:t xml:space="preserve"> - </w:t>
            </w:r>
            <w:r>
              <w:rPr>
                <w:rFonts w:ascii="Times New Roman" w:hAnsi="Times New Roman" w:cs="Times New Roman"/>
                <w:b/>
                <w:bCs/>
                <w:sz w:val="24"/>
                <w:szCs w:val="24"/>
                <w:lang w:val="sr-Cyrl-RS"/>
              </w:rPr>
              <w:t>Б</w:t>
            </w:r>
          </w:p>
        </w:tc>
        <w:tc>
          <w:tcPr>
            <w:tcW w:w="1350" w:type="dxa"/>
            <w:tcBorders>
              <w:top w:val="single" w:sz="4" w:space="0" w:color="auto"/>
              <w:left w:val="single" w:sz="4" w:space="0" w:color="auto"/>
              <w:bottom w:val="single" w:sz="4" w:space="0" w:color="auto"/>
              <w:right w:val="single" w:sz="4" w:space="0" w:color="auto"/>
            </w:tcBorders>
          </w:tcPr>
          <w:p w14:paraId="24CB6F7A"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8064E7"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ABB3A1"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170CCB"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DC2381" w:rsidRPr="00DC2381" w14:paraId="0D4419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0AF42E" w14:textId="028B14DB" w:rsidR="00DC2381" w:rsidRPr="00DC2381" w:rsidRDefault="00DC2381" w:rsidP="00DC238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DC2381">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6646C" w14:textId="2CABD5EC" w:rsidR="00DC2381" w:rsidRPr="00DC2381" w:rsidRDefault="00DC2381" w:rsidP="006F6E42">
            <w:pPr>
              <w:jc w:val="center"/>
              <w:rPr>
                <w:rFonts w:ascii="Times New Roman" w:hAnsi="Times New Roman" w:cs="Times New Roman"/>
                <w:b/>
                <w:bCs/>
                <w:sz w:val="24"/>
                <w:szCs w:val="24"/>
              </w:rPr>
            </w:pPr>
            <w:r w:rsidRPr="00DC2381">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7E8769A8"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ED5DD9"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362593"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4C46C7" w14:textId="77777777" w:rsidR="00DC2381" w:rsidRPr="00DC2381" w:rsidRDefault="00DC2381"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F0368" w:rsidRPr="00C43051" w14:paraId="617776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A59C49" w14:textId="77777777" w:rsidR="001F0368" w:rsidRPr="00187F91" w:rsidRDefault="001F0368"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F96C39"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50B9AC62"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Везу старог бетонског зида и новог зиданог зида од опеке или блокова, остварити тако што се на сваких 50 цм по висини у а-б елемент забуше два жлеба за анкеровање две шипке арматуре  ф 6 мм, дужине 1 м, које се поставе у подужне фуге зиданог зида и залију се цементним малтером.</w:t>
            </w:r>
          </w:p>
          <w:p w14:paraId="7E171818"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демонтаже санитарних уређаја, електро инсталација и машинских инсталација биће дате кроз предмер:</w:t>
            </w:r>
          </w:p>
          <w:p w14:paraId="57045185"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ВиК-а, </w:t>
            </w:r>
          </w:p>
          <w:p w14:paraId="5BB83E72"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Електро инталација</w:t>
            </w:r>
          </w:p>
          <w:p w14:paraId="4640812B"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Машинских инсталација"</w:t>
            </w:r>
          </w:p>
          <w:p w14:paraId="33A81BB9"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w:t>
            </w:r>
          </w:p>
          <w:p w14:paraId="533C5E86"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Надзорни орган и извођач писменим путем:</w:t>
            </w:r>
          </w:p>
          <w:p w14:paraId="4E031E1C"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утврдиће стања констурктивних зидова од  пуне опеке и санацију од пукотина и влаге. </w:t>
            </w:r>
          </w:p>
          <w:p w14:paraId="68A6F36F"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утврдиће стања дрвених елемената конструкције крова и санацију од инсеката,гљивица и труљења. </w:t>
            </w:r>
          </w:p>
          <w:p w14:paraId="67D5CC4D" w14:textId="77777777" w:rsidR="00DC2381"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санацију постојећих  делова зидова репаратурним премазима који обезбеђују статичко повезивање старе конструкције са новом.</w:t>
            </w:r>
          </w:p>
          <w:p w14:paraId="546957C9" w14:textId="100BA428" w:rsidR="001F0368" w:rsidRPr="00AB3213" w:rsidRDefault="00DC2381"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проверу стања подземне кострукције - квалитета зидова,сводова и утврђивање евенталних пукотина и њихова санација торкетирањем."</w:t>
            </w:r>
          </w:p>
        </w:tc>
        <w:tc>
          <w:tcPr>
            <w:tcW w:w="1350" w:type="dxa"/>
            <w:tcBorders>
              <w:top w:val="single" w:sz="4" w:space="0" w:color="auto"/>
              <w:left w:val="single" w:sz="4" w:space="0" w:color="auto"/>
              <w:bottom w:val="single" w:sz="4" w:space="0" w:color="auto"/>
              <w:right w:val="single" w:sz="4" w:space="0" w:color="auto"/>
            </w:tcBorders>
            <w:vAlign w:val="center"/>
          </w:tcPr>
          <w:p w14:paraId="6859ADDB"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6FA3B7"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E898AA"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35B543" w14:textId="77777777" w:rsidR="001F0368" w:rsidRPr="008E6B2B" w:rsidRDefault="001F0368"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187F91" w14:paraId="5F5B69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20835D" w14:textId="1BCE513F" w:rsidR="00DC2381" w:rsidRPr="00DC2381" w:rsidRDefault="00DC238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7834DE"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Изношење постојећег намештаја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36912A93" w14:textId="04EC4411"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Изношење постојећег намештаја из просторија.</w:t>
            </w:r>
          </w:p>
          <w:p w14:paraId="7A1B220A"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Намештај депоновати на место које одреди инвеститор.</w:t>
            </w:r>
          </w:p>
          <w:p w14:paraId="7DF5D543" w14:textId="76FBF931"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Обрачун по м2 постојећих етажа објекта.</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5B036074"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основа приземља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242.98</w:t>
            </w:r>
          </w:p>
          <w:p w14:paraId="5C57C4D0" w14:textId="2B981862" w:rsidR="00DC2381" w:rsidRPr="00AB3213" w:rsidRDefault="00DC2381"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спрата 1</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E26555A" w14:textId="74F1CADE" w:rsidR="00DC2381" w:rsidRPr="00651463"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A525DB" w14:textId="368DC9FE" w:rsidR="00DC2381" w:rsidRPr="006B7720"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490.67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A9F2F6"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DAAE3F"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187F91" w14:paraId="2FAFFB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67105D" w14:textId="23CAF8FF" w:rsidR="00DC2381" w:rsidRPr="00DC2381" w:rsidRDefault="00DC238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96F973"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Демонтажа сложеног кровног покривача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34EC7C02" w14:textId="1E302E4E"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Демонтажа кровног покривача од профилисаног лима.</w:t>
            </w:r>
          </w:p>
          <w:p w14:paraId="6F5E1A49" w14:textId="2D6F451A"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Лим, даске и кровне летве пажљиво скинути, очистити и сложити на градилишну депонију, до одвожења на депонију што је урачунато у цену.</w:t>
            </w:r>
            <w:r w:rsidRPr="00DC2381">
              <w:rPr>
                <w:rFonts w:ascii="Times New Roman" w:eastAsia="Arial Unicode MS" w:hAnsi="Times New Roman" w:cs="Times New Roman"/>
                <w:bCs/>
                <w:kern w:val="1"/>
                <w:sz w:val="24"/>
                <w:szCs w:val="24"/>
                <w:lang w:val="sr-Cyrl-RS" w:eastAsia="ar-SA"/>
              </w:rPr>
              <w:tab/>
            </w:r>
          </w:p>
          <w:p w14:paraId="08236041"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Кровни покривач се скида целом површином крова у свим слојевима до примарне дрвене кровне констуркције са свим опшивним лимовима и хоризонталним олуцима.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5030494C"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м2, са изношењем шута из објекта и одвозом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1CBBF71C" w14:textId="6778BE7A" w:rsidR="00DC2381" w:rsidRPr="00AB3213" w:rsidRDefault="00DC2381"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развијене површине крова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458.90</w:t>
            </w:r>
          </w:p>
        </w:tc>
        <w:tc>
          <w:tcPr>
            <w:tcW w:w="1350" w:type="dxa"/>
            <w:tcBorders>
              <w:top w:val="single" w:sz="4" w:space="0" w:color="auto"/>
              <w:left w:val="single" w:sz="4" w:space="0" w:color="auto"/>
              <w:bottom w:val="single" w:sz="4" w:space="0" w:color="auto"/>
              <w:right w:val="single" w:sz="4" w:space="0" w:color="auto"/>
            </w:tcBorders>
            <w:vAlign w:val="center"/>
          </w:tcPr>
          <w:p w14:paraId="72039FBF" w14:textId="77777777" w:rsidR="00DC2381" w:rsidRPr="00651463"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145388" w14:textId="003EFA04" w:rsidR="00DC2381" w:rsidRPr="006B7720"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458.90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D546AB"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050C26"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187F91" w14:paraId="59C52C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1467D1" w14:textId="0CBA1165" w:rsidR="00DC2381" w:rsidRPr="00DC2381" w:rsidRDefault="00DC238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F254E8"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Пажљива демонтажа  дрвене кровне конструкције на делу крова који се демонтира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6CB04855"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lastRenderedPageBreak/>
              <w:t>Пажљиво демонтирати дрвене елементе кровне конструкције, стубове, греде, рогове, рожњаче, подвлаке и друго до пуне демонтаже кровне конструкције. Елементе кровне конструкције  очистити и сложити на покривену депонију за поновну употребу а вишак одвести на депонију што је урачунато у цену.</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1D3CF0D"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м2 хоризонталне пројекције, са  одвозом шута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098AF92" w14:textId="75BB0E65" w:rsidR="00DC2381" w:rsidRPr="00AB3213" w:rsidRDefault="00DC2381"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развијене површине крова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458.90</w:t>
            </w:r>
          </w:p>
        </w:tc>
        <w:tc>
          <w:tcPr>
            <w:tcW w:w="1350" w:type="dxa"/>
            <w:tcBorders>
              <w:top w:val="single" w:sz="4" w:space="0" w:color="auto"/>
              <w:left w:val="single" w:sz="4" w:space="0" w:color="auto"/>
              <w:bottom w:val="single" w:sz="4" w:space="0" w:color="auto"/>
              <w:right w:val="single" w:sz="4" w:space="0" w:color="auto"/>
            </w:tcBorders>
            <w:vAlign w:val="center"/>
          </w:tcPr>
          <w:p w14:paraId="3C943D78" w14:textId="77777777" w:rsidR="00DC2381" w:rsidRPr="00651463"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6FEBC" w14:textId="296EF452" w:rsidR="00DC2381" w:rsidRPr="006B7720"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458.90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67397B"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14EC97"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187F91" w14:paraId="3D073D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4838C0" w14:textId="71F42365" w:rsidR="00DC2381" w:rsidRPr="00DC2381" w:rsidRDefault="00DC238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2D532A"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Демонтажа олучних вертикала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11DC279C"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Демонтажа  вертикалних олука од лима  са демонтажом обујмица са кукама и крпљењем рупа у фасади цем. малтером.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5E84BBC" w14:textId="7777777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799AEAD6" w14:textId="695CAD57" w:rsidR="00DC2381" w:rsidRPr="00DC2381" w:rsidRDefault="00DC2381" w:rsidP="00DC2381">
            <w:pPr>
              <w:suppressLineNumbers/>
              <w:suppressAutoHyphens/>
              <w:spacing w:after="0" w:line="100" w:lineRule="atLeast"/>
              <w:rPr>
                <w:rFonts w:ascii="Times New Roman" w:hAnsi="Times New Roman" w:cs="Times New Roman"/>
                <w:bCs/>
                <w:sz w:val="24"/>
                <w:szCs w:val="24"/>
              </w:rPr>
            </w:pPr>
            <w:r w:rsidRPr="00DC2381">
              <w:rPr>
                <w:rFonts w:ascii="Times New Roman" w:eastAsia="Arial Unicode MS" w:hAnsi="Times New Roman" w:cs="Times New Roman"/>
                <w:bCs/>
                <w:kern w:val="1"/>
                <w:sz w:val="24"/>
                <w:szCs w:val="24"/>
                <w:lang w:val="sr-Cyrl-RS" w:eastAsia="ar-SA"/>
              </w:rPr>
              <w:t>м1</w:t>
            </w:r>
            <w:r w:rsidRPr="00DC2381">
              <w:rPr>
                <w:rFonts w:ascii="Times New Roman" w:eastAsia="Arial Unicode MS" w:hAnsi="Times New Roman" w:cs="Times New Roman"/>
                <w:bCs/>
                <w:kern w:val="1"/>
                <w:sz w:val="24"/>
                <w:szCs w:val="24"/>
                <w:lang w:val="sr-Cyrl-RS" w:eastAsia="ar-SA"/>
              </w:rPr>
              <w:tab/>
              <w:t>45.00</w:t>
            </w:r>
          </w:p>
        </w:tc>
        <w:tc>
          <w:tcPr>
            <w:tcW w:w="1350" w:type="dxa"/>
            <w:tcBorders>
              <w:top w:val="single" w:sz="4" w:space="0" w:color="auto"/>
              <w:left w:val="single" w:sz="4" w:space="0" w:color="auto"/>
              <w:bottom w:val="single" w:sz="4" w:space="0" w:color="auto"/>
              <w:right w:val="single" w:sz="4" w:space="0" w:color="auto"/>
            </w:tcBorders>
            <w:vAlign w:val="center"/>
          </w:tcPr>
          <w:p w14:paraId="473016CB" w14:textId="4069EF2D" w:rsidR="00DC2381" w:rsidRPr="00651463"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737C0" w14:textId="4CD30310" w:rsidR="00DC2381" w:rsidRPr="006B7720"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527799"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C300EB"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C2381" w:rsidRPr="00C43051" w14:paraId="28DCC7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C9E4FB" w14:textId="0142C761" w:rsidR="00DC2381" w:rsidRPr="00DC2381" w:rsidRDefault="00DC238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6EB5CC" w14:textId="05F8EB39"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 xml:space="preserve">Демонтажа постојеће фасадне </w:t>
            </w:r>
          </w:p>
          <w:p w14:paraId="4D4137BD" w14:textId="6A791F44" w:rsidR="00DC2381" w:rsidRPr="00DC2381" w:rsidRDefault="00DC2381"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и унутрашње столарије прозори и врата</w:t>
            </w:r>
          </w:p>
          <w:p w14:paraId="5A042553" w14:textId="3964A87F"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Пажњивља демонтажа постојеће фасадне и унутрашње столарије (прозори и врата заједно са штоком) према спецификацији.</w:t>
            </w:r>
          </w:p>
          <w:p w14:paraId="6C18CEEC" w14:textId="65A0F237" w:rsidR="00DC2381" w:rsidRPr="00DC2381" w:rsidRDefault="00DC2381"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Једновремено подупирање и по потреби једновремена израда надвртне и надпрозорне греде.</w:t>
            </w:r>
          </w:p>
          <w:p w14:paraId="3E498A1C" w14:textId="0EC7118C" w:rsidR="00DC2381" w:rsidRPr="00AB3213" w:rsidRDefault="00DC2381"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Обрачун по ком, са изношењем шута из објекта и одвозом на депонију коју одреди надзорни орган, удаљену до 25км. Све комплет са унутрашњим клупицама, спољашњим окапницама, кутијама за ролетне и другим прибором до потпуно рашчишћене позиције, спремљено за уградњу нове фасадне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644362E" w14:textId="01E42E11" w:rsidR="00DC2381" w:rsidRPr="00AB3213"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DF4CAB" w14:textId="29C800F8" w:rsidR="00DC2381" w:rsidRPr="006B7720"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8CFA51"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6B9FC2" w14:textId="77777777" w:rsidR="00DC2381" w:rsidRPr="008E6B2B" w:rsidRDefault="00DC238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72B65C1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06F816"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682F39" w14:textId="3E869FA9" w:rsidR="00712013" w:rsidRPr="00712013" w:rsidRDefault="00712013" w:rsidP="00712013">
            <w:pPr>
              <w:rPr>
                <w:rFonts w:ascii="Times New Roman" w:hAnsi="Times New Roman" w:cs="Times New Roman"/>
                <w:b/>
                <w:bCs/>
                <w:sz w:val="24"/>
                <w:szCs w:val="24"/>
              </w:rPr>
            </w:pPr>
            <w:r w:rsidRPr="00712013">
              <w:rPr>
                <w:rFonts w:ascii="Times New Roman" w:hAnsi="Times New Roman" w:cs="Times New Roman"/>
                <w:b/>
                <w:bCs/>
                <w:sz w:val="24"/>
                <w:szCs w:val="24"/>
              </w:rPr>
              <w:t>Фасадни прозори и врата</w:t>
            </w:r>
          </w:p>
        </w:tc>
        <w:tc>
          <w:tcPr>
            <w:tcW w:w="1350" w:type="dxa"/>
            <w:tcBorders>
              <w:top w:val="single" w:sz="4" w:space="0" w:color="auto"/>
              <w:left w:val="single" w:sz="4" w:space="0" w:color="auto"/>
              <w:bottom w:val="single" w:sz="4" w:space="0" w:color="auto"/>
              <w:right w:val="single" w:sz="4" w:space="0" w:color="auto"/>
            </w:tcBorders>
          </w:tcPr>
          <w:p w14:paraId="7CE85F44"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9BB16E"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F2C15E"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F12F74"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4DE755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F7CE39"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AF41E4" w14:textId="4DA7DABB"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1F7F91DC"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0B6A14"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F17434"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03E14F"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CD337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BBE2D6"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A01C2" w14:textId="3B7F0496"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150/90, пвц прозор</w:t>
            </w:r>
          </w:p>
        </w:tc>
        <w:tc>
          <w:tcPr>
            <w:tcW w:w="1350" w:type="dxa"/>
            <w:tcBorders>
              <w:top w:val="single" w:sz="4" w:space="0" w:color="auto"/>
              <w:left w:val="single" w:sz="4" w:space="0" w:color="auto"/>
              <w:bottom w:val="single" w:sz="4" w:space="0" w:color="auto"/>
              <w:right w:val="single" w:sz="4" w:space="0" w:color="auto"/>
            </w:tcBorders>
          </w:tcPr>
          <w:p w14:paraId="3A225D66" w14:textId="34072598"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65D770" w14:textId="2D09E294"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06C52C"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C6E885"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40A640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0D5BFF"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8F0A6C" w14:textId="6F4620C7"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578FA155" w14:textId="0367A496"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2D1A63" w14:textId="5752D1D9"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5A2002"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8AB09E"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7B5C47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FB4FC2"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2FA47C" w14:textId="1F496958"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90/210, столарска врата</w:t>
            </w:r>
          </w:p>
        </w:tc>
        <w:tc>
          <w:tcPr>
            <w:tcW w:w="1350" w:type="dxa"/>
            <w:tcBorders>
              <w:top w:val="single" w:sz="4" w:space="0" w:color="auto"/>
              <w:left w:val="single" w:sz="4" w:space="0" w:color="auto"/>
              <w:bottom w:val="single" w:sz="4" w:space="0" w:color="auto"/>
              <w:right w:val="single" w:sz="4" w:space="0" w:color="auto"/>
            </w:tcBorders>
          </w:tcPr>
          <w:p w14:paraId="56C60F2C" w14:textId="3EC45A1E"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40FB02" w14:textId="697EBF9F"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EA1E0B"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8F6D2E"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2BC904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39092F"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221CBB" w14:textId="3E8A2641"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90/210,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70B4DE70" w14:textId="656E057F"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C66AD7" w14:textId="40E0D231"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FDB990"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C47BAA"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16F6A2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D1751D"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86C881" w14:textId="2CAC102C"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tcPr>
          <w:p w14:paraId="74C6D713"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35E86B"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2215BB"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A87DFF"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25285A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C08875"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3FB7D7" w14:textId="5FF5299F"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150/90, пвц прозор</w:t>
            </w:r>
          </w:p>
        </w:tc>
        <w:tc>
          <w:tcPr>
            <w:tcW w:w="1350" w:type="dxa"/>
            <w:tcBorders>
              <w:top w:val="single" w:sz="4" w:space="0" w:color="auto"/>
              <w:left w:val="single" w:sz="4" w:space="0" w:color="auto"/>
              <w:bottom w:val="single" w:sz="4" w:space="0" w:color="auto"/>
              <w:right w:val="single" w:sz="4" w:space="0" w:color="auto"/>
            </w:tcBorders>
          </w:tcPr>
          <w:p w14:paraId="267C6396" w14:textId="4E207DF2"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0538FA" w14:textId="579367DB"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678D3D"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A21C66"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4A8200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A0E519"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1D144" w14:textId="4D042B3A"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0045E7BD" w14:textId="5B17E2EF"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D7DC75" w14:textId="47246E90"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314115"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9A9CE6"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C1212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5B97EE"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E07194" w14:textId="5BB273F6"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90/210,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79723F29" w14:textId="7BE99112"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EE069A" w14:textId="68F8416C"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7FFB69"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DCF78F"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66C3FF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F4BFA2"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688FC0" w14:textId="359EDB67" w:rsidR="00712013" w:rsidRPr="00712013" w:rsidRDefault="00712013" w:rsidP="00712013">
            <w:pPr>
              <w:rPr>
                <w:rFonts w:ascii="Times New Roman" w:hAnsi="Times New Roman" w:cs="Times New Roman"/>
                <w:b/>
                <w:bCs/>
                <w:sz w:val="24"/>
                <w:szCs w:val="24"/>
              </w:rPr>
            </w:pPr>
            <w:r w:rsidRPr="00712013">
              <w:rPr>
                <w:rFonts w:ascii="Times New Roman" w:hAnsi="Times New Roman" w:cs="Times New Roman"/>
                <w:b/>
                <w:bCs/>
                <w:sz w:val="24"/>
                <w:szCs w:val="24"/>
              </w:rPr>
              <w:t>Унутрашњи прозори и врата</w:t>
            </w:r>
          </w:p>
        </w:tc>
        <w:tc>
          <w:tcPr>
            <w:tcW w:w="1350" w:type="dxa"/>
            <w:tcBorders>
              <w:top w:val="single" w:sz="4" w:space="0" w:color="auto"/>
              <w:left w:val="single" w:sz="4" w:space="0" w:color="auto"/>
              <w:bottom w:val="single" w:sz="4" w:space="0" w:color="auto"/>
              <w:right w:val="single" w:sz="4" w:space="0" w:color="auto"/>
            </w:tcBorders>
          </w:tcPr>
          <w:p w14:paraId="5F5FBA26"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753851"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FE6694"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B1E5A6"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0B54CD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886D37"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D2BA44" w14:textId="2A53D663"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5D4069AA"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2289FC" w14:textId="77777777"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143940"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E528A2"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26A0A6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618037"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8098F1" w14:textId="6D5450E1"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80/210, столарска врата</w:t>
            </w:r>
          </w:p>
        </w:tc>
        <w:tc>
          <w:tcPr>
            <w:tcW w:w="1350" w:type="dxa"/>
            <w:tcBorders>
              <w:top w:val="single" w:sz="4" w:space="0" w:color="auto"/>
              <w:left w:val="single" w:sz="4" w:space="0" w:color="auto"/>
              <w:bottom w:val="single" w:sz="4" w:space="0" w:color="auto"/>
              <w:right w:val="single" w:sz="4" w:space="0" w:color="auto"/>
            </w:tcBorders>
          </w:tcPr>
          <w:p w14:paraId="62784305" w14:textId="4D6E0C4B"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AFFF1E" w14:textId="2EB62FD2"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DAF5BF"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125DAE"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005369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0DBE11"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1917B" w14:textId="1E55625C" w:rsidR="00712013" w:rsidRPr="00712013" w:rsidRDefault="00712013"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0C76E68A" w14:textId="077A8244"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770137" w14:textId="5AFC02D4" w:rsidR="00712013" w:rsidRPr="00712013"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7686F4"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240EAB" w14:textId="77777777" w:rsidR="00712013" w:rsidRPr="008E6B2B" w:rsidRDefault="00712013"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CB24D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5C40F4" w14:textId="1B82031B"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21AF7C"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Демонтажа унутрашње браварије</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7555F79E"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Пажљива демонтажа постојеће ливених рукохвата и ограда  у степенишном простору, у свему према спецификацији као и угаоних металних профила на зидовима степеништа.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7E0964DA"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Ценом обухватити и сечење и утовар у камион.</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96EF428"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0999133"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степеништа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E64363B"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5815411"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ограде</w:t>
            </w:r>
            <w:r w:rsidRPr="00712013">
              <w:rPr>
                <w:rFonts w:ascii="Times New Roman" w:eastAsia="Arial Unicode MS" w:hAnsi="Times New Roman" w:cs="Times New Roman"/>
                <w:bCs/>
                <w:kern w:val="1"/>
                <w:sz w:val="24"/>
                <w:szCs w:val="24"/>
                <w:lang w:val="sr-Cyrl-RS" w:eastAsia="ar-SA"/>
              </w:rPr>
              <w:tab/>
              <w:t>м1</w:t>
            </w:r>
            <w:r w:rsidRPr="00712013">
              <w:rPr>
                <w:rFonts w:ascii="Times New Roman" w:eastAsia="Arial Unicode MS" w:hAnsi="Times New Roman" w:cs="Times New Roman"/>
                <w:bCs/>
                <w:kern w:val="1"/>
                <w:sz w:val="24"/>
                <w:szCs w:val="24"/>
                <w:lang w:val="sr-Cyrl-RS" w:eastAsia="ar-SA"/>
              </w:rPr>
              <w:tab/>
              <w:t>5.80</w:t>
            </w:r>
          </w:p>
          <w:p w14:paraId="0D82F9D4"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E004F85" w14:textId="74B6F1D6" w:rsidR="00712013" w:rsidRPr="00DC2381" w:rsidRDefault="00712013" w:rsidP="00712013">
            <w:pPr>
              <w:suppressLineNumbers/>
              <w:suppressAutoHyphens/>
              <w:spacing w:after="0" w:line="100" w:lineRule="atLeast"/>
              <w:rPr>
                <w:rFonts w:ascii="Times New Roman" w:hAnsi="Times New Roman" w:cs="Times New Roman"/>
                <w:bCs/>
                <w:sz w:val="24"/>
                <w:szCs w:val="24"/>
              </w:rPr>
            </w:pPr>
            <w:r w:rsidRPr="00712013">
              <w:rPr>
                <w:rFonts w:ascii="Times New Roman" w:eastAsia="Arial Unicode MS" w:hAnsi="Times New Roman" w:cs="Times New Roman"/>
                <w:bCs/>
                <w:kern w:val="1"/>
                <w:sz w:val="24"/>
                <w:szCs w:val="24"/>
                <w:lang w:val="sr-Cyrl-RS" w:eastAsia="ar-SA"/>
              </w:rPr>
              <w:t>ограде</w:t>
            </w:r>
            <w:r w:rsidRPr="00712013">
              <w:rPr>
                <w:rFonts w:ascii="Times New Roman" w:eastAsia="Arial Unicode MS" w:hAnsi="Times New Roman" w:cs="Times New Roman"/>
                <w:bCs/>
                <w:kern w:val="1"/>
                <w:sz w:val="24"/>
                <w:szCs w:val="24"/>
                <w:lang w:val="sr-Cyrl-RS" w:eastAsia="ar-SA"/>
              </w:rPr>
              <w:tab/>
              <w:t>м1</w:t>
            </w:r>
            <w:r w:rsidRPr="00712013">
              <w:rPr>
                <w:rFonts w:ascii="Times New Roman" w:eastAsia="Arial Unicode MS" w:hAnsi="Times New Roman" w:cs="Times New Roman"/>
                <w:bCs/>
                <w:kern w:val="1"/>
                <w:sz w:val="24"/>
                <w:szCs w:val="24"/>
                <w:lang w:val="sr-Cyrl-RS" w:eastAsia="ar-SA"/>
              </w:rPr>
              <w:tab/>
              <w:t>1.80</w:t>
            </w:r>
          </w:p>
        </w:tc>
        <w:tc>
          <w:tcPr>
            <w:tcW w:w="1350" w:type="dxa"/>
            <w:tcBorders>
              <w:top w:val="single" w:sz="4" w:space="0" w:color="auto"/>
              <w:left w:val="single" w:sz="4" w:space="0" w:color="auto"/>
              <w:bottom w:val="single" w:sz="4" w:space="0" w:color="auto"/>
              <w:right w:val="single" w:sz="4" w:space="0" w:color="auto"/>
            </w:tcBorders>
            <w:vAlign w:val="center"/>
          </w:tcPr>
          <w:p w14:paraId="7CF78F02" w14:textId="5AC3DCD1"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63CEF" w14:textId="4FCA4624"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7.60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CC6461"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33C8FC"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67085F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C2660A" w14:textId="4F71928A"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70D4C"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Пажљива демонтажа постојећих фасадних решетки на прозорима  </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48D5F600"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lastRenderedPageBreak/>
              <w:t>Ценом обухватити и сечење и утовар у камион.</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34B2C39"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05EC78D4"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E402A1"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545BB5F"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150/90</w:t>
            </w:r>
            <w:r w:rsidRPr="00712013">
              <w:rPr>
                <w:rFonts w:ascii="Times New Roman" w:eastAsia="Arial Unicode MS" w:hAnsi="Times New Roman" w:cs="Times New Roman"/>
                <w:bCs/>
                <w:kern w:val="1"/>
                <w:sz w:val="24"/>
                <w:szCs w:val="24"/>
                <w:lang w:val="sr-Cyrl-RS" w:eastAsia="ar-SA"/>
              </w:rPr>
              <w:tab/>
              <w:t>ком</w:t>
            </w:r>
            <w:r w:rsidRPr="00712013">
              <w:rPr>
                <w:rFonts w:ascii="Times New Roman" w:eastAsia="Arial Unicode MS" w:hAnsi="Times New Roman" w:cs="Times New Roman"/>
                <w:bCs/>
                <w:kern w:val="1"/>
                <w:sz w:val="24"/>
                <w:szCs w:val="24"/>
                <w:lang w:val="sr-Cyrl-RS" w:eastAsia="ar-SA"/>
              </w:rPr>
              <w:tab/>
              <w:t>4.00</w:t>
            </w:r>
          </w:p>
          <w:p w14:paraId="6F320007"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2CF51E82" w14:textId="6C38088C" w:rsidR="00712013" w:rsidRPr="00DC2381" w:rsidRDefault="00712013" w:rsidP="00712013">
            <w:pPr>
              <w:suppressLineNumbers/>
              <w:suppressAutoHyphens/>
              <w:spacing w:after="0" w:line="100" w:lineRule="atLeast"/>
              <w:rPr>
                <w:rFonts w:ascii="Times New Roman" w:hAnsi="Times New Roman" w:cs="Times New Roman"/>
                <w:bCs/>
                <w:sz w:val="24"/>
                <w:szCs w:val="24"/>
              </w:rPr>
            </w:pPr>
            <w:r w:rsidRPr="00712013">
              <w:rPr>
                <w:rFonts w:ascii="Times New Roman" w:eastAsia="Arial Unicode MS" w:hAnsi="Times New Roman" w:cs="Times New Roman"/>
                <w:bCs/>
                <w:kern w:val="1"/>
                <w:sz w:val="24"/>
                <w:szCs w:val="24"/>
                <w:lang w:val="sr-Cyrl-RS" w:eastAsia="ar-SA"/>
              </w:rPr>
              <w:t>150/90</w:t>
            </w:r>
            <w:r w:rsidRPr="00712013">
              <w:rPr>
                <w:rFonts w:ascii="Times New Roman" w:eastAsia="Arial Unicode MS" w:hAnsi="Times New Roman" w:cs="Times New Roman"/>
                <w:bCs/>
                <w:kern w:val="1"/>
                <w:sz w:val="24"/>
                <w:szCs w:val="24"/>
                <w:lang w:val="sr-Cyrl-RS" w:eastAsia="ar-SA"/>
              </w:rPr>
              <w:tab/>
              <w:t>ком</w:t>
            </w:r>
            <w:r w:rsidRPr="00712013">
              <w:rPr>
                <w:rFonts w:ascii="Times New Roman" w:eastAsia="Arial Unicode MS" w:hAnsi="Times New Roman" w:cs="Times New Roman"/>
                <w:bCs/>
                <w:kern w:val="1"/>
                <w:sz w:val="24"/>
                <w:szCs w:val="24"/>
                <w:lang w:val="sr-Cyrl-RS" w:eastAsia="ar-SA"/>
              </w:rPr>
              <w:tab/>
              <w:t>6.00</w:t>
            </w:r>
          </w:p>
        </w:tc>
        <w:tc>
          <w:tcPr>
            <w:tcW w:w="1350" w:type="dxa"/>
            <w:tcBorders>
              <w:top w:val="single" w:sz="4" w:space="0" w:color="auto"/>
              <w:left w:val="single" w:sz="4" w:space="0" w:color="auto"/>
              <w:bottom w:val="single" w:sz="4" w:space="0" w:color="auto"/>
              <w:right w:val="single" w:sz="4" w:space="0" w:color="auto"/>
            </w:tcBorders>
            <w:vAlign w:val="center"/>
          </w:tcPr>
          <w:p w14:paraId="52A037D8" w14:textId="76125F02"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8B4969" w14:textId="13ABDFE4"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8C2938"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162EA5"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77297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4AEA04" w14:textId="74FD133F"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026C24"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Делимично обијање малтера са унутрашњих зидова.        </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2FFB6B42"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Обијање делова малтера склоних паду са зиданих површина од опеке објекта. Обија се цела површина склона паду са провером ударцима чекићем док се не наиђе на здраву чврсту и постојану подлогу за израду нове фасаде. Ценом обухватити прање површине након обијања, отпрашивање, чишћење спојница и евентуалну употребу репаратурног малтера на површинама где је то потребно.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4E9612"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обијене површине, апроксимативно 30% постојећих унутрашњих зидова који се задржавају.</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70E01B3C"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118.66</w:t>
            </w:r>
          </w:p>
          <w:p w14:paraId="56617FA5" w14:textId="6081BFCF" w:rsidR="00712013" w:rsidRPr="00AB3213" w:rsidRDefault="00712013"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112.16</w:t>
            </w:r>
          </w:p>
        </w:tc>
        <w:tc>
          <w:tcPr>
            <w:tcW w:w="1350" w:type="dxa"/>
            <w:tcBorders>
              <w:top w:val="single" w:sz="4" w:space="0" w:color="auto"/>
              <w:left w:val="single" w:sz="4" w:space="0" w:color="auto"/>
              <w:bottom w:val="single" w:sz="4" w:space="0" w:color="auto"/>
              <w:right w:val="single" w:sz="4" w:space="0" w:color="auto"/>
            </w:tcBorders>
            <w:vAlign w:val="center"/>
          </w:tcPr>
          <w:p w14:paraId="756AC371" w14:textId="468D1A50"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8B279" w14:textId="26255514"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230.82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439F80"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4ADFA5"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1F5B30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8B8695" w14:textId="51BBE280"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57C591"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Обијање зидних керамичких плочица са унутрашњих зидова санитарних чворова и кухиње, вешераја итд.    </w:t>
            </w:r>
            <w:r w:rsidRPr="00712013">
              <w:rPr>
                <w:rFonts w:ascii="Times New Roman" w:eastAsia="Arial Unicode MS" w:hAnsi="Times New Roman" w:cs="Times New Roman"/>
                <w:b/>
                <w:kern w:val="1"/>
                <w:sz w:val="24"/>
                <w:szCs w:val="24"/>
                <w:lang w:val="sr-Cyrl-RS" w:eastAsia="ar-SA"/>
              </w:rPr>
              <w:tab/>
            </w:r>
          </w:p>
          <w:p w14:paraId="7E434581" w14:textId="5630A21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Обијање зидних керамичких плочица заједно са малтером. Обити плочице са малтером и кламфама очистити спојнице до дубине од 2цм, а површине опеке очистити челичним четкама.</w:t>
            </w:r>
          </w:p>
          <w:p w14:paraId="75CE738D" w14:textId="4C5C05FC"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Отвори се одбијају. Висина обијања постојеће керамике мерена на лицу места. </w:t>
            </w:r>
          </w:p>
          <w:p w14:paraId="0C33D4A6"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обијене површине.</w:t>
            </w:r>
            <w:r w:rsidRPr="00712013">
              <w:rPr>
                <w:rFonts w:ascii="Times New Roman" w:eastAsia="Arial Unicode MS" w:hAnsi="Times New Roman" w:cs="Times New Roman"/>
                <w:bCs/>
                <w:kern w:val="1"/>
                <w:sz w:val="24"/>
                <w:szCs w:val="24"/>
                <w:lang w:val="sr-Cyrl-RS" w:eastAsia="ar-SA"/>
              </w:rPr>
              <w:tab/>
            </w:r>
          </w:p>
          <w:p w14:paraId="3B71917D"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p>
          <w:p w14:paraId="5850C428" w14:textId="0EE73032" w:rsidR="00712013" w:rsidRPr="00AB3213" w:rsidRDefault="00712013"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2D822612" w14:textId="77777777"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FB5DD2" w14:textId="1E35BE81"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16.36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4B46F5"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EE2701"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3136E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74BC2E" w14:textId="23086C56"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B2958"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Стругање, прање и чишћење  старе боје са равних површина унутрашњих зидова и плафона</w:t>
            </w:r>
          </w:p>
          <w:p w14:paraId="081E1686" w14:textId="67AE9F3A"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Пажљиво очистити старе слојеве боје са равних делова унутрашњих зидова и плафона. Зидове припремити за поновно бојење. Плафоне који имају сводове на целој површини плафона подрума припремити за уградњу термоизолације. Чишћење извршити стругањем и прањем калимјумовим сапуном. Површине не трљти приликом прања и сачекти да се зидови и плафони добро осуше. Приликом чишћења водити рачуна да се не оштети подлога. Све површине избрусити и извршити импрегнацију.</w:t>
            </w:r>
          </w:p>
          <w:p w14:paraId="0552C868"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Делове плафона где се види подконструкција санирати емулзивним китом.</w:t>
            </w:r>
          </w:p>
          <w:p w14:paraId="53DEFA53"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Постојеће флеке на зидовима остругати и опрати.</w:t>
            </w:r>
          </w:p>
          <w:p w14:paraId="3183C077" w14:textId="311F66C9"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54EBF98B" w14:textId="77777777" w:rsid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са изношењем шута из објекта и одвозом на депонију коју одреди надзорни орган, удаљену до 25км.</w:t>
            </w:r>
            <w:r w:rsidRPr="00712013">
              <w:rPr>
                <w:rFonts w:ascii="Times New Roman" w:eastAsia="Arial Unicode MS" w:hAnsi="Times New Roman" w:cs="Times New Roman"/>
                <w:b/>
                <w:kern w:val="1"/>
                <w:sz w:val="24"/>
                <w:szCs w:val="24"/>
                <w:lang w:val="sr-Cyrl-RS" w:eastAsia="ar-SA"/>
              </w:rPr>
              <w:t xml:space="preserve">  </w:t>
            </w:r>
          </w:p>
          <w:p w14:paraId="7E0684A7" w14:textId="2A31D603"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Зидови</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1C0655"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395.53</w:t>
            </w:r>
          </w:p>
          <w:p w14:paraId="5D2BDAE5"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373.88</w:t>
            </w:r>
          </w:p>
          <w:p w14:paraId="7679723B"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Плафони</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2C2048FB"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242.98</w:t>
            </w:r>
          </w:p>
          <w:p w14:paraId="3B2BC882" w14:textId="6D9C8F49" w:rsidR="00712013" w:rsidRPr="00AB3213" w:rsidRDefault="00712013"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19B7F3C7" w14:textId="77777777"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FD6E2" w14:textId="42E1C23C"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1260.08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B381C8"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869BCA"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5B0548DE" w14:textId="77777777" w:rsidTr="00F0426C">
        <w:trPr>
          <w:trHeight w:val="2618"/>
        </w:trPr>
        <w:tc>
          <w:tcPr>
            <w:tcW w:w="854" w:type="dxa"/>
            <w:tcBorders>
              <w:top w:val="single" w:sz="4" w:space="0" w:color="auto"/>
              <w:left w:val="single" w:sz="4" w:space="0" w:color="auto"/>
              <w:bottom w:val="single" w:sz="4" w:space="0" w:color="auto"/>
              <w:right w:val="single" w:sz="4" w:space="0" w:color="auto"/>
            </w:tcBorders>
          </w:tcPr>
          <w:p w14:paraId="3BB5ACCE" w14:textId="6BACF808"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E905A2"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Скидање подних  облога од керамичких плочица.</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7589DD28"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Скидање подних облога од керамичких плочица са постојећом подлогом до бетонске конструкције.</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4F64868"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м2, са изношењем шута из објекта и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3744A7CE"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5.80</w:t>
            </w:r>
          </w:p>
          <w:p w14:paraId="2F7EA765" w14:textId="5FE6647F" w:rsidR="00712013" w:rsidRPr="00AB3213" w:rsidRDefault="00712013"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28E8A6DC" w14:textId="77777777"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55FF3F" w14:textId="6BAC36DC"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5.80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2DC5A3"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03EF6F"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03AD81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426F74" w14:textId="21C99392" w:rsidR="00712013" w:rsidRPr="00DC2381" w:rsidRDefault="007120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CC5F08" w14:textId="2D8625E4" w:rsidR="00712013" w:rsidRPr="00712013" w:rsidRDefault="00712013"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Демонтажа и рушење постојећих подова од ПВЦ облога, винил облога, виназ плоча, етисона  и ламината  до бетонске конструкције , укупне дебљине д≈6-7цм. </w:t>
            </w:r>
          </w:p>
          <w:p w14:paraId="3A66737F" w14:textId="541BA4F8"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Обрачунава се све готово по м2 порушених подова заједно са подлогом, са изношењем шута из објекта и одвозом на депонију коју одреди надзорни орган, удаљену до 25км.</w:t>
            </w:r>
            <w:r w:rsidRPr="00712013">
              <w:rPr>
                <w:rFonts w:ascii="Times New Roman" w:eastAsia="Arial Unicode MS" w:hAnsi="Times New Roman" w:cs="Times New Roman"/>
                <w:bCs/>
                <w:kern w:val="1"/>
                <w:sz w:val="24"/>
                <w:szCs w:val="24"/>
                <w:lang w:val="sr-Cyrl-RS" w:eastAsia="ar-SA"/>
              </w:rPr>
              <w:tab/>
            </w:r>
          </w:p>
          <w:p w14:paraId="0769B4D1" w14:textId="77777777" w:rsidR="00712013" w:rsidRPr="00712013" w:rsidRDefault="00712013"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237.18</w:t>
            </w:r>
          </w:p>
          <w:p w14:paraId="1E72690E" w14:textId="7D4A7C0E" w:rsidR="00712013" w:rsidRPr="00AB3213" w:rsidRDefault="00712013"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634FB74" w14:textId="77777777" w:rsidR="00712013" w:rsidRPr="00651463"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F61E9" w14:textId="11D71CC8" w:rsidR="00712013" w:rsidRPr="006B7720"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484.87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7C2081"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F7CE2D" w14:textId="77777777" w:rsidR="00712013" w:rsidRPr="008E6B2B" w:rsidRDefault="007120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581E50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BC06EA" w14:textId="1D8BB75B"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C051F"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фасадног и унутрашњих  зидова од пуне опеке</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6E4D6C45" w14:textId="72781FF3"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Рушење  зидова дебљине д=12-40цм. </w:t>
            </w:r>
          </w:p>
          <w:p w14:paraId="2B3F9691"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извести заједно са серклажима, надвратницима и свим зидним облогама на зиду.</w:t>
            </w:r>
          </w:p>
          <w:p w14:paraId="41800A20" w14:textId="056EB3C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6811321B" w14:textId="02F38E92"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Употребљиву опеку очистити од малтера  и сложити на градилишну депонију за даљу употребу.</w:t>
            </w:r>
          </w:p>
          <w:p w14:paraId="76BC36C2" w14:textId="54B13022"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D8DA178"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D784F23"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7B80C3AF"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СФЗ и УЗ зидови д=12-25цм са свим облогама</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15E005D7"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основа приземља</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15.90</w:t>
            </w:r>
          </w:p>
          <w:p w14:paraId="7E955BD2" w14:textId="4E4CC6EC" w:rsidR="00070CDF" w:rsidRPr="00AB3213" w:rsidRDefault="00070CDF"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основа спрата 1</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2.80</w:t>
            </w:r>
          </w:p>
        </w:tc>
        <w:tc>
          <w:tcPr>
            <w:tcW w:w="1350" w:type="dxa"/>
            <w:tcBorders>
              <w:top w:val="single" w:sz="4" w:space="0" w:color="auto"/>
              <w:left w:val="single" w:sz="4" w:space="0" w:color="auto"/>
              <w:bottom w:val="single" w:sz="4" w:space="0" w:color="auto"/>
              <w:right w:val="single" w:sz="4" w:space="0" w:color="auto"/>
            </w:tcBorders>
            <w:vAlign w:val="center"/>
          </w:tcPr>
          <w:p w14:paraId="42F07CC7" w14:textId="18458CD6" w:rsidR="00070CDF" w:rsidRPr="00651463"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EFB0F1" w14:textId="15C7FE94"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18.70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63CE70"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F38411"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04E8DB9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E8435C" w14:textId="2A91A530"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2767AA" w14:textId="77632EFF"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 xml:space="preserve">Рушење међуспратне ситноребрасте </w:t>
            </w:r>
          </w:p>
          <w:p w14:paraId="5AC0A9C4" w14:textId="110B3E56"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таванице д=38-58цм</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2C3DA935"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међуспратне таванице   са свим слојевима за пролаз новог лифт окна и канала инсталација. Рушење извести пажљиво да се зидна маса зграде не растресе.</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4912A66" w14:textId="330EF0F6"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Таваницу рушити са свим слојевима на плочи.</w:t>
            </w:r>
          </w:p>
          <w:p w14:paraId="60146438" w14:textId="09F6BC6A"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У цену улази и сечење арматуре и  утовар у камион.  Рушење према пројекту конструкције и методологији рушења.</w:t>
            </w:r>
            <w:r w:rsidRPr="00070CDF">
              <w:rPr>
                <w:rFonts w:ascii="Times New Roman" w:eastAsia="Arial Unicode MS" w:hAnsi="Times New Roman" w:cs="Times New Roman"/>
                <w:bCs/>
                <w:kern w:val="1"/>
                <w:sz w:val="24"/>
                <w:szCs w:val="24"/>
                <w:lang w:val="sr-Cyrl-RS" w:eastAsia="ar-SA"/>
              </w:rPr>
              <w:tab/>
            </w:r>
          </w:p>
          <w:p w14:paraId="09559808"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lastRenderedPageBreak/>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33B61CA9"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степениште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05B127FE" w14:textId="6C764A3F" w:rsidR="00070CDF" w:rsidRPr="00DC2381" w:rsidRDefault="00070CDF"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основа 1.спрата</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7857F650" w14:textId="77777777" w:rsidR="00070CDF" w:rsidRPr="00651463"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91605C" w14:textId="3B4709A2"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2A88A8"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C969B2"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21450C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AD447" w14:textId="7D1EFB14"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EB314D"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 xml:space="preserve">Рушење постојећих монтажних облога плафона од ламперије и/или минералних касетираних плоча </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7BCF0A38"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Постојеће монтаћне плафоне уклонити до међуспратне конструције. Обрачунава се све готово по м2 порушених плафона заједно са облогом и потконструкцијом, са изношењем шута из објекта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0C80FD6"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основа приземља</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237.18</w:t>
            </w:r>
          </w:p>
          <w:p w14:paraId="47C51249" w14:textId="26146A92" w:rsidR="00070CDF" w:rsidRPr="00AB3213" w:rsidRDefault="00070CDF"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основа спрата 1</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6E5B4419" w14:textId="78524F67" w:rsidR="00070CDF" w:rsidRPr="00651463"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505B28" w14:textId="4764D2EE"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484.87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C5F2E9"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04A544"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749327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3CE559" w14:textId="734488AC"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B4C71A"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спољних степеника од бетона.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0246DC95" w14:textId="6326D129"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армирано бетонске спољних степеника. Рушење извести пажљиво да се зидна маса зграде не растресе.</w:t>
            </w:r>
            <w:r w:rsidRPr="00070CDF">
              <w:rPr>
                <w:rFonts w:ascii="Times New Roman" w:eastAsia="Arial Unicode MS" w:hAnsi="Times New Roman" w:cs="Times New Roman"/>
                <w:bCs/>
                <w:kern w:val="1"/>
                <w:sz w:val="24"/>
                <w:szCs w:val="24"/>
                <w:lang w:val="sr-Cyrl-RS" w:eastAsia="ar-SA"/>
              </w:rPr>
              <w:tab/>
            </w:r>
          </w:p>
          <w:p w14:paraId="7388FE94" w14:textId="16A5FE2E"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Рушењем обухватити и бочне парапетне зидове.</w:t>
            </w:r>
          </w:p>
          <w:p w14:paraId="699B7009" w14:textId="333A6AFA"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У цену улази и сечење арматуре и  утовар у камион. </w:t>
            </w:r>
            <w:r w:rsidRPr="00070CDF">
              <w:rPr>
                <w:rFonts w:ascii="Times New Roman" w:eastAsia="Arial Unicode MS" w:hAnsi="Times New Roman" w:cs="Times New Roman"/>
                <w:bCs/>
                <w:kern w:val="1"/>
                <w:sz w:val="24"/>
                <w:szCs w:val="24"/>
                <w:lang w:val="sr-Cyrl-RS" w:eastAsia="ar-SA"/>
              </w:rPr>
              <w:tab/>
            </w:r>
          </w:p>
          <w:p w14:paraId="0B25F099"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4D9F08BD" w14:textId="6332F1A7" w:rsidR="00070CDF" w:rsidRPr="00070CDF" w:rsidRDefault="00070CDF"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м3</w:t>
            </w:r>
            <w:r w:rsidRPr="00070CDF">
              <w:rPr>
                <w:rFonts w:ascii="Times New Roman" w:eastAsia="Arial Unicode MS" w:hAnsi="Times New Roman" w:cs="Times New Roman"/>
                <w:bCs/>
                <w:kern w:val="1"/>
                <w:sz w:val="24"/>
                <w:szCs w:val="24"/>
                <w:lang w:val="sr-Cyrl-RS" w:eastAsia="ar-SA"/>
              </w:rPr>
              <w:tab/>
              <w:t>7.80</w:t>
            </w:r>
          </w:p>
        </w:tc>
        <w:tc>
          <w:tcPr>
            <w:tcW w:w="1350" w:type="dxa"/>
            <w:tcBorders>
              <w:top w:val="single" w:sz="4" w:space="0" w:color="auto"/>
              <w:left w:val="single" w:sz="4" w:space="0" w:color="auto"/>
              <w:bottom w:val="single" w:sz="4" w:space="0" w:color="auto"/>
              <w:right w:val="single" w:sz="4" w:space="0" w:color="auto"/>
            </w:tcBorders>
            <w:vAlign w:val="center"/>
          </w:tcPr>
          <w:p w14:paraId="691F2AC0" w14:textId="45085052" w:rsidR="00070CDF" w:rsidRPr="00651463"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7FDC2" w14:textId="51C5E6D4"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7.80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8EFEE7"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D5AE78"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1702C3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21F381" w14:textId="3EC2661D"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224E37"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постојећих тротоара око објекта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561F3E8A"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постојећих тротоара одбетона са подлогом од  тампон слоја шљунка.</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07AF1492"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Обрачунава се све готово по м2 срушених тротоара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6C392F0" w14:textId="5105390D" w:rsidR="00070CDF" w:rsidRPr="00070CDF" w:rsidRDefault="00070CDF"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м2</w:t>
            </w:r>
            <w:r w:rsidRPr="00070CDF">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37E8D123" w14:textId="79F1E31D" w:rsidR="00070CDF" w:rsidRPr="00651463"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ABFE48" w14:textId="79053BF2"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50.80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4716CD"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42A00D"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C43051" w14:paraId="37033B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8E9160" w14:textId="31BEB495"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B58249"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Демонтажа надстрешница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51540302"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Демонтажа постојеће надстрешнице, са свим потребним сечењима, везним елементима до пуне готовости позиције.</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1F04516D"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lastRenderedPageBreak/>
              <w:t>Обрачунава се све готово по комаду среушене или демонтиране надстрешнице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07AF198" w14:textId="604D240E" w:rsidR="00070CDF" w:rsidRPr="00AB3213" w:rsidRDefault="00070CDF" w:rsidP="00070CDF">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179330C2" w14:textId="0A6D06C7" w:rsidR="00070CDF" w:rsidRPr="00070CDF"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24278" w14:textId="3DFDD962"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7CADB7"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212131"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3840E1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FB64C6"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55C371" w14:textId="0A56C00B" w:rsidR="00070CDF" w:rsidRPr="00070CDF" w:rsidRDefault="00070CDF" w:rsidP="00070CDF">
            <w:pPr>
              <w:rPr>
                <w:rFonts w:ascii="Times New Roman" w:hAnsi="Times New Roman" w:cs="Times New Roman"/>
                <w:sz w:val="24"/>
                <w:szCs w:val="24"/>
              </w:rPr>
            </w:pPr>
            <w:r w:rsidRPr="00070CDF">
              <w:rPr>
                <w:rFonts w:ascii="Times New Roman" w:hAnsi="Times New Roman" w:cs="Times New Roman"/>
                <w:sz w:val="24"/>
                <w:szCs w:val="24"/>
              </w:rPr>
              <w:t xml:space="preserve">надстрешница главног улаза - ветробран </w:t>
            </w:r>
          </w:p>
        </w:tc>
        <w:tc>
          <w:tcPr>
            <w:tcW w:w="1350" w:type="dxa"/>
            <w:tcBorders>
              <w:top w:val="single" w:sz="4" w:space="0" w:color="auto"/>
              <w:left w:val="single" w:sz="4" w:space="0" w:color="auto"/>
              <w:bottom w:val="single" w:sz="4" w:space="0" w:color="auto"/>
              <w:right w:val="single" w:sz="4" w:space="0" w:color="auto"/>
            </w:tcBorders>
          </w:tcPr>
          <w:p w14:paraId="2A37A12A" w14:textId="05C14E5C"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070CDF">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2E9D4D" w14:textId="4FB1A900"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557308" w14:textId="77777777" w:rsidR="00070CDF" w:rsidRPr="008E6B2B"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2ACE80" w14:textId="77777777" w:rsidR="00070CDF" w:rsidRPr="008E6B2B"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6135FB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08DC7E"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FA822" w14:textId="6DAD32C6" w:rsidR="00070CDF" w:rsidRPr="00070CDF" w:rsidRDefault="00070CDF" w:rsidP="00070CDF">
            <w:pPr>
              <w:rPr>
                <w:rFonts w:ascii="Times New Roman" w:hAnsi="Times New Roman" w:cs="Times New Roman"/>
                <w:sz w:val="24"/>
                <w:szCs w:val="24"/>
              </w:rPr>
            </w:pPr>
            <w:r w:rsidRPr="00070CDF">
              <w:rPr>
                <w:rFonts w:ascii="Times New Roman" w:hAnsi="Times New Roman" w:cs="Times New Roman"/>
                <w:sz w:val="24"/>
                <w:szCs w:val="24"/>
              </w:rPr>
              <w:t xml:space="preserve">надстерешница задњег улаза  </w:t>
            </w:r>
          </w:p>
        </w:tc>
        <w:tc>
          <w:tcPr>
            <w:tcW w:w="1350" w:type="dxa"/>
            <w:tcBorders>
              <w:top w:val="single" w:sz="4" w:space="0" w:color="auto"/>
              <w:left w:val="single" w:sz="4" w:space="0" w:color="auto"/>
              <w:bottom w:val="single" w:sz="4" w:space="0" w:color="auto"/>
              <w:right w:val="single" w:sz="4" w:space="0" w:color="auto"/>
            </w:tcBorders>
          </w:tcPr>
          <w:p w14:paraId="6CE222CD" w14:textId="50982775"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070CDF">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5DF574" w14:textId="1560065D"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9E3B08" w14:textId="77777777" w:rsidR="00070CDF" w:rsidRPr="008E6B2B"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4B7E37" w14:textId="77777777" w:rsidR="00070CDF" w:rsidRPr="008E6B2B"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070CDF" w14:paraId="31177D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19B75C" w14:textId="42CF4DB7" w:rsidR="00070CDF" w:rsidRPr="00070CDF" w:rsidRDefault="00070CDF" w:rsidP="00070C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070CDF">
              <w:rPr>
                <w:rFonts w:ascii="Times New Roman" w:hAnsi="Times New Roman" w:cs="Times New Roman"/>
                <w:b/>
                <w:bCs/>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9C387C" w14:textId="25E550B4" w:rsidR="00070CDF" w:rsidRPr="00070CDF" w:rsidRDefault="00070CDF" w:rsidP="00070CDF">
            <w:pPr>
              <w:rPr>
                <w:rFonts w:ascii="Times New Roman" w:hAnsi="Times New Roman" w:cs="Times New Roman"/>
                <w:b/>
                <w:bCs/>
                <w:sz w:val="24"/>
                <w:szCs w:val="24"/>
              </w:rPr>
            </w:pPr>
            <w:r w:rsidRPr="00070CDF">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2A2FD4D3" w14:textId="6955E075"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046C16"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CB33BC5"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08BBBF" w14:textId="43DE3E03" w:rsidR="00070CDF" w:rsidRPr="00070CDF" w:rsidRDefault="00070CDF"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790AC8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85F541"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EAE8F"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6E1B65A9"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17E9B4"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6D58C3"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F2F76B"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47A35C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AC17AB"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14BCD5"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3C9D1CAF"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22F3A"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BAB31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7640DF"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070CDF" w14:paraId="137A7D7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24D650" w14:textId="07D16091" w:rsidR="00070CDF" w:rsidRPr="00070CDF" w:rsidRDefault="00070CDF" w:rsidP="00070C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070CDF">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EAEC0" w14:textId="06726143" w:rsidR="00070CDF" w:rsidRPr="00070CDF" w:rsidRDefault="00070CDF" w:rsidP="006F6E42">
            <w:pPr>
              <w:jc w:val="center"/>
              <w:rPr>
                <w:rFonts w:ascii="Times New Roman" w:hAnsi="Times New Roman" w:cs="Times New Roman"/>
                <w:b/>
                <w:bCs/>
                <w:sz w:val="24"/>
                <w:szCs w:val="24"/>
              </w:rPr>
            </w:pPr>
            <w:r w:rsidRPr="00070CDF">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48C2E6F9"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23B585"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F7B212"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770EAB" w14:textId="77777777" w:rsidR="00070CDF" w:rsidRPr="00070CDF" w:rsidRDefault="00070CDF"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2013" w:rsidRPr="00C43051" w14:paraId="2BE0A8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2BA1FB"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F20807" w14:textId="270259C8" w:rsidR="00712013" w:rsidRPr="00AB3213" w:rsidRDefault="00070CDF" w:rsidP="008E6B2B">
            <w:pPr>
              <w:rPr>
                <w:rFonts w:ascii="Times New Roman" w:hAnsi="Times New Roman" w:cs="Times New Roman"/>
                <w:sz w:val="24"/>
                <w:szCs w:val="24"/>
                <w:lang w:val="sr-Cyrl-CS"/>
              </w:rPr>
            </w:pPr>
            <w:r w:rsidRPr="00070CDF">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tc>
        <w:tc>
          <w:tcPr>
            <w:tcW w:w="1350" w:type="dxa"/>
            <w:tcBorders>
              <w:top w:val="single" w:sz="4" w:space="0" w:color="auto"/>
              <w:left w:val="single" w:sz="4" w:space="0" w:color="auto"/>
              <w:bottom w:val="single" w:sz="4" w:space="0" w:color="auto"/>
              <w:right w:val="single" w:sz="4" w:space="0" w:color="auto"/>
            </w:tcBorders>
            <w:vAlign w:val="center"/>
          </w:tcPr>
          <w:p w14:paraId="792AD952"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E00477"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1835C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D4DAF5"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187F91" w14:paraId="1AFC7E2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86DBF7" w14:textId="0B343E6E"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49AD6A"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Машински ископ хумуса  за новопројектованa степеништa и рампу</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3A8E78F3" w14:textId="352566BB"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Машинско чишћење терена и скидање површинског слоја земље дебљине до 20цм. Употребљив хумус, за завршну обраду, одвојити на посебну депонију, што улази у цену. Вишак земље утоварити на камион.</w:t>
            </w:r>
          </w:p>
          <w:p w14:paraId="06C2DA06"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м2 откопаног површинског  слоја без додатка за растреситост. </w:t>
            </w:r>
          </w:p>
          <w:p w14:paraId="7C32C030" w14:textId="7850330D"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Позиција обухвата површину по ободу објекта и друге површине предвиђене пројектом.</w:t>
            </w:r>
            <w:r w:rsidRPr="00070CDF">
              <w:rPr>
                <w:rFonts w:ascii="Times New Roman" w:eastAsia="Arial Unicode MS" w:hAnsi="Times New Roman" w:cs="Times New Roman"/>
                <w:bCs/>
                <w:kern w:val="1"/>
                <w:sz w:val="24"/>
                <w:szCs w:val="24"/>
                <w:lang w:val="sr-Cyrl-RS" w:eastAsia="ar-SA"/>
              </w:rPr>
              <w:tab/>
            </w:r>
          </w:p>
          <w:p w14:paraId="4203F17D"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Ископ за нова степеништа и рампу</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255.75</w:t>
            </w:r>
          </w:p>
          <w:p w14:paraId="34262A66" w14:textId="2C543296" w:rsidR="00070CDF" w:rsidRPr="00AB3213" w:rsidRDefault="00070CDF"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Ископ за нове тротоаре</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10.16</w:t>
            </w:r>
          </w:p>
        </w:tc>
        <w:tc>
          <w:tcPr>
            <w:tcW w:w="1350" w:type="dxa"/>
            <w:tcBorders>
              <w:top w:val="single" w:sz="4" w:space="0" w:color="auto"/>
              <w:left w:val="single" w:sz="4" w:space="0" w:color="auto"/>
              <w:bottom w:val="single" w:sz="4" w:space="0" w:color="auto"/>
              <w:right w:val="single" w:sz="4" w:space="0" w:color="auto"/>
            </w:tcBorders>
            <w:vAlign w:val="center"/>
          </w:tcPr>
          <w:p w14:paraId="37354D71" w14:textId="1ED9D7D6" w:rsidR="00070CDF" w:rsidRPr="00070CDF"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70CDF">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8BF58" w14:textId="0AA2BE38"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265.91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015DE7"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7C0C9A"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70CDF" w:rsidRPr="00C43051" w14:paraId="70A3D0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F96FDF" w14:textId="6471D83F" w:rsidR="00070CDF" w:rsidRPr="00DC2381" w:rsidRDefault="00070CDF"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EB279E"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Машински ископ хумуса и земље за економску рампу</w:t>
            </w:r>
          </w:p>
          <w:p w14:paraId="425BC532" w14:textId="4BE9A21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40цм + земље дубине према пројекту, делимично  булдожером и делимично ручно. Ценом </w:t>
            </w:r>
            <w:r w:rsidRPr="00070CDF">
              <w:rPr>
                <w:rFonts w:ascii="Times New Roman" w:eastAsia="Arial Unicode MS" w:hAnsi="Times New Roman" w:cs="Times New Roman"/>
                <w:bCs/>
                <w:kern w:val="1"/>
                <w:sz w:val="24"/>
                <w:szCs w:val="24"/>
                <w:lang w:val="sr-Cyrl-RS" w:eastAsia="ar-SA"/>
              </w:rPr>
              <w:lastRenderedPageBreak/>
              <w:t xml:space="preserve">обухватити утовар у возило, одвоз возилом на депонију даљине до 15км и истовар на депонију. </w:t>
            </w:r>
          </w:p>
          <w:p w14:paraId="55A8DF1D" w14:textId="77777777" w:rsidR="00070CDF" w:rsidRPr="00070CDF" w:rsidRDefault="00070CDF"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417ED544" w14:textId="5CFC35DA" w:rsidR="00070CDF" w:rsidRPr="00AB3213" w:rsidRDefault="00070CDF"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Позиција обухвата ископ за рампу економског улаза и претоварног платоа испред кухиње.</w:t>
            </w:r>
          </w:p>
        </w:tc>
        <w:tc>
          <w:tcPr>
            <w:tcW w:w="1350" w:type="dxa"/>
            <w:tcBorders>
              <w:top w:val="single" w:sz="4" w:space="0" w:color="auto"/>
              <w:left w:val="single" w:sz="4" w:space="0" w:color="auto"/>
              <w:bottom w:val="single" w:sz="4" w:space="0" w:color="auto"/>
              <w:right w:val="single" w:sz="4" w:space="0" w:color="auto"/>
            </w:tcBorders>
            <w:vAlign w:val="center"/>
          </w:tcPr>
          <w:p w14:paraId="39C87AC1" w14:textId="00CBE749" w:rsidR="00070CDF" w:rsidRPr="00070CDF"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1A0AEA" w14:textId="52AAE2CE" w:rsidR="00070CDF" w:rsidRPr="006B7720"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2193D1"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30867A" w14:textId="77777777" w:rsidR="00070CDF" w:rsidRPr="008E6B2B" w:rsidRDefault="00070CD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0D823E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02B91D" w14:textId="77777777" w:rsidR="007141BD" w:rsidRPr="00187F91" w:rsidRDefault="007141BD"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847B3B" w14:textId="2A15D623" w:rsidR="007141BD"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Ископ за нову економску рампу и плато:</w:t>
            </w:r>
          </w:p>
        </w:tc>
        <w:tc>
          <w:tcPr>
            <w:tcW w:w="1350" w:type="dxa"/>
            <w:tcBorders>
              <w:top w:val="single" w:sz="4" w:space="0" w:color="auto"/>
              <w:left w:val="single" w:sz="4" w:space="0" w:color="auto"/>
              <w:bottom w:val="single" w:sz="4" w:space="0" w:color="auto"/>
              <w:right w:val="single" w:sz="4" w:space="0" w:color="auto"/>
            </w:tcBorders>
          </w:tcPr>
          <w:p w14:paraId="7D785D46" w14:textId="22C4D20F" w:rsidR="007141BD" w:rsidRPr="007141BD"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9F3447" w14:textId="73BB5F04" w:rsidR="007141BD" w:rsidRPr="007141BD"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hAnsi="Times New Roman" w:cs="Times New Roman"/>
                <w:sz w:val="24"/>
                <w:szCs w:val="24"/>
              </w:rPr>
              <w:t>54.90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A5465C"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890498"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1FDB33E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B2AA08"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31D783"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682597E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2490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F9250E"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0F5FCE"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2B7835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623AF8"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7D1C14" w14:textId="35494E6E" w:rsidR="00712013" w:rsidRPr="007141BD" w:rsidRDefault="007141BD" w:rsidP="008E6B2B">
            <w:pPr>
              <w:rPr>
                <w:rFonts w:ascii="Times New Roman" w:hAnsi="Times New Roman" w:cs="Times New Roman"/>
                <w:b/>
                <w:bCs/>
                <w:sz w:val="24"/>
                <w:szCs w:val="24"/>
              </w:rPr>
            </w:pPr>
            <w:r w:rsidRPr="007141BD">
              <w:rPr>
                <w:rFonts w:ascii="Times New Roman" w:hAnsi="Times New Roman" w:cs="Times New Roman"/>
                <w:b/>
                <w:bCs/>
                <w:sz w:val="24"/>
                <w:szCs w:val="24"/>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30AAF8E5"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1B2390"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3011E4"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2B5C14"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0012F0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A2B9EE" w14:textId="65BACF99"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E1BB1"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Насипање тампон слоја шљунка испод новопројектованих степеништa и рампе</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0D29287A" w14:textId="4E05C6A9"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Набавити и разастрти тампон слој чистог шљунка испод тротоара, спољног степеништа ирампе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w:t>
            </w:r>
          </w:p>
          <w:p w14:paraId="7F027542" w14:textId="00A5F326"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 по м3 набављеног и разастртог шљунка</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1C5953DF" w14:textId="0062CD3B"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спољна степеништа и рампа</w:t>
            </w:r>
            <w:r>
              <w:rPr>
                <w:rFonts w:ascii="Times New Roman" w:eastAsia="Arial Unicode MS" w:hAnsi="Times New Roman" w:cs="Times New Roman"/>
                <w:bCs/>
                <w:kern w:val="1"/>
                <w:sz w:val="24"/>
                <w:szCs w:val="24"/>
                <w:lang w:val="sr-Cyrl-RS" w:eastAsia="ar-SA"/>
              </w:rPr>
              <w:t xml:space="preserve"> </w:t>
            </w:r>
            <w:r w:rsidRPr="007141BD">
              <w:rPr>
                <w:rFonts w:ascii="Times New Roman" w:eastAsia="Arial Unicode MS" w:hAnsi="Times New Roman" w:cs="Times New Roman"/>
                <w:bCs/>
                <w:kern w:val="1"/>
                <w:sz w:val="24"/>
                <w:szCs w:val="24"/>
                <w:lang w:val="sr-Cyrl-RS" w:eastAsia="ar-SA"/>
              </w:rPr>
              <w:t>м3</w:t>
            </w:r>
            <w:r w:rsidRPr="007141BD">
              <w:rPr>
                <w:rFonts w:ascii="Times New Roman" w:eastAsia="Arial Unicode MS" w:hAnsi="Times New Roman" w:cs="Times New Roman"/>
                <w:bCs/>
                <w:kern w:val="1"/>
                <w:sz w:val="24"/>
                <w:szCs w:val="24"/>
                <w:lang w:val="sr-Cyrl-RS" w:eastAsia="ar-SA"/>
              </w:rPr>
              <w:tab/>
              <w:t>4.90</w:t>
            </w:r>
          </w:p>
          <w:p w14:paraId="29F36542"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спољна економска рампа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5.50</w:t>
            </w:r>
          </w:p>
          <w:p w14:paraId="630E3A16" w14:textId="7980673F"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тротоари око објекта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12.70</w:t>
            </w:r>
          </w:p>
        </w:tc>
        <w:tc>
          <w:tcPr>
            <w:tcW w:w="1350" w:type="dxa"/>
            <w:tcBorders>
              <w:top w:val="single" w:sz="4" w:space="0" w:color="auto"/>
              <w:left w:val="single" w:sz="4" w:space="0" w:color="auto"/>
              <w:bottom w:val="single" w:sz="4" w:space="0" w:color="auto"/>
              <w:right w:val="single" w:sz="4" w:space="0" w:color="auto"/>
            </w:tcBorders>
            <w:vAlign w:val="center"/>
          </w:tcPr>
          <w:p w14:paraId="33D7398E" w14:textId="5248BFD0"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C7D513" w14:textId="0DCC2965"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23.10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462799"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69EF6C"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39E631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020E42" w14:textId="6DD9567D"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00E6C"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Насипање земље у ископ након бетонрирања</w:t>
            </w:r>
          </w:p>
          <w:p w14:paraId="118F37A6" w14:textId="1E3643B7"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Насипање и набијање до потребне збијености према пројекту констуркције земље из ископа у преостале рупе које се формирају након бетонирања а у сврху нивелисања терена. Обрачунава се као разлика широког ископа обрачуног у пројекту конструкције и волумена укопаног дела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3E569E85" w14:textId="77777777"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C1C2D" w14:textId="7C946873"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6.13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A1A53E"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4D0C86"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665645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5BF858" w14:textId="4EE556CA"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5D873B"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Одвоз земље</w:t>
            </w:r>
          </w:p>
          <w:p w14:paraId="2A199A42"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Одвоз вишка ископане земље на градску депонију коју одреди инвеститор, удаљену до 10 км, комплетно са утоваром у транспортно средство, истоваром и грубим </w:t>
            </w:r>
            <w:r w:rsidRPr="007141BD">
              <w:rPr>
                <w:rFonts w:ascii="Times New Roman" w:eastAsia="Arial Unicode MS" w:hAnsi="Times New Roman" w:cs="Times New Roman"/>
                <w:bCs/>
                <w:kern w:val="1"/>
                <w:sz w:val="24"/>
                <w:szCs w:val="24"/>
                <w:lang w:val="sr-Cyrl-RS" w:eastAsia="ar-SA"/>
              </w:rPr>
              <w:lastRenderedPageBreak/>
              <w:t xml:space="preserve">планирањем на депонији. Коефицијенат растреситости 1,25. Обрачун по м3  одвежене земље у растреситом стању. </w:t>
            </w:r>
          </w:p>
          <w:p w14:paraId="009E1B60" w14:textId="333F95D1"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Обрачунава се као разлика ископане и насуте земље</w:t>
            </w:r>
          </w:p>
        </w:tc>
        <w:tc>
          <w:tcPr>
            <w:tcW w:w="1350" w:type="dxa"/>
            <w:tcBorders>
              <w:top w:val="single" w:sz="4" w:space="0" w:color="auto"/>
              <w:left w:val="single" w:sz="4" w:space="0" w:color="auto"/>
              <w:bottom w:val="single" w:sz="4" w:space="0" w:color="auto"/>
              <w:right w:val="single" w:sz="4" w:space="0" w:color="auto"/>
            </w:tcBorders>
            <w:vAlign w:val="center"/>
          </w:tcPr>
          <w:p w14:paraId="4C8CEDBE" w14:textId="77777777"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970E2" w14:textId="3C9521DD"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62.88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BC71C2"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64E949"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020407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AFC91F"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38899"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375C235C"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C548BA"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83EC45"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0C1811"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7141BD" w14:paraId="749835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3C6677" w14:textId="41850CC0" w:rsidR="007141BD" w:rsidRPr="007141BD" w:rsidRDefault="007141BD"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33D533" w14:textId="284708A1" w:rsidR="007141BD" w:rsidRPr="007141BD" w:rsidRDefault="007141BD" w:rsidP="007141BD">
            <w:pPr>
              <w:rPr>
                <w:rFonts w:ascii="Times New Roman" w:hAnsi="Times New Roman" w:cs="Times New Roman"/>
                <w:b/>
                <w:bCs/>
                <w:sz w:val="24"/>
                <w:szCs w:val="24"/>
              </w:rPr>
            </w:pPr>
            <w:r w:rsidRPr="007141BD">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0C86C3A5" w14:textId="4822CB06"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0C5AAC"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FF4822"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7F1D6A" w14:textId="4371A0D5"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2013" w:rsidRPr="00187F91" w14:paraId="6EB72E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5913A6"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537F48"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40469492"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E6D58"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75ADA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947E1F"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298A39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818F0C"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597F45"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797477F1"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2A5EC0"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81AB83"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9DB088"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C43051" w14:paraId="51C081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CC08FD" w14:textId="3608D83D" w:rsidR="007141BD" w:rsidRPr="007141BD" w:rsidRDefault="007141BD"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819B90" w14:textId="0C5C704F" w:rsidR="007141BD" w:rsidRPr="00AB3213" w:rsidRDefault="007141BD" w:rsidP="006F6E42">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339D25C"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47CE3D"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BFEA8D"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960EC0"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C43051" w14:paraId="5558E0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46ACA2" w14:textId="77777777" w:rsidR="007141BD" w:rsidRPr="00187F91" w:rsidRDefault="007141BD"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9B3C4" w14:textId="19086487" w:rsidR="007141BD" w:rsidRPr="00AB3213" w:rsidRDefault="007141BD" w:rsidP="007141BD">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5F525C24"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A5A751"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10D13F"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3863C8"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7498FE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A0B791" w14:textId="77777777" w:rsidR="007141BD" w:rsidRPr="00187F91" w:rsidRDefault="007141BD"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AF2339" w14:textId="6C7DAC45" w:rsidR="007141BD" w:rsidRPr="007141BD" w:rsidRDefault="007141BD" w:rsidP="007141BD">
            <w:pPr>
              <w:rPr>
                <w:rFonts w:ascii="Times New Roman" w:hAnsi="Times New Roman" w:cs="Times New Roman"/>
                <w:sz w:val="24"/>
                <w:szCs w:val="24"/>
              </w:rPr>
            </w:pPr>
            <w:r w:rsidRPr="007141BD">
              <w:rPr>
                <w:rFonts w:ascii="Times New Roman" w:hAnsi="Times New Roman" w:cs="Times New Roman"/>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vAlign w:val="center"/>
          </w:tcPr>
          <w:p w14:paraId="3EE70A9D"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8EF8C2"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EA0E81"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3B5782" w14:textId="77777777" w:rsidR="007141BD" w:rsidRPr="008E6B2B" w:rsidRDefault="007141BD"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42D4D851" w14:textId="77777777" w:rsidTr="00F0426C">
        <w:trPr>
          <w:trHeight w:val="4094"/>
        </w:trPr>
        <w:tc>
          <w:tcPr>
            <w:tcW w:w="854" w:type="dxa"/>
            <w:tcBorders>
              <w:top w:val="single" w:sz="4" w:space="0" w:color="auto"/>
              <w:left w:val="single" w:sz="4" w:space="0" w:color="auto"/>
              <w:bottom w:val="single" w:sz="4" w:space="0" w:color="auto"/>
              <w:right w:val="single" w:sz="4" w:space="0" w:color="auto"/>
            </w:tcBorders>
          </w:tcPr>
          <w:p w14:paraId="36A17A38" w14:textId="340F209F"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21691"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Израда армирано бетонских темеља за степеништа и рампу.</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108877D8" w14:textId="79B26FE6"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Набавка материјала, транспорт и бетонирање армирано бетонских темеља МБ 35. Темеље армирати по пројекту, детаљима и статичком прорачуну. Бетонирање радити преко претходно разастртог шљунка. Бетон уградити и неговати по прописима. </w:t>
            </w:r>
          </w:p>
          <w:p w14:paraId="5E6A51AA"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Обрачунава се све готово по м3 армираног бетона МБ35 са потребном глатком оплатом и негом бетона.</w:t>
            </w:r>
          </w:p>
          <w:p w14:paraId="2FCBC971" w14:textId="20101262"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ab/>
            </w:r>
          </w:p>
          <w:p w14:paraId="37FBAFFF"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Рампа за инвалиде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5.80</w:t>
            </w:r>
          </w:p>
          <w:p w14:paraId="4D9B891A" w14:textId="1EB2E8CB"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Темељи за подзиде економске рампе  м3</w:t>
            </w:r>
            <w:r w:rsidRPr="007141BD">
              <w:rPr>
                <w:rFonts w:ascii="Times New Roman" w:eastAsia="Arial Unicode MS" w:hAnsi="Times New Roman" w:cs="Times New Roman"/>
                <w:bCs/>
                <w:kern w:val="1"/>
                <w:sz w:val="24"/>
                <w:szCs w:val="24"/>
                <w:lang w:val="sr-Cyrl-RS" w:eastAsia="ar-SA"/>
              </w:rPr>
              <w:tab/>
              <w:t>4.45</w:t>
            </w:r>
          </w:p>
          <w:p w14:paraId="24120655" w14:textId="2A898B51"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Темељи за подзиде степеништа и тротоара  м3</w:t>
            </w:r>
            <w:r w:rsidRPr="007141BD">
              <w:rPr>
                <w:rFonts w:ascii="Times New Roman" w:eastAsia="Arial Unicode MS" w:hAnsi="Times New Roman" w:cs="Times New Roman"/>
                <w:bCs/>
                <w:kern w:val="1"/>
                <w:sz w:val="24"/>
                <w:szCs w:val="24"/>
                <w:lang w:val="sr-Cyrl-RS" w:eastAsia="ar-SA"/>
              </w:rPr>
              <w:tab/>
              <w:t xml:space="preserve"> 8.99</w:t>
            </w:r>
          </w:p>
        </w:tc>
        <w:tc>
          <w:tcPr>
            <w:tcW w:w="1350" w:type="dxa"/>
            <w:tcBorders>
              <w:top w:val="single" w:sz="4" w:space="0" w:color="auto"/>
              <w:left w:val="single" w:sz="4" w:space="0" w:color="auto"/>
              <w:bottom w:val="single" w:sz="4" w:space="0" w:color="auto"/>
              <w:right w:val="single" w:sz="4" w:space="0" w:color="auto"/>
            </w:tcBorders>
            <w:vAlign w:val="center"/>
          </w:tcPr>
          <w:p w14:paraId="6289BF19" w14:textId="77777777"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750237" w14:textId="70A7C4D3"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19.24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E2D38A"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DA53FD"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1154E5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C21AEE" w14:textId="4CCCEB3C"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2C665"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Израда армирано бетонских степеништа и рампе.</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75A1FDBF" w14:textId="7EC3880F"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Набавка материјала, транспорт и бетонирање нових степеница на излазу и улазу из објекта, степеницама за силазак у подрум и рампу, армираним бетоном марке MB 35, у свему према статичком  прорачуну, детаљима, пројекту конструкције и општем опису.  </w:t>
            </w:r>
          </w:p>
          <w:p w14:paraId="629083F1" w14:textId="0EDD7912"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Обрачунава се све готово по м3 армираног бетона МБ35 са потребном глатком оплатом и негом бетона.</w:t>
            </w:r>
            <w:r w:rsidRPr="007141BD">
              <w:rPr>
                <w:rFonts w:ascii="Times New Roman" w:eastAsia="Arial Unicode MS" w:hAnsi="Times New Roman" w:cs="Times New Roman"/>
                <w:bCs/>
                <w:kern w:val="1"/>
                <w:sz w:val="24"/>
                <w:szCs w:val="24"/>
                <w:lang w:val="sr-Cyrl-RS" w:eastAsia="ar-SA"/>
              </w:rPr>
              <w:tab/>
            </w:r>
          </w:p>
          <w:p w14:paraId="5D22A29E"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Рампа за инвалиде </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4.45</w:t>
            </w:r>
          </w:p>
          <w:p w14:paraId="14C58116"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Улазно степениште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5.90</w:t>
            </w:r>
          </w:p>
          <w:p w14:paraId="77F5DBDE"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Степениште у склопу тротоара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5.45</w:t>
            </w:r>
          </w:p>
          <w:p w14:paraId="2E00BA4D"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Степените помоћног улаза </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4.00</w:t>
            </w:r>
          </w:p>
          <w:p w14:paraId="0886F71F" w14:textId="6CF7F01D"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Ново АБ унутрашње степениште са темељом и ојачањем АБ таванице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15.90</w:t>
            </w:r>
          </w:p>
        </w:tc>
        <w:tc>
          <w:tcPr>
            <w:tcW w:w="1350" w:type="dxa"/>
            <w:tcBorders>
              <w:top w:val="single" w:sz="4" w:space="0" w:color="auto"/>
              <w:left w:val="single" w:sz="4" w:space="0" w:color="auto"/>
              <w:bottom w:val="single" w:sz="4" w:space="0" w:color="auto"/>
              <w:right w:val="single" w:sz="4" w:space="0" w:color="auto"/>
            </w:tcBorders>
            <w:vAlign w:val="center"/>
          </w:tcPr>
          <w:p w14:paraId="3CC325F2" w14:textId="77777777"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938BE8" w14:textId="4F5BC5E0"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35.70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6B18B4"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9F6791"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50BF28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1520CE" w14:textId="7C5CB5A3"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9F40C6"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Бетонирање нових тротоара</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6E84D25B"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Набавка материјала, транспорт и бетонирање</w:t>
            </w:r>
            <w:r w:rsidRPr="007141BD">
              <w:rPr>
                <w:rFonts w:ascii="Times New Roman" w:eastAsia="Arial Unicode MS" w:hAnsi="Times New Roman" w:cs="Times New Roman"/>
                <w:b/>
                <w:kern w:val="1"/>
                <w:sz w:val="24"/>
                <w:szCs w:val="24"/>
                <w:lang w:val="sr-Cyrl-RS" w:eastAsia="ar-SA"/>
              </w:rPr>
              <w:t xml:space="preserve"> </w:t>
            </w:r>
            <w:r w:rsidRPr="007141BD">
              <w:rPr>
                <w:rFonts w:ascii="Times New Roman" w:eastAsia="Arial Unicode MS" w:hAnsi="Times New Roman" w:cs="Times New Roman"/>
                <w:bCs/>
                <w:kern w:val="1"/>
                <w:sz w:val="24"/>
                <w:szCs w:val="24"/>
                <w:lang w:val="sr-Cyrl-RS" w:eastAsia="ar-SA"/>
              </w:rPr>
              <w:t>тротоара око објекта. Ради се као подлога новог поплочања преко претходно урађеног тампон слоја шљунка. Ради се наливањем слоја бетона дебљине од 15цм.  Обрачун по м2 тротоара, са урачунатом потребном арматуром, оплатом и радном платформом.</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6BB97B81" w14:textId="7886D295"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Тротоар око објекта д=15цм</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45C3F4C8" w14:textId="77777777"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926C4F" w14:textId="5CCA2067" w:rsidR="007141BD" w:rsidRPr="006B7720"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50.80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51C965"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A81875"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0372EB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6C34D6"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33B5F5"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30D84508"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DD1341"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388C2B"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66024C"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7141BD" w14:paraId="592130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C893C1" w14:textId="172D6B52" w:rsidR="007141BD" w:rsidRPr="007141BD" w:rsidRDefault="007141BD"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D944A2" w14:textId="447AEA5A" w:rsidR="007141BD" w:rsidRPr="00AB3213" w:rsidRDefault="007141BD" w:rsidP="007141BD">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492AB585" w14:textId="3A7D5610"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8291C7"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A1F2654"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0E56B4" w14:textId="50BF8F0C"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 xml:space="preserve"> </w:t>
            </w:r>
          </w:p>
        </w:tc>
      </w:tr>
      <w:tr w:rsidR="007141BD" w:rsidRPr="007141BD" w14:paraId="0F4440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561FDC" w14:textId="285AC5C6" w:rsidR="007141BD" w:rsidRPr="007141BD" w:rsidRDefault="007141BD"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113D26" w14:textId="3680F6E9" w:rsidR="007141BD" w:rsidRPr="007141BD" w:rsidRDefault="007141BD" w:rsidP="006F6E42">
            <w:pPr>
              <w:jc w:val="center"/>
              <w:rPr>
                <w:rFonts w:ascii="Times New Roman" w:hAnsi="Times New Roman" w:cs="Times New Roman"/>
                <w:b/>
                <w:bCs/>
                <w:sz w:val="24"/>
                <w:szCs w:val="24"/>
              </w:rPr>
            </w:pPr>
            <w:r w:rsidRPr="007141BD">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3863A8CE"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4FC40C"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20D8B4"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262AC9" w14:textId="77777777" w:rsidR="007141BD" w:rsidRPr="007141BD" w:rsidRDefault="007141BD"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2013" w:rsidRPr="00C43051" w14:paraId="5410EE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5C129E"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609BE" w14:textId="52DF00DC" w:rsidR="007141BD"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w:t>
            </w:r>
          </w:p>
          <w:p w14:paraId="257F72C8" w14:textId="5030D1C3" w:rsidR="00712013"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163E0073" w14:textId="3B0F3E8A" w:rsidR="007141BD"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 xml:space="preserve">Напомена: везу између старог зиданог зида са новим зиданим зидом од опеке остварити ""на шморц""- везном опеком у сваком 3. реду. </w:t>
            </w:r>
          </w:p>
          <w:p w14:paraId="433C3DE7" w14:textId="7BEBF782" w:rsidR="007141BD"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се поставе у подужне фуге зиданог зида и залију се цементним малтером. </w:t>
            </w:r>
          </w:p>
          <w:p w14:paraId="0F4303D4" w14:textId="2CBBC8B3" w:rsidR="007141BD" w:rsidRPr="00AB3213" w:rsidRDefault="007141BD"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крпљења: отворе у постојећим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vAlign w:val="center"/>
          </w:tcPr>
          <w:p w14:paraId="18F699FC"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E1457"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DF257F"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AE5572"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3CA843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8FEBA2"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4F610C" w14:textId="5A35BA25" w:rsidR="00712013" w:rsidRPr="007141BD" w:rsidRDefault="007141BD" w:rsidP="008E6B2B">
            <w:pPr>
              <w:rPr>
                <w:rFonts w:ascii="Times New Roman" w:hAnsi="Times New Roman" w:cs="Times New Roman"/>
                <w:b/>
                <w:bCs/>
                <w:sz w:val="24"/>
                <w:szCs w:val="24"/>
              </w:rPr>
            </w:pPr>
            <w:r w:rsidRPr="007141BD">
              <w:rPr>
                <w:rFonts w:ascii="Times New Roman" w:hAnsi="Times New Roman" w:cs="Times New Roman"/>
                <w:b/>
                <w:bCs/>
                <w:sz w:val="24"/>
                <w:szCs w:val="24"/>
              </w:rPr>
              <w:t>малтерисање</w:t>
            </w:r>
          </w:p>
        </w:tc>
        <w:tc>
          <w:tcPr>
            <w:tcW w:w="1350" w:type="dxa"/>
            <w:tcBorders>
              <w:top w:val="single" w:sz="4" w:space="0" w:color="auto"/>
              <w:left w:val="single" w:sz="4" w:space="0" w:color="auto"/>
              <w:bottom w:val="single" w:sz="4" w:space="0" w:color="auto"/>
              <w:right w:val="single" w:sz="4" w:space="0" w:color="auto"/>
            </w:tcBorders>
            <w:vAlign w:val="center"/>
          </w:tcPr>
          <w:p w14:paraId="644ACFD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54E91"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73DF20"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43AF49"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4746AC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9671AF" w14:textId="410004E9" w:rsidR="007141BD" w:rsidRPr="00DC2381" w:rsidRDefault="007141BD"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1FBB9"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Малтерисање обијених и санираних унутрашњих зидова.</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0542D455" w14:textId="1777DA70"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Малтерисање зидова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6FD8788C" w14:textId="6C03C46A"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5E95917D"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 по м2 обијене површине, апроксимативно 30% постојећих унутрашњих зидова који се задржавају.</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2AFB415A" w14:textId="77777777" w:rsidR="007141BD" w:rsidRPr="007141BD" w:rsidRDefault="007141BD"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основа приземља</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118.66</w:t>
            </w:r>
          </w:p>
          <w:p w14:paraId="5E73C46A" w14:textId="0406E47A" w:rsidR="007141BD" w:rsidRPr="00AB3213" w:rsidRDefault="007141BD"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основа спрата 1</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112.16</w:t>
            </w:r>
          </w:p>
        </w:tc>
        <w:tc>
          <w:tcPr>
            <w:tcW w:w="1350" w:type="dxa"/>
            <w:tcBorders>
              <w:top w:val="single" w:sz="4" w:space="0" w:color="auto"/>
              <w:left w:val="single" w:sz="4" w:space="0" w:color="auto"/>
              <w:bottom w:val="single" w:sz="4" w:space="0" w:color="auto"/>
              <w:right w:val="single" w:sz="4" w:space="0" w:color="auto"/>
            </w:tcBorders>
            <w:vAlign w:val="center"/>
          </w:tcPr>
          <w:p w14:paraId="1A42F838" w14:textId="5EB728B1" w:rsidR="007141BD" w:rsidRPr="00070CDF"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92A6D" w14:textId="579FC2E7" w:rsidR="007141BD"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230.82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1D6646"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E95AA1" w14:textId="77777777" w:rsidR="007141BD" w:rsidRPr="008E6B2B" w:rsidRDefault="007141BD"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57E9122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CD41FA" w14:textId="6E81B689"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0EF7A6"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Равнање зидова и плафона танкослојним гипсаним малтером, ојачано мрежицом</w:t>
            </w:r>
          </w:p>
          <w:p w14:paraId="703F5EF6"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lastRenderedPageBreak/>
              <w:t xml:space="preserve">Набавка, транспорт и глетовање, односно танкослојно малтерисање постојећих зидова танкослојним гипсаним малтером као РИМАНО ТЕН 5-40 или еквивалентно. Наноси се у два слоја са уметањем арматурне стаклене мрежице између два слоја у циљу ојачања постојеће конструкције. Малтер на бази гипса обавезно применити како не би дошло до претераног заробљавања водене паре применом лепка на цементној бази. </w:t>
            </w:r>
          </w:p>
          <w:p w14:paraId="4A2B0465" w14:textId="0BC1F7E5"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Припрема: </w:t>
            </w:r>
          </w:p>
          <w:p w14:paraId="6F547F5D"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грундирање; за упијајуће површине и подлоге са РИКОМБИ-ГРУНД</w:t>
            </w:r>
          </w:p>
          <w:p w14:paraId="17A70979"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сипати око 1.2кг материјала у 1л воде и пустити да одстоји 5минута,</w:t>
            </w:r>
          </w:p>
          <w:p w14:paraId="7E233601"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смешу помешати ручно или миксером;</w:t>
            </w:r>
          </w:p>
          <w:p w14:paraId="27DBB668"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површина на коју се наноси мора бити сува чиста и чврста.</w:t>
            </w:r>
          </w:p>
          <w:p w14:paraId="6DED7193" w14:textId="74B98220" w:rsidR="006B01A6" w:rsidRPr="007141BD" w:rsidRDefault="006B01A6" w:rsidP="006B01A6">
            <w:pPr>
              <w:suppressLineNumbers/>
              <w:suppressAutoHyphens/>
              <w:spacing w:after="0" w:line="100" w:lineRule="atLeast"/>
              <w:rPr>
                <w:rFonts w:ascii="Times New Roman" w:hAnsi="Times New Roman" w:cs="Times New Roman"/>
                <w:bCs/>
                <w:sz w:val="24"/>
                <w:szCs w:val="24"/>
              </w:rPr>
            </w:pPr>
            <w:r w:rsidRPr="006B01A6">
              <w:rPr>
                <w:rFonts w:ascii="Times New Roman" w:eastAsia="Arial Unicode MS" w:hAnsi="Times New Roman" w:cs="Times New Roman"/>
                <w:bCs/>
                <w:kern w:val="1"/>
                <w:sz w:val="24"/>
                <w:szCs w:val="24"/>
                <w:lang w:val="sr-Cyrl-RS" w:eastAsia="ar-SA"/>
              </w:rPr>
              <w:t>Пре наношења боје грундирати мешавином РИКОМБИ-ГРУНД или еквивалентно и водом (1:5). Обрачун по м2, са урачунатим радним платформама и скелом.</w:t>
            </w:r>
          </w:p>
        </w:tc>
        <w:tc>
          <w:tcPr>
            <w:tcW w:w="1350" w:type="dxa"/>
            <w:tcBorders>
              <w:top w:val="single" w:sz="4" w:space="0" w:color="auto"/>
              <w:left w:val="single" w:sz="4" w:space="0" w:color="auto"/>
              <w:bottom w:val="single" w:sz="4" w:space="0" w:color="auto"/>
              <w:right w:val="single" w:sz="4" w:space="0" w:color="auto"/>
            </w:tcBorders>
            <w:vAlign w:val="center"/>
          </w:tcPr>
          <w:p w14:paraId="492B0F6F" w14:textId="2BDA106F"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FBF90F" w14:textId="61343B76"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8E5EDC"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D9F06B"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7883CD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F742E0" w14:textId="77777777" w:rsidR="006B01A6" w:rsidRPr="00187F91" w:rsidRDefault="006B01A6"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12619" w14:textId="77777777" w:rsidR="006B01A6" w:rsidRPr="00AB3213" w:rsidRDefault="006B01A6" w:rsidP="006B01A6">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равнање зидова</w:t>
            </w:r>
          </w:p>
          <w:p w14:paraId="416AB4B2" w14:textId="77777777" w:rsidR="006B01A6" w:rsidRPr="00AB3213" w:rsidRDefault="006B01A6"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395.53</w:t>
            </w:r>
          </w:p>
          <w:p w14:paraId="5BCD7E8A" w14:textId="35A2FAB0" w:rsidR="006B01A6" w:rsidRPr="006B01A6" w:rsidRDefault="006B01A6" w:rsidP="006B01A6">
            <w:pPr>
              <w:rPr>
                <w:rFonts w:ascii="Times New Roman" w:hAnsi="Times New Roman" w:cs="Times New Roman"/>
                <w:b/>
                <w:bCs/>
                <w:sz w:val="24"/>
                <w:szCs w:val="24"/>
              </w:rPr>
            </w:pPr>
            <w:r w:rsidRPr="006B01A6">
              <w:rPr>
                <w:rFonts w:ascii="Times New Roman" w:hAnsi="Times New Roman" w:cs="Times New Roman"/>
                <w:sz w:val="24"/>
                <w:szCs w:val="24"/>
              </w:rPr>
              <w:t>основа спрата 1</w:t>
            </w:r>
            <w:r w:rsidRPr="006B01A6">
              <w:rPr>
                <w:rFonts w:ascii="Times New Roman" w:hAnsi="Times New Roman" w:cs="Times New Roman"/>
                <w:sz w:val="24"/>
                <w:szCs w:val="24"/>
              </w:rPr>
              <w:tab/>
              <w:t>м2</w:t>
            </w:r>
            <w:r w:rsidRPr="006B01A6">
              <w:rPr>
                <w:rFonts w:ascii="Times New Roman" w:hAnsi="Times New Roman" w:cs="Times New Roman"/>
                <w:sz w:val="24"/>
                <w:szCs w:val="24"/>
              </w:rPr>
              <w:tab/>
              <w:t>373.88</w:t>
            </w:r>
          </w:p>
        </w:tc>
        <w:tc>
          <w:tcPr>
            <w:tcW w:w="1350" w:type="dxa"/>
            <w:tcBorders>
              <w:top w:val="single" w:sz="4" w:space="0" w:color="auto"/>
              <w:left w:val="single" w:sz="4" w:space="0" w:color="auto"/>
              <w:bottom w:val="single" w:sz="4" w:space="0" w:color="auto"/>
              <w:right w:val="single" w:sz="4" w:space="0" w:color="auto"/>
            </w:tcBorders>
            <w:vAlign w:val="center"/>
          </w:tcPr>
          <w:p w14:paraId="757C54F0" w14:textId="53D07E59" w:rsidR="006B01A6" w:rsidRPr="007141BD"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36F1A" w14:textId="7CC76115" w:rsidR="006B01A6" w:rsidRPr="006B01A6"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769.41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5A1248"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7C4C31"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19B96F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24515C" w14:textId="77777777" w:rsidR="006B01A6" w:rsidRPr="00187F91" w:rsidRDefault="006B01A6"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2BEA7B" w14:textId="77777777" w:rsidR="006B01A6" w:rsidRPr="00AB3213" w:rsidRDefault="006B01A6"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равнање постојећих малтерисаних плафона степенишних кракова и међуподеста </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2520060" w14:textId="0CCF255D" w:rsidR="006B01A6" w:rsidRPr="006029EB" w:rsidRDefault="006B01A6" w:rsidP="006B01A6">
            <w:r w:rsidRPr="006B01A6">
              <w:rPr>
                <w:rFonts w:ascii="Times New Roman" w:hAnsi="Times New Roman" w:cs="Times New Roman"/>
                <w:sz w:val="24"/>
                <w:szCs w:val="24"/>
              </w:rPr>
              <w:t>основа приземља</w:t>
            </w:r>
            <w:r w:rsidRPr="006B01A6">
              <w:rPr>
                <w:rFonts w:ascii="Times New Roman" w:hAnsi="Times New Roman" w:cs="Times New Roman"/>
                <w:sz w:val="24"/>
                <w:szCs w:val="24"/>
              </w:rPr>
              <w:tab/>
              <w:t>м2</w:t>
            </w:r>
            <w:r w:rsidRPr="006B01A6">
              <w:rPr>
                <w:rFonts w:ascii="Times New Roman" w:hAnsi="Times New Roman" w:cs="Times New Roman"/>
                <w:sz w:val="24"/>
                <w:szCs w:val="24"/>
              </w:rPr>
              <w:tab/>
              <w:t>25.90</w:t>
            </w:r>
          </w:p>
        </w:tc>
        <w:tc>
          <w:tcPr>
            <w:tcW w:w="1350" w:type="dxa"/>
            <w:tcBorders>
              <w:top w:val="single" w:sz="4" w:space="0" w:color="auto"/>
              <w:left w:val="single" w:sz="4" w:space="0" w:color="auto"/>
              <w:bottom w:val="single" w:sz="4" w:space="0" w:color="auto"/>
              <w:right w:val="single" w:sz="4" w:space="0" w:color="auto"/>
            </w:tcBorders>
            <w:vAlign w:val="center"/>
          </w:tcPr>
          <w:p w14:paraId="4EE5476E" w14:textId="5A9351C4"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F217CF" w14:textId="087244C3"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8839A9"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1903F3"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734A99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A1F7EC" w14:textId="77777777" w:rsidR="006B01A6" w:rsidRPr="00187F91" w:rsidRDefault="006B01A6"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A34650" w14:textId="77777777" w:rsidR="006B01A6" w:rsidRPr="00AB3213" w:rsidRDefault="006B01A6"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обрада шлицева од проласка инсталација</w:t>
            </w:r>
          </w:p>
          <w:p w14:paraId="33B111D1" w14:textId="71CD6531" w:rsidR="006B01A6" w:rsidRPr="00AB3213" w:rsidRDefault="006B01A6" w:rsidP="006B01A6">
            <w:pPr>
              <w:rPr>
                <w:lang w:val="sr-Cyrl-CS"/>
              </w:rPr>
            </w:pPr>
            <w:r w:rsidRPr="00AB3213">
              <w:rPr>
                <w:rFonts w:ascii="Times New Roman" w:hAnsi="Times New Roman" w:cs="Times New Roman"/>
                <w:sz w:val="24"/>
                <w:szCs w:val="24"/>
                <w:lang w:val="sr-Cyrl-CS"/>
              </w:rPr>
              <w:t>Према процени из пројекта ел.инсталација јаке и слабе струје, 80% кроз АБ елементе</w:t>
            </w:r>
          </w:p>
        </w:tc>
        <w:tc>
          <w:tcPr>
            <w:tcW w:w="1350" w:type="dxa"/>
            <w:tcBorders>
              <w:top w:val="single" w:sz="4" w:space="0" w:color="auto"/>
              <w:left w:val="single" w:sz="4" w:space="0" w:color="auto"/>
              <w:bottom w:val="single" w:sz="4" w:space="0" w:color="auto"/>
              <w:right w:val="single" w:sz="4" w:space="0" w:color="auto"/>
            </w:tcBorders>
            <w:vAlign w:val="center"/>
          </w:tcPr>
          <w:p w14:paraId="2B053F4A" w14:textId="428B0AFA"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59D4DA" w14:textId="7330AA14"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1,560.00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474FF1"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D2927D"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4F485A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DF76B7" w14:textId="04D6AEFF"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D3167"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Зидарска обрада шпалетни - отвора после уградње фасадне и унутрашње алуминарије.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58E8725B" w14:textId="3C438BF8"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lastRenderedPageBreak/>
              <w:t>Зидарска обрада продужним малтером око отвора, после уградње фасадне и унутрашње алуминарије. Урачунати додавање стиродура ради нивелисања шпалетне, обрада лепком или испуњивачем.</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6877E399"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м1</w:t>
            </w:r>
            <w:r w:rsidRPr="006B01A6">
              <w:rPr>
                <w:rFonts w:ascii="Times New Roman" w:eastAsia="Arial Unicode MS" w:hAnsi="Times New Roman" w:cs="Times New Roman"/>
                <w:bCs/>
                <w:kern w:val="1"/>
                <w:sz w:val="24"/>
                <w:szCs w:val="24"/>
                <w:lang w:val="sr-Cyrl-RS" w:eastAsia="ar-SA"/>
              </w:rPr>
              <w:tab/>
              <w:t xml:space="preserve"> 158.00 </w:t>
            </w:r>
          </w:p>
          <w:p w14:paraId="530FD9D3" w14:textId="5A635CEA" w:rsidR="006B01A6" w:rsidRPr="00AB3213" w:rsidRDefault="006B01A6"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м1</w:t>
            </w:r>
            <w:r w:rsidRPr="006B01A6">
              <w:rPr>
                <w:rFonts w:ascii="Times New Roman" w:eastAsia="Arial Unicode MS" w:hAnsi="Times New Roman" w:cs="Times New Roman"/>
                <w:bCs/>
                <w:kern w:val="1"/>
                <w:sz w:val="24"/>
                <w:szCs w:val="24"/>
                <w:lang w:val="sr-Cyrl-RS" w:eastAsia="ar-SA"/>
              </w:rPr>
              <w:tab/>
              <w:t xml:space="preserve"> 122.00</w:t>
            </w:r>
          </w:p>
        </w:tc>
        <w:tc>
          <w:tcPr>
            <w:tcW w:w="1350" w:type="dxa"/>
            <w:tcBorders>
              <w:top w:val="single" w:sz="4" w:space="0" w:color="auto"/>
              <w:left w:val="single" w:sz="4" w:space="0" w:color="auto"/>
              <w:bottom w:val="single" w:sz="4" w:space="0" w:color="auto"/>
              <w:right w:val="single" w:sz="4" w:space="0" w:color="auto"/>
            </w:tcBorders>
            <w:vAlign w:val="center"/>
          </w:tcPr>
          <w:p w14:paraId="2224676B" w14:textId="3D955950"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A03FB2" w14:textId="1D8C3817"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B888F9"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6B9539"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3C789F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0A9474" w14:textId="2C5E61DD"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18178F"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Малтерисање унутрашњих зидова санитарних чворова, вешераја и кухиње.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364C8FE8" w14:textId="72507A9F"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Малтерисање зидова, подлоге за лепљење гранитне керамике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323991A5" w14:textId="147D2598"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65954307"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55.90</w:t>
            </w:r>
          </w:p>
          <w:p w14:paraId="61DB26FC" w14:textId="2A394673" w:rsidR="006B01A6" w:rsidRPr="00AB3213" w:rsidRDefault="006B01A6"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2F738131" w14:textId="77777777"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300100" w14:textId="3501056F"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55.90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A352CA"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ABD78A"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7EC571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9E0F7C" w14:textId="3ED3F205"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02E1EC"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Репарација и завршна обрада подзида у партеру</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23A21099"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Набавка материјала и израда премаза на подзидима и обзидима у партеру. Премаз као "Sikagard®-675 W ElastoColor" или еквивалентно. Једнокомпонентним, еласто-пластичним заштитним премаз на бази стирен акрилата диспергован у води, за заштиту и побољшање естетских карактеристика *изложених* бетона. Наноси се директно на бетонску површину.</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1B638CB5"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Ценом обухватити припрему подлоге, прање, и наношење премаза према техничком листу произвођача система.</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519CE66"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Ценом обухватити наношење прајмера за боље остваривање СН везе.</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A10064E"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Обрачун по м2 обрађене површине са свим потребним радњама</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7F0DC3B5" w14:textId="33CEC3B7" w:rsidR="006B01A6" w:rsidRPr="00AB3213" w:rsidRDefault="006B01A6"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Партер, подзиди, обзиди и жардињере</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165.99</w:t>
            </w:r>
          </w:p>
        </w:tc>
        <w:tc>
          <w:tcPr>
            <w:tcW w:w="1350" w:type="dxa"/>
            <w:tcBorders>
              <w:top w:val="single" w:sz="4" w:space="0" w:color="auto"/>
              <w:left w:val="single" w:sz="4" w:space="0" w:color="auto"/>
              <w:bottom w:val="single" w:sz="4" w:space="0" w:color="auto"/>
              <w:right w:val="single" w:sz="4" w:space="0" w:color="auto"/>
            </w:tcBorders>
            <w:vAlign w:val="center"/>
          </w:tcPr>
          <w:p w14:paraId="4E19F216" w14:textId="78D5D015"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90F3B" w14:textId="6FDB173D"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165.99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7A3115"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B9ECFD"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521A799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E63645" w14:textId="77777777" w:rsidR="006B01A6" w:rsidRPr="00187F91" w:rsidRDefault="006B01A6"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CBF06" w14:textId="4E7E83AC" w:rsidR="006B01A6" w:rsidRPr="006B01A6" w:rsidRDefault="006B01A6" w:rsidP="006B01A6">
            <w:pPr>
              <w:rPr>
                <w:rFonts w:ascii="Times New Roman" w:hAnsi="Times New Roman" w:cs="Times New Roman"/>
                <w:b/>
                <w:bCs/>
                <w:sz w:val="24"/>
                <w:szCs w:val="24"/>
              </w:rPr>
            </w:pPr>
            <w:r w:rsidRPr="006B01A6">
              <w:rPr>
                <w:rFonts w:ascii="Times New Roman" w:hAnsi="Times New Roman" w:cs="Times New Roman"/>
                <w:b/>
                <w:bCs/>
                <w:sz w:val="24"/>
                <w:szCs w:val="24"/>
              </w:rPr>
              <w:t>цементне кошуљице</w:t>
            </w:r>
          </w:p>
        </w:tc>
        <w:tc>
          <w:tcPr>
            <w:tcW w:w="1350" w:type="dxa"/>
            <w:tcBorders>
              <w:top w:val="single" w:sz="4" w:space="0" w:color="auto"/>
              <w:left w:val="single" w:sz="4" w:space="0" w:color="auto"/>
              <w:bottom w:val="single" w:sz="4" w:space="0" w:color="auto"/>
              <w:right w:val="single" w:sz="4" w:space="0" w:color="auto"/>
            </w:tcBorders>
            <w:vAlign w:val="center"/>
          </w:tcPr>
          <w:p w14:paraId="1CF9075F"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9C9836"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881B25"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8637E0"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C43051" w14:paraId="17017C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B89C28" w14:textId="77777777" w:rsidR="006B01A6" w:rsidRPr="00187F91" w:rsidRDefault="006B01A6"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B8ABE" w14:textId="668E440F" w:rsidR="006B01A6" w:rsidRPr="00AB3213" w:rsidRDefault="006B01A6"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у ситнозрном бетону на сваких 36м2, да не дође до пуцања.</w:t>
            </w:r>
          </w:p>
        </w:tc>
        <w:tc>
          <w:tcPr>
            <w:tcW w:w="1350" w:type="dxa"/>
            <w:tcBorders>
              <w:top w:val="single" w:sz="4" w:space="0" w:color="auto"/>
              <w:left w:val="single" w:sz="4" w:space="0" w:color="auto"/>
              <w:bottom w:val="single" w:sz="4" w:space="0" w:color="auto"/>
              <w:right w:val="single" w:sz="4" w:space="0" w:color="auto"/>
            </w:tcBorders>
            <w:vAlign w:val="center"/>
          </w:tcPr>
          <w:p w14:paraId="3A165731"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1BC72D"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B4AAB0"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051BA0" w14:textId="77777777" w:rsidR="006B01A6" w:rsidRPr="008E6B2B" w:rsidRDefault="006B01A6"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4CF6BF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15D397" w14:textId="100B605E"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C83FC1"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у паду, санитарни чворови, кухиње, терасе, техничке просторије испод керамике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1F42BCBC"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армиране цементне кошуље дебљине 30-40мм, као подлоге за под. Подлогу за кошуљицу, пре наношења кошуљице, очистити и опрати. Малтер за кошуљицу справити са просејаним шљунком „јединицом“, размере 1: 3. Армирати је мрежом Q188, постављајући у средину слоја. Кошуљицу неговати док не очврсне. Ради се као подлога за хидроизолацију и гранитну керамику у просторијама:  купатила, тоалети, улазу и приступном платоу. Радити према пројекту и пројектованом паду.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E4F483E"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ознака у физици МК-01а, МК-01б, МК-01д, МК-01ж, МК-02а, МК-02б</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22936B76"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5.90</w:t>
            </w:r>
          </w:p>
          <w:p w14:paraId="5EB5478F" w14:textId="0C8E47CA" w:rsidR="006B01A6" w:rsidRPr="00AB3213" w:rsidRDefault="006B01A6"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6B8712C9" w14:textId="77777777"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E8A10E" w14:textId="6A828675"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776F9F"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022949"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713C0F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785E65" w14:textId="681ACBE8"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F554B"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равна као подлога за епоксид</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7C280DD0" w14:textId="6158943D"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армиране цементне кошуље дебљине 40-50мм, као подлоге за епоксид. Подлогу за кошуљицу, пре наношења кошуљице, очистити и опрати. Малтер за кошуљицу справити са просејаним шљунком „јединицом“, размере 1: 3. Армирати је""шулц"" мрежицом за кошуљице, постављајући у средину слоја. Кошуљицу неговати док не очврсне. Радити према пројекту и без пада-равну.</w:t>
            </w:r>
          </w:p>
          <w:p w14:paraId="27A6D029" w14:textId="1E3BCF30"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458C8871"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ознака у физици ПНТ 01a</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3B5B1ED5"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237.18</w:t>
            </w:r>
          </w:p>
          <w:p w14:paraId="03F9EE8D" w14:textId="31BAABAB" w:rsidR="006B01A6" w:rsidRPr="00AB3213" w:rsidRDefault="006B01A6"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6414E99" w14:textId="77777777"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70FFFA" w14:textId="6AA8BAD7"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484.87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18DCBB"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D8D3A4"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187F91" w14:paraId="65E258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425D7B" w14:textId="3505D102" w:rsidR="006B01A6" w:rsidRPr="00DC2381" w:rsidRDefault="006B01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F8DA03"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у паду, спољно степениште и рампа, прилазни плато.</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64D05378" w14:textId="69FB8B5D"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цементне кошуљице преко спољних степеника ојачана фибрином, подеста и рампе као подлога за гранитну керамику. Подлогу пре наношења кошуљице очистити и опрати. Малтер за кошуљицу справити са просејаном ""јединицом"", размере 1:3. Горњу површину кошуљице обрадити равно и рапаво.</w:t>
            </w:r>
          </w:p>
          <w:p w14:paraId="271F0D25"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Испред улаза оставити простор - упуштени део за уградњу подне решетке у свему по детаљу.</w:t>
            </w:r>
          </w:p>
          <w:p w14:paraId="6D480327"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Падове извести у свему према пројекту.</w:t>
            </w:r>
          </w:p>
          <w:p w14:paraId="7EADF0A4"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1F5BEFB" w14:textId="721E5F53"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7BACA9AD" w14:textId="77777777" w:rsidR="006B01A6" w:rsidRPr="006B01A6" w:rsidRDefault="006B01A6"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Степениште на главном улазу</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45.25</w:t>
            </w:r>
          </w:p>
          <w:p w14:paraId="5CDBF8D6" w14:textId="29F653DA" w:rsidR="006B01A6" w:rsidRPr="006B01A6" w:rsidRDefault="006B01A6" w:rsidP="006B01A6">
            <w:pPr>
              <w:suppressLineNumbers/>
              <w:suppressAutoHyphens/>
              <w:spacing w:after="0" w:line="100" w:lineRule="atLeast"/>
              <w:rPr>
                <w:rFonts w:ascii="Times New Roman" w:hAnsi="Times New Roman" w:cs="Times New Roman"/>
                <w:bCs/>
                <w:sz w:val="24"/>
                <w:szCs w:val="24"/>
              </w:rPr>
            </w:pPr>
            <w:r w:rsidRPr="006B01A6">
              <w:rPr>
                <w:rFonts w:ascii="Times New Roman" w:eastAsia="Arial Unicode MS" w:hAnsi="Times New Roman" w:cs="Times New Roman"/>
                <w:bCs/>
                <w:kern w:val="1"/>
                <w:sz w:val="24"/>
                <w:szCs w:val="24"/>
                <w:lang w:val="sr-Cyrl-RS" w:eastAsia="ar-SA"/>
              </w:rPr>
              <w:t xml:space="preserve">Прилазна рампа </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15.99</w:t>
            </w:r>
          </w:p>
        </w:tc>
        <w:tc>
          <w:tcPr>
            <w:tcW w:w="1350" w:type="dxa"/>
            <w:tcBorders>
              <w:top w:val="single" w:sz="4" w:space="0" w:color="auto"/>
              <w:left w:val="single" w:sz="4" w:space="0" w:color="auto"/>
              <w:bottom w:val="single" w:sz="4" w:space="0" w:color="auto"/>
              <w:right w:val="single" w:sz="4" w:space="0" w:color="auto"/>
            </w:tcBorders>
            <w:vAlign w:val="center"/>
          </w:tcPr>
          <w:p w14:paraId="7DE60A3F" w14:textId="77777777" w:rsidR="006B01A6" w:rsidRPr="00070CDF"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24114A" w14:textId="3621166F" w:rsidR="006B01A6" w:rsidRPr="006B7720"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61.24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B82E34"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D17781" w14:textId="77777777" w:rsidR="006B01A6" w:rsidRPr="008E6B2B" w:rsidRDefault="006B01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2013" w:rsidRPr="00187F91" w14:paraId="510584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FEF2A7" w14:textId="77777777" w:rsidR="00712013" w:rsidRPr="00187F91" w:rsidRDefault="00712013"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FC4AB" w14:textId="77777777" w:rsidR="00712013" w:rsidRPr="006029EB" w:rsidRDefault="00712013" w:rsidP="008E6B2B"/>
        </w:tc>
        <w:tc>
          <w:tcPr>
            <w:tcW w:w="1350" w:type="dxa"/>
            <w:tcBorders>
              <w:top w:val="single" w:sz="4" w:space="0" w:color="auto"/>
              <w:left w:val="single" w:sz="4" w:space="0" w:color="auto"/>
              <w:bottom w:val="single" w:sz="4" w:space="0" w:color="auto"/>
              <w:right w:val="single" w:sz="4" w:space="0" w:color="auto"/>
            </w:tcBorders>
            <w:vAlign w:val="center"/>
          </w:tcPr>
          <w:p w14:paraId="431878FC"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6437A"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B75053"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91520D" w14:textId="77777777" w:rsidR="00712013" w:rsidRPr="008E6B2B" w:rsidRDefault="007120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B01A6" w:rsidRPr="006B01A6" w14:paraId="780753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812DC1" w14:textId="72146A36" w:rsidR="006B01A6" w:rsidRPr="006B01A6" w:rsidRDefault="006B01A6" w:rsidP="006B01A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B01A6">
              <w:rPr>
                <w:rFonts w:ascii="Times New Roman" w:hAnsi="Times New Roman" w:cs="Times New Roman"/>
                <w:b/>
                <w:bCs/>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C552CE" w14:textId="143B8E6F" w:rsidR="006B01A6" w:rsidRPr="006B01A6" w:rsidRDefault="006B01A6" w:rsidP="006B01A6">
            <w:pPr>
              <w:rPr>
                <w:rFonts w:ascii="Times New Roman" w:hAnsi="Times New Roman" w:cs="Times New Roman"/>
                <w:b/>
                <w:bCs/>
                <w:sz w:val="24"/>
                <w:szCs w:val="24"/>
              </w:rPr>
            </w:pPr>
            <w:r w:rsidRPr="006B01A6">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79066EE4" w14:textId="0C26AB84" w:rsidR="006B01A6" w:rsidRPr="006B01A6" w:rsidRDefault="006B01A6"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D91AAA" w14:textId="77777777" w:rsidR="006B01A6" w:rsidRPr="006B01A6" w:rsidRDefault="006B01A6"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E0ACB8" w14:textId="77777777" w:rsidR="006B01A6" w:rsidRPr="006B01A6" w:rsidRDefault="006B01A6"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4EFB31" w14:textId="649017C5" w:rsidR="006B01A6" w:rsidRPr="006B01A6" w:rsidRDefault="006B01A6"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187F91" w14:paraId="4CBDE47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139C45"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EE11A" w14:textId="77777777" w:rsidR="007141BD" w:rsidRPr="006029EB" w:rsidRDefault="007141BD" w:rsidP="008E6B2B"/>
        </w:tc>
        <w:tc>
          <w:tcPr>
            <w:tcW w:w="1350" w:type="dxa"/>
            <w:tcBorders>
              <w:top w:val="single" w:sz="4" w:space="0" w:color="auto"/>
              <w:left w:val="single" w:sz="4" w:space="0" w:color="auto"/>
              <w:bottom w:val="single" w:sz="4" w:space="0" w:color="auto"/>
              <w:right w:val="single" w:sz="4" w:space="0" w:color="auto"/>
            </w:tcBorders>
            <w:vAlign w:val="center"/>
          </w:tcPr>
          <w:p w14:paraId="7DEE7AB5"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E670E8"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86578F"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D9FCA4"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04D885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F173C1"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F28F7F" w14:textId="77777777" w:rsidR="007141BD" w:rsidRPr="006029EB" w:rsidRDefault="007141BD" w:rsidP="008E6B2B"/>
        </w:tc>
        <w:tc>
          <w:tcPr>
            <w:tcW w:w="1350" w:type="dxa"/>
            <w:tcBorders>
              <w:top w:val="single" w:sz="4" w:space="0" w:color="auto"/>
              <w:left w:val="single" w:sz="4" w:space="0" w:color="auto"/>
              <w:bottom w:val="single" w:sz="4" w:space="0" w:color="auto"/>
              <w:right w:val="single" w:sz="4" w:space="0" w:color="auto"/>
            </w:tcBorders>
            <w:vAlign w:val="center"/>
          </w:tcPr>
          <w:p w14:paraId="3C77F9EA"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BB6CBC"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474342"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EC2872"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6F6E42" w14:paraId="799781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34BF07" w14:textId="56362454" w:rsidR="006F6E42" w:rsidRPr="006F6E42" w:rsidRDefault="006F6E42"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911B15" w14:textId="761C84F3" w:rsidR="006F6E42" w:rsidRPr="006F6E42" w:rsidRDefault="006F6E42" w:rsidP="006F6E42">
            <w:pPr>
              <w:jc w:val="center"/>
              <w:rPr>
                <w:rFonts w:ascii="Times New Roman" w:hAnsi="Times New Roman" w:cs="Times New Roman"/>
                <w:b/>
                <w:bCs/>
                <w:sz w:val="24"/>
                <w:szCs w:val="24"/>
              </w:rPr>
            </w:pPr>
            <w:r w:rsidRPr="006F6E42">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9C89632"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36E463"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E4A8AA"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2787F5"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C43051" w14:paraId="634EBD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60F4F3"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1093D" w14:textId="18A6B7E1" w:rsidR="006F6E42" w:rsidRPr="00AB3213" w:rsidRDefault="006F6E42" w:rsidP="006F6E42">
            <w:pPr>
              <w:rPr>
                <w:rFonts w:ascii="Times New Roman" w:hAnsi="Times New Roman" w:cs="Times New Roman"/>
                <w:sz w:val="24"/>
                <w:szCs w:val="24"/>
                <w:lang w:val="sr-Cyrl-CS"/>
              </w:rPr>
            </w:pPr>
            <w:r>
              <w:rPr>
                <w:rFonts w:ascii="Times New Roman" w:hAnsi="Times New Roman" w:cs="Times New Roman"/>
                <w:sz w:val="24"/>
                <w:szCs w:val="24"/>
              </w:rPr>
              <w:t>N</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505C4A6B" w14:textId="77777777" w:rsidR="006F6E42"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p>
          <w:p w14:paraId="7F9FBBDD" w14:textId="77777777" w:rsidR="006F6E42"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"НАПОМЕНА:  За стабилност преграда одговара извођач!</w:t>
            </w:r>
          </w:p>
          <w:p w14:paraId="2DF71B0D" w14:textId="77777777" w:rsidR="006F6E42"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 цену укалкулисати  радну скелу, челичну подконструкцију, додатна ојачања за отворе; ојачања  за слободан крај зида са АЛ лајснама; челичне довратнике; носаче за конзолну </w:t>
            </w:r>
            <w:r w:rsidRPr="006F6E42">
              <w:rPr>
                <w:rFonts w:ascii="Times New Roman" w:hAnsi="Times New Roman" w:cs="Times New Roman"/>
                <w:sz w:val="24"/>
                <w:szCs w:val="24"/>
              </w:rPr>
              <w:t>B</w:t>
            </w:r>
            <w:r w:rsidRPr="00AB3213">
              <w:rPr>
                <w:rFonts w:ascii="Times New Roman" w:hAnsi="Times New Roman" w:cs="Times New Roman"/>
                <w:sz w:val="24"/>
                <w:szCs w:val="24"/>
                <w:lang w:val="sr-Cyrl-CS"/>
              </w:rPr>
              <w:t>Ц шољу; носач за зидне батерије са одводом воде, носаче за туш зидне батерије; универзалне траверзе;  израду ревизионих зидних (стандардних и противпожарних)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Потребна ојачања  за стаклене преграде и остале ентеријерске елементе (по пројекту ентеријера полице, плакаре....); просецања за отворе као  и бандажирање и глетовање спојева и др. што се неће посебно плаћати. "</w:t>
            </w:r>
          </w:p>
          <w:p w14:paraId="7BD58EAC" w14:textId="77777777" w:rsidR="006F6E42"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полагање хидроизолације и керамичких плочица, боје...Дисперзвни премаз типа као Кнауф Тиефенгрунд или еквивалентно.</w:t>
            </w:r>
          </w:p>
          <w:p w14:paraId="4ACF4B3A" w14:textId="77777777" w:rsidR="006F6E42"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потребе понуде, неопходно је да извођач достави атесте за предложене материјале.</w:t>
            </w:r>
          </w:p>
          <w:p w14:paraId="3CA1E738" w14:textId="0D85DBE5" w:rsidR="007141BD" w:rsidRPr="00AB3213" w:rsidRDefault="006F6E42"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зони отвора, ревизија, ел.ормана, улазних и собних врата, ормарића развода грејања и друго ОБАВЕЗНА уградња рамова за ојачање отвора у виду челичних профила.</w:t>
            </w:r>
          </w:p>
        </w:tc>
        <w:tc>
          <w:tcPr>
            <w:tcW w:w="1350" w:type="dxa"/>
            <w:tcBorders>
              <w:top w:val="single" w:sz="4" w:space="0" w:color="auto"/>
              <w:left w:val="single" w:sz="4" w:space="0" w:color="auto"/>
              <w:bottom w:val="single" w:sz="4" w:space="0" w:color="auto"/>
              <w:right w:val="single" w:sz="4" w:space="0" w:color="auto"/>
            </w:tcBorders>
            <w:vAlign w:val="center"/>
          </w:tcPr>
          <w:p w14:paraId="2A301A20"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66FBBE"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D471C2"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1CC8C3"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187F91" w14:paraId="00D2B3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B3F4E1" w14:textId="78B93CCF" w:rsidR="006F6E42" w:rsidRPr="006F6E42" w:rsidRDefault="006F6E42"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19B282" w14:textId="47530A7B" w:rsidR="006F6E42" w:rsidRPr="006F6E42" w:rsidRDefault="006F6E42"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Израда самостојеће зидне металне подконструкције и двоструко облагање дијамант гипс картонским плочама 2х12.5мм.</w:t>
            </w:r>
          </w:p>
          <w:p w14:paraId="0BE1D842"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Подлога за гранитну керамику, облога инсталација уградног водокотлића</w:t>
            </w:r>
          </w:p>
          <w:p w14:paraId="723203D7" w14:textId="1FBEB0B6"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03CA31DB" w14:textId="5E7DEB74"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Израда самостојећие зидне металне подконструкције и двоструко облагање влагоотпрним гипс картонским плочама у санитарним чворовима: облагање фасадних зидова, укупна дебљина облоге 100мм. </w:t>
            </w:r>
          </w:p>
          <w:p w14:paraId="7EE75255"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Осни размак профила 41,7цм. Двострука облога од дијамант плоча (ДФХ2ИР)  или одговарајућих  плоча дебљине д=2х12,50мм. Укупна дебљина облоге ≥ 100мм. Испуна од тврдопресоване минералне вуне Кнауф Инсулатион КРСКГ дебљине 80 мм или одговарајуће + парна брана. Саставе бандажирати и обрадити глет масом по упутству произвођача.</w:t>
            </w:r>
          </w:p>
          <w:p w14:paraId="0B4E746D" w14:textId="57C5E8B9"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5BD542A7"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Напомена:  Због спречавања преноса звука испод ободних ЦW и УW профила нанети заптивни кит.Обрада спојева импрегнираним прашкастим материјалом с употребом папирне бандаж траке .</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61E0184D" w14:textId="2CC95B5C"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Обрачун по м2, комплет према опису и напоменама. </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3983842F" w14:textId="6D112F5E" w:rsidR="006F6E42" w:rsidRPr="006B01A6" w:rsidRDefault="006F6E42"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5.60</w:t>
            </w:r>
          </w:p>
        </w:tc>
        <w:tc>
          <w:tcPr>
            <w:tcW w:w="1350" w:type="dxa"/>
            <w:tcBorders>
              <w:top w:val="single" w:sz="4" w:space="0" w:color="auto"/>
              <w:left w:val="single" w:sz="4" w:space="0" w:color="auto"/>
              <w:bottom w:val="single" w:sz="4" w:space="0" w:color="auto"/>
              <w:right w:val="single" w:sz="4" w:space="0" w:color="auto"/>
            </w:tcBorders>
            <w:vAlign w:val="center"/>
          </w:tcPr>
          <w:p w14:paraId="0572CF67" w14:textId="77777777" w:rsidR="006F6E42" w:rsidRPr="00070CDF"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8B4B1B" w14:textId="6F445DA4" w:rsidR="006F6E42" w:rsidRPr="006B7720"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5.60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CD167D"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E47E6B"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187F91" w14:paraId="0EAE7EC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ECEAB9" w14:textId="0A075148" w:rsidR="006F6E42" w:rsidRPr="006F6E42" w:rsidRDefault="006F6E42"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4DFE7C"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Преградни гипс-картон зид између соба, d=150mm</w:t>
            </w:r>
            <w:r w:rsidRPr="006F6E42">
              <w:rPr>
                <w:rFonts w:ascii="Times New Roman" w:eastAsia="Arial Unicode MS" w:hAnsi="Times New Roman" w:cs="Times New Roman"/>
                <w:b/>
                <w:kern w:val="1"/>
                <w:sz w:val="24"/>
                <w:szCs w:val="24"/>
                <w:lang w:val="sr-Cyrl-RS" w:eastAsia="ar-SA"/>
              </w:rPr>
              <w:tab/>
            </w:r>
            <w:r w:rsidRPr="006F6E42">
              <w:rPr>
                <w:rFonts w:ascii="Times New Roman" w:eastAsia="Arial Unicode MS" w:hAnsi="Times New Roman" w:cs="Times New Roman"/>
                <w:b/>
                <w:kern w:val="1"/>
                <w:sz w:val="24"/>
                <w:szCs w:val="24"/>
                <w:lang w:val="sr-Cyrl-RS" w:eastAsia="ar-SA"/>
              </w:rPr>
              <w:tab/>
            </w:r>
          </w:p>
          <w:p w14:paraId="772890B1" w14:textId="0E314F0E"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Набавка, транспорт и израда преградног зида, д=150мм, са двоструком металном подконструкцијом д=100мм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62,5цм).  Висина зидова до 4.75м (максимална </w:t>
            </w:r>
            <w:r w:rsidRPr="006F6E42">
              <w:rPr>
                <w:rFonts w:ascii="Times New Roman" w:eastAsia="Arial Unicode MS" w:hAnsi="Times New Roman" w:cs="Times New Roman"/>
                <w:bCs/>
                <w:kern w:val="1"/>
                <w:sz w:val="24"/>
                <w:szCs w:val="24"/>
                <w:lang w:val="sr-Cyrl-RS" w:eastAsia="ar-SA"/>
              </w:rPr>
              <w:lastRenderedPageBreak/>
              <w:t>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w:t>
            </w:r>
          </w:p>
          <w:p w14:paraId="6A43D899" w14:textId="1E4A8F32"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изведених преграда са термоизолацијом и потконструкцијом за врата.</w:t>
            </w:r>
            <w:r w:rsidRPr="006F6E42">
              <w:rPr>
                <w:rFonts w:ascii="Times New Roman" w:eastAsia="Arial Unicode MS" w:hAnsi="Times New Roman" w:cs="Times New Roman"/>
                <w:bCs/>
                <w:kern w:val="1"/>
                <w:sz w:val="24"/>
                <w:szCs w:val="24"/>
                <w:lang w:val="sr-Cyrl-RS" w:eastAsia="ar-SA"/>
              </w:rPr>
              <w:tab/>
            </w:r>
          </w:p>
          <w:p w14:paraId="47D960FD"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према опису и напоменама.  Ознака УЗ-03в</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796AA9F7"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0C0763B1"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45.84</w:t>
            </w:r>
          </w:p>
          <w:p w14:paraId="1DAAB69F" w14:textId="128833A0" w:rsidR="006F6E42" w:rsidRPr="006B01A6" w:rsidRDefault="006F6E42"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t>основа спрата 1</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392CB1AD" w14:textId="77777777" w:rsidR="006F6E42" w:rsidRPr="00070CDF"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A9115E" w14:textId="386F7417" w:rsidR="006F6E42" w:rsidRPr="006B7720"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45.84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0BFC9F"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E71F75"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187F91" w14:paraId="7206F5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9F9183" w14:textId="66CBA06A" w:rsidR="006F6E42" w:rsidRPr="006F6E42" w:rsidRDefault="006F6E42"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F2ADB4"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Преградни гипс-картон зид између соба, d=100mm</w:t>
            </w:r>
            <w:r w:rsidRPr="006F6E42">
              <w:rPr>
                <w:rFonts w:ascii="Times New Roman" w:eastAsia="Arial Unicode MS" w:hAnsi="Times New Roman" w:cs="Times New Roman"/>
                <w:b/>
                <w:kern w:val="1"/>
                <w:sz w:val="24"/>
                <w:szCs w:val="24"/>
                <w:lang w:val="sr-Cyrl-RS" w:eastAsia="ar-SA"/>
              </w:rPr>
              <w:tab/>
            </w:r>
            <w:r w:rsidRPr="006F6E42">
              <w:rPr>
                <w:rFonts w:ascii="Times New Roman" w:eastAsia="Arial Unicode MS" w:hAnsi="Times New Roman" w:cs="Times New Roman"/>
                <w:b/>
                <w:kern w:val="1"/>
                <w:sz w:val="24"/>
                <w:szCs w:val="24"/>
                <w:lang w:val="sr-Cyrl-RS" w:eastAsia="ar-SA"/>
              </w:rPr>
              <w:tab/>
            </w:r>
          </w:p>
          <w:p w14:paraId="4BFEB3B9" w14:textId="5ECA1C5C"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Набавка, транспорт и израда преградног зида, д=100мм, са двоструком металном подконструкцијом д=50мм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05419840" w14:textId="6F634E3C"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изведених преграда са термоизолацијом и потконструкцијом за врата.</w:t>
            </w:r>
            <w:r w:rsidRPr="006F6E42">
              <w:rPr>
                <w:rFonts w:ascii="Times New Roman" w:eastAsia="Arial Unicode MS" w:hAnsi="Times New Roman" w:cs="Times New Roman"/>
                <w:bCs/>
                <w:kern w:val="1"/>
                <w:sz w:val="24"/>
                <w:szCs w:val="24"/>
                <w:lang w:val="sr-Cyrl-RS" w:eastAsia="ar-SA"/>
              </w:rPr>
              <w:tab/>
            </w:r>
          </w:p>
          <w:p w14:paraId="407A9323"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према опису и напоменама.  Ознака УЗ-03а, 03б</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396B6EEC"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698B18F7" w14:textId="77777777" w:rsidR="006F6E42" w:rsidRPr="006F6E42" w:rsidRDefault="006F6E42"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50.19</w:t>
            </w:r>
          </w:p>
          <w:p w14:paraId="10B5267A" w14:textId="1849B5A4" w:rsidR="006F6E42" w:rsidRPr="006B01A6" w:rsidRDefault="006F6E42"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lastRenderedPageBreak/>
              <w:t>основа спрата 1</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1091C694" w14:textId="77777777" w:rsidR="006F6E42" w:rsidRPr="00070CDF"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7BCE58" w14:textId="2B50DEBD" w:rsidR="006F6E42" w:rsidRPr="006B7720"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50.19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A7D0BE"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0013DD" w14:textId="77777777" w:rsidR="006F6E42" w:rsidRPr="008E6B2B" w:rsidRDefault="006F6E4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6F6E42" w14:paraId="1BA61B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D81152" w14:textId="1887F3AF" w:rsidR="006F6E42" w:rsidRPr="006F6E42" w:rsidRDefault="006F6E42"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1D5ECB" w14:textId="329C42D0" w:rsidR="006F6E42" w:rsidRPr="006F6E42" w:rsidRDefault="006F6E42" w:rsidP="006F6E42">
            <w:pPr>
              <w:rPr>
                <w:rFonts w:ascii="Times New Roman" w:hAnsi="Times New Roman" w:cs="Times New Roman"/>
                <w:b/>
                <w:bCs/>
                <w:sz w:val="24"/>
                <w:szCs w:val="24"/>
              </w:rPr>
            </w:pPr>
            <w:r w:rsidRPr="006F6E42">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BCA49B7" w14:textId="2FBBEEEB"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7AE59E"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C7CD11"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12E9F5" w14:textId="68551FCC"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187F91" w14:paraId="567374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6FFF0D"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987448" w14:textId="77777777" w:rsidR="007141BD" w:rsidRPr="006029EB" w:rsidRDefault="007141BD" w:rsidP="008E6B2B"/>
        </w:tc>
        <w:tc>
          <w:tcPr>
            <w:tcW w:w="1350" w:type="dxa"/>
            <w:tcBorders>
              <w:top w:val="single" w:sz="4" w:space="0" w:color="auto"/>
              <w:left w:val="single" w:sz="4" w:space="0" w:color="auto"/>
              <w:bottom w:val="single" w:sz="4" w:space="0" w:color="auto"/>
              <w:right w:val="single" w:sz="4" w:space="0" w:color="auto"/>
            </w:tcBorders>
            <w:vAlign w:val="center"/>
          </w:tcPr>
          <w:p w14:paraId="28B1D0D7"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A5840C"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C7A631"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3F5382"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6F6E42" w14:paraId="6550DA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A778F0" w14:textId="35F58469" w:rsidR="006F6E42" w:rsidRPr="006F6E42" w:rsidRDefault="006F6E42"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D76296" w14:textId="26E5771A" w:rsidR="006F6E42" w:rsidRPr="006F6E42" w:rsidRDefault="006F6E42" w:rsidP="00F0426C">
            <w:pPr>
              <w:jc w:val="center"/>
              <w:rPr>
                <w:rFonts w:ascii="Times New Roman" w:hAnsi="Times New Roman" w:cs="Times New Roman"/>
                <w:b/>
                <w:bCs/>
                <w:sz w:val="24"/>
                <w:szCs w:val="24"/>
              </w:rPr>
            </w:pPr>
            <w:r w:rsidRPr="006F6E42">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19EDCE57"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119BC6"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91CF4C"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CA84AE" w14:textId="77777777" w:rsidR="006F6E42" w:rsidRPr="006F6E42" w:rsidRDefault="006F6E42"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C43051" w14:paraId="3831ED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C6CA5" w14:textId="77777777" w:rsidR="007141BD" w:rsidRPr="005F66F6"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8D222" w14:textId="77777777" w:rsidR="005F66F6" w:rsidRPr="00AB3213" w:rsidRDefault="005F66F6"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05D23B12" w14:textId="77777777" w:rsidR="005F66F6" w:rsidRPr="00AB3213" w:rsidRDefault="005F66F6"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покривачких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4840DC98" w14:textId="6D30D769" w:rsidR="007141BD" w:rsidRPr="00AB3213" w:rsidRDefault="005F66F6"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7B5B8736" w14:textId="77777777" w:rsidR="007141BD" w:rsidRPr="005F66F6"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5F1436" w14:textId="77777777" w:rsidR="007141BD" w:rsidRPr="005F66F6"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971D2E" w14:textId="77777777" w:rsidR="007141BD" w:rsidRPr="005F66F6"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474514" w14:textId="77777777" w:rsidR="007141BD" w:rsidRPr="005F66F6"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3F5A1C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098118" w14:textId="00A4A2CE" w:rsidR="005F66F6" w:rsidRPr="006F6E42"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297D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Облагање крова PREFALZ траком алуминијумског лима у боји</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7BF88D36" w14:textId="4BB54B0A"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и монтажа кровне облоге од PREFALZ алуминијумске траке у боји, стојећи фалц:</w:t>
            </w:r>
          </w:p>
          <w:p w14:paraId="094E5CF6"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траке:  500 mm,</w:t>
            </w:r>
          </w:p>
          <w:p w14:paraId="1E510516"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осна мера:    430 mm</w:t>
            </w:r>
          </w:p>
          <w:p w14:paraId="253CEDE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канала: 420 mm,</w:t>
            </w:r>
          </w:p>
          <w:p w14:paraId="2D800A7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дебљина материјала: 0,70 mm</w:t>
            </w:r>
          </w:p>
          <w:p w14:paraId="241D6220"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квалитет материјала: алуминијум, </w:t>
            </w:r>
          </w:p>
          <w:p w14:paraId="164A2DA2"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легура: Al Mn1Mg0,5, квалитет фалца H41,</w:t>
            </w:r>
          </w:p>
          <w:p w14:paraId="36C568AF"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обрада површине: PP 99 двослојни запешени лак, </w:t>
            </w:r>
          </w:p>
          <w:p w14:paraId="4E4DCA54"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(задња страна заштитини лак) </w:t>
            </w:r>
          </w:p>
          <w:p w14:paraId="1957E0A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ембосирана.</w:t>
            </w:r>
          </w:p>
          <w:p w14:paraId="5B52C607"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lastRenderedPageBreak/>
              <w:t>боја: стандардна према тон картиПРЕФА или еквивалентно:  Антрацит слична РАЛ 7016."</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183E67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"полагање: хоризонтално</w:t>
            </w:r>
          </w:p>
          <w:p w14:paraId="0C2C461C" w14:textId="050CA1EB"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 постојећу подконструкцију (пуна дрвена оплата мин. 24мм) ПРЕФА угаоним фиксним учвршћивачима, одн. угаоним клизним причвршћивачима. Вертикалне ивице фалца у нагибу, тако да на доњем лежајном подручју трака остане дилатациони размак, треба се придржавати општих услова за полагање које препоручује испортучилац система и произвођач.</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98A5779"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обухватити сва украјања, опшиве,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Обрачун по м2 покривача.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B4A726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Ценом обухватити и тесарске радове од суве чамове грађе која се састоји од дашчања крова, летви за вентлирање крова и поновног дашчања крова према детаљу произвођача кровног система.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212E0A3"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Кров изнад магацина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479.90</w:t>
            </w:r>
          </w:p>
          <w:p w14:paraId="462644C3" w14:textId="4940882F" w:rsidR="005F66F6" w:rsidRPr="00AB3213" w:rsidRDefault="005F66F6"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 xml:space="preserve">надстешница дворишног улаза </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5.80</w:t>
            </w:r>
          </w:p>
        </w:tc>
        <w:tc>
          <w:tcPr>
            <w:tcW w:w="1350" w:type="dxa"/>
            <w:tcBorders>
              <w:top w:val="single" w:sz="4" w:space="0" w:color="auto"/>
              <w:left w:val="single" w:sz="4" w:space="0" w:color="auto"/>
              <w:bottom w:val="single" w:sz="4" w:space="0" w:color="auto"/>
              <w:right w:val="single" w:sz="4" w:space="0" w:color="auto"/>
            </w:tcBorders>
            <w:vAlign w:val="center"/>
          </w:tcPr>
          <w:p w14:paraId="4528D8D0"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127396" w14:textId="2BCFFEB3"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485.70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E91B09"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BEDE12"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5F66F6" w14:paraId="769B80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66F7FB" w14:textId="348582C8" w:rsidR="005F66F6" w:rsidRPr="005F66F6" w:rsidRDefault="005F66F6" w:rsidP="005F66F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41612" w14:textId="00F70010" w:rsidR="005F66F6" w:rsidRPr="005F66F6" w:rsidRDefault="005F66F6" w:rsidP="005F66F6">
            <w:pPr>
              <w:rPr>
                <w:rFonts w:ascii="Times New Roman" w:hAnsi="Times New Roman" w:cs="Times New Roman"/>
                <w:b/>
                <w:bCs/>
                <w:sz w:val="24"/>
                <w:szCs w:val="24"/>
              </w:rPr>
            </w:pPr>
            <w:r w:rsidRPr="005F66F6">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380FB217" w14:textId="1ECA0B4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2FF871"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5AE9F5"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CE2CD9" w14:textId="2B6A4F90"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187F91" w14:paraId="4E44EC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A3A8BD"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D304E" w14:textId="77777777" w:rsidR="007141BD" w:rsidRPr="006029EB" w:rsidRDefault="007141BD" w:rsidP="008E6B2B"/>
        </w:tc>
        <w:tc>
          <w:tcPr>
            <w:tcW w:w="1350" w:type="dxa"/>
            <w:tcBorders>
              <w:top w:val="single" w:sz="4" w:space="0" w:color="auto"/>
              <w:left w:val="single" w:sz="4" w:space="0" w:color="auto"/>
              <w:bottom w:val="single" w:sz="4" w:space="0" w:color="auto"/>
              <w:right w:val="single" w:sz="4" w:space="0" w:color="auto"/>
            </w:tcBorders>
            <w:vAlign w:val="center"/>
          </w:tcPr>
          <w:p w14:paraId="3682EB6A"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8E1B7F"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C1B6C0"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8C8E88"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87F91" w14:paraId="45A4B2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3B372D"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C08062" w14:textId="77777777" w:rsidR="007141BD" w:rsidRPr="006029EB" w:rsidRDefault="007141BD" w:rsidP="008E6B2B"/>
        </w:tc>
        <w:tc>
          <w:tcPr>
            <w:tcW w:w="1350" w:type="dxa"/>
            <w:tcBorders>
              <w:top w:val="single" w:sz="4" w:space="0" w:color="auto"/>
              <w:left w:val="single" w:sz="4" w:space="0" w:color="auto"/>
              <w:bottom w:val="single" w:sz="4" w:space="0" w:color="auto"/>
              <w:right w:val="single" w:sz="4" w:space="0" w:color="auto"/>
            </w:tcBorders>
            <w:vAlign w:val="center"/>
          </w:tcPr>
          <w:p w14:paraId="7309EA91"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78BB01"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AAF8CB"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175F03"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5F66F6" w14:paraId="1CA0281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68A192" w14:textId="61309678" w:rsidR="005F66F6" w:rsidRPr="005F66F6" w:rsidRDefault="005F66F6" w:rsidP="005F66F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0B3361" w14:textId="200956CF" w:rsidR="005F66F6" w:rsidRPr="005F66F6" w:rsidRDefault="005F66F6" w:rsidP="00F0426C">
            <w:pPr>
              <w:jc w:val="center"/>
              <w:rPr>
                <w:rFonts w:ascii="Times New Roman" w:hAnsi="Times New Roman" w:cs="Times New Roman"/>
                <w:b/>
                <w:bCs/>
                <w:sz w:val="24"/>
                <w:szCs w:val="24"/>
              </w:rPr>
            </w:pPr>
            <w:r w:rsidRPr="005F66F6">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77BF0C2B"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42B83E"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A30EA5"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75ADF9" w14:textId="77777777" w:rsidR="005F66F6" w:rsidRPr="005F66F6" w:rsidRDefault="005F66F6"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6F6E42" w:rsidRPr="00C43051" w14:paraId="7B722F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C84574" w14:textId="77777777" w:rsidR="006F6E42" w:rsidRPr="005F66F6" w:rsidRDefault="006F6E4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D64F6" w14:textId="151ADFAA" w:rsidR="006F6E42" w:rsidRPr="00AB3213" w:rsidRDefault="005F66F6"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23B6E179"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4A9F6"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291562"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265AB3"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5F66F6" w14:paraId="18C45D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03EE20" w14:textId="77777777" w:rsidR="006F6E42" w:rsidRPr="005F66F6" w:rsidRDefault="006F6E42"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D30477" w14:textId="30ACDAE6" w:rsidR="006F6E42" w:rsidRPr="005F66F6" w:rsidRDefault="005F66F6" w:rsidP="008E6B2B">
            <w:pPr>
              <w:rPr>
                <w:rFonts w:ascii="Times New Roman" w:hAnsi="Times New Roman" w:cs="Times New Roman"/>
                <w:b/>
                <w:bCs/>
                <w:sz w:val="24"/>
                <w:szCs w:val="24"/>
              </w:rPr>
            </w:pPr>
            <w:r w:rsidRPr="005F66F6">
              <w:rPr>
                <w:rFonts w:ascii="Times New Roman" w:hAnsi="Times New Roman" w:cs="Times New Roman"/>
                <w:b/>
                <w:bCs/>
                <w:sz w:val="24"/>
                <w:szCs w:val="24"/>
              </w:rPr>
              <w:t>хидроизолација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E5EFD9A"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33FBE0"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528ED3"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3E154F" w14:textId="77777777" w:rsidR="006F6E42" w:rsidRPr="005F66F6" w:rsidRDefault="006F6E42"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5F66F6" w:rsidRPr="00187F91" w14:paraId="77DE08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9149F9" w14:textId="5A7D3930" w:rsidR="005F66F6" w:rsidRPr="006F6E42"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17266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Хидроизлоација косог крова, д=1.14мм</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52A156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Набавка, транспорт и израда ХИ косог крова, у свему према детаљу и главном пројекту и елаборату грађевинске физике.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3A8459FA"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"Хидроизлација равног крова поставља се у виду мембране  и то типа као  BauderTop UDS 3 NK</w:t>
            </w:r>
          </w:p>
          <w:p w14:paraId="027C96D4"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 или еквивалентно. Површина подлога мора бити уједначена, глатка и без оштрих избочина или неравнина, итд. Носећи слој мора мора бити компатибилан са мембраном, отпоран на разредиваче,</w:t>
            </w:r>
          </w:p>
          <w:p w14:paraId="00B2EFAD"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цист, сув и без трагова масти или прашине.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BA17D37"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BauderTop UDS 3 NK је паронепропусна битуменска подложна мембрана са самољепљивим спојевима, изразито робустна. Полагање на дрвену оплату или плоче на бази дрвета.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D4D8EC0"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"Опис подложна мембрана</w:t>
            </w:r>
          </w:p>
          <w:p w14:paraId="136A3870"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Горња површина тканина од синтетичких влакана, самољепљиви спојеви.</w:t>
            </w:r>
          </w:p>
          <w:p w14:paraId="6D03EE9C"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Доња површина тканина од синтетичких влакана, самољепљиви спојеви.</w:t>
            </w:r>
          </w:p>
          <w:p w14:paraId="4AE5D347"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Ојачање тканина од синтетичких влакана</w:t>
            </w:r>
          </w:p>
          <w:p w14:paraId="6DE72754"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Дуљина 10м</w:t>
            </w:r>
          </w:p>
          <w:p w14:paraId="57DCA7D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1 м</w:t>
            </w:r>
          </w:p>
          <w:p w14:paraId="4720CE48"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Постојаност при ниским температурама -20 °С</w:t>
            </w:r>
          </w:p>
          <w:p w14:paraId="509689C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Постојаност при високим температурама ≥+100 °С</w:t>
            </w:r>
          </w:p>
          <w:p w14:paraId="3A318205"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Влачна чврсточа максимална влачна сила</w:t>
            </w:r>
          </w:p>
          <w:p w14:paraId="1855E005"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узд. ≥ 900 N/50 мм</w:t>
            </w:r>
          </w:p>
          <w:p w14:paraId="317FF05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попр. ≥ 450 N/50 мм</w:t>
            </w:r>
          </w:p>
          <w:p w14:paraId="143503B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Истезање</w:t>
            </w:r>
          </w:p>
          <w:p w14:paraId="50DD4F56"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узд. ≥ 35%; попр. ≥ 35%"</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53982BD"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Позицијом обухваћено и постављање битуменске траке преко другог слоја даске а испод лима и неће се додатно плаћати.</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A59671A"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изведене и тестиране хидроизолације све комплет са холкерима и надзицима.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2D50D22"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lastRenderedPageBreak/>
              <w:t>Обрачун по м2 изведене и тестиране хидроизолације.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4442A88" w14:textId="7265D67F" w:rsidR="005F66F6" w:rsidRPr="006B01A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кос кров магацина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479.90</w:t>
            </w:r>
          </w:p>
        </w:tc>
        <w:tc>
          <w:tcPr>
            <w:tcW w:w="1350" w:type="dxa"/>
            <w:tcBorders>
              <w:top w:val="single" w:sz="4" w:space="0" w:color="auto"/>
              <w:left w:val="single" w:sz="4" w:space="0" w:color="auto"/>
              <w:bottom w:val="single" w:sz="4" w:space="0" w:color="auto"/>
              <w:right w:val="single" w:sz="4" w:space="0" w:color="auto"/>
            </w:tcBorders>
            <w:vAlign w:val="center"/>
          </w:tcPr>
          <w:p w14:paraId="26208005"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DC06C6" w14:textId="4653AB65"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479.90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FCB44B"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9D7D56"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4F268A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616111" w14:textId="0776CB53"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6F04D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ХИ подова санитарних чворова, испод гранитне керамике</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31886F7"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хоризонталне хидроизолације санитарних чворова, чајних кухиња и на главном улазу, у вешерају, централној кухињи и друго, двослојном полимерцементном хидроизолацијом (типа као Мапеластик - Мапеи или одговарајуће).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EFE7EA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Гранитна керамика се директно лепи преко хидроизолације. Постојећу подлогу очистити, одстранити све невезане делове, ако је потребно искрпити оштећења, наквасити да подлога буде влажна без барица на површини.</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44EC7F5"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На комплетну површину нанети слој глетерицом високо еластичног цементно-полимерног малтера (приоњивости 1,1Н/мм, растзљивости 18 по ДИН 53504 са премошћа-вањем пукотина ширине до 1,2мм) у који се утискује мрежица од стаклених влакана. Други слој нанети након 5 сати или сутрадан. Изолацију поставити у свему према пројекту, детаљима и упутствима произвођача.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D59C776"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845E25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Хидроизолацију извести у свему према Техничком опису, важећим прописима, техничким условима, детаљима и упутству произвођача.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C081F36"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хоризонталне пројекције, за под заједно са подизањем од 20цм</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36297A66" w14:textId="2EA20FAB" w:rsidR="005F66F6" w:rsidRPr="005F66F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25.88</w:t>
            </w:r>
          </w:p>
        </w:tc>
        <w:tc>
          <w:tcPr>
            <w:tcW w:w="1350" w:type="dxa"/>
            <w:tcBorders>
              <w:top w:val="single" w:sz="4" w:space="0" w:color="auto"/>
              <w:left w:val="single" w:sz="4" w:space="0" w:color="auto"/>
              <w:bottom w:val="single" w:sz="4" w:space="0" w:color="auto"/>
              <w:right w:val="single" w:sz="4" w:space="0" w:color="auto"/>
            </w:tcBorders>
            <w:vAlign w:val="center"/>
          </w:tcPr>
          <w:p w14:paraId="70495964"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75653" w14:textId="6D9DDDC4"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25.88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B797E0"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4A5187"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572D82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77AEEA" w14:textId="2F67F72A"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5C4C0"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 xml:space="preserve">ХИ пода преко плоче на тлу </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61B9CC9E" w14:textId="28438481"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подрума и сутерена, као и ободних зидова у пуној висини, цементним хидроизолационим премазом за хидроизолацију  конструкција које долазе у додир с водом, влагом, без хидростатичког притиска. (типа као Planiseal 88- Мапеи или одговарајуће).  Изолацију поставити у свему према пројекту, детаљима и упутствима произвођача, у препорученим слојевима .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2FEBC58E" w14:textId="413F0BED"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306B19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изолација пода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3B28636" w14:textId="2B1D90AA" w:rsidR="005F66F6" w:rsidRPr="005F66F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242.98</w:t>
            </w:r>
          </w:p>
        </w:tc>
        <w:tc>
          <w:tcPr>
            <w:tcW w:w="1350" w:type="dxa"/>
            <w:tcBorders>
              <w:top w:val="single" w:sz="4" w:space="0" w:color="auto"/>
              <w:left w:val="single" w:sz="4" w:space="0" w:color="auto"/>
              <w:bottom w:val="single" w:sz="4" w:space="0" w:color="auto"/>
              <w:right w:val="single" w:sz="4" w:space="0" w:color="auto"/>
            </w:tcBorders>
            <w:vAlign w:val="center"/>
          </w:tcPr>
          <w:p w14:paraId="72D38921"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09AB6" w14:textId="57EDAFBD"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242.98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BF9AE"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265F94"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56371A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888B64" w14:textId="615DAFC0"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CFE13D"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Пресецање капиларне влаге зида од опеке, дебљине до 64 цм у подруму</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9009A5F"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Пресецање капиларне влаге зида од опеке, дебљине до 64 цм. Изнад терена,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рупе другог реда смакнуте су на пола у односу на први. Рупе бушити са обе стране зида, на истој висини, издувати од прашине и налити до врха Изолитом 5. По упијању поступка понављати 5-6 пута, односно до потпуног засићења зида. Рупе засићеног зида попунити течном цементном малтером. Спољну површину зида три пута премазати Изолит Пенетратом или одговарајуће.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84F98B8" w14:textId="172EE8FF" w:rsidR="005F66F6" w:rsidRPr="005F66F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ab/>
              <w:t>м1</w:t>
            </w:r>
            <w:r w:rsidRPr="005F66F6">
              <w:rPr>
                <w:rFonts w:ascii="Times New Roman" w:eastAsia="Arial Unicode MS" w:hAnsi="Times New Roman" w:cs="Times New Roman"/>
                <w:bCs/>
                <w:kern w:val="1"/>
                <w:sz w:val="24"/>
                <w:szCs w:val="24"/>
                <w:lang w:val="sr-Cyrl-RS" w:eastAsia="ar-SA"/>
              </w:rPr>
              <w:tab/>
              <w:t>29.80</w:t>
            </w:r>
          </w:p>
        </w:tc>
        <w:tc>
          <w:tcPr>
            <w:tcW w:w="1350" w:type="dxa"/>
            <w:tcBorders>
              <w:top w:val="single" w:sz="4" w:space="0" w:color="auto"/>
              <w:left w:val="single" w:sz="4" w:space="0" w:color="auto"/>
              <w:bottom w:val="single" w:sz="4" w:space="0" w:color="auto"/>
              <w:right w:val="single" w:sz="4" w:space="0" w:color="auto"/>
            </w:tcBorders>
            <w:vAlign w:val="center"/>
          </w:tcPr>
          <w:p w14:paraId="20A2B3F8"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DF04F1" w14:textId="2DECAB21"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29.80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CD4ED8"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567E47"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295F9D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187A07" w14:textId="4B02C7E5"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DE19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Израда хоризонталних хидроизолација подова на приступном платоу, тротоару и спољном делу улаза</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44553540" w14:textId="4FCF903D"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приземља, трослојном еластичном полимерцементном хидроизолацијом ојачаном полиетерском мрежицом (типа као Мапеластик FOUNDATION- Мапеи или одговарајуће). 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Изолацију поставити у свему према пројекту, детаљима и упутствима произвођача. 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13E8C3B3" w14:textId="0CFAA831"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w:t>
            </w:r>
            <w:r w:rsidRPr="005F66F6">
              <w:rPr>
                <w:rFonts w:ascii="Times New Roman" w:eastAsia="Arial Unicode MS" w:hAnsi="Times New Roman" w:cs="Times New Roman"/>
                <w:bCs/>
                <w:kern w:val="1"/>
                <w:sz w:val="24"/>
                <w:szCs w:val="24"/>
                <w:lang w:val="sr-Cyrl-RS" w:eastAsia="ar-SA"/>
              </w:rPr>
              <w:tab/>
            </w:r>
          </w:p>
          <w:p w14:paraId="05D15DEB" w14:textId="07132351" w:rsidR="005F66F6" w:rsidRPr="005F66F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м2</w:t>
            </w:r>
            <w:r w:rsidRPr="005F66F6">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4C0CA430"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39889" w14:textId="4D007F95"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50.80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FF841A"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7BCC75"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3ABA51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6C049B" w14:textId="5D3828B0"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E42660"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 xml:space="preserve">ТИ тавана према косом крову, д=10+10цм </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EA0EE2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Изолација равног крова, тврдопресована камена вуна, д=10+10цм + парна брана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4EDDB16D"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9EC7937" w14:textId="66695825"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Особине плоче термоизолације: Кофицијент топлотне проводљивости-λд, према ЕН12667≤80 мм: 0,035W/м·К.</w:t>
            </w:r>
          </w:p>
          <w:p w14:paraId="6FF30BEB" w14:textId="29788903"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A1D2783"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6AC3B29" w14:textId="2B81B138" w:rsidR="005F66F6" w:rsidRPr="005F66F6" w:rsidRDefault="005F66F6"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lastRenderedPageBreak/>
              <w:t>Таван према косом крову</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786681A9"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93492" w14:textId="058F52D5"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247.69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B28867"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279635"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612CFC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1C8BF9" w14:textId="65EA8B60"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3618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ТИ плафона, д=8цм, полагање на плафону</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0E217FF"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Изолација плафона према спољашњем простору, тврдопресована и каширана, камена вуна, д=8цм +парна брана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CBF46E8"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Израда термоизолације међуспратне конструкције између грејаног и спољашњег простора. Термоизолација се изводи плочама камене вуне (50кг/м3), д=10цм. 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110381B" w14:textId="6D09E202"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Особине плоче термоизолације: Коеﬁцијент топлотне проводљивости-λд, према ЕН12667≤80 мм: 0,035W/м·К.</w:t>
            </w:r>
          </w:p>
          <w:p w14:paraId="7645328E" w14:textId="29F9BE65"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7B16E1E"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4CDA4A8B"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DEDD3D3" w14:textId="28119042" w:rsidR="005F66F6" w:rsidRPr="00AB3213" w:rsidRDefault="005F66F6"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плафон изнад грејаног простора у приземљу</w:t>
            </w:r>
            <w:r w:rsidRPr="00AB3213">
              <w:rPr>
                <w:rFonts w:ascii="Times New Roman" w:eastAsia="Arial Unicode MS" w:hAnsi="Times New Roman" w:cs="Times New Roman"/>
                <w:bCs/>
                <w:kern w:val="1"/>
                <w:sz w:val="24"/>
                <w:szCs w:val="24"/>
                <w:lang w:val="sr-Cyrl-RS" w:eastAsia="ar-SA"/>
              </w:rPr>
              <w:t xml:space="preserve">  </w:t>
            </w:r>
            <w:r w:rsidRPr="005F66F6">
              <w:rPr>
                <w:rFonts w:ascii="Times New Roman" w:eastAsia="Arial Unicode MS" w:hAnsi="Times New Roman" w:cs="Times New Roman"/>
                <w:bCs/>
                <w:kern w:val="1"/>
                <w:sz w:val="24"/>
                <w:szCs w:val="24"/>
                <w:lang w:val="sr-Cyrl-RS" w:eastAsia="ar-SA"/>
              </w:rPr>
              <w:t>м2</w:t>
            </w:r>
            <w:r w:rsidRPr="005F66F6">
              <w:rPr>
                <w:rFonts w:ascii="Times New Roman" w:eastAsia="Arial Unicode MS" w:hAnsi="Times New Roman" w:cs="Times New Roman"/>
                <w:bCs/>
                <w:kern w:val="1"/>
                <w:sz w:val="24"/>
                <w:szCs w:val="24"/>
                <w:lang w:val="sr-Cyrl-RS" w:eastAsia="ar-SA"/>
              </w:rPr>
              <w:tab/>
              <w:t>80.69</w:t>
            </w:r>
          </w:p>
        </w:tc>
        <w:tc>
          <w:tcPr>
            <w:tcW w:w="1350" w:type="dxa"/>
            <w:tcBorders>
              <w:top w:val="single" w:sz="4" w:space="0" w:color="auto"/>
              <w:left w:val="single" w:sz="4" w:space="0" w:color="auto"/>
              <w:bottom w:val="single" w:sz="4" w:space="0" w:color="auto"/>
              <w:right w:val="single" w:sz="4" w:space="0" w:color="auto"/>
            </w:tcBorders>
            <w:vAlign w:val="center"/>
          </w:tcPr>
          <w:p w14:paraId="27E444CF"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30761D" w14:textId="75B88634"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80.69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302A3A"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D0B7EF"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187F91" w14:paraId="34B1504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7E2D73" w14:textId="472F7A58"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9753A3"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Звучна изолација пода на тлу и међуспратне таванице, д=2цм</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D705421" w14:textId="7076520A"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Изолација пода на тлу приземља и међуспратне таванице, дебљине д=2цм . </w:t>
            </w:r>
          </w:p>
          <w:p w14:paraId="49584D81"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AЗМАФОН, или одговарајуће за обезбеђивање  звучне изолације.</w:t>
            </w:r>
          </w:p>
          <w:p w14:paraId="5BA22DB2" w14:textId="693790FF"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површине.</w:t>
            </w:r>
            <w:r w:rsidRPr="005F66F6">
              <w:rPr>
                <w:rFonts w:ascii="Times New Roman" w:eastAsia="Arial Unicode MS" w:hAnsi="Times New Roman" w:cs="Times New Roman"/>
                <w:bCs/>
                <w:kern w:val="1"/>
                <w:sz w:val="24"/>
                <w:szCs w:val="24"/>
                <w:lang w:val="sr-Cyrl-RS" w:eastAsia="ar-SA"/>
              </w:rPr>
              <w:tab/>
            </w:r>
          </w:p>
          <w:p w14:paraId="77BFEBB7"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Ознака у пројекту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8C2B475" w14:textId="77777777" w:rsidR="005F66F6" w:rsidRPr="005F66F6" w:rsidRDefault="005F66F6"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w:t>
            </w:r>
          </w:p>
          <w:p w14:paraId="753594CE" w14:textId="0091B26B" w:rsidR="005F66F6" w:rsidRPr="00AB3213" w:rsidRDefault="005F66F6"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основа спрата 1</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39AA5D0" w14:textId="77777777"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D7E384" w14:textId="1A4805F6"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247.69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403FAE"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D7D273"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66F6" w:rsidRPr="00C43051" w14:paraId="360FC9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266606" w14:textId="6BACBCDC" w:rsidR="005F66F6" w:rsidRPr="005F66F6" w:rsidRDefault="005F66F6"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826122"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903D4">
              <w:rPr>
                <w:rFonts w:ascii="Times New Roman" w:eastAsia="Arial Unicode MS" w:hAnsi="Times New Roman" w:cs="Times New Roman"/>
                <w:b/>
                <w:kern w:val="1"/>
                <w:sz w:val="24"/>
                <w:szCs w:val="24"/>
                <w:lang w:val="sr-Cyrl-RS" w:eastAsia="ar-SA"/>
              </w:rPr>
              <w:t>ПОД НА ТЛУ</w:t>
            </w:r>
            <w:r w:rsidRPr="001903D4">
              <w:rPr>
                <w:rFonts w:ascii="Times New Roman" w:eastAsia="Arial Unicode MS" w:hAnsi="Times New Roman" w:cs="Times New Roman"/>
                <w:b/>
                <w:kern w:val="1"/>
                <w:sz w:val="24"/>
                <w:szCs w:val="24"/>
                <w:lang w:val="sr-Cyrl-RS" w:eastAsia="ar-SA"/>
              </w:rPr>
              <w:tab/>
            </w:r>
          </w:p>
          <w:p w14:paraId="0FD53124"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Израда пода на тлу са плочама од камене минералне вуне, произведене у складу са стандардом ЕН 13162, типа Knauf Insulation DF или еквивалентно, минималног коефицијента топлотне проводљивости λ = 0,037 W/mK, класе дозвољеног одступања Т5, декларисане притисне чврстоће при 10%-тном сабијању 30kPa, класе </w:t>
            </w:r>
            <w:r w:rsidRPr="001903D4">
              <w:rPr>
                <w:rFonts w:ascii="Times New Roman" w:eastAsia="Arial Unicode MS" w:hAnsi="Times New Roman" w:cs="Times New Roman"/>
                <w:bCs/>
                <w:kern w:val="1"/>
                <w:sz w:val="24"/>
                <w:szCs w:val="24"/>
                <w:lang w:val="sr-Cyrl-RS" w:eastAsia="ar-SA"/>
              </w:rPr>
              <w:lastRenderedPageBreak/>
              <w:t>негоривости А1; дебљина према прорачуну грађевинске физике 8cm.</w:t>
            </w:r>
            <w:r w:rsidRPr="001903D4">
              <w:rPr>
                <w:rFonts w:ascii="Times New Roman" w:eastAsia="Arial Unicode MS" w:hAnsi="Times New Roman" w:cs="Times New Roman"/>
                <w:bCs/>
                <w:kern w:val="1"/>
                <w:sz w:val="24"/>
                <w:szCs w:val="24"/>
                <w:lang w:val="sr-Cyrl-RS" w:eastAsia="ar-SA"/>
              </w:rPr>
              <w:tab/>
            </w:r>
          </w:p>
          <w:p w14:paraId="00CAF91D"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бетонску плочу поставите хидроизолацију са преклопима од 10-15cm, преко које се постављају тврде плоче од камене минералне вуне, зависно од оптерећења и намене просторије.</w:t>
            </w:r>
            <w:r w:rsidRPr="001903D4">
              <w:rPr>
                <w:rFonts w:ascii="Times New Roman" w:eastAsia="Arial Unicode MS" w:hAnsi="Times New Roman" w:cs="Times New Roman"/>
                <w:bCs/>
                <w:kern w:val="1"/>
                <w:sz w:val="24"/>
                <w:szCs w:val="24"/>
                <w:lang w:val="sr-Cyrl-RS" w:eastAsia="ar-SA"/>
              </w:rPr>
              <w:tab/>
            </w:r>
          </w:p>
          <w:p w14:paraId="05C38882"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Уз зидове је потребно поставити Knauf Insulation  рубне траке од камене минералне вуне, дебљине 13 mm, како би спречили пренос звука и топлоте на бочне конструктивне делове.</w:t>
            </w:r>
            <w:r w:rsidRPr="001903D4">
              <w:rPr>
                <w:rFonts w:ascii="Times New Roman" w:eastAsia="Arial Unicode MS" w:hAnsi="Times New Roman" w:cs="Times New Roman"/>
                <w:bCs/>
                <w:kern w:val="1"/>
                <w:sz w:val="24"/>
                <w:szCs w:val="24"/>
                <w:lang w:val="sr-Cyrl-RS" w:eastAsia="ar-SA"/>
              </w:rPr>
              <w:tab/>
            </w:r>
          </w:p>
          <w:p w14:paraId="395894D5"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Преко термоизолационих плоча поставити PE фолију, типа Knauf Insulation Homeseal LDS 35, паропропустљивости Sd=35m, дебљине d=0,24mm и површинске масе 100g/m2 са преклопима на спојевима, мин.10cm. Уколико је површина пода већа од 30м2 и зависно од типа естриха, потребно је извести дилатације.</w:t>
            </w:r>
            <w:r w:rsidRPr="001903D4">
              <w:rPr>
                <w:rFonts w:ascii="Times New Roman" w:eastAsia="Arial Unicode MS" w:hAnsi="Times New Roman" w:cs="Times New Roman"/>
                <w:bCs/>
                <w:kern w:val="1"/>
                <w:sz w:val="24"/>
                <w:szCs w:val="24"/>
                <w:lang w:val="sr-Cyrl-RS" w:eastAsia="ar-SA"/>
              </w:rPr>
              <w:tab/>
            </w:r>
          </w:p>
          <w:p w14:paraId="165277CC"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готовог пода.</w:t>
            </w:r>
            <w:r w:rsidRPr="001903D4">
              <w:rPr>
                <w:rFonts w:ascii="Times New Roman" w:eastAsia="Arial Unicode MS" w:hAnsi="Times New Roman" w:cs="Times New Roman"/>
                <w:bCs/>
                <w:kern w:val="1"/>
                <w:sz w:val="24"/>
                <w:szCs w:val="24"/>
                <w:lang w:val="sr-Cyrl-RS" w:eastAsia="ar-SA"/>
              </w:rPr>
              <w:tab/>
            </w:r>
          </w:p>
          <w:p w14:paraId="74CA7B1D"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Обрачун по м2 термоизолације.</w:t>
            </w:r>
            <w:r w:rsidRPr="001903D4">
              <w:rPr>
                <w:rFonts w:ascii="Times New Roman" w:eastAsia="Arial Unicode MS" w:hAnsi="Times New Roman" w:cs="Times New Roman"/>
                <w:bCs/>
                <w:kern w:val="1"/>
                <w:sz w:val="24"/>
                <w:szCs w:val="24"/>
                <w:lang w:val="sr-Cyrl-RS" w:eastAsia="ar-SA"/>
              </w:rPr>
              <w:tab/>
            </w:r>
          </w:p>
          <w:p w14:paraId="66561D48" w14:textId="16E1F59C" w:rsidR="005F66F6" w:rsidRPr="00AB3213" w:rsidRDefault="001903D4" w:rsidP="001903D4">
            <w:pPr>
              <w:suppressLineNumbers/>
              <w:suppressAutoHyphens/>
              <w:spacing w:after="0" w:line="100" w:lineRule="atLeast"/>
              <w:rPr>
                <w:rFonts w:ascii="Times New Roman" w:hAnsi="Times New Roman" w:cs="Times New Roman"/>
                <w:bCs/>
                <w:sz w:val="24"/>
                <w:szCs w:val="24"/>
                <w:lang w:val="sr-Cyrl-RS"/>
              </w:rPr>
            </w:pPr>
            <w:r w:rsidRPr="001903D4">
              <w:rPr>
                <w:rFonts w:ascii="Times New Roman" w:eastAsia="Arial Unicode MS" w:hAnsi="Times New Roman" w:cs="Times New Roman"/>
                <w:bCs/>
                <w:kern w:val="1"/>
                <w:sz w:val="24"/>
                <w:szCs w:val="24"/>
                <w:lang w:val="sr-Cyrl-R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10AE3C82" w14:textId="3CC572F1" w:rsidR="005F66F6" w:rsidRPr="00070CDF"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4098B" w14:textId="7DD76834" w:rsidR="005F66F6" w:rsidRPr="006B7720"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FEC375"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9D2E8D" w14:textId="77777777" w:rsidR="005F66F6" w:rsidRPr="008E6B2B" w:rsidRDefault="005F66F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903D4" w14:paraId="6756DB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5057AC"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402A2A" w14:textId="2DA2C3DE" w:rsidR="001903D4" w:rsidRPr="001903D4" w:rsidRDefault="001903D4" w:rsidP="001903D4">
            <w:pPr>
              <w:rPr>
                <w:rFonts w:ascii="Times New Roman" w:hAnsi="Times New Roman" w:cs="Times New Roman"/>
                <w:sz w:val="24"/>
                <w:szCs w:val="24"/>
              </w:rPr>
            </w:pPr>
            <w:r w:rsidRPr="001903D4">
              <w:rPr>
                <w:rFonts w:ascii="Times New Roman" w:hAnsi="Times New Roman" w:cs="Times New Roman"/>
                <w:sz w:val="24"/>
                <w:szCs w:val="24"/>
              </w:rPr>
              <w:t xml:space="preserve">д=8цм, ПНТ </w:t>
            </w:r>
          </w:p>
        </w:tc>
        <w:tc>
          <w:tcPr>
            <w:tcW w:w="1350" w:type="dxa"/>
            <w:tcBorders>
              <w:top w:val="single" w:sz="4" w:space="0" w:color="auto"/>
              <w:left w:val="single" w:sz="4" w:space="0" w:color="auto"/>
              <w:bottom w:val="single" w:sz="4" w:space="0" w:color="auto"/>
              <w:right w:val="single" w:sz="4" w:space="0" w:color="auto"/>
            </w:tcBorders>
            <w:vAlign w:val="center"/>
          </w:tcPr>
          <w:p w14:paraId="699E6E70" w14:textId="5B142E81" w:rsidR="001903D4" w:rsidRPr="001903D4" w:rsidRDefault="001903D4"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FFAF14" w14:textId="108DA543" w:rsidR="001903D4" w:rsidRPr="001903D4" w:rsidRDefault="001903D4"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242.98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EC7DC9"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A27B0A"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C43051" w14:paraId="010519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CD4CBA" w14:textId="6B1C4CFD" w:rsidR="001903D4" w:rsidRPr="005F66F6" w:rsidRDefault="001903D4"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AE85C9"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903D4">
              <w:rPr>
                <w:rFonts w:ascii="Times New Roman" w:eastAsia="Arial Unicode MS" w:hAnsi="Times New Roman" w:cs="Times New Roman"/>
                <w:b/>
                <w:kern w:val="1"/>
                <w:sz w:val="24"/>
                <w:szCs w:val="24"/>
                <w:lang w:val="sr-Cyrl-RS" w:eastAsia="ar-SA"/>
              </w:rPr>
              <w:t>ТИ фасадног зида у слоју контактне фасаде  д=10цм</w:t>
            </w:r>
          </w:p>
          <w:p w14:paraId="484F546C"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Изолација фасадног зида као слој контактне фасаде, тврдопресована камена вуна, д=10цм. </w:t>
            </w:r>
          </w:p>
          <w:p w14:paraId="26669C5C"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Израда танкослојне системске контактне фасаде (ETICS) плоча од камена минералне вуне, произведена у складу са стандардом ЕН 13162, типа Knauf Insulation, FKD-S Thermal или еквивалентно, минималне топлотне проводљивости λ=0.035 W/mK, класе горивости А1, декларисане притисне чврстоће при 10 % -тном сабијању 30kPa, деламинације 10kPa, дебљине према прорачуну грађевинске физике 10 cm</w:t>
            </w:r>
          </w:p>
          <w:p w14:paraId="49894931"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Пре постављања првог реда плоча, прво поставити алуминијумски перфорирани профил ширине једнаке </w:t>
            </w:r>
            <w:r w:rsidRPr="001903D4">
              <w:rPr>
                <w:rFonts w:ascii="Times New Roman" w:eastAsia="Arial Unicode MS" w:hAnsi="Times New Roman" w:cs="Times New Roman"/>
                <w:bCs/>
                <w:kern w:val="1"/>
                <w:sz w:val="24"/>
                <w:szCs w:val="24"/>
                <w:lang w:val="sr-Cyrl-RS" w:eastAsia="ar-SA"/>
              </w:rPr>
              <w:lastRenderedPageBreak/>
              <w:t>дебљини камене минералне вуне који причвршћујемо типловима на размацима од 30-50цм. Затим нанети полимер-цементни лепак за камену минералну вуну тракасто по обиму плоче и тачкасто, 3 погаче, по средини плоче. Плоче поставите тесно једну уз другу.</w:t>
            </w:r>
          </w:p>
          <w:p w14:paraId="32C9B97D"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Плоче посебно механички причврстити типловима са челичним нерђајућим вијцима или клиновима 6-8ком / м2 (тип и дужину типла одредити у зависности од подлоге - у потпуности према препорукама произвођача типлова).</w:t>
            </w:r>
          </w:p>
          <w:p w14:paraId="7FDDBE55"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20x40cm. Предвидети и профиле за спој са прозором, окапне и остале потребне профиле.</w:t>
            </w:r>
          </w:p>
          <w:p w14:paraId="78DBBF7B"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плоче од камене минералне вуне нанети и слој полимер-цементног лепка у који се утискује арматура, мрежица од стаклених влакана алкално отпорна, са преклопом од мин 10цм. Након тога се наноси други слој лепка као слој за глетовање (дебљине слојева лепка и време сушења према упутству произвођача лепка). После сушења лепка, равномерно по целој површини, нанети подлогу за завршни слој.</w:t>
            </w:r>
          </w:p>
          <w:p w14:paraId="214DD496"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Као завршни слој малтера препоручује се силикатни, минералне или силиконски мин.гранулације 1,5 mm (у свему према упутству произвођача малтера). Тон и боја завршног малтера према избору пројектанта.</w:t>
            </w:r>
          </w:p>
          <w:p w14:paraId="41E13E8E"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Овом позицијом обухватити набавку, превоз и уградити целокупни материјал као и употребу лаке фасадне скеле. Обрачун је по m2 готове фасаде.</w:t>
            </w:r>
          </w:p>
          <w:p w14:paraId="7929B309" w14:textId="77777777" w:rsidR="001903D4" w:rsidRPr="001903D4" w:rsidRDefault="001903D4"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Обрачун по м2 термоизолације.</w:t>
            </w:r>
          </w:p>
          <w:p w14:paraId="3701AEA1" w14:textId="27632689" w:rsidR="001903D4" w:rsidRPr="00AB3213" w:rsidRDefault="001903D4" w:rsidP="001903D4">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56952F21" w14:textId="77777777" w:rsidR="001903D4" w:rsidRPr="00070CDF"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3DDA42" w14:textId="77777777" w:rsidR="001903D4" w:rsidRPr="006B7720"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EAE494" w14:textId="77777777" w:rsidR="001903D4" w:rsidRPr="008E6B2B"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4FCA00" w14:textId="77777777" w:rsidR="001903D4" w:rsidRPr="008E6B2B"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903D4" w14:paraId="06AADB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8C45C4" w14:textId="77777777" w:rsidR="001903D4" w:rsidRPr="001903D4" w:rsidRDefault="001903D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5D6385" w14:textId="0785B76D" w:rsidR="001903D4" w:rsidRPr="001903D4" w:rsidRDefault="001903D4" w:rsidP="00AB3213">
            <w:pPr>
              <w:rPr>
                <w:rFonts w:ascii="Times New Roman" w:hAnsi="Times New Roman" w:cs="Times New Roman"/>
                <w:sz w:val="24"/>
                <w:szCs w:val="24"/>
              </w:rPr>
            </w:pPr>
            <w:r w:rsidRPr="001903D4">
              <w:rPr>
                <w:rFonts w:ascii="Times New Roman" w:hAnsi="Times New Roman" w:cs="Times New Roman"/>
                <w:sz w:val="24"/>
                <w:szCs w:val="24"/>
              </w:rPr>
              <w:t>Фасадни зидови - д=10цм</w:t>
            </w:r>
          </w:p>
        </w:tc>
        <w:tc>
          <w:tcPr>
            <w:tcW w:w="1350" w:type="dxa"/>
            <w:tcBorders>
              <w:top w:val="single" w:sz="4" w:space="0" w:color="auto"/>
              <w:left w:val="single" w:sz="4" w:space="0" w:color="auto"/>
              <w:bottom w:val="single" w:sz="4" w:space="0" w:color="auto"/>
              <w:right w:val="single" w:sz="4" w:space="0" w:color="auto"/>
            </w:tcBorders>
            <w:vAlign w:val="center"/>
          </w:tcPr>
          <w:p w14:paraId="75BFADB2"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77156" w14:textId="217C6B1B"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404.47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43CAD4"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C91802"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903D4" w14:paraId="1D0989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E6ACB5" w14:textId="77777777" w:rsidR="001903D4" w:rsidRPr="001903D4" w:rsidRDefault="001903D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7C5561" w14:textId="0F17881B" w:rsidR="001903D4" w:rsidRPr="001903D4" w:rsidRDefault="001903D4" w:rsidP="00AB3213">
            <w:pPr>
              <w:rPr>
                <w:rFonts w:ascii="Times New Roman" w:hAnsi="Times New Roman" w:cs="Times New Roman"/>
                <w:sz w:val="24"/>
                <w:szCs w:val="24"/>
              </w:rPr>
            </w:pPr>
            <w:r w:rsidRPr="001903D4">
              <w:rPr>
                <w:rFonts w:ascii="Times New Roman" w:hAnsi="Times New Roman" w:cs="Times New Roman"/>
                <w:sz w:val="24"/>
                <w:szCs w:val="24"/>
              </w:rPr>
              <w:t>Унутрашњи зидови Д=5цм</w:t>
            </w:r>
          </w:p>
        </w:tc>
        <w:tc>
          <w:tcPr>
            <w:tcW w:w="1350" w:type="dxa"/>
            <w:tcBorders>
              <w:top w:val="single" w:sz="4" w:space="0" w:color="auto"/>
              <w:left w:val="single" w:sz="4" w:space="0" w:color="auto"/>
              <w:bottom w:val="single" w:sz="4" w:space="0" w:color="auto"/>
              <w:right w:val="single" w:sz="4" w:space="0" w:color="auto"/>
            </w:tcBorders>
            <w:vAlign w:val="center"/>
          </w:tcPr>
          <w:p w14:paraId="01E41182"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80533A" w14:textId="4C8957CE"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111.96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05ACB2"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BEFD55" w14:textId="77777777" w:rsidR="001903D4" w:rsidRPr="001903D4" w:rsidRDefault="001903D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903D4" w14:paraId="0B3416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B986BA" w14:textId="75666746" w:rsidR="001903D4" w:rsidRPr="001903D4" w:rsidRDefault="001903D4" w:rsidP="001903D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726456" w14:textId="7494D0F4" w:rsidR="001903D4" w:rsidRPr="001903D4" w:rsidRDefault="001903D4" w:rsidP="001903D4">
            <w:pPr>
              <w:rPr>
                <w:rFonts w:ascii="Times New Roman" w:hAnsi="Times New Roman" w:cs="Times New Roman"/>
                <w:b/>
                <w:bCs/>
                <w:sz w:val="24"/>
                <w:szCs w:val="24"/>
              </w:rPr>
            </w:pPr>
            <w:r w:rsidRPr="001903D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45801E1E" w14:textId="0C210978"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04DCC"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857057"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337C4C" w14:textId="2F864845"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6F6E42" w:rsidRPr="00187F91" w14:paraId="56A9B9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3EAB2A" w14:textId="77777777" w:rsidR="006F6E42" w:rsidRPr="00187F91" w:rsidRDefault="006F6E4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95E2C" w14:textId="77777777" w:rsidR="006F6E42" w:rsidRPr="006029EB" w:rsidRDefault="006F6E42" w:rsidP="008E6B2B"/>
        </w:tc>
        <w:tc>
          <w:tcPr>
            <w:tcW w:w="1350" w:type="dxa"/>
            <w:tcBorders>
              <w:top w:val="single" w:sz="4" w:space="0" w:color="auto"/>
              <w:left w:val="single" w:sz="4" w:space="0" w:color="auto"/>
              <w:bottom w:val="single" w:sz="4" w:space="0" w:color="auto"/>
              <w:right w:val="single" w:sz="4" w:space="0" w:color="auto"/>
            </w:tcBorders>
            <w:vAlign w:val="center"/>
          </w:tcPr>
          <w:p w14:paraId="7EDE97BF"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06B74"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D71EBA"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C29A64"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6E42" w:rsidRPr="00187F91" w14:paraId="5B2279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3D84A4" w14:textId="77777777" w:rsidR="006F6E42" w:rsidRPr="00187F91" w:rsidRDefault="006F6E4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66310" w14:textId="77777777" w:rsidR="006F6E42" w:rsidRPr="006029EB" w:rsidRDefault="006F6E42" w:rsidP="008E6B2B"/>
        </w:tc>
        <w:tc>
          <w:tcPr>
            <w:tcW w:w="1350" w:type="dxa"/>
            <w:tcBorders>
              <w:top w:val="single" w:sz="4" w:space="0" w:color="auto"/>
              <w:left w:val="single" w:sz="4" w:space="0" w:color="auto"/>
              <w:bottom w:val="single" w:sz="4" w:space="0" w:color="auto"/>
              <w:right w:val="single" w:sz="4" w:space="0" w:color="auto"/>
            </w:tcBorders>
            <w:vAlign w:val="center"/>
          </w:tcPr>
          <w:p w14:paraId="24E354B3"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5227B"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789F26"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7E662C" w14:textId="77777777" w:rsidR="006F6E42" w:rsidRPr="008E6B2B" w:rsidRDefault="006F6E4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903D4" w14:paraId="2F7889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EC8086" w14:textId="172257DF" w:rsidR="001903D4" w:rsidRPr="001903D4" w:rsidRDefault="001903D4" w:rsidP="001903D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0B5771" w14:textId="1B91C4A8" w:rsidR="001903D4" w:rsidRPr="001903D4" w:rsidRDefault="001903D4" w:rsidP="00F0426C">
            <w:pPr>
              <w:jc w:val="center"/>
              <w:rPr>
                <w:rFonts w:ascii="Times New Roman" w:hAnsi="Times New Roman" w:cs="Times New Roman"/>
                <w:b/>
                <w:bCs/>
                <w:sz w:val="24"/>
                <w:szCs w:val="24"/>
              </w:rPr>
            </w:pPr>
            <w:r w:rsidRPr="001903D4">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48265DD2"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EA1DFB"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A8CCDBE"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BDEEA2" w14:textId="77777777" w:rsidR="001903D4" w:rsidRPr="001903D4" w:rsidRDefault="001903D4"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C43051" w14:paraId="534F10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2EACEF" w14:textId="77777777" w:rsidR="007141BD" w:rsidRPr="001903D4"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F9DCD2" w14:textId="15DCDA24" w:rsidR="001903D4" w:rsidRPr="00AB3213" w:rsidRDefault="001903D4" w:rsidP="001903D4">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4AD179A" w14:textId="6B232F90" w:rsidR="007141BD" w:rsidRPr="00AB3213" w:rsidRDefault="001903D4" w:rsidP="001903D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tc>
        <w:tc>
          <w:tcPr>
            <w:tcW w:w="1350" w:type="dxa"/>
            <w:tcBorders>
              <w:top w:val="single" w:sz="4" w:space="0" w:color="auto"/>
              <w:left w:val="single" w:sz="4" w:space="0" w:color="auto"/>
              <w:bottom w:val="single" w:sz="4" w:space="0" w:color="auto"/>
              <w:right w:val="single" w:sz="4" w:space="0" w:color="auto"/>
            </w:tcBorders>
            <w:vAlign w:val="center"/>
          </w:tcPr>
          <w:p w14:paraId="5F6F536C"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04654"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F6D42A"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362C51"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1BD" w:rsidRPr="001903D4" w14:paraId="4D1359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2D0FCE" w14:textId="77777777" w:rsidR="007141BD" w:rsidRPr="001903D4" w:rsidRDefault="007141BD"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C409CF" w14:textId="4F8463F8" w:rsidR="007141BD" w:rsidRPr="001903D4" w:rsidRDefault="001903D4" w:rsidP="008E6B2B">
            <w:pPr>
              <w:rPr>
                <w:rFonts w:ascii="Times New Roman" w:hAnsi="Times New Roman" w:cs="Times New Roman"/>
                <w:b/>
                <w:bCs/>
                <w:sz w:val="24"/>
                <w:szCs w:val="24"/>
              </w:rPr>
            </w:pPr>
            <w:r w:rsidRPr="001903D4">
              <w:rPr>
                <w:rFonts w:ascii="Times New Roman" w:hAnsi="Times New Roman" w:cs="Times New Roman"/>
                <w:b/>
                <w:bCs/>
                <w:sz w:val="24"/>
                <w:szCs w:val="24"/>
              </w:rPr>
              <w:t>Конструктивни елементи</w:t>
            </w:r>
          </w:p>
        </w:tc>
        <w:tc>
          <w:tcPr>
            <w:tcW w:w="1350" w:type="dxa"/>
            <w:tcBorders>
              <w:top w:val="single" w:sz="4" w:space="0" w:color="auto"/>
              <w:left w:val="single" w:sz="4" w:space="0" w:color="auto"/>
              <w:bottom w:val="single" w:sz="4" w:space="0" w:color="auto"/>
              <w:right w:val="single" w:sz="4" w:space="0" w:color="auto"/>
            </w:tcBorders>
            <w:vAlign w:val="center"/>
          </w:tcPr>
          <w:p w14:paraId="3DB917FA"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D99A21"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FAA254"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324F27" w14:textId="77777777" w:rsidR="007141BD" w:rsidRPr="001903D4" w:rsidRDefault="007141BD"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9405D1" w:rsidRPr="00C43051" w14:paraId="051B47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A1E957" w14:textId="1D72BCD7"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83AD15"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Ограда спољашњих рампи, степеништа и подзида у партеру</w:t>
            </w:r>
          </w:p>
          <w:p w14:paraId="5193E26F" w14:textId="35BB8A6E"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од челика, састоји се од вертикала и хоризонтала од челичних поцинкованих профила кружног пресека, ф=40мм, хоризонталних плочастих елемената израђених од челичног лима.</w:t>
            </w:r>
          </w:p>
          <w:p w14:paraId="31629411"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Хемијске и механичке особине одговарају стандардима ЕН 10025</w:t>
            </w:r>
          </w:p>
          <w:p w14:paraId="2DD71E8D"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Квалитет: С 235 ЈРГ2, С 275 ЈР, С 355 ЈО, С 355 Ј2Г3</w:t>
            </w:r>
          </w:p>
          <w:p w14:paraId="30BBE0EA"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Дозвољена одступања прописује стандард СРПС С.Б3.024 односно 1014-1</w:t>
            </w:r>
          </w:p>
          <w:p w14:paraId="32B034BE"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везује за надзидак преко флах плоче д=5мм која је варом спојена за анкер плочу која је анкерисана у конструкцију.</w:t>
            </w:r>
          </w:p>
          <w:p w14:paraId="2CE43EA8"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Рукохвати теку континуално.</w:t>
            </w:r>
          </w:p>
          <w:p w14:paraId="4B448082"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Сви елементи ограде су бојени у боју РАЛ 1035. Све челичне елементе премазати антикорозивним премазом, затим основном бојом, завршно бојом РАЛ 1035 у две руке.</w:t>
            </w:r>
          </w:p>
          <w:p w14:paraId="1E02CE06"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Висине рукохвата од завршног слоја пода су 70цм и 90цм.</w:t>
            </w:r>
          </w:p>
          <w:p w14:paraId="6CA68B00"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C2F8280"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55AE39F2" w14:textId="684B3F65"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1FE35099" w14:textId="17F1E3C4" w:rsidR="009405D1" w:rsidRPr="00AB3213" w:rsidRDefault="009405D1"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tc>
        <w:tc>
          <w:tcPr>
            <w:tcW w:w="1350" w:type="dxa"/>
            <w:tcBorders>
              <w:top w:val="single" w:sz="4" w:space="0" w:color="auto"/>
              <w:left w:val="single" w:sz="4" w:space="0" w:color="auto"/>
              <w:bottom w:val="single" w:sz="4" w:space="0" w:color="auto"/>
              <w:right w:val="single" w:sz="4" w:space="0" w:color="auto"/>
            </w:tcBorders>
            <w:vAlign w:val="center"/>
          </w:tcPr>
          <w:p w14:paraId="6E97BE18" w14:textId="77777777" w:rsidR="009405D1" w:rsidRPr="00070CDF"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64879E" w14:textId="77777777"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B39DA1"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B2EC2C"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742E644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85749E"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D795E2" w14:textId="52891C0C" w:rsidR="009405D1" w:rsidRPr="00AB3213" w:rsidRDefault="009405D1" w:rsidP="00AB3213">
            <w:pPr>
              <w:rPr>
                <w:rFonts w:ascii="Times New Roman" w:hAnsi="Times New Roman" w:cs="Times New Roman"/>
                <w:sz w:val="24"/>
                <w:szCs w:val="24"/>
                <w:lang w:val="sr-Cyrl-CS"/>
              </w:rPr>
            </w:pPr>
            <w:r w:rsidRPr="009405D1">
              <w:rPr>
                <w:rFonts w:ascii="Times New Roman" w:hAnsi="Times New Roman" w:cs="Times New Roman"/>
                <w:sz w:val="24"/>
                <w:szCs w:val="24"/>
              </w:rPr>
              <w:t>M</w:t>
            </w:r>
            <w:r w:rsidRPr="00AB3213">
              <w:rPr>
                <w:rFonts w:ascii="Times New Roman" w:hAnsi="Times New Roman" w:cs="Times New Roman"/>
                <w:sz w:val="24"/>
                <w:szCs w:val="24"/>
                <w:lang w:val="sr-Cyrl-CS"/>
              </w:rPr>
              <w:t>.7 - у квадрату, Ограда приступног степеништа</w:t>
            </w:r>
          </w:p>
        </w:tc>
        <w:tc>
          <w:tcPr>
            <w:tcW w:w="1350" w:type="dxa"/>
            <w:tcBorders>
              <w:top w:val="single" w:sz="4" w:space="0" w:color="auto"/>
              <w:left w:val="single" w:sz="4" w:space="0" w:color="auto"/>
              <w:bottom w:val="single" w:sz="4" w:space="0" w:color="auto"/>
              <w:right w:val="single" w:sz="4" w:space="0" w:color="auto"/>
            </w:tcBorders>
            <w:vAlign w:val="center"/>
          </w:tcPr>
          <w:p w14:paraId="6D9DD9B1" w14:textId="418E05F6"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53CEE" w14:textId="209A715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405D1">
              <w:rPr>
                <w:rFonts w:ascii="Times New Roman" w:eastAsia="Arial Unicode MS" w:hAnsi="Times New Roman" w:cs="Times New Roman"/>
                <w:kern w:val="1"/>
                <w:sz w:val="24"/>
                <w:szCs w:val="24"/>
                <w:lang w:val="sr-Cyrl-CS" w:eastAsia="ar-SA"/>
              </w:rPr>
              <w:t>1.57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EF6A60"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D0BEA4"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C43051" w14:paraId="16598C5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FDDD08" w14:textId="0F79BBA8"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B6C0B"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Спољашња браварска врата, улазна</w:t>
            </w:r>
          </w:p>
          <w:p w14:paraId="5A0CF095" w14:textId="3EBD7E7F"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Врата су од челичних профила димензија 50х50мм , рам (оквир) је челични лим д=2мм, крило челични лим д=1мм.</w:t>
            </w:r>
          </w:p>
          <w:p w14:paraId="3D767772"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Профил је заштићен процесом анодизације у боји C32 ( Medium Light Bronze ) на коју добављач даје минимално 10 година гаранције. Доставити сертификат за квалитет анодизације “QUALIANOD”.</w:t>
            </w:r>
          </w:p>
          <w:p w14:paraId="04D118CC"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Бравa je стандарднa, од поцинкованог челика (завршна обрада видљивог дела треба да је иста као завршна обрада квака и шарки),</w:t>
            </w:r>
          </w:p>
          <w:p w14:paraId="64B10F6B"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са цилиндрима са три кључа. Шарке су челичне са завршном обрадом по пројекту, два комада по крилу.</w:t>
            </w:r>
          </w:p>
          <w:p w14:paraId="77A95662"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3663D7A0"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 xml:space="preserve"> Детаљи морају бити одобрени од стране одговорног пројектанта и надзорног органа.     </w:t>
            </w:r>
          </w:p>
          <w:p w14:paraId="2F53EFDD" w14:textId="06AAA0DD"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 Смер отварања погледати из приложених графичких прилога oснова.</w:t>
            </w:r>
          </w:p>
          <w:p w14:paraId="74691F41" w14:textId="4225C9DA" w:rsidR="009405D1" w:rsidRPr="00AB3213" w:rsidRDefault="009405D1"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tc>
        <w:tc>
          <w:tcPr>
            <w:tcW w:w="1350" w:type="dxa"/>
            <w:tcBorders>
              <w:top w:val="single" w:sz="4" w:space="0" w:color="auto"/>
              <w:left w:val="single" w:sz="4" w:space="0" w:color="auto"/>
              <w:bottom w:val="single" w:sz="4" w:space="0" w:color="auto"/>
              <w:right w:val="single" w:sz="4" w:space="0" w:color="auto"/>
            </w:tcBorders>
            <w:vAlign w:val="center"/>
          </w:tcPr>
          <w:p w14:paraId="7FE0F80C" w14:textId="77777777" w:rsidR="009405D1" w:rsidRPr="00070CDF"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98D2E0" w14:textId="77777777"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DED895"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2793AF"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04D9DF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69076D"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4E87B6" w14:textId="7C7676CA" w:rsidR="009405D1" w:rsidRPr="00AB3213" w:rsidRDefault="009405D1"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м.1 - у квадрату, спољашња једнокролна врата, 90/210</w:t>
            </w:r>
          </w:p>
        </w:tc>
        <w:tc>
          <w:tcPr>
            <w:tcW w:w="1350" w:type="dxa"/>
            <w:tcBorders>
              <w:top w:val="single" w:sz="4" w:space="0" w:color="auto"/>
              <w:left w:val="single" w:sz="4" w:space="0" w:color="auto"/>
              <w:bottom w:val="single" w:sz="4" w:space="0" w:color="auto"/>
              <w:right w:val="single" w:sz="4" w:space="0" w:color="auto"/>
            </w:tcBorders>
            <w:vAlign w:val="center"/>
          </w:tcPr>
          <w:p w14:paraId="7BB923E9" w14:textId="52514E8A"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396D6" w14:textId="621F8319"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DE4685"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440754"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16A584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51BC4C"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B169FA" w14:textId="5345C1DA" w:rsidR="009405D1" w:rsidRPr="00AB3213" w:rsidRDefault="009405D1"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м.2 - у квадрату, спољашња једнокролна врата, 150/210</w:t>
            </w:r>
          </w:p>
        </w:tc>
        <w:tc>
          <w:tcPr>
            <w:tcW w:w="1350" w:type="dxa"/>
            <w:tcBorders>
              <w:top w:val="single" w:sz="4" w:space="0" w:color="auto"/>
              <w:left w:val="single" w:sz="4" w:space="0" w:color="auto"/>
              <w:bottom w:val="single" w:sz="4" w:space="0" w:color="auto"/>
              <w:right w:val="single" w:sz="4" w:space="0" w:color="auto"/>
            </w:tcBorders>
            <w:vAlign w:val="center"/>
          </w:tcPr>
          <w:p w14:paraId="273B88C5"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AA53D" w14:textId="635E3F29"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A1ED6C"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1E4764"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1D1FEE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CF3236"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C62CD7" w14:textId="7CEC4D0C" w:rsidR="009405D1" w:rsidRPr="00AB3213" w:rsidRDefault="009405D1"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м.3 - у квадрату, спољашња двокрилна врата, 240/250</w:t>
            </w:r>
          </w:p>
        </w:tc>
        <w:tc>
          <w:tcPr>
            <w:tcW w:w="1350" w:type="dxa"/>
            <w:tcBorders>
              <w:top w:val="single" w:sz="4" w:space="0" w:color="auto"/>
              <w:left w:val="single" w:sz="4" w:space="0" w:color="auto"/>
              <w:bottom w:val="single" w:sz="4" w:space="0" w:color="auto"/>
              <w:right w:val="single" w:sz="4" w:space="0" w:color="auto"/>
            </w:tcBorders>
            <w:vAlign w:val="center"/>
          </w:tcPr>
          <w:p w14:paraId="0EB30B2D"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C07360" w14:textId="7594DBDD"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16DBED"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FFF9D3"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87F91" w14:paraId="2B55FB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BB9EB1" w14:textId="6A7E53BF"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48F0B9"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 xml:space="preserve">Унутрашња браварија </w:t>
            </w:r>
          </w:p>
          <w:p w14:paraId="2047A78D"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унутрашња браварска врата</w:t>
            </w:r>
          </w:p>
          <w:p w14:paraId="77F3847E" w14:textId="2C8BE6E9"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Набавка, израда, транспорт и уградња унутрашњих двокрилних врата.</w:t>
            </w:r>
          </w:p>
          <w:p w14:paraId="542ED66D"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23E4E8CB"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1FC37B61"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"Начин постављања, завршна обрада врата, дизајн и боја окова у свему према избору пројектанта.</w:t>
            </w:r>
          </w:p>
          <w:p w14:paraId="29610498"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Испоручилац доказује да су врата изведена према траженим захтевима и прилаже потребне атесте о ватроотпорности.</w:t>
            </w:r>
          </w:p>
          <w:p w14:paraId="09F9F238"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Завршна обрада је боја према шифрарнику боја, по избору пројектанта.</w:t>
            </w:r>
          </w:p>
          <w:p w14:paraId="54CE0E42"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0005D17F"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A42AE9A"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6B31565C"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p w14:paraId="529C7884" w14:textId="5ECAFE55" w:rsidR="009405D1" w:rsidRPr="009405D1" w:rsidRDefault="009405D1" w:rsidP="009405D1">
            <w:pPr>
              <w:suppressLineNumbers/>
              <w:suppressAutoHyphens/>
              <w:spacing w:after="0" w:line="100" w:lineRule="atLeast"/>
              <w:rPr>
                <w:rFonts w:ascii="Times New Roman" w:hAnsi="Times New Roman" w:cs="Times New Roman"/>
                <w:bCs/>
                <w:sz w:val="24"/>
                <w:szCs w:val="24"/>
              </w:rPr>
            </w:pPr>
            <w:r w:rsidRPr="009405D1">
              <w:rPr>
                <w:rFonts w:ascii="Times New Roman" w:eastAsia="Arial Unicode MS" w:hAnsi="Times New Roman" w:cs="Times New Roman"/>
                <w:bCs/>
                <w:kern w:val="1"/>
                <w:sz w:val="24"/>
                <w:szCs w:val="24"/>
                <w:lang w:val="sr-Cyrl-RS" w:eastAsia="ar-SA"/>
              </w:rPr>
              <w:t>М-III, у квадрату, 240/250</w:t>
            </w:r>
          </w:p>
        </w:tc>
        <w:tc>
          <w:tcPr>
            <w:tcW w:w="1350" w:type="dxa"/>
            <w:tcBorders>
              <w:top w:val="single" w:sz="4" w:space="0" w:color="auto"/>
              <w:left w:val="single" w:sz="4" w:space="0" w:color="auto"/>
              <w:bottom w:val="single" w:sz="4" w:space="0" w:color="auto"/>
              <w:right w:val="single" w:sz="4" w:space="0" w:color="auto"/>
            </w:tcBorders>
            <w:vAlign w:val="center"/>
          </w:tcPr>
          <w:p w14:paraId="57C85451" w14:textId="7CC3F319" w:rsidR="009405D1" w:rsidRPr="00070CDF"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5784A3" w14:textId="0451F6A1"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88398F"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14DC58"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87F91" w14:paraId="65BF2A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256ED8" w14:textId="07707BBC"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FDD16"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Унутрашња ограда степеништа</w:t>
            </w:r>
            <w:r w:rsidRPr="009405D1">
              <w:rPr>
                <w:rFonts w:ascii="Times New Roman" w:eastAsia="Arial Unicode MS" w:hAnsi="Times New Roman" w:cs="Times New Roman"/>
                <w:b/>
                <w:kern w:val="1"/>
                <w:sz w:val="24"/>
                <w:szCs w:val="24"/>
                <w:lang w:val="sr-Cyrl-RS" w:eastAsia="ar-SA"/>
              </w:rPr>
              <w:tab/>
            </w:r>
            <w:r w:rsidRPr="009405D1">
              <w:rPr>
                <w:rFonts w:ascii="Times New Roman" w:eastAsia="Arial Unicode MS" w:hAnsi="Times New Roman" w:cs="Times New Roman"/>
                <w:b/>
                <w:kern w:val="1"/>
                <w:sz w:val="24"/>
                <w:szCs w:val="24"/>
                <w:lang w:val="sr-Cyrl-RS" w:eastAsia="ar-SA"/>
              </w:rPr>
              <w:tab/>
            </w:r>
          </w:p>
          <w:p w14:paraId="2F615DD3" w14:textId="2A38DE0A"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од челика, свe вертикале и хоризонтале су од челичних профила правоугаоног</w:t>
            </w:r>
          </w:p>
          <w:p w14:paraId="45593068"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попречног пресека 20мм x 60мм, између вертикала минимално растојање 12цм.</w:t>
            </w:r>
          </w:p>
          <w:p w14:paraId="09A2EDEF"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Хемијске и механичке особине одговарају стандардима ЕН 10025</w:t>
            </w:r>
          </w:p>
          <w:p w14:paraId="4A8EAFBB" w14:textId="5282745F"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Квалитет: С 235 ЈРГ2, С 275 ЈР, С 355 ЈО, С 355 Ј2Г3.</w:t>
            </w:r>
            <w:r w:rsidRPr="009405D1">
              <w:rPr>
                <w:rFonts w:ascii="Times New Roman" w:eastAsia="Arial Unicode MS" w:hAnsi="Times New Roman" w:cs="Times New Roman"/>
                <w:bCs/>
                <w:kern w:val="1"/>
                <w:sz w:val="24"/>
                <w:szCs w:val="24"/>
                <w:lang w:val="sr-Cyrl-RS" w:eastAsia="ar-SA"/>
              </w:rPr>
              <w:tab/>
            </w:r>
            <w:r w:rsidRPr="009405D1">
              <w:rPr>
                <w:rFonts w:ascii="Times New Roman" w:eastAsia="Arial Unicode MS" w:hAnsi="Times New Roman" w:cs="Times New Roman"/>
                <w:bCs/>
                <w:kern w:val="1"/>
                <w:sz w:val="24"/>
                <w:szCs w:val="24"/>
                <w:lang w:val="sr-Cyrl-RS" w:eastAsia="ar-SA"/>
              </w:rPr>
              <w:tab/>
            </w:r>
          </w:p>
          <w:p w14:paraId="5EF884D4" w14:textId="62AAEE3D"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Дозвољена одступања прописује стандард СРПС С.Б3.024 односно 1014-1.</w:t>
            </w:r>
          </w:p>
          <w:p w14:paraId="7F0CA86E"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се везује за крак степништа преко флах плоче д=5мм која је варом спојена за анкер плочу ≠80/100/5 која је анкерисана у конструкцију. Преко флаха урадити све слојеве новог пода, (добетониравање, епокси). На местима где није могуће анкеровање уградити флах у конструкцију нако чега добетонирати и попунити рупе.</w:t>
            </w:r>
          </w:p>
          <w:p w14:paraId="23A687FD"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Висина ограде од завршног слоја пода je 110цм.</w:t>
            </w:r>
          </w:p>
          <w:p w14:paraId="46BBAA7C"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са рукохватом тече непрекидно и повезује два крака, спаја се геровањем по симетрали угла скретања. Почетак и крај ограде затворен плочицом од истог материјала.</w:t>
            </w:r>
          </w:p>
          <w:p w14:paraId="28882C04"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Сви елементи ограде бојени у боју РАЛ 7015. Све челичне елементе премазати антикорозивним премазом, затим основном бојом, завршно бојом РАЛ 7015 у 2 руке.</w:t>
            </w:r>
          </w:p>
          <w:p w14:paraId="0B0D6E8C"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1D56A337" w14:textId="09D710C4"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r w:rsidRPr="009405D1">
              <w:rPr>
                <w:rFonts w:ascii="Times New Roman" w:eastAsia="Arial Unicode MS" w:hAnsi="Times New Roman" w:cs="Times New Roman"/>
                <w:bCs/>
                <w:kern w:val="1"/>
                <w:sz w:val="24"/>
                <w:szCs w:val="24"/>
                <w:lang w:val="sr-Cyrl-RS" w:eastAsia="ar-SA"/>
              </w:rPr>
              <w:tab/>
            </w:r>
          </w:p>
          <w:p w14:paraId="24C92432" w14:textId="6AD0BD6C" w:rsidR="009405D1" w:rsidRPr="00AB3213" w:rsidRDefault="009405D1"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М.IV, ограда степеништа, дим.према шеми</w:t>
            </w:r>
            <w:r>
              <w:rPr>
                <w:rFonts w:ascii="Times New Roman" w:eastAsia="Arial Unicode MS" w:hAnsi="Times New Roman" w:cs="Times New Roman"/>
                <w:bCs/>
                <w:kern w:val="1"/>
                <w:sz w:val="24"/>
                <w:szCs w:val="24"/>
                <w:lang w:val="sr-Cyrl-RS" w:eastAsia="ar-SA"/>
              </w:rPr>
              <w:t xml:space="preserve">  </w:t>
            </w:r>
            <w:r w:rsidRPr="009405D1">
              <w:rPr>
                <w:rFonts w:ascii="Times New Roman" w:eastAsia="Arial Unicode MS" w:hAnsi="Times New Roman" w:cs="Times New Roman"/>
                <w:bCs/>
                <w:kern w:val="1"/>
                <w:sz w:val="24"/>
                <w:szCs w:val="24"/>
                <w:lang w:val="sr-Cyrl-RS" w:eastAsia="ar-SA"/>
              </w:rPr>
              <w:t>м1</w:t>
            </w:r>
            <w:r w:rsidRPr="009405D1">
              <w:rPr>
                <w:rFonts w:ascii="Times New Roman" w:eastAsia="Arial Unicode MS" w:hAnsi="Times New Roman" w:cs="Times New Roman"/>
                <w:bCs/>
                <w:kern w:val="1"/>
                <w:sz w:val="24"/>
                <w:szCs w:val="24"/>
                <w:lang w:val="sr-Cyrl-RS" w:eastAsia="ar-SA"/>
              </w:rPr>
              <w:tab/>
              <w:t>10.20</w:t>
            </w:r>
          </w:p>
        </w:tc>
        <w:tc>
          <w:tcPr>
            <w:tcW w:w="1350" w:type="dxa"/>
            <w:tcBorders>
              <w:top w:val="single" w:sz="4" w:space="0" w:color="auto"/>
              <w:left w:val="single" w:sz="4" w:space="0" w:color="auto"/>
              <w:bottom w:val="single" w:sz="4" w:space="0" w:color="auto"/>
              <w:right w:val="single" w:sz="4" w:space="0" w:color="auto"/>
            </w:tcBorders>
            <w:vAlign w:val="center"/>
          </w:tcPr>
          <w:p w14:paraId="537E5260" w14:textId="16324EAD" w:rsidR="009405D1" w:rsidRPr="00070CDF"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2B2044" w14:textId="10AE9561"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r w:rsidRPr="009405D1">
              <w:rPr>
                <w:rFonts w:ascii="Times New Roman" w:eastAsia="Arial Unicode MS" w:hAnsi="Times New Roman" w:cs="Times New Roman"/>
                <w:kern w:val="1"/>
                <w:sz w:val="24"/>
                <w:szCs w:val="24"/>
                <w:lang w:val="sr-Cyrl-CS" w:eastAsia="ar-SA"/>
              </w:rPr>
              <w:t>0.20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81A00E"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E5FA46"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9405D1" w14:paraId="0D33CF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85E1B6" w14:textId="37EC8E89" w:rsidR="009405D1" w:rsidRPr="009405D1" w:rsidRDefault="009405D1" w:rsidP="009405D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30DA7C" w14:textId="0924E149" w:rsidR="009405D1" w:rsidRPr="009405D1" w:rsidRDefault="009405D1" w:rsidP="009405D1">
            <w:pPr>
              <w:rPr>
                <w:rFonts w:ascii="Times New Roman" w:hAnsi="Times New Roman" w:cs="Times New Roman"/>
                <w:b/>
                <w:bCs/>
                <w:sz w:val="24"/>
                <w:szCs w:val="24"/>
              </w:rPr>
            </w:pPr>
            <w:r w:rsidRPr="009405D1">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5F3A98F1" w14:textId="66E353E1"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0A43D8"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D99DB2"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83828A" w14:textId="5A68C002"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187F91" w14:paraId="3D34FB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BBE714"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9C9E0B"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7967D32D"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1D549E"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44013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EEC62A"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265601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9E209F"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564B0E"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568A2303"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6E1C8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4868B6"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E604E1"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9405D1" w14:paraId="664028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9116E7" w14:textId="5F692BD8" w:rsidR="009405D1" w:rsidRPr="009405D1" w:rsidRDefault="009405D1" w:rsidP="009405D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8838A" w14:textId="60C3E1CC" w:rsidR="009405D1" w:rsidRPr="009405D1" w:rsidRDefault="009405D1" w:rsidP="00F0426C">
            <w:pPr>
              <w:jc w:val="center"/>
              <w:rPr>
                <w:rFonts w:ascii="Times New Roman" w:hAnsi="Times New Roman" w:cs="Times New Roman"/>
                <w:b/>
                <w:bCs/>
                <w:sz w:val="24"/>
                <w:szCs w:val="24"/>
              </w:rPr>
            </w:pPr>
            <w:r w:rsidRPr="009405D1">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2E4B4D5B"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E3583B"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BC7D71"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251FC1"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9405D1" w14:paraId="2976BE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5209A9" w14:textId="77777777" w:rsidR="001903D4" w:rsidRPr="009405D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164A5" w14:textId="77777777"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p>
          <w:p w14:paraId="60D17A3E" w14:textId="56122499"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5F4B790F" w14:textId="1112D8F4"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6D701ACC" w14:textId="77777777"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*Димензије отвора су дате  зидарским мерама.</w:t>
            </w:r>
          </w:p>
          <w:p w14:paraId="00C108F6" w14:textId="77777777"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08817ACB" w14:textId="77777777" w:rsidR="009405D1" w:rsidRPr="00AB3213" w:rsidRDefault="009405D1"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47496D10" w14:textId="1B19B42D" w:rsidR="001903D4" w:rsidRPr="009405D1" w:rsidRDefault="009405D1" w:rsidP="009405D1">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9405D1">
              <w:rPr>
                <w:rFonts w:ascii="Times New Roman" w:hAnsi="Times New Roman" w:cs="Times New Roman"/>
                <w:sz w:val="24"/>
                <w:szCs w:val="24"/>
              </w:rPr>
              <w:t>Све позиције пре израде мора да одобри 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66E9E264"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EFF87"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BDB8C8"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66A939"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9405D1" w14:paraId="7372E3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642572" w14:textId="77777777" w:rsidR="001903D4" w:rsidRPr="009405D1" w:rsidRDefault="001903D4"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FD74A2" w14:textId="322854EF" w:rsidR="001903D4" w:rsidRPr="009405D1" w:rsidRDefault="009405D1" w:rsidP="008E6B2B">
            <w:pPr>
              <w:rPr>
                <w:rFonts w:ascii="Times New Roman" w:hAnsi="Times New Roman" w:cs="Times New Roman"/>
                <w:b/>
                <w:bCs/>
                <w:sz w:val="24"/>
                <w:szCs w:val="24"/>
              </w:rPr>
            </w:pPr>
            <w:r w:rsidRPr="009405D1">
              <w:rPr>
                <w:rFonts w:ascii="Times New Roman" w:hAnsi="Times New Roman" w:cs="Times New Roman"/>
                <w:b/>
                <w:bCs/>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25704C1C"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249F2B"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FB1C05"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6EDF21"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9405D1" w:rsidRPr="00187F91" w14:paraId="5EDD53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B31353" w14:textId="4B0E126E"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ACC82F"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Спољашњи прозори и врата</w:t>
            </w:r>
          </w:p>
          <w:p w14:paraId="058895E9" w14:textId="5718912E"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63EBAF29"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63AB957A" w14:textId="16CFAFC1"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10 година гаранције. Доставити сертификат за квалитет анодизације “QUALIANOD ”</w:t>
            </w:r>
            <w:r>
              <w:rPr>
                <w:rFonts w:ascii="Times New Roman" w:eastAsia="Arial Unicode MS" w:hAnsi="Times New Roman" w:cs="Times New Roman"/>
                <w:bCs/>
                <w:kern w:val="1"/>
                <w:sz w:val="24"/>
                <w:szCs w:val="24"/>
                <w:lang w:val="sr-Cyrl-RS" w:eastAsia="ar-SA"/>
              </w:rPr>
              <w:t>.</w:t>
            </w:r>
          </w:p>
          <w:p w14:paraId="48926481" w14:textId="38964AB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Структура профила је формирана фабричким спајањем два цеваста шупља профила који су повезани са две 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33267404"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"Комплетна браварска позиција мора да буде сертификована и системска. Прозор се отвара на унутра. Доставити следеће сертификате:</w:t>
            </w:r>
          </w:p>
          <w:p w14:paraId="653D9E69"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 xml:space="preserve">водонепоропусност (СРПС ЕН 12208:2008), Class Е1200 (1200 Pa) </w:t>
            </w:r>
          </w:p>
          <w:p w14:paraId="07F2FDA3"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отпорност на ваздушну пропустљивост (СРПС ЕН 12207:2017) Class 4</w:t>
            </w:r>
          </w:p>
          <w:p w14:paraId="0FF90160"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отпорност на притисак од ветра (СРПС EN12210:2017) Class C5</w:t>
            </w:r>
          </w:p>
          <w:p w14:paraId="5EB68B54"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коефициент пролаза топлоте типског прозора (СРПС У.Ј5.060:1984) Uw&lt;1,30W/m2K</w:t>
            </w:r>
          </w:p>
          <w:p w14:paraId="1C0BEBFC"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Оков је системски, сертификован са еурожљебом.</w:t>
            </w:r>
          </w:p>
          <w:p w14:paraId="1068ED8E" w14:textId="78BD32E2"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Позиција се састоји од два крила. Снабдевена је ТБТ оковом који контролише отварање крила око вертикалне осе.</w:t>
            </w:r>
          </w:p>
          <w:p w14:paraId="246E0D3F" w14:textId="0D55F13B"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2CFEE741" w14:textId="77777777"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Извођач је дужан да остави атестну документацију усаглашену са српским и ЕН стандардима.</w:t>
            </w:r>
          </w:p>
          <w:p w14:paraId="49FA7963" w14:textId="351411EB" w:rsidR="009405D1" w:rsidRPr="009405D1" w:rsidRDefault="009405D1"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Смер отварања примарног крила погледати из приложених графичких прилога фасаде.</w:t>
            </w:r>
          </w:p>
          <w:p w14:paraId="7F2D045F" w14:textId="290F9D76" w:rsidR="009405D1" w:rsidRPr="00AB3213" w:rsidRDefault="009405D1"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7D0D9B48" w14:textId="7C6D9F35" w:rsidR="009405D1" w:rsidRPr="00151107" w:rsidRDefault="0015110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0B1338" w14:textId="5C9D0C27"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ECFAC6"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5D56F1"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87F91" w14:paraId="7ACEB65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9A488E" w14:textId="77777777" w:rsidR="009405D1" w:rsidRPr="00187F91" w:rsidRDefault="009405D1" w:rsidP="009405D1">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14:paraId="4EDE26A8" w14:textId="2005F3D4" w:rsidR="009405D1" w:rsidRPr="009405D1" w:rsidRDefault="009405D1" w:rsidP="009405D1">
            <w:pPr>
              <w:rPr>
                <w:rFonts w:ascii="Times New Roman" w:hAnsi="Times New Roman" w:cs="Times New Roman"/>
                <w:sz w:val="24"/>
                <w:szCs w:val="24"/>
              </w:rPr>
            </w:pPr>
            <w:r w:rsidRPr="009405D1">
              <w:rPr>
                <w:rFonts w:ascii="Times New Roman" w:hAnsi="Times New Roman" w:cs="Times New Roman"/>
                <w:b/>
                <w:bCs/>
                <w:sz w:val="24"/>
                <w:szCs w:val="24"/>
              </w:rPr>
              <w:t>фасадни прозори</w:t>
            </w:r>
          </w:p>
        </w:tc>
        <w:tc>
          <w:tcPr>
            <w:tcW w:w="1350" w:type="dxa"/>
            <w:tcBorders>
              <w:top w:val="single" w:sz="4" w:space="0" w:color="auto"/>
              <w:left w:val="single" w:sz="4" w:space="0" w:color="auto"/>
              <w:bottom w:val="single" w:sz="4" w:space="0" w:color="auto"/>
              <w:right w:val="single" w:sz="4" w:space="0" w:color="auto"/>
            </w:tcBorders>
            <w:vAlign w:val="bottom"/>
          </w:tcPr>
          <w:p w14:paraId="3B7DE847"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844BF30" w14:textId="77777777" w:rsidR="009405D1" w:rsidRPr="009405D1" w:rsidRDefault="009405D1"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6774A6" w14:textId="77777777" w:rsidR="009405D1" w:rsidRPr="008E6B2B" w:rsidRDefault="009405D1"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F2C07A" w14:textId="77777777" w:rsidR="009405D1" w:rsidRPr="008E6B2B" w:rsidRDefault="009405D1"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27CAA74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75C0A9"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6CDD59" w14:textId="3A300D00" w:rsidR="009405D1" w:rsidRPr="001903D4" w:rsidRDefault="009405D1" w:rsidP="00AB3213">
            <w:pPr>
              <w:rPr>
                <w:rFonts w:ascii="Times New Roman" w:hAnsi="Times New Roman" w:cs="Times New Roman"/>
                <w:sz w:val="24"/>
                <w:szCs w:val="24"/>
              </w:rPr>
            </w:pPr>
            <w:r w:rsidRPr="009405D1">
              <w:rPr>
                <w:rFonts w:ascii="Times New Roman" w:hAnsi="Times New Roman" w:cs="Times New Roman"/>
                <w:sz w:val="24"/>
                <w:szCs w:val="24"/>
              </w:rPr>
              <w:t>М.4 у ромбу, 90/210</w:t>
            </w:r>
          </w:p>
        </w:tc>
        <w:tc>
          <w:tcPr>
            <w:tcW w:w="1350" w:type="dxa"/>
            <w:tcBorders>
              <w:top w:val="single" w:sz="4" w:space="0" w:color="auto"/>
              <w:left w:val="single" w:sz="4" w:space="0" w:color="auto"/>
              <w:bottom w:val="single" w:sz="4" w:space="0" w:color="auto"/>
              <w:right w:val="single" w:sz="4" w:space="0" w:color="auto"/>
            </w:tcBorders>
            <w:vAlign w:val="center"/>
          </w:tcPr>
          <w:p w14:paraId="6E7483E2"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F46C2B" w14:textId="0041F7E4"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E652DC"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05A653"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1FF3D3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802291"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ACAFF" w14:textId="4B64D6D8" w:rsidR="009405D1" w:rsidRPr="001903D4" w:rsidRDefault="009405D1" w:rsidP="00AB3213">
            <w:pPr>
              <w:rPr>
                <w:rFonts w:ascii="Times New Roman" w:hAnsi="Times New Roman" w:cs="Times New Roman"/>
                <w:sz w:val="24"/>
                <w:szCs w:val="24"/>
              </w:rPr>
            </w:pPr>
            <w:r w:rsidRPr="009405D1">
              <w:rPr>
                <w:rFonts w:ascii="Times New Roman" w:hAnsi="Times New Roman" w:cs="Times New Roman"/>
                <w:sz w:val="24"/>
                <w:szCs w:val="24"/>
              </w:rPr>
              <w:t>М.5 у ромбу, 150/90</w:t>
            </w:r>
          </w:p>
        </w:tc>
        <w:tc>
          <w:tcPr>
            <w:tcW w:w="1350" w:type="dxa"/>
            <w:tcBorders>
              <w:top w:val="single" w:sz="4" w:space="0" w:color="auto"/>
              <w:left w:val="single" w:sz="4" w:space="0" w:color="auto"/>
              <w:bottom w:val="single" w:sz="4" w:space="0" w:color="auto"/>
              <w:right w:val="single" w:sz="4" w:space="0" w:color="auto"/>
            </w:tcBorders>
            <w:vAlign w:val="center"/>
          </w:tcPr>
          <w:p w14:paraId="330A8CED"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CD3657" w14:textId="1FFF9999"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AA8410"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995F90"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05D1" w:rsidRPr="001903D4" w14:paraId="4E4AE2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479AE5" w14:textId="77777777" w:rsidR="009405D1" w:rsidRPr="001903D4"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0DE68E" w14:textId="5F89F646" w:rsidR="009405D1" w:rsidRPr="001903D4" w:rsidRDefault="009405D1" w:rsidP="00AB3213">
            <w:pPr>
              <w:rPr>
                <w:rFonts w:ascii="Times New Roman" w:hAnsi="Times New Roman" w:cs="Times New Roman"/>
                <w:sz w:val="24"/>
                <w:szCs w:val="24"/>
              </w:rPr>
            </w:pPr>
            <w:r w:rsidRPr="009405D1">
              <w:rPr>
                <w:rFonts w:ascii="Times New Roman" w:hAnsi="Times New Roman" w:cs="Times New Roman"/>
                <w:sz w:val="24"/>
                <w:szCs w:val="24"/>
              </w:rPr>
              <w:t>М.6 у ромбу, 180/90</w:t>
            </w:r>
          </w:p>
        </w:tc>
        <w:tc>
          <w:tcPr>
            <w:tcW w:w="1350" w:type="dxa"/>
            <w:tcBorders>
              <w:top w:val="single" w:sz="4" w:space="0" w:color="auto"/>
              <w:left w:val="single" w:sz="4" w:space="0" w:color="auto"/>
              <w:bottom w:val="single" w:sz="4" w:space="0" w:color="auto"/>
              <w:right w:val="single" w:sz="4" w:space="0" w:color="auto"/>
            </w:tcBorders>
            <w:vAlign w:val="center"/>
          </w:tcPr>
          <w:p w14:paraId="4952CB9A"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59A0A6" w14:textId="5437A989"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74C1A4"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359968" w14:textId="77777777" w:rsidR="009405D1" w:rsidRPr="001903D4"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9405D1" w14:paraId="48539B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83714C" w14:textId="77777777" w:rsidR="001903D4" w:rsidRPr="009405D1" w:rsidRDefault="001903D4"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E4C3F" w14:textId="59E055B1" w:rsidR="001903D4" w:rsidRPr="009405D1" w:rsidRDefault="009405D1" w:rsidP="008E6B2B">
            <w:pPr>
              <w:rPr>
                <w:rFonts w:ascii="Times New Roman" w:hAnsi="Times New Roman" w:cs="Times New Roman"/>
                <w:b/>
                <w:bCs/>
                <w:sz w:val="24"/>
                <w:szCs w:val="24"/>
              </w:rPr>
            </w:pPr>
            <w:r w:rsidRPr="009405D1">
              <w:rPr>
                <w:rFonts w:ascii="Times New Roman" w:hAnsi="Times New Roman" w:cs="Times New Roman"/>
                <w:b/>
                <w:bCs/>
                <w:sz w:val="24"/>
                <w:szCs w:val="24"/>
              </w:rPr>
              <w:t>унутрашња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6DFEC58"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7AD58B"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5F0CB6"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778C71" w14:textId="77777777" w:rsidR="001903D4" w:rsidRPr="009405D1"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9405D1" w:rsidRPr="00187F91" w14:paraId="39BF3B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1CFC40" w14:textId="0FC1EB22" w:rsidR="009405D1" w:rsidRPr="009405D1" w:rsidRDefault="009405D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5BB59E"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унутрашња врата са алуминијумским довратником</w:t>
            </w:r>
          </w:p>
          <w:p w14:paraId="79533A4C" w14:textId="29A676BD"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Набавка, испорука и уградња једнокрилних МДФ врата, произвођача ДЕКО, тип FG40 или слично. </w:t>
            </w:r>
          </w:p>
          <w:p w14:paraId="08F075E4"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0BE75E1C"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 </w:t>
            </w:r>
          </w:p>
          <w:p w14:paraId="46120714"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 по избору пројектанта.</w:t>
            </w:r>
          </w:p>
          <w:p w14:paraId="3CA658DE" w14:textId="25867119"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54AC04E1" w14:textId="146944F0"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6440979"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5B2C49B6" w14:textId="240BDBD6"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D14B464" w14:textId="75FD606E"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Квака је део додатне опреме и бира се уз сагласност пројектанта или инвеститора. Браве су стандардне, од поцинкованог челика (завршна обрада видљивог дела треба да је иста као завршна обрада квака и шарки), са </w:t>
            </w:r>
            <w:r w:rsidRPr="00324BF2">
              <w:rPr>
                <w:rFonts w:ascii="Times New Roman" w:eastAsia="Arial Unicode MS" w:hAnsi="Times New Roman" w:cs="Times New Roman"/>
                <w:bCs/>
                <w:kern w:val="1"/>
                <w:sz w:val="24"/>
                <w:szCs w:val="24"/>
                <w:lang w:val="sr-Cyrl-RS" w:eastAsia="ar-SA"/>
              </w:rPr>
              <w:lastRenderedPageBreak/>
              <w:t>цилиндрима са три кључа. Предвиђене су бродске надградне шарке.</w:t>
            </w:r>
          </w:p>
          <w:p w14:paraId="2E594209"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314727B7" w14:textId="37932C00"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У поду је потребно предвидети подни стопер. </w:t>
            </w:r>
          </w:p>
          <w:p w14:paraId="11CB6629" w14:textId="722604CD"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431ADBBB"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86C6E8B"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13DAE4EC" w14:textId="72D9D3FD" w:rsidR="009405D1" w:rsidRPr="00AB3213" w:rsidRDefault="00324BF2"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Ознака у дуплом ромбу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4F8CF9E4" w14:textId="61064F47" w:rsidR="009405D1" w:rsidRPr="00070CDF" w:rsidRDefault="00954DC6"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5B7698" w14:textId="0374AC11" w:rsidR="009405D1" w:rsidRPr="006B7720"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E18C18"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C85DB1" w14:textId="77777777" w:rsidR="009405D1" w:rsidRPr="008E6B2B" w:rsidRDefault="009405D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903D4" w14:paraId="70E519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CA9B02" w14:textId="77777777" w:rsidR="00324BF2" w:rsidRPr="001903D4"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A97AF5" w14:textId="5FB65343" w:rsidR="00324BF2" w:rsidRPr="001903D4" w:rsidRDefault="00324BF2" w:rsidP="00AB3213">
            <w:pPr>
              <w:rPr>
                <w:rFonts w:ascii="Times New Roman" w:hAnsi="Times New Roman" w:cs="Times New Roman"/>
                <w:sz w:val="24"/>
                <w:szCs w:val="24"/>
              </w:rPr>
            </w:pPr>
            <w:r w:rsidRPr="00324BF2">
              <w:rPr>
                <w:rFonts w:ascii="Times New Roman" w:hAnsi="Times New Roman" w:cs="Times New Roman"/>
                <w:sz w:val="24"/>
                <w:szCs w:val="24"/>
              </w:rPr>
              <w:t>М.II у ромбу, 80/210</w:t>
            </w:r>
          </w:p>
        </w:tc>
        <w:tc>
          <w:tcPr>
            <w:tcW w:w="1350" w:type="dxa"/>
            <w:tcBorders>
              <w:top w:val="single" w:sz="4" w:space="0" w:color="auto"/>
              <w:left w:val="single" w:sz="4" w:space="0" w:color="auto"/>
              <w:bottom w:val="single" w:sz="4" w:space="0" w:color="auto"/>
              <w:right w:val="single" w:sz="4" w:space="0" w:color="auto"/>
            </w:tcBorders>
            <w:vAlign w:val="center"/>
          </w:tcPr>
          <w:p w14:paraId="0EDF040A"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AAB0DA"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4F5E08"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D733A6"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903D4" w14:paraId="08609E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105E87" w14:textId="77777777" w:rsidR="00324BF2" w:rsidRPr="001903D4"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0733D7" w14:textId="283714EF" w:rsidR="00324BF2" w:rsidRPr="001903D4" w:rsidRDefault="00324BF2" w:rsidP="00AB3213">
            <w:pPr>
              <w:rPr>
                <w:rFonts w:ascii="Times New Roman" w:hAnsi="Times New Roman" w:cs="Times New Roman"/>
                <w:sz w:val="24"/>
                <w:szCs w:val="24"/>
              </w:rPr>
            </w:pPr>
            <w:r w:rsidRPr="00324BF2">
              <w:rPr>
                <w:rFonts w:ascii="Times New Roman" w:hAnsi="Times New Roman" w:cs="Times New Roman"/>
                <w:sz w:val="24"/>
                <w:szCs w:val="24"/>
              </w:rPr>
              <w:t>М.III у ромбу, 90/210</w:t>
            </w:r>
          </w:p>
        </w:tc>
        <w:tc>
          <w:tcPr>
            <w:tcW w:w="1350" w:type="dxa"/>
            <w:tcBorders>
              <w:top w:val="single" w:sz="4" w:space="0" w:color="auto"/>
              <w:left w:val="single" w:sz="4" w:space="0" w:color="auto"/>
              <w:bottom w:val="single" w:sz="4" w:space="0" w:color="auto"/>
              <w:right w:val="single" w:sz="4" w:space="0" w:color="auto"/>
            </w:tcBorders>
            <w:vAlign w:val="center"/>
          </w:tcPr>
          <w:p w14:paraId="425C8DEE"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BDC098" w14:textId="5D522A18"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927EF4"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1D3AAB" w14:textId="77777777" w:rsidR="00324BF2" w:rsidRPr="001903D4"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324BF2" w14:paraId="3CEC51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23C57B" w14:textId="54D40B60" w:rsidR="00324BF2" w:rsidRPr="00324BF2" w:rsidRDefault="00324BF2"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5BB28D" w14:textId="65C53C89" w:rsidR="00324BF2" w:rsidRPr="00324BF2" w:rsidRDefault="00324BF2" w:rsidP="00324BF2">
            <w:pPr>
              <w:rPr>
                <w:rFonts w:ascii="Times New Roman" w:hAnsi="Times New Roman" w:cs="Times New Roman"/>
                <w:b/>
                <w:bCs/>
                <w:sz w:val="24"/>
                <w:szCs w:val="24"/>
              </w:rPr>
            </w:pPr>
            <w:r w:rsidRPr="00324BF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46DDA2A0" w14:textId="5AB04BBA"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B4BCBA"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B8F4EE"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98FB45" w14:textId="74B7FA92"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187F91" w14:paraId="050B98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FA720B"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F5E33E"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1E1B93CC"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01BD85"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D06AF0"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A347F1"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1D8A09C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E0B08E"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E1F4BA"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4D7665CD"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C4855"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DFBD13"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652D5D"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324BF2" w14:paraId="7EA022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A4D0BB" w14:textId="0A26CCA9" w:rsidR="00324BF2" w:rsidRPr="00324BF2" w:rsidRDefault="00324BF2"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E888CC" w14:textId="0D86245F" w:rsidR="00324BF2" w:rsidRPr="00324BF2" w:rsidRDefault="00324BF2" w:rsidP="00F0426C">
            <w:pPr>
              <w:jc w:val="center"/>
              <w:rPr>
                <w:rFonts w:ascii="Times New Roman" w:hAnsi="Times New Roman" w:cs="Times New Roman"/>
                <w:b/>
                <w:bCs/>
                <w:sz w:val="24"/>
                <w:szCs w:val="24"/>
              </w:rPr>
            </w:pPr>
            <w:r w:rsidRPr="00324BF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17D4E569"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71A4D1"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CCBE30"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A93698"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C43051" w14:paraId="71683E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4A660A"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44224" w14:textId="12C1DB5B" w:rsidR="00324BF2" w:rsidRPr="00AB3213" w:rsidRDefault="00324BF2" w:rsidP="00324BF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213978DB" w14:textId="5DEA2309" w:rsidR="001903D4" w:rsidRPr="00AB3213" w:rsidRDefault="00324BF2" w:rsidP="00324BF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w:t>
            </w:r>
          </w:p>
        </w:tc>
        <w:tc>
          <w:tcPr>
            <w:tcW w:w="1350" w:type="dxa"/>
            <w:tcBorders>
              <w:top w:val="single" w:sz="4" w:space="0" w:color="auto"/>
              <w:left w:val="single" w:sz="4" w:space="0" w:color="auto"/>
              <w:bottom w:val="single" w:sz="4" w:space="0" w:color="auto"/>
              <w:right w:val="single" w:sz="4" w:space="0" w:color="auto"/>
            </w:tcBorders>
            <w:vAlign w:val="center"/>
          </w:tcPr>
          <w:p w14:paraId="34DE40A0"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21683"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067801"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36A517"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87F91" w14:paraId="74AB57A6" w14:textId="77777777" w:rsidTr="00F0426C">
        <w:trPr>
          <w:trHeight w:val="3572"/>
        </w:trPr>
        <w:tc>
          <w:tcPr>
            <w:tcW w:w="854" w:type="dxa"/>
            <w:tcBorders>
              <w:top w:val="single" w:sz="4" w:space="0" w:color="auto"/>
              <w:left w:val="single" w:sz="4" w:space="0" w:color="auto"/>
              <w:bottom w:val="single" w:sz="4" w:space="0" w:color="auto"/>
              <w:right w:val="single" w:sz="4" w:space="0" w:color="auto"/>
            </w:tcBorders>
          </w:tcPr>
          <w:p w14:paraId="03CEE139" w14:textId="2CF385A9" w:rsidR="00324BF2" w:rsidRPr="009405D1"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5BED82"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Опшивање фасадног венца</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46B35CD5"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4ECFEA7A" w14:textId="69FD3197" w:rsidR="00324BF2" w:rsidRPr="00324BF2" w:rsidRDefault="00324BF2"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Обрачун по м1.</w:t>
            </w: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44.95</w:t>
            </w:r>
          </w:p>
        </w:tc>
        <w:tc>
          <w:tcPr>
            <w:tcW w:w="1350" w:type="dxa"/>
            <w:tcBorders>
              <w:top w:val="single" w:sz="4" w:space="0" w:color="auto"/>
              <w:left w:val="single" w:sz="4" w:space="0" w:color="auto"/>
              <w:bottom w:val="single" w:sz="4" w:space="0" w:color="auto"/>
              <w:right w:val="single" w:sz="4" w:space="0" w:color="auto"/>
            </w:tcBorders>
            <w:vAlign w:val="center"/>
          </w:tcPr>
          <w:p w14:paraId="19632C2E" w14:textId="77777777" w:rsidR="00324BF2" w:rsidRPr="00070CDF"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29CBB" w14:textId="32615F55" w:rsidR="00324BF2" w:rsidRPr="006B7720"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44.95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63785D"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0D7E18"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87F91" w14:paraId="461DB7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1C660F" w14:textId="2FAE40B8" w:rsidR="00324BF2" w:rsidRPr="009405D1"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34B29"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Олучне вертикале и хоризонтале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5B573424"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Набавка материјала постављање олучних вертикала и хоризонтала. Олуци морају бити направљени од галванизованог челика дебљине 0.6мм квадратог попречног пресека 10/10цм, са свим обујмицама, носачима олука, кзанчићима и другим прибором до готовости позиције. Све радове извести према детаљима из пројекта. Последња 2м олука урадити од гвоздено ливене цеви са припадајућим олучњаком што је урачунато у цену.</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3B783786"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Завршна обрада видних делова- бојење квалитетном бојом за метал по избору пројектанта, у складу са фасадом. Обрачун по м1.</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DF6DF7B"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Олучне вертикале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2E83651"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45.00</w:t>
            </w:r>
          </w:p>
          <w:p w14:paraId="3178A9F4"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Олучне хоризонтале</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2D4579F4" w14:textId="7D1CB806" w:rsidR="00324BF2" w:rsidRPr="00324BF2" w:rsidRDefault="00324BF2"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37.44</w:t>
            </w:r>
          </w:p>
        </w:tc>
        <w:tc>
          <w:tcPr>
            <w:tcW w:w="1350" w:type="dxa"/>
            <w:tcBorders>
              <w:top w:val="single" w:sz="4" w:space="0" w:color="auto"/>
              <w:left w:val="single" w:sz="4" w:space="0" w:color="auto"/>
              <w:bottom w:val="single" w:sz="4" w:space="0" w:color="auto"/>
              <w:right w:val="single" w:sz="4" w:space="0" w:color="auto"/>
            </w:tcBorders>
            <w:vAlign w:val="center"/>
          </w:tcPr>
          <w:p w14:paraId="5D646061" w14:textId="77777777" w:rsidR="00324BF2" w:rsidRPr="00070CDF"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241CD" w14:textId="4F061808" w:rsidR="00324BF2" w:rsidRPr="006B7720"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82.44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334A24"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AFF383"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87F91" w14:paraId="0970F6ED" w14:textId="77777777" w:rsidTr="00F0426C">
        <w:trPr>
          <w:trHeight w:val="2492"/>
        </w:trPr>
        <w:tc>
          <w:tcPr>
            <w:tcW w:w="854" w:type="dxa"/>
            <w:tcBorders>
              <w:top w:val="single" w:sz="4" w:space="0" w:color="auto"/>
              <w:left w:val="single" w:sz="4" w:space="0" w:color="auto"/>
              <w:bottom w:val="single" w:sz="4" w:space="0" w:color="auto"/>
              <w:right w:val="single" w:sz="4" w:space="0" w:color="auto"/>
            </w:tcBorders>
          </w:tcPr>
          <w:p w14:paraId="3DC997C2" w14:textId="7461CEC9" w:rsidR="00324BF2" w:rsidRPr="009405D1"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69CB2E"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Опшивање димњака</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7EA4735B"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Опшивање димњака пластифицираним лимом, развијене ширине (РС) 66 цм, дебљине 0,70 мм. Лим уз зид димњака подићи најмање за 20 цм. Руб лима-ивицу убацити у спојницу опека. Опшивање димњака извести по детаљима и упутству пројектанта</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631D6E2" w14:textId="05EA6D7D" w:rsidR="00324BF2" w:rsidRPr="00AB3213" w:rsidRDefault="00324BF2"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Обрачун по м1.</w:t>
            </w: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24.04</w:t>
            </w:r>
          </w:p>
        </w:tc>
        <w:tc>
          <w:tcPr>
            <w:tcW w:w="1350" w:type="dxa"/>
            <w:tcBorders>
              <w:top w:val="single" w:sz="4" w:space="0" w:color="auto"/>
              <w:left w:val="single" w:sz="4" w:space="0" w:color="auto"/>
              <w:bottom w:val="single" w:sz="4" w:space="0" w:color="auto"/>
              <w:right w:val="single" w:sz="4" w:space="0" w:color="auto"/>
            </w:tcBorders>
            <w:vAlign w:val="center"/>
          </w:tcPr>
          <w:p w14:paraId="410D4C35" w14:textId="77777777" w:rsidR="00324BF2" w:rsidRPr="00070CDF"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15842" w14:textId="2D5EA5F0" w:rsidR="00324BF2" w:rsidRPr="006B7720"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24.04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13AF00"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2D505D"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324BF2" w14:paraId="09F76F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2B96E5" w14:textId="363C12D3" w:rsidR="00324BF2" w:rsidRPr="00324BF2" w:rsidRDefault="00324BF2"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48B790" w14:textId="39AAF71A" w:rsidR="00324BF2" w:rsidRPr="00324BF2" w:rsidRDefault="00324BF2" w:rsidP="00324BF2">
            <w:pPr>
              <w:rPr>
                <w:rFonts w:ascii="Times New Roman" w:hAnsi="Times New Roman" w:cs="Times New Roman"/>
                <w:b/>
                <w:bCs/>
                <w:sz w:val="24"/>
                <w:szCs w:val="24"/>
              </w:rPr>
            </w:pPr>
            <w:r w:rsidRPr="00324BF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76B7107C" w14:textId="6ED6811A"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006AF1"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13902A"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8E9BAF" w14:textId="002BB8E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24BF2" w:rsidRPr="00187F91" w14:paraId="25346F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24F87A" w14:textId="77777777" w:rsidR="00324BF2" w:rsidRPr="00187F91" w:rsidRDefault="00324BF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5D25B4" w14:textId="77777777" w:rsidR="00324BF2" w:rsidRPr="006029EB" w:rsidRDefault="00324BF2" w:rsidP="008E6B2B"/>
        </w:tc>
        <w:tc>
          <w:tcPr>
            <w:tcW w:w="1350" w:type="dxa"/>
            <w:tcBorders>
              <w:top w:val="single" w:sz="4" w:space="0" w:color="auto"/>
              <w:left w:val="single" w:sz="4" w:space="0" w:color="auto"/>
              <w:bottom w:val="single" w:sz="4" w:space="0" w:color="auto"/>
              <w:right w:val="single" w:sz="4" w:space="0" w:color="auto"/>
            </w:tcBorders>
            <w:vAlign w:val="center"/>
          </w:tcPr>
          <w:p w14:paraId="1F7C4BE0" w14:textId="77777777" w:rsidR="00324BF2" w:rsidRPr="008E6B2B" w:rsidRDefault="00324BF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778FE9" w14:textId="77777777" w:rsidR="00324BF2" w:rsidRPr="008E6B2B" w:rsidRDefault="00324BF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D8DF0C" w14:textId="77777777" w:rsidR="00324BF2" w:rsidRPr="008E6B2B" w:rsidRDefault="00324BF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F19D82" w14:textId="77777777" w:rsidR="00324BF2" w:rsidRPr="008E6B2B" w:rsidRDefault="00324BF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50ED7F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53C14C"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2B543B"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0A4B2A30"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E233F"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BAD704"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D797F6"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324BF2" w14:paraId="187432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3C8F37" w14:textId="14833C7C" w:rsidR="00324BF2" w:rsidRPr="00324BF2" w:rsidRDefault="00324BF2"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EE9DA" w14:textId="09B41B58" w:rsidR="00324BF2" w:rsidRPr="00324BF2" w:rsidRDefault="00324BF2" w:rsidP="00C86555">
            <w:pPr>
              <w:jc w:val="center"/>
              <w:rPr>
                <w:rFonts w:ascii="Times New Roman" w:hAnsi="Times New Roman" w:cs="Times New Roman"/>
                <w:b/>
                <w:bCs/>
                <w:sz w:val="24"/>
                <w:szCs w:val="24"/>
              </w:rPr>
            </w:pPr>
            <w:r w:rsidRPr="00324BF2">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476E24DD"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8915DD"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18A87D"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0477C8" w14:textId="77777777" w:rsidR="00324BF2" w:rsidRPr="00324BF2" w:rsidRDefault="00324BF2"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C43051" w14:paraId="2BC77C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357C38"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C0592F" w14:textId="23B86DEE" w:rsidR="00324BF2" w:rsidRPr="00AB3213" w:rsidRDefault="00324BF2" w:rsidP="00324BF2">
            <w:pPr>
              <w:rPr>
                <w:rFonts w:ascii="Times New Roman" w:hAnsi="Times New Roman" w:cs="Times New Roman"/>
                <w:sz w:val="24"/>
                <w:szCs w:val="24"/>
                <w:lang w:val="sr-Cyrl-CS"/>
              </w:rPr>
            </w:pPr>
            <w:r w:rsidRPr="00324BF2">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F2A223C" w14:textId="77777777" w:rsidR="00324BF2" w:rsidRPr="00AB3213" w:rsidRDefault="00324BF2" w:rsidP="00324BF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09EB6A1B" w14:textId="4E70408C" w:rsidR="001903D4" w:rsidRPr="00AB3213" w:rsidRDefault="00324BF2" w:rsidP="00324BF2">
            <w:pPr>
              <w:rPr>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lang w:val="sr-Cyrl-CS"/>
              </w:rPr>
              <w:tab/>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275247A8"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3B434"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74DCE6"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4B2B43"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75755D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0638A3"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B78581" w14:textId="79F360FB" w:rsidR="001903D4" w:rsidRPr="00324BF2" w:rsidRDefault="00324BF2" w:rsidP="008E6B2B">
            <w:pPr>
              <w:rPr>
                <w:rFonts w:ascii="Tahoma" w:hAnsi="Tahoma" w:cs="Tahoma"/>
                <w:b/>
                <w:bCs/>
                <w:sz w:val="20"/>
                <w:szCs w:val="20"/>
              </w:rPr>
            </w:pPr>
            <w:r>
              <w:rPr>
                <w:rFonts w:ascii="Tahoma" w:hAnsi="Tahoma" w:cs="Tahoma"/>
                <w:b/>
                <w:bCs/>
                <w:sz w:val="20"/>
                <w:szCs w:val="20"/>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378979DC"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14B827"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E971BB"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BCEA4E"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4BF2" w:rsidRPr="00187F91" w14:paraId="6197B6A8"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695B2544" w14:textId="063A60B3" w:rsidR="00324BF2" w:rsidRPr="009405D1"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6FF402"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Гранитна керамика у тоалетима  - подне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16F0C087" w14:textId="769F064D"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Набавка и монтажа подне гранитне керамике у тоалетима и просторијама дефинисаним пројектом, типа </w:t>
            </w:r>
            <w:r w:rsidRPr="00324BF2">
              <w:rPr>
                <w:rFonts w:ascii="Times New Roman" w:eastAsia="Arial Unicode MS" w:hAnsi="Times New Roman" w:cs="Times New Roman"/>
                <w:bCs/>
                <w:kern w:val="1"/>
                <w:sz w:val="24"/>
                <w:szCs w:val="24"/>
                <w:lang w:val="sr-Cyrl-RS" w:eastAsia="ar-SA"/>
              </w:rPr>
              <w:lastRenderedPageBreak/>
              <w:t>као ''ЕРГОН ГРАИН'', дим. и боја према пројекту ентеријера или одговарајуће.</w:t>
            </w:r>
          </w:p>
          <w:p w14:paraId="2D16BFAE" w14:textId="4DC1BEB1"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CC4385F" w14:textId="1CBD7CEC"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Карактеристике гранитне керамике:</w:t>
            </w:r>
          </w:p>
          <w:p w14:paraId="6EB37D42"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апосорпција воде Еб≤0.5%</w:t>
            </w:r>
          </w:p>
          <w:p w14:paraId="76D94AA1"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против клизност Р10</w:t>
            </w:r>
          </w:p>
          <w:p w14:paraId="0910F3DC"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снага лома ≥1300N</w:t>
            </w:r>
          </w:p>
          <w:p w14:paraId="6A67EBA7"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реакција на пожар: А1 класа</w:t>
            </w:r>
          </w:p>
          <w:p w14:paraId="2FC8505E" w14:textId="176C11E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Обрачун је по м2 облоге.</w:t>
            </w:r>
            <w:r w:rsidRPr="00324BF2">
              <w:rPr>
                <w:rFonts w:ascii="Times New Roman" w:eastAsia="Arial Unicode MS" w:hAnsi="Times New Roman" w:cs="Times New Roman"/>
                <w:bCs/>
                <w:kern w:val="1"/>
                <w:sz w:val="24"/>
                <w:szCs w:val="24"/>
                <w:lang w:val="sr-Cyrl-RS" w:eastAsia="ar-SA"/>
              </w:rPr>
              <w:tab/>
            </w:r>
          </w:p>
          <w:p w14:paraId="32BFF2CD"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керамика: White Fine Grain Nat. Rett. 30X60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8D27559"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подна керамика тоалети</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CEC86C4"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основа приземља</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23.14</w:t>
            </w:r>
          </w:p>
          <w:p w14:paraId="1E21E751" w14:textId="68FABFDA" w:rsidR="00324BF2" w:rsidRPr="00AB3213" w:rsidRDefault="00324BF2"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основа спрата 1</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15B3CFFE" w14:textId="46B69E7F" w:rsidR="00324BF2" w:rsidRPr="00070CDF" w:rsidRDefault="0014026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3EF447" w14:textId="6CA38E30" w:rsidR="00324BF2" w:rsidRPr="006B7720"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23.14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2E19B1"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9C633B"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324BF2" w14:paraId="5A7F1D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9EFBF2" w14:textId="77777777" w:rsidR="001903D4" w:rsidRPr="00324BF2" w:rsidRDefault="001903D4"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3434C7" w14:textId="11382306" w:rsidR="001903D4" w:rsidRPr="00324BF2" w:rsidRDefault="00324BF2" w:rsidP="008E6B2B">
            <w:pPr>
              <w:rPr>
                <w:rFonts w:ascii="Times New Roman" w:hAnsi="Times New Roman" w:cs="Times New Roman"/>
                <w:b/>
                <w:bCs/>
                <w:sz w:val="24"/>
                <w:szCs w:val="24"/>
              </w:rPr>
            </w:pPr>
            <w:r w:rsidRPr="00324BF2">
              <w:rPr>
                <w:rFonts w:ascii="Times New Roman" w:hAnsi="Times New Roman" w:cs="Times New Roman"/>
                <w:b/>
                <w:bCs/>
                <w:sz w:val="24"/>
                <w:szCs w:val="24"/>
              </w:rPr>
              <w:t>зидна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25D9832C" w14:textId="77777777" w:rsidR="001903D4" w:rsidRPr="00324BF2"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9F066" w14:textId="77777777" w:rsidR="001903D4" w:rsidRPr="00324BF2"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D8427C" w14:textId="77777777" w:rsidR="001903D4" w:rsidRPr="00324BF2"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7B6930" w14:textId="77777777" w:rsidR="001903D4" w:rsidRPr="00324BF2" w:rsidRDefault="001903D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24BF2" w:rsidRPr="00187F91" w14:paraId="00BBF08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11C7AE6" w14:textId="6ABB592F" w:rsidR="00324BF2" w:rsidRPr="009405D1" w:rsidRDefault="00324BF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C0C2BE"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Гранитна керамика у тоалетима - зидне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75FBD301" w14:textId="0035EA3B"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''ЕРГОН ГРАИН'', дим. и  боја према пројектом ентеријера или одговарајуће.</w:t>
            </w:r>
          </w:p>
          <w:p w14:paraId="58DAC15A" w14:textId="31B56268"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324BF2">
              <w:rPr>
                <w:rFonts w:ascii="Times New Roman" w:eastAsia="Arial Unicode MS" w:hAnsi="Times New Roman" w:cs="Times New Roman"/>
                <w:bCs/>
                <w:kern w:val="1"/>
                <w:sz w:val="24"/>
                <w:szCs w:val="24"/>
                <w:lang w:val="sr-Cyrl-RS" w:eastAsia="ar-SA"/>
              </w:rPr>
              <w:tab/>
            </w:r>
          </w:p>
          <w:p w14:paraId="5B387A6D"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"Карактеристике гранитне керамике:</w:t>
            </w:r>
          </w:p>
          <w:p w14:paraId="20BD948C"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апосорпција воде Еб≤0.5%</w:t>
            </w:r>
          </w:p>
          <w:p w14:paraId="23F87662"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снага лома ≥1300N</w:t>
            </w:r>
          </w:p>
          <w:p w14:paraId="0DE257EF"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реакција на пожар: А1 класа</w:t>
            </w:r>
          </w:p>
          <w:p w14:paraId="3F54267E"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Обрачун је по м2 облоге."</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1A55923B"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Керамика: White Cage Nat. Rett.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FD7AED5"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lastRenderedPageBreak/>
              <w:t>зидна керамика тоалети</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705B1391" w14:textId="77777777" w:rsidR="00324BF2" w:rsidRPr="00324BF2" w:rsidRDefault="00324BF2"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основа приземља</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88.95</w:t>
            </w:r>
          </w:p>
          <w:p w14:paraId="076F1AE7" w14:textId="710A9AFB" w:rsidR="00324BF2" w:rsidRPr="00324BF2" w:rsidRDefault="00324BF2"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основа спрата 1</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4C67B9BA" w14:textId="6FC33DB2" w:rsidR="00324BF2"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4CFC0C" w14:textId="234AB791" w:rsidR="00324BF2"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88.95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E2C48"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A58A6C" w14:textId="77777777" w:rsidR="00324BF2" w:rsidRPr="008E6B2B" w:rsidRDefault="00324BF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86555" w14:paraId="09D22A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A025AA" w14:textId="63E469E6" w:rsidR="00C86555" w:rsidRPr="00C86555" w:rsidRDefault="00C86555"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D1E0D8" w14:textId="4CBF7605" w:rsidR="00C86555" w:rsidRPr="00C86555" w:rsidRDefault="00C86555" w:rsidP="00C86555">
            <w:pPr>
              <w:rPr>
                <w:rFonts w:ascii="Times New Roman" w:hAnsi="Times New Roman" w:cs="Times New Roman"/>
                <w:b/>
                <w:bCs/>
                <w:sz w:val="24"/>
                <w:szCs w:val="24"/>
              </w:rPr>
            </w:pPr>
            <w:r w:rsidRPr="00C86555">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61ABA27F" w14:textId="681F7302"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85CEDC"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5D96E6"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72F29C" w14:textId="235FAE14"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187F91" w14:paraId="3740469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BB3CA8"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2D9C3"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7E38FAC8"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F9CEE7"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8364B0"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BA75A7"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1056AB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E19854"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9D9732"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0CBE3A59"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1325C"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85DEF3"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C6B69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43051" w14:paraId="1371BC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FFEFA6" w14:textId="0E7D324A" w:rsidR="00C86555" w:rsidRPr="00C86555" w:rsidRDefault="00C86555" w:rsidP="00C86555">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86555">
              <w:rPr>
                <w:rFonts w:ascii="Times New Roman" w:hAnsi="Times New Roman" w:cs="Times New Roman"/>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99B2AE" w14:textId="73FEE824" w:rsidR="00C86555" w:rsidRPr="00AB3213" w:rsidRDefault="00C86555" w:rsidP="00C86555">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0368B553"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00EB25"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49DAE9"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FE8C5"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187F91" w14:paraId="7525E3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54EE52"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D7CD0"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8BA14A0" w14:textId="3544E9C6"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w:t>
            </w:r>
            <w:r w:rsidRPr="00AB3213">
              <w:rPr>
                <w:rFonts w:ascii="Times New Roman" w:hAnsi="Times New Roman" w:cs="Times New Roman"/>
                <w:sz w:val="24"/>
                <w:szCs w:val="24"/>
                <w:lang w:val="sr-Cyrl-CS"/>
              </w:rPr>
              <w:lastRenderedPageBreak/>
              <w:t>извођач  је дужан да изведе узорак минималне површине 0,30м.</w:t>
            </w:r>
          </w:p>
          <w:p w14:paraId="25B60888"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53720B0B" w14:textId="511654C9"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91E8354" w14:textId="2FC91ACF"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02A121A9"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7A94F255"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0E4776CA" w14:textId="3F21B1F3" w:rsidR="001903D4" w:rsidRPr="00C86555" w:rsidRDefault="00C86555" w:rsidP="00C86555">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C86555">
              <w:rPr>
                <w:rFonts w:ascii="Times New Roman" w:hAnsi="Times New Roman" w:cs="Times New Roman"/>
                <w:sz w:val="24"/>
                <w:szCs w:val="24"/>
              </w:rPr>
              <w:t>Скела се неће посебно наплаћивати."</w:t>
            </w:r>
            <w:r w:rsidRPr="00C86555">
              <w:rPr>
                <w:rFonts w:ascii="Times New Roman" w:hAnsi="Times New Roman" w:cs="Times New Roman"/>
                <w:sz w:val="24"/>
                <w:szCs w:val="24"/>
              </w:rPr>
              <w:tab/>
            </w:r>
            <w:r w:rsidRPr="00C86555">
              <w:rPr>
                <w:rFonts w:ascii="Times New Roman" w:hAnsi="Times New Roman" w:cs="Times New Roman"/>
                <w:sz w:val="24"/>
                <w:szCs w:val="24"/>
              </w:rPr>
              <w:tab/>
            </w:r>
            <w:r w:rsidRPr="00C86555">
              <w:rPr>
                <w:rFonts w:ascii="Times New Roman" w:hAnsi="Times New Roman" w:cs="Times New Roman"/>
                <w:sz w:val="24"/>
                <w:szCs w:val="24"/>
              </w:rPr>
              <w:tab/>
            </w:r>
            <w:r w:rsidRPr="00C86555">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66A4E34B"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0B220"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AE5575"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114F8F"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76BD19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97D125"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3F5D5E" w14:textId="447692B4" w:rsidR="001903D4" w:rsidRPr="00C86555" w:rsidRDefault="00C86555" w:rsidP="008E6B2B">
            <w:pPr>
              <w:rPr>
                <w:rFonts w:ascii="Times New Roman" w:hAnsi="Times New Roman" w:cs="Times New Roman"/>
                <w:b/>
                <w:bCs/>
                <w:sz w:val="24"/>
                <w:szCs w:val="24"/>
              </w:rPr>
            </w:pPr>
            <w:r w:rsidRPr="00C86555">
              <w:rPr>
                <w:rFonts w:ascii="Times New Roman" w:hAnsi="Times New Roman" w:cs="Times New Roman"/>
                <w:b/>
                <w:bCs/>
                <w:sz w:val="24"/>
                <w:szCs w:val="24"/>
              </w:rPr>
              <w:t>зидови</w:t>
            </w:r>
          </w:p>
        </w:tc>
        <w:tc>
          <w:tcPr>
            <w:tcW w:w="1350" w:type="dxa"/>
            <w:tcBorders>
              <w:top w:val="single" w:sz="4" w:space="0" w:color="auto"/>
              <w:left w:val="single" w:sz="4" w:space="0" w:color="auto"/>
              <w:bottom w:val="single" w:sz="4" w:space="0" w:color="auto"/>
              <w:right w:val="single" w:sz="4" w:space="0" w:color="auto"/>
            </w:tcBorders>
            <w:vAlign w:val="center"/>
          </w:tcPr>
          <w:p w14:paraId="79EDD2AF"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B88739"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287517"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20D5F6"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43051" w14:paraId="0B16EBA0"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29125FD3" w14:textId="326DB1A6"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F0CCA"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малтерисаних зидова  пуном дисперзијом</w:t>
            </w:r>
          </w:p>
          <w:p w14:paraId="7DCA93B8" w14:textId="3BF7AB75"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малтерисаних постојећих и нових зидова  у пуној висини од пода до плафона. Боја типа као ''ЈУПОЛ голд'' или одговарајућа .  Глет маса типа ''Нивелин'' или </w:t>
            </w:r>
            <w:r w:rsidRPr="00C86555">
              <w:rPr>
                <w:rFonts w:ascii="Times New Roman" w:eastAsia="Arial Unicode MS" w:hAnsi="Times New Roman" w:cs="Times New Roman"/>
                <w:bCs/>
                <w:kern w:val="1"/>
                <w:sz w:val="24"/>
                <w:szCs w:val="24"/>
                <w:lang w:val="sr-Cyrl-RS" w:eastAsia="ar-SA"/>
              </w:rPr>
              <w:lastRenderedPageBreak/>
              <w:t xml:space="preserve">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5F920116"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количина према нормативу.</w:t>
            </w:r>
          </w:p>
          <w:p w14:paraId="21994D16" w14:textId="27798A90" w:rsidR="00C86555" w:rsidRPr="00AB3213" w:rsidRDefault="00C86555"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Обрачун по м2 према опису.</w:t>
            </w:r>
          </w:p>
        </w:tc>
        <w:tc>
          <w:tcPr>
            <w:tcW w:w="1350" w:type="dxa"/>
            <w:tcBorders>
              <w:top w:val="single" w:sz="4" w:space="0" w:color="auto"/>
              <w:left w:val="single" w:sz="4" w:space="0" w:color="auto"/>
              <w:bottom w:val="single" w:sz="4" w:space="0" w:color="auto"/>
              <w:right w:val="single" w:sz="4" w:space="0" w:color="auto"/>
            </w:tcBorders>
            <w:vAlign w:val="center"/>
          </w:tcPr>
          <w:p w14:paraId="112F0B21" w14:textId="6DDE7DE3"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CAA510" w14:textId="0B905ACA"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2B39DD"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57D86E"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903D4" w14:paraId="693B61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D1C5E7" w14:textId="77777777" w:rsidR="00C86555" w:rsidRPr="001903D4"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01633E"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395.53</w:t>
            </w:r>
          </w:p>
          <w:p w14:paraId="7CA1FB1E" w14:textId="04491B9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373.88</w:t>
            </w:r>
          </w:p>
        </w:tc>
        <w:tc>
          <w:tcPr>
            <w:tcW w:w="1350" w:type="dxa"/>
            <w:tcBorders>
              <w:top w:val="single" w:sz="4" w:space="0" w:color="auto"/>
              <w:left w:val="single" w:sz="4" w:space="0" w:color="auto"/>
              <w:bottom w:val="single" w:sz="4" w:space="0" w:color="auto"/>
              <w:right w:val="single" w:sz="4" w:space="0" w:color="auto"/>
            </w:tcBorders>
            <w:vAlign w:val="center"/>
          </w:tcPr>
          <w:p w14:paraId="6D2BA3AF" w14:textId="7ED2EEC9"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335F18" w14:textId="4AD8332E"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769.41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D3F28F"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0D45CC"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903D4" w14:paraId="475D61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1B404E" w14:textId="77777777" w:rsidR="00C86555" w:rsidRPr="001903D4"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E26939" w14:textId="6AA69502" w:rsidR="00C86555" w:rsidRPr="001903D4" w:rsidRDefault="00C86555" w:rsidP="00AB3213">
            <w:pPr>
              <w:rPr>
                <w:rFonts w:ascii="Times New Roman" w:hAnsi="Times New Roman" w:cs="Times New Roman"/>
                <w:sz w:val="24"/>
                <w:szCs w:val="24"/>
              </w:rPr>
            </w:pPr>
            <w:r w:rsidRPr="00C86555">
              <w:rPr>
                <w:rFonts w:ascii="Times New Roman" w:hAnsi="Times New Roman" w:cs="Times New Roman"/>
                <w:sz w:val="24"/>
                <w:szCs w:val="24"/>
              </w:rPr>
              <w:t>обрада шпалетни</w:t>
            </w:r>
            <w:r w:rsidRPr="00C86555">
              <w:rPr>
                <w:rFonts w:ascii="Times New Roman" w:hAnsi="Times New Roman" w:cs="Times New Roman"/>
                <w:sz w:val="24"/>
                <w:szCs w:val="24"/>
              </w:rPr>
              <w:tab/>
              <w:t>м1</w:t>
            </w:r>
            <w:r w:rsidRPr="00C86555">
              <w:rPr>
                <w:rFonts w:ascii="Times New Roman" w:hAnsi="Times New Roman" w:cs="Times New Roman"/>
                <w:sz w:val="24"/>
                <w:szCs w:val="24"/>
              </w:rPr>
              <w:tab/>
              <w:t>577.06</w:t>
            </w:r>
          </w:p>
        </w:tc>
        <w:tc>
          <w:tcPr>
            <w:tcW w:w="1350" w:type="dxa"/>
            <w:tcBorders>
              <w:top w:val="single" w:sz="4" w:space="0" w:color="auto"/>
              <w:left w:val="single" w:sz="4" w:space="0" w:color="auto"/>
              <w:bottom w:val="single" w:sz="4" w:space="0" w:color="auto"/>
              <w:right w:val="single" w:sz="4" w:space="0" w:color="auto"/>
            </w:tcBorders>
            <w:vAlign w:val="center"/>
          </w:tcPr>
          <w:p w14:paraId="0BEBA3C6" w14:textId="1EE67614"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F6A444" w14:textId="239AF690"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577.06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08AD87"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F5F24E"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903D4" w:rsidRPr="00187F91" w14:paraId="2AFA49B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69F359"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983FB" w14:textId="7F1D78F5" w:rsidR="001903D4" w:rsidRPr="00C86555" w:rsidRDefault="00C86555" w:rsidP="008E6B2B">
            <w:pPr>
              <w:rPr>
                <w:rFonts w:ascii="Times New Roman" w:hAnsi="Times New Roman" w:cs="Times New Roman"/>
                <w:b/>
                <w:bCs/>
                <w:sz w:val="24"/>
                <w:szCs w:val="24"/>
              </w:rPr>
            </w:pPr>
            <w:r w:rsidRPr="00C86555">
              <w:rPr>
                <w:rFonts w:ascii="Times New Roman" w:hAnsi="Times New Roman" w:cs="Times New Roman"/>
                <w:b/>
                <w:bCs/>
                <w:sz w:val="24"/>
                <w:szCs w:val="24"/>
              </w:rPr>
              <w:t>плафони</w:t>
            </w:r>
          </w:p>
        </w:tc>
        <w:tc>
          <w:tcPr>
            <w:tcW w:w="1350" w:type="dxa"/>
            <w:tcBorders>
              <w:top w:val="single" w:sz="4" w:space="0" w:color="auto"/>
              <w:left w:val="single" w:sz="4" w:space="0" w:color="auto"/>
              <w:bottom w:val="single" w:sz="4" w:space="0" w:color="auto"/>
              <w:right w:val="single" w:sz="4" w:space="0" w:color="auto"/>
            </w:tcBorders>
            <w:vAlign w:val="center"/>
          </w:tcPr>
          <w:p w14:paraId="27392E8B"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B55B9"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D4822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9129B8"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2A6B77A5"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51E230F" w14:textId="75C56F87"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E6754E"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гипс картонских спуштених плафона пуном дисперзијом.</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172EF200" w14:textId="4DC2F2FE"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спуштених плафона од монолитних гипс картонских плоча.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7F06BA78" w14:textId="4AF0CC05"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према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02C90F2"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монолитни ГК спуштени плафон </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8C1576E"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242.98</w:t>
            </w:r>
          </w:p>
          <w:p w14:paraId="1F99A867" w14:textId="7C43BD52" w:rsidR="00C86555" w:rsidRPr="00AB3213" w:rsidRDefault="00C86555"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основа спрата 1</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64DE3DC6" w14:textId="4A7D4ABB"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F4C446" w14:textId="4AEBDB7E"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490.67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1A8820"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E4ED2C"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28782AB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819F0F0" w14:textId="21D8E953"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6CF203"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АБ малтерисаних таваница и подеста пуном дисперзијом</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798D089F" w14:textId="00C9A0F1"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АБ малтерисаних таваница и подеста степеништа. Боја </w:t>
            </w:r>
            <w:r w:rsidRPr="00C86555">
              <w:rPr>
                <w:rFonts w:ascii="Times New Roman" w:eastAsia="Arial Unicode MS" w:hAnsi="Times New Roman" w:cs="Times New Roman"/>
                <w:bCs/>
                <w:kern w:val="1"/>
                <w:sz w:val="24"/>
                <w:szCs w:val="24"/>
                <w:lang w:val="sr-Cyrl-RS" w:eastAsia="ar-SA"/>
              </w:rPr>
              <w:lastRenderedPageBreak/>
              <w:t xml:space="preserve">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3290AA0F" w14:textId="522FFF1D"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према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A64DFF2" w14:textId="72D8C34F" w:rsidR="00C86555" w:rsidRPr="00324BF2" w:rsidRDefault="00C86555"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t>25.90</w:t>
            </w:r>
          </w:p>
        </w:tc>
        <w:tc>
          <w:tcPr>
            <w:tcW w:w="1350" w:type="dxa"/>
            <w:tcBorders>
              <w:top w:val="single" w:sz="4" w:space="0" w:color="auto"/>
              <w:left w:val="single" w:sz="4" w:space="0" w:color="auto"/>
              <w:bottom w:val="single" w:sz="4" w:space="0" w:color="auto"/>
              <w:right w:val="single" w:sz="4" w:space="0" w:color="auto"/>
            </w:tcBorders>
            <w:vAlign w:val="center"/>
          </w:tcPr>
          <w:p w14:paraId="5AEFF152" w14:textId="77777777"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09CFA6" w14:textId="0A797FEF"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25.90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6FEC9F"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D55705"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86555" w14:paraId="69B047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EBC5F4" w14:textId="44210264" w:rsidR="00C86555" w:rsidRPr="00C86555" w:rsidRDefault="00C86555"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1609DE" w14:textId="41659629" w:rsidR="00C86555" w:rsidRPr="00AB3213" w:rsidRDefault="00C86555" w:rsidP="00C86555">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66855686" w14:textId="713E88F2"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553A75"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B063EE"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F6A1F7" w14:textId="02C9274E"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903D4" w:rsidRPr="00187F91" w14:paraId="53718E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C684C9" w14:textId="77777777" w:rsidR="001903D4" w:rsidRPr="00187F91" w:rsidRDefault="001903D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E0DEA0" w14:textId="77777777" w:rsidR="001903D4" w:rsidRPr="006029EB" w:rsidRDefault="001903D4" w:rsidP="008E6B2B"/>
        </w:tc>
        <w:tc>
          <w:tcPr>
            <w:tcW w:w="1350" w:type="dxa"/>
            <w:tcBorders>
              <w:top w:val="single" w:sz="4" w:space="0" w:color="auto"/>
              <w:left w:val="single" w:sz="4" w:space="0" w:color="auto"/>
              <w:bottom w:val="single" w:sz="4" w:space="0" w:color="auto"/>
              <w:right w:val="single" w:sz="4" w:space="0" w:color="auto"/>
            </w:tcBorders>
            <w:vAlign w:val="center"/>
          </w:tcPr>
          <w:p w14:paraId="79C95E2A"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2E5A6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4E3572"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653A11" w14:textId="77777777" w:rsidR="001903D4" w:rsidRPr="008E6B2B" w:rsidRDefault="001903D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86555" w14:paraId="142920C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6E9CA9" w14:textId="32E4A86A" w:rsidR="00C86555" w:rsidRPr="00C86555" w:rsidRDefault="00C86555"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7CDF4E" w14:textId="091DBE82" w:rsidR="00C86555" w:rsidRPr="00C86555" w:rsidRDefault="00C86555" w:rsidP="00F0426C">
            <w:pPr>
              <w:jc w:val="center"/>
              <w:rPr>
                <w:rFonts w:ascii="Times New Roman" w:hAnsi="Times New Roman" w:cs="Times New Roman"/>
                <w:b/>
                <w:bCs/>
                <w:sz w:val="24"/>
                <w:szCs w:val="24"/>
              </w:rPr>
            </w:pPr>
            <w:r w:rsidRPr="00C86555">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7D8F79FD"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47EA22"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EDBA58"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12B151" w14:textId="77777777" w:rsidR="00C86555" w:rsidRPr="00C86555" w:rsidRDefault="00C86555"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141BD" w:rsidRPr="00C43051" w14:paraId="27F512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5A2C25" w14:textId="77777777" w:rsidR="007141BD" w:rsidRPr="00187F91" w:rsidRDefault="007141BD"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6EB3D5" w14:textId="67604784" w:rsidR="00C86555" w:rsidRPr="00AB3213" w:rsidRDefault="00C86555" w:rsidP="00C86555">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1F5ADB9" w14:textId="77777777" w:rsidR="00C86555"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25C6FAA" w14:textId="591666A6" w:rsidR="007141BD" w:rsidRPr="00AB3213" w:rsidRDefault="00C86555"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постављања завршног слоја пода обавезно проверити да ли је под раван, без улегнућа или грбина, има ли оштећења у виду рупа и сл. Завршни слој постављати према упутствима и стандардима уз прецизну и стручну израду.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F34BFFF"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B68169"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8F88F1"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853954" w14:textId="77777777" w:rsidR="007141BD" w:rsidRPr="008E6B2B" w:rsidRDefault="007141BD"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4682D3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100F20" w14:textId="77777777" w:rsidR="00C86555" w:rsidRPr="00C86555" w:rsidRDefault="00C86555"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0F9BF" w14:textId="7AC2A3B0" w:rsidR="00C86555" w:rsidRPr="00C86555" w:rsidRDefault="00C86555" w:rsidP="008E6B2B">
            <w:pPr>
              <w:rPr>
                <w:rFonts w:ascii="Times New Roman" w:hAnsi="Times New Roman" w:cs="Times New Roman"/>
                <w:b/>
                <w:bCs/>
                <w:sz w:val="24"/>
                <w:szCs w:val="24"/>
              </w:rPr>
            </w:pPr>
            <w:r w:rsidRPr="00C86555">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4619D3ED"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E40623"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CC51C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6AB3DD"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04D97326"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9A8C8E9" w14:textId="46515759"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FD4936"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Чишћење подлоге</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51EE6BF7"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Чишћење после завршетка радова, а непосредно пре почетка извођења подлога за завршне подове.Очистити </w:t>
            </w:r>
            <w:r w:rsidRPr="00C86555">
              <w:rPr>
                <w:rFonts w:ascii="Times New Roman" w:eastAsia="Arial Unicode MS" w:hAnsi="Times New Roman" w:cs="Times New Roman"/>
                <w:bCs/>
                <w:kern w:val="1"/>
                <w:sz w:val="24"/>
                <w:szCs w:val="24"/>
                <w:lang w:val="sr-Cyrl-RS" w:eastAsia="ar-SA"/>
              </w:rPr>
              <w:lastRenderedPageBreak/>
              <w:t>од прашине, уља , воска и боја и сл., тако да наношење изравнавајућих слојева са прајмером прионе за постојећу подлогу.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2B0CA48"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површине</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134D070C"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145.90</w:t>
            </w:r>
          </w:p>
          <w:p w14:paraId="75B8BAD0" w14:textId="0D141780" w:rsidR="00C86555" w:rsidRPr="00324BF2" w:rsidRDefault="00C86555"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основа спрата 1</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144.77</w:t>
            </w:r>
          </w:p>
        </w:tc>
        <w:tc>
          <w:tcPr>
            <w:tcW w:w="1350" w:type="dxa"/>
            <w:tcBorders>
              <w:top w:val="single" w:sz="4" w:space="0" w:color="auto"/>
              <w:left w:val="single" w:sz="4" w:space="0" w:color="auto"/>
              <w:bottom w:val="single" w:sz="4" w:space="0" w:color="auto"/>
              <w:right w:val="single" w:sz="4" w:space="0" w:color="auto"/>
            </w:tcBorders>
            <w:vAlign w:val="center"/>
          </w:tcPr>
          <w:p w14:paraId="4AE3AB55" w14:textId="0D019F34"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0B9C4" w14:textId="052F60CE"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290.67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535E88"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5E6871"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5C2AA7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0A8ACA"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7B3BFA" w14:textId="042E249C" w:rsidR="00C86555" w:rsidRPr="00C86555" w:rsidRDefault="00C86555" w:rsidP="008E6B2B">
            <w:pPr>
              <w:rPr>
                <w:rFonts w:ascii="Times New Roman" w:hAnsi="Times New Roman" w:cs="Times New Roman"/>
                <w:b/>
                <w:bCs/>
                <w:sz w:val="24"/>
                <w:szCs w:val="24"/>
              </w:rPr>
            </w:pPr>
            <w:r w:rsidRPr="00C86555">
              <w:rPr>
                <w:rFonts w:ascii="Times New Roman" w:hAnsi="Times New Roman" w:cs="Times New Roman"/>
                <w:b/>
                <w:bCs/>
                <w:sz w:val="24"/>
                <w:szCs w:val="24"/>
              </w:rPr>
              <w:t>Завршни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9B8C26E"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7E347"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A71B84"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D7998E"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3EBCF42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62F0F7C3" w14:textId="6567111D"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0C92B4"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 xml:space="preserve">Тротоар око објекта и испред објкета: бехатон плоче "BRICK"  </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6264C600"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Са постојећих површина скинути потребне слојеве што је урачунато у цену. Набавка и израда следећих припремних слојева (цена обухвата машинско разастирање, планирање и ваљање материјала уз потребно квашење):                                                                - тампон од шљунка 0-31.5 мм за израду доњег носећег слоја дебљине д=15цм                                          - слој дробљеног каменог агрегата 0-16мм дебљине д=10цм                                                                        - слој сепарисаног песка гранулације 4-8мм за постављање бехатон плоча.                                                          Набавка, транспорт и уградња бехатон плоча типа: "BRICK" димензије 24,0x11,5x5,0цм са равном ивицом. Плоче слагати по модулу и шеми из пројекта. Плоче су двослојне вибро-пресоване, тип завршне обраде: "Kolormix - moka",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                                   Урачунат је потребан ископ и други земљани радови, што се неће посебно плаћати. Обрачун по м2 комплет слоја са свим потребним ивичњацима, риголетама и друго.</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F0CDA32"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тротоара са свим потребним слојевима рпема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74606E9" w14:textId="3B1B9518" w:rsidR="00C86555" w:rsidRPr="00324BF2" w:rsidRDefault="00C86555"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Kolormix - Moka</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50.59</w:t>
            </w:r>
          </w:p>
        </w:tc>
        <w:tc>
          <w:tcPr>
            <w:tcW w:w="1350" w:type="dxa"/>
            <w:tcBorders>
              <w:top w:val="single" w:sz="4" w:space="0" w:color="auto"/>
              <w:left w:val="single" w:sz="4" w:space="0" w:color="auto"/>
              <w:bottom w:val="single" w:sz="4" w:space="0" w:color="auto"/>
              <w:right w:val="single" w:sz="4" w:space="0" w:color="auto"/>
            </w:tcBorders>
            <w:vAlign w:val="center"/>
          </w:tcPr>
          <w:p w14:paraId="2483D88F" w14:textId="77777777"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17BD76" w14:textId="10354D29"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50.59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CC5E11"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4171F0"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C43051" w14:paraId="0130FBE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4235E88" w14:textId="0BC6F1A7" w:rsidR="00C86555" w:rsidRPr="009405D1"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673428"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 xml:space="preserve">Епоксид - средње оптеређен у техничким просторијама </w:t>
            </w:r>
          </w:p>
          <w:p w14:paraId="5C48D0AD" w14:textId="1F17BE63"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Набвака материјала и израда епоксидног индустријског  пода  средња оптерћења на бази епокси смоле без растварача са учвршћивачем у смеси и са бојеним и природним кварцним песком различите гранулације или еквивалентно.</w:t>
            </w:r>
          </w:p>
          <w:p w14:paraId="707A5722"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Пода типа Сика, изабрати у складу са наменом просторије и према препоруци произвођача. "</w:t>
            </w:r>
          </w:p>
          <w:p w14:paraId="206DAED6" w14:textId="47522D63"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Припрема подлоге:   подлога мора бити у потпуности без пукотина, прљавштине, уља, мазива и остале запрљаности.</w:t>
            </w:r>
          </w:p>
          <w:p w14:paraId="2AD90868"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Структура пода: вишеслојни подни систем сачињен од прајмера, регулационог слоја, обојеног базног слоја по којем је распоређен кварцни песак у боји, завршног транспарентног заштитног слоја и завршног површинског заштитног третмана. </w:t>
            </w:r>
          </w:p>
          <w:p w14:paraId="63244E41"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Подни систем извести у дебљини  цца. д=  4 - 5мм.</w:t>
            </w:r>
          </w:p>
          <w:p w14:paraId="02DAF09A" w14:textId="77777777"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Облога мора бити одговарајућа за средња оптерећења у индустријским халама и дуготрајно отпорна на оптерећење великим и малим точковима, хемијски добро отпорна на различита оптерећења. "</w:t>
            </w:r>
          </w:p>
          <w:p w14:paraId="244D0762" w14:textId="407AEFE6" w:rsidR="00C86555" w:rsidRPr="00C86555" w:rsidRDefault="00C86555"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Изузетно отпорна на огреботине, лак за негу и одржавање и да испуњава  хигијенске услове предвиђене за производњу хране, а у складу са HACCP стандардима.</w:t>
            </w:r>
          </w:p>
          <w:p w14:paraId="1ECDD775" w14:textId="6CEFA431" w:rsidR="00C86555" w:rsidRPr="00AB3213" w:rsidRDefault="00C86555"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БОЈЕ: по избору пројектанта из стандардне палете произвођача. Обрачун по м2 изведене позиције са свим слојевима и профилисаном ПВЦ соклом.</w:t>
            </w:r>
          </w:p>
        </w:tc>
        <w:tc>
          <w:tcPr>
            <w:tcW w:w="1350" w:type="dxa"/>
            <w:tcBorders>
              <w:top w:val="single" w:sz="4" w:space="0" w:color="auto"/>
              <w:left w:val="single" w:sz="4" w:space="0" w:color="auto"/>
              <w:bottom w:val="single" w:sz="4" w:space="0" w:color="auto"/>
              <w:right w:val="single" w:sz="4" w:space="0" w:color="auto"/>
            </w:tcBorders>
            <w:vAlign w:val="center"/>
          </w:tcPr>
          <w:p w14:paraId="59CF563B" w14:textId="15313720" w:rsidR="00C86555" w:rsidRPr="00070CDF"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2BEE27" w14:textId="1C1C766F" w:rsidR="00C86555" w:rsidRPr="006B7720"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5C040A"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13E47A" w14:textId="77777777" w:rsidR="00C86555" w:rsidRPr="008E6B2B"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903D4" w14:paraId="349112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1197AE" w14:textId="77777777" w:rsidR="00C86555" w:rsidRPr="001903D4" w:rsidRDefault="00C8655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71938"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206.07</w:t>
            </w:r>
          </w:p>
          <w:p w14:paraId="6EF4EB0A" w14:textId="54FF8097" w:rsidR="00C8655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1.спрата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239.13</w:t>
            </w:r>
          </w:p>
        </w:tc>
        <w:tc>
          <w:tcPr>
            <w:tcW w:w="1350" w:type="dxa"/>
            <w:tcBorders>
              <w:top w:val="single" w:sz="4" w:space="0" w:color="auto"/>
              <w:left w:val="single" w:sz="4" w:space="0" w:color="auto"/>
              <w:bottom w:val="single" w:sz="4" w:space="0" w:color="auto"/>
              <w:right w:val="single" w:sz="4" w:space="0" w:color="auto"/>
            </w:tcBorders>
            <w:vAlign w:val="center"/>
          </w:tcPr>
          <w:p w14:paraId="44E9D000" w14:textId="4B4B5150" w:rsidR="00C8655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DD6318" w14:textId="1907AA88" w:rsidR="00C8655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445.20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2F7A6B"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782785" w14:textId="77777777" w:rsidR="00C86555" w:rsidRPr="001903D4" w:rsidRDefault="00C8655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903D4" w14:paraId="3BAF12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7CF92C" w14:textId="77777777" w:rsidR="00EE4B15" w:rsidRPr="001903D4"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522F5D"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8EFAC13"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59.90</w:t>
            </w:r>
          </w:p>
          <w:p w14:paraId="248E7DFF" w14:textId="3DA90B9A"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основа 1.спрата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49.55</w:t>
            </w:r>
          </w:p>
        </w:tc>
        <w:tc>
          <w:tcPr>
            <w:tcW w:w="1350" w:type="dxa"/>
            <w:tcBorders>
              <w:top w:val="single" w:sz="4" w:space="0" w:color="auto"/>
              <w:left w:val="single" w:sz="4" w:space="0" w:color="auto"/>
              <w:bottom w:val="single" w:sz="4" w:space="0" w:color="auto"/>
              <w:right w:val="single" w:sz="4" w:space="0" w:color="auto"/>
            </w:tcBorders>
            <w:vAlign w:val="center"/>
          </w:tcPr>
          <w:p w14:paraId="09846CF7" w14:textId="3694F811"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550497" w14:textId="06C49843"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109.45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9DEBEC" w14:textId="77777777"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70991F" w14:textId="77777777"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795FE97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5ADFA6" w14:textId="0A9FB332"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42DFC3" w14:textId="2BAA41DC" w:rsidR="00EE4B15" w:rsidRPr="00EE4B15" w:rsidRDefault="00EE4B15" w:rsidP="00EE4B15">
            <w:pPr>
              <w:rPr>
                <w:rFonts w:ascii="Times New Roman" w:hAnsi="Times New Roman" w:cs="Times New Roman"/>
                <w:b/>
                <w:bCs/>
                <w:sz w:val="24"/>
                <w:szCs w:val="24"/>
              </w:rPr>
            </w:pPr>
            <w:r w:rsidRPr="00EE4B15">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588F0A70" w14:textId="3DAD4D58" w:rsidR="00EE4B15" w:rsidRPr="00F0426C" w:rsidRDefault="00EE4B15" w:rsidP="00EE4B1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426C">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905949"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BDFCE3"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9B9995" w14:textId="19A0F6BD"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187F91" w14:paraId="0F8AC0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8CF35D"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613558"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65481C80"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A48C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477BF8"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6BCC56"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5173E2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0DB676"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1DA701"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529CBEE8"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4B9B3"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64E5B0"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CC6CBA"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7836D9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E2EFE1" w14:textId="02C603AC"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1957FE" w14:textId="0187959C" w:rsidR="00EE4B15" w:rsidRPr="00EE4B15" w:rsidRDefault="00EE4B15"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5751692A"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3C4B71"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27306D"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79A188"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187F91" w14:paraId="255846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4C00E6"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56E0DC"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пројекту ентеријера.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0FD319D"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стабилност плафона одговара извођач !</w:t>
            </w:r>
          </w:p>
          <w:p w14:paraId="7C6517C4"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радну скелу, челичну подконструкцију, додатна ојачања за отворе; ојачања  за слободан крај плафона АЛ лајснама; носаче за туш плафонске батерије;   израду ревизионих (стандардних и противпожарних) плафонских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просецања за отворе као  и бандажирање и глетовање спојева и др. што се неће посебно плаћати."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DCB5E48" w14:textId="4D4DC233" w:rsidR="00C86555" w:rsidRPr="00EE4B15" w:rsidRDefault="00EE4B15" w:rsidP="00EE4B15">
            <w:pPr>
              <w:rPr>
                <w:rFonts w:ascii="Times New Roman" w:hAnsi="Times New Roman" w:cs="Times New Roman"/>
                <w:sz w:val="24"/>
                <w:szCs w:val="24"/>
              </w:rPr>
            </w:pPr>
            <w:r w:rsidRPr="00AB3213">
              <w:rPr>
                <w:rFonts w:ascii="Times New Roman" w:hAnsi="Times New Roman" w:cs="Times New Roman"/>
                <w:sz w:val="24"/>
                <w:szCs w:val="24"/>
                <w:lang w:val="sr-Cyrl-CS"/>
              </w:rPr>
              <w:t xml:space="preserve">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бојења...Дисперзивни премаз типа као Кнауф </w:t>
            </w:r>
            <w:r w:rsidRPr="00AB3213">
              <w:rPr>
                <w:rFonts w:ascii="Times New Roman" w:hAnsi="Times New Roman" w:cs="Times New Roman"/>
                <w:sz w:val="24"/>
                <w:szCs w:val="24"/>
                <w:lang w:val="sr-Cyrl-CS"/>
              </w:rPr>
              <w:lastRenderedPageBreak/>
              <w:t xml:space="preserve">Тиефенгрунд или одговарајуће . Ценом сваке позиције обрачуната је и радна скела или платформа потребна за ивршење сваке појединачне позиције. </w:t>
            </w:r>
            <w:r w:rsidRPr="00EE4B15">
              <w:rPr>
                <w:rFonts w:ascii="Times New Roman" w:hAnsi="Times New Roman" w:cs="Times New Roman"/>
                <w:sz w:val="24"/>
                <w:szCs w:val="24"/>
              </w:rPr>
              <w:t>Скела се неће посебно наплаћивати.</w:t>
            </w:r>
            <w:r w:rsidRPr="00EE4B15">
              <w:rPr>
                <w:rFonts w:ascii="Times New Roman" w:hAnsi="Times New Roman" w:cs="Times New Roman"/>
                <w:sz w:val="24"/>
                <w:szCs w:val="24"/>
              </w:rPr>
              <w:tab/>
            </w:r>
            <w:r w:rsidRPr="00EE4B15">
              <w:rPr>
                <w:rFonts w:ascii="Times New Roman" w:hAnsi="Times New Roman" w:cs="Times New Roman"/>
                <w:sz w:val="24"/>
                <w:szCs w:val="24"/>
              </w:rPr>
              <w:tab/>
            </w:r>
            <w:r w:rsidRPr="00EE4B15">
              <w:rPr>
                <w:rFonts w:ascii="Times New Roman" w:hAnsi="Times New Roman" w:cs="Times New Roman"/>
                <w:sz w:val="24"/>
                <w:szCs w:val="24"/>
              </w:rPr>
              <w:tab/>
            </w:r>
            <w:r w:rsidRPr="00EE4B15">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5DECCB31"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3C0B3D"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880756"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8E68D3"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87F91" w14:paraId="44EBAD6C"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AF82F75" w14:textId="311E6756" w:rsidR="00EE4B15" w:rsidRPr="009405D1"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252C30"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монолитни ГК спуштени плафон</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531D0361" w14:textId="561F311D"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монтажа  спуштених плафона од  монолитних стандардних гипскартонских плоча са денивелацијом до 5цм,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60/27мм.  Носећи профили се каче о бетонску конструкцију.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 Радити у свему по пројекту и упутству произвођача.</w:t>
            </w:r>
          </w:p>
          <w:p w14:paraId="1B178731"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Плоче се монтирају и украјају према пројекту ентеријера. У цену укалкулисати формирање фризова, денивелација и осталих ентеријерских елемената."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70AA2C4E" w14:textId="05AC0AC4"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Позиција обухвата:</w:t>
            </w:r>
          </w:p>
          <w:p w14:paraId="4B728D71"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04A9117B"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разних денивелација, каскада, ниша и осталих ентеријерских и елемената потребних за монтажу осветљења.</w:t>
            </w:r>
          </w:p>
          <w:p w14:paraId="65103E99"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3B3E6626"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w:t>
            </w:r>
            <w:r w:rsidRPr="00EE4B15">
              <w:rPr>
                <w:rFonts w:ascii="Times New Roman" w:eastAsia="Arial Unicode MS" w:hAnsi="Times New Roman" w:cs="Times New Roman"/>
                <w:bCs/>
                <w:kern w:val="1"/>
                <w:sz w:val="24"/>
                <w:szCs w:val="24"/>
                <w:lang w:val="sr-Cyrl-RS" w:eastAsia="ar-SA"/>
              </w:rPr>
              <w:lastRenderedPageBreak/>
              <w:t xml:space="preserve">додатна ојачања за качење разних елемената у складу са пројектом. Извести у свему према прописима за ову врсту радова. </w:t>
            </w:r>
          </w:p>
          <w:p w14:paraId="63E18F3A" w14:textId="27D8CEA2"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Обрачун по м2, развијене површине, све комплетно са потребном радном скелом.</w:t>
            </w:r>
            <w:r w:rsidRPr="00EE4B15">
              <w:rPr>
                <w:rFonts w:ascii="Times New Roman" w:eastAsia="Arial Unicode MS" w:hAnsi="Times New Roman" w:cs="Times New Roman"/>
                <w:bCs/>
                <w:kern w:val="1"/>
                <w:sz w:val="24"/>
                <w:szCs w:val="24"/>
                <w:lang w:val="sr-Cyrl-RS" w:eastAsia="ar-SA"/>
              </w:rPr>
              <w:tab/>
            </w:r>
          </w:p>
          <w:p w14:paraId="5F409297"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монолитни ГК спуштени плафон</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B44819F"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основа приземља</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207.93</w:t>
            </w:r>
          </w:p>
          <w:p w14:paraId="7BE8C45A" w14:textId="1E2D97A4" w:rsidR="00EE4B15" w:rsidRPr="00324BF2" w:rsidRDefault="00EE4B15"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основа спрата 1</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298.91</w:t>
            </w:r>
          </w:p>
        </w:tc>
        <w:tc>
          <w:tcPr>
            <w:tcW w:w="1350" w:type="dxa"/>
            <w:tcBorders>
              <w:top w:val="single" w:sz="4" w:space="0" w:color="auto"/>
              <w:left w:val="single" w:sz="4" w:space="0" w:color="auto"/>
              <w:bottom w:val="single" w:sz="4" w:space="0" w:color="auto"/>
              <w:right w:val="single" w:sz="4" w:space="0" w:color="auto"/>
            </w:tcBorders>
            <w:vAlign w:val="center"/>
          </w:tcPr>
          <w:p w14:paraId="2BC1A37D" w14:textId="77777777" w:rsidR="00EE4B15" w:rsidRPr="00070CDF"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A9B060" w14:textId="461E9CA1" w:rsidR="00EE4B15" w:rsidRPr="006B7720"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506.84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E03509"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5F4BCC"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87F91" w14:paraId="315BB4DA"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C7FEBD7" w14:textId="7CE673B0" w:rsidR="00EE4B15" w:rsidRPr="009405D1"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BACF5C"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монолитни влагоотпорни ГК спуштени плафон у санитарним чворовима</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5CB1ACE6" w14:textId="4605D9ED"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монтажа  спуштених плафона од  монолитних влагоотпорних гипскартонских плоча,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60/27x0.6мм. Примарни ЦД 60x27x0,6 мм профили на сваких 90цм, секундарни ЦД 60x27x0,6мм у ортогоналном правцу на сваких 40-50цм.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w:t>
            </w:r>
          </w:p>
          <w:p w14:paraId="2742E167" w14:textId="69863CE6"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Радити у свему по пројекту и упутству произвођача.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BCDEAD5"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"Позиција обухвата:</w:t>
            </w:r>
          </w:p>
          <w:p w14:paraId="35B6D2FC"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41C8CCB6" w14:textId="3F72BEC5"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EE4B15">
              <w:rPr>
                <w:rFonts w:ascii="Times New Roman" w:eastAsia="Arial Unicode MS" w:hAnsi="Times New Roman" w:cs="Times New Roman"/>
                <w:bCs/>
                <w:kern w:val="1"/>
                <w:sz w:val="24"/>
                <w:szCs w:val="24"/>
                <w:lang w:val="sr-Cyrl-RS" w:eastAsia="ar-SA"/>
              </w:rPr>
              <w:tab/>
            </w:r>
          </w:p>
          <w:p w14:paraId="4F6240AD"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као и додатна ојачања за качење разних елемената у </w:t>
            </w:r>
            <w:r w:rsidRPr="00EE4B15">
              <w:rPr>
                <w:rFonts w:ascii="Times New Roman" w:eastAsia="Arial Unicode MS" w:hAnsi="Times New Roman" w:cs="Times New Roman"/>
                <w:bCs/>
                <w:kern w:val="1"/>
                <w:sz w:val="24"/>
                <w:szCs w:val="24"/>
                <w:lang w:val="sr-Cyrl-RS" w:eastAsia="ar-SA"/>
              </w:rPr>
              <w:lastRenderedPageBreak/>
              <w:t xml:space="preserve">складу са пројектом. Извести у свему према прописима за ову врсту радова. </w:t>
            </w:r>
          </w:p>
          <w:p w14:paraId="07580F88" w14:textId="300D6542"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Обрачун по м2, све комплетно са потребном радном скелом.</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58589059"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монолитни влагоотпорни ГК спуштени плафон</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58A68C29"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основа приземља</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23.14</w:t>
            </w:r>
          </w:p>
          <w:p w14:paraId="6BE2AFAF" w14:textId="085BD4F8" w:rsidR="00EE4B15" w:rsidRPr="00AB3213" w:rsidRDefault="00EE4B15" w:rsidP="00EE4B15">
            <w:pPr>
              <w:suppressLineNumbers/>
              <w:suppressAutoHyphens/>
              <w:spacing w:after="0" w:line="100" w:lineRule="atLeast"/>
              <w:rPr>
                <w:rFonts w:ascii="Times New Roman" w:hAnsi="Times New Roman" w:cs="Times New Roman"/>
                <w:bCs/>
                <w:sz w:val="24"/>
                <w:szCs w:val="24"/>
                <w:lang w:val="sr-Cyrl-RS"/>
              </w:rPr>
            </w:pPr>
            <w:r w:rsidRPr="00EE4B15">
              <w:rPr>
                <w:rFonts w:ascii="Times New Roman" w:eastAsia="Arial Unicode MS" w:hAnsi="Times New Roman" w:cs="Times New Roman"/>
                <w:bCs/>
                <w:kern w:val="1"/>
                <w:sz w:val="24"/>
                <w:szCs w:val="24"/>
                <w:lang w:val="sr-Cyrl-RS" w:eastAsia="ar-SA"/>
              </w:rPr>
              <w:t>основа спрата 1</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727AB47F" w14:textId="77777777" w:rsidR="00EE4B15" w:rsidRPr="00070CDF"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6B69F0" w14:textId="0C0938B0" w:rsidR="00EE4B15" w:rsidRPr="006B7720"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23.14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CC1B7D"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477B8D"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361BE35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854411" w14:textId="7ED50C80"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91068A" w14:textId="4E4D920B" w:rsidR="00EE4B15" w:rsidRPr="00EE4B15" w:rsidRDefault="00EE4B15" w:rsidP="00EE4B15">
            <w:pPr>
              <w:rPr>
                <w:rFonts w:ascii="Times New Roman" w:hAnsi="Times New Roman" w:cs="Times New Roman"/>
                <w:b/>
                <w:bCs/>
                <w:sz w:val="24"/>
                <w:szCs w:val="24"/>
              </w:rPr>
            </w:pPr>
            <w:r w:rsidRPr="00EE4B15">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10B47EC1" w14:textId="10E8A077" w:rsidR="00EE4B15" w:rsidRPr="00F0426C" w:rsidRDefault="00EE4B15" w:rsidP="00EE4B1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426C">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6F6271"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207FF7"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D9E467" w14:textId="57931AF4"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187F91" w14:paraId="03F0CC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ED429E"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18236"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1B8D3127"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36F5A"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F37C6E"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F94C4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049A5E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D8F949"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E04247"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5B5B990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0B59D8"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82904F"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E6DC34"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13D41A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3F30F2" w14:textId="510E7B20"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5ADAC" w14:textId="3396626F" w:rsidR="00EE4B15" w:rsidRPr="00EE4B15" w:rsidRDefault="00EE4B15"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63247FC4"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466BB5"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9EA8A3"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B863A9"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C43051" w14:paraId="1FC503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FDB4CC"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4E83C" w14:textId="513600E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30EE3897"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узери на лицу места и записнички усагласити са надзорним органом. </w:t>
            </w:r>
          </w:p>
          <w:p w14:paraId="3DFDB6D2"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Уградња свих елемената система мора бити у складу са препорукама и типским детаљима произвођача система.</w:t>
            </w:r>
          </w:p>
          <w:p w14:paraId="495B7872"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За сваку позицију извођач је дужан доставити радионички цртеж и карактеристичне детаље уградње. </w:t>
            </w:r>
          </w:p>
          <w:p w14:paraId="5528854E"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Детаљи морају бити прегледани и одобрени од стране аутора пројекта и/или инвеститора.</w:t>
            </w:r>
          </w:p>
          <w:p w14:paraId="0E8EDDA7"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Радионичку документацију треба урадити на основу стварних мера узетих на лицу места.</w:t>
            </w:r>
          </w:p>
          <w:p w14:paraId="020DDEA3" w14:textId="279DA8FB" w:rsidR="00C86555" w:rsidRPr="00AB3213" w:rsidRDefault="00EE4B15" w:rsidP="00EE4B15">
            <w:pPr>
              <w:rPr>
                <w:lang w:val="sr-Cyrl-CS"/>
              </w:rPr>
            </w:pPr>
            <w:r w:rsidRPr="00AB3213">
              <w:rPr>
                <w:rFonts w:ascii="Times New Roman" w:hAnsi="Times New Roman" w:cs="Times New Roman"/>
                <w:sz w:val="24"/>
                <w:szCs w:val="24"/>
                <w:lang w:val="sr-Cyrl-CS"/>
              </w:rPr>
              <w:t>Након уградње потребно је урадити детаље изведеног стања и предати у оквиру документације изведеног стања.</w:t>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6922D599"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694C3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9EA217"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BD35C8"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87F91" w14:paraId="1D18AC8A" w14:textId="77777777" w:rsidTr="00825E11">
        <w:trPr>
          <w:trHeight w:val="6380"/>
        </w:trPr>
        <w:tc>
          <w:tcPr>
            <w:tcW w:w="854" w:type="dxa"/>
            <w:tcBorders>
              <w:top w:val="single" w:sz="4" w:space="0" w:color="auto"/>
              <w:left w:val="single" w:sz="4" w:space="0" w:color="auto"/>
              <w:bottom w:val="single" w:sz="4" w:space="0" w:color="auto"/>
              <w:right w:val="single" w:sz="4" w:space="0" w:color="auto"/>
            </w:tcBorders>
          </w:tcPr>
          <w:p w14:paraId="1492FDDA" w14:textId="6E3126D6" w:rsidR="00EE4B15" w:rsidRPr="009405D1"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7E9282"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Контактна фасада</w:t>
            </w:r>
          </w:p>
          <w:p w14:paraId="43C777B8" w14:textId="073924AD"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постављање фасадних термоизолационих плоча од камене вуне  са припремом за израду контактне фасаде и израдом контактне фасаде. Све делове који су осетљиви на прашину и прљање додатно заштитити.  Подлога мора да буде носива, сува, компактна и без супстанци које умањују адхезију.</w:t>
            </w:r>
          </w:p>
          <w:p w14:paraId="5648964C" w14:textId="6D07922A"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Пре почетка лепљења плоча камене вуне подлогу стабилизовати  наношењем основног прајмера без растварача за упијајуће подлоге тип Кнауф Грундол/Кнауф Финисх грунд или слично. Подлоге изузетне водоупојности, као нпр Yтонг, обавезно прајмерисати подлогом за изузетно водоупојне подлоге  Кнауф ГРУНДИЕРМИТТЕЛ или слично.Температура ваздуха, материјала и подлоге мора бити између +5°Ц и +25°Ц.</w:t>
            </w:r>
          </w:p>
          <w:p w14:paraId="39BAD440"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Пре постављања првог реда плоча камене вуне, д=8цм, произведене у складу са стандардом ЕН 13162, типа Кнауф Инсулатион, ФКД-С Тхермал,  декларисане притисне чврстоће при 10%-тном сабијању 30кПа, деламинације 10кПа, дебљина према прорачуну грађевинске физике.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лијепак, ојачан влакнима,типа Кнауф Клебеспацхтел М за камену минералну вуну тракасто по обиму плоче и тачкасто, 3 погаче, по средини плоче (мин.покривеност лепком 40%). Лепак за камену вуну треба да има следеце карактеристике: притисне чврстоће ЦСИВ, класе горивости А1, приоњивости ≥0,08 Н/мм2, коефицијента отпра дифузији &lt;25, притисне чврсоће 8.8 Мпа и савојне чврсоће 3.7 Мпа.</w:t>
            </w:r>
          </w:p>
          <w:p w14:paraId="4F6D71A4" w14:textId="47369770"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Пре наношења лепка за вуну, површину камене минералне вуне на местима по ободу и где ће бити </w:t>
            </w:r>
            <w:r w:rsidRPr="00EE4B15">
              <w:rPr>
                <w:rFonts w:ascii="Times New Roman" w:eastAsia="Arial Unicode MS" w:hAnsi="Times New Roman" w:cs="Times New Roman"/>
                <w:bCs/>
                <w:kern w:val="1"/>
                <w:sz w:val="24"/>
                <w:szCs w:val="24"/>
                <w:lang w:val="sr-Cyrl-RS" w:eastAsia="ar-SA"/>
              </w:rPr>
              <w:lastRenderedPageBreak/>
              <w:t>нанешене погаче лепка  је потребно импрегнирати танким слојем лепка ради боље адхезије.  Плоче поставити тесно једну уз другу. Наредни ред плоча од камене вуне поставља се смакнуто у односу на претходни. У спојеве између плоча не сме доспети лепак. Максимална дебљина лепка за лепљење плоча камене вуне је 2 цм. Све преко те дебљине се комбинује плочама камене вуне различитих дебљина, једна преко друге.</w:t>
            </w:r>
          </w:p>
          <w:p w14:paraId="34AD8AFA"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Плоче додатно механички причврстити типловима са челичним нерђајућим вијцима или клиновима 6-8ком/м2 (тип, дужину и број типлова одредити у зависности од подлоге и прорачуна - у свему према препорукама произвођача типлова).</w:t>
            </w:r>
          </w:p>
          <w:p w14:paraId="00B96FF7" w14:textId="145C7F7A"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20/40цм. Предвидети и профиле за спој са прозором- АПУ лајсну, окапне и остале потребне профиле.  </w:t>
            </w:r>
          </w:p>
          <w:p w14:paraId="650913B8" w14:textId="3B93325A"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На плоче од камене минералне вуне нанети И слој полимер-цементног лепка Кнауф Клебесцпахтел М у који се утискује Кнауф мрежица од стаклених влакана алкално отпорна 145 гр/м2, са преклопом од мин 10цм. Након тога се наноси ИИ слој лепка Кнауф Клебесцпахтел М као слој за глетовање (укупна дебљина лепка мора бити између 4-6мм) . По потреби нанети и ИИИ слој лепка Кнауф Клебесцпахтел М. </w:t>
            </w:r>
          </w:p>
          <w:p w14:paraId="28467481" w14:textId="18FF8808"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После сушења лепка, равномерно по целој површини, нанети подлогу одличне приоњивости КНАУФ Qуарзгрунд у боји завршног декоративног малтера. Период сушења 24х.</w:t>
            </w:r>
          </w:p>
          <w:p w14:paraId="31F04511"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Као завршни слој нанети завршно декоративни малтер мин гранулације 1,5мм, коефицијента отпора дифузији водене паре мањег од 48, приоњивости за бетон 1.40 </w:t>
            </w:r>
            <w:r w:rsidRPr="00EE4B15">
              <w:rPr>
                <w:rFonts w:ascii="Times New Roman" w:eastAsia="Arial Unicode MS" w:hAnsi="Times New Roman" w:cs="Times New Roman"/>
                <w:bCs/>
                <w:kern w:val="1"/>
                <w:sz w:val="24"/>
                <w:szCs w:val="24"/>
                <w:lang w:val="sr-Cyrl-RS" w:eastAsia="ar-SA"/>
              </w:rPr>
              <w:lastRenderedPageBreak/>
              <w:t>МПа, типа Кнауф Адди и слично. Након сусења завршног декоративног малтера Адди-ја, нанати у два слоја самопериву фасадну боју, како би се спречило прљање фасаде, типа Кнауф Аутол или слицно. Самоперива боја треба да има карактеристике, Класа сјаја Г3 мат(ЕН ИСО 2813), величина честица С1 фина (ЕН ИСО1524), паропропусности класе В1 (ЕН ИСО 7783-2), водоодбојности класе Њ3 (ЕН1062-3), постојаност нијансе боје класе Б, ВОЦ садрзаја &lt;40."</w:t>
            </w:r>
          </w:p>
          <w:p w14:paraId="69966C99"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"Коефицијент рефлексије светлости завршног слоја не сме бити ХБЊ ˂ 20. </w:t>
            </w:r>
          </w:p>
          <w:p w14:paraId="4AD1181A"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У случају да завршни тон има коефицијент рефлексије ХБЊ ˂ 20 (тамни тонови), као завршну боју преко декоративног малтера Кнауф Адди или слично нанети рефлектујућу фасадну боју ојачану силиконом за тамне тонове паропропусноти В1 по стандарду  ЕН ИСО 7783 и водоодбојности Њ3 по стандарду ЕН 1062-3 ,сјај класе Г3 (мат) по стандарду ЕН ИСО 2813 типа Кнауф Фассадол ТСР (Тотал солар рефлецтанце) . Тон и структура фасадне боје и фасадног малтера према избору пројектанта.</w:t>
            </w:r>
          </w:p>
          <w:p w14:paraId="52967436" w14:textId="1E124C83"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Фасадни систем мора да поседује ЕТА сертификат .</w:t>
            </w:r>
          </w:p>
          <w:p w14:paraId="30C5CABE" w14:textId="70F5227E" w:rsidR="00EE4B15" w:rsidRPr="00324BF2" w:rsidRDefault="00EE4B15"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Обрачун по м2 фасаде</w:t>
            </w:r>
          </w:p>
        </w:tc>
        <w:tc>
          <w:tcPr>
            <w:tcW w:w="1350" w:type="dxa"/>
            <w:tcBorders>
              <w:top w:val="single" w:sz="4" w:space="0" w:color="auto"/>
              <w:left w:val="single" w:sz="4" w:space="0" w:color="auto"/>
              <w:bottom w:val="single" w:sz="4" w:space="0" w:color="auto"/>
              <w:right w:val="single" w:sz="4" w:space="0" w:color="auto"/>
            </w:tcBorders>
            <w:vAlign w:val="center"/>
          </w:tcPr>
          <w:p w14:paraId="2EFFA654" w14:textId="2FFC1E21" w:rsidR="00EE4B15" w:rsidRPr="00D67142"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CAD0C" w14:textId="71359759" w:rsidR="00EE4B15" w:rsidRPr="006B7720"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A7789B"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CAA494"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903D4" w14:paraId="121FBF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D7D2A5" w14:textId="77777777" w:rsidR="00EE4B15" w:rsidRPr="001903D4"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E941A7" w14:textId="77777777"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равне површине</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098C1C96" w14:textId="78889F5F" w:rsidR="00EE4B15" w:rsidRPr="00AB3213" w:rsidRDefault="00EE4B15"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Облога зидова изнад коте +4.31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404.47</w:t>
            </w:r>
          </w:p>
        </w:tc>
        <w:tc>
          <w:tcPr>
            <w:tcW w:w="1350" w:type="dxa"/>
            <w:tcBorders>
              <w:top w:val="single" w:sz="4" w:space="0" w:color="auto"/>
              <w:left w:val="single" w:sz="4" w:space="0" w:color="auto"/>
              <w:bottom w:val="single" w:sz="4" w:space="0" w:color="auto"/>
              <w:right w:val="single" w:sz="4" w:space="0" w:color="auto"/>
            </w:tcBorders>
            <w:vAlign w:val="center"/>
          </w:tcPr>
          <w:p w14:paraId="5F3163C8" w14:textId="77777777"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DDFD4" w14:textId="41D30435"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404.47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107844" w14:textId="77777777"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E2C802" w14:textId="77777777" w:rsidR="00EE4B15" w:rsidRPr="001903D4"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EE4B15" w14:paraId="5B265C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115D42" w14:textId="77777777" w:rsidR="00C86555" w:rsidRPr="00EE4B15"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58BDDE" w14:textId="77777777" w:rsidR="00EE4B15" w:rsidRPr="00EE4B15" w:rsidRDefault="00EE4B15" w:rsidP="00EE4B15">
            <w:pPr>
              <w:rPr>
                <w:rFonts w:ascii="Times New Roman" w:hAnsi="Times New Roman" w:cs="Times New Roman"/>
                <w:sz w:val="24"/>
                <w:szCs w:val="24"/>
              </w:rPr>
            </w:pPr>
            <w:r w:rsidRPr="00EE4B15">
              <w:rPr>
                <w:rFonts w:ascii="Times New Roman" w:hAnsi="Times New Roman" w:cs="Times New Roman"/>
                <w:sz w:val="24"/>
                <w:szCs w:val="24"/>
              </w:rPr>
              <w:t>Облога шпалетне</w:t>
            </w:r>
            <w:r w:rsidRPr="00EE4B15">
              <w:rPr>
                <w:rFonts w:ascii="Times New Roman" w:hAnsi="Times New Roman" w:cs="Times New Roman"/>
                <w:sz w:val="24"/>
                <w:szCs w:val="24"/>
              </w:rPr>
              <w:tab/>
            </w:r>
            <w:r w:rsidRPr="00EE4B15">
              <w:rPr>
                <w:rFonts w:ascii="Times New Roman" w:hAnsi="Times New Roman" w:cs="Times New Roman"/>
                <w:sz w:val="24"/>
                <w:szCs w:val="24"/>
              </w:rPr>
              <w:tab/>
            </w:r>
          </w:p>
          <w:p w14:paraId="09339EA5" w14:textId="5D858F84" w:rsidR="00C86555" w:rsidRPr="00EE4B15" w:rsidRDefault="00EE4B15" w:rsidP="00EE4B15">
            <w:pPr>
              <w:rPr>
                <w:rFonts w:ascii="Times New Roman" w:hAnsi="Times New Roman" w:cs="Times New Roman"/>
                <w:sz w:val="24"/>
                <w:szCs w:val="24"/>
              </w:rPr>
            </w:pPr>
            <w:r w:rsidRPr="00EE4B15">
              <w:rPr>
                <w:rFonts w:ascii="Times New Roman" w:hAnsi="Times New Roman" w:cs="Times New Roman"/>
                <w:sz w:val="24"/>
                <w:szCs w:val="24"/>
              </w:rPr>
              <w:t>м2</w:t>
            </w:r>
            <w:r w:rsidRPr="00EE4B15">
              <w:rPr>
                <w:rFonts w:ascii="Times New Roman" w:hAnsi="Times New Roman" w:cs="Times New Roman"/>
                <w:sz w:val="24"/>
                <w:szCs w:val="24"/>
              </w:rPr>
              <w:tab/>
              <w:t>98.00</w:t>
            </w:r>
          </w:p>
        </w:tc>
        <w:tc>
          <w:tcPr>
            <w:tcW w:w="1350" w:type="dxa"/>
            <w:tcBorders>
              <w:top w:val="single" w:sz="4" w:space="0" w:color="auto"/>
              <w:left w:val="single" w:sz="4" w:space="0" w:color="auto"/>
              <w:bottom w:val="single" w:sz="4" w:space="0" w:color="auto"/>
              <w:right w:val="single" w:sz="4" w:space="0" w:color="auto"/>
            </w:tcBorders>
            <w:vAlign w:val="center"/>
          </w:tcPr>
          <w:p w14:paraId="1C59E879" w14:textId="3D6540F4" w:rsidR="00C86555" w:rsidRPr="00EE4B15" w:rsidRDefault="00EE4B1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83D34" w14:textId="572E9A72" w:rsidR="00C86555" w:rsidRPr="00EE4B15" w:rsidRDefault="00EE4B1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98.00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90C629" w14:textId="77777777" w:rsidR="00C86555" w:rsidRPr="00EE4B15"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0EFDAA" w14:textId="77777777" w:rsidR="00C86555" w:rsidRPr="00EE4B15"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187F91" w14:paraId="0D350A1A" w14:textId="77777777" w:rsidTr="00D67142">
        <w:trPr>
          <w:trHeight w:val="4490"/>
        </w:trPr>
        <w:tc>
          <w:tcPr>
            <w:tcW w:w="854" w:type="dxa"/>
            <w:tcBorders>
              <w:top w:val="single" w:sz="4" w:space="0" w:color="auto"/>
              <w:left w:val="single" w:sz="4" w:space="0" w:color="auto"/>
              <w:bottom w:val="single" w:sz="4" w:space="0" w:color="auto"/>
              <w:right w:val="single" w:sz="4" w:space="0" w:color="auto"/>
            </w:tcBorders>
          </w:tcPr>
          <w:p w14:paraId="0D87366E" w14:textId="6751F8ED" w:rsidR="00EE4B15" w:rsidRPr="009405D1"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87002"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Фасадна скела</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48ADAD34"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транспорт, монтажа и демонтажа по завршеном послу фасдне рамовске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9DA91BC"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Скела од префабрикованих челичних рамова, са подницама од алуминијумских талпи. Скела мора имати рукохват - ограду, ногохват у свему према проејкту скеле што је обавеза извођача. </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6115BE13"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Скела мора имати атест, као и потврду о испитаном уземљењу за време извођења радова. Скела мора бити уземљена и у свему обезбеђена према захтевима из прописа о безбедности и здрављу на раду. Обрачун по м2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1A29C482" w14:textId="77777777" w:rsidR="00EE4B15" w:rsidRPr="00EE4B15" w:rsidRDefault="00EE4B15"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Скела не сме бити одобрена за коришћење без сагласности надзорног органа и коментара пројектанта констуркције на пројекат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70CCBBF4" w14:textId="4F646E64" w:rsidR="00EE4B15" w:rsidRPr="00EE4B15" w:rsidRDefault="00EE4B15"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404.47</w:t>
            </w:r>
          </w:p>
        </w:tc>
        <w:tc>
          <w:tcPr>
            <w:tcW w:w="1350" w:type="dxa"/>
            <w:tcBorders>
              <w:top w:val="single" w:sz="4" w:space="0" w:color="auto"/>
              <w:left w:val="single" w:sz="4" w:space="0" w:color="auto"/>
              <w:bottom w:val="single" w:sz="4" w:space="0" w:color="auto"/>
              <w:right w:val="single" w:sz="4" w:space="0" w:color="auto"/>
            </w:tcBorders>
            <w:vAlign w:val="center"/>
          </w:tcPr>
          <w:p w14:paraId="79536D8F" w14:textId="77777777" w:rsidR="00EE4B15" w:rsidRPr="00070CDF"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9EF2C6" w14:textId="7138DE90" w:rsidR="00EE4B15" w:rsidRPr="006B7720"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404.47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D45818"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44531B"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378B24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C0B3C5" w14:textId="31E8427D"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BD8919" w14:textId="364B7B9E" w:rsidR="00EE4B15" w:rsidRPr="00EE4B15" w:rsidRDefault="00EE4B15" w:rsidP="00EE4B15">
            <w:pPr>
              <w:rPr>
                <w:rFonts w:ascii="Times New Roman" w:hAnsi="Times New Roman" w:cs="Times New Roman"/>
                <w:b/>
                <w:bCs/>
                <w:sz w:val="24"/>
                <w:szCs w:val="24"/>
              </w:rPr>
            </w:pPr>
            <w:r w:rsidRPr="00EE4B15">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22415994" w14:textId="08D23DCF"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163FE8"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9E8983"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0E4573" w14:textId="6453B636"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r>
      <w:tr w:rsidR="00C86555" w:rsidRPr="00187F91" w14:paraId="098D15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160FEA"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6D6B56"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15BB884E"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8C571"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6B673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63FA7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E4B15" w:rsidRPr="00EE4B15" w14:paraId="7688C5A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7BE126" w14:textId="4E1CAAFA" w:rsidR="00EE4B15" w:rsidRPr="00EE4B15" w:rsidRDefault="00EE4B15"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792D86" w14:textId="3CD81AD4" w:rsidR="00EE4B15" w:rsidRPr="00EE4B15" w:rsidRDefault="00EE4B15"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06D4226F"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39AB02"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62256C"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4274D5" w14:textId="77777777" w:rsidR="00EE4B15" w:rsidRPr="00EE4B15" w:rsidRDefault="00EE4B15"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EE4B15" w:rsidRPr="00187F91" w14:paraId="1A5A7BD4"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90D9D47" w14:textId="175F282E" w:rsidR="00EE4B15" w:rsidRPr="009405D1" w:rsidRDefault="00EE4B15"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A16E6" w14:textId="77777777" w:rsidR="000E2608" w:rsidRPr="000E2608" w:rsidRDefault="000E2608" w:rsidP="000E260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E2608">
              <w:rPr>
                <w:rFonts w:ascii="Times New Roman" w:eastAsia="Arial Unicode MS" w:hAnsi="Times New Roman" w:cs="Times New Roman"/>
                <w:b/>
                <w:kern w:val="1"/>
                <w:sz w:val="24"/>
                <w:szCs w:val="24"/>
                <w:lang w:val="sr-Cyrl-RS" w:eastAsia="ar-SA"/>
              </w:rPr>
              <w:t>Чишћење објекта у току радова</w:t>
            </w:r>
          </w:p>
          <w:p w14:paraId="3196B7E0" w14:textId="51DD58AF" w:rsidR="00EE4B15" w:rsidRPr="00AB3213" w:rsidRDefault="000E2608" w:rsidP="000E2608">
            <w:pPr>
              <w:suppressLineNumbers/>
              <w:suppressAutoHyphens/>
              <w:spacing w:after="0" w:line="100" w:lineRule="atLeast"/>
              <w:rPr>
                <w:rFonts w:ascii="Times New Roman" w:hAnsi="Times New Roman" w:cs="Times New Roman"/>
                <w:bCs/>
                <w:sz w:val="24"/>
                <w:szCs w:val="24"/>
                <w:lang w:val="sr-Cyrl-RS"/>
              </w:rPr>
            </w:pPr>
            <w:r w:rsidRPr="000E2608">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7E18CF82" w14:textId="77777777" w:rsidR="00EE4B15" w:rsidRPr="00070CDF"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DBBD8" w14:textId="569CD706" w:rsidR="00EE4B15" w:rsidRPr="006B7720" w:rsidRDefault="000E260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E2608">
              <w:rPr>
                <w:rFonts w:ascii="Times New Roman" w:eastAsia="Arial Unicode MS" w:hAnsi="Times New Roman" w:cs="Times New Roman"/>
                <w:kern w:val="1"/>
                <w:sz w:val="24"/>
                <w:szCs w:val="24"/>
                <w:lang w:val="sr-Cyrl-CS" w:eastAsia="ar-SA"/>
              </w:rPr>
              <w:t>490.67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7C0CA3"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FD8169" w14:textId="77777777" w:rsidR="00EE4B15" w:rsidRPr="008E6B2B" w:rsidRDefault="00EE4B1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2608" w:rsidRPr="00187F91" w14:paraId="16B7B72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C5DF36F" w14:textId="17F38F9C" w:rsidR="000E2608" w:rsidRPr="009405D1" w:rsidRDefault="000E260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815FBA" w14:textId="77777777" w:rsidR="000E2608" w:rsidRPr="000E2608" w:rsidRDefault="000E2608" w:rsidP="000E260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E2608">
              <w:rPr>
                <w:rFonts w:ascii="Times New Roman" w:eastAsia="Arial Unicode MS" w:hAnsi="Times New Roman" w:cs="Times New Roman"/>
                <w:b/>
                <w:kern w:val="1"/>
                <w:sz w:val="24"/>
                <w:szCs w:val="24"/>
                <w:lang w:val="sr-Cyrl-RS" w:eastAsia="ar-SA"/>
              </w:rPr>
              <w:t xml:space="preserve">Завршно чишћење  </w:t>
            </w:r>
          </w:p>
          <w:p w14:paraId="60F21B3E" w14:textId="33422D0D" w:rsidR="000E2608" w:rsidRPr="000E2608" w:rsidRDefault="000E2608" w:rsidP="000E2608">
            <w:pPr>
              <w:suppressLineNumbers/>
              <w:suppressAutoHyphens/>
              <w:spacing w:after="0" w:line="100" w:lineRule="atLeast"/>
              <w:rPr>
                <w:rFonts w:ascii="Times New Roman" w:hAnsi="Times New Roman" w:cs="Times New Roman"/>
                <w:bCs/>
                <w:sz w:val="24"/>
                <w:szCs w:val="24"/>
              </w:rPr>
            </w:pPr>
            <w:r w:rsidRPr="000E2608">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430C0C3D" w14:textId="77777777" w:rsidR="000E2608" w:rsidRPr="00070CDF" w:rsidRDefault="000E260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E5D85" w14:textId="77777777" w:rsidR="000E2608" w:rsidRPr="006B7720" w:rsidRDefault="000E260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E2608">
              <w:rPr>
                <w:rFonts w:ascii="Times New Roman" w:eastAsia="Arial Unicode MS" w:hAnsi="Times New Roman" w:cs="Times New Roman"/>
                <w:kern w:val="1"/>
                <w:sz w:val="24"/>
                <w:szCs w:val="24"/>
                <w:lang w:val="sr-Cyrl-CS" w:eastAsia="ar-SA"/>
              </w:rPr>
              <w:t>490.67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969D98" w14:textId="77777777" w:rsidR="000E2608" w:rsidRPr="008E6B2B" w:rsidRDefault="000E260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28A7BC" w14:textId="77777777" w:rsidR="000E2608" w:rsidRPr="008E6B2B" w:rsidRDefault="000E260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7F91" w14:paraId="38EF7E9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77010EFE" w14:textId="14F8DD19" w:rsidR="00186A88" w:rsidRPr="009405D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343E84"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Ознаке спратова</w:t>
            </w:r>
          </w:p>
          <w:p w14:paraId="39C8ACFB" w14:textId="5C4F3E0B" w:rsidR="00186A88" w:rsidRPr="00AB3213" w:rsidRDefault="00186A88"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 xml:space="preserve">Набавити и монтирати у степенишном простору на сваком спрату ознаке спратова у свему према детаљима и упутству пројектанта. Ознаке облика и димензија према детаљу из ПЗИ пројекта, причврстити за зид </w:t>
            </w:r>
            <w:r w:rsidRPr="00186A88">
              <w:rPr>
                <w:rFonts w:ascii="Times New Roman" w:eastAsia="Arial Unicode MS" w:hAnsi="Times New Roman" w:cs="Times New Roman"/>
                <w:bCs/>
                <w:kern w:val="1"/>
                <w:sz w:val="24"/>
                <w:szCs w:val="24"/>
                <w:lang w:val="sr-Cyrl-RS" w:eastAsia="ar-SA"/>
              </w:rPr>
              <w:lastRenderedPageBreak/>
              <w:t>украсним шрафовима са типловима. Обрачун по комаду комплет монтираних ознака. Висока класа,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62A0FCC3" w14:textId="097A7F28" w:rsidR="00186A88" w:rsidRPr="00070CDF"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0DAE0A" w14:textId="57689417" w:rsidR="00186A88" w:rsidRPr="006B7720"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DA9060"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E16514"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7F91" w14:paraId="1CEB2040"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718FEDAC" w14:textId="6F7C1095" w:rsidR="00186A88" w:rsidRPr="009405D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32614A"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Ознаке заједничких просторија</w:t>
            </w:r>
          </w:p>
          <w:p w14:paraId="763CAFE5" w14:textId="44CB38A9" w:rsidR="00186A88" w:rsidRPr="00186A88" w:rsidRDefault="00186A88" w:rsidP="00186A88">
            <w:pPr>
              <w:suppressLineNumbers/>
              <w:suppressAutoHyphens/>
              <w:spacing w:after="0" w:line="100" w:lineRule="atLeast"/>
              <w:rPr>
                <w:rFonts w:ascii="Times New Roman" w:hAnsi="Times New Roman" w:cs="Times New Roman"/>
                <w:bCs/>
                <w:sz w:val="24"/>
                <w:szCs w:val="24"/>
              </w:rPr>
            </w:pPr>
            <w:r w:rsidRPr="00186A88">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и пројекту за извођење ПЗИ,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1134D722" w14:textId="77777777" w:rsidR="00186A88" w:rsidRPr="00070CDF"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2DFF68" w14:textId="784C6C29" w:rsidR="00186A88" w:rsidRPr="006B7720"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ABFA46"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ACF978"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7F91" w14:paraId="6D32A7F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F7FD441" w14:textId="51C7A7AF" w:rsidR="00186A88" w:rsidRPr="009405D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A21714"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Број зграде</w:t>
            </w:r>
          </w:p>
          <w:p w14:paraId="5736596D" w14:textId="075C20ED" w:rsidR="00186A88" w:rsidRPr="00AB3213" w:rsidRDefault="00186A88"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Набавити и монтирати на фасади  бројеве - пиктограми за обележавање објекта, облика и димензија у свему према детаљима и упутству пројектанта. Кућне бројеве причвстити шрафовима од нерђајућег челика са поклопним капама и типловима. Обрачун по комаду комплет монтираног кућног броја и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5B119BF6" w14:textId="77777777" w:rsidR="00186A88" w:rsidRPr="00070CDF"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9925C0" w14:textId="506C8110" w:rsidR="00186A88" w:rsidRPr="006B7720"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4A1A7C"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E6B175"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6A88" w14:paraId="736127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127871" w14:textId="4113CE85" w:rsidR="00186A88" w:rsidRPr="00186A88" w:rsidRDefault="00186A88" w:rsidP="00186A8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86A88">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A387D9" w14:textId="2FE6AAAB" w:rsidR="00186A88" w:rsidRPr="00186A88" w:rsidRDefault="00186A88" w:rsidP="00186A88">
            <w:pPr>
              <w:rPr>
                <w:rFonts w:ascii="Times New Roman" w:hAnsi="Times New Roman" w:cs="Times New Roman"/>
                <w:b/>
                <w:bCs/>
                <w:sz w:val="24"/>
                <w:szCs w:val="24"/>
              </w:rPr>
            </w:pPr>
            <w:r w:rsidRPr="00186A88">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79F9953" w14:textId="3F2E409B" w:rsidR="00186A88" w:rsidRPr="00186A88" w:rsidRDefault="00186A88"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86A88">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C9EAFB" w14:textId="77777777" w:rsidR="00186A88" w:rsidRPr="00186A88" w:rsidRDefault="00186A88"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487340" w14:textId="77777777" w:rsidR="00186A88" w:rsidRPr="00186A88" w:rsidRDefault="00186A88"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7A56CF" w14:textId="711C6E11" w:rsidR="00186A88" w:rsidRPr="00186A88" w:rsidRDefault="00186A88"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0426C" w:rsidRPr="00DC2381" w14:paraId="3A40BC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BD2921" w14:textId="77777777" w:rsidR="00F0426C" w:rsidRPr="00DC2381" w:rsidRDefault="00F0426C"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DFA97D" w14:textId="77777777" w:rsidR="00F0426C" w:rsidRDefault="00F0426C" w:rsidP="00AB3213">
            <w:pPr>
              <w:jc w:val="center"/>
              <w:rPr>
                <w:rFonts w:ascii="Times New Roman" w:hAnsi="Times New Roman" w:cs="Times New Roman"/>
                <w:b/>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2A75D35D"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3A5E0C"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369BDF"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06859D"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0426C" w:rsidRPr="00DC2381" w14:paraId="599702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C52317" w14:textId="77777777" w:rsidR="00F0426C" w:rsidRPr="00DC2381" w:rsidRDefault="00F0426C"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DFF38A" w14:textId="77777777" w:rsidR="00F0426C" w:rsidRDefault="00F0426C" w:rsidP="00AB3213">
            <w:pPr>
              <w:jc w:val="center"/>
              <w:rPr>
                <w:rFonts w:ascii="Times New Roman" w:hAnsi="Times New Roman" w:cs="Times New Roman"/>
                <w:b/>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128EA1DE"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E485FD"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F4E133"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703466" w14:textId="77777777" w:rsidR="00F0426C" w:rsidRPr="00DC2381" w:rsidRDefault="00F0426C"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86A88" w:rsidRPr="00DC2381" w14:paraId="0BB075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56A434" w14:textId="77777777" w:rsidR="00186A88" w:rsidRPr="00DC2381" w:rsidRDefault="00186A88"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E628EC" w14:textId="58D4585B" w:rsidR="00186A88" w:rsidRPr="00DC2381" w:rsidRDefault="00186A88" w:rsidP="00AB3213">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ОБЈЕКАТ ПОРТИРНИЦЕ</w:t>
            </w:r>
            <w:r w:rsidRPr="00DC2381">
              <w:rPr>
                <w:rFonts w:ascii="Times New Roman" w:hAnsi="Times New Roman" w:cs="Times New Roman"/>
                <w:b/>
                <w:bCs/>
                <w:sz w:val="24"/>
                <w:szCs w:val="24"/>
              </w:rPr>
              <w:t xml:space="preserve"> - </w:t>
            </w:r>
            <w:r>
              <w:rPr>
                <w:rFonts w:ascii="Times New Roman" w:hAnsi="Times New Roman" w:cs="Times New Roman"/>
                <w:b/>
                <w:bCs/>
                <w:sz w:val="24"/>
                <w:szCs w:val="24"/>
                <w:lang w:val="sr-Cyrl-RS"/>
              </w:rPr>
              <w:t>В</w:t>
            </w:r>
          </w:p>
        </w:tc>
        <w:tc>
          <w:tcPr>
            <w:tcW w:w="1350" w:type="dxa"/>
            <w:tcBorders>
              <w:top w:val="single" w:sz="4" w:space="0" w:color="auto"/>
              <w:left w:val="single" w:sz="4" w:space="0" w:color="auto"/>
              <w:bottom w:val="single" w:sz="4" w:space="0" w:color="auto"/>
              <w:right w:val="single" w:sz="4" w:space="0" w:color="auto"/>
            </w:tcBorders>
          </w:tcPr>
          <w:p w14:paraId="00BCAAE6"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F4DFC4"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395479"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6A64FA"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86A88" w:rsidRPr="00DC2381" w14:paraId="07DBE8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886B31" w14:textId="77777777" w:rsidR="00186A88" w:rsidRPr="00DC238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DC2381">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4F1FF" w14:textId="28EB7519" w:rsidR="00186A88" w:rsidRPr="00186A88" w:rsidRDefault="00186A88" w:rsidP="00AB3213">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06448A26"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74845D"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068BE0"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30CAAB" w14:textId="77777777" w:rsidR="00186A88" w:rsidRPr="00DC2381" w:rsidRDefault="00186A8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C43051" w14:paraId="38B5E0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2508F9"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D62913" w14:textId="617C7C41" w:rsidR="00C86555" w:rsidRPr="00AB3213" w:rsidRDefault="00186A88"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16F2980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BFA52D"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309E9E"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41E332"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7F91" w14:paraId="34F2E063"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681AF90" w14:textId="1A0B623E" w:rsidR="00186A88" w:rsidRPr="009405D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5CEBE9"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Машински ископ хумуса и земље за нову рампу, степениште, прилазну стазу и подзид</w:t>
            </w:r>
            <w:r w:rsidRPr="00186A88">
              <w:rPr>
                <w:rFonts w:ascii="Times New Roman" w:eastAsia="Arial Unicode MS" w:hAnsi="Times New Roman" w:cs="Times New Roman"/>
                <w:b/>
                <w:kern w:val="1"/>
                <w:sz w:val="24"/>
                <w:szCs w:val="24"/>
                <w:lang w:val="sr-Cyrl-RS" w:eastAsia="ar-SA"/>
              </w:rPr>
              <w:tab/>
            </w:r>
            <w:r w:rsidRPr="00186A88">
              <w:rPr>
                <w:rFonts w:ascii="Times New Roman" w:eastAsia="Arial Unicode MS" w:hAnsi="Times New Roman" w:cs="Times New Roman"/>
                <w:b/>
                <w:kern w:val="1"/>
                <w:sz w:val="24"/>
                <w:szCs w:val="24"/>
                <w:lang w:val="sr-Cyrl-RS" w:eastAsia="ar-SA"/>
              </w:rPr>
              <w:tab/>
            </w:r>
          </w:p>
          <w:p w14:paraId="40D2FAA6" w14:textId="67766ECA" w:rsidR="00186A88" w:rsidRPr="00186A88" w:rsidRDefault="00186A88"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w:t>
            </w:r>
            <w:r w:rsidRPr="00186A88">
              <w:rPr>
                <w:rFonts w:ascii="Times New Roman" w:eastAsia="Arial Unicode MS" w:hAnsi="Times New Roman" w:cs="Times New Roman"/>
                <w:bCs/>
                <w:kern w:val="1"/>
                <w:sz w:val="24"/>
                <w:szCs w:val="24"/>
                <w:lang w:val="sr-Cyrl-RS" w:eastAsia="ar-SA"/>
              </w:rPr>
              <w:lastRenderedPageBreak/>
              <w:t xml:space="preserve">делимично  булдожером и делимично ручно. Ценом обухватити утовар у возило, одвоз возилом на депонију даљине до 15км и истовар на депонију. </w:t>
            </w:r>
          </w:p>
          <w:p w14:paraId="78E68433"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3E6A86D2" w14:textId="20D6377D" w:rsidR="00186A88" w:rsidRPr="00186A88" w:rsidRDefault="00186A88"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Позиција обухвата површину нове колске рампе и прилазног пута.</w:t>
            </w:r>
            <w:r w:rsidRPr="00186A88">
              <w:rPr>
                <w:rFonts w:ascii="Times New Roman" w:eastAsia="Arial Unicode MS" w:hAnsi="Times New Roman" w:cs="Times New Roman"/>
                <w:bCs/>
                <w:kern w:val="1"/>
                <w:sz w:val="24"/>
                <w:szCs w:val="24"/>
                <w:lang w:val="sr-Cyrl-RS" w:eastAsia="ar-SA"/>
              </w:rPr>
              <w:tab/>
            </w:r>
          </w:p>
          <w:p w14:paraId="17C30E84" w14:textId="77777777" w:rsidR="00186A88" w:rsidRPr="00186A88" w:rsidRDefault="00186A88"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Објекат "4" портирница</w:t>
            </w:r>
            <w:r w:rsidRPr="00186A88">
              <w:rPr>
                <w:rFonts w:ascii="Times New Roman" w:eastAsia="Arial Unicode MS" w:hAnsi="Times New Roman" w:cs="Times New Roman"/>
                <w:bCs/>
                <w:kern w:val="1"/>
                <w:sz w:val="24"/>
                <w:szCs w:val="24"/>
                <w:lang w:val="sr-Cyrl-RS" w:eastAsia="ar-SA"/>
              </w:rPr>
              <w:tab/>
            </w:r>
            <w:r w:rsidRPr="00186A88">
              <w:rPr>
                <w:rFonts w:ascii="Times New Roman" w:eastAsia="Arial Unicode MS" w:hAnsi="Times New Roman" w:cs="Times New Roman"/>
                <w:bCs/>
                <w:kern w:val="1"/>
                <w:sz w:val="24"/>
                <w:szCs w:val="24"/>
                <w:lang w:val="sr-Cyrl-RS" w:eastAsia="ar-SA"/>
              </w:rPr>
              <w:tab/>
            </w:r>
          </w:p>
          <w:p w14:paraId="7A19D2F0" w14:textId="3110AAD5" w:rsidR="00186A88" w:rsidRPr="00AB3213" w:rsidRDefault="00186A88"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плочу на тлу</w:t>
            </w:r>
            <w:r w:rsidRPr="00186A88">
              <w:rPr>
                <w:rFonts w:ascii="Times New Roman" w:eastAsia="Arial Unicode MS" w:hAnsi="Times New Roman" w:cs="Times New Roman"/>
                <w:bCs/>
                <w:kern w:val="1"/>
                <w:sz w:val="24"/>
                <w:szCs w:val="24"/>
                <w:lang w:val="sr-Cyrl-RS" w:eastAsia="ar-SA"/>
              </w:rPr>
              <w:tab/>
              <w:t>м3</w:t>
            </w:r>
            <w:r w:rsidRPr="00186A88">
              <w:rPr>
                <w:rFonts w:ascii="Times New Roman" w:eastAsia="Arial Unicode MS" w:hAnsi="Times New Roman" w:cs="Times New Roman"/>
                <w:bCs/>
                <w:kern w:val="1"/>
                <w:sz w:val="24"/>
                <w:szCs w:val="24"/>
                <w:lang w:val="sr-Cyrl-RS" w:eastAsia="ar-SA"/>
              </w:rPr>
              <w:tab/>
              <w:t>9.45</w:t>
            </w:r>
          </w:p>
        </w:tc>
        <w:tc>
          <w:tcPr>
            <w:tcW w:w="1350" w:type="dxa"/>
            <w:tcBorders>
              <w:top w:val="single" w:sz="4" w:space="0" w:color="auto"/>
              <w:left w:val="single" w:sz="4" w:space="0" w:color="auto"/>
              <w:bottom w:val="single" w:sz="4" w:space="0" w:color="auto"/>
              <w:right w:val="single" w:sz="4" w:space="0" w:color="auto"/>
            </w:tcBorders>
            <w:vAlign w:val="center"/>
          </w:tcPr>
          <w:p w14:paraId="4BBE32C7" w14:textId="674657EA" w:rsidR="00186A88" w:rsidRPr="00070CDF"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AEE438" w14:textId="5C2FE18C" w:rsidR="00186A88" w:rsidRPr="006B7720"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6A88">
              <w:rPr>
                <w:rFonts w:ascii="Times New Roman" w:eastAsia="Arial Unicode MS" w:hAnsi="Times New Roman" w:cs="Times New Roman"/>
                <w:kern w:val="1"/>
                <w:sz w:val="24"/>
                <w:szCs w:val="24"/>
                <w:lang w:val="sr-Cyrl-CS" w:eastAsia="ar-SA"/>
              </w:rPr>
              <w:t>9.45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760FB7"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458B05"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6A88" w:rsidRPr="00187F91" w14:paraId="57754AE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2DD80628" w14:textId="31443F57" w:rsidR="00186A88" w:rsidRPr="009405D1" w:rsidRDefault="00186A88"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77DA98"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Машински ископ хумуса и земље за нове тротоаре</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2609CA5E" w14:textId="404F0CD2"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60A5471F"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3FA65B56" w14:textId="33ABA2BD"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Позиција обухвата површину по ободу објекта, нову шетницу и друге површине предвиђене пројектом.</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C0ABB5F"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0F559965" w14:textId="72C31023" w:rsidR="00186A88"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Ископ за нове тротоаре</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0.95</w:t>
            </w:r>
          </w:p>
        </w:tc>
        <w:tc>
          <w:tcPr>
            <w:tcW w:w="1350" w:type="dxa"/>
            <w:tcBorders>
              <w:top w:val="single" w:sz="4" w:space="0" w:color="auto"/>
              <w:left w:val="single" w:sz="4" w:space="0" w:color="auto"/>
              <w:bottom w:val="single" w:sz="4" w:space="0" w:color="auto"/>
              <w:right w:val="single" w:sz="4" w:space="0" w:color="auto"/>
            </w:tcBorders>
            <w:vAlign w:val="center"/>
          </w:tcPr>
          <w:p w14:paraId="61EA6B04" w14:textId="77777777" w:rsidR="00186A88" w:rsidRPr="00070CDF"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8628C" w14:textId="38723070" w:rsidR="00186A88"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0.95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899CDB"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534B1C" w14:textId="77777777" w:rsidR="00186A88" w:rsidRPr="008E6B2B" w:rsidRDefault="00186A8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7CE2443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60C8404" w14:textId="4ED1D7DD"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E0E90B"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Машински ископ хумуса и земље у атријуму</w:t>
            </w:r>
          </w:p>
          <w:p w14:paraId="5B5958AF" w14:textId="0071E9C1"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0DAC1E00"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1F07931C" w14:textId="2D213A70"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Позиција обухвата површину атријума и друге површине предвиђене пројектом.</w:t>
            </w:r>
          </w:p>
          <w:p w14:paraId="00A359FD"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p>
          <w:p w14:paraId="4DE0978D" w14:textId="15BFF6F6"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ископ за нове темеље</w:t>
            </w:r>
          </w:p>
        </w:tc>
        <w:tc>
          <w:tcPr>
            <w:tcW w:w="1350" w:type="dxa"/>
            <w:tcBorders>
              <w:top w:val="single" w:sz="4" w:space="0" w:color="auto"/>
              <w:left w:val="single" w:sz="4" w:space="0" w:color="auto"/>
              <w:bottom w:val="single" w:sz="4" w:space="0" w:color="auto"/>
              <w:right w:val="single" w:sz="4" w:space="0" w:color="auto"/>
            </w:tcBorders>
            <w:vAlign w:val="center"/>
          </w:tcPr>
          <w:p w14:paraId="3C22CA60"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BA89A9" w14:textId="4BC273B2"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21.96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3FE87F"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C70A47"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187F91" w14:paraId="343ED70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A06895" w14:textId="77777777" w:rsidR="00C86555" w:rsidRPr="00721987" w:rsidRDefault="00C86555"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D8F49F" w14:textId="426EDC8B" w:rsidR="00C86555" w:rsidRPr="00721987" w:rsidRDefault="00721987" w:rsidP="008E6B2B">
            <w:pPr>
              <w:rPr>
                <w:rFonts w:ascii="Times New Roman" w:hAnsi="Times New Roman" w:cs="Times New Roman"/>
                <w:b/>
                <w:bCs/>
                <w:sz w:val="24"/>
                <w:szCs w:val="24"/>
              </w:rPr>
            </w:pPr>
            <w:r w:rsidRPr="00721987">
              <w:rPr>
                <w:rFonts w:ascii="Times New Roman" w:hAnsi="Times New Roman" w:cs="Times New Roman"/>
                <w:b/>
                <w:bCs/>
                <w:sz w:val="24"/>
                <w:szCs w:val="24"/>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282D3F18"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DA528F"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9E25C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1CC1A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145DA8EE"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61D713C" w14:textId="25802A15"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433C50"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тампон слоја шљунка испод тротоара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5B6D8215"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Набавити и разастрти тампон слој чистог шљунка испод тротоара,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1324423D"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DD4A739" w14:textId="710DD322"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 тротоари и спољно степениште</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0.95</w:t>
            </w:r>
          </w:p>
        </w:tc>
        <w:tc>
          <w:tcPr>
            <w:tcW w:w="1350" w:type="dxa"/>
            <w:tcBorders>
              <w:top w:val="single" w:sz="4" w:space="0" w:color="auto"/>
              <w:left w:val="single" w:sz="4" w:space="0" w:color="auto"/>
              <w:bottom w:val="single" w:sz="4" w:space="0" w:color="auto"/>
              <w:right w:val="single" w:sz="4" w:space="0" w:color="auto"/>
            </w:tcBorders>
            <w:vAlign w:val="center"/>
          </w:tcPr>
          <w:p w14:paraId="12201C49"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9E99E" w14:textId="63E35637"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0.95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B44F14"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4A95B2"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63E0288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EAA783E" w14:textId="2D00A286"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96AC2"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тампон слоја шљунка испод пода на тлу атријума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39F18F5C"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Набавити и разастрти тампон слој дробљеног камена на позицији према пројекту,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Обрачун по м3 набављеног и разастртог набијеног друбљеног камена фракција према спецификацији). Модул стишљивости Мв=80Мпа. у свему према ПОС из статичког прорачуна.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03159212"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122495BC" w14:textId="6D916140"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испод плоче на тлу и темеља</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4.17</w:t>
            </w:r>
          </w:p>
        </w:tc>
        <w:tc>
          <w:tcPr>
            <w:tcW w:w="1350" w:type="dxa"/>
            <w:tcBorders>
              <w:top w:val="single" w:sz="4" w:space="0" w:color="auto"/>
              <w:left w:val="single" w:sz="4" w:space="0" w:color="auto"/>
              <w:bottom w:val="single" w:sz="4" w:space="0" w:color="auto"/>
              <w:right w:val="single" w:sz="4" w:space="0" w:color="auto"/>
            </w:tcBorders>
            <w:vAlign w:val="center"/>
          </w:tcPr>
          <w:p w14:paraId="2090F77C"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730DA3" w14:textId="10F78ADE"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4.17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DF0BE4"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D81667"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07DC03A5"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826216D" w14:textId="5DA4E55C"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00AF5C"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земље у ископ након бетонрирања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37543C68"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Насипање и набијање до потребне збијености земље из ископа у преостале рупе које се формирају након бетонирања а у сврху нивелисања терена. Обрачун по м3 насуте земље и набијене.</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359E2F68"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8424644" w14:textId="108D8984"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насип око АБ зидова у земљи</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518E8BB9"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31D0F" w14:textId="4022B6A4"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CEB504"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036239"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721987" w14:paraId="060319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CBDE77" w14:textId="4FB7A092" w:rsidR="00721987" w:rsidRPr="00721987" w:rsidRDefault="00721987" w:rsidP="00721987">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225A8A" w14:textId="5297D94E" w:rsidR="00721987" w:rsidRPr="00721987" w:rsidRDefault="00721987" w:rsidP="00721987">
            <w:pPr>
              <w:rPr>
                <w:rFonts w:ascii="Times New Roman" w:hAnsi="Times New Roman" w:cs="Times New Roman"/>
                <w:b/>
                <w:bCs/>
                <w:sz w:val="24"/>
                <w:szCs w:val="24"/>
              </w:rPr>
            </w:pPr>
            <w:r w:rsidRPr="00721987">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39F83BC5" w14:textId="26785E21"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19D407"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E7D3C2"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B36A55" w14:textId="5173BD25"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187F91" w14:paraId="06BD1E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033A93" w14:textId="77777777" w:rsidR="00C86555" w:rsidRPr="00187F91"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B01B4" w14:textId="77777777" w:rsidR="00C86555" w:rsidRPr="006029EB" w:rsidRDefault="00C86555" w:rsidP="008E6B2B"/>
        </w:tc>
        <w:tc>
          <w:tcPr>
            <w:tcW w:w="1350" w:type="dxa"/>
            <w:tcBorders>
              <w:top w:val="single" w:sz="4" w:space="0" w:color="auto"/>
              <w:left w:val="single" w:sz="4" w:space="0" w:color="auto"/>
              <w:bottom w:val="single" w:sz="4" w:space="0" w:color="auto"/>
              <w:right w:val="single" w:sz="4" w:space="0" w:color="auto"/>
            </w:tcBorders>
            <w:vAlign w:val="center"/>
          </w:tcPr>
          <w:p w14:paraId="10AD2A3D"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A2373"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6EE2F1"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053487"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C43051" w14:paraId="77E9F5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F47A78" w14:textId="62CE0E36" w:rsidR="00721987" w:rsidRPr="00721987" w:rsidRDefault="00721987" w:rsidP="00721987">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0B2E79" w14:textId="16041DB6" w:rsidR="00721987" w:rsidRPr="00AB3213" w:rsidRDefault="00721987" w:rsidP="00721987">
            <w:pPr>
              <w:jc w:val="center"/>
              <w:rPr>
                <w:rFonts w:ascii="Times New Roman" w:hAnsi="Times New Roman" w:cs="Times New Roman"/>
                <w:b/>
                <w:bCs/>
                <w:lang w:val="sr-Cyrl-CS"/>
              </w:rPr>
            </w:pPr>
            <w:r w:rsidRPr="00AB3213">
              <w:rPr>
                <w:rFonts w:ascii="Times New Roman" w:hAnsi="Times New Roman" w:cs="Times New Roman"/>
                <w:b/>
                <w:bCs/>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7702D2D6"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5F57C0"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EB62BE7"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BF1DE1" w14:textId="77777777" w:rsidR="00721987" w:rsidRPr="00721987" w:rsidRDefault="00721987"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C86555" w:rsidRPr="00C43051" w14:paraId="46EFAB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89F0CE" w14:textId="77777777" w:rsidR="00C86555" w:rsidRPr="00721987" w:rsidRDefault="00C86555"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800A6" w14:textId="57A73A1A" w:rsidR="00C86555" w:rsidRPr="00AB3213" w:rsidRDefault="00721987"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tc>
        <w:tc>
          <w:tcPr>
            <w:tcW w:w="1350" w:type="dxa"/>
            <w:tcBorders>
              <w:top w:val="single" w:sz="4" w:space="0" w:color="auto"/>
              <w:left w:val="single" w:sz="4" w:space="0" w:color="auto"/>
              <w:bottom w:val="single" w:sz="4" w:space="0" w:color="auto"/>
              <w:right w:val="single" w:sz="4" w:space="0" w:color="auto"/>
            </w:tcBorders>
            <w:vAlign w:val="center"/>
          </w:tcPr>
          <w:p w14:paraId="1A6DDD23"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952DF"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7CEF9B"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00E8CC" w14:textId="77777777" w:rsidR="00C86555" w:rsidRPr="008E6B2B" w:rsidRDefault="00C8655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86555" w:rsidRPr="00721987" w14:paraId="0A17A1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98314D" w14:textId="77777777" w:rsidR="00C86555" w:rsidRPr="00721987" w:rsidRDefault="00C86555"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A853CE" w14:textId="477E7AD7" w:rsidR="00C86555" w:rsidRPr="00721987" w:rsidRDefault="00721987" w:rsidP="008E6B2B">
            <w:pPr>
              <w:rPr>
                <w:rFonts w:ascii="Times New Roman" w:hAnsi="Times New Roman" w:cs="Times New Roman"/>
                <w:b/>
                <w:bCs/>
                <w:sz w:val="24"/>
                <w:szCs w:val="24"/>
              </w:rPr>
            </w:pPr>
            <w:r w:rsidRPr="00721987">
              <w:rPr>
                <w:rFonts w:ascii="Times New Roman" w:hAnsi="Times New Roman" w:cs="Times New Roman"/>
                <w:b/>
                <w:bCs/>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vAlign w:val="center"/>
          </w:tcPr>
          <w:p w14:paraId="44A3D0FD" w14:textId="77777777" w:rsidR="00C86555" w:rsidRPr="00721987" w:rsidRDefault="00C86555"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955ADE" w14:textId="77777777" w:rsidR="00C86555" w:rsidRPr="00721987" w:rsidRDefault="00C86555"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CBD224" w14:textId="77777777" w:rsidR="00C86555" w:rsidRPr="00721987" w:rsidRDefault="00C86555"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495A3D" w14:textId="77777777" w:rsidR="00C86555" w:rsidRPr="00721987" w:rsidRDefault="00C86555"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187F91" w14:paraId="35E9537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E3C9FB3" w14:textId="36E61E7D"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C6AD9D"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Тротоари, рампе и степеништа око објекта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72FF43D6"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Набавка материјала, транспорт и бетонирање армирано - бетонског тротоара и степеништа око објекта MB 30 МАГ 500/560, Q283. Бетонирање се врши  у свему према стаичком  прорачуну, детаљима, пројекту конструкције и општем опису за позицију ПОС . Обрачунава се све готово по м3 армираног бетона МБ40 са потребном глатком оплатом. Ценом обухватити потребну арматуру и негу бетона.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45DA66D9"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Протирница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7FCEB9BC" w14:textId="64A8E7D0"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м3</w:t>
            </w:r>
            <w:r w:rsidRPr="00721987">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38B86D7D"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4D288F" w14:textId="4322440F"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19A8C1"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6BAD6F"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6CD8D39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53197B0" w14:textId="6317A7DC"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65C5F4"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Бетонирање парапета и надпрозорника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4867F064"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Набавка материјала и бетонирање нових линијских елемената парапета и надпрозорника, дефинисаним у пројекту, између осталог у циљу повећања размака између отвора на фасади до 1м, сходно ПП елаборату. Бетонирање бетоном МБ30 са припадајућом арматуром, са претходним наношењем СН прајмера. Обрачун по м3 бетона према спецификацији елемената: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567E027F" w14:textId="77777777" w:rsidR="00721987" w:rsidRPr="00721987" w:rsidRDefault="00721987"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Протирница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32CA5B78" w14:textId="1EEFDEFF" w:rsidR="00721987" w:rsidRPr="00AB3213" w:rsidRDefault="00721987"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м3</w:t>
            </w:r>
            <w:r w:rsidRPr="00721987">
              <w:rPr>
                <w:rFonts w:ascii="Times New Roman" w:eastAsia="Arial Unicode MS" w:hAnsi="Times New Roman" w:cs="Times New Roman"/>
                <w:bCs/>
                <w:kern w:val="1"/>
                <w:sz w:val="24"/>
                <w:szCs w:val="24"/>
                <w:lang w:val="sr-Cyrl-RS" w:eastAsia="ar-SA"/>
              </w:rPr>
              <w:tab/>
              <w:t>1.30</w:t>
            </w:r>
          </w:p>
        </w:tc>
        <w:tc>
          <w:tcPr>
            <w:tcW w:w="1350" w:type="dxa"/>
            <w:tcBorders>
              <w:top w:val="single" w:sz="4" w:space="0" w:color="auto"/>
              <w:left w:val="single" w:sz="4" w:space="0" w:color="auto"/>
              <w:bottom w:val="single" w:sz="4" w:space="0" w:color="auto"/>
              <w:right w:val="single" w:sz="4" w:space="0" w:color="auto"/>
            </w:tcBorders>
            <w:vAlign w:val="center"/>
          </w:tcPr>
          <w:p w14:paraId="1823E004"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55AFA1" w14:textId="4800914C" w:rsidR="00721987" w:rsidRPr="006B7720"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1.30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3F7379"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3DEDCF"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496C95B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76971634" w14:textId="50B05C66" w:rsidR="00721987" w:rsidRPr="009405D1" w:rsidRDefault="00721987"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EA3859"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Бетонирање пода на тлу</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398084E0"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Набавка материјала и бетонирање подне плоче АБ, дефинисаним у пројекту, димензија према пројекту. Бетонирање бетоном МБ30 са припадајућом арматуром, </w:t>
            </w:r>
            <w:r w:rsidRPr="0010270C">
              <w:rPr>
                <w:rFonts w:ascii="Times New Roman" w:eastAsia="Arial Unicode MS" w:hAnsi="Times New Roman" w:cs="Times New Roman"/>
                <w:bCs/>
                <w:kern w:val="1"/>
                <w:sz w:val="24"/>
                <w:szCs w:val="24"/>
                <w:lang w:val="sr-Cyrl-RS" w:eastAsia="ar-SA"/>
              </w:rPr>
              <w:lastRenderedPageBreak/>
              <w:t>са претходним наношењем СН прајмера. Обрачун по м3 бетона према спецификацији елемената: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1276575A"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Протирница - под на тлу</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2C779704" w14:textId="1B387B8A" w:rsidR="00721987" w:rsidRPr="00721987" w:rsidRDefault="0010270C"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4.00</w:t>
            </w:r>
          </w:p>
        </w:tc>
        <w:tc>
          <w:tcPr>
            <w:tcW w:w="1350" w:type="dxa"/>
            <w:tcBorders>
              <w:top w:val="single" w:sz="4" w:space="0" w:color="auto"/>
              <w:left w:val="single" w:sz="4" w:space="0" w:color="auto"/>
              <w:bottom w:val="single" w:sz="4" w:space="0" w:color="auto"/>
              <w:right w:val="single" w:sz="4" w:space="0" w:color="auto"/>
            </w:tcBorders>
            <w:vAlign w:val="center"/>
          </w:tcPr>
          <w:p w14:paraId="02E946E1" w14:textId="77777777" w:rsidR="00721987" w:rsidRPr="00070CDF"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0D1B9" w14:textId="66FAABC1" w:rsidR="00721987" w:rsidRPr="006B7720"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8A7197"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346DFE" w14:textId="77777777" w:rsidR="00721987" w:rsidRPr="008E6B2B" w:rsidRDefault="0072198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0270C" w:rsidRPr="00187F91" w14:paraId="59F6362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DE1411A" w14:textId="75C94044" w:rsidR="0010270C" w:rsidRPr="009405D1" w:rsidRDefault="0010270C"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93D6C"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Бетонирање међуспратне таванице</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442620D7"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Набавка материјала и бетонирање међуспратне плоче АБ, дефинисаним у пројекту, димензија према пројекту. Бетонирање бетоном МБ30 са припадајућом арматуром, са претходним наношењем СН прајмера. Обрачун по м3 бетона према спецификацији са свим потребним подупирањима и друго.</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05C6B253"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Објекат "4" Протирница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603213F" w14:textId="3523FF56" w:rsidR="0010270C" w:rsidRPr="00721987" w:rsidRDefault="0010270C"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5.00</w:t>
            </w:r>
          </w:p>
        </w:tc>
        <w:tc>
          <w:tcPr>
            <w:tcW w:w="1350" w:type="dxa"/>
            <w:tcBorders>
              <w:top w:val="single" w:sz="4" w:space="0" w:color="auto"/>
              <w:left w:val="single" w:sz="4" w:space="0" w:color="auto"/>
              <w:bottom w:val="single" w:sz="4" w:space="0" w:color="auto"/>
              <w:right w:val="single" w:sz="4" w:space="0" w:color="auto"/>
            </w:tcBorders>
            <w:vAlign w:val="center"/>
          </w:tcPr>
          <w:p w14:paraId="211F52D1" w14:textId="77777777" w:rsidR="0010270C" w:rsidRPr="00070CDF"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8E91A" w14:textId="089A66F1" w:rsidR="0010270C" w:rsidRPr="006B7720"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D367BB"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3F503E"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0270C" w:rsidRPr="0010270C" w14:paraId="3175AB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9FDA81" w14:textId="3F9221B8" w:rsidR="0010270C" w:rsidRPr="0010270C" w:rsidRDefault="0010270C" w:rsidP="0010270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8E51DD" w14:textId="64247093" w:rsidR="0010270C" w:rsidRPr="00AB3213" w:rsidRDefault="0010270C" w:rsidP="0010270C">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0E784AC" w14:textId="64FFA459"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977D9"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D7B6F7"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931ABE" w14:textId="5A6852DD"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187F91" w14:paraId="37B7BD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A66C5A"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783C6" w14:textId="77777777" w:rsidR="00721987" w:rsidRPr="006029EB" w:rsidRDefault="00721987" w:rsidP="008E6B2B"/>
        </w:tc>
        <w:tc>
          <w:tcPr>
            <w:tcW w:w="1350" w:type="dxa"/>
            <w:tcBorders>
              <w:top w:val="single" w:sz="4" w:space="0" w:color="auto"/>
              <w:left w:val="single" w:sz="4" w:space="0" w:color="auto"/>
              <w:bottom w:val="single" w:sz="4" w:space="0" w:color="auto"/>
              <w:right w:val="single" w:sz="4" w:space="0" w:color="auto"/>
            </w:tcBorders>
            <w:vAlign w:val="center"/>
          </w:tcPr>
          <w:p w14:paraId="32A71CEB"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0D42FB"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CF6855"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E253D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7FAD6D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E4C933"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0767CB" w14:textId="77777777" w:rsidR="00721987" w:rsidRPr="006029EB" w:rsidRDefault="00721987" w:rsidP="008E6B2B"/>
        </w:tc>
        <w:tc>
          <w:tcPr>
            <w:tcW w:w="1350" w:type="dxa"/>
            <w:tcBorders>
              <w:top w:val="single" w:sz="4" w:space="0" w:color="auto"/>
              <w:left w:val="single" w:sz="4" w:space="0" w:color="auto"/>
              <w:bottom w:val="single" w:sz="4" w:space="0" w:color="auto"/>
              <w:right w:val="single" w:sz="4" w:space="0" w:color="auto"/>
            </w:tcBorders>
            <w:vAlign w:val="center"/>
          </w:tcPr>
          <w:p w14:paraId="1925AE6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A0DFE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BAF1D2"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DBC8A5"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0270C" w:rsidRPr="0010270C" w14:paraId="172BE7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C26220" w14:textId="630C76A7" w:rsidR="0010270C" w:rsidRPr="0010270C" w:rsidRDefault="0010270C" w:rsidP="0010270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B19DA" w14:textId="159210EA" w:rsidR="0010270C" w:rsidRPr="0010270C" w:rsidRDefault="0010270C" w:rsidP="0010270C">
            <w:pPr>
              <w:jc w:val="center"/>
              <w:rPr>
                <w:rFonts w:ascii="Times New Roman" w:hAnsi="Times New Roman" w:cs="Times New Roman"/>
                <w:b/>
                <w:bCs/>
                <w:sz w:val="24"/>
                <w:szCs w:val="24"/>
              </w:rPr>
            </w:pPr>
            <w:r w:rsidRPr="0010270C">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655B8AD2"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E99733"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5A2B23"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35AC9E" w14:textId="77777777" w:rsidR="0010270C" w:rsidRPr="0010270C" w:rsidRDefault="0010270C"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C43051" w14:paraId="4515F6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4F1D55"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06F3C" w14:textId="6F5BE353" w:rsidR="0010270C" w:rsidRPr="00AB3213" w:rsidRDefault="0010270C" w:rsidP="0010270C">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0A680866" w14:textId="77777777" w:rsidR="0010270C" w:rsidRPr="00AB3213" w:rsidRDefault="0010270C"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5416DBFD" w14:textId="77777777" w:rsidR="0010270C" w:rsidRPr="00AB3213" w:rsidRDefault="0010270C"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се поставе у подужне фуге зиданог зида и залију се цементним малтером.</w:t>
            </w:r>
          </w:p>
          <w:p w14:paraId="182503C6" w14:textId="0C0255D3" w:rsidR="00721987" w:rsidRPr="00AB3213" w:rsidRDefault="0010270C"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Напомена за крпљења: отворе у постојецим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vAlign w:val="center"/>
          </w:tcPr>
          <w:p w14:paraId="5F0E77C1"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50320"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25BE90"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0C6F48"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0270C" w14:paraId="09EA4B3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25F5F1" w14:textId="77777777" w:rsidR="00721987" w:rsidRPr="0010270C" w:rsidRDefault="00721987"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590309" w14:textId="572B7921" w:rsidR="00721987" w:rsidRPr="0010270C" w:rsidRDefault="0010270C" w:rsidP="008E6B2B">
            <w:pPr>
              <w:rPr>
                <w:rFonts w:ascii="Times New Roman" w:hAnsi="Times New Roman" w:cs="Times New Roman"/>
                <w:b/>
                <w:bCs/>
                <w:sz w:val="24"/>
                <w:szCs w:val="24"/>
              </w:rPr>
            </w:pPr>
            <w:r w:rsidRPr="0010270C">
              <w:rPr>
                <w:rFonts w:ascii="Times New Roman" w:hAnsi="Times New Roman" w:cs="Times New Roman"/>
                <w:b/>
                <w:bCs/>
                <w:sz w:val="24"/>
                <w:szCs w:val="24"/>
              </w:rPr>
              <w:t>зидање</w:t>
            </w:r>
          </w:p>
        </w:tc>
        <w:tc>
          <w:tcPr>
            <w:tcW w:w="1350" w:type="dxa"/>
            <w:tcBorders>
              <w:top w:val="single" w:sz="4" w:space="0" w:color="auto"/>
              <w:left w:val="single" w:sz="4" w:space="0" w:color="auto"/>
              <w:bottom w:val="single" w:sz="4" w:space="0" w:color="auto"/>
              <w:right w:val="single" w:sz="4" w:space="0" w:color="auto"/>
            </w:tcBorders>
            <w:vAlign w:val="center"/>
          </w:tcPr>
          <w:p w14:paraId="71D613A2"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BC23DE"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B8C0CF"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C991C8"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0270C" w:rsidRPr="00187F91" w14:paraId="46902662" w14:textId="77777777" w:rsidTr="00F0426C">
        <w:trPr>
          <w:trHeight w:val="710"/>
        </w:trPr>
        <w:tc>
          <w:tcPr>
            <w:tcW w:w="854" w:type="dxa"/>
            <w:tcBorders>
              <w:top w:val="single" w:sz="4" w:space="0" w:color="auto"/>
              <w:left w:val="single" w:sz="4" w:space="0" w:color="auto"/>
              <w:bottom w:val="single" w:sz="4" w:space="0" w:color="auto"/>
              <w:right w:val="single" w:sz="4" w:space="0" w:color="auto"/>
            </w:tcBorders>
          </w:tcPr>
          <w:p w14:paraId="4EF579F1" w14:textId="1B6E3591" w:rsidR="0010270C" w:rsidRPr="009405D1" w:rsidRDefault="0010270C"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A4CF9D"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Зид од гитер блока, спољашњи, д=25цм</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23BD8AE3"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Зидање спољашњих зидова д=25цм, гитер блоком, у продужном малтеру размере 1:2:6, са једновременом израдом армирано-бетонских серклажа.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3985D991"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У цену улази и бетонирање серклажа, арматура, оплата и помоћна скела.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5EF864DE"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Обрачун по м3</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7A4286A4"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0986E895" w14:textId="0D93CB07" w:rsidR="0010270C" w:rsidRPr="00721987" w:rsidRDefault="0010270C"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14.19</w:t>
            </w:r>
          </w:p>
        </w:tc>
        <w:tc>
          <w:tcPr>
            <w:tcW w:w="1350" w:type="dxa"/>
            <w:tcBorders>
              <w:top w:val="single" w:sz="4" w:space="0" w:color="auto"/>
              <w:left w:val="single" w:sz="4" w:space="0" w:color="auto"/>
              <w:bottom w:val="single" w:sz="4" w:space="0" w:color="auto"/>
              <w:right w:val="single" w:sz="4" w:space="0" w:color="auto"/>
            </w:tcBorders>
            <w:vAlign w:val="center"/>
          </w:tcPr>
          <w:p w14:paraId="17953FCC" w14:textId="77777777" w:rsidR="0010270C" w:rsidRPr="00070CDF"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BD3A44" w14:textId="1AA52C9C" w:rsidR="0010270C" w:rsidRPr="006B7720"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14.19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7135A5"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23C6D9"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0270C" w:rsidRPr="00187F91" w14:paraId="1629D0A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EA6B1FC" w14:textId="6CAEEBAA" w:rsidR="0010270C" w:rsidRPr="009405D1" w:rsidRDefault="0010270C"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132C98"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Зид од пуне опеке, д=12цм</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7DA29E67"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Зидање унутрашњих  преградних зидова  д=12цм, пуном опеком, у продужном малтеру размере 1:2:6, са једновременом израдом армирано-бетонских серклажа и надвратника.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2A3D7CB"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У цену улази и бетонирање серклажа, арматура, оплата и помоћна скела.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29A62AF"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Обрачун по м2</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37C8A88B"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05EDEDF" w14:textId="3EA11435" w:rsidR="0010270C" w:rsidRPr="00721987" w:rsidRDefault="0010270C"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м2</w:t>
            </w:r>
            <w:r w:rsidRPr="0010270C">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1298E529" w14:textId="77777777" w:rsidR="0010270C" w:rsidRPr="00070CDF"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9C08B3" w14:textId="1F57AA42" w:rsidR="0010270C" w:rsidRPr="006B7720"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56.77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06745A"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AA5272"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0270C" w14:paraId="09A229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539714" w14:textId="77777777" w:rsidR="00721987" w:rsidRPr="0010270C" w:rsidRDefault="00721987"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D7C9E7" w14:textId="048277EF" w:rsidR="00721987" w:rsidRPr="0010270C" w:rsidRDefault="0010270C" w:rsidP="008E6B2B">
            <w:pPr>
              <w:rPr>
                <w:rFonts w:ascii="Times New Roman" w:hAnsi="Times New Roman" w:cs="Times New Roman"/>
                <w:b/>
                <w:bCs/>
                <w:sz w:val="24"/>
                <w:szCs w:val="24"/>
              </w:rPr>
            </w:pPr>
            <w:r w:rsidRPr="0010270C">
              <w:rPr>
                <w:rFonts w:ascii="Times New Roman" w:hAnsi="Times New Roman" w:cs="Times New Roman"/>
                <w:b/>
                <w:bCs/>
                <w:sz w:val="24"/>
                <w:szCs w:val="24"/>
              </w:rPr>
              <w:t>малтерисање</w:t>
            </w:r>
          </w:p>
        </w:tc>
        <w:tc>
          <w:tcPr>
            <w:tcW w:w="1350" w:type="dxa"/>
            <w:tcBorders>
              <w:top w:val="single" w:sz="4" w:space="0" w:color="auto"/>
              <w:left w:val="single" w:sz="4" w:space="0" w:color="auto"/>
              <w:bottom w:val="single" w:sz="4" w:space="0" w:color="auto"/>
              <w:right w:val="single" w:sz="4" w:space="0" w:color="auto"/>
            </w:tcBorders>
            <w:vAlign w:val="center"/>
          </w:tcPr>
          <w:p w14:paraId="4A695FFC"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9421CF"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E1E52F"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21ED87" w14:textId="77777777" w:rsidR="00721987" w:rsidRPr="0010270C"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0270C" w:rsidRPr="00187F91" w14:paraId="3ED9BC9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841FBAF" w14:textId="0804C155" w:rsidR="0010270C" w:rsidRPr="009405D1" w:rsidRDefault="0010270C"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6C539"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Малтерисање нових и постојећих унутрашњих и фасадних зидова</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03B8F374"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Малтерисање нових унутрашњих и фасадних зидова и стубова армирано бетонских и зиданих површина. Малтерисати продужним малтером Р.1:3:9 у два слоја. </w:t>
            </w:r>
            <w:r w:rsidRPr="0010270C">
              <w:rPr>
                <w:rFonts w:ascii="Times New Roman" w:eastAsia="Arial Unicode MS" w:hAnsi="Times New Roman" w:cs="Times New Roman"/>
                <w:bCs/>
                <w:kern w:val="1"/>
                <w:sz w:val="24"/>
                <w:szCs w:val="24"/>
                <w:lang w:val="sr-Cyrl-RS" w:eastAsia="ar-SA"/>
              </w:rPr>
              <w:lastRenderedPageBreak/>
              <w:t>Пре малтерисања површине очистити и испрскати  цементним млеком. Први слој грунт, радити продужним малтером дебљине слоја 2цм од просејаног шљунка ''јединице''. Малтер стално мешати да се кречно млеко не издвоји.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9605126"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У цену улази радна скела. Обрачун по м2.</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2F161EDC"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малтерисање зидова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7EAAA1A7" w14:textId="77777777" w:rsidR="0010270C" w:rsidRPr="0010270C" w:rsidRDefault="0010270C"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5A975F5" w14:textId="29E2C64F" w:rsidR="0010270C" w:rsidRPr="0010270C" w:rsidRDefault="0010270C"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м2</w:t>
            </w:r>
            <w:r w:rsidRPr="0010270C">
              <w:rPr>
                <w:rFonts w:ascii="Times New Roman" w:eastAsia="Arial Unicode MS" w:hAnsi="Times New Roman" w:cs="Times New Roman"/>
                <w:bCs/>
                <w:kern w:val="1"/>
                <w:sz w:val="24"/>
                <w:szCs w:val="24"/>
                <w:lang w:val="sr-Cyrl-RS" w:eastAsia="ar-SA"/>
              </w:rPr>
              <w:tab/>
              <w:t>97.45</w:t>
            </w:r>
          </w:p>
        </w:tc>
        <w:tc>
          <w:tcPr>
            <w:tcW w:w="1350" w:type="dxa"/>
            <w:tcBorders>
              <w:top w:val="single" w:sz="4" w:space="0" w:color="auto"/>
              <w:left w:val="single" w:sz="4" w:space="0" w:color="auto"/>
              <w:bottom w:val="single" w:sz="4" w:space="0" w:color="auto"/>
              <w:right w:val="single" w:sz="4" w:space="0" w:color="auto"/>
            </w:tcBorders>
            <w:vAlign w:val="center"/>
          </w:tcPr>
          <w:p w14:paraId="111F1F8F" w14:textId="5EB97D73" w:rsidR="0010270C" w:rsidRPr="00070CDF"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A6579" w14:textId="704D8DB7" w:rsidR="0010270C" w:rsidRPr="006B7720"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97.45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E3B976"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4EA9ED"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0270C" w:rsidRPr="00187F91" w14:paraId="0B8FD0F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2ED0CF8E" w14:textId="05DD7CFF" w:rsidR="0010270C" w:rsidRPr="009405D1" w:rsidRDefault="0010270C"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74C940"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Малтерисање унутрашњих плафона и степенишних кракова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675971AB"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Малтерисање нових унутрашњих плафона и греда армирано бетонских површина. Малтерисати продужним малтером Р.1:3:9 у два слоја. Пре малтерисања површине очистити и испрскати  цементним млеком. Први слој грунт, радити продужним малтером дебљине слоја 2цм од просејаног шљунка ''јединице''. Малтер стално мешати да се кречно млеко не издвоји.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D6A89A8"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У цену улази радна скела. Обрачун по м2.</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B2FD863"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малтерисање плафона и степенишних кракова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58D063C"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74C705E" w14:textId="6E351571" w:rsidR="0010270C" w:rsidRPr="0010270C" w:rsidRDefault="003459F4"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lastRenderedPageBreak/>
              <w:tab/>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A7FB1D2" w14:textId="77777777" w:rsidR="0010270C" w:rsidRPr="00070CDF"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D59FCD" w14:textId="7299D8B0" w:rsidR="0010270C"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60657F"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293E0" w14:textId="77777777" w:rsidR="0010270C" w:rsidRPr="008E6B2B" w:rsidRDefault="0010270C"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C43051" w14:paraId="579E809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25BC975" w14:textId="77777777" w:rsidR="003459F4"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6CA95"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цементне кошуљице</w:t>
            </w:r>
          </w:p>
          <w:p w14:paraId="264C8012" w14:textId="76668540"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Напомена: Код великих површина урадити дилатационе спојнице у ситнозрном бетону на сваких 36м2, да не дође до пуцања. Све нове кошуљице армиране арматурном мрежом 188 или 221 у зависности од дебљине слоја.</w:t>
            </w:r>
          </w:p>
        </w:tc>
        <w:tc>
          <w:tcPr>
            <w:tcW w:w="1350" w:type="dxa"/>
            <w:tcBorders>
              <w:top w:val="single" w:sz="4" w:space="0" w:color="auto"/>
              <w:left w:val="single" w:sz="4" w:space="0" w:color="auto"/>
              <w:bottom w:val="single" w:sz="4" w:space="0" w:color="auto"/>
              <w:right w:val="single" w:sz="4" w:space="0" w:color="auto"/>
            </w:tcBorders>
            <w:vAlign w:val="center"/>
          </w:tcPr>
          <w:p w14:paraId="5FDA01F6" w14:textId="77777777" w:rsidR="003459F4" w:rsidRPr="0010270C"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8A28E3" w14:textId="77777777" w:rsidR="003459F4" w:rsidRPr="003459F4"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4F633B"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9EB550"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6A9BE08D"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1B0F495" w14:textId="6F404EDF"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6F5837"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Цементна кошуљица у паду, санитарни чворови, кухиња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08981405"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израда изравнавајућег слоја дебљине до д=6цм (према пројекту од двофракцијског брзосушећег полимерцеметног естриха машинским путем, повећане носивости са контролисаним скупљањем чврстоће 30KPa, a као подлога за завршни хабајући слој (систем као ТОПЦЕМ мапеи или еквивалентно). Пре израде естриха подлога се третира СН везом. Обрачун по м2 изведене позиције.</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D44B5B8"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под санитарног чвора и кухиње испод керамике</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FFC2CA2"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цементна кошуљица у паду</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849260E"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C775252" w14:textId="66DB752D" w:rsidR="003459F4" w:rsidRPr="0010270C" w:rsidRDefault="003459F4"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89DDF18"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846440"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06BE7F"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C6E068"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7AA67184"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4557311" w14:textId="50A792A0"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D8B2AF"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Прајмер преко кошуљице</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374BE281"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наношење прајмера - везне масе преко изливене кошуљице а пре израде завршног пода. Прајмер се наноси у два слоја према препоруци произвођача подног система. Обрачун по м2 пода.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753D3D4F"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A02D879" w14:textId="6A1CA6F8" w:rsidR="003459F4" w:rsidRPr="0010270C" w:rsidRDefault="003459F4"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A375AEB"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A7D5B8"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BEC080"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EB9B02"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3459F4" w14:paraId="53DDCC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8F53A1" w14:textId="1DAA66F4"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884943" w14:textId="2D3C502B" w:rsidR="003459F4" w:rsidRPr="003459F4" w:rsidRDefault="003459F4" w:rsidP="003459F4">
            <w:pPr>
              <w:rPr>
                <w:rFonts w:ascii="Times New Roman" w:hAnsi="Times New Roman" w:cs="Times New Roman"/>
                <w:b/>
                <w:bCs/>
                <w:sz w:val="24"/>
                <w:szCs w:val="24"/>
              </w:rPr>
            </w:pPr>
            <w:r w:rsidRPr="003459F4">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4F6F8042" w14:textId="7DDC5DEE"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98338E"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FE7E52"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40B7F3" w14:textId="7143733B"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187F91" w14:paraId="7294C0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0AA73C"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BEA986" w14:textId="77777777" w:rsidR="00721987" w:rsidRPr="006029EB" w:rsidRDefault="00721987" w:rsidP="008E6B2B"/>
        </w:tc>
        <w:tc>
          <w:tcPr>
            <w:tcW w:w="1350" w:type="dxa"/>
            <w:tcBorders>
              <w:top w:val="single" w:sz="4" w:space="0" w:color="auto"/>
              <w:left w:val="single" w:sz="4" w:space="0" w:color="auto"/>
              <w:bottom w:val="single" w:sz="4" w:space="0" w:color="auto"/>
              <w:right w:val="single" w:sz="4" w:space="0" w:color="auto"/>
            </w:tcBorders>
            <w:vAlign w:val="center"/>
          </w:tcPr>
          <w:p w14:paraId="6B7A55E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3EE2D9"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918DF4"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FF8B6D"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3459F4" w14:paraId="034615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143834" w14:textId="1E82CDC3"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lastRenderedPageBreak/>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BD110A" w14:textId="1B1C665E" w:rsidR="003459F4" w:rsidRPr="003459F4" w:rsidRDefault="003459F4"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07436090"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DC2311"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3A2A34"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71DD5D"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C43051" w14:paraId="71E3B9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BE105E"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155B19" w14:textId="77777777" w:rsidR="003459F4"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5254AA78" w14:textId="77777777" w:rsidR="003459F4"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покривачких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4086ABE9" w14:textId="151C9603" w:rsidR="00721987"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097DD83F"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DDB11E"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E0A9A2"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D88E9B"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623A4F8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2B4B064" w14:textId="2B1FB6B5"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F7E2EE"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Облагање крова траком алуминијумског лима у боји</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62C98918" w14:textId="51AC746E"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и монтажа кровне облоге од алуминијумске траке у боји, стојећи фалц:</w:t>
            </w:r>
          </w:p>
          <w:p w14:paraId="689D463E"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ширина траке:  500 mm,</w:t>
            </w:r>
          </w:p>
          <w:p w14:paraId="749CA145"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осна мера:    430 mm</w:t>
            </w:r>
          </w:p>
          <w:p w14:paraId="37E3D1B9"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ширина канала: 420 mm,</w:t>
            </w:r>
          </w:p>
          <w:p w14:paraId="39F17136"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дебљина материјала: 0,70 mm</w:t>
            </w:r>
          </w:p>
          <w:p w14:paraId="7E90F7A2"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 xml:space="preserve">квалитет материјала: алуминијум, </w:t>
            </w:r>
          </w:p>
          <w:p w14:paraId="1A790BF2"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легура: Al Mn1Mg0,5, квалитет фалца H41,</w:t>
            </w:r>
          </w:p>
          <w:p w14:paraId="30CC13C3" w14:textId="5FFB735B"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обрада површине: PP 99 двослојни запешени лак,  (задња страна заштитини лак) ембосирана. боја:  Антрацит слична РАЛ 7016.</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01EF94E"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"полагање: хоризонтално</w:t>
            </w:r>
          </w:p>
          <w:p w14:paraId="5F4EFA87"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 xml:space="preserve">на постојећу подконструкцију (пуна дрвена оплата мин. 24мм) угаоним фиксним учвршћивачима, одн. угаоним клизним причвршћивачима. Вертикалне ивице фалца у нагибу, тако да на доњем лежајном подручју трака </w:t>
            </w:r>
            <w:r w:rsidRPr="003459F4">
              <w:rPr>
                <w:rFonts w:ascii="Times New Roman" w:eastAsia="Arial Unicode MS" w:hAnsi="Times New Roman" w:cs="Times New Roman"/>
                <w:bCs/>
                <w:kern w:val="1"/>
                <w:sz w:val="24"/>
                <w:szCs w:val="24"/>
                <w:lang w:val="sr-Cyrl-RS" w:eastAsia="ar-SA"/>
              </w:rPr>
              <w:lastRenderedPageBreak/>
              <w:t>остане дилатациони размак, треба се придржавати општих услова за полагање које препоручује испортучилац система и произвођач."</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73EDFB09"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Ценом обухватити сва украјања, опшиве, лежеће олуке и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Обрачун по м2 покривача.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0BC47AFD"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1FCD48C" w14:textId="4C854A44" w:rsidR="003459F4" w:rsidRPr="0010270C" w:rsidRDefault="003459F4"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B72A719"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813250"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7404CC"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E8E8DD"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3459F4" w14:paraId="22C207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BFC0D4" w14:textId="6A4D9D84"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5542E9" w14:textId="3EA0BFEC" w:rsidR="003459F4" w:rsidRPr="003459F4" w:rsidRDefault="003459F4" w:rsidP="003459F4">
            <w:pPr>
              <w:rPr>
                <w:rFonts w:ascii="Times New Roman" w:hAnsi="Times New Roman" w:cs="Times New Roman"/>
                <w:b/>
                <w:bCs/>
              </w:rPr>
            </w:pPr>
            <w:r w:rsidRPr="003459F4">
              <w:rPr>
                <w:rFonts w:ascii="Times New Roman" w:hAnsi="Times New Roman" w:cs="Times New Roman"/>
                <w:b/>
                <w:bCs/>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45F4B078" w14:textId="37EF9AF3"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22B6E5"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CF5E15"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59453D" w14:textId="3257D8F3"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0426C" w:rsidRPr="003459F4" w14:paraId="3D0B2B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3CF735" w14:textId="77777777" w:rsidR="00F0426C" w:rsidRPr="003459F4" w:rsidRDefault="00F0426C" w:rsidP="003459F4">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47396" w14:textId="77777777" w:rsidR="00F0426C" w:rsidRPr="003459F4" w:rsidRDefault="00F0426C" w:rsidP="003459F4">
            <w:pPr>
              <w:jc w:val="cente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F331856"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3962B9"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8D37FC"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A9A427"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0426C" w:rsidRPr="003459F4" w14:paraId="1EAAA8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A5EF59" w14:textId="77777777" w:rsidR="00F0426C" w:rsidRPr="003459F4" w:rsidRDefault="00F0426C" w:rsidP="003459F4">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DBD95D" w14:textId="77777777" w:rsidR="00F0426C" w:rsidRPr="003459F4" w:rsidRDefault="00F0426C" w:rsidP="003459F4">
            <w:pPr>
              <w:jc w:val="cente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D2E88D1"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43B76D"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E0DA64"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2709AB" w14:textId="77777777" w:rsidR="00F0426C" w:rsidRPr="003459F4" w:rsidRDefault="00F0426C"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3459F4" w14:paraId="794D2F2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A3F1BD" w14:textId="39AF846D"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7D8CEB" w14:textId="1D78174D" w:rsidR="003459F4" w:rsidRPr="003459F4" w:rsidRDefault="003459F4"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ТЕСАРАСКИ РАДОВИ</w:t>
            </w:r>
          </w:p>
        </w:tc>
        <w:tc>
          <w:tcPr>
            <w:tcW w:w="1350" w:type="dxa"/>
            <w:tcBorders>
              <w:top w:val="single" w:sz="4" w:space="0" w:color="auto"/>
              <w:left w:val="single" w:sz="4" w:space="0" w:color="auto"/>
              <w:bottom w:val="single" w:sz="4" w:space="0" w:color="auto"/>
              <w:right w:val="single" w:sz="4" w:space="0" w:color="auto"/>
            </w:tcBorders>
          </w:tcPr>
          <w:p w14:paraId="2F93E21F"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56956E"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AF7275"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C6AFA4"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C43051" w14:paraId="2292BE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1789EC"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D6B02A" w14:textId="77777777" w:rsidR="003459F4"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6F312906" w14:textId="77777777" w:rsidR="003459F4"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тесарских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1F12DB9B" w14:textId="4BFFCF5A" w:rsidR="00721987" w:rsidRPr="00AB3213" w:rsidRDefault="003459F4"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317F9DFB"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DC6367"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DE2941"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E17D5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6740472E"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56B44C4" w14:textId="5FB508C3"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0D41E" w14:textId="77777777" w:rsid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 xml:space="preserve">Дрвена конструкција крова над објектом </w:t>
            </w:r>
          </w:p>
          <w:p w14:paraId="2428D606" w14:textId="6F8A3A05"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4DA761FF" w14:textId="75EB8FEC"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поправка делимично општећене дрвене кровне констуркције над објектом 1. Кровна конструкција се састоји од рогова и подвлака 12/10цм , према пројекту и статичком прорачуну који израђује Извођач. Начин причвршћивања и израде у свему према детаљима.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296747DC" w14:textId="586A60B1"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Обрачун по м2 хоризонталне кровне конструкције.</w:t>
            </w:r>
            <w:r w:rsidRPr="003459F4">
              <w:rPr>
                <w:rFonts w:ascii="Times New Roman" w:eastAsia="Arial Unicode MS" w:hAnsi="Times New Roman" w:cs="Times New Roman"/>
                <w:bCs/>
                <w:kern w:val="1"/>
                <w:sz w:val="24"/>
                <w:szCs w:val="24"/>
                <w:lang w:val="sr-Cyrl-RS" w:eastAsia="ar-SA"/>
              </w:rPr>
              <w:tab/>
            </w:r>
          </w:p>
          <w:p w14:paraId="7A3C7CB0"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234C655" w14:textId="040C57BF" w:rsidR="003459F4" w:rsidRPr="00AB3213" w:rsidRDefault="003459F4"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DA97E7F"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6C33F"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5D447F"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19723D"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073BE643"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60DD4523" w14:textId="56466095"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358431"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Подашчање дрвеног крова,  2*24мм</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3F1D039F" w14:textId="06871411"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Израда двоструке дашчане оплате на крововима од јелове даске дебљине д=2*24 мм. Даску поставити на додир и причврститити за дрвену конструкцију. Начин причвршћивања и израде у свему према детаљима.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5720D0F6"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Обрачун по м2 стварне површине крова која се подашчава и летвише, према детаљу из пројекта и опису слојева крова."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0FD6448"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71DDDF0" w14:textId="33FCDBC0" w:rsidR="003459F4" w:rsidRPr="00AB3213" w:rsidRDefault="003459F4"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ab/>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FD8286A"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933763"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C09261"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BC5CAB"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0EAAFE2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1346029" w14:textId="00D96A8B"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3931B7"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Летвисање вентилисаног крова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10351B6A" w14:textId="4589EE7F"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Летвисање крова летвама димензија 30/50 мм на осовинском растојању од 35 цм. Летвисање извести сувим, правим и квалитетним летвама, оптималне дужине.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6069747E" w14:textId="578F49D0"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lastRenderedPageBreak/>
              <w:t>Обрачун по м2 стварне површине крова која се двоструко подашчава.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8A6EE73" w14:textId="77777777" w:rsidR="003459F4" w:rsidRPr="003459F4" w:rsidRDefault="003459F4"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E0FEAD5" w14:textId="2F0F9BF0" w:rsidR="003459F4" w:rsidRPr="00AB3213" w:rsidRDefault="003459F4"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3B0E496"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3E4E65"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5254EE"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90F8F2"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3459F4" w14:paraId="61F217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ECB457" w14:textId="04DC1E80"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CF4FD7" w14:textId="0B8AC116" w:rsidR="003459F4" w:rsidRPr="003459F4" w:rsidRDefault="003459F4" w:rsidP="003459F4">
            <w:pPr>
              <w:rPr>
                <w:rFonts w:ascii="Times New Roman" w:hAnsi="Times New Roman" w:cs="Times New Roman"/>
                <w:b/>
                <w:bCs/>
                <w:sz w:val="24"/>
                <w:szCs w:val="24"/>
              </w:rPr>
            </w:pPr>
            <w:r w:rsidRPr="003459F4">
              <w:rPr>
                <w:rFonts w:ascii="Times New Roman" w:hAnsi="Times New Roman" w:cs="Times New Roman"/>
                <w:b/>
                <w:bCs/>
                <w:sz w:val="24"/>
                <w:szCs w:val="24"/>
              </w:rPr>
              <w:t>ТЕСАРАСКИ РАДОВИ</w:t>
            </w:r>
          </w:p>
        </w:tc>
        <w:tc>
          <w:tcPr>
            <w:tcW w:w="1350" w:type="dxa"/>
            <w:tcBorders>
              <w:top w:val="single" w:sz="4" w:space="0" w:color="auto"/>
              <w:left w:val="single" w:sz="4" w:space="0" w:color="auto"/>
              <w:bottom w:val="single" w:sz="4" w:space="0" w:color="auto"/>
              <w:right w:val="single" w:sz="4" w:space="0" w:color="auto"/>
            </w:tcBorders>
          </w:tcPr>
          <w:p w14:paraId="2A36A39A" w14:textId="651E1F63"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2F2324"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463C789"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EABA18" w14:textId="2A7A9584"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187F91" w14:paraId="5989EC7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6BB3AE"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D8DF26" w14:textId="77777777" w:rsidR="00721987" w:rsidRPr="006029EB" w:rsidRDefault="00721987" w:rsidP="008E6B2B"/>
        </w:tc>
        <w:tc>
          <w:tcPr>
            <w:tcW w:w="1350" w:type="dxa"/>
            <w:tcBorders>
              <w:top w:val="single" w:sz="4" w:space="0" w:color="auto"/>
              <w:left w:val="single" w:sz="4" w:space="0" w:color="auto"/>
              <w:bottom w:val="single" w:sz="4" w:space="0" w:color="auto"/>
              <w:right w:val="single" w:sz="4" w:space="0" w:color="auto"/>
            </w:tcBorders>
            <w:vAlign w:val="center"/>
          </w:tcPr>
          <w:p w14:paraId="77F56C79"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4F5C97"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9FD65D"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EF6887"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583A4A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4180F3"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FCBD73" w14:textId="77777777" w:rsidR="00721987" w:rsidRPr="006029EB" w:rsidRDefault="00721987" w:rsidP="008E6B2B"/>
        </w:tc>
        <w:tc>
          <w:tcPr>
            <w:tcW w:w="1350" w:type="dxa"/>
            <w:tcBorders>
              <w:top w:val="single" w:sz="4" w:space="0" w:color="auto"/>
              <w:left w:val="single" w:sz="4" w:space="0" w:color="auto"/>
              <w:bottom w:val="single" w:sz="4" w:space="0" w:color="auto"/>
              <w:right w:val="single" w:sz="4" w:space="0" w:color="auto"/>
            </w:tcBorders>
            <w:vAlign w:val="center"/>
          </w:tcPr>
          <w:p w14:paraId="0CFCB015"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FBDE29"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869E23"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6D9D5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3459F4" w14:paraId="7ACABB0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39C16E" w14:textId="4A6F6EFF" w:rsidR="003459F4" w:rsidRPr="003459F4" w:rsidRDefault="003459F4"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BE67B5" w14:textId="300208F3" w:rsidR="003459F4" w:rsidRPr="003459F4" w:rsidRDefault="003459F4"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249D8749"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5BD12A"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F740356"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B0D43B" w14:textId="77777777" w:rsidR="003459F4" w:rsidRPr="003459F4" w:rsidRDefault="003459F4"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721987" w:rsidRPr="00C43051" w14:paraId="2F9EEC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766625"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9687E" w14:textId="681141F9" w:rsidR="00721987" w:rsidRPr="00AB3213" w:rsidRDefault="003459F4"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486A7573"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28A827"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C79ECF"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243F58"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3800671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D5B408" w14:textId="77777777" w:rsidR="00721987" w:rsidRPr="00187F91" w:rsidRDefault="00721987"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689562" w14:textId="19E818F4" w:rsidR="00721987" w:rsidRPr="003459F4" w:rsidRDefault="003459F4" w:rsidP="008E6B2B">
            <w:pPr>
              <w:rPr>
                <w:rFonts w:ascii="Times New Roman" w:hAnsi="Times New Roman" w:cs="Times New Roman"/>
                <w:sz w:val="24"/>
                <w:szCs w:val="24"/>
                <w:lang w:val="sr-Cyrl-RS"/>
              </w:rPr>
            </w:pPr>
            <w:r>
              <w:rPr>
                <w:rFonts w:ascii="Times New Roman" w:hAnsi="Times New Roman" w:cs="Times New Roman"/>
                <w:b/>
                <w:bCs/>
                <w:sz w:val="24"/>
                <w:szCs w:val="24"/>
                <w:lang w:val="sr-Cyrl-RS"/>
              </w:rPr>
              <w:t>хидроизолација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237C1D2"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135A60"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EDA7C"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909713"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31EA665D"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3DBFC6C" w14:textId="584793AD" w:rsidR="003459F4" w:rsidRPr="009405D1" w:rsidRDefault="003459F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92021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Хидроизлоација косог крова, д=1.5мм</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43686130"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Набавка, транспорт и израда ХИ косог крова, у свему према детаљу и главном пројекту и елаборату грађевинске физике.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6654715"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"Хидроизлација равног крова поставља се у виду мембране  и то типа као  BauderTop UDS 3 NK</w:t>
            </w:r>
          </w:p>
          <w:p w14:paraId="46649F8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 или еквивалентно. Површина подлога мора бити уједначена, глатка и без оштрих избочина или неравнина, итд. Носећи слој мора мора бити компатибилан са мембраном, отпоран на разредиваче,</w:t>
            </w:r>
          </w:p>
          <w:p w14:paraId="1D49195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цист, сув и без трагова масти или прашине.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85F19B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BauderTop UDS 3 NK је паронепропусна битуменска подложна мембрана са самољепљивим спојевима, изразито робустна. Полагање на дрвену оплату или плоче на бази дрвета.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36B6BC3"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"Опис подложна мембрана</w:t>
            </w:r>
          </w:p>
          <w:p w14:paraId="1B11D43C"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Горња површина тканина од синтетичких влакана, самољепљиви спојеви.</w:t>
            </w:r>
          </w:p>
          <w:p w14:paraId="1607C4B6"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lastRenderedPageBreak/>
              <w:t>Доња површина тканина од синтетичких влакана, самољепљиви спојеви.</w:t>
            </w:r>
          </w:p>
          <w:p w14:paraId="43123576"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Ојачање тканина од синтетичких влакана</w:t>
            </w:r>
          </w:p>
          <w:p w14:paraId="2C99C450"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Дуљина 10м</w:t>
            </w:r>
          </w:p>
          <w:p w14:paraId="220CFFBD"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Ширина 1 м</w:t>
            </w:r>
          </w:p>
          <w:p w14:paraId="67BBC4DB"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Постојаност при ниским температурама -20 °С</w:t>
            </w:r>
          </w:p>
          <w:p w14:paraId="297C058A"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Постојаност при високим температурама ≥+100 °С</w:t>
            </w:r>
          </w:p>
          <w:p w14:paraId="15ED3BE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Влачна чврсточа максимална влачна сила</w:t>
            </w:r>
          </w:p>
          <w:p w14:paraId="491FCC4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узд. ≥ 900 N/50 мм</w:t>
            </w:r>
          </w:p>
          <w:p w14:paraId="63EDBFCC"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попр. ≥ 450 N/50 мм</w:t>
            </w:r>
          </w:p>
          <w:p w14:paraId="32E3F1CB"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Истезање</w:t>
            </w:r>
          </w:p>
          <w:p w14:paraId="6DBFB5C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узд. ≥ 35%; попр. ≥ 35%"</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EAEC7D3"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Позицијом обухваћено и постављање битуменске траке преко другог слоја даске а испод лима и неће се додатно плаћати.</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4234CCC8"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 изведене и тестиране хидроизолације све комплет са холкерима и надзицима.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7EA0FA7B"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7BEB0DA9" w14:textId="00B63B1F" w:rsidR="003459F4" w:rsidRPr="009A7F04" w:rsidRDefault="009A7F04"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037808DB" w14:textId="77777777" w:rsidR="003459F4" w:rsidRPr="00070CDF"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F861CC" w14:textId="77777777" w:rsidR="003459F4" w:rsidRPr="006B7720"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CC9758"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D6C258" w14:textId="77777777" w:rsidR="003459F4" w:rsidRPr="008E6B2B" w:rsidRDefault="003459F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87F91" w14:paraId="7EF7DB64"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E21B302" w14:textId="2F11A5BD" w:rsidR="009A7F04" w:rsidRPr="009405D1"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10753"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ХИ пода сутерена преко плоче на тлу - пенетрат</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2172B67F" w14:textId="51282D2D"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приземља, oсмотски цементни малтер за хидроизолацију бетонских конструкција које долазе у додир с питком водом. (типа као Planiseal 88- Мапеи или одговарајуће).  Изолацију поставити у свему према пројекту, детаљима и упутствима произвођача. Хидроизолацију подићи уз обимне зидове  мин. 20цм,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48CFFA95"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DCCF4CD"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изолација пода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AD85208"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0BD6C76" w14:textId="0D59FFF3" w:rsidR="009A7F04" w:rsidRPr="009A7F04" w:rsidRDefault="009A7F04"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lastRenderedPageBreak/>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4DF69221" w14:textId="77777777"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0DCB9" w14:textId="77777777"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306BCA"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A40245"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9A7F04" w14:paraId="7031E5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7F466E" w14:textId="77777777" w:rsidR="00721987" w:rsidRPr="009A7F04" w:rsidRDefault="00721987"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BDAD78" w14:textId="6DAA466E" w:rsidR="00721987" w:rsidRPr="009A7F04" w:rsidRDefault="009A7F04" w:rsidP="008E6B2B">
            <w:pPr>
              <w:rPr>
                <w:rFonts w:ascii="Times New Roman" w:hAnsi="Times New Roman" w:cs="Times New Roman"/>
                <w:b/>
                <w:bCs/>
                <w:sz w:val="24"/>
                <w:szCs w:val="24"/>
              </w:rPr>
            </w:pPr>
            <w:r w:rsidRPr="009A7F04">
              <w:rPr>
                <w:rFonts w:ascii="Times New Roman" w:hAnsi="Times New Roman" w:cs="Times New Roman"/>
                <w:b/>
                <w:bCs/>
                <w:sz w:val="24"/>
                <w:szCs w:val="24"/>
              </w:rPr>
              <w:t>звучна 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2B4C7AF" w14:textId="77777777" w:rsidR="00721987" w:rsidRPr="009A7F04"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5D756B" w14:textId="77777777" w:rsidR="00721987" w:rsidRPr="009A7F04"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6E52A0" w14:textId="77777777" w:rsidR="00721987" w:rsidRPr="009A7F04"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64AC46" w14:textId="77777777" w:rsidR="00721987" w:rsidRPr="009A7F04" w:rsidRDefault="00721987"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9A7F04" w:rsidRPr="00187F91" w14:paraId="65A7C073"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2D7E4AEF" w14:textId="57522CCD" w:rsidR="009A7F04" w:rsidRPr="009405D1"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82B3C"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Термосилент, 5мм</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20BF506D"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и постављање плоча термосилента или одговарајуће у подовима испод нове кошуљице дебљине  д=5мм као звучне изолације испод пода од каучука, епоксида, етисона, тераца или керамике. Обрачун по м2, хоризонталне пројекције.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67D1ED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26561E93" w14:textId="68EB1D5F" w:rsidR="009A7F04" w:rsidRPr="009A7F04" w:rsidRDefault="009A7F04"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50DFAFB7" w14:textId="77777777"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64CFCE" w14:textId="77777777"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84E0E3"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B43024"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21987" w:rsidRPr="00187F91" w14:paraId="2D0F620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45EFED" w14:textId="77777777" w:rsidR="00721987" w:rsidRPr="009A7F04" w:rsidRDefault="00721987"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22028" w14:textId="675C7CC5" w:rsidR="00721987" w:rsidRPr="009A7F04" w:rsidRDefault="009A7F04" w:rsidP="008E6B2B">
            <w:pPr>
              <w:rPr>
                <w:rFonts w:ascii="Times New Roman" w:hAnsi="Times New Roman" w:cs="Times New Roman"/>
                <w:b/>
                <w:bCs/>
                <w:sz w:val="24"/>
                <w:szCs w:val="24"/>
              </w:rPr>
            </w:pPr>
            <w:r w:rsidRPr="009A7F04">
              <w:rPr>
                <w:rFonts w:ascii="Times New Roman" w:hAnsi="Times New Roman" w:cs="Times New Roman"/>
                <w:b/>
                <w:bCs/>
                <w:sz w:val="24"/>
                <w:szCs w:val="24"/>
              </w:rPr>
              <w:t>термо изолација - хоризонтална</w:t>
            </w:r>
          </w:p>
        </w:tc>
        <w:tc>
          <w:tcPr>
            <w:tcW w:w="1350" w:type="dxa"/>
            <w:tcBorders>
              <w:top w:val="single" w:sz="4" w:space="0" w:color="auto"/>
              <w:left w:val="single" w:sz="4" w:space="0" w:color="auto"/>
              <w:bottom w:val="single" w:sz="4" w:space="0" w:color="auto"/>
              <w:right w:val="single" w:sz="4" w:space="0" w:color="auto"/>
            </w:tcBorders>
            <w:vAlign w:val="center"/>
          </w:tcPr>
          <w:p w14:paraId="7D6855D3"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B181CE"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CD82F2"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253FDA" w14:textId="77777777" w:rsidR="00721987" w:rsidRPr="008E6B2B" w:rsidRDefault="0072198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87F91" w14:paraId="14B68207"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D205AEC" w14:textId="79B29966" w:rsidR="009A7F04" w:rsidRPr="009405D1"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A7E01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ТИ косог крова, д=8цм, преко АБ плоче крова, МК према тавану</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1A4CFDF2"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Изолација крова , тврдопресована камена вуна, д=8цм + парна брана + ППВН фолија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6B6DEB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Изолација таванице - медјуспратне конструкције испод негрејанског таванског простора плочама од камене минералне вуне са ECOSE технологијом, произведене у складу са стандардом СРПС ЕН 13162, типа Knauf Insulation NaturBoard FIT или еквивалентно, минималне топлотне проводљивости λ=0.037 W/mK, класа дозвољеног одступања дебљине мин. Т5, класе негоривости А1, отпорност према протоку ваздуха AF5 (MW - EN 13162 - T5 - WS - WL(P) - AF5), дебљине према прорачуну грађевинске физике 8 cm.</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08BF0D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таваницу поставити парну брану Homeseal LDS 35, спојеве преклопити за мин. 10 cm и све спојеве залепити траком Homeseal Solifit-1</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3A375CC"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Плоче поставите тесно једну уз другу;</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0EAD91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Преко плоча од камене минералне вуне поставити паропропусно-водонепропусну фолију типа Knauf Insulation Homeaseal LDS 0,02, преклопите је за мин. 10 </w:t>
            </w:r>
            <w:r w:rsidRPr="009A7F04">
              <w:rPr>
                <w:rFonts w:ascii="Times New Roman" w:eastAsia="Arial Unicode MS" w:hAnsi="Times New Roman" w:cs="Times New Roman"/>
                <w:bCs/>
                <w:kern w:val="1"/>
                <w:sz w:val="24"/>
                <w:szCs w:val="24"/>
                <w:lang w:val="sr-Cyrl-RS" w:eastAsia="ar-SA"/>
              </w:rPr>
              <w:lastRenderedPageBreak/>
              <w:t>cm на спојевима и све спојеве залепити траком типа Knauf Insulation Homeseal Solifit-1</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4C9745B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готове изоловане таванице.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25A9DCA"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32067D72" w14:textId="49643855" w:rsidR="009A7F04" w:rsidRPr="00AB3213" w:rsidRDefault="009A7F04" w:rsidP="009A7F04">
            <w:pPr>
              <w:suppressLineNumbers/>
              <w:suppressAutoHyphens/>
              <w:spacing w:after="0" w:line="100" w:lineRule="atLeast"/>
              <w:rPr>
                <w:rFonts w:ascii="Times New Roman" w:hAnsi="Times New Roman" w:cs="Times New Roman"/>
                <w:bCs/>
                <w:sz w:val="24"/>
                <w:szCs w:val="24"/>
                <w:lang w:val="sr-Cyrl-RS"/>
              </w:rPr>
            </w:pP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3E074A18" w14:textId="77777777"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23FBA" w14:textId="77777777"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43A793"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80868D"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87F91" w14:paraId="6B2F963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96926CE" w14:textId="53D6DB39" w:rsidR="009A7F04" w:rsidRPr="009405D1"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5BCA3A"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ПОД НА ТЛУ</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696A1080"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Израда пода на тлу са плочама од камене минералне вуне, произведене у складу са стандардом ЕН 13162, типа Knauf Insulation DF или еквивалентно, минималног коефицијента топлотне проводљивости λ = 0,037 W/mK, класе дозвољеног одступања Т5, декларисане притисне чврстоће при 10%-тном сабијању 30kPa, класе негоривости А1; дебљина према прорачуну грађевинске физике 12cm.</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2507DB0A"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бетонску плочу поставите хидроизолацију са преклопима од 10-15cm, преко које се постављају тврде плоче од камене минералне вуне, зависно од оптерећења и намене просторије.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396ACE9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 зидове је потребно поставити Knauf Insulation  рубне траке од камене минералне вуне, дебљине 13 mm, како би спречили пренос звука и топлоте на бочне конструктивне делове.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5185883F"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Преко термоизолационих плоча поставити PE фолију, типа Knauf Insulation Homeseal LDS 35, паропропустљивости Sd=35m, дебљине d=0,24mm и површинске масе 100g/m2 са преклопима на спојевима, мин.10cm. Уколико је површина пода већа од 30м2 и зависно од типа естриха, потребно је извести дилатације.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AC8B49A"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готовог пода.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50C53802"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 термоизолације.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A200D95" w14:textId="39028A2E" w:rsidR="009A7F04" w:rsidRPr="009A7F04" w:rsidRDefault="009A7F04"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д=8цм</w:t>
            </w: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18.16</w:t>
            </w:r>
          </w:p>
        </w:tc>
        <w:tc>
          <w:tcPr>
            <w:tcW w:w="1350" w:type="dxa"/>
            <w:tcBorders>
              <w:top w:val="single" w:sz="4" w:space="0" w:color="auto"/>
              <w:left w:val="single" w:sz="4" w:space="0" w:color="auto"/>
              <w:bottom w:val="single" w:sz="4" w:space="0" w:color="auto"/>
              <w:right w:val="single" w:sz="4" w:space="0" w:color="auto"/>
            </w:tcBorders>
            <w:vAlign w:val="center"/>
          </w:tcPr>
          <w:p w14:paraId="5AB5D9C7" w14:textId="77777777"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0A088" w14:textId="77777777"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CB30D6"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1D5AC1"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87F91" w14:paraId="3B1F7770" w14:textId="77777777" w:rsidTr="00F0426C">
        <w:trPr>
          <w:trHeight w:val="485"/>
        </w:trPr>
        <w:tc>
          <w:tcPr>
            <w:tcW w:w="854" w:type="dxa"/>
            <w:tcBorders>
              <w:top w:val="single" w:sz="4" w:space="0" w:color="auto"/>
              <w:left w:val="single" w:sz="4" w:space="0" w:color="auto"/>
              <w:bottom w:val="single" w:sz="4" w:space="0" w:color="auto"/>
              <w:right w:val="single" w:sz="4" w:space="0" w:color="auto"/>
            </w:tcBorders>
          </w:tcPr>
          <w:p w14:paraId="6D80F7A7" w14:textId="77777777" w:rsidR="009A7F0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9BEE0" w14:textId="13D5B131" w:rsidR="009A7F04" w:rsidRPr="009A7F04" w:rsidRDefault="009A7F04"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термо изолација - вертикална</w:t>
            </w:r>
          </w:p>
        </w:tc>
        <w:tc>
          <w:tcPr>
            <w:tcW w:w="1350" w:type="dxa"/>
            <w:tcBorders>
              <w:top w:val="single" w:sz="4" w:space="0" w:color="auto"/>
              <w:left w:val="single" w:sz="4" w:space="0" w:color="auto"/>
              <w:bottom w:val="single" w:sz="4" w:space="0" w:color="auto"/>
              <w:right w:val="single" w:sz="4" w:space="0" w:color="auto"/>
            </w:tcBorders>
            <w:vAlign w:val="center"/>
          </w:tcPr>
          <w:p w14:paraId="160C5EEF" w14:textId="77777777" w:rsidR="009A7F04" w:rsidRPr="0010270C"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2BC34" w14:textId="77777777" w:rsidR="009A7F04" w:rsidRPr="003459F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1B1EBC"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76F846"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C43051" w14:paraId="623881A5"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00D5363" w14:textId="220C4582" w:rsidR="009A7F04" w:rsidRPr="009405D1"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CF57DD"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ТИ фасадног зида у слоју контактне фасаде  д=10цм</w:t>
            </w:r>
          </w:p>
          <w:p w14:paraId="7D6A7AEB"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Изолација фасадног зида као слој контактне фасаде, тврдопресована камена вуна, д=10цм. </w:t>
            </w:r>
          </w:p>
          <w:p w14:paraId="78FA8E11"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Израда танкослојне системске контактне фасаде (ETICS) плоча од камена минералне вуне, произведена у складу са стандардом ЕН 13162, типа Knauf Insulation, FKD-S Thermal или еквивалентно, минималне топлотне проводљивости λ=0.035 W/mK, класе горивости А1, декларисане притисне чврстоће при 10 % -тном сабијању 30kPa, деламинације 10kPa, дебљине према прорачуну грађевинске физике 10 cm</w:t>
            </w:r>
          </w:p>
          <w:p w14:paraId="3F291664"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Пре постављања првог реда плоча,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лепак за камену минералну вуну тракасто по обиму плоче и тачкасто, 3 погаче, по средини плоче. Плоче поставите тесно једну уз другу.</w:t>
            </w:r>
          </w:p>
          <w:p w14:paraId="264CC9AE"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Плоче посебно механички причврстити типловима са челичним нерђајућим вијцима или клиновима 6-8ком / м2 (тип и дужину типла одредити у зависности од подлоге - у потпуности према препорукама произвођача типлова).</w:t>
            </w:r>
          </w:p>
          <w:p w14:paraId="6AE1D965"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20x40cm. Предвидети и профиле за спој са прозором, окапне и остале потребне профиле.</w:t>
            </w:r>
          </w:p>
          <w:p w14:paraId="755DF8F1"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 плоче од камене минералне вуне нанети и слој полимер-цементног лепка у који се утискује арматура, мрежица од стаклених влакана алкално отпорна, са преклопом од мин 10цм. Након тога се наноси други слој лепка као слој за глетовање (дебљине слојева лепка </w:t>
            </w:r>
            <w:r w:rsidRPr="009A7F04">
              <w:rPr>
                <w:rFonts w:ascii="Times New Roman" w:eastAsia="Arial Unicode MS" w:hAnsi="Times New Roman" w:cs="Times New Roman"/>
                <w:bCs/>
                <w:kern w:val="1"/>
                <w:sz w:val="24"/>
                <w:szCs w:val="24"/>
                <w:lang w:val="sr-Cyrl-RS" w:eastAsia="ar-SA"/>
              </w:rPr>
              <w:lastRenderedPageBreak/>
              <w:t>и време сушења према упутству произвођача лепка). После сушења лепка, равномерно по целој површини, нанети подлогу за завршни слој.</w:t>
            </w:r>
          </w:p>
          <w:p w14:paraId="31241C21"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Као завршни слој малтера препоручује се силикатни, минералне или силиконски мин.гранулације 1,5 mm (у свему према упутству произвођача малтера). Тон и боја завршног малтера према избору пројектанта.</w:t>
            </w:r>
          </w:p>
          <w:p w14:paraId="5157EB1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уградити целокупни материјал као и употребу лаке фасадне скеле. Обрачун је по m2 готове фасаде.</w:t>
            </w:r>
          </w:p>
          <w:p w14:paraId="5B666CA9" w14:textId="34E2A7AD" w:rsidR="009A7F04" w:rsidRPr="00AB3213" w:rsidRDefault="009A7F04" w:rsidP="009A7F04">
            <w:pPr>
              <w:suppressLineNumbers/>
              <w:suppressAutoHyphens/>
              <w:spacing w:after="0" w:line="100" w:lineRule="atLeast"/>
              <w:rPr>
                <w:rFonts w:ascii="Times New Roman" w:hAnsi="Times New Roman" w:cs="Times New Roman"/>
                <w:bCs/>
                <w:sz w:val="24"/>
                <w:szCs w:val="24"/>
                <w:lang w:val="sr-Cyrl-RS"/>
              </w:rPr>
            </w:pPr>
            <w:r w:rsidRPr="009A7F04">
              <w:rPr>
                <w:rFonts w:ascii="Times New Roman" w:eastAsia="Arial Unicode MS" w:hAnsi="Times New Roman" w:cs="Times New Roman"/>
                <w:bCs/>
                <w:kern w:val="1"/>
                <w:sz w:val="24"/>
                <w:szCs w:val="24"/>
                <w:lang w:val="sr-Cyrl-RS" w:eastAsia="ar-SA"/>
              </w:rPr>
              <w:t>Обрачун по м2 термоизолације.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03636F4F" w14:textId="764754E9"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1C9FF" w14:textId="29917046"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9EFA20"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EE8A33"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575769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75882B"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EF065" w14:textId="77777777" w:rsidR="009A7F04" w:rsidRPr="009A7F04" w:rsidRDefault="009A7F04" w:rsidP="009A7F04">
            <w:pPr>
              <w:rPr>
                <w:rFonts w:ascii="Times New Roman" w:hAnsi="Times New Roman" w:cs="Times New Roman"/>
                <w:sz w:val="24"/>
                <w:szCs w:val="24"/>
              </w:rPr>
            </w:pPr>
            <w:r w:rsidRPr="009A7F04">
              <w:rPr>
                <w:rFonts w:ascii="Times New Roman" w:hAnsi="Times New Roman" w:cs="Times New Roman"/>
                <w:sz w:val="24"/>
                <w:szCs w:val="24"/>
              </w:rPr>
              <w:t>Фасадни зидови</w:t>
            </w:r>
          </w:p>
          <w:p w14:paraId="3C968BAE" w14:textId="78393FA2" w:rsidR="009A7F04" w:rsidRPr="001903D4" w:rsidRDefault="009A7F04" w:rsidP="009A7F04">
            <w:pPr>
              <w:rPr>
                <w:rFonts w:ascii="Times New Roman" w:hAnsi="Times New Roman" w:cs="Times New Roman"/>
                <w:sz w:val="24"/>
                <w:szCs w:val="24"/>
              </w:rPr>
            </w:pPr>
            <w:r w:rsidRPr="009A7F04">
              <w:rPr>
                <w:rFonts w:ascii="Times New Roman" w:hAnsi="Times New Roman" w:cs="Times New Roman"/>
                <w:sz w:val="24"/>
                <w:szCs w:val="24"/>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76795605"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E5E66B" w14:textId="0655CDF0"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C5603A"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09643D"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21B01B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A5A80A"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509F8A" w14:textId="77777777" w:rsidR="009A7F04" w:rsidRPr="009A7F04" w:rsidRDefault="009A7F04" w:rsidP="009A7F04">
            <w:pPr>
              <w:rPr>
                <w:rFonts w:ascii="Times New Roman" w:hAnsi="Times New Roman" w:cs="Times New Roman"/>
                <w:sz w:val="24"/>
                <w:szCs w:val="24"/>
              </w:rPr>
            </w:pPr>
            <w:r w:rsidRPr="009A7F04">
              <w:rPr>
                <w:rFonts w:ascii="Times New Roman" w:hAnsi="Times New Roman" w:cs="Times New Roman"/>
                <w:sz w:val="24"/>
                <w:szCs w:val="24"/>
              </w:rPr>
              <w:t>Унутрашњи зидови</w:t>
            </w:r>
          </w:p>
          <w:p w14:paraId="0BDBA7BA" w14:textId="00053B9E" w:rsidR="009A7F04" w:rsidRPr="001903D4" w:rsidRDefault="009A7F04" w:rsidP="009A7F04">
            <w:pPr>
              <w:rPr>
                <w:rFonts w:ascii="Times New Roman" w:hAnsi="Times New Roman" w:cs="Times New Roman"/>
                <w:sz w:val="24"/>
                <w:szCs w:val="24"/>
              </w:rPr>
            </w:pPr>
            <w:r w:rsidRPr="009A7F04">
              <w:rPr>
                <w:rFonts w:ascii="Times New Roman" w:hAnsi="Times New Roman" w:cs="Times New Roman"/>
                <w:sz w:val="24"/>
                <w:szCs w:val="24"/>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04BE3476"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F3497"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C12E4A"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19B7E2"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7D0F22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A6E75F"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9987C" w14:textId="77777777"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Унутрашња страна надзитка, д=5цм </w:t>
            </w:r>
          </w:p>
          <w:p w14:paraId="24FC06B7" w14:textId="77EBAA54"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739A675B"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7BF5D7"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92DC3E"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183DFE"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9A7F04" w14:paraId="37E4B5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093104" w14:textId="3208893A" w:rsidR="009A7F04" w:rsidRPr="009A7F04" w:rsidRDefault="009A7F04" w:rsidP="009A7F0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AA69F4" w14:textId="0C853C22" w:rsidR="009A7F04" w:rsidRPr="009A7F04" w:rsidRDefault="009A7F04" w:rsidP="009A7F04">
            <w:pPr>
              <w:rPr>
                <w:rFonts w:ascii="Times New Roman" w:hAnsi="Times New Roman" w:cs="Times New Roman"/>
                <w:b/>
                <w:bCs/>
                <w:sz w:val="24"/>
                <w:szCs w:val="24"/>
              </w:rPr>
            </w:pPr>
            <w:r w:rsidRPr="009A7F0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67AF8716" w14:textId="6E609175"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DE41D7"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90AFB2"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B10A4C" w14:textId="3527A409"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187F91" w14:paraId="5C973F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4A8148"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4E72D6"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439840C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F8EAC1"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52C242"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F33725"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147E22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75F3F5"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CC8DC"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0C526502"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F9C356"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C78A44"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102C3D"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9A7F04" w14:paraId="14D4F8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057D99" w14:textId="360C8836" w:rsidR="009A7F04" w:rsidRPr="009A7F04" w:rsidRDefault="009A7F04" w:rsidP="009A7F0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0313E" w14:textId="19D242AE" w:rsidR="009A7F04" w:rsidRPr="009A7F04" w:rsidRDefault="009A7F04" w:rsidP="009A7F04">
            <w:pPr>
              <w:jc w:val="center"/>
              <w:rPr>
                <w:rFonts w:ascii="Times New Roman" w:hAnsi="Times New Roman" w:cs="Times New Roman"/>
                <w:b/>
                <w:bCs/>
                <w:sz w:val="24"/>
                <w:szCs w:val="24"/>
              </w:rPr>
            </w:pPr>
            <w:r w:rsidRPr="009A7F04">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115E0F7D"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4DA77"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3BDFFF0"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108BEF" w14:textId="77777777" w:rsidR="009A7F04" w:rsidRPr="009A7F04" w:rsidRDefault="009A7F04"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187F91" w14:paraId="57139E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5FC47E"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062F10" w14:textId="22336BFE" w:rsidR="009A7F04" w:rsidRPr="00AB3213" w:rsidRDefault="009A7F04" w:rsidP="009A7F04">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183AEC1" w14:textId="70CA22C9"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w:t>
            </w:r>
            <w:r w:rsidRPr="00AB3213">
              <w:rPr>
                <w:rFonts w:ascii="Times New Roman" w:hAnsi="Times New Roman" w:cs="Times New Roman"/>
                <w:sz w:val="24"/>
                <w:szCs w:val="24"/>
                <w:lang w:val="sr-Cyrl-CS"/>
              </w:rPr>
              <w:lastRenderedPageBreak/>
              <w:t xml:space="preserve">произвођача система и према извођачким детаљима које мора израдити извођач,  а  одобрити  надзорни орган и инвеститор. </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3D4077D" w14:textId="51ACE496"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28303D66" w14:textId="77777777"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*Димензије отвора су дате  зидарским мерама.</w:t>
            </w:r>
          </w:p>
          <w:p w14:paraId="5DB0369D" w14:textId="77777777"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4C2C0697" w14:textId="77777777" w:rsidR="009A7F04" w:rsidRPr="00AB3213" w:rsidRDefault="009A7F04"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7A01E86B" w14:textId="2EA1E69E" w:rsidR="003459F4" w:rsidRPr="009A7F04" w:rsidRDefault="009A7F04" w:rsidP="009A7F04">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9A7F04">
              <w:rPr>
                <w:rFonts w:ascii="Times New Roman" w:hAnsi="Times New Roman" w:cs="Times New Roman"/>
                <w:sz w:val="24"/>
                <w:szCs w:val="24"/>
              </w:rPr>
              <w:t>Све позиције пре израде мора да одобри надзорни орган.</w:t>
            </w:r>
            <w:r w:rsidRPr="009A7F04">
              <w:rPr>
                <w:rFonts w:ascii="Times New Roman" w:hAnsi="Times New Roman" w:cs="Times New Roman"/>
                <w:sz w:val="24"/>
                <w:szCs w:val="24"/>
              </w:rPr>
              <w:tab/>
            </w:r>
            <w:r w:rsidRPr="009A7F04">
              <w:rPr>
                <w:rFonts w:ascii="Times New Roman" w:hAnsi="Times New Roman" w:cs="Times New Roman"/>
                <w:sz w:val="24"/>
                <w:szCs w:val="24"/>
              </w:rPr>
              <w:tab/>
            </w:r>
            <w:r w:rsidRPr="009A7F04">
              <w:rPr>
                <w:rFonts w:ascii="Times New Roman" w:hAnsi="Times New Roman" w:cs="Times New Roman"/>
                <w:sz w:val="24"/>
                <w:szCs w:val="24"/>
              </w:rPr>
              <w:tab/>
            </w:r>
            <w:r w:rsidRPr="009A7F04">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363E382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FBE2CB"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383DF1"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AD293B"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9A7F04" w14:paraId="04D67A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BD9E7D" w14:textId="77777777" w:rsidR="003459F4" w:rsidRPr="009A7F04" w:rsidRDefault="003459F4"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75F57B" w14:textId="53A46300" w:rsidR="003459F4" w:rsidRPr="009A7F04" w:rsidRDefault="009A7F04" w:rsidP="008E6B2B">
            <w:pPr>
              <w:rPr>
                <w:rFonts w:ascii="Times New Roman" w:hAnsi="Times New Roman" w:cs="Times New Roman"/>
                <w:b/>
                <w:bCs/>
                <w:sz w:val="24"/>
                <w:szCs w:val="24"/>
              </w:rPr>
            </w:pPr>
            <w:r w:rsidRPr="009A7F04">
              <w:rPr>
                <w:rFonts w:ascii="Times New Roman" w:hAnsi="Times New Roman" w:cs="Times New Roman"/>
                <w:b/>
                <w:bCs/>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F5741E1" w14:textId="77777777" w:rsidR="003459F4" w:rsidRPr="009A7F04" w:rsidRDefault="003459F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7388C" w14:textId="77777777" w:rsidR="003459F4" w:rsidRPr="009A7F04" w:rsidRDefault="003459F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91043D" w14:textId="77777777" w:rsidR="003459F4" w:rsidRPr="009A7F04" w:rsidRDefault="003459F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5C6689" w14:textId="77777777" w:rsidR="003459F4" w:rsidRPr="009A7F04" w:rsidRDefault="003459F4"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9A7F04" w:rsidRPr="00187F91" w14:paraId="639078C5"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2F4EEB05" w14:textId="1EDF7DCA" w:rsidR="009A7F04" w:rsidRPr="00195D4E" w:rsidRDefault="009A7F04" w:rsidP="00AB3213">
            <w:pPr>
              <w:suppressLineNumbers/>
              <w:suppressAutoHyphens/>
              <w:spacing w:after="0" w:line="100" w:lineRule="atLeast"/>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RS" w:eastAsia="ar-SA"/>
              </w:rPr>
              <w:t>0</w:t>
            </w:r>
            <w:r w:rsidR="00195D4E">
              <w:rPr>
                <w:rFonts w:ascii="Times New Roman" w:eastAsia="Arial Unicode MS" w:hAnsi="Times New Roman" w:cs="Times New Roman"/>
                <w:kern w:val="1"/>
                <w:sz w:val="24"/>
                <w:szCs w:val="24"/>
                <w:lang w:val="sr-Latn-CS"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sidR="00195D4E">
              <w:rPr>
                <w:rFonts w:ascii="Times New Roman" w:eastAsia="Arial Unicode MS" w:hAnsi="Times New Roman" w:cs="Times New Roman"/>
                <w:kern w:val="1"/>
                <w:sz w:val="24"/>
                <w:szCs w:val="24"/>
                <w:lang w:val="sr-Latn-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09E492"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Спољашњи прозори и врата</w:t>
            </w:r>
          </w:p>
          <w:p w14:paraId="3292A37C" w14:textId="5D361FBB"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3E969BD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32E59878"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10 година гаранције. Доставити сертификат за квалитет анодизације “QUALIANOD ”.</w:t>
            </w:r>
          </w:p>
          <w:p w14:paraId="2D16F5C2" w14:textId="006C2B05"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Структура профила је формирана фабричким спајањем два цеваста шупља профила који су повезани са две </w:t>
            </w:r>
            <w:r w:rsidRPr="009A7F04">
              <w:rPr>
                <w:rFonts w:ascii="Times New Roman" w:eastAsia="Arial Unicode MS" w:hAnsi="Times New Roman" w:cs="Times New Roman"/>
                <w:bCs/>
                <w:kern w:val="1"/>
                <w:sz w:val="24"/>
                <w:szCs w:val="24"/>
                <w:lang w:val="sr-Cyrl-RS" w:eastAsia="ar-SA"/>
              </w:rPr>
              <w:lastRenderedPageBreak/>
              <w:t>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64DED5DC" w14:textId="50BB0960"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Комплетна браварска позиција мора да буде сертификована и системска. Прозор се отвара на унутра. Доставити следеће сертификате:</w:t>
            </w:r>
          </w:p>
          <w:p w14:paraId="53BF5693"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6E6936B1"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 xml:space="preserve">водонепоропусност (СРПС ЕН 12208:2008), Class Е1200 (1200 Pa) </w:t>
            </w:r>
          </w:p>
          <w:p w14:paraId="556416B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отпорност на ваздушну пропустљивост (СРПС ЕН 12207:2017) Class 4</w:t>
            </w:r>
          </w:p>
          <w:p w14:paraId="7BC8526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отпорност на притисак од ветра (СРПС EN12210:2017) Class C5</w:t>
            </w:r>
          </w:p>
          <w:p w14:paraId="4F0E3726"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коефициент пролаза топлоте типског прозора (СРПС У.Ј5.060:1984) Uw&lt;1,30W/m2K</w:t>
            </w:r>
          </w:p>
          <w:p w14:paraId="6F667ED9"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Оков је системски, сертификован са еурожљебом.</w:t>
            </w:r>
          </w:p>
          <w:p w14:paraId="4A1D4710"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603C10F2" w14:textId="3263884F"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Позиција се састоји од два крила. Снабдевена је ТБТ оковом који контролише отварање крила око вертикалне осе.</w:t>
            </w:r>
          </w:p>
          <w:p w14:paraId="7B62EF79" w14:textId="2F711B3D"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1D89F3D0"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lastRenderedPageBreak/>
              <w:t>Извођач је дужан да остави атестну документацију усаглашену са српским и ЕН стандардима.</w:t>
            </w:r>
          </w:p>
          <w:p w14:paraId="505B39F8" w14:textId="212EB32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Смер отварања примарног крила погледати из приложених графичких прилога фасаде.</w:t>
            </w:r>
          </w:p>
          <w:p w14:paraId="56CBBCE7" w14:textId="77777777" w:rsidR="009A7F04" w:rsidRPr="009A7F04" w:rsidRDefault="009A7F04"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комаду елемента фасадне алуминарије према спецификацији и шемама:</w:t>
            </w:r>
          </w:p>
          <w:p w14:paraId="7C2FB205" w14:textId="611AD3A4" w:rsidR="009A7F04" w:rsidRPr="009A7F04" w:rsidRDefault="009A7F04"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ознака у ромбу</w:t>
            </w:r>
          </w:p>
        </w:tc>
        <w:tc>
          <w:tcPr>
            <w:tcW w:w="1350" w:type="dxa"/>
            <w:tcBorders>
              <w:top w:val="single" w:sz="4" w:space="0" w:color="auto"/>
              <w:left w:val="single" w:sz="4" w:space="0" w:color="auto"/>
              <w:bottom w:val="single" w:sz="4" w:space="0" w:color="auto"/>
              <w:right w:val="single" w:sz="4" w:space="0" w:color="auto"/>
            </w:tcBorders>
            <w:vAlign w:val="center"/>
          </w:tcPr>
          <w:p w14:paraId="4CCD6346" w14:textId="77777777" w:rsidR="009A7F04" w:rsidRPr="00070CDF"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665F33" w14:textId="77777777" w:rsidR="009A7F04" w:rsidRPr="006B7720"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5F2183"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956D57" w14:textId="77777777" w:rsidR="009A7F04" w:rsidRPr="008E6B2B"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1EA76A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79DDA8"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0C9DE5" w14:textId="4BC6D979" w:rsidR="009A7F04" w:rsidRPr="001903D4" w:rsidRDefault="009A7F04" w:rsidP="00AB3213">
            <w:pPr>
              <w:rPr>
                <w:rFonts w:ascii="Times New Roman" w:hAnsi="Times New Roman" w:cs="Times New Roman"/>
                <w:sz w:val="24"/>
                <w:szCs w:val="24"/>
              </w:rPr>
            </w:pPr>
            <w:r w:rsidRPr="009A7F04">
              <w:rPr>
                <w:rFonts w:ascii="Times New Roman" w:hAnsi="Times New Roman" w:cs="Times New Roman"/>
                <w:sz w:val="24"/>
                <w:szCs w:val="24"/>
              </w:rPr>
              <w:t>П.1 - 91/210</w:t>
            </w:r>
          </w:p>
        </w:tc>
        <w:tc>
          <w:tcPr>
            <w:tcW w:w="1350" w:type="dxa"/>
            <w:tcBorders>
              <w:top w:val="single" w:sz="4" w:space="0" w:color="auto"/>
              <w:left w:val="single" w:sz="4" w:space="0" w:color="auto"/>
              <w:bottom w:val="single" w:sz="4" w:space="0" w:color="auto"/>
              <w:right w:val="single" w:sz="4" w:space="0" w:color="auto"/>
            </w:tcBorders>
            <w:vAlign w:val="center"/>
          </w:tcPr>
          <w:p w14:paraId="6E1225DE" w14:textId="4880D202"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43A105" w14:textId="17188F3B"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8521E5"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72294F"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4ED809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3CC611"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7566A" w14:textId="67BCBF9F" w:rsidR="009A7F04" w:rsidRPr="001903D4" w:rsidRDefault="00AE6D32" w:rsidP="00AB3213">
            <w:pPr>
              <w:rPr>
                <w:rFonts w:ascii="Times New Roman" w:hAnsi="Times New Roman" w:cs="Times New Roman"/>
                <w:sz w:val="24"/>
                <w:szCs w:val="24"/>
              </w:rPr>
            </w:pPr>
            <w:r w:rsidRPr="00AE6D32">
              <w:rPr>
                <w:rFonts w:ascii="Times New Roman" w:hAnsi="Times New Roman" w:cs="Times New Roman"/>
                <w:sz w:val="24"/>
                <w:szCs w:val="24"/>
              </w:rPr>
              <w:t>П.2 - 148+276+148/110</w:t>
            </w:r>
          </w:p>
        </w:tc>
        <w:tc>
          <w:tcPr>
            <w:tcW w:w="1350" w:type="dxa"/>
            <w:tcBorders>
              <w:top w:val="single" w:sz="4" w:space="0" w:color="auto"/>
              <w:left w:val="single" w:sz="4" w:space="0" w:color="auto"/>
              <w:bottom w:val="single" w:sz="4" w:space="0" w:color="auto"/>
              <w:right w:val="single" w:sz="4" w:space="0" w:color="auto"/>
            </w:tcBorders>
            <w:vAlign w:val="center"/>
          </w:tcPr>
          <w:p w14:paraId="1A0AEAFD"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E5B484"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4B062B"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386DC5"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A7F04" w:rsidRPr="001903D4" w14:paraId="0E74AF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F98194" w14:textId="77777777" w:rsidR="009A7F04" w:rsidRPr="001903D4" w:rsidRDefault="009A7F0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ECEB47" w14:textId="0202163C" w:rsidR="009A7F04" w:rsidRPr="001903D4" w:rsidRDefault="00AE6D32" w:rsidP="00AB3213">
            <w:pPr>
              <w:rPr>
                <w:rFonts w:ascii="Times New Roman" w:hAnsi="Times New Roman" w:cs="Times New Roman"/>
                <w:sz w:val="24"/>
                <w:szCs w:val="24"/>
              </w:rPr>
            </w:pPr>
            <w:r w:rsidRPr="00AE6D32">
              <w:rPr>
                <w:rFonts w:ascii="Times New Roman" w:hAnsi="Times New Roman" w:cs="Times New Roman"/>
                <w:sz w:val="24"/>
                <w:szCs w:val="24"/>
              </w:rPr>
              <w:t>П.3 - 50/70</w:t>
            </w:r>
          </w:p>
        </w:tc>
        <w:tc>
          <w:tcPr>
            <w:tcW w:w="1350" w:type="dxa"/>
            <w:tcBorders>
              <w:top w:val="single" w:sz="4" w:space="0" w:color="auto"/>
              <w:left w:val="single" w:sz="4" w:space="0" w:color="auto"/>
              <w:bottom w:val="single" w:sz="4" w:space="0" w:color="auto"/>
              <w:right w:val="single" w:sz="4" w:space="0" w:color="auto"/>
            </w:tcBorders>
            <w:vAlign w:val="center"/>
          </w:tcPr>
          <w:p w14:paraId="320AB479"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BA49D7"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AFACAD"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802E15" w14:textId="77777777" w:rsidR="009A7F04" w:rsidRPr="001903D4" w:rsidRDefault="009A7F0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AE6D32" w14:paraId="1AB82B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844D9C" w14:textId="46387EBB" w:rsidR="00AE6D32" w:rsidRPr="00AE6D32" w:rsidRDefault="00AE6D32"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A21AB6" w14:textId="00629C56" w:rsidR="00AE6D32" w:rsidRPr="00AE6D32" w:rsidRDefault="00AE6D32" w:rsidP="00AE6D32">
            <w:pPr>
              <w:rPr>
                <w:rFonts w:ascii="Times New Roman" w:hAnsi="Times New Roman" w:cs="Times New Roman"/>
                <w:b/>
                <w:bCs/>
                <w:sz w:val="24"/>
                <w:szCs w:val="24"/>
              </w:rPr>
            </w:pPr>
            <w:r w:rsidRPr="00AE6D3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78E78511" w14:textId="62144A5C"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E8CBEB"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1E3E231"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695A41" w14:textId="6267E89D"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187F91" w14:paraId="2CDCC1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57AD52"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A0ED59"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14BE188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C06296"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93096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DBB5DD"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7FC930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ED4455"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633331"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20AFAF2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E2DAD"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8B1186"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2C2D0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AE6D32" w14:paraId="7EB207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6203A9" w14:textId="5922A88C" w:rsidR="00AE6D32" w:rsidRPr="00AE6D32" w:rsidRDefault="00AE6D32"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33467C" w14:textId="21A8EC83" w:rsidR="00AE6D32" w:rsidRPr="00AE6D32" w:rsidRDefault="00AE6D32" w:rsidP="00AE6D32">
            <w:pPr>
              <w:jc w:val="center"/>
              <w:rPr>
                <w:rFonts w:ascii="Times New Roman" w:hAnsi="Times New Roman" w:cs="Times New Roman"/>
                <w:b/>
                <w:bCs/>
                <w:sz w:val="24"/>
                <w:szCs w:val="24"/>
              </w:rPr>
            </w:pPr>
            <w:r w:rsidRPr="00AE6D3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0D23BF98"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79D4B4"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E1D6DA"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FC64C1"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C43051" w14:paraId="4DBD23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E2D69D"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D63A45" w14:textId="53A35933" w:rsidR="00AE6D32" w:rsidRPr="00AB3213" w:rsidRDefault="00AE6D32" w:rsidP="00AE6D3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086357E" w14:textId="77777777" w:rsidR="00AE6D32" w:rsidRPr="00AB3213" w:rsidRDefault="00AE6D32"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 као и постављање тер-хартије.</w:t>
            </w:r>
          </w:p>
          <w:p w14:paraId="2F4FF7EA" w14:textId="17BF071B" w:rsidR="003459F4" w:rsidRPr="00AB3213" w:rsidRDefault="00AE6D32"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 контакту различитих метала поставити подлошке од ЕПДМ-а ради спречавања галванских спојева.</w:t>
            </w:r>
          </w:p>
        </w:tc>
        <w:tc>
          <w:tcPr>
            <w:tcW w:w="1350" w:type="dxa"/>
            <w:tcBorders>
              <w:top w:val="single" w:sz="4" w:space="0" w:color="auto"/>
              <w:left w:val="single" w:sz="4" w:space="0" w:color="auto"/>
              <w:bottom w:val="single" w:sz="4" w:space="0" w:color="auto"/>
              <w:right w:val="single" w:sz="4" w:space="0" w:color="auto"/>
            </w:tcBorders>
            <w:vAlign w:val="center"/>
          </w:tcPr>
          <w:p w14:paraId="29E68C4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1139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79EC8A"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742BB2"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2B585E4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23B7778" w14:textId="356B9AC9"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8A83B4"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Опшивка надзитка крова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1AEB6284"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Набавка материјала, транспорт, израда и монтажа опшивке кровних надзидака и лежећих олука од пластифицираног челичног, поцинкованог лима д=1мм, </w:t>
            </w:r>
            <w:r w:rsidRPr="00AE6D32">
              <w:rPr>
                <w:rFonts w:ascii="Times New Roman" w:eastAsia="Arial Unicode MS" w:hAnsi="Times New Roman" w:cs="Times New Roman"/>
                <w:bCs/>
                <w:kern w:val="1"/>
                <w:sz w:val="24"/>
                <w:szCs w:val="24"/>
                <w:lang w:val="sr-Cyrl-RS" w:eastAsia="ar-SA"/>
              </w:rPr>
              <w:lastRenderedPageBreak/>
              <w:t>Рш~100цм преко металне потконструкције од флахова и кутијастих профила, према детаљу из пројекта.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32F186D"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Пластификација лима у тону по избору пројектанта а у складу са фасадом - слично РАЛ 7016. Радити у свему према детаљу из пројекта.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0C8E976"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6715D53" w14:textId="146D1EDD" w:rsidR="00AE6D32" w:rsidRPr="00AB3213" w:rsidRDefault="00AE6D32" w:rsidP="00AE6D32">
            <w:pPr>
              <w:suppressLineNumbers/>
              <w:suppressAutoHyphens/>
              <w:spacing w:after="0" w:line="100" w:lineRule="atLeast"/>
              <w:rPr>
                <w:rFonts w:ascii="Times New Roman" w:hAnsi="Times New Roman" w:cs="Times New Roman"/>
                <w:bCs/>
                <w:sz w:val="24"/>
                <w:szCs w:val="24"/>
                <w:lang w:val="sr-Cyrl-RS"/>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35.50</w:t>
            </w:r>
          </w:p>
        </w:tc>
        <w:tc>
          <w:tcPr>
            <w:tcW w:w="1350" w:type="dxa"/>
            <w:tcBorders>
              <w:top w:val="single" w:sz="4" w:space="0" w:color="auto"/>
              <w:left w:val="single" w:sz="4" w:space="0" w:color="auto"/>
              <w:bottom w:val="single" w:sz="4" w:space="0" w:color="auto"/>
              <w:right w:val="single" w:sz="4" w:space="0" w:color="auto"/>
            </w:tcBorders>
            <w:vAlign w:val="center"/>
          </w:tcPr>
          <w:p w14:paraId="1615FBB1" w14:textId="16688986" w:rsidR="00AE6D32" w:rsidRPr="00070CDF"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65742A" w14:textId="5E78EA1A"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35.50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26584F"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169B81"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3EEBC798"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58A5836A" w14:textId="307E2951"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692A42"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Олучне вертикале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7286F240"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Набавка материјала постављање олучних вертикала. Олуци морају бити направљени од галванизованог челика дебљине 0.6мм квадратог попречног пресека 10/10цм, са свим обујмицама, носачима олука, кзанчићима и другим прибором до готовости позиције. Све радове извести према детаљима из пројекта. Последња 2м олука урадити од гвоздено ливене цеви са припадајућим олучњаком што је урачунато у цену.</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3E087E02"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Завршна обрада видних делова- бојење квалитетном бојом за метал по избору пројектанта, у складу са фасадом. Обрачун по м1.</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66D6D6D6"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5669488" w14:textId="2AA6636E"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9.90</w:t>
            </w:r>
          </w:p>
        </w:tc>
        <w:tc>
          <w:tcPr>
            <w:tcW w:w="1350" w:type="dxa"/>
            <w:tcBorders>
              <w:top w:val="single" w:sz="4" w:space="0" w:color="auto"/>
              <w:left w:val="single" w:sz="4" w:space="0" w:color="auto"/>
              <w:bottom w:val="single" w:sz="4" w:space="0" w:color="auto"/>
              <w:right w:val="single" w:sz="4" w:space="0" w:color="auto"/>
            </w:tcBorders>
            <w:vAlign w:val="center"/>
          </w:tcPr>
          <w:p w14:paraId="1B5CE21A" w14:textId="77777777" w:rsidR="00AE6D32" w:rsidRPr="00070CDF"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AB7DE" w14:textId="5951B2E0"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9.90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4C90E0"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5E90F4"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39AE06DA"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C7759CC" w14:textId="7C20DE06"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8D587D"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штуцне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068896E2"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Израда и монтажа штуцне, чауре, од пластифицираног лима дебљине 0,80 мм, по детаљима и упутству пројектанта. Штуцна мора бити шира од вертикале за најмање 10 мм. Штуцну заштитити од корозије са спољне и унутрашње стране.</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1110144"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46A6B24"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E4EC2B8" w14:textId="40BA52C3"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4E90C710" w14:textId="0D947E71" w:rsidR="00AE6D32" w:rsidRPr="00195D4E" w:rsidRDefault="00195D4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Ko</w:t>
            </w:r>
            <w:r>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18FD3" w14:textId="7AF74A0B"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67516B"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AB3F73"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23F3DD83"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6EA793FE" w14:textId="6AB19C79"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0B0E24"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штуцне у венцу</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22A6029"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Израда и монтажа штуцне у венцу, везе олука и одводних вертикалних цеви од пластифицираног алуминијума лима дебљине 0,60 мм, по детаљима и </w:t>
            </w:r>
            <w:r w:rsidRPr="00AE6D32">
              <w:rPr>
                <w:rFonts w:ascii="Times New Roman" w:eastAsia="Arial Unicode MS" w:hAnsi="Times New Roman" w:cs="Times New Roman"/>
                <w:bCs/>
                <w:kern w:val="1"/>
                <w:sz w:val="24"/>
                <w:szCs w:val="24"/>
                <w:lang w:val="sr-Cyrl-RS" w:eastAsia="ar-SA"/>
              </w:rPr>
              <w:lastRenderedPageBreak/>
              <w:t>упутству пројектанта. Штуцна је спојена за олук водонепропусном везом и улази у цев 10 цм.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EB7B9B8"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95CA3DA"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FF8BBE8" w14:textId="0D78B12F"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744D8420" w14:textId="60D84BD8" w:rsidR="00AE6D32" w:rsidRPr="00070CDF" w:rsidRDefault="00195D4E"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2BF74" w14:textId="77777777"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079A7D"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BE5C9D"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1E5E80B1"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BDD3E46" w14:textId="68678F64"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08CF2E"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водоскупљача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5100F9F1"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Израда и монтажа водоскупљача од пластифицираног лима дебљине 0,80 мм, по детаљима и упутству пројектанта.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D817169"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9E8A155"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996A182" w14:textId="39C77724"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32BECBFF" w14:textId="591CF7CB" w:rsidR="00AE6D32" w:rsidRPr="00070CDF" w:rsidRDefault="00195D4E"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4D252" w14:textId="77777777"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258814"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E23D82"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22D5C5FC" w14:textId="77777777" w:rsidTr="00A11FBB">
        <w:trPr>
          <w:trHeight w:val="4310"/>
        </w:trPr>
        <w:tc>
          <w:tcPr>
            <w:tcW w:w="854" w:type="dxa"/>
            <w:tcBorders>
              <w:top w:val="single" w:sz="4" w:space="0" w:color="auto"/>
              <w:left w:val="single" w:sz="4" w:space="0" w:color="auto"/>
              <w:bottom w:val="single" w:sz="4" w:space="0" w:color="auto"/>
              <w:right w:val="single" w:sz="4" w:space="0" w:color="auto"/>
            </w:tcBorders>
          </w:tcPr>
          <w:p w14:paraId="441AF8FA" w14:textId="23C283EB"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03208"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Опшивање фасадног венца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4FBFEB3"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266EFCB"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м1.</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20A259F"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2D230D8" w14:textId="0DB17192"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35.50</w:t>
            </w:r>
          </w:p>
        </w:tc>
        <w:tc>
          <w:tcPr>
            <w:tcW w:w="1350" w:type="dxa"/>
            <w:tcBorders>
              <w:top w:val="single" w:sz="4" w:space="0" w:color="auto"/>
              <w:left w:val="single" w:sz="4" w:space="0" w:color="auto"/>
              <w:bottom w:val="single" w:sz="4" w:space="0" w:color="auto"/>
              <w:right w:val="single" w:sz="4" w:space="0" w:color="auto"/>
            </w:tcBorders>
            <w:vAlign w:val="center"/>
          </w:tcPr>
          <w:p w14:paraId="14A8B5DF" w14:textId="77777777" w:rsidR="00AE6D32" w:rsidRPr="00070CDF"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5F8F7" w14:textId="4FE0BDA0"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35.50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3CE41D"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07F1D8"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AE6D32" w14:paraId="5581C5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F5BBCD" w14:textId="759F2682" w:rsidR="00AE6D32" w:rsidRPr="00AE6D32" w:rsidRDefault="00AE6D32"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295C4" w14:textId="75953366" w:rsidR="00AE6D32" w:rsidRPr="00AE6D32" w:rsidRDefault="00AE6D32" w:rsidP="00AE6D32">
            <w:pPr>
              <w:rPr>
                <w:rFonts w:ascii="Times New Roman" w:hAnsi="Times New Roman" w:cs="Times New Roman"/>
                <w:b/>
                <w:bCs/>
                <w:sz w:val="24"/>
                <w:szCs w:val="24"/>
              </w:rPr>
            </w:pPr>
            <w:r w:rsidRPr="00AE6D3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28A8686E" w14:textId="77E1B8BA"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BB10D6"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81C985"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1CBCBF" w14:textId="7BF368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187F91" w14:paraId="0354AC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839339"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B3E0FA"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37CAA69F"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6E665"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A19938"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7FBBCF"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0A9F72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5B01E3"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45442"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1C013CF3"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8BE90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76A413"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816F81"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59F4" w:rsidRPr="00187F91" w14:paraId="4F8E90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F54272"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2E581" w14:textId="77777777" w:rsidR="003459F4" w:rsidRPr="006029EB" w:rsidRDefault="003459F4" w:rsidP="008E6B2B"/>
        </w:tc>
        <w:tc>
          <w:tcPr>
            <w:tcW w:w="1350" w:type="dxa"/>
            <w:tcBorders>
              <w:top w:val="single" w:sz="4" w:space="0" w:color="auto"/>
              <w:left w:val="single" w:sz="4" w:space="0" w:color="auto"/>
              <w:bottom w:val="single" w:sz="4" w:space="0" w:color="auto"/>
              <w:right w:val="single" w:sz="4" w:space="0" w:color="auto"/>
            </w:tcBorders>
            <w:vAlign w:val="center"/>
          </w:tcPr>
          <w:p w14:paraId="5F2B7AC0"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10FF61"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21E7B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C3D351"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AE6D32" w14:paraId="6EE959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582360" w14:textId="2E1F559D" w:rsidR="00AE6D32" w:rsidRPr="00AE6D32" w:rsidRDefault="00AE6D32"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lastRenderedPageBreak/>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1D4C4" w14:textId="03244028" w:rsidR="00AE6D32" w:rsidRPr="00AE6D32" w:rsidRDefault="00AE6D32" w:rsidP="00AE6D32">
            <w:pPr>
              <w:rPr>
                <w:rFonts w:ascii="Times New Roman" w:hAnsi="Times New Roman" w:cs="Times New Roman"/>
                <w:b/>
                <w:bCs/>
                <w:sz w:val="24"/>
                <w:szCs w:val="24"/>
              </w:rPr>
            </w:pPr>
            <w:r w:rsidRPr="00AE6D32">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315C5A91"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0B2DCA"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AE8724E"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5DE99" w14:textId="77777777" w:rsidR="00AE6D32" w:rsidRPr="00AE6D32" w:rsidRDefault="00AE6D32"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3459F4" w:rsidRPr="00C43051" w14:paraId="7C3778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3691D1" w14:textId="77777777" w:rsidR="003459F4" w:rsidRPr="00187F91" w:rsidRDefault="003459F4"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F9DBD0" w14:textId="2105CBFB" w:rsidR="00AE6D32" w:rsidRPr="00AB3213" w:rsidRDefault="00AE6D32" w:rsidP="00AE6D3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3729BBF" w14:textId="77777777" w:rsidR="00AE6D32" w:rsidRPr="00AB3213" w:rsidRDefault="00AE6D32"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F84CFD9" w14:textId="2ECDB86B" w:rsidR="003459F4" w:rsidRPr="00AB3213" w:rsidRDefault="00AE6D32"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5269844"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AC39C7"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314F4C"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BC05CE" w14:textId="77777777" w:rsidR="003459F4" w:rsidRPr="008E6B2B" w:rsidRDefault="003459F4"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4DEB51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7EF046"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D47A62" w14:textId="44B3B183" w:rsidR="00AE6D32" w:rsidRPr="00AE6D32" w:rsidRDefault="00AE6D32" w:rsidP="008E6B2B">
            <w:pPr>
              <w:rPr>
                <w:rFonts w:ascii="Times New Roman" w:hAnsi="Times New Roman" w:cs="Times New Roman"/>
                <w:b/>
                <w:bCs/>
                <w:sz w:val="24"/>
                <w:szCs w:val="24"/>
              </w:rPr>
            </w:pPr>
            <w:r w:rsidRPr="00AE6D32">
              <w:rPr>
                <w:rFonts w:ascii="Times New Roman" w:hAnsi="Times New Roman" w:cs="Times New Roman"/>
                <w:b/>
                <w:bCs/>
                <w:sz w:val="24"/>
                <w:szCs w:val="24"/>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7B67C9F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C8DD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9AE525"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55AD70"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14ED899B"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0806617" w14:textId="374A9A27" w:rsidR="00AE6D32" w:rsidRPr="009405D1" w:rsidRDefault="00AE6D32"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83C23F"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Гранитна керамика у тоалетима - подне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0BFDAD5" w14:textId="55E173A1"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7B3ADF3D" w14:textId="1C81FA0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C931A67" w14:textId="2434E6AB"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Карактеристике гранитне керамике:</w:t>
            </w:r>
          </w:p>
          <w:p w14:paraId="5268A2FB"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апосорпција воде Еб≤0.5%</w:t>
            </w:r>
          </w:p>
          <w:p w14:paraId="13414E8E"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против клизност Р10</w:t>
            </w:r>
          </w:p>
          <w:p w14:paraId="4B6F491E"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снага лома ≥1300N</w:t>
            </w:r>
          </w:p>
          <w:p w14:paraId="0754F232"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реакција на пожар: А1 класа</w:t>
            </w:r>
          </w:p>
          <w:p w14:paraId="60DC2A06" w14:textId="451DD303"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је по м2 облоге.</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9451B6B"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керамика: White Fine Grain Nat. Rett. 30X60 </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6B39BFA5"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lastRenderedPageBreak/>
              <w:t>подна керамика тоалети</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17A0CD0" w14:textId="77777777" w:rsidR="00AE6D32" w:rsidRPr="00AE6D32" w:rsidRDefault="00AE6D32"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1C6B08D" w14:textId="41619218" w:rsidR="00AE6D32" w:rsidRPr="00AE6D32" w:rsidRDefault="00AE6D32"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м2</w:t>
            </w:r>
            <w:r w:rsidRPr="00AE6D32">
              <w:rPr>
                <w:rFonts w:ascii="Times New Roman" w:eastAsia="Arial Unicode MS" w:hAnsi="Times New Roman" w:cs="Times New Roman"/>
                <w:bCs/>
                <w:kern w:val="1"/>
                <w:sz w:val="24"/>
                <w:szCs w:val="24"/>
                <w:lang w:val="sr-Cyrl-RS" w:eastAsia="ar-SA"/>
              </w:rPr>
              <w:tab/>
              <w:t>18.91</w:t>
            </w:r>
          </w:p>
        </w:tc>
        <w:tc>
          <w:tcPr>
            <w:tcW w:w="1350" w:type="dxa"/>
            <w:tcBorders>
              <w:top w:val="single" w:sz="4" w:space="0" w:color="auto"/>
              <w:left w:val="single" w:sz="4" w:space="0" w:color="auto"/>
              <w:bottom w:val="single" w:sz="4" w:space="0" w:color="auto"/>
              <w:right w:val="single" w:sz="4" w:space="0" w:color="auto"/>
            </w:tcBorders>
            <w:vAlign w:val="center"/>
          </w:tcPr>
          <w:p w14:paraId="7E6FDD6C" w14:textId="19D76025" w:rsidR="00AE6D32" w:rsidRPr="00070CDF" w:rsidRDefault="00195D4E"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E6E06" w14:textId="386E46E5" w:rsidR="00AE6D32" w:rsidRPr="006B7720"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18.91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1FA457"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F04E02" w14:textId="77777777" w:rsidR="00AE6D32" w:rsidRPr="008E6B2B" w:rsidRDefault="00AE6D32"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424801" w14:paraId="341C77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18F862" w14:textId="237BF53A"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FDBF90" w14:textId="657B7F18" w:rsidR="00424801" w:rsidRPr="00424801" w:rsidRDefault="00424801" w:rsidP="00424801">
            <w:pPr>
              <w:rPr>
                <w:rFonts w:ascii="Times New Roman" w:hAnsi="Times New Roman" w:cs="Times New Roman"/>
                <w:b/>
                <w:bCs/>
                <w:sz w:val="24"/>
                <w:szCs w:val="24"/>
              </w:rPr>
            </w:pPr>
            <w:r w:rsidRPr="00424801">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1EAAC9BC" w14:textId="4DC7B16E"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0A03A5"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3A9C52"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8BC54A" w14:textId="575C5604"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11FBB" w:rsidRPr="00C43051" w14:paraId="0F3BE5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655CAD" w14:textId="77777777" w:rsidR="00A11FBB" w:rsidRPr="00424801" w:rsidRDefault="00A11FBB" w:rsidP="00424801">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A13FB9" w14:textId="77777777" w:rsidR="00A11FBB" w:rsidRPr="00AB3213" w:rsidRDefault="00A11FBB" w:rsidP="00424801">
            <w:pPr>
              <w:jc w:val="cente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14:paraId="7916851A" w14:textId="77777777" w:rsidR="00A11FBB" w:rsidRPr="00424801" w:rsidRDefault="00A11FBB"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FD4209" w14:textId="77777777" w:rsidR="00A11FBB" w:rsidRPr="00424801" w:rsidRDefault="00A11FBB"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DB3C64" w14:textId="77777777" w:rsidR="00A11FBB" w:rsidRPr="00424801" w:rsidRDefault="00A11FBB"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A8C28A" w14:textId="77777777" w:rsidR="00A11FBB" w:rsidRPr="00424801" w:rsidRDefault="00A11FBB"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424801" w:rsidRPr="00C43051" w14:paraId="7C0D50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0E5A5F" w14:textId="7676240A"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ADD5C4" w14:textId="2D519CAE" w:rsidR="00424801" w:rsidRPr="00AB3213" w:rsidRDefault="00424801" w:rsidP="00424801">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5FEE7F37"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9357F7"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A289A7"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87AD39"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E6D32" w:rsidRPr="00187F91" w14:paraId="1E1EF4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DF8F8F"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5EC95" w14:textId="77777777"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201E420" w14:textId="317CB57A"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извођач  је дужан да изведе узорак минималне површине 0,30м.</w:t>
            </w:r>
          </w:p>
          <w:p w14:paraId="6D996ADA" w14:textId="77777777"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31A5151F" w14:textId="77777777"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5281DB4" w14:textId="0D174BB0"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26695208" w14:textId="77777777"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4EA1B6C9" w14:textId="35700B2B" w:rsidR="00424801" w:rsidRPr="00AB3213" w:rsidRDefault="00424801"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3A933C4A" w14:textId="2CEE259F" w:rsidR="00AE6D32" w:rsidRPr="00424801" w:rsidRDefault="00424801" w:rsidP="00424801">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424801">
              <w:rPr>
                <w:rFonts w:ascii="Times New Roman" w:hAnsi="Times New Roman" w:cs="Times New Roman"/>
                <w:sz w:val="24"/>
                <w:szCs w:val="24"/>
              </w:rPr>
              <w:t>Скела се неће посебно наплаћивати."</w:t>
            </w:r>
            <w:r w:rsidRPr="00424801">
              <w:rPr>
                <w:rFonts w:ascii="Times New Roman" w:hAnsi="Times New Roman" w:cs="Times New Roman"/>
                <w:sz w:val="24"/>
                <w:szCs w:val="24"/>
              </w:rPr>
              <w:tab/>
            </w:r>
            <w:r w:rsidRPr="00424801">
              <w:rPr>
                <w:rFonts w:ascii="Times New Roman" w:hAnsi="Times New Roman" w:cs="Times New Roman"/>
                <w:sz w:val="24"/>
                <w:szCs w:val="24"/>
              </w:rPr>
              <w:tab/>
            </w:r>
            <w:r w:rsidRPr="00424801">
              <w:rPr>
                <w:rFonts w:ascii="Times New Roman" w:hAnsi="Times New Roman" w:cs="Times New Roman"/>
                <w:sz w:val="24"/>
                <w:szCs w:val="24"/>
              </w:rPr>
              <w:tab/>
            </w:r>
            <w:r w:rsidRPr="00424801">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3D7CA678"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B1D49"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6F759A"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FF66FD"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5FFD3CB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CD1A2DB" w14:textId="33F259F4"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033BC0"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постојећих, нових зиданих зидова и облога од гипс плоча.</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2117F32B" w14:textId="6AC6B30A"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w:t>
            </w:r>
            <w:r w:rsidRPr="00424801">
              <w:rPr>
                <w:rFonts w:ascii="Times New Roman" w:eastAsia="Arial Unicode MS" w:hAnsi="Times New Roman" w:cs="Times New Roman"/>
                <w:bCs/>
                <w:kern w:val="1"/>
                <w:sz w:val="24"/>
                <w:szCs w:val="24"/>
                <w:lang w:val="sr-Cyrl-RS" w:eastAsia="ar-SA"/>
              </w:rPr>
              <w:lastRenderedPageBreak/>
              <w:t xml:space="preserve">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2ED877DD"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Одбијају се отвори преко 3м2.</w:t>
            </w:r>
          </w:p>
          <w:p w14:paraId="417B1873" w14:textId="2780BF03"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Обрачун по м2 према опису.</w:t>
            </w:r>
            <w:r w:rsidRPr="00424801">
              <w:rPr>
                <w:rFonts w:ascii="Times New Roman" w:eastAsia="Arial Unicode MS" w:hAnsi="Times New Roman" w:cs="Times New Roman"/>
                <w:bCs/>
                <w:kern w:val="1"/>
                <w:sz w:val="24"/>
                <w:szCs w:val="24"/>
                <w:lang w:val="sr-Cyrl-RS" w:eastAsia="ar-SA"/>
              </w:rPr>
              <w:tab/>
            </w:r>
          </w:p>
          <w:p w14:paraId="2A65D257"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1B11F1C" w14:textId="1F430FED" w:rsidR="00424801" w:rsidRPr="00424801" w:rsidRDefault="00424801"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ab/>
              <w:t>м2</w:t>
            </w:r>
            <w:r w:rsidRPr="00424801">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5303365C" w14:textId="5638BA74"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9424F" w14:textId="262AA3A0"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56.77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81B734"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5E0BF4"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7624C478"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1FBF3945" w14:textId="3157A168"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04DE6B" w14:textId="77777777" w:rsidR="00424801" w:rsidRPr="00424801" w:rsidRDefault="00424801"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постојећих, нових зиданих зидова и облога од гипс плоча.</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03D553E4" w14:textId="77777777" w:rsidR="00424801" w:rsidRPr="00424801" w:rsidRDefault="00424801"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29FFFAF7" w14:textId="77777777" w:rsidR="00424801" w:rsidRPr="00424801" w:rsidRDefault="00424801"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Одбијају се отвори преко 3м2.</w:t>
            </w:r>
          </w:p>
          <w:p w14:paraId="5C4BA4DA" w14:textId="77777777" w:rsidR="00424801" w:rsidRPr="00424801" w:rsidRDefault="00424801"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Обрачун по м2 према опису.</w:t>
            </w:r>
            <w:r w:rsidRPr="00424801">
              <w:rPr>
                <w:rFonts w:ascii="Times New Roman" w:eastAsia="Arial Unicode MS" w:hAnsi="Times New Roman" w:cs="Times New Roman"/>
                <w:bCs/>
                <w:kern w:val="1"/>
                <w:sz w:val="24"/>
                <w:szCs w:val="24"/>
                <w:lang w:val="sr-Cyrl-RS" w:eastAsia="ar-SA"/>
              </w:rPr>
              <w:tab/>
            </w:r>
          </w:p>
          <w:p w14:paraId="5D003834" w14:textId="77777777" w:rsidR="00424801" w:rsidRPr="00424801" w:rsidRDefault="00424801"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6C790A24" w14:textId="77777777" w:rsidR="00424801" w:rsidRPr="00424801" w:rsidRDefault="00424801" w:rsidP="00AB3213">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ab/>
              <w:t>м2</w:t>
            </w:r>
            <w:r w:rsidRPr="00424801">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7A86EC74" w14:textId="6142F13C" w:rsidR="00424801" w:rsidRPr="00070CDF" w:rsidRDefault="000E4D22"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2A1534" w14:textId="77777777"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18.91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7C377E"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69C12D"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5678258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3B79B8CB" w14:textId="3FD78EAB"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6EA36A"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контактне фасаде</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137FF8F8"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Набавка материјала, транспорт и бојење фасадних површина контактне фасаде у тону према пројекту микроармираном силикатном бојом као "ЈУБ REVITALCOLOR silicone" или еквивалентно.</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2F7F054E" w14:textId="3A1B7CAF"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"REVITALCOLOR silicone је еколошка микроармирана фасадна боја на бази силиконскх везива и специјалних</w:t>
            </w:r>
          </w:p>
          <w:p w14:paraId="36FB588E"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додатака који успоравају развој плесни и алги.</w:t>
            </w:r>
          </w:p>
          <w:p w14:paraId="6381038B" w14:textId="3B8C568C"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lastRenderedPageBreak/>
              <w:t>Боја је погодна за бојење чврстих, грубљих омалтерисаних фасадних површина и за бојење фасадних површина на којима су видљиве микро пукотине;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6771E208"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"ефикасно успорава развој плесни и алги;</w:t>
            </w:r>
          </w:p>
          <w:p w14:paraId="16F93463"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прекрива микро пукотине (до 0,3 мм);</w:t>
            </w:r>
          </w:p>
          <w:p w14:paraId="715B6785"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одлична паропропусност,</w:t>
            </w:r>
          </w:p>
          <w:p w14:paraId="5A9F43F0"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висока водоодбојност током дужег временског периода;</w:t>
            </w:r>
          </w:p>
          <w:p w14:paraId="2AFE3A50"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отпорна на атмосферска оптерећења;</w:t>
            </w:r>
          </w:p>
          <w:p w14:paraId="760FC6A8" w14:textId="11E116E6"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водоодбојност током дужег временског периода.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564512B1"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равне површине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2EAED4A"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4FF36175" w14:textId="03382776" w:rsidR="00424801" w:rsidRPr="00AB3213" w:rsidRDefault="00424801"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м2</w:t>
            </w:r>
            <w:r w:rsidRPr="00424801">
              <w:rPr>
                <w:rFonts w:ascii="Times New Roman" w:eastAsia="Arial Unicode MS" w:hAnsi="Times New Roman" w:cs="Times New Roman"/>
                <w:bCs/>
                <w:kern w:val="1"/>
                <w:sz w:val="24"/>
                <w:szCs w:val="24"/>
                <w:lang w:val="sr-Cyrl-RS" w:eastAsia="ar-SA"/>
              </w:rPr>
              <w:tab/>
              <w:t>55.90</w:t>
            </w:r>
          </w:p>
        </w:tc>
        <w:tc>
          <w:tcPr>
            <w:tcW w:w="1350" w:type="dxa"/>
            <w:tcBorders>
              <w:top w:val="single" w:sz="4" w:space="0" w:color="auto"/>
              <w:left w:val="single" w:sz="4" w:space="0" w:color="auto"/>
              <w:bottom w:val="single" w:sz="4" w:space="0" w:color="auto"/>
              <w:right w:val="single" w:sz="4" w:space="0" w:color="auto"/>
            </w:tcBorders>
            <w:vAlign w:val="center"/>
          </w:tcPr>
          <w:p w14:paraId="46EEB227" w14:textId="2B3BBDD0"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55B2F" w14:textId="4E7894CC"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F7EBD2"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1EB7A6"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424801" w14:paraId="0A4CAD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88E910" w14:textId="6C1C3085"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1D870" w14:textId="107E4007" w:rsidR="00424801" w:rsidRPr="00AB3213" w:rsidRDefault="00424801" w:rsidP="00424801">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4BB9216B" w14:textId="566AFA9F"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43F2D2"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C719D1"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360AE4" w14:textId="5542AE6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E6D32" w:rsidRPr="00187F91" w14:paraId="51EBE6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B6CA62"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7ED5F0"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49E224D7"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AC1EF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2D329C"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FB8A0D"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0E4C3B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F569F3"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E7FBF"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3EA78E84"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132669"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B5566C"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C143A1"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424801" w14:paraId="5E7A34D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945AD3" w14:textId="0AF8E074"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6D0DA4" w14:textId="08C77D30" w:rsidR="00424801" w:rsidRPr="00424801" w:rsidRDefault="00424801" w:rsidP="00424801">
            <w:pPr>
              <w:jc w:val="center"/>
              <w:rPr>
                <w:rFonts w:ascii="Times New Roman" w:hAnsi="Times New Roman" w:cs="Times New Roman"/>
                <w:b/>
                <w:bCs/>
                <w:sz w:val="24"/>
                <w:szCs w:val="24"/>
              </w:rPr>
            </w:pPr>
            <w:r w:rsidRPr="00424801">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75B1473C"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06AFE6"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496E1FE"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68CC80"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E6D32" w:rsidRPr="00187F91" w14:paraId="556DE6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4952D4"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FB5021" w14:textId="03877335" w:rsidR="00AE6D32" w:rsidRPr="00424801" w:rsidRDefault="00424801" w:rsidP="008E6B2B">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Обавеза извођача је да монтира и демонтира скелу и изгради пројекат скеле, изврши уземљење и обезбеди рад на висини сходно елаборату заштите на раду и уређења градилишта. </w:t>
            </w:r>
            <w:r w:rsidRPr="00424801">
              <w:rPr>
                <w:rFonts w:ascii="Times New Roman" w:hAnsi="Times New Roman" w:cs="Times New Roman"/>
                <w:sz w:val="24"/>
                <w:szCs w:val="24"/>
              </w:rPr>
              <w:t>Скела се неће посебно плаћати.</w:t>
            </w:r>
          </w:p>
        </w:tc>
        <w:tc>
          <w:tcPr>
            <w:tcW w:w="1350" w:type="dxa"/>
            <w:tcBorders>
              <w:top w:val="single" w:sz="4" w:space="0" w:color="auto"/>
              <w:left w:val="single" w:sz="4" w:space="0" w:color="auto"/>
              <w:bottom w:val="single" w:sz="4" w:space="0" w:color="auto"/>
              <w:right w:val="single" w:sz="4" w:space="0" w:color="auto"/>
            </w:tcBorders>
            <w:vAlign w:val="center"/>
          </w:tcPr>
          <w:p w14:paraId="783DD5E8"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440FE7"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22FD0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5246AC"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0FDB303E"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75C84C45" w14:textId="261A25AA"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804EDB"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Контактна фасада</w:t>
            </w:r>
          </w:p>
          <w:p w14:paraId="67AEB5F3" w14:textId="0D2062F0"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Набавка материјала, транспорт и израда контактне</w:t>
            </w:r>
            <w:r w:rsidRPr="00424801">
              <w:rPr>
                <w:rFonts w:ascii="Times New Roman" w:eastAsia="Arial Unicode MS" w:hAnsi="Times New Roman" w:cs="Times New Roman"/>
                <w:b/>
                <w:kern w:val="1"/>
                <w:sz w:val="24"/>
                <w:szCs w:val="24"/>
                <w:lang w:val="sr-Cyrl-RS" w:eastAsia="ar-SA"/>
              </w:rPr>
              <w:t xml:space="preserve"> </w:t>
            </w:r>
            <w:r w:rsidRPr="00424801">
              <w:rPr>
                <w:rFonts w:ascii="Times New Roman" w:eastAsia="Arial Unicode MS" w:hAnsi="Times New Roman" w:cs="Times New Roman"/>
                <w:bCs/>
                <w:kern w:val="1"/>
                <w:sz w:val="24"/>
                <w:szCs w:val="24"/>
                <w:lang w:val="sr-Cyrl-RS" w:eastAsia="ar-SA"/>
              </w:rPr>
              <w:t>фасаде преко перетходно постављених плоча термоизолације што је посебно обрачунато.</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487171A"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1. фазом дефинисано наношење висококвалитетног цементног лепка са мрежицом преко термоизолације (тврде плоче минералне вуне посебно обрачунате). У свеж слој лепка поставити стаклену мрежицу 160г/м2 као ојачање.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D8E0288"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lastRenderedPageBreak/>
              <w:t>Радити у свему према упутству произвођача. У цену урачунати и постављане угаоних мрежица са ојачањем ради правилног дефинисања отвора. Површине морају бити равне, без прелома и таласа, а ивице оштре и праве.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C03FD31"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2 фазом дефинисана обрада фасаде силикатно фасадним малтером преко висококвалитетног лепка са мрежицом д=0,5 цм.</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014F5DA"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Радити у свему према упутству произвођача. Фасадне површине пре наношења малтера третирати одговарајућим прајмером за адхезију фасадних малтера.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F2876C1"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Фасадни силикатни малтер мора бити класе горивости А2 с1 д1 (уз достављање одговарајућих сертификата о испитивању реакција на пожар).</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E607354"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Ценом обухватити: лепак, мрежице, прајмер, фасадни малтер и прајмер као и завршно бојење према пројкту. Обрачун по  м2, комплет према опису. </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75350D3E"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равне површине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F49F86A"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77FE8E2" w14:textId="08BBF113" w:rsidR="00424801" w:rsidRPr="00424801" w:rsidRDefault="00424801"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м2</w:t>
            </w:r>
            <w:r w:rsidRPr="00424801">
              <w:rPr>
                <w:rFonts w:ascii="Times New Roman" w:eastAsia="Arial Unicode MS" w:hAnsi="Times New Roman" w:cs="Times New Roman"/>
                <w:bCs/>
                <w:kern w:val="1"/>
                <w:sz w:val="24"/>
                <w:szCs w:val="24"/>
                <w:lang w:val="sr-Cyrl-RS" w:eastAsia="ar-SA"/>
              </w:rPr>
              <w:tab/>
              <w:t>55.90</w:t>
            </w:r>
          </w:p>
        </w:tc>
        <w:tc>
          <w:tcPr>
            <w:tcW w:w="1350" w:type="dxa"/>
            <w:tcBorders>
              <w:top w:val="single" w:sz="4" w:space="0" w:color="auto"/>
              <w:left w:val="single" w:sz="4" w:space="0" w:color="auto"/>
              <w:bottom w:val="single" w:sz="4" w:space="0" w:color="auto"/>
              <w:right w:val="single" w:sz="4" w:space="0" w:color="auto"/>
            </w:tcBorders>
            <w:vAlign w:val="center"/>
          </w:tcPr>
          <w:p w14:paraId="5115EB2F" w14:textId="77777777"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EC560C" w14:textId="4EA41B66"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55.90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ADDA63"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9FBB24"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424801" w14:paraId="7F3FEF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2C3CC1" w14:textId="557CD7A7"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39B51" w14:textId="316A14D5" w:rsidR="00424801" w:rsidRPr="00424801" w:rsidRDefault="00424801" w:rsidP="00424801">
            <w:pPr>
              <w:rPr>
                <w:rFonts w:ascii="Times New Roman" w:hAnsi="Times New Roman" w:cs="Times New Roman"/>
                <w:b/>
                <w:bCs/>
                <w:sz w:val="24"/>
                <w:szCs w:val="24"/>
              </w:rPr>
            </w:pPr>
            <w:r w:rsidRPr="00424801">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510A5F25" w14:textId="4DAE1030"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F0FDCA"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44DEB6"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20CC07" w14:textId="13CB6AF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E6D32" w:rsidRPr="00187F91" w14:paraId="75A4D7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C85C61"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8CE1F5"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16C5635A"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1242D"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5599D4"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FB3EC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7D4B7A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E656DC"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9F148E"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3BE4753C"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725CF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65EF63"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9D7983"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424801" w14:paraId="1B7CCB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A90C2C" w14:textId="16C0F9B3" w:rsidR="00424801" w:rsidRPr="00424801" w:rsidRDefault="00424801"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44E08F" w14:textId="043804B9" w:rsidR="00424801" w:rsidRPr="00424801" w:rsidRDefault="00424801" w:rsidP="00A11FBB">
            <w:pPr>
              <w:jc w:val="center"/>
              <w:rPr>
                <w:rFonts w:ascii="Times New Roman" w:hAnsi="Times New Roman" w:cs="Times New Roman"/>
                <w:b/>
                <w:bCs/>
                <w:sz w:val="24"/>
                <w:szCs w:val="24"/>
              </w:rPr>
            </w:pPr>
            <w:r w:rsidRPr="00424801">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486788FE"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FF5735"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C16B6A"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428F36" w14:textId="77777777" w:rsidR="00424801" w:rsidRPr="00424801" w:rsidRDefault="00424801"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424801" w:rsidRPr="00187F91" w14:paraId="186FBA1F"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4F0492C3" w14:textId="79EF5405"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208E79"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Чишћење објекта у току радова</w:t>
            </w:r>
          </w:p>
          <w:p w14:paraId="3E23BF7F" w14:textId="5706849C" w:rsidR="00424801" w:rsidRPr="00AB3213" w:rsidRDefault="00424801"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7C763191" w14:textId="77777777"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587DFC" w14:textId="3116786B"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25.12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E6258F"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3B9FD6"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613BF7FA"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6388891D" w14:textId="5F660E65"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0AE354"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 xml:space="preserve">Завршно чишћење  </w:t>
            </w:r>
          </w:p>
          <w:p w14:paraId="2D4EF3CD" w14:textId="7CBFEB79" w:rsidR="00424801" w:rsidRPr="00424801" w:rsidRDefault="00424801"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48EBC0BC" w14:textId="77777777"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4DCE28" w14:textId="1F64753F"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25.12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EA908D"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B837A8"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2E8478F2"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060EF3EF" w14:textId="1E0F5FA3"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681E4C" w14:textId="77777777" w:rsidR="00424801" w:rsidRPr="00424801" w:rsidRDefault="00424801"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Ознаке заједничких просторија</w:t>
            </w:r>
          </w:p>
          <w:p w14:paraId="47E71579" w14:textId="025F075B" w:rsidR="00424801" w:rsidRPr="00AB3213" w:rsidRDefault="00424801"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072F90F6" w14:textId="6947350F"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D8E437" w14:textId="7960F4D8"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B7EA53"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A52B8B"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1CFF5329" w14:textId="77777777" w:rsidTr="00F0426C">
        <w:trPr>
          <w:trHeight w:val="980"/>
        </w:trPr>
        <w:tc>
          <w:tcPr>
            <w:tcW w:w="854" w:type="dxa"/>
            <w:tcBorders>
              <w:top w:val="single" w:sz="4" w:space="0" w:color="auto"/>
              <w:left w:val="single" w:sz="4" w:space="0" w:color="auto"/>
              <w:bottom w:val="single" w:sz="4" w:space="0" w:color="auto"/>
              <w:right w:val="single" w:sz="4" w:space="0" w:color="auto"/>
            </w:tcBorders>
          </w:tcPr>
          <w:p w14:paraId="767EF41B" w14:textId="719430B8" w:rsidR="00424801" w:rsidRPr="009405D1" w:rsidRDefault="00424801"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706E35" w14:textId="77777777" w:rsidR="00B967BA" w:rsidRPr="00B967BA" w:rsidRDefault="00B967BA" w:rsidP="00B967B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B967BA">
              <w:rPr>
                <w:rFonts w:ascii="Times New Roman" w:eastAsia="Arial Unicode MS" w:hAnsi="Times New Roman" w:cs="Times New Roman"/>
                <w:b/>
                <w:kern w:val="1"/>
                <w:sz w:val="24"/>
                <w:szCs w:val="24"/>
                <w:lang w:val="sr-Cyrl-RS" w:eastAsia="ar-SA"/>
              </w:rPr>
              <w:t>Број зграде</w:t>
            </w:r>
          </w:p>
          <w:p w14:paraId="48D249A9" w14:textId="5840A43F" w:rsidR="00424801" w:rsidRPr="00B967BA" w:rsidRDefault="00B967BA" w:rsidP="00B967BA">
            <w:pPr>
              <w:suppressLineNumbers/>
              <w:suppressAutoHyphens/>
              <w:spacing w:after="0" w:line="100" w:lineRule="atLeast"/>
              <w:rPr>
                <w:rFonts w:ascii="Times New Roman" w:hAnsi="Times New Roman" w:cs="Times New Roman"/>
                <w:bCs/>
                <w:sz w:val="24"/>
                <w:szCs w:val="24"/>
              </w:rPr>
            </w:pPr>
            <w:r w:rsidRPr="00B967BA">
              <w:rPr>
                <w:rFonts w:ascii="Times New Roman" w:eastAsia="Arial Unicode MS" w:hAnsi="Times New Roman" w:cs="Times New Roman"/>
                <w:bCs/>
                <w:kern w:val="1"/>
                <w:sz w:val="24"/>
                <w:szCs w:val="24"/>
                <w:lang w:val="sr-Cyrl-RS" w:eastAsia="ar-SA"/>
              </w:rPr>
              <w:t>Набавити и монтирати на фасади  бројеве - пиктограми за обележавање објекта, облика и димензија у свему према детаљима и упутству пројектанта ентеријера. Кућне бројеве причвстити шрафовима од нерђајућег челика са поклопним капама и типловима. Обрачун по комаду комплет монтираног кућног броја.</w:t>
            </w:r>
          </w:p>
        </w:tc>
        <w:tc>
          <w:tcPr>
            <w:tcW w:w="1350" w:type="dxa"/>
            <w:tcBorders>
              <w:top w:val="single" w:sz="4" w:space="0" w:color="auto"/>
              <w:left w:val="single" w:sz="4" w:space="0" w:color="auto"/>
              <w:bottom w:val="single" w:sz="4" w:space="0" w:color="auto"/>
              <w:right w:val="single" w:sz="4" w:space="0" w:color="auto"/>
            </w:tcBorders>
            <w:vAlign w:val="center"/>
          </w:tcPr>
          <w:p w14:paraId="4660B288" w14:textId="77777777" w:rsidR="00424801" w:rsidRPr="00070CDF"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ADF8F5" w14:textId="77777777" w:rsidR="00424801" w:rsidRPr="006B7720"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34718B"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F4D796" w14:textId="77777777" w:rsidR="00424801" w:rsidRPr="008E6B2B" w:rsidRDefault="00424801"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B967BA" w14:paraId="41F740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F03DF0" w14:textId="650E0C23" w:rsidR="00B967BA" w:rsidRPr="00B967BA" w:rsidRDefault="00B967BA" w:rsidP="00B967B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B967BA">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84E9EB" w14:textId="66F493DF" w:rsidR="00B967BA" w:rsidRPr="00B967BA" w:rsidRDefault="00B967BA" w:rsidP="00B967BA">
            <w:pPr>
              <w:rPr>
                <w:rFonts w:ascii="Times New Roman" w:hAnsi="Times New Roman" w:cs="Times New Roman"/>
                <w:b/>
                <w:bCs/>
                <w:sz w:val="24"/>
                <w:szCs w:val="24"/>
              </w:rPr>
            </w:pPr>
            <w:r w:rsidRPr="00B967BA">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E0EAC05" w14:textId="4FD9C733"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B967BA">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EA18E0"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C93A24"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C85F28" w14:textId="57E62F11"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AE6D32" w:rsidRPr="00187F91" w14:paraId="0C0D03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D914C2"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E2BF9"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18E9AC9A"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8F4BD0"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5C496C"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798C6E"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2D1589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490733"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A60C82"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133A8B61"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1CBE6"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F81139"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B962F1"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187F91" w14:paraId="66CF67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5AE7CE"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7B9536" w14:textId="77777777" w:rsidR="00AE6D32" w:rsidRPr="006029EB" w:rsidRDefault="00AE6D32" w:rsidP="008E6B2B"/>
        </w:tc>
        <w:tc>
          <w:tcPr>
            <w:tcW w:w="1350" w:type="dxa"/>
            <w:tcBorders>
              <w:top w:val="single" w:sz="4" w:space="0" w:color="auto"/>
              <w:left w:val="single" w:sz="4" w:space="0" w:color="auto"/>
              <w:bottom w:val="single" w:sz="4" w:space="0" w:color="auto"/>
              <w:right w:val="single" w:sz="4" w:space="0" w:color="auto"/>
            </w:tcBorders>
            <w:vAlign w:val="center"/>
          </w:tcPr>
          <w:p w14:paraId="50182E7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BF3E2"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87FEB8"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43959D"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154AB5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69267C"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F64162"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64371A60"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FBC38C"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899033"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6DD329"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7A2050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2373AE"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19C069"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33F7730F"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05C40B"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3E994F"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8C5832"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6A10F9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C10700"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669EF"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0E8AD4FD"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19953E"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7F7997"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685852"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0DFDD5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A12273"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B35A44"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6E9A96ED"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9CF317"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268FE7"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6B3C86"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2C38BF2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0562A7"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A69449"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0493726A"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990156"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D4F5E4"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EA07C5"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3BEECF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0AD414"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6B59D"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4F224AA2"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9619C4"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676A24"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5FBD52"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525149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91A9A2"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258E76" w14:textId="77777777" w:rsidR="00B967BA" w:rsidRPr="006029EB" w:rsidRDefault="00B967BA" w:rsidP="008E6B2B"/>
        </w:tc>
        <w:tc>
          <w:tcPr>
            <w:tcW w:w="1350" w:type="dxa"/>
            <w:tcBorders>
              <w:top w:val="single" w:sz="4" w:space="0" w:color="auto"/>
              <w:left w:val="single" w:sz="4" w:space="0" w:color="auto"/>
              <w:bottom w:val="single" w:sz="4" w:space="0" w:color="auto"/>
              <w:right w:val="single" w:sz="4" w:space="0" w:color="auto"/>
            </w:tcBorders>
            <w:vAlign w:val="center"/>
          </w:tcPr>
          <w:p w14:paraId="39D6F9D8"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3B970F"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1EC7C9"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E3195F"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E6D32" w:rsidRPr="00C43051" w14:paraId="12FF3D0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BF8DB3" w14:textId="77777777" w:rsidR="00AE6D32" w:rsidRPr="00187F91" w:rsidRDefault="00AE6D3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ABE257" w14:textId="2D3B4C81" w:rsidR="00AE6D32" w:rsidRPr="00AB3213" w:rsidRDefault="00B967BA" w:rsidP="00A11FBB">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ПРОЈЕКАТ  ИНСТАЛАЦИЈА ВОДОВОДА И КАНАЛИЗАЦИЈЕ  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75172D65"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357D65"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184F5A"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A90A5B" w14:textId="77777777" w:rsidR="00AE6D32" w:rsidRPr="008E6B2B" w:rsidRDefault="00AE6D3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C43051" w14:paraId="498A76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234F05" w14:textId="77777777" w:rsidR="00424801" w:rsidRPr="00187F91" w:rsidRDefault="0042480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9B6468" w14:textId="1C95759E" w:rsidR="00424801" w:rsidRPr="00AB3213" w:rsidRDefault="00B967BA"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Врста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опреме и уреёа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као и назив произвоёача, повремено специфицирани у тексту предмера радова или на цртежима су искјучиво индикативни, служе као референца и да укажу на минимум техничког стандарда и ниво квалитета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су захтевани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ектом. Понуёачи радова су слободни да понуде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але, опрему или уреёа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других реномираних произвоёача, сличних или бојих техничких карактеристика него што су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али, опрема или уреёа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специфицирани овим предмером радова, сто ње бити предмет одобреља од стране овлашњеног Инжељера (Надзорног органа).</w:t>
            </w:r>
          </w:p>
        </w:tc>
        <w:tc>
          <w:tcPr>
            <w:tcW w:w="1350" w:type="dxa"/>
            <w:tcBorders>
              <w:top w:val="single" w:sz="4" w:space="0" w:color="auto"/>
              <w:left w:val="single" w:sz="4" w:space="0" w:color="auto"/>
              <w:bottom w:val="single" w:sz="4" w:space="0" w:color="auto"/>
              <w:right w:val="single" w:sz="4" w:space="0" w:color="auto"/>
            </w:tcBorders>
            <w:vAlign w:val="center"/>
          </w:tcPr>
          <w:p w14:paraId="0867D1B6"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E4E433"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132B08"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6695B8"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263D06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E0CCFB" w14:textId="77777777" w:rsidR="00424801" w:rsidRPr="00B967BA" w:rsidRDefault="00424801"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24B2B7" w14:textId="6A9AE7EF" w:rsidR="00424801" w:rsidRPr="00B967BA" w:rsidRDefault="00B967BA"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70E90825"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EA6256"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CB507D"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DB9DAF"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2C35082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41C52C" w14:textId="77777777" w:rsidR="00424801" w:rsidRPr="00B967BA" w:rsidRDefault="00424801"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35D160" w14:textId="05946204" w:rsidR="00424801" w:rsidRPr="00B967BA" w:rsidRDefault="00B967BA"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СПОЉНИ 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07ADFFAF"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68BB4"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9A5BE4"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C4426C"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B967BA" w14:paraId="5AE650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8738C9" w14:textId="3AD9F2B6"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Pr>
                <w:rFonts w:ascii="Times New Roman" w:hAnsi="Times New Roman" w:cs="Times New Roman"/>
                <w:b/>
                <w:bCs/>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A1E5C" w14:textId="1A328A87" w:rsidR="00B967BA" w:rsidRPr="00B967BA" w:rsidRDefault="00B967BA"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A8B70C2"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71AB4E"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C5873B"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E1CF9A" w14:textId="77777777" w:rsidR="00B967BA" w:rsidRPr="00B967BA" w:rsidRDefault="00B967BA"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424801" w:rsidRPr="00187F91" w14:paraId="0AB3F3D7" w14:textId="77777777" w:rsidTr="00F0426C">
        <w:trPr>
          <w:trHeight w:val="3617"/>
        </w:trPr>
        <w:tc>
          <w:tcPr>
            <w:tcW w:w="854" w:type="dxa"/>
            <w:tcBorders>
              <w:top w:val="single" w:sz="4" w:space="0" w:color="auto"/>
              <w:left w:val="single" w:sz="4" w:space="0" w:color="auto"/>
              <w:bottom w:val="single" w:sz="4" w:space="0" w:color="auto"/>
              <w:right w:val="single" w:sz="4" w:space="0" w:color="auto"/>
            </w:tcBorders>
          </w:tcPr>
          <w:p w14:paraId="50B43DFF" w14:textId="77777777" w:rsidR="00424801" w:rsidRPr="00187F91" w:rsidRDefault="0042480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9B6B9" w14:textId="77777777"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ДЕМОНТАЖА ПОСТОЈЕЋЕ МРЕЖЕ НА ПАРЦЕЛИ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C03BD55" w14:textId="74B4D9A2"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w:t>
            </w:r>
            <w:r w:rsidR="00DF7AFE">
              <w:rPr>
                <w:rFonts w:ascii="Times New Roman" w:hAnsi="Times New Roman" w:cs="Times New Roman"/>
                <w:sz w:val="24"/>
                <w:szCs w:val="24"/>
                <w:lang w:val="sr-Cyrl-CS"/>
              </w:rPr>
              <w:t>ђ</w:t>
            </w:r>
            <w:r w:rsidRPr="00AB3213">
              <w:rPr>
                <w:rFonts w:ascii="Times New Roman" w:hAnsi="Times New Roman" w:cs="Times New Roman"/>
                <w:sz w:val="24"/>
                <w:szCs w:val="24"/>
                <w:lang w:val="sr-Cyrl-CS"/>
              </w:rPr>
              <w:t>е</w:t>
            </w:r>
            <w:r w:rsidR="00DF7AFE">
              <w:rPr>
                <w:rFonts w:ascii="Times New Roman" w:hAnsi="Times New Roman" w:cs="Times New Roman"/>
                <w:sz w:val="24"/>
                <w:szCs w:val="24"/>
                <w:lang w:val="sr-Cyrl-CS"/>
              </w:rPr>
              <w:t>њ</w:t>
            </w:r>
            <w:r w:rsidRPr="00AB3213">
              <w:rPr>
                <w:rFonts w:ascii="Times New Roman" w:hAnsi="Times New Roman" w:cs="Times New Roman"/>
                <w:sz w:val="24"/>
                <w:szCs w:val="24"/>
                <w:lang w:val="sr-Cyrl-CS"/>
              </w:rPr>
              <w:t>а про</w:t>
            </w:r>
            <w:r w:rsidR="00DF7AFE">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ектованих радова на изград</w:t>
            </w:r>
            <w:r w:rsidR="00DF7AFE">
              <w:rPr>
                <w:rFonts w:ascii="Times New Roman" w:hAnsi="Times New Roman" w:cs="Times New Roman"/>
                <w:sz w:val="24"/>
                <w:szCs w:val="24"/>
                <w:lang w:val="sr-Cyrl-CS"/>
              </w:rPr>
              <w:t>њ</w:t>
            </w:r>
            <w:r w:rsidRPr="00AB3213">
              <w:rPr>
                <w:rFonts w:ascii="Times New Roman" w:hAnsi="Times New Roman" w:cs="Times New Roman"/>
                <w:sz w:val="24"/>
                <w:szCs w:val="24"/>
                <w:lang w:val="sr-Cyrl-CS"/>
              </w:rPr>
              <w:t>и нове мреже инсталаци</w:t>
            </w:r>
            <w:r w:rsidR="00DF7AFE">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а водовода на парцели извршити демонтажу посто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 водоводне мреже.</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7804183" w14:textId="0DD2B15A"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DBB4996" w14:textId="6EC0B948" w:rsidR="00424801" w:rsidRPr="00AB3213" w:rsidRDefault="00174040" w:rsidP="00174040">
            <w:pPr>
              <w:rPr>
                <w:lang w:val="sr-Cyrl-CS"/>
              </w:rPr>
            </w:pP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0502D331" w14:textId="0AF4721B" w:rsidR="00424801" w:rsidRPr="008E6B2B" w:rsidRDefault="0017404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CAE28" w14:textId="0BA4CE03" w:rsidR="00424801" w:rsidRPr="00B967BA" w:rsidRDefault="00174040" w:rsidP="008E6B2B">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174040">
              <w:rPr>
                <w:rFonts w:ascii="Times New Roman" w:eastAsia="Arial Unicode MS" w:hAnsi="Times New Roman" w:cs="Times New Roman"/>
                <w:kern w:val="1"/>
                <w:sz w:val="24"/>
                <w:szCs w:val="24"/>
                <w:lang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620694"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A331A2"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187F91" w14:paraId="7D91AF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9E265E" w14:textId="77777777" w:rsidR="00424801" w:rsidRPr="00187F91" w:rsidRDefault="0042480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E5A439" w14:textId="77777777"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ОБЕЛЕЖАВАЊЕ  ТРАСА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0D9C585" w14:textId="431D972F"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извоёеља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ектованих радова на изградљи инсталаци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водовода за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екат извршити обележаваље снимаље трасе доводног цевовода за санитарну воду од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до водомерног шахта, у свему према подацима из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D7B5C9B" w14:textId="1A8D9373"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209C5F42" w14:textId="77777777"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снага.</w:t>
            </w:r>
            <w:r w:rsidRPr="00174040">
              <w:rPr>
                <w:rFonts w:ascii="Times New Roman" w:hAnsi="Times New Roman" w:cs="Times New Roman"/>
                <w:sz w:val="24"/>
                <w:szCs w:val="24"/>
              </w:rPr>
              <w:tab/>
            </w:r>
            <w:r w:rsidRPr="00174040">
              <w:rPr>
                <w:rFonts w:ascii="Times New Roman" w:hAnsi="Times New Roman" w:cs="Times New Roman"/>
                <w:sz w:val="24"/>
                <w:szCs w:val="24"/>
              </w:rPr>
              <w:tab/>
            </w:r>
          </w:p>
          <w:p w14:paraId="3232C4E2" w14:textId="03BCB73C" w:rsidR="00424801"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Обрачун по м'</w:t>
            </w:r>
            <w:r w:rsidRPr="00174040">
              <w:rPr>
                <w:rFonts w:ascii="Times New Roman" w:hAnsi="Times New Roman" w:cs="Times New Roman"/>
                <w:sz w:val="24"/>
                <w:szCs w:val="24"/>
              </w:rPr>
              <w:tab/>
            </w:r>
            <w:r w:rsidRPr="00174040">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60B7D8AF" w14:textId="0B37AB9A" w:rsidR="00424801" w:rsidRPr="008E6B2B" w:rsidRDefault="0017404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008F77" w14:textId="29C9505A" w:rsidR="00424801" w:rsidRPr="008E6B2B" w:rsidRDefault="0017404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298.00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8C6C33"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1F9B32"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C6757" w:rsidRPr="00174040" w14:paraId="591C2B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E880FF" w14:textId="77777777" w:rsidR="00BC6757" w:rsidRPr="00174040" w:rsidRDefault="00BC6757" w:rsidP="00174040">
            <w:pPr>
              <w:suppressLineNumbers/>
              <w:suppressAutoHyphens/>
              <w:spacing w:after="0" w:line="100" w:lineRule="atLeast"/>
              <w:jc w:val="center"/>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A97BCB" w14:textId="77777777" w:rsidR="00BC6757" w:rsidRPr="00174040" w:rsidRDefault="00BC6757" w:rsidP="00174040">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AFF0DB0" w14:textId="77777777" w:rsidR="00BC6757" w:rsidRPr="00174040" w:rsidRDefault="00BC6757"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BCE4D7" w14:textId="77777777" w:rsidR="00BC6757" w:rsidRPr="00174040" w:rsidRDefault="00BC6757"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A3E604" w14:textId="77777777" w:rsidR="00BC6757" w:rsidRPr="00174040" w:rsidRDefault="00BC6757"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BC2674" w14:textId="77777777" w:rsidR="00BC6757" w:rsidRPr="00174040" w:rsidRDefault="00BC6757"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74040" w:rsidRPr="00174040" w14:paraId="435D20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0B3429" w14:textId="13147E30" w:rsidR="00174040" w:rsidRPr="00174040" w:rsidRDefault="00174040"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74040">
              <w:rPr>
                <w:rFonts w:ascii="Times New Roman" w:hAnsi="Times New Roman" w:cs="Times New Roman"/>
                <w:b/>
                <w:bCs/>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DCFB2A" w14:textId="32BB5A6C" w:rsidR="00174040" w:rsidRPr="00174040" w:rsidRDefault="00174040" w:rsidP="00A11FBB">
            <w:pPr>
              <w:jc w:val="center"/>
              <w:rPr>
                <w:rFonts w:ascii="Times New Roman" w:hAnsi="Times New Roman" w:cs="Times New Roman"/>
                <w:b/>
                <w:bCs/>
                <w:sz w:val="24"/>
                <w:szCs w:val="24"/>
              </w:rPr>
            </w:pPr>
            <w:r w:rsidRPr="00174040">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419C2DCF"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9636D7"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C2AB5F"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35507A"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174040" w:rsidRPr="00174040" w14:paraId="612C34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B69EF5" w14:textId="66E1654D"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FCFFC3" w14:textId="6FF839F9"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КОМБИНОВАНИ ИСКОП РОВА</w:t>
            </w:r>
          </w:p>
        </w:tc>
        <w:tc>
          <w:tcPr>
            <w:tcW w:w="1350" w:type="dxa"/>
            <w:tcBorders>
              <w:top w:val="single" w:sz="4" w:space="0" w:color="auto"/>
              <w:left w:val="single" w:sz="4" w:space="0" w:color="auto"/>
              <w:bottom w:val="single" w:sz="4" w:space="0" w:color="auto"/>
              <w:right w:val="single" w:sz="4" w:space="0" w:color="auto"/>
            </w:tcBorders>
          </w:tcPr>
          <w:p w14:paraId="32EC9EC0"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930D75"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7815F3"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EED9F4"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4801" w:rsidRPr="00C43051" w14:paraId="4E9743C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F3F5B7" w14:textId="77777777" w:rsidR="00424801" w:rsidRPr="00187F91" w:rsidRDefault="0042480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81D2DD" w14:textId="38626CC0" w:rsidR="00424801" w:rsidRPr="00AB3213" w:rsidRDefault="00174040"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Комбиновани ископ (машински 80% и ручни 20%) рова у земјишту </w:t>
            </w:r>
            <w:r w:rsidRPr="00174040">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и </w:t>
            </w:r>
            <w:r w:rsidRPr="00174040">
              <w:rPr>
                <w:rFonts w:ascii="Times New Roman" w:hAnsi="Times New Roman" w:cs="Times New Roman"/>
                <w:sz w:val="24"/>
                <w:szCs w:val="24"/>
              </w:rPr>
              <w:t>III</w:t>
            </w:r>
            <w:r w:rsidRPr="00AB3213">
              <w:rPr>
                <w:rFonts w:ascii="Times New Roman" w:hAnsi="Times New Roman" w:cs="Times New Roman"/>
                <w:sz w:val="24"/>
                <w:szCs w:val="24"/>
                <w:lang w:val="sr-Cyrl-CS"/>
              </w:rPr>
              <w:t xml:space="preserve"> категори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за полагаље водоводних цеви за хидрантски и  санитарни цевовод, као и за проширеље водомерног окна, у свему према ситуаци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дато</w:t>
            </w:r>
            <w:r w:rsidRPr="00174040">
              <w:rPr>
                <w:rFonts w:ascii="Times New Roman" w:hAnsi="Times New Roman" w:cs="Times New Roman"/>
                <w:sz w:val="24"/>
                <w:szCs w:val="24"/>
              </w:rPr>
              <w:t>j</w:t>
            </w:r>
            <w:r w:rsidRPr="00AB3213">
              <w:rPr>
                <w:rFonts w:ascii="Times New Roman" w:hAnsi="Times New Roman" w:cs="Times New Roman"/>
                <w:sz w:val="24"/>
                <w:szCs w:val="24"/>
                <w:lang w:val="sr-Cyrl-CS"/>
              </w:rPr>
              <w:t xml:space="preserve"> у про</w:t>
            </w:r>
            <w:r w:rsidR="00DF7AFE">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 xml:space="preserve">екту. Рачунска ширина рова </w:t>
            </w:r>
            <w:r w:rsidR="00DF7AFE">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е 0.80 м. Депоноваље ископаног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вршити на 1.0 м од ивице рова. На свим деоницама рова дубине вење од 1.0 м ископ се обавезно мора вршити уз подграёиваље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уњом подградом.</w:t>
            </w:r>
          </w:p>
          <w:p w14:paraId="652676F9" w14:textId="26A606A5" w:rsidR="00174040" w:rsidRPr="00AB3213" w:rsidRDefault="00174040"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FAF144A"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AA0897"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185B0C"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69E587" w14:textId="77777777" w:rsidR="00424801" w:rsidRPr="008E6B2B" w:rsidRDefault="0042480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74040" w:rsidRPr="00187F91" w14:paraId="6832BD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104466" w14:textId="77777777" w:rsidR="00174040" w:rsidRPr="00174040" w:rsidRDefault="00174040"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1CB062" w14:textId="6F0C11A1"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Обрачун по м3</w:t>
            </w:r>
          </w:p>
        </w:tc>
        <w:tc>
          <w:tcPr>
            <w:tcW w:w="1350" w:type="dxa"/>
            <w:tcBorders>
              <w:top w:val="single" w:sz="4" w:space="0" w:color="auto"/>
              <w:left w:val="single" w:sz="4" w:space="0" w:color="auto"/>
              <w:bottom w:val="single" w:sz="4" w:space="0" w:color="auto"/>
              <w:right w:val="single" w:sz="4" w:space="0" w:color="auto"/>
            </w:tcBorders>
          </w:tcPr>
          <w:p w14:paraId="62A76356"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9ABBE0"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264DDA"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8576FE"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74040" w:rsidRPr="00187F91" w14:paraId="4618FB8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D4BB4F" w14:textId="77777777" w:rsidR="00174040" w:rsidRPr="00174040" w:rsidRDefault="00174040"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22C560" w14:textId="3D0D369D"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 машински ископ 80%</w:t>
            </w:r>
          </w:p>
        </w:tc>
        <w:tc>
          <w:tcPr>
            <w:tcW w:w="1350" w:type="dxa"/>
            <w:tcBorders>
              <w:top w:val="single" w:sz="4" w:space="0" w:color="auto"/>
              <w:left w:val="single" w:sz="4" w:space="0" w:color="auto"/>
              <w:bottom w:val="single" w:sz="4" w:space="0" w:color="auto"/>
              <w:right w:val="single" w:sz="4" w:space="0" w:color="auto"/>
            </w:tcBorders>
          </w:tcPr>
          <w:p w14:paraId="60FAE17E" w14:textId="3EF4F8E1"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A99503" w14:textId="56FCB364"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213.00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C65FB1"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51EDB5"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74040" w:rsidRPr="00187F91" w14:paraId="78AD11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ED8059" w14:textId="77777777" w:rsidR="00174040" w:rsidRPr="00174040" w:rsidRDefault="00174040"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61D03E" w14:textId="09479F33"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 ручни ископ</w:t>
            </w:r>
            <w:r>
              <w:rPr>
                <w:rFonts w:ascii="Times New Roman" w:hAnsi="Times New Roman" w:cs="Times New Roman"/>
                <w:sz w:val="24"/>
                <w:szCs w:val="24"/>
              </w:rPr>
              <w:t xml:space="preserve"> </w:t>
            </w:r>
            <w:r w:rsidRPr="00174040">
              <w:rPr>
                <w:rFonts w:ascii="Times New Roman" w:hAnsi="Times New Roman" w:cs="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tcPr>
          <w:p w14:paraId="4B7EA261" w14:textId="58697E0F"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28447F" w14:textId="12AF07EC"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53.00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D88D23"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AB38C1" w14:textId="77777777" w:rsidR="00174040" w:rsidRPr="008E6B2B"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74040" w:rsidRPr="00174040" w14:paraId="5CA645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74818F" w14:textId="076A26B9"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9B1068" w14:textId="0E5C37B0"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ЦРПЉЕЊЕ АТМОСФЕРСКЕ ВОДЕ</w:t>
            </w:r>
          </w:p>
        </w:tc>
        <w:tc>
          <w:tcPr>
            <w:tcW w:w="1350" w:type="dxa"/>
            <w:tcBorders>
              <w:top w:val="single" w:sz="4" w:space="0" w:color="auto"/>
              <w:left w:val="single" w:sz="4" w:space="0" w:color="auto"/>
              <w:bottom w:val="single" w:sz="4" w:space="0" w:color="auto"/>
              <w:right w:val="single" w:sz="4" w:space="0" w:color="auto"/>
            </w:tcBorders>
          </w:tcPr>
          <w:p w14:paraId="59D14E3B"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B30F37"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5B8C64"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25C93E"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4888D2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C3961B"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F36C05" w14:textId="77777777"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Црпјеље   евентуалне   атмосферске   воде,   уколико буде падавина.</w:t>
            </w:r>
          </w:p>
          <w:p w14:paraId="2383E192" w14:textId="6F60935A" w:rsidR="00174040" w:rsidRPr="00AB3213" w:rsidRDefault="00174040"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77628CA1" w14:textId="15716B25" w:rsidR="00B967BA" w:rsidRPr="006029EB" w:rsidRDefault="00174040" w:rsidP="00174040">
            <w:r w:rsidRPr="00174040">
              <w:rPr>
                <w:rFonts w:ascii="Times New Roman" w:hAnsi="Times New Roman" w:cs="Times New Roman"/>
                <w:sz w:val="24"/>
                <w:szCs w:val="24"/>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ABA0263" w14:textId="7606B447" w:rsidR="00B967BA" w:rsidRPr="008E6B2B" w:rsidRDefault="00174040"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FA5A37"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63F068"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0AAC83"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74040" w:rsidRPr="00174040" w14:paraId="09A588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F468E8" w14:textId="5021372D"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697496" w14:textId="254EA65F" w:rsidR="00174040" w:rsidRPr="00174040" w:rsidRDefault="00174040" w:rsidP="00174040">
            <w:pPr>
              <w:rPr>
                <w:rFonts w:ascii="Times New Roman" w:hAnsi="Times New Roman" w:cs="Times New Roman"/>
                <w:sz w:val="24"/>
                <w:szCs w:val="24"/>
              </w:rPr>
            </w:pPr>
            <w:r w:rsidRPr="00174040">
              <w:rPr>
                <w:rFonts w:ascii="Times New Roman" w:hAnsi="Times New Roman" w:cs="Times New Roman"/>
                <w:sz w:val="24"/>
                <w:szCs w:val="24"/>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72AA4BF9"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31731E"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19E97E"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1F44F7" w14:textId="77777777" w:rsidR="00174040" w:rsidRPr="00174040" w:rsidRDefault="00174040"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21F8C3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6FAF7D"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1D09A" w14:textId="4E7121A6"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Фино планираље дна рова за цевовод, а пре полагаља водоводних цеви, у свему према котама и падовима датим у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са тачношњу од +/-2 цм. Прекопана места или деонице рова попунити песком о трошку извоёача.</w:t>
            </w:r>
          </w:p>
          <w:p w14:paraId="64BC76F7" w14:textId="4D8CECDD"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2D2CC576" w14:textId="77777777" w:rsidR="002F7892"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снага.</w:t>
            </w:r>
          </w:p>
          <w:p w14:paraId="0DAC2BD9" w14:textId="29A010A4" w:rsidR="00B967BA" w:rsidRPr="006029EB" w:rsidRDefault="002F7892" w:rsidP="002F7892">
            <w:r w:rsidRPr="002F7892">
              <w:rPr>
                <w:rFonts w:ascii="Times New Roman" w:hAnsi="Times New Roman" w:cs="Times New Roman"/>
                <w:sz w:val="24"/>
                <w:szCs w:val="24"/>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211AEAB7" w14:textId="674C0CEB"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AB41E1" w14:textId="4B6309A3"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216.00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0B0E95"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3B4CA8"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2F7892" w14:paraId="322644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7AFE0F" w14:textId="60880D79"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166B6" w14:textId="5E79BCF6" w:rsidR="002F7892"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757DFEC0"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A2F326"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56EC1E"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AD29B7"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5574FA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130F9B"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F354C5" w14:textId="0D84D0F5"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убациваље и разастираље песка у ров за постејицу водоводних цеви, у 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 10 цм испод цеви. Насипаље песка око и изнад цеви се врши до на 10 цм  изнад темена цеви. Насипаље вршити у 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дебјине  до 10 цм, са подби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око цеви и наби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до природне зби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ености.</w:t>
            </w:r>
          </w:p>
          <w:p w14:paraId="0507C7D6" w14:textId="2BFF59DC"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168A0E0C" w14:textId="77777777" w:rsidR="002F7892"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lastRenderedPageBreak/>
              <w:t>снага.</w:t>
            </w:r>
          </w:p>
          <w:p w14:paraId="534A4DD4" w14:textId="70F211CE" w:rsidR="00B967BA"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 xml:space="preserve">Обрачун по </w:t>
            </w:r>
            <w:r>
              <w:rPr>
                <w:rFonts w:ascii="Times New Roman" w:hAnsi="Times New Roman" w:cs="Times New Roman"/>
                <w:sz w:val="24"/>
                <w:szCs w:val="24"/>
                <w:lang w:val="sr-Cyrl-RS"/>
              </w:rPr>
              <w:t>м</w:t>
            </w:r>
            <w:r w:rsidRPr="002F7892">
              <w:rPr>
                <w:rFonts w:ascii="Times New Roman" w:hAnsi="Times New Roman" w:cs="Times New Roman"/>
                <w:sz w:val="24"/>
                <w:szCs w:val="24"/>
              </w:rPr>
              <w:t>³</w:t>
            </w:r>
          </w:p>
        </w:tc>
        <w:tc>
          <w:tcPr>
            <w:tcW w:w="1350" w:type="dxa"/>
            <w:tcBorders>
              <w:top w:val="single" w:sz="4" w:space="0" w:color="auto"/>
              <w:left w:val="single" w:sz="4" w:space="0" w:color="auto"/>
              <w:bottom w:val="single" w:sz="4" w:space="0" w:color="auto"/>
              <w:right w:val="single" w:sz="4" w:space="0" w:color="auto"/>
            </w:tcBorders>
            <w:vAlign w:val="center"/>
          </w:tcPr>
          <w:p w14:paraId="64989169" w14:textId="158C9FA7" w:rsidR="00B967BA" w:rsidRPr="002F7892"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2F7892">
              <w:rPr>
                <w:rFonts w:ascii="Times New Roman" w:eastAsia="Arial Unicode MS" w:hAnsi="Times New Roman" w:cs="Times New Roman"/>
                <w:kern w:val="1"/>
                <w:sz w:val="24"/>
                <w:szCs w:val="24"/>
                <w:lang w:val="sr-Cyrl-RS" w:eastAsia="ar-SA"/>
              </w:rPr>
              <w:lastRenderedPageBreak/>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F54D1" w14:textId="3DA2D283"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65.00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35B071"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BEA2B6"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0BA27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C5B343" w14:textId="6E632783"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7AB455" w14:textId="6CEFD16F" w:rsidR="002F7892"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4864F40D" w14:textId="77777777" w:rsidR="002F7892" w:rsidRPr="008E6B2B"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F36206" w14:textId="77777777" w:rsidR="002F7892" w:rsidRPr="008E6B2B"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046F14" w14:textId="77777777" w:rsidR="002F7892" w:rsidRPr="008E6B2B"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25FF26" w14:textId="77777777" w:rsidR="002F7892" w:rsidRPr="008E6B2B"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467ECF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79EEAE"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7D0B5A" w14:textId="3A890C3E"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ене постејице испод прилаза и поплочаља дворишта.</w:t>
            </w:r>
          </w:p>
          <w:p w14:paraId="2F296353" w14:textId="52BAC40B"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p>
          <w:p w14:paraId="60C63678" w14:textId="61D422A5" w:rsidR="00B967BA"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F2473D8" w14:textId="1A004C92"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7CF352" w14:textId="5FDD520E"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35.00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8F6010"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652665"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2F7892" w14:paraId="0A105E6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F2EC29" w14:textId="2D14A8F6"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5A841C" w14:textId="0CA29D7E" w:rsidR="002F7892" w:rsidRPr="002F7892" w:rsidRDefault="002F7892" w:rsidP="002F7892">
            <w:pPr>
              <w:rPr>
                <w:rFonts w:ascii="Times New Roman" w:hAnsi="Times New Roman" w:cs="Times New Roman"/>
                <w:sz w:val="24"/>
                <w:szCs w:val="24"/>
              </w:rPr>
            </w:pPr>
            <w:r w:rsidRPr="002F7892">
              <w:rPr>
                <w:rFonts w:ascii="Times New Roman" w:hAnsi="Times New Roman" w:cs="Times New Roman"/>
                <w:sz w:val="24"/>
                <w:szCs w:val="24"/>
              </w:rPr>
              <w:t>ЗАТРПАВАЊЕ МАТЕРИЈАЛОМ ИЗ ИСКОПА</w:t>
            </w:r>
          </w:p>
        </w:tc>
        <w:tc>
          <w:tcPr>
            <w:tcW w:w="1350" w:type="dxa"/>
            <w:tcBorders>
              <w:top w:val="single" w:sz="4" w:space="0" w:color="auto"/>
              <w:left w:val="single" w:sz="4" w:space="0" w:color="auto"/>
              <w:bottom w:val="single" w:sz="4" w:space="0" w:color="auto"/>
              <w:right w:val="single" w:sz="4" w:space="0" w:color="auto"/>
            </w:tcBorders>
          </w:tcPr>
          <w:p w14:paraId="768B0E3F"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AE6C30"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795D74"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031A2F"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967BA" w:rsidRPr="00187F91" w14:paraId="793910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0293C0" w14:textId="77777777" w:rsidR="00B967BA" w:rsidRPr="00187F91" w:rsidRDefault="00B967BA"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AE9AB" w14:textId="5BED0F7D" w:rsidR="00B967BA" w:rsidRPr="002F7892" w:rsidRDefault="002F7892" w:rsidP="008E6B2B">
            <w:pPr>
              <w:rPr>
                <w:rFonts w:ascii="Times New Roman" w:hAnsi="Times New Roman" w:cs="Times New Roman"/>
                <w:sz w:val="24"/>
                <w:szCs w:val="24"/>
              </w:rPr>
            </w:pPr>
            <w:r w:rsidRPr="00AB3213">
              <w:rPr>
                <w:rFonts w:ascii="Times New Roman" w:hAnsi="Times New Roman" w:cs="Times New Roman"/>
                <w:sz w:val="24"/>
                <w:szCs w:val="24"/>
                <w:lang w:val="sr-Cyrl-CS"/>
              </w:rPr>
              <w:t>После   завршетка   монтаже   и   испитиваља   цеви, извршити затрпаваље ровова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алом из ископа уз  наби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у  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по  20  цм  дебјине  до зби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ености    самоникле    земје.    При    затрпаваљу водити рачуна да први 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буде ситна  земја без крупних комада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и би могли да оштете цев. </w:t>
            </w:r>
            <w:r w:rsidRPr="002F7892">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1131273" w14:textId="157187EA"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B78AA3" w14:textId="3E23A3F4" w:rsidR="00B967BA"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148.00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4E6647"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B6B48C" w14:textId="77777777" w:rsidR="00B967BA" w:rsidRPr="008E6B2B" w:rsidRDefault="00B967B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C43051" w14:paraId="3098B9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FEA6F4" w14:textId="42C04A79" w:rsidR="002F7892" w:rsidRPr="002F7892" w:rsidRDefault="002F7892" w:rsidP="00E464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57A406" w14:textId="65F5E3CA" w:rsidR="002F7892" w:rsidRPr="00AB3213" w:rsidRDefault="002F7892"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5A3C5BA9"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5484C"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20366A5"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85BC62" w14:textId="77777777" w:rsidR="002F7892" w:rsidRPr="002F7892" w:rsidRDefault="002F7892"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C43051" w14:paraId="45B11EA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13D1D4"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0A6034" w14:textId="4E87D403" w:rsidR="002F7892" w:rsidRPr="00AB3213" w:rsidRDefault="00E4640F" w:rsidP="00E4640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Транспорт</w:t>
            </w:r>
            <w:r w:rsidRPr="00AB3213">
              <w:rPr>
                <w:rFonts w:ascii="Times New Roman" w:hAnsi="Times New Roman" w:cs="Times New Roman"/>
                <w:sz w:val="24"/>
                <w:szCs w:val="24"/>
                <w:lang w:val="sr-Cyrl-CS"/>
              </w:rPr>
              <w:tab/>
              <w:t>вишка</w:t>
            </w:r>
            <w:r w:rsidRPr="00AB3213">
              <w:rPr>
                <w:rFonts w:ascii="Times New Roman" w:hAnsi="Times New Roman" w:cs="Times New Roman"/>
                <w:sz w:val="24"/>
                <w:szCs w:val="24"/>
                <w:lang w:val="sr-Cyrl-CS"/>
              </w:rPr>
              <w:tab/>
              <w:t>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w:t>
            </w:r>
            <w:r w:rsidRPr="00AB3213">
              <w:rPr>
                <w:rFonts w:ascii="Times New Roman" w:hAnsi="Times New Roman" w:cs="Times New Roman"/>
                <w:sz w:val="24"/>
                <w:szCs w:val="24"/>
                <w:lang w:val="sr-Cyrl-CS"/>
              </w:rPr>
              <w:tab/>
              <w:t>из</w:t>
            </w:r>
            <w:r w:rsidRPr="00AB3213">
              <w:rPr>
                <w:rFonts w:ascii="Times New Roman" w:hAnsi="Times New Roman" w:cs="Times New Roman"/>
                <w:sz w:val="24"/>
                <w:szCs w:val="24"/>
                <w:lang w:val="sr-Cyrl-CS"/>
              </w:rPr>
              <w:tab/>
              <w:t>ископа</w:t>
            </w:r>
            <w:r w:rsidRPr="00AB3213">
              <w:rPr>
                <w:rFonts w:ascii="Times New Roman" w:hAnsi="Times New Roman" w:cs="Times New Roman"/>
                <w:sz w:val="24"/>
                <w:szCs w:val="24"/>
                <w:lang w:val="sr-Cyrl-CS"/>
              </w:rPr>
              <w:tab/>
              <w:t>у растреситом  стаљу  са  коефици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ентом  растреситости</w:t>
            </w:r>
            <w:r w:rsidR="00BC6757">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1.35   на   депони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одреди   Служба   надзора. Мереље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се врши у возилу.</w:t>
            </w:r>
          </w:p>
          <w:p w14:paraId="0965B046" w14:textId="63600879" w:rsidR="00E4640F" w:rsidRPr="00AB3213" w:rsidRDefault="00E4640F" w:rsidP="00E4640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утовар, транспорт, истовар и разастираље истовареног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на депони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као и сви припремни и претходни радови, радна снага 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1D282375"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E4F18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13BB51"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05C707"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C6757" w:rsidRPr="00BC6757" w14:paraId="5C003A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F1AE9B" w14:textId="77777777" w:rsidR="00BC6757" w:rsidRPr="00BC6757" w:rsidRDefault="00BC6757" w:rsidP="00BC67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C44427" w14:textId="20220DB0" w:rsidR="00BC6757"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tcPr>
          <w:p w14:paraId="34776FD3" w14:textId="5573CE96"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09BB9B" w14:textId="56C92C6E"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162.00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6F0DDD"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73A7FB"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C6757" w:rsidRPr="00BC6757" w14:paraId="397F05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66F66C" w14:textId="4E9028D5"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0836D3" w14:textId="0B7B59BC" w:rsidR="00BC6757"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ЗЕМЉАНИ РАДОВИ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3E2BE8DC"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12035"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8D5464"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EB5094"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492FAF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1025A1"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807C7C" w14:textId="77777777" w:rsidR="002F7892" w:rsidRPr="006029EB" w:rsidRDefault="002F7892" w:rsidP="008E6B2B"/>
        </w:tc>
        <w:tc>
          <w:tcPr>
            <w:tcW w:w="1350" w:type="dxa"/>
            <w:tcBorders>
              <w:top w:val="single" w:sz="4" w:space="0" w:color="auto"/>
              <w:left w:val="single" w:sz="4" w:space="0" w:color="auto"/>
              <w:bottom w:val="single" w:sz="4" w:space="0" w:color="auto"/>
              <w:right w:val="single" w:sz="4" w:space="0" w:color="auto"/>
            </w:tcBorders>
            <w:vAlign w:val="center"/>
          </w:tcPr>
          <w:p w14:paraId="6B34899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E8EC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08B2D3"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C1218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C6757" w:rsidRPr="00BC6757" w14:paraId="60B21A4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5E473A" w14:textId="193B8C71" w:rsidR="00BC6757" w:rsidRPr="00BC6757" w:rsidRDefault="00BC6757"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BC6757">
              <w:rPr>
                <w:rFonts w:ascii="Times New Roman" w:hAnsi="Times New Roman" w:cs="Times New Roman"/>
                <w:b/>
                <w:bCs/>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DF456D" w14:textId="4758D525" w:rsidR="00BC6757" w:rsidRPr="00BC6757" w:rsidRDefault="00BC6757" w:rsidP="00A11FBB">
            <w:pPr>
              <w:jc w:val="center"/>
              <w:rPr>
                <w:rFonts w:ascii="Times New Roman" w:hAnsi="Times New Roman" w:cs="Times New Roman"/>
                <w:b/>
                <w:bCs/>
                <w:sz w:val="24"/>
                <w:szCs w:val="24"/>
              </w:rPr>
            </w:pPr>
            <w:r w:rsidRPr="00BC6757">
              <w:rPr>
                <w:rFonts w:ascii="Times New Roman" w:hAnsi="Times New Roman" w:cs="Times New Roman"/>
                <w:b/>
                <w:bCs/>
                <w:sz w:val="24"/>
                <w:szCs w:val="24"/>
              </w:rPr>
              <w:t>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C7739C5"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F005DE"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71E048B"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A11BBF"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BC6757" w:rsidRPr="00BC6757" w14:paraId="3943FA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51054D" w14:textId="19587E6E"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455747" w14:textId="72F6EEB1" w:rsidR="00BC6757"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АНКЕР БЛОКОВИ</w:t>
            </w:r>
          </w:p>
        </w:tc>
        <w:tc>
          <w:tcPr>
            <w:tcW w:w="1350" w:type="dxa"/>
            <w:tcBorders>
              <w:top w:val="single" w:sz="4" w:space="0" w:color="auto"/>
              <w:left w:val="single" w:sz="4" w:space="0" w:color="auto"/>
              <w:bottom w:val="single" w:sz="4" w:space="0" w:color="auto"/>
              <w:right w:val="single" w:sz="4" w:space="0" w:color="auto"/>
            </w:tcBorders>
          </w:tcPr>
          <w:p w14:paraId="513225D2"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E1B9D7"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DA32AB2"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A9D458"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BC6757" w14:paraId="4FDE24E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E171C0" w14:textId="77777777" w:rsidR="002F7892" w:rsidRPr="00BC6757"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51733C" w14:textId="7389B471" w:rsidR="00BC6757" w:rsidRPr="00AB3213" w:rsidRDefault="00BC6757" w:rsidP="00BC675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и транспорт бетона МБ20 и израда анкер блокова на хоризонталним преломима цевовода спојних водоводних мрежа за ПП воду, у свему према детајима из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и важењим техничким прописима.</w:t>
            </w:r>
          </w:p>
          <w:p w14:paraId="40BE8828" w14:textId="11E04878" w:rsidR="00BC6757" w:rsidRPr="00AB3213" w:rsidRDefault="00BC6757" w:rsidP="00BC675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687A4BAF" w14:textId="77777777" w:rsidR="00BC6757"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снага.</w:t>
            </w:r>
          </w:p>
          <w:p w14:paraId="06D5D80D" w14:textId="36B65AA8" w:rsidR="002F7892"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4CE2398" w14:textId="6240DAEF" w:rsidR="002F7892"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eastAsia="Arial Unicode MS" w:hAnsi="Times New Roman" w:cs="Times New Roman"/>
                <w:kern w:val="1"/>
                <w:sz w:val="24"/>
                <w:szCs w:val="24"/>
                <w:lang w:val="sr-Cyrl-CS" w:eastAsia="ar-SA"/>
              </w:rPr>
              <w:t>m3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3852E4" w14:textId="5C91E0A0" w:rsidR="002F7892" w:rsidRPr="00BC6757" w:rsidRDefault="00BC6757"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D0B20C" w14:textId="77777777" w:rsidR="002F7892" w:rsidRPr="00BC675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4B3933" w14:textId="77777777" w:rsidR="002F7892" w:rsidRPr="00BC675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C6757" w:rsidRPr="00BC6757" w14:paraId="1F3307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3AA7C8" w14:textId="3CEB13C3"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372C8" w14:textId="2161F616" w:rsidR="00BC6757" w:rsidRPr="00BC6757" w:rsidRDefault="00BC6757" w:rsidP="00BC6757">
            <w:pPr>
              <w:rPr>
                <w:rFonts w:ascii="Times New Roman" w:hAnsi="Times New Roman" w:cs="Times New Roman"/>
                <w:sz w:val="24"/>
                <w:szCs w:val="24"/>
              </w:rPr>
            </w:pPr>
            <w:r w:rsidRPr="00BC6757">
              <w:rPr>
                <w:rFonts w:ascii="Times New Roman" w:hAnsi="Times New Roman" w:cs="Times New Roman"/>
                <w:sz w:val="24"/>
                <w:szCs w:val="24"/>
              </w:rPr>
              <w:t>БЕТОНИРАЊЕ ВОДОМЕРНОГ ОКНА</w:t>
            </w:r>
          </w:p>
        </w:tc>
        <w:tc>
          <w:tcPr>
            <w:tcW w:w="1350" w:type="dxa"/>
            <w:tcBorders>
              <w:top w:val="single" w:sz="4" w:space="0" w:color="auto"/>
              <w:left w:val="single" w:sz="4" w:space="0" w:color="auto"/>
              <w:bottom w:val="single" w:sz="4" w:space="0" w:color="auto"/>
              <w:right w:val="single" w:sz="4" w:space="0" w:color="auto"/>
            </w:tcBorders>
          </w:tcPr>
          <w:p w14:paraId="3F97354D"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E4B23A"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961A16"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738E9D" w14:textId="77777777" w:rsidR="00BC6757" w:rsidRPr="00BC6757" w:rsidRDefault="00BC6757"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4D4390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C52391"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61B68" w14:textId="323F5AA1"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Извршити реконструкци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водомерног шахта разби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посто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ењег и довоёељем до потребних димензи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задатих у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бетоном МБ-20, у двоструко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оплати. Све унутрашље површине омалтерисати цементним малтером 1:3. Изнад водомерног шахта предвидети отвор са поклопцем због контроле у току експлоатаци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w:t>
            </w:r>
          </w:p>
          <w:p w14:paraId="17065DCB" w14:textId="5197DDEC"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6A48F5A2" w14:textId="77777777"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снага.</w:t>
            </w:r>
          </w:p>
          <w:p w14:paraId="3CF211D2" w14:textId="0C042D3C" w:rsidR="002F7892"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A27C35" w14:textId="59FF9BE0" w:rsidR="002F7892"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m3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3CBB4" w14:textId="758DBFAF" w:rsidR="002F7892" w:rsidRPr="008E6B2B" w:rsidRDefault="00131BE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2A990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3E4757"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31BE3" w14:paraId="29C36F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01B135" w14:textId="28A522F9"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lastRenderedPageBreak/>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F807E9" w14:textId="623B6F3D"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БЕТОНСКИ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29543E54"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E7D756"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3CC846"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DBEA96" w14:textId="618CDB08"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28B483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E4F8F9"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07014" w14:textId="77777777" w:rsidR="002F7892" w:rsidRPr="006029EB" w:rsidRDefault="002F7892" w:rsidP="008E6B2B"/>
        </w:tc>
        <w:tc>
          <w:tcPr>
            <w:tcW w:w="1350" w:type="dxa"/>
            <w:tcBorders>
              <w:top w:val="single" w:sz="4" w:space="0" w:color="auto"/>
              <w:left w:val="single" w:sz="4" w:space="0" w:color="auto"/>
              <w:bottom w:val="single" w:sz="4" w:space="0" w:color="auto"/>
              <w:right w:val="single" w:sz="4" w:space="0" w:color="auto"/>
            </w:tcBorders>
            <w:vAlign w:val="center"/>
          </w:tcPr>
          <w:p w14:paraId="0648806B"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3317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3E26C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61A99B"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31BE3" w14:paraId="43F7DC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3665DB" w14:textId="01C01702"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EE49F7" w14:textId="413F4626"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1D98668B"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A2A5DA"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CC1A7B6"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4BD359"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31BE3" w14:paraId="624DD6A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00CDD3" w14:textId="3275BA6A"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E4E26E" w14:textId="697D37F1"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ПЕ ВОДОВОДНЕ ЦЕВИ</w:t>
            </w:r>
          </w:p>
        </w:tc>
        <w:tc>
          <w:tcPr>
            <w:tcW w:w="1350" w:type="dxa"/>
            <w:tcBorders>
              <w:top w:val="single" w:sz="4" w:space="0" w:color="auto"/>
              <w:left w:val="single" w:sz="4" w:space="0" w:color="auto"/>
              <w:bottom w:val="single" w:sz="4" w:space="0" w:color="auto"/>
              <w:right w:val="single" w:sz="4" w:space="0" w:color="auto"/>
            </w:tcBorders>
          </w:tcPr>
          <w:p w14:paraId="3ACF7A71"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990ADB"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424A2D"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24794A"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EA69B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105C58"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2262E" w14:textId="7B811882"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транспот и уградља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не компактне ПЕ100РЦ цеви отпорне на ствараље пукотина, произведено од примарне сировине сертификоване од независне институци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у сагласности са </w:t>
            </w:r>
            <w:r w:rsidRPr="00131BE3">
              <w:rPr>
                <w:rFonts w:ascii="Times New Roman" w:hAnsi="Times New Roman" w:cs="Times New Roman"/>
                <w:sz w:val="24"/>
                <w:szCs w:val="24"/>
              </w:rPr>
              <w:t>ISO</w:t>
            </w:r>
            <w:r w:rsidRPr="00AB3213">
              <w:rPr>
                <w:rFonts w:ascii="Times New Roman" w:hAnsi="Times New Roman" w:cs="Times New Roman"/>
                <w:sz w:val="24"/>
                <w:szCs w:val="24"/>
                <w:lang w:val="sr-Cyrl-CS"/>
              </w:rPr>
              <w:t xml:space="preserve"> 9001, </w:t>
            </w:r>
            <w:r w:rsidRPr="00131BE3">
              <w:rPr>
                <w:rFonts w:ascii="Times New Roman" w:hAnsi="Times New Roman" w:cs="Times New Roman"/>
                <w:sz w:val="24"/>
                <w:szCs w:val="24"/>
              </w:rPr>
              <w:t>PN</w:t>
            </w:r>
            <w:r w:rsidRPr="00AB3213">
              <w:rPr>
                <w:rFonts w:ascii="Times New Roman" w:hAnsi="Times New Roman" w:cs="Times New Roman"/>
                <w:sz w:val="24"/>
                <w:szCs w:val="24"/>
                <w:lang w:val="sr-Cyrl-CS"/>
              </w:rPr>
              <w:t>10 (</w:t>
            </w:r>
            <w:r w:rsidRPr="00131BE3">
              <w:rPr>
                <w:rFonts w:ascii="Times New Roman" w:hAnsi="Times New Roman" w:cs="Times New Roman"/>
                <w:sz w:val="24"/>
                <w:szCs w:val="24"/>
              </w:rPr>
              <w:t>SDR</w:t>
            </w:r>
            <w:r w:rsidRPr="00AB3213">
              <w:rPr>
                <w:rFonts w:ascii="Times New Roman" w:hAnsi="Times New Roman" w:cs="Times New Roman"/>
                <w:sz w:val="24"/>
                <w:szCs w:val="24"/>
                <w:lang w:val="sr-Cyrl-CS"/>
              </w:rPr>
              <w:t xml:space="preserve"> 17) </w:t>
            </w:r>
            <w:r w:rsidRPr="00131BE3">
              <w:rPr>
                <w:rFonts w:ascii="Times New Roman" w:hAnsi="Times New Roman" w:cs="Times New Roman"/>
                <w:sz w:val="24"/>
                <w:szCs w:val="24"/>
              </w:rPr>
              <w:t>i</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PN</w:t>
            </w:r>
            <w:r w:rsidRPr="00AB3213">
              <w:rPr>
                <w:rFonts w:ascii="Times New Roman" w:hAnsi="Times New Roman" w:cs="Times New Roman"/>
                <w:sz w:val="24"/>
                <w:szCs w:val="24"/>
                <w:lang w:val="sr-Cyrl-CS"/>
              </w:rPr>
              <w:t>16 (</w:t>
            </w:r>
            <w:r w:rsidRPr="00131BE3">
              <w:rPr>
                <w:rFonts w:ascii="Times New Roman" w:hAnsi="Times New Roman" w:cs="Times New Roman"/>
                <w:sz w:val="24"/>
                <w:szCs w:val="24"/>
              </w:rPr>
              <w:t>SDR</w:t>
            </w:r>
            <w:r w:rsidRPr="00AB3213">
              <w:rPr>
                <w:rFonts w:ascii="Times New Roman" w:hAnsi="Times New Roman" w:cs="Times New Roman"/>
                <w:sz w:val="24"/>
                <w:szCs w:val="24"/>
                <w:lang w:val="sr-Cyrl-CS"/>
              </w:rPr>
              <w:t xml:space="preserve"> 11). Спа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свим препорученим начинима спа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аља. Цеви су у складу са директивом </w:t>
            </w:r>
            <w:r w:rsidRPr="00131BE3">
              <w:rPr>
                <w:rFonts w:ascii="Times New Roman" w:hAnsi="Times New Roman" w:cs="Times New Roman"/>
                <w:sz w:val="24"/>
                <w:szCs w:val="24"/>
              </w:rPr>
              <w:t>PW</w:t>
            </w:r>
            <w:r w:rsidRPr="00AB3213">
              <w:rPr>
                <w:rFonts w:ascii="Times New Roman" w:hAnsi="Times New Roman" w:cs="Times New Roman"/>
                <w:sz w:val="24"/>
                <w:szCs w:val="24"/>
                <w:lang w:val="sr-Cyrl-CS"/>
              </w:rPr>
              <w:t>405/1 из априла 2010. н</w:t>
            </w:r>
            <w:r w:rsidRPr="00131BE3">
              <w:rPr>
                <w:rFonts w:ascii="Times New Roman" w:hAnsi="Times New Roman" w:cs="Times New Roman"/>
                <w:sz w:val="24"/>
                <w:szCs w:val="24"/>
              </w:rPr>
              <w:t>a</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OVGW</w:t>
            </w:r>
            <w:r w:rsidRPr="00AB3213">
              <w:rPr>
                <w:rFonts w:ascii="Times New Roman" w:hAnsi="Times New Roman" w:cs="Times New Roman"/>
                <w:sz w:val="24"/>
                <w:szCs w:val="24"/>
                <w:lang w:val="sr-Cyrl-CS"/>
              </w:rPr>
              <w:t>/</w:t>
            </w:r>
            <w:r w:rsidRPr="00131BE3">
              <w:rPr>
                <w:rFonts w:ascii="Times New Roman" w:hAnsi="Times New Roman" w:cs="Times New Roman"/>
                <w:sz w:val="24"/>
                <w:szCs w:val="24"/>
              </w:rPr>
              <w:t>GRIS</w:t>
            </w:r>
            <w:r w:rsidRPr="00AB3213">
              <w:rPr>
                <w:rFonts w:ascii="Times New Roman" w:hAnsi="Times New Roman" w:cs="Times New Roman"/>
                <w:sz w:val="24"/>
                <w:szCs w:val="24"/>
                <w:lang w:val="sr-Cyrl-CS"/>
              </w:rPr>
              <w:t xml:space="preserve"> или </w:t>
            </w:r>
            <w:r w:rsidRPr="00131BE3">
              <w:rPr>
                <w:rFonts w:ascii="Times New Roman" w:hAnsi="Times New Roman" w:cs="Times New Roman"/>
                <w:sz w:val="24"/>
                <w:szCs w:val="24"/>
              </w:rPr>
              <w:t>PAS</w:t>
            </w:r>
            <w:r w:rsidRPr="00AB3213">
              <w:rPr>
                <w:rFonts w:ascii="Times New Roman" w:hAnsi="Times New Roman" w:cs="Times New Roman"/>
                <w:sz w:val="24"/>
                <w:szCs w:val="24"/>
                <w:lang w:val="sr-Cyrl-CS"/>
              </w:rPr>
              <w:t>1075 и презентован тест протокола испитиваља од стране независне акредитоване лабаратори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према стандарду </w:t>
            </w:r>
            <w:r w:rsidRPr="00131BE3">
              <w:rPr>
                <w:rFonts w:ascii="Times New Roman" w:hAnsi="Times New Roman" w:cs="Times New Roman"/>
                <w:sz w:val="24"/>
                <w:szCs w:val="24"/>
              </w:rPr>
              <w:t>SRPS</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EN</w:t>
            </w:r>
            <w:r w:rsidRPr="00AB3213">
              <w:rPr>
                <w:rFonts w:ascii="Times New Roman" w:hAnsi="Times New Roman" w:cs="Times New Roman"/>
                <w:sz w:val="24"/>
                <w:szCs w:val="24"/>
                <w:lang w:val="sr-Cyrl-CS"/>
              </w:rPr>
              <w:t xml:space="preserve"> 12201.</w:t>
            </w:r>
          </w:p>
          <w:p w14:paraId="7F0F8128" w14:textId="6117DEF9"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EB3627A" w14:textId="10DAE28E" w:rsidR="002F7892"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32D5B93D"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30279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6C6C5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84B87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87F91" w14:paraId="296409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B5F17C" w14:textId="77777777" w:rsidR="00131BE3" w:rsidRPr="00131BE3" w:rsidRDefault="00131BE3"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FDDC1D" w14:textId="460714BA" w:rsidR="00131BE3" w:rsidRPr="00AB3213" w:rsidRDefault="00131BE3"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110 мм, СДР17 (С-4), ПН10  (Ø100)</w:t>
            </w:r>
          </w:p>
        </w:tc>
        <w:tc>
          <w:tcPr>
            <w:tcW w:w="1350" w:type="dxa"/>
            <w:tcBorders>
              <w:top w:val="single" w:sz="4" w:space="0" w:color="auto"/>
              <w:left w:val="single" w:sz="4" w:space="0" w:color="auto"/>
              <w:bottom w:val="single" w:sz="4" w:space="0" w:color="auto"/>
              <w:right w:val="single" w:sz="4" w:space="0" w:color="auto"/>
            </w:tcBorders>
          </w:tcPr>
          <w:p w14:paraId="33F23BF9" w14:textId="18B2F818"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F38776" w14:textId="24E46000"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260.00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A0A910"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829392"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87F91" w14:paraId="00738F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D9CFEC" w14:textId="77777777" w:rsidR="00131BE3" w:rsidRPr="00131BE3" w:rsidRDefault="00131BE3"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0A7CA2" w14:textId="6843AB13" w:rsidR="00131BE3" w:rsidRPr="00AB3213" w:rsidRDefault="00131BE3"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75 мм, СДР17 (С-4), ПН10  (Ø65)</w:t>
            </w:r>
          </w:p>
        </w:tc>
        <w:tc>
          <w:tcPr>
            <w:tcW w:w="1350" w:type="dxa"/>
            <w:tcBorders>
              <w:top w:val="single" w:sz="4" w:space="0" w:color="auto"/>
              <w:left w:val="single" w:sz="4" w:space="0" w:color="auto"/>
              <w:bottom w:val="single" w:sz="4" w:space="0" w:color="auto"/>
              <w:right w:val="single" w:sz="4" w:space="0" w:color="auto"/>
            </w:tcBorders>
          </w:tcPr>
          <w:p w14:paraId="355C1BE8" w14:textId="0706F842"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A770F1" w14:textId="316EB539"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28.00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A4A957"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0135A4"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87F91" w14:paraId="24EB7AE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56C5D3" w14:textId="77777777" w:rsidR="00131BE3" w:rsidRPr="00131BE3" w:rsidRDefault="00131BE3"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F012EF" w14:textId="7F2B1CDA" w:rsidR="00131BE3" w:rsidRPr="00AB3213" w:rsidRDefault="00131BE3"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40 мм, СДР17 (С-4), ПН10  (Ø32)</w:t>
            </w:r>
          </w:p>
        </w:tc>
        <w:tc>
          <w:tcPr>
            <w:tcW w:w="1350" w:type="dxa"/>
            <w:tcBorders>
              <w:top w:val="single" w:sz="4" w:space="0" w:color="auto"/>
              <w:left w:val="single" w:sz="4" w:space="0" w:color="auto"/>
              <w:bottom w:val="single" w:sz="4" w:space="0" w:color="auto"/>
              <w:right w:val="single" w:sz="4" w:space="0" w:color="auto"/>
            </w:tcBorders>
          </w:tcPr>
          <w:p w14:paraId="301333C4" w14:textId="33FECC89"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B5B0FB" w14:textId="50F968A1"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5371AA"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3C5091" w14:textId="77777777" w:rsidR="00131BE3"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31BE3" w14:paraId="6C0662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E70D1D" w14:textId="3E93D517" w:rsidR="002F7892"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EEEED1" w14:textId="162C5A60" w:rsidR="002F7892" w:rsidRPr="00131BE3" w:rsidRDefault="00131BE3" w:rsidP="008E6B2B">
            <w:pPr>
              <w:rPr>
                <w:rFonts w:ascii="Times New Roman" w:hAnsi="Times New Roman" w:cs="Times New Roman"/>
                <w:sz w:val="24"/>
                <w:szCs w:val="24"/>
              </w:rPr>
            </w:pPr>
            <w:r w:rsidRPr="00131BE3">
              <w:rPr>
                <w:rFonts w:ascii="Times New Roman" w:hAnsi="Times New Roman" w:cs="Times New Roman"/>
                <w:sz w:val="24"/>
                <w:szCs w:val="24"/>
              </w:rPr>
              <w:t>ПРИКЉУЧАК НА ГРАДСКУ МРЕЖУ</w:t>
            </w:r>
          </w:p>
        </w:tc>
        <w:tc>
          <w:tcPr>
            <w:tcW w:w="1350" w:type="dxa"/>
            <w:tcBorders>
              <w:top w:val="single" w:sz="4" w:space="0" w:color="auto"/>
              <w:left w:val="single" w:sz="4" w:space="0" w:color="auto"/>
              <w:bottom w:val="single" w:sz="4" w:space="0" w:color="auto"/>
              <w:right w:val="single" w:sz="4" w:space="0" w:color="auto"/>
            </w:tcBorders>
            <w:vAlign w:val="center"/>
          </w:tcPr>
          <w:p w14:paraId="184CCD9A"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84238"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913DCE"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FCCB0C"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40736A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009730"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D4D453" w14:textId="396C9602"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Извршити набавку и монтажу ПЕ Т комада -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 на завариваље - на водоводно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После монтаже, а пре испитиваља на вододрживост, оформити бетонски анкер блок. Радни притисак 10 бара.</w:t>
            </w:r>
          </w:p>
          <w:p w14:paraId="48E24AB2" w14:textId="0D0BC62C"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2C5860A3" w14:textId="21EA089B"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DB4FAF5" w14:textId="55801C1D" w:rsidR="002F7892"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монтираном ком</w:t>
            </w:r>
          </w:p>
        </w:tc>
        <w:tc>
          <w:tcPr>
            <w:tcW w:w="1350" w:type="dxa"/>
            <w:tcBorders>
              <w:top w:val="single" w:sz="4" w:space="0" w:color="auto"/>
              <w:left w:val="single" w:sz="4" w:space="0" w:color="auto"/>
              <w:bottom w:val="single" w:sz="4" w:space="0" w:color="auto"/>
              <w:right w:val="single" w:sz="4" w:space="0" w:color="auto"/>
            </w:tcBorders>
            <w:vAlign w:val="center"/>
          </w:tcPr>
          <w:p w14:paraId="330C5FC6"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C2EF71"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68AAF3"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73118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31BE3" w14:paraId="736DAE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D95FD0" w14:textId="77777777" w:rsidR="00131BE3" w:rsidRPr="00131BE3" w:rsidRDefault="00131BE3"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D6901" w14:textId="70D8507B"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D160/110</w:t>
            </w:r>
          </w:p>
        </w:tc>
        <w:tc>
          <w:tcPr>
            <w:tcW w:w="1350" w:type="dxa"/>
            <w:tcBorders>
              <w:top w:val="single" w:sz="4" w:space="0" w:color="auto"/>
              <w:left w:val="single" w:sz="4" w:space="0" w:color="auto"/>
              <w:bottom w:val="single" w:sz="4" w:space="0" w:color="auto"/>
              <w:right w:val="single" w:sz="4" w:space="0" w:color="auto"/>
            </w:tcBorders>
          </w:tcPr>
          <w:p w14:paraId="5AF23F47" w14:textId="37C0EA1A"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131BE3">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7260A2" w14:textId="1BB2495A"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F1F886"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D80612"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31BE3" w14:paraId="2C2377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D660F4" w14:textId="046F5F85" w:rsidR="002F7892"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52630F" w14:textId="19E45140" w:rsidR="002F7892" w:rsidRPr="00131BE3" w:rsidRDefault="00131BE3" w:rsidP="008E6B2B">
            <w:pPr>
              <w:rPr>
                <w:rFonts w:ascii="Times New Roman" w:hAnsi="Times New Roman" w:cs="Times New Roman"/>
                <w:sz w:val="24"/>
                <w:szCs w:val="24"/>
              </w:rPr>
            </w:pPr>
            <w:r w:rsidRPr="00131BE3">
              <w:rPr>
                <w:rFonts w:ascii="Times New Roman" w:hAnsi="Times New Roman" w:cs="Times New Roman"/>
                <w:sz w:val="24"/>
                <w:szCs w:val="24"/>
              </w:rPr>
              <w:t>ЛГ ФАЗОНСКИ КОМАДИ</w:t>
            </w:r>
          </w:p>
        </w:tc>
        <w:tc>
          <w:tcPr>
            <w:tcW w:w="1350" w:type="dxa"/>
            <w:tcBorders>
              <w:top w:val="single" w:sz="4" w:space="0" w:color="auto"/>
              <w:left w:val="single" w:sz="4" w:space="0" w:color="auto"/>
              <w:bottom w:val="single" w:sz="4" w:space="0" w:color="auto"/>
              <w:right w:val="single" w:sz="4" w:space="0" w:color="auto"/>
            </w:tcBorders>
            <w:vAlign w:val="center"/>
          </w:tcPr>
          <w:p w14:paraId="7BAEF7EF"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6A8297"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208A96"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716B05" w14:textId="77777777" w:rsidR="002F7892" w:rsidRPr="00131BE3"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05E75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9C396B"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F212FA" w14:textId="77777777"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ЛГ фазонских комада</w:t>
            </w:r>
          </w:p>
          <w:p w14:paraId="40CEE992" w14:textId="45B8447D"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ПН10, за уградљу на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водоводних арматура и ПЕХД водоводних цеви. Фазонски комади мора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бити са спојне и унутрашље стране фабрички заштињени од корози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епокси премазом.</w:t>
            </w:r>
          </w:p>
          <w:p w14:paraId="5CE35D7B" w14:textId="2B357AEA"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1986108D" w14:textId="49AB3081"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6F53A113" w14:textId="4735B508" w:rsidR="002F7892"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Обрачун по кг</w:t>
            </w:r>
          </w:p>
        </w:tc>
        <w:tc>
          <w:tcPr>
            <w:tcW w:w="1350" w:type="dxa"/>
            <w:tcBorders>
              <w:top w:val="single" w:sz="4" w:space="0" w:color="auto"/>
              <w:left w:val="single" w:sz="4" w:space="0" w:color="auto"/>
              <w:bottom w:val="single" w:sz="4" w:space="0" w:color="auto"/>
              <w:right w:val="single" w:sz="4" w:space="0" w:color="auto"/>
            </w:tcBorders>
            <w:vAlign w:val="center"/>
          </w:tcPr>
          <w:p w14:paraId="7657429F" w14:textId="261E3D8D" w:rsidR="002F7892" w:rsidRPr="008E6B2B" w:rsidRDefault="00131BE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3BD2F" w14:textId="54F70CCD" w:rsidR="002F7892" w:rsidRPr="008E6B2B" w:rsidRDefault="00131BE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512.00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9D6B73"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2FD72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1BE3" w:rsidRPr="00131BE3" w14:paraId="32AF55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DDBF66" w14:textId="66EDA9BF" w:rsidR="00131BE3" w:rsidRPr="00131BE3" w:rsidRDefault="00131BE3"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048F2F" w14:textId="22AD0872" w:rsidR="00131BE3"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НАДЗЕМНИ ПП ХИДРАНТИ</w:t>
            </w:r>
          </w:p>
        </w:tc>
        <w:tc>
          <w:tcPr>
            <w:tcW w:w="1350" w:type="dxa"/>
            <w:tcBorders>
              <w:top w:val="single" w:sz="4" w:space="0" w:color="auto"/>
              <w:left w:val="single" w:sz="4" w:space="0" w:color="auto"/>
              <w:bottom w:val="single" w:sz="4" w:space="0" w:color="auto"/>
              <w:right w:val="single" w:sz="4" w:space="0" w:color="auto"/>
            </w:tcBorders>
            <w:vAlign w:val="center"/>
          </w:tcPr>
          <w:p w14:paraId="09F5E3E8"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4E8FD"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DB041B"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39639E" w14:textId="77777777" w:rsidR="00131BE3" w:rsidRPr="00131BE3"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38B998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7A81AC"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489F8" w14:textId="77777777"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надземних    ПП</w:t>
            </w:r>
          </w:p>
          <w:p w14:paraId="6BCDB885" w14:textId="464BB3A6"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хидраната ДН80 мм НП10, висине 1900 мм, за уградљу на противожарно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Уз сваки хидрант поставити затварач ДН80 мм са уградном гарнитуром и уличном капом.</w:t>
            </w:r>
          </w:p>
          <w:p w14:paraId="4E2CC6D1" w14:textId="47ED3BB6" w:rsidR="00131BE3" w:rsidRPr="00AB3213" w:rsidRDefault="00131BE3"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5CD56CF" w14:textId="26D42D8C" w:rsidR="002F7892" w:rsidRPr="00131BE3" w:rsidRDefault="00131BE3" w:rsidP="00131BE3">
            <w:pPr>
              <w:rPr>
                <w:rFonts w:ascii="Times New Roman" w:hAnsi="Times New Roman" w:cs="Times New Roman"/>
                <w:sz w:val="24"/>
                <w:szCs w:val="24"/>
              </w:rPr>
            </w:pPr>
            <w:r w:rsidRPr="00131BE3">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61882D4C" w14:textId="19B0D4A3" w:rsidR="002F7892" w:rsidRPr="008E6B2B" w:rsidRDefault="00131BE3"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E9E3E" w14:textId="63E90E08" w:rsidR="002F7892" w:rsidRPr="008E6B2B" w:rsidRDefault="00131BE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497E00"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7398C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7E1A" w:rsidRPr="00677E1A" w14:paraId="154251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2CE5F6" w14:textId="775F3F37" w:rsidR="00677E1A" w:rsidRPr="00677E1A" w:rsidRDefault="00677E1A"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7E1A">
              <w:rPr>
                <w:rFonts w:ascii="Times New Roman" w:hAnsi="Times New Roman" w:cs="Times New Roman"/>
                <w:sz w:val="24"/>
                <w:szCs w:val="24"/>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7EDFBE" w14:textId="72BB08C9" w:rsidR="00677E1A" w:rsidRPr="00677E1A" w:rsidRDefault="00677E1A" w:rsidP="00677E1A">
            <w:pPr>
              <w:rPr>
                <w:rFonts w:ascii="Times New Roman" w:hAnsi="Times New Roman" w:cs="Times New Roman"/>
                <w:sz w:val="24"/>
                <w:szCs w:val="24"/>
              </w:rPr>
            </w:pPr>
            <w:r w:rsidRPr="00677E1A">
              <w:rPr>
                <w:rFonts w:ascii="Times New Roman" w:hAnsi="Times New Roman" w:cs="Times New Roman"/>
                <w:sz w:val="24"/>
                <w:szCs w:val="24"/>
              </w:rPr>
              <w:t>ОРМАНИ ЗА НАДЗЕМНЕ ХИДРАНТЕ</w:t>
            </w:r>
          </w:p>
        </w:tc>
        <w:tc>
          <w:tcPr>
            <w:tcW w:w="1350" w:type="dxa"/>
            <w:tcBorders>
              <w:top w:val="single" w:sz="4" w:space="0" w:color="auto"/>
              <w:left w:val="single" w:sz="4" w:space="0" w:color="auto"/>
              <w:bottom w:val="single" w:sz="4" w:space="0" w:color="auto"/>
              <w:right w:val="single" w:sz="4" w:space="0" w:color="auto"/>
            </w:tcBorders>
            <w:vAlign w:val="center"/>
          </w:tcPr>
          <w:p w14:paraId="1A5A398B" w14:textId="77777777" w:rsidR="00677E1A" w:rsidRPr="00677E1A" w:rsidRDefault="00677E1A"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5E41D8" w14:textId="77777777" w:rsidR="00677E1A" w:rsidRPr="00677E1A" w:rsidRDefault="00677E1A"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10C5B9" w14:textId="77777777" w:rsidR="00677E1A" w:rsidRPr="00677E1A" w:rsidRDefault="00677E1A"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7E2446" w14:textId="77777777" w:rsidR="00677E1A" w:rsidRPr="00677E1A" w:rsidRDefault="00677E1A"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00C41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42F3F8"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FC3B5A" w14:textId="6915510B" w:rsidR="00677E1A" w:rsidRPr="00AB3213" w:rsidRDefault="00677E1A" w:rsidP="00677E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ормана димензи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1080 х 1080 х 144 мм, на ножицама, за смешта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опреме надземних противпожарних хидраната. Орман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заштињен од корози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помоњу двоструког премаза антикорозивним “пра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мером” и завршно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обо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 црвеном бо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ом са ознаком “Х”, беле бо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на вратима.</w:t>
            </w:r>
          </w:p>
          <w:p w14:paraId="067DBBB9" w14:textId="03A28700" w:rsidR="00677E1A" w:rsidRPr="00AB3213" w:rsidRDefault="00677E1A" w:rsidP="00677E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F964072" w14:textId="20975B63" w:rsidR="002F7892" w:rsidRPr="00677E1A" w:rsidRDefault="00677E1A" w:rsidP="00677E1A">
            <w:pPr>
              <w:rPr>
                <w:rFonts w:ascii="Times New Roman" w:hAnsi="Times New Roman" w:cs="Times New Roman"/>
                <w:sz w:val="24"/>
                <w:szCs w:val="24"/>
              </w:rPr>
            </w:pPr>
            <w:r w:rsidRPr="00677E1A">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6233169A" w14:textId="35720AF3"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6ECD5" w14:textId="731AD136"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E88DE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97DD28"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0986" w:rsidRPr="00C43051" w14:paraId="6CA4F5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34741C" w14:textId="574846C4"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574286" w14:textId="040370C5" w:rsidR="006F0986" w:rsidRPr="00AB3213" w:rsidRDefault="006F0986" w:rsidP="006F0986">
            <w:pPr>
              <w:rPr>
                <w:rFonts w:ascii="Times New Roman" w:hAnsi="Times New Roman" w:cs="Times New Roman"/>
                <w:sz w:val="24"/>
                <w:szCs w:val="24"/>
                <w:lang w:val="sr-Cyrl-RS"/>
              </w:rPr>
            </w:pPr>
            <w:r w:rsidRPr="00AB3213">
              <w:rPr>
                <w:rFonts w:ascii="Times New Roman" w:hAnsi="Times New Roman" w:cs="Times New Roman"/>
                <w:sz w:val="24"/>
                <w:szCs w:val="24"/>
                <w:lang w:val="sr-Cyrl-RS"/>
              </w:rPr>
              <w:t>ЗАТВАРАЧИ СА УГРАДНОМ ГАРНИТУРОМ И УЛИЧНОМ КАПОМ</w:t>
            </w:r>
          </w:p>
        </w:tc>
        <w:tc>
          <w:tcPr>
            <w:tcW w:w="1350" w:type="dxa"/>
            <w:tcBorders>
              <w:top w:val="single" w:sz="4" w:space="0" w:color="auto"/>
              <w:left w:val="single" w:sz="4" w:space="0" w:color="auto"/>
              <w:bottom w:val="single" w:sz="4" w:space="0" w:color="auto"/>
              <w:right w:val="single" w:sz="4" w:space="0" w:color="auto"/>
            </w:tcBorders>
            <w:vAlign w:val="center"/>
          </w:tcPr>
          <w:p w14:paraId="229FC29B" w14:textId="77777777"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9896D" w14:textId="77777777"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1A01A0" w14:textId="77777777"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BD2799" w14:textId="77777777"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37263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6DA57A"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32582"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секторских затварача на мрежи, затварач ДН100 мм са уградном гарнитуром и уличном капом.</w:t>
            </w:r>
          </w:p>
          <w:p w14:paraId="0A634588" w14:textId="2B3A5871"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C71FF13" w14:textId="1D6F2104" w:rsidR="002F7892" w:rsidRPr="006F0986" w:rsidRDefault="006F0986" w:rsidP="006F0986">
            <w:pPr>
              <w:rPr>
                <w:rFonts w:ascii="Times New Roman" w:hAnsi="Times New Roman" w:cs="Times New Roman"/>
                <w:sz w:val="24"/>
                <w:szCs w:val="24"/>
              </w:rPr>
            </w:pPr>
            <w:r w:rsidRPr="006F0986">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C53803A" w14:textId="0B626C5A"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B0284" w14:textId="3DFF2286"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4C6CC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F6CF0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0986" w:rsidRPr="00187F91" w14:paraId="05BB66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30F5DF" w14:textId="1BA3BC74" w:rsidR="006F0986" w:rsidRPr="006F0986"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555C1A" w14:textId="4818DADB" w:rsidR="006F0986" w:rsidRPr="006F0986" w:rsidRDefault="006F0986" w:rsidP="006F0986">
            <w:pPr>
              <w:rPr>
                <w:rFonts w:ascii="Times New Roman" w:hAnsi="Times New Roman" w:cs="Times New Roman"/>
                <w:sz w:val="24"/>
                <w:szCs w:val="24"/>
                <w:lang w:val="sr-Cyrl-RS"/>
              </w:rPr>
            </w:pPr>
            <w:r>
              <w:rPr>
                <w:rFonts w:ascii="Times New Roman" w:hAnsi="Times New Roman" w:cs="Times New Roman"/>
                <w:sz w:val="24"/>
                <w:szCs w:val="24"/>
                <w:lang w:val="sr-Cyrl-RS"/>
              </w:rPr>
              <w:t>ВОДОМЕР</w:t>
            </w:r>
          </w:p>
        </w:tc>
        <w:tc>
          <w:tcPr>
            <w:tcW w:w="1350" w:type="dxa"/>
            <w:tcBorders>
              <w:top w:val="single" w:sz="4" w:space="0" w:color="auto"/>
              <w:left w:val="single" w:sz="4" w:space="0" w:color="auto"/>
              <w:bottom w:val="single" w:sz="4" w:space="0" w:color="auto"/>
              <w:right w:val="single" w:sz="4" w:space="0" w:color="auto"/>
            </w:tcBorders>
            <w:vAlign w:val="center"/>
          </w:tcPr>
          <w:p w14:paraId="09BB4776" w14:textId="77777777" w:rsidR="006F0986" w:rsidRPr="008E6B2B"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130A3" w14:textId="77777777" w:rsidR="006F0986" w:rsidRPr="008E6B2B"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A3D4F3" w14:textId="77777777" w:rsidR="006F0986" w:rsidRPr="008E6B2B"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2D524F" w14:textId="77777777" w:rsidR="006F0986" w:rsidRPr="008E6B2B" w:rsidRDefault="006F0986"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45B1E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6A9390"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B71728"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импулсног </w:t>
            </w:r>
            <w:r w:rsidRPr="006F0986">
              <w:rPr>
                <w:rFonts w:ascii="Times New Roman" w:hAnsi="Times New Roman" w:cs="Times New Roman"/>
                <w:sz w:val="24"/>
                <w:szCs w:val="24"/>
              </w:rPr>
              <w:t>WOLTMAN</w:t>
            </w:r>
            <w:r w:rsidRPr="00AB3213">
              <w:rPr>
                <w:rFonts w:ascii="Times New Roman" w:hAnsi="Times New Roman" w:cs="Times New Roman"/>
                <w:sz w:val="24"/>
                <w:szCs w:val="24"/>
                <w:lang w:val="sr-Cyrl-CS"/>
              </w:rPr>
              <w:t xml:space="preserve"> водомера  са хоризонталном турбином, тип </w:t>
            </w:r>
            <w:r w:rsidRPr="006F0986">
              <w:rPr>
                <w:rFonts w:ascii="Times New Roman" w:hAnsi="Times New Roman" w:cs="Times New Roman"/>
                <w:sz w:val="24"/>
                <w:szCs w:val="24"/>
              </w:rPr>
              <w:t>DIEHL</w:t>
            </w:r>
            <w:r w:rsidRPr="00AB3213">
              <w:rPr>
                <w:rFonts w:ascii="Times New Roman" w:hAnsi="Times New Roman" w:cs="Times New Roman"/>
                <w:sz w:val="24"/>
                <w:szCs w:val="24"/>
                <w:lang w:val="sr-Cyrl-CS"/>
              </w:rPr>
              <w:t xml:space="preserve"> </w:t>
            </w:r>
            <w:r w:rsidRPr="006F0986">
              <w:rPr>
                <w:rFonts w:ascii="Times New Roman" w:hAnsi="Times New Roman" w:cs="Times New Roman"/>
                <w:sz w:val="24"/>
                <w:szCs w:val="24"/>
              </w:rPr>
              <w:t>WP</w:t>
            </w:r>
            <w:r w:rsidRPr="00AB3213">
              <w:rPr>
                <w:rFonts w:ascii="Times New Roman" w:hAnsi="Times New Roman" w:cs="Times New Roman"/>
                <w:sz w:val="24"/>
                <w:szCs w:val="24"/>
                <w:lang w:val="sr-Cyrl-CS"/>
              </w:rPr>
              <w:t xml:space="preserve"> или еквивалентног, метролошке класе Б, ПН16, са екстра сувим ЕЕЦ бројчаником, за монтажу у мерној групи за ПП воду. Потребне арматуре (затварачи) и фазонски комади су специфицирани који су саставни </w:t>
            </w:r>
            <w:r w:rsidRPr="00AB3213">
              <w:rPr>
                <w:rFonts w:ascii="Times New Roman" w:hAnsi="Times New Roman" w:cs="Times New Roman"/>
                <w:sz w:val="24"/>
                <w:szCs w:val="24"/>
                <w:lang w:val="sr-Cyrl-CS"/>
              </w:rPr>
              <w:lastRenderedPageBreak/>
              <w:t>део мерне групе за ПП воду специфицирани су засебним позицијама.</w:t>
            </w:r>
          </w:p>
          <w:p w14:paraId="1F00328C"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улазна деоница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250 </w:t>
            </w:r>
            <w:r w:rsidRPr="006F0986">
              <w:rPr>
                <w:rFonts w:ascii="Times New Roman" w:hAnsi="Times New Roman" w:cs="Times New Roman"/>
                <w:sz w:val="24"/>
                <w:szCs w:val="24"/>
              </w:rPr>
              <w:t>mm</w:t>
            </w:r>
          </w:p>
          <w:p w14:paraId="659FF69B"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узводни усмеривач млаза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480 </w:t>
            </w:r>
            <w:r w:rsidRPr="006F0986">
              <w:rPr>
                <w:rFonts w:ascii="Times New Roman" w:hAnsi="Times New Roman" w:cs="Times New Roman"/>
                <w:sz w:val="24"/>
                <w:szCs w:val="24"/>
              </w:rPr>
              <w:t>mm</w:t>
            </w:r>
          </w:p>
          <w:p w14:paraId="44C478AB"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низводни усмеривача млаза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240 </w:t>
            </w:r>
            <w:r w:rsidRPr="006F0986">
              <w:rPr>
                <w:rFonts w:ascii="Times New Roman" w:hAnsi="Times New Roman" w:cs="Times New Roman"/>
                <w:sz w:val="24"/>
                <w:szCs w:val="24"/>
              </w:rPr>
              <w:t>mm</w:t>
            </w:r>
          </w:p>
          <w:p w14:paraId="4056023A"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-излазна деоница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250 </w:t>
            </w:r>
            <w:r w:rsidRPr="006F0986">
              <w:rPr>
                <w:rFonts w:ascii="Times New Roman" w:hAnsi="Times New Roman" w:cs="Times New Roman"/>
                <w:sz w:val="24"/>
                <w:szCs w:val="24"/>
              </w:rPr>
              <w:t>mm</w:t>
            </w:r>
          </w:p>
          <w:p w14:paraId="3EA03733" w14:textId="6DDF89C1"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0ABAFC2" w14:textId="237267FC" w:rsidR="002F7892" w:rsidRPr="006F0986" w:rsidRDefault="006F0986" w:rsidP="006F0986">
            <w:pPr>
              <w:rPr>
                <w:rFonts w:ascii="Times New Roman" w:hAnsi="Times New Roman" w:cs="Times New Roman"/>
                <w:sz w:val="24"/>
                <w:szCs w:val="24"/>
              </w:rPr>
            </w:pPr>
            <w:r w:rsidRPr="006F0986">
              <w:rPr>
                <w:rFonts w:ascii="Times New Roman" w:hAnsi="Times New Roman" w:cs="Times New Roman"/>
                <w:sz w:val="24"/>
                <w:szCs w:val="24"/>
              </w:rPr>
              <w:t>Обрачун по монтираном ком</w:t>
            </w:r>
          </w:p>
        </w:tc>
        <w:tc>
          <w:tcPr>
            <w:tcW w:w="1350" w:type="dxa"/>
            <w:tcBorders>
              <w:top w:val="single" w:sz="4" w:space="0" w:color="auto"/>
              <w:left w:val="single" w:sz="4" w:space="0" w:color="auto"/>
              <w:bottom w:val="single" w:sz="4" w:space="0" w:color="auto"/>
              <w:right w:val="single" w:sz="4" w:space="0" w:color="auto"/>
            </w:tcBorders>
            <w:vAlign w:val="center"/>
          </w:tcPr>
          <w:p w14:paraId="0582AB61"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F557A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31142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DE5476"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F9DD0D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B52E77"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C44D9E" w14:textId="6329022B" w:rsidR="002F7892" w:rsidRPr="006F0986" w:rsidRDefault="006F0986" w:rsidP="008E6B2B">
            <w:pPr>
              <w:rPr>
                <w:rFonts w:ascii="Times New Roman" w:hAnsi="Times New Roman" w:cs="Times New Roman"/>
                <w:sz w:val="24"/>
                <w:szCs w:val="24"/>
              </w:rPr>
            </w:pPr>
            <w:r w:rsidRPr="006F0986">
              <w:rPr>
                <w:rFonts w:ascii="Times New Roman" w:hAnsi="Times New Roman" w:cs="Times New Roman"/>
                <w:sz w:val="24"/>
                <w:szCs w:val="24"/>
              </w:rPr>
              <w:t xml:space="preserve">Ø80 mm, PN16                                                                   </w:t>
            </w:r>
          </w:p>
        </w:tc>
        <w:tc>
          <w:tcPr>
            <w:tcW w:w="1350" w:type="dxa"/>
            <w:tcBorders>
              <w:top w:val="single" w:sz="4" w:space="0" w:color="auto"/>
              <w:left w:val="single" w:sz="4" w:space="0" w:color="auto"/>
              <w:bottom w:val="single" w:sz="4" w:space="0" w:color="auto"/>
              <w:right w:val="single" w:sz="4" w:space="0" w:color="auto"/>
            </w:tcBorders>
            <w:vAlign w:val="center"/>
          </w:tcPr>
          <w:p w14:paraId="08E27DB2" w14:textId="1C8F2B1F"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CBA3A" w14:textId="290CEE88" w:rsidR="002F7892" w:rsidRPr="008E6B2B" w:rsidRDefault="006F0986"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81357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EDBDF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61BE58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61008C" w14:textId="0F34D54F" w:rsidR="002F7892" w:rsidRPr="00187F91" w:rsidRDefault="00E92063" w:rsidP="00E920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5EE93A" w14:textId="0C666EB8" w:rsidR="002F7892" w:rsidRPr="00E92063" w:rsidRDefault="00E92063" w:rsidP="008E6B2B">
            <w:pPr>
              <w:rPr>
                <w:rFonts w:ascii="Times New Roman" w:hAnsi="Times New Roman" w:cs="Times New Roman"/>
                <w:lang w:val="sr-Cyrl-RS"/>
              </w:rPr>
            </w:pPr>
            <w:r w:rsidRPr="00E92063">
              <w:rPr>
                <w:rFonts w:ascii="Times New Roman" w:hAnsi="Times New Roman" w:cs="Times New Roman"/>
                <w:sz w:val="24"/>
                <w:szCs w:val="24"/>
                <w:lang w:val="sr-Cyrl-RS"/>
              </w:rPr>
              <w:t>ВОДОМЕР</w:t>
            </w:r>
          </w:p>
        </w:tc>
        <w:tc>
          <w:tcPr>
            <w:tcW w:w="1350" w:type="dxa"/>
            <w:tcBorders>
              <w:top w:val="single" w:sz="4" w:space="0" w:color="auto"/>
              <w:left w:val="single" w:sz="4" w:space="0" w:color="auto"/>
              <w:bottom w:val="single" w:sz="4" w:space="0" w:color="auto"/>
              <w:right w:val="single" w:sz="4" w:space="0" w:color="auto"/>
            </w:tcBorders>
            <w:vAlign w:val="center"/>
          </w:tcPr>
          <w:p w14:paraId="6C264543"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3C0A76"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6A12B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5D5CC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4F7EE6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6843B6"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918DE"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импулсног вишемлазмог водомера са вертикалном турбином, тип </w:t>
            </w:r>
            <w:r w:rsidRPr="00E92063">
              <w:rPr>
                <w:rFonts w:ascii="Times New Roman" w:hAnsi="Times New Roman" w:cs="Times New Roman"/>
                <w:sz w:val="24"/>
                <w:szCs w:val="24"/>
              </w:rPr>
              <w:t>DIEHL</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Corona</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D</w:t>
            </w:r>
            <w:r w:rsidRPr="00AB3213">
              <w:rPr>
                <w:rFonts w:ascii="Times New Roman" w:hAnsi="Times New Roman" w:cs="Times New Roman"/>
                <w:sz w:val="24"/>
                <w:szCs w:val="24"/>
                <w:lang w:val="sr-Cyrl-CS"/>
              </w:rPr>
              <w:t>4  , или еквивалентног метролошке класе Б, ПН16, са екстра сувим ЕЕЦ бројчаником, за монтажу у мерној групи за санитарну воду. Потребне арматуре (затварачи) и фазонски комади који су саставни део мерне групе за ПП воду су специфицирани засебним позицијама.</w:t>
            </w:r>
          </w:p>
          <w:p w14:paraId="4EDBB226"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улазна деоница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100 </w:t>
            </w:r>
            <w:r w:rsidRPr="00E92063">
              <w:rPr>
                <w:rFonts w:ascii="Times New Roman" w:hAnsi="Times New Roman" w:cs="Times New Roman"/>
                <w:sz w:val="24"/>
                <w:szCs w:val="24"/>
              </w:rPr>
              <w:t>mm</w:t>
            </w:r>
          </w:p>
          <w:p w14:paraId="5D4E29CE"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узводни усмеривач млаза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=270 </w:t>
            </w:r>
            <w:r w:rsidRPr="00E92063">
              <w:rPr>
                <w:rFonts w:ascii="Times New Roman" w:hAnsi="Times New Roman" w:cs="Times New Roman"/>
                <w:sz w:val="24"/>
                <w:szCs w:val="24"/>
              </w:rPr>
              <w:t>mm</w:t>
            </w:r>
          </w:p>
          <w:p w14:paraId="1AA6A10D"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низводни усмеривача млаза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=120 </w:t>
            </w:r>
            <w:r w:rsidRPr="00E92063">
              <w:rPr>
                <w:rFonts w:ascii="Times New Roman" w:hAnsi="Times New Roman" w:cs="Times New Roman"/>
                <w:sz w:val="24"/>
                <w:szCs w:val="24"/>
              </w:rPr>
              <w:t>mm</w:t>
            </w:r>
          </w:p>
          <w:p w14:paraId="057D21B4"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-излазна деоница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100 </w:t>
            </w:r>
            <w:r w:rsidRPr="00E92063">
              <w:rPr>
                <w:rFonts w:ascii="Times New Roman" w:hAnsi="Times New Roman" w:cs="Times New Roman"/>
                <w:sz w:val="24"/>
                <w:szCs w:val="24"/>
              </w:rPr>
              <w:t>mm</w:t>
            </w:r>
          </w:p>
          <w:p w14:paraId="2C82AFCA" w14:textId="42C4ABA8"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C9E911B" w14:textId="77777777" w:rsidR="006F0986"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монтираном ком</w:t>
            </w:r>
          </w:p>
          <w:p w14:paraId="60FA959A" w14:textId="5A317F8A" w:rsidR="002F7892" w:rsidRPr="00AB3213" w:rsidRDefault="006F0986"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Ø40 </w:t>
            </w:r>
            <w:r w:rsidRPr="00E92063">
              <w:rPr>
                <w:rFonts w:ascii="Times New Roman" w:hAnsi="Times New Roman" w:cs="Times New Roman"/>
                <w:sz w:val="24"/>
                <w:szCs w:val="24"/>
              </w:rPr>
              <w:t>mm</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PN</w:t>
            </w:r>
            <w:r w:rsidRPr="00AB3213">
              <w:rPr>
                <w:rFonts w:ascii="Times New Roman" w:hAnsi="Times New Roman" w:cs="Times New Roman"/>
                <w:sz w:val="24"/>
                <w:szCs w:val="24"/>
                <w:lang w:val="sr-Cyrl-CS"/>
              </w:rPr>
              <w:t xml:space="preserve">16                  </w:t>
            </w:r>
          </w:p>
        </w:tc>
        <w:tc>
          <w:tcPr>
            <w:tcW w:w="1350" w:type="dxa"/>
            <w:tcBorders>
              <w:top w:val="single" w:sz="4" w:space="0" w:color="auto"/>
              <w:left w:val="single" w:sz="4" w:space="0" w:color="auto"/>
              <w:bottom w:val="single" w:sz="4" w:space="0" w:color="auto"/>
              <w:right w:val="single" w:sz="4" w:space="0" w:color="auto"/>
            </w:tcBorders>
            <w:vAlign w:val="center"/>
          </w:tcPr>
          <w:p w14:paraId="084A11C9" w14:textId="49DDCA17" w:rsidR="002F7892" w:rsidRPr="008E6B2B" w:rsidRDefault="00E9206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990185" w14:textId="5C9EB217" w:rsidR="002F7892" w:rsidRPr="008E6B2B" w:rsidRDefault="00E9206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DC1951"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C415A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D0A" w:rsidRPr="00187F91" w14:paraId="6BD3A6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5FB56B" w14:textId="002C07A8"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BFAFED" w14:textId="61398F01" w:rsidR="00F07D0A" w:rsidRPr="00F07D0A" w:rsidRDefault="00F07D0A" w:rsidP="00F07D0A">
            <w:pPr>
              <w:rPr>
                <w:rFonts w:ascii="Times New Roman" w:hAnsi="Times New Roman" w:cs="Times New Roman"/>
                <w:sz w:val="24"/>
                <w:szCs w:val="24"/>
                <w:lang w:val="sr-Cyrl-RS"/>
              </w:rPr>
            </w:pPr>
            <w:r>
              <w:rPr>
                <w:rFonts w:ascii="Times New Roman" w:hAnsi="Times New Roman" w:cs="Times New Roman"/>
                <w:sz w:val="24"/>
                <w:szCs w:val="24"/>
                <w:lang w:val="sr-Cyrl-RS"/>
              </w:rPr>
              <w:t>ХВАТАЧ НЕЧИСТОЋЕ</w:t>
            </w:r>
          </w:p>
        </w:tc>
        <w:tc>
          <w:tcPr>
            <w:tcW w:w="1350" w:type="dxa"/>
            <w:tcBorders>
              <w:top w:val="single" w:sz="4" w:space="0" w:color="auto"/>
              <w:left w:val="single" w:sz="4" w:space="0" w:color="auto"/>
              <w:bottom w:val="single" w:sz="4" w:space="0" w:color="auto"/>
              <w:right w:val="single" w:sz="4" w:space="0" w:color="auto"/>
            </w:tcBorders>
            <w:vAlign w:val="center"/>
          </w:tcPr>
          <w:p w14:paraId="20CCD9B6" w14:textId="77777777" w:rsidR="00F07D0A" w:rsidRPr="008E6B2B"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8E0F3" w14:textId="77777777" w:rsidR="00F07D0A" w:rsidRPr="008E6B2B"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6AAF35" w14:textId="77777777" w:rsidR="00F07D0A" w:rsidRPr="008E6B2B"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D05181" w14:textId="77777777" w:rsidR="00F07D0A" w:rsidRPr="008E6B2B"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2D6B26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98A83D"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2F7B4E" w14:textId="1E9D6F5B" w:rsidR="00F07D0A" w:rsidRPr="00AB3213" w:rsidRDefault="00F07D0A"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косих хватача нечистоње са прохромским ситом, са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на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НП16, за монтажу у водомерном шахту, испред водомера за ПП и санитарну воду.</w:t>
            </w:r>
          </w:p>
          <w:p w14:paraId="679A63BB" w14:textId="72AF56CF" w:rsidR="00F07D0A" w:rsidRPr="00AB3213" w:rsidRDefault="00F07D0A"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28F0FBA4" w14:textId="2889F052" w:rsidR="00F07D0A" w:rsidRPr="00AB3213" w:rsidRDefault="00F07D0A"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FF27BF9" w14:textId="77777777" w:rsidR="00F07D0A" w:rsidRPr="00F07D0A" w:rsidRDefault="00F07D0A" w:rsidP="00F07D0A">
            <w:pPr>
              <w:rPr>
                <w:rFonts w:ascii="Times New Roman" w:hAnsi="Times New Roman" w:cs="Times New Roman"/>
                <w:sz w:val="24"/>
                <w:szCs w:val="24"/>
              </w:rPr>
            </w:pPr>
            <w:r w:rsidRPr="00F07D0A">
              <w:rPr>
                <w:rFonts w:ascii="Times New Roman" w:hAnsi="Times New Roman" w:cs="Times New Roman"/>
                <w:sz w:val="24"/>
                <w:szCs w:val="24"/>
              </w:rPr>
              <w:t>Обрачун по монтираном ком</w:t>
            </w:r>
          </w:p>
          <w:p w14:paraId="487AEFD2" w14:textId="00A4AAB5" w:rsidR="002F7892" w:rsidRPr="00F07D0A" w:rsidRDefault="002F7892" w:rsidP="00F07D0A">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2F4F25F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6FD33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079D9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352F79"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7688DA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BB5067"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08240E" w14:textId="04F35190" w:rsidR="002F7892" w:rsidRPr="00F07D0A" w:rsidRDefault="00F07D0A" w:rsidP="008E6B2B">
            <w:pPr>
              <w:rPr>
                <w:rFonts w:ascii="Times New Roman" w:hAnsi="Times New Roman" w:cs="Times New Roman"/>
                <w:sz w:val="24"/>
                <w:szCs w:val="24"/>
              </w:rPr>
            </w:pPr>
            <w:r w:rsidRPr="00F07D0A">
              <w:rPr>
                <w:rFonts w:ascii="Times New Roman" w:hAnsi="Times New Roman" w:cs="Times New Roman"/>
                <w:sz w:val="24"/>
                <w:szCs w:val="24"/>
              </w:rPr>
              <w:t>Ø80, PN10</w:t>
            </w:r>
          </w:p>
        </w:tc>
        <w:tc>
          <w:tcPr>
            <w:tcW w:w="1350" w:type="dxa"/>
            <w:tcBorders>
              <w:top w:val="single" w:sz="4" w:space="0" w:color="auto"/>
              <w:left w:val="single" w:sz="4" w:space="0" w:color="auto"/>
              <w:bottom w:val="single" w:sz="4" w:space="0" w:color="auto"/>
              <w:right w:val="single" w:sz="4" w:space="0" w:color="auto"/>
            </w:tcBorders>
            <w:vAlign w:val="center"/>
          </w:tcPr>
          <w:p w14:paraId="3E5C2679" w14:textId="7F23D643" w:rsidR="002F7892" w:rsidRPr="008E6B2B" w:rsidRDefault="00F07D0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3CC453" w14:textId="632DD408" w:rsidR="002F7892" w:rsidRPr="008E6B2B" w:rsidRDefault="00F07D0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449238"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AA681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69F969C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0F2234"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FD2F9" w14:textId="1792E28C" w:rsidR="002F7892" w:rsidRPr="00F07D0A" w:rsidRDefault="00F07D0A" w:rsidP="008E6B2B">
            <w:pPr>
              <w:rPr>
                <w:rFonts w:ascii="Times New Roman" w:hAnsi="Times New Roman" w:cs="Times New Roman"/>
                <w:sz w:val="24"/>
                <w:szCs w:val="24"/>
              </w:rPr>
            </w:pPr>
            <w:r w:rsidRPr="00F07D0A">
              <w:rPr>
                <w:rFonts w:ascii="Times New Roman" w:hAnsi="Times New Roman" w:cs="Times New Roman"/>
                <w:sz w:val="24"/>
                <w:szCs w:val="24"/>
              </w:rPr>
              <w:t xml:space="preserve">Ø40, PN10                                                                                                  </w:t>
            </w:r>
          </w:p>
        </w:tc>
        <w:tc>
          <w:tcPr>
            <w:tcW w:w="1350" w:type="dxa"/>
            <w:tcBorders>
              <w:top w:val="single" w:sz="4" w:space="0" w:color="auto"/>
              <w:left w:val="single" w:sz="4" w:space="0" w:color="auto"/>
              <w:bottom w:val="single" w:sz="4" w:space="0" w:color="auto"/>
              <w:right w:val="single" w:sz="4" w:space="0" w:color="auto"/>
            </w:tcBorders>
            <w:vAlign w:val="center"/>
          </w:tcPr>
          <w:p w14:paraId="5A6D6922" w14:textId="7032AD43" w:rsidR="002F7892" w:rsidRPr="008E6B2B" w:rsidRDefault="00F07D0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71804" w14:textId="702C17F0" w:rsidR="002F7892" w:rsidRPr="008E6B2B" w:rsidRDefault="00F07D0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11230D"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7A7C26"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D0A" w:rsidRPr="00F07D0A" w14:paraId="5F41E3B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5C35C3" w14:textId="282BB2FC"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874958" w14:textId="48B06D76" w:rsidR="00F07D0A" w:rsidRPr="00F07D0A" w:rsidRDefault="00F07D0A" w:rsidP="00F07D0A">
            <w:pPr>
              <w:rPr>
                <w:rFonts w:ascii="Times New Roman" w:hAnsi="Times New Roman" w:cs="Times New Roman"/>
                <w:sz w:val="24"/>
                <w:szCs w:val="24"/>
              </w:rPr>
            </w:pPr>
            <w:r w:rsidRPr="00F07D0A">
              <w:rPr>
                <w:rFonts w:ascii="Times New Roman" w:hAnsi="Times New Roman" w:cs="Times New Roman"/>
                <w:sz w:val="24"/>
                <w:szCs w:val="24"/>
              </w:rPr>
              <w:t>МОНТЕРСКИ РАДОВИ УКУПО:</w:t>
            </w:r>
          </w:p>
        </w:tc>
        <w:tc>
          <w:tcPr>
            <w:tcW w:w="1350" w:type="dxa"/>
            <w:tcBorders>
              <w:top w:val="single" w:sz="4" w:space="0" w:color="auto"/>
              <w:left w:val="single" w:sz="4" w:space="0" w:color="auto"/>
              <w:bottom w:val="single" w:sz="4" w:space="0" w:color="auto"/>
              <w:right w:val="single" w:sz="4" w:space="0" w:color="auto"/>
            </w:tcBorders>
            <w:vAlign w:val="center"/>
          </w:tcPr>
          <w:p w14:paraId="3D155DBB"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B9A194"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789205"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8688FB"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008C0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CAD2B3"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225B2" w14:textId="77777777" w:rsidR="002F7892" w:rsidRPr="006029EB" w:rsidRDefault="002F7892" w:rsidP="008E6B2B"/>
        </w:tc>
        <w:tc>
          <w:tcPr>
            <w:tcW w:w="1350" w:type="dxa"/>
            <w:tcBorders>
              <w:top w:val="single" w:sz="4" w:space="0" w:color="auto"/>
              <w:left w:val="single" w:sz="4" w:space="0" w:color="auto"/>
              <w:bottom w:val="single" w:sz="4" w:space="0" w:color="auto"/>
              <w:right w:val="single" w:sz="4" w:space="0" w:color="auto"/>
            </w:tcBorders>
            <w:vAlign w:val="center"/>
          </w:tcPr>
          <w:p w14:paraId="126D037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BCCD7"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5E4CA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AFF9A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07D0A" w:rsidRPr="00F07D0A" w14:paraId="591117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DE0E5B" w14:textId="20E14E66"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D96CD5" w14:textId="2E7D440F" w:rsidR="00F07D0A" w:rsidRPr="00F07D0A" w:rsidRDefault="00F07D0A" w:rsidP="00F07D0A">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73114EC"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FC9102"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53A316"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A46705" w14:textId="77777777" w:rsidR="00F07D0A" w:rsidRPr="00F07D0A"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3D23F2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BDF23D" w14:textId="7A43AE34" w:rsidR="002F7892" w:rsidRPr="00187F91" w:rsidRDefault="00F07D0A"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030F56" w14:textId="08C4A03B" w:rsidR="002F7892" w:rsidRPr="00F07D0A" w:rsidRDefault="00F07D0A" w:rsidP="008E6B2B">
            <w:pPr>
              <w:rPr>
                <w:rFonts w:ascii="Times New Roman" w:hAnsi="Times New Roman" w:cs="Times New Roman"/>
                <w:sz w:val="24"/>
                <w:szCs w:val="24"/>
                <w:lang w:val="sr-Cyrl-RS"/>
              </w:rPr>
            </w:pPr>
            <w:r w:rsidRPr="00F07D0A">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517035C6"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BDD79"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FC3E0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E5636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3A329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29C156"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A9E02" w14:textId="77777777" w:rsidR="002F7892" w:rsidRPr="00AB3213" w:rsidRDefault="00F07D0A"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Хидрауличко испитиваље монтиране спојне санитарне и противпожарне мреже на пробни притисак, у свему према упутствима надлежне ЈКП и техничким условима </w:t>
            </w:r>
            <w:r w:rsidRPr="00AB3213">
              <w:rPr>
                <w:rFonts w:ascii="Times New Roman" w:hAnsi="Times New Roman" w:cs="Times New Roman"/>
                <w:sz w:val="24"/>
                <w:szCs w:val="24"/>
                <w:lang w:val="sr-Cyrl-CS"/>
              </w:rPr>
              <w:lastRenderedPageBreak/>
              <w:t>произвоёача цеви, а  уз обавезно присуство Надзорног лица.</w:t>
            </w:r>
          </w:p>
          <w:p w14:paraId="556A55EA" w14:textId="435E4CBE" w:rsidR="00F07D0A" w:rsidRPr="00AB3213" w:rsidRDefault="00F07D0A"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07EAD60A" w14:textId="6B6EE09A" w:rsidR="00F07D0A" w:rsidRPr="00F07D0A" w:rsidRDefault="00F07D0A" w:rsidP="00F07D0A">
            <w:pPr>
              <w:rPr>
                <w:rFonts w:ascii="Times New Roman" w:hAnsi="Times New Roman" w:cs="Times New Roman"/>
                <w:sz w:val="24"/>
                <w:szCs w:val="24"/>
              </w:rPr>
            </w:pPr>
            <w:r w:rsidRPr="00F07D0A">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721F049" w14:textId="1E5F754C"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BF244" w14:textId="602163C7"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298.00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59FB11"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015EE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3311FA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C71BFF" w14:textId="6F1A0BCD"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9B118" w14:textId="7DB4ADAE" w:rsidR="00CB77C1" w:rsidRPr="00CB77C1" w:rsidRDefault="00CB77C1" w:rsidP="00CB77C1">
            <w:pPr>
              <w:rPr>
                <w:rFonts w:ascii="Times New Roman" w:hAnsi="Times New Roman" w:cs="Times New Roman"/>
                <w:sz w:val="24"/>
                <w:szCs w:val="24"/>
                <w:lang w:val="sr-Cyrl-RS"/>
              </w:rPr>
            </w:pPr>
            <w:r>
              <w:rPr>
                <w:rFonts w:ascii="Times New Roman" w:hAnsi="Times New Roman" w:cs="Times New Roman"/>
                <w:sz w:val="24"/>
                <w:szCs w:val="24"/>
                <w:lang w:val="sr-Cyrl-RS"/>
              </w:rPr>
              <w:t>ИСПИРАЊЕ И ДЕЗИНФЕКЦИЈА</w:t>
            </w:r>
          </w:p>
        </w:tc>
        <w:tc>
          <w:tcPr>
            <w:tcW w:w="1350" w:type="dxa"/>
            <w:tcBorders>
              <w:top w:val="single" w:sz="4" w:space="0" w:color="auto"/>
              <w:left w:val="single" w:sz="4" w:space="0" w:color="auto"/>
              <w:bottom w:val="single" w:sz="4" w:space="0" w:color="auto"/>
              <w:right w:val="single" w:sz="4" w:space="0" w:color="auto"/>
            </w:tcBorders>
            <w:vAlign w:val="center"/>
          </w:tcPr>
          <w:p w14:paraId="105BCD0C" w14:textId="77777777" w:rsidR="00CB77C1" w:rsidRPr="008E6B2B"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D60B6B" w14:textId="77777777" w:rsidR="00CB77C1" w:rsidRPr="008E6B2B"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80DB58" w14:textId="77777777" w:rsidR="00CB77C1" w:rsidRPr="008E6B2B"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6B7FC9" w14:textId="77777777" w:rsidR="00CB77C1" w:rsidRPr="008E6B2B"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0E6A96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B332EB"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1F9AA" w14:textId="3F2F6285" w:rsidR="00CB77C1"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Испираље и дезинфекци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монтиране спојне санитарне и ПП хидрантске мреже у свему према техничким прописима за ову врсту радова, у тра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мин. 3 сата, а уз обавезно присуство Надзорног лица. Хлорни раствор мора имати мин. 30 г активног хлора на 1 м³ воде. По завршено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дезинфекци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инсталаци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испрати све док се из воде не изгуби</w:t>
            </w:r>
          </w:p>
          <w:p w14:paraId="5273B33E" w14:textId="7C7C1A40" w:rsidR="00CB77C1"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3BB02C1D" w14:textId="0D48D0F2" w:rsidR="00CB77C1"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CB54BEC" w14:textId="70991F29" w:rsidR="002F7892"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22E5B72" w14:textId="43CB36EA"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7725E3" w14:textId="0C286201"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298.00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F570D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F7FB25"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CB77C1" w14:paraId="56D918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097CDB" w14:textId="2CCE4D74"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B77C1">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07A4E4" w14:textId="5F42A410" w:rsidR="00CB77C1" w:rsidRPr="00CB77C1" w:rsidRDefault="00CB77C1" w:rsidP="00CB77C1">
            <w:pPr>
              <w:rPr>
                <w:rFonts w:ascii="Times New Roman" w:hAnsi="Times New Roman" w:cs="Times New Roman"/>
                <w:sz w:val="24"/>
                <w:szCs w:val="24"/>
                <w:lang w:val="sr-Cyrl-RS"/>
              </w:rPr>
            </w:pPr>
            <w:r w:rsidRPr="00CB77C1">
              <w:rPr>
                <w:rFonts w:ascii="Times New Roman" w:hAnsi="Times New Roman" w:cs="Times New Roman"/>
                <w:sz w:val="24"/>
                <w:szCs w:val="24"/>
                <w:lang w:val="sr-Cyrl-RS"/>
              </w:rPr>
              <w:t>БАКТЕРИОЛОШКО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454D95AC" w14:textId="77777777"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3AEF7" w14:textId="77777777"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0C1E83" w14:textId="77777777"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FB46D5" w14:textId="77777777" w:rsidR="00CB77C1" w:rsidRPr="00CB77C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210C7A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8F6B0E"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ECA77B" w14:textId="77777777" w:rsidR="00CB77C1" w:rsidRDefault="00CB77C1" w:rsidP="00CB77C1">
            <w:pPr>
              <w:rPr>
                <w:rFonts w:ascii="Times New Roman" w:hAnsi="Times New Roman" w:cs="Times New Roman"/>
                <w:sz w:val="24"/>
                <w:szCs w:val="24"/>
                <w:lang w:val="sr-Cyrl-RS"/>
              </w:rPr>
            </w:pPr>
            <w:r w:rsidRPr="00AB3213">
              <w:rPr>
                <w:rFonts w:ascii="Times New Roman" w:hAnsi="Times New Roman" w:cs="Times New Roman"/>
                <w:sz w:val="24"/>
                <w:szCs w:val="24"/>
                <w:lang w:val="sr-Cyrl-CS"/>
              </w:rPr>
              <w:t>Бактериолошко испитиваље узорака воде.</w:t>
            </w:r>
            <w:r>
              <w:rPr>
                <w:rFonts w:ascii="Times New Roman" w:hAnsi="Times New Roman" w:cs="Times New Roman"/>
                <w:sz w:val="24"/>
                <w:szCs w:val="24"/>
                <w:lang w:val="sr-Cyrl-RS"/>
              </w:rPr>
              <w:t xml:space="preserve"> </w:t>
            </w:r>
          </w:p>
          <w:p w14:paraId="038E01CB" w14:textId="21282F0B" w:rsidR="00CB77C1"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79E7880F" w14:textId="77777777" w:rsidR="00CB77C1" w:rsidRPr="00AB3213" w:rsidRDefault="00CB77C1"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радна снага .</w:t>
            </w:r>
          </w:p>
          <w:p w14:paraId="560ADAC4" w14:textId="425B93F2" w:rsidR="002F7892" w:rsidRPr="00CB77C1" w:rsidRDefault="00CB77C1" w:rsidP="00CB77C1">
            <w:pPr>
              <w:rPr>
                <w:rFonts w:ascii="Times New Roman" w:hAnsi="Times New Roman" w:cs="Times New Roman"/>
                <w:sz w:val="24"/>
                <w:szCs w:val="24"/>
              </w:rPr>
            </w:pPr>
            <w:r w:rsidRPr="00CB77C1">
              <w:rPr>
                <w:rFonts w:ascii="Times New Roman" w:hAnsi="Times New Roman" w:cs="Times New Roman"/>
                <w:sz w:val="24"/>
                <w:szCs w:val="24"/>
              </w:rPr>
              <w:t>Обрачун по узорку</w:t>
            </w:r>
          </w:p>
        </w:tc>
        <w:tc>
          <w:tcPr>
            <w:tcW w:w="1350" w:type="dxa"/>
            <w:tcBorders>
              <w:top w:val="single" w:sz="4" w:space="0" w:color="auto"/>
              <w:left w:val="single" w:sz="4" w:space="0" w:color="auto"/>
              <w:bottom w:val="single" w:sz="4" w:space="0" w:color="auto"/>
              <w:right w:val="single" w:sz="4" w:space="0" w:color="auto"/>
            </w:tcBorders>
            <w:vAlign w:val="center"/>
          </w:tcPr>
          <w:p w14:paraId="79777382" w14:textId="1CD1506D"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7280D" w14:textId="7A50072E" w:rsidR="002F7892"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E8753C"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631AD"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7DAA44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B664B5" w14:textId="3A6DAAC3" w:rsidR="002F7892" w:rsidRPr="00187F91" w:rsidRDefault="00CB77C1"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426558" w14:textId="7052F2FA" w:rsidR="002F7892" w:rsidRPr="00CB77C1" w:rsidRDefault="00CB77C1" w:rsidP="008E6B2B">
            <w:pPr>
              <w:rPr>
                <w:rFonts w:ascii="Times New Roman" w:hAnsi="Times New Roman" w:cs="Times New Roman"/>
                <w:sz w:val="24"/>
                <w:szCs w:val="24"/>
                <w:lang w:val="sr-Cyrl-RS"/>
              </w:rPr>
            </w:pPr>
            <w:r w:rsidRPr="00CB77C1">
              <w:rPr>
                <w:rFonts w:ascii="Times New Roman" w:hAnsi="Times New Roman" w:cs="Times New Roman"/>
                <w:sz w:val="24"/>
                <w:szCs w:val="24"/>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6436C8E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C5D08F"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DECFD8"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D87FC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5F451A" w14:paraId="41057D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020D0E" w14:textId="04768130" w:rsidR="005F451A" w:rsidRPr="00A11FBB" w:rsidRDefault="005F451A" w:rsidP="005F451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11FBB">
              <w:rPr>
                <w:rFonts w:ascii="Times New Roman" w:hAnsi="Times New Roman" w:cs="Times New Roman"/>
                <w:b/>
                <w:bCs/>
                <w:sz w:val="24"/>
                <w:szCs w:val="24"/>
              </w:rPr>
              <w:t>A.2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BB93A6" w14:textId="5146B134" w:rsidR="005F451A" w:rsidRPr="00A11FBB" w:rsidRDefault="005F451A" w:rsidP="00A11FBB">
            <w:pPr>
              <w:jc w:val="center"/>
              <w:rPr>
                <w:rFonts w:ascii="Times New Roman" w:hAnsi="Times New Roman" w:cs="Times New Roman"/>
                <w:b/>
                <w:bCs/>
                <w:sz w:val="24"/>
                <w:szCs w:val="24"/>
              </w:rPr>
            </w:pPr>
            <w:r w:rsidRPr="00A11FBB">
              <w:rPr>
                <w:rFonts w:ascii="Times New Roman" w:hAnsi="Times New Roman" w:cs="Times New Roman"/>
                <w:b/>
                <w:bCs/>
                <w:sz w:val="24"/>
                <w:szCs w:val="24"/>
              </w:rPr>
              <w:t>УНУТРАШЊИ  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241C1EAC"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D17E61"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EA3D89"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4772A2"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6EEC9A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63F330" w14:textId="0CF54795" w:rsidR="005F451A" w:rsidRPr="00187F91"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lastRenderedPageBreak/>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7583BA" w14:textId="3916D5A8" w:rsidR="005F451A" w:rsidRPr="005F451A" w:rsidRDefault="005F451A"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24B6A30"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357154"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497EB5"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8E9B66"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5F451A" w14:paraId="5D1951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B53059" w14:textId="55020DFE"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0C8FC3" w14:textId="4ADFA489" w:rsidR="005F451A" w:rsidRPr="005F451A" w:rsidRDefault="005F451A" w:rsidP="005F451A">
            <w:pPr>
              <w:rPr>
                <w:rFonts w:ascii="Times New Roman" w:hAnsi="Times New Roman" w:cs="Times New Roman"/>
                <w:sz w:val="24"/>
                <w:szCs w:val="24"/>
              </w:rPr>
            </w:pPr>
            <w:r w:rsidRPr="005F451A">
              <w:rPr>
                <w:rFonts w:ascii="Times New Roman" w:hAnsi="Times New Roman" w:cs="Times New Roman"/>
                <w:sz w:val="24"/>
                <w:szCs w:val="24"/>
              </w:rPr>
              <w:t>ДЕМОНТАЖА ПОСТОЈ. ИНСТАЛАЦИЈЕ ВОДОВОДА</w:t>
            </w:r>
          </w:p>
        </w:tc>
        <w:tc>
          <w:tcPr>
            <w:tcW w:w="1350" w:type="dxa"/>
            <w:tcBorders>
              <w:top w:val="single" w:sz="4" w:space="0" w:color="auto"/>
              <w:left w:val="single" w:sz="4" w:space="0" w:color="auto"/>
              <w:bottom w:val="single" w:sz="4" w:space="0" w:color="auto"/>
              <w:right w:val="single" w:sz="4" w:space="0" w:color="auto"/>
            </w:tcBorders>
            <w:vAlign w:val="center"/>
          </w:tcPr>
          <w:p w14:paraId="50F405FA"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96355E"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8A200D"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FC88CF" w14:textId="77777777" w:rsidR="005F451A" w:rsidRPr="005F451A"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4457B5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4E0ACB"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B014E3" w14:textId="51A0511C" w:rsidR="005F451A" w:rsidRPr="00AB3213" w:rsidRDefault="005F451A"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извоёеља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ектованих радова на изградљи нове мреже инсталаци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водовода у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извршити    демонтажу    посто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     санитарне    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хидрантске мреже.</w:t>
            </w:r>
          </w:p>
          <w:p w14:paraId="6000D6BA" w14:textId="5B68261A" w:rsidR="002F7892" w:rsidRPr="00AB3213" w:rsidRDefault="005F451A"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B3A7444" w14:textId="2F01D4A8" w:rsidR="002F7892" w:rsidRPr="008E6B2B" w:rsidRDefault="005F451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8B0E40" w14:textId="744801CD" w:rsidR="002F7892" w:rsidRPr="008E6B2B" w:rsidRDefault="005F451A"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AE73E8"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A1702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77F88C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38E54A" w14:textId="77777777" w:rsidR="005F451A" w:rsidRPr="00187F91"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C112F6" w14:textId="3082C473" w:rsidR="005F451A" w:rsidRPr="005F451A" w:rsidRDefault="005F451A"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5F01415B"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51FAB"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0CB444"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6C8A0A"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187F91" w14:paraId="5BBCAA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CA62E1"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04ECB" w14:textId="77777777" w:rsidR="002F7892" w:rsidRPr="006029EB" w:rsidRDefault="002F7892" w:rsidP="008E6B2B"/>
        </w:tc>
        <w:tc>
          <w:tcPr>
            <w:tcW w:w="1350" w:type="dxa"/>
            <w:tcBorders>
              <w:top w:val="single" w:sz="4" w:space="0" w:color="auto"/>
              <w:left w:val="single" w:sz="4" w:space="0" w:color="auto"/>
              <w:bottom w:val="single" w:sz="4" w:space="0" w:color="auto"/>
              <w:right w:val="single" w:sz="4" w:space="0" w:color="auto"/>
            </w:tcBorders>
            <w:vAlign w:val="center"/>
          </w:tcPr>
          <w:p w14:paraId="5C1BA1BA"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185090"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D75EA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582629"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4499F8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B739E2" w14:textId="1A74165C" w:rsidR="005F451A" w:rsidRPr="00187F91"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45F3B" w14:textId="2CD113CD" w:rsidR="005F451A" w:rsidRPr="005F451A" w:rsidRDefault="005F451A"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3F3622E4"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5511C"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654F33"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9C41ED"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5A3075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E29533" w14:textId="46640F38" w:rsidR="005F451A" w:rsidRPr="00187F91"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2A68F" w14:textId="2A46A17B" w:rsidR="005F451A" w:rsidRPr="005F451A" w:rsidRDefault="005F451A" w:rsidP="005F451A">
            <w:pPr>
              <w:rPr>
                <w:lang w:val="sr-Cyrl-RS"/>
              </w:rPr>
            </w:pPr>
            <w:r>
              <w:rPr>
                <w:rFonts w:ascii="Times New Roman" w:hAnsi="Times New Roman" w:cs="Times New Roman"/>
                <w:sz w:val="24"/>
                <w:szCs w:val="24"/>
                <w:lang w:val="sr-Cyrl-RS"/>
              </w:rPr>
              <w:t>ВОДОВОДНЕ ЦЕВИ</w:t>
            </w:r>
          </w:p>
        </w:tc>
        <w:tc>
          <w:tcPr>
            <w:tcW w:w="1350" w:type="dxa"/>
            <w:tcBorders>
              <w:top w:val="single" w:sz="4" w:space="0" w:color="auto"/>
              <w:left w:val="single" w:sz="4" w:space="0" w:color="auto"/>
              <w:bottom w:val="single" w:sz="4" w:space="0" w:color="auto"/>
              <w:right w:val="single" w:sz="4" w:space="0" w:color="auto"/>
            </w:tcBorders>
            <w:vAlign w:val="center"/>
          </w:tcPr>
          <w:p w14:paraId="493C9E7B" w14:textId="77777777" w:rsidR="005F451A" w:rsidRPr="008E6B2B"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8A90E" w14:textId="77777777" w:rsidR="005F451A" w:rsidRPr="008E6B2B"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9A45CB" w14:textId="77777777" w:rsidR="005F451A" w:rsidRPr="008E6B2B"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745012" w14:textId="77777777" w:rsidR="005F451A" w:rsidRPr="008E6B2B" w:rsidRDefault="005F451A"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C43051" w14:paraId="01D7B0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154A2A"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A70468" w14:textId="7F1790E4" w:rsidR="005F451A" w:rsidRPr="00AB3213" w:rsidRDefault="005F451A"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Испорука фиберглас водоводних цеви од ПП-Р-КО (полипропилен - рандом - кополимера са унутрашљим 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ем од стаклених влакана), класификованих као ТИП 3 према </w:t>
            </w:r>
            <w:r w:rsidRPr="005F451A">
              <w:rPr>
                <w:rFonts w:ascii="Times New Roman" w:hAnsi="Times New Roman" w:cs="Times New Roman"/>
                <w:sz w:val="24"/>
                <w:szCs w:val="24"/>
              </w:rPr>
              <w:t>EN</w:t>
            </w:r>
            <w:r w:rsidRPr="00AB3213">
              <w:rPr>
                <w:rFonts w:ascii="Times New Roman" w:hAnsi="Times New Roman" w:cs="Times New Roman"/>
                <w:sz w:val="24"/>
                <w:szCs w:val="24"/>
                <w:lang w:val="sr-Cyrl-CS"/>
              </w:rPr>
              <w:t xml:space="preserve"> </w:t>
            </w:r>
            <w:r w:rsidRPr="005F451A">
              <w:rPr>
                <w:rFonts w:ascii="Times New Roman" w:hAnsi="Times New Roman" w:cs="Times New Roman"/>
                <w:sz w:val="24"/>
                <w:szCs w:val="24"/>
              </w:rPr>
              <w:t>ISO</w:t>
            </w:r>
            <w:r w:rsidRPr="00AB3213">
              <w:rPr>
                <w:rFonts w:ascii="Times New Roman" w:hAnsi="Times New Roman" w:cs="Times New Roman"/>
                <w:sz w:val="24"/>
                <w:szCs w:val="24"/>
                <w:lang w:val="sr-Cyrl-CS"/>
              </w:rPr>
              <w:t xml:space="preserve">15874-2 и </w:t>
            </w:r>
            <w:r w:rsidRPr="005F451A">
              <w:rPr>
                <w:rFonts w:ascii="Times New Roman" w:hAnsi="Times New Roman" w:cs="Times New Roman"/>
                <w:sz w:val="24"/>
                <w:szCs w:val="24"/>
              </w:rPr>
              <w:t>DIN</w:t>
            </w:r>
            <w:r w:rsidRPr="00AB3213">
              <w:rPr>
                <w:rFonts w:ascii="Times New Roman" w:hAnsi="Times New Roman" w:cs="Times New Roman"/>
                <w:sz w:val="24"/>
                <w:szCs w:val="24"/>
                <w:lang w:val="sr-Cyrl-CS"/>
              </w:rPr>
              <w:t>8078,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испуљава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санитарне услове за апликаци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у системима дистрибуци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пи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ање воде, за макс радни притисак од 20 бара и макс. радну температуру од 95°</w:t>
            </w:r>
            <w:r w:rsidRPr="005F451A">
              <w:rPr>
                <w:rFonts w:ascii="Times New Roman" w:hAnsi="Times New Roman" w:cs="Times New Roman"/>
                <w:sz w:val="24"/>
                <w:szCs w:val="24"/>
              </w:rPr>
              <w:t>C</w:t>
            </w:r>
            <w:r w:rsidRPr="00AB3213">
              <w:rPr>
                <w:rFonts w:ascii="Times New Roman" w:hAnsi="Times New Roman" w:cs="Times New Roman"/>
                <w:sz w:val="24"/>
                <w:szCs w:val="24"/>
                <w:lang w:val="sr-Cyrl-CS"/>
              </w:rPr>
              <w:t>. Спа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предвиёено полифузионим варељем на температури 260°</w:t>
            </w:r>
            <w:r w:rsidRPr="005F451A">
              <w:rPr>
                <w:rFonts w:ascii="Times New Roman" w:hAnsi="Times New Roman" w:cs="Times New Roman"/>
                <w:sz w:val="24"/>
                <w:szCs w:val="24"/>
              </w:rPr>
              <w:t>C</w:t>
            </w:r>
            <w:r w:rsidRPr="00AB3213">
              <w:rPr>
                <w:rFonts w:ascii="Times New Roman" w:hAnsi="Times New Roman" w:cs="Times New Roman"/>
                <w:sz w:val="24"/>
                <w:szCs w:val="24"/>
                <w:lang w:val="sr-Cyrl-CS"/>
              </w:rPr>
              <w:t>.</w:t>
            </w:r>
          </w:p>
          <w:p w14:paraId="1BCADAE4" w14:textId="3C70BB6B" w:rsidR="002F7892" w:rsidRPr="00AB3213" w:rsidRDefault="005F451A"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Монтажу вршити за зидове и таваницу кукама, узенги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ама и обу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мицама са гуменом подлошком. Фиксираље вршити на минималном расто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1,50 до 2,00 м. Све цеви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се уграёу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мора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бити по цело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дужини обави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ене погодним изолационим, односно противкондензним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алом као и испитане на </w:t>
            </w:r>
            <w:r w:rsidRPr="00AB3213">
              <w:rPr>
                <w:rFonts w:ascii="Times New Roman" w:hAnsi="Times New Roman" w:cs="Times New Roman"/>
                <w:sz w:val="24"/>
                <w:szCs w:val="24"/>
                <w:lang w:val="sr-Cyrl-CS"/>
              </w:rPr>
              <w:lastRenderedPageBreak/>
              <w:t xml:space="preserve">притисак што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обраёено у наредним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ама. Уз испоручени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 доставити Потврду о квалитету или сличан сертификат домање институци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(Машински факултет у Београду и слично). Сертификат мора да важи за све захтеве стандарда и не само за доставјени узорак.</w:t>
            </w:r>
          </w:p>
        </w:tc>
        <w:tc>
          <w:tcPr>
            <w:tcW w:w="1350" w:type="dxa"/>
            <w:tcBorders>
              <w:top w:val="single" w:sz="4" w:space="0" w:color="auto"/>
              <w:left w:val="single" w:sz="4" w:space="0" w:color="auto"/>
              <w:bottom w:val="single" w:sz="4" w:space="0" w:color="auto"/>
              <w:right w:val="single" w:sz="4" w:space="0" w:color="auto"/>
            </w:tcBorders>
            <w:vAlign w:val="center"/>
          </w:tcPr>
          <w:p w14:paraId="503C280E"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D98903"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6A0F74"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DFCD68"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0069C1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C21B26"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988548" w14:textId="0AF6A0F1" w:rsidR="005F451A" w:rsidRPr="00AB3213" w:rsidRDefault="005F451A"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20x2.8</w:t>
            </w:r>
          </w:p>
        </w:tc>
        <w:tc>
          <w:tcPr>
            <w:tcW w:w="1350" w:type="dxa"/>
            <w:tcBorders>
              <w:top w:val="single" w:sz="4" w:space="0" w:color="auto"/>
              <w:left w:val="single" w:sz="4" w:space="0" w:color="auto"/>
              <w:bottom w:val="single" w:sz="4" w:space="0" w:color="auto"/>
              <w:right w:val="single" w:sz="4" w:space="0" w:color="auto"/>
            </w:tcBorders>
            <w:vAlign w:val="center"/>
          </w:tcPr>
          <w:p w14:paraId="0D3DD408" w14:textId="293F3A96"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FBE537" w14:textId="4C9F19F5"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740.00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952C33"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CD635D"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365BCC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514D95"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1A0A32" w14:textId="7B30CBC7" w:rsidR="005F451A" w:rsidRPr="00AB3213" w:rsidRDefault="005F451A"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25x3.5</w:t>
            </w:r>
          </w:p>
        </w:tc>
        <w:tc>
          <w:tcPr>
            <w:tcW w:w="1350" w:type="dxa"/>
            <w:tcBorders>
              <w:top w:val="single" w:sz="4" w:space="0" w:color="auto"/>
              <w:left w:val="single" w:sz="4" w:space="0" w:color="auto"/>
              <w:bottom w:val="single" w:sz="4" w:space="0" w:color="auto"/>
              <w:right w:val="single" w:sz="4" w:space="0" w:color="auto"/>
            </w:tcBorders>
            <w:vAlign w:val="center"/>
          </w:tcPr>
          <w:p w14:paraId="6305FB6D" w14:textId="08293848"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B6793" w14:textId="1EA40E2B"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7</w:t>
            </w:r>
            <w:r>
              <w:rPr>
                <w:rFonts w:ascii="Times New Roman" w:eastAsia="Arial Unicode MS" w:hAnsi="Times New Roman" w:cs="Times New Roman"/>
                <w:kern w:val="1"/>
                <w:sz w:val="24"/>
                <w:szCs w:val="24"/>
                <w:lang w:val="sr-Cyrl-CS" w:eastAsia="ar-SA"/>
              </w:rPr>
              <w:t>8</w:t>
            </w:r>
            <w:r w:rsidRPr="005F451A">
              <w:rPr>
                <w:rFonts w:ascii="Times New Roman" w:eastAsia="Arial Unicode MS" w:hAnsi="Times New Roman" w:cs="Times New Roman"/>
                <w:kern w:val="1"/>
                <w:sz w:val="24"/>
                <w:szCs w:val="24"/>
                <w:lang w:val="sr-Cyrl-CS" w:eastAsia="ar-SA"/>
              </w:rPr>
              <w:t>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117095"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18D979"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74E81A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BFFC8D"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48AEC6" w14:textId="1433EF7F" w:rsidR="005F451A" w:rsidRPr="00AB3213" w:rsidRDefault="005F451A"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32x4.4</w:t>
            </w:r>
          </w:p>
        </w:tc>
        <w:tc>
          <w:tcPr>
            <w:tcW w:w="1350" w:type="dxa"/>
            <w:tcBorders>
              <w:top w:val="single" w:sz="4" w:space="0" w:color="auto"/>
              <w:left w:val="single" w:sz="4" w:space="0" w:color="auto"/>
              <w:bottom w:val="single" w:sz="4" w:space="0" w:color="auto"/>
              <w:right w:val="single" w:sz="4" w:space="0" w:color="auto"/>
            </w:tcBorders>
            <w:vAlign w:val="center"/>
          </w:tcPr>
          <w:p w14:paraId="2965BE05" w14:textId="23FFE765"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37825C" w14:textId="10A3D8E4"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r w:rsidRPr="005F451A">
              <w:rPr>
                <w:rFonts w:ascii="Times New Roman" w:eastAsia="Arial Unicode MS" w:hAnsi="Times New Roman" w:cs="Times New Roman"/>
                <w:kern w:val="1"/>
                <w:sz w:val="24"/>
                <w:szCs w:val="24"/>
                <w:lang w:val="sr-Cyrl-CS" w:eastAsia="ar-SA"/>
              </w:rPr>
              <w:t>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90D445"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2C3489"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3A637A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D6C160"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C535E7" w14:textId="5EB92BBA" w:rsidR="005F451A" w:rsidRPr="00AB3213" w:rsidRDefault="005F451A"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40x5.0</w:t>
            </w:r>
          </w:p>
        </w:tc>
        <w:tc>
          <w:tcPr>
            <w:tcW w:w="1350" w:type="dxa"/>
            <w:tcBorders>
              <w:top w:val="single" w:sz="4" w:space="0" w:color="auto"/>
              <w:left w:val="single" w:sz="4" w:space="0" w:color="auto"/>
              <w:bottom w:val="single" w:sz="4" w:space="0" w:color="auto"/>
              <w:right w:val="single" w:sz="4" w:space="0" w:color="auto"/>
            </w:tcBorders>
            <w:vAlign w:val="center"/>
          </w:tcPr>
          <w:p w14:paraId="3EB190F8"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1360D2" w14:textId="78FF09E9" w:rsidR="005F451A"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763341"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990BB8"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4AF0BDA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51B14A"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B212C" w14:textId="1C01EF78" w:rsidR="005F451A" w:rsidRPr="00AB3213" w:rsidRDefault="00B855B7"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50x6.7</w:t>
            </w:r>
          </w:p>
        </w:tc>
        <w:tc>
          <w:tcPr>
            <w:tcW w:w="1350" w:type="dxa"/>
            <w:tcBorders>
              <w:top w:val="single" w:sz="4" w:space="0" w:color="auto"/>
              <w:left w:val="single" w:sz="4" w:space="0" w:color="auto"/>
              <w:bottom w:val="single" w:sz="4" w:space="0" w:color="auto"/>
              <w:right w:val="single" w:sz="4" w:space="0" w:color="auto"/>
            </w:tcBorders>
            <w:vAlign w:val="center"/>
          </w:tcPr>
          <w:p w14:paraId="18048528"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74FFDD" w14:textId="70CA9B8C" w:rsidR="005F451A"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56.00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887AD5"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DD040A"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6B9BA2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A777F2"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B14A12" w14:textId="50A97D8F" w:rsidR="005F451A" w:rsidRPr="00AB3213" w:rsidRDefault="00B855B7"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63x7.4</w:t>
            </w:r>
          </w:p>
        </w:tc>
        <w:tc>
          <w:tcPr>
            <w:tcW w:w="1350" w:type="dxa"/>
            <w:tcBorders>
              <w:top w:val="single" w:sz="4" w:space="0" w:color="auto"/>
              <w:left w:val="single" w:sz="4" w:space="0" w:color="auto"/>
              <w:bottom w:val="single" w:sz="4" w:space="0" w:color="auto"/>
              <w:right w:val="single" w:sz="4" w:space="0" w:color="auto"/>
            </w:tcBorders>
            <w:vAlign w:val="center"/>
          </w:tcPr>
          <w:p w14:paraId="43734F22"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FA6D7" w14:textId="3E5929E3" w:rsidR="005F451A"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A057A1"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4E86F0"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F451A" w:rsidRPr="00187F91" w14:paraId="788CF8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A364F8" w14:textId="77777777" w:rsidR="005F451A" w:rsidRPr="00187F91" w:rsidRDefault="005F451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55F21" w14:textId="41036158" w:rsidR="005F451A" w:rsidRPr="00AB3213" w:rsidRDefault="00B855B7"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75x8.9</w:t>
            </w:r>
          </w:p>
        </w:tc>
        <w:tc>
          <w:tcPr>
            <w:tcW w:w="1350" w:type="dxa"/>
            <w:tcBorders>
              <w:top w:val="single" w:sz="4" w:space="0" w:color="auto"/>
              <w:left w:val="single" w:sz="4" w:space="0" w:color="auto"/>
              <w:bottom w:val="single" w:sz="4" w:space="0" w:color="auto"/>
              <w:right w:val="single" w:sz="4" w:space="0" w:color="auto"/>
            </w:tcBorders>
            <w:vAlign w:val="center"/>
          </w:tcPr>
          <w:p w14:paraId="52FF3114"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0AC008" w14:textId="699CE827" w:rsidR="005F451A"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75BEBB"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23053E" w14:textId="77777777" w:rsidR="005F451A" w:rsidRPr="008E6B2B" w:rsidRDefault="005F451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B855B7" w14:paraId="4BEEB9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BE0042" w14:textId="438305B2" w:rsidR="002F7892" w:rsidRPr="00B855B7"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1CC9BA" w14:textId="2134C615" w:rsidR="002F7892" w:rsidRPr="00B855B7" w:rsidRDefault="00B855B7" w:rsidP="008E6B2B">
            <w:pPr>
              <w:rPr>
                <w:rFonts w:ascii="Times New Roman" w:hAnsi="Times New Roman" w:cs="Times New Roman"/>
                <w:sz w:val="24"/>
                <w:szCs w:val="24"/>
                <w:lang w:val="sr-Cyrl-RS"/>
              </w:rPr>
            </w:pPr>
            <w:r w:rsidRPr="00B855B7">
              <w:rPr>
                <w:rFonts w:ascii="Times New Roman" w:hAnsi="Times New Roman" w:cs="Times New Roman"/>
                <w:sz w:val="24"/>
                <w:szCs w:val="24"/>
                <w:lang w:val="sr-Cyrl-RS"/>
              </w:rPr>
              <w:t>ПОЦИНКОВАНЕ ЦЕВИ</w:t>
            </w:r>
          </w:p>
        </w:tc>
        <w:tc>
          <w:tcPr>
            <w:tcW w:w="1350" w:type="dxa"/>
            <w:tcBorders>
              <w:top w:val="single" w:sz="4" w:space="0" w:color="auto"/>
              <w:left w:val="single" w:sz="4" w:space="0" w:color="auto"/>
              <w:bottom w:val="single" w:sz="4" w:space="0" w:color="auto"/>
              <w:right w:val="single" w:sz="4" w:space="0" w:color="auto"/>
            </w:tcBorders>
            <w:vAlign w:val="center"/>
          </w:tcPr>
          <w:p w14:paraId="5773D809" w14:textId="77777777" w:rsidR="002F7892" w:rsidRPr="00B855B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33A797" w14:textId="77777777" w:rsidR="002F7892" w:rsidRPr="00B855B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B108EC" w14:textId="77777777" w:rsidR="002F7892" w:rsidRPr="00B855B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B020FF" w14:textId="77777777" w:rsidR="002F7892" w:rsidRPr="00B855B7"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F7892" w:rsidRPr="00C43051" w14:paraId="4972B6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53BA37" w14:textId="77777777" w:rsidR="002F7892" w:rsidRPr="00187F91" w:rsidRDefault="002F7892"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753355" w14:textId="1E057091" w:rsidR="00B855B7"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поцинкованих, средље тешких, челичних цеви са жјебним, ФМ сертификованим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израду унутрашље ПП хидрантске мреже,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се води слободно у степенишном простору и по зидовима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а у свему према детајима и техничком опису датим у про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Прикјучеље зидних  ПП  хидраната  Ø50  мм се на хоризонтални развод врши преко специ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алних обу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мица (амборшелни) и цевних веза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дужине. По  извршено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монтажи  целокупна инсталаци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се мора исписпитати  на  пробни притисак од мин 10 бара у тра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мин. 60 мин. Цеви се за конструкци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у и </w:t>
            </w:r>
            <w:r w:rsidRPr="00AB3213">
              <w:rPr>
                <w:rFonts w:ascii="Times New Roman" w:hAnsi="Times New Roman" w:cs="Times New Roman"/>
                <w:sz w:val="24"/>
                <w:szCs w:val="24"/>
                <w:lang w:val="sr-Cyrl-CS"/>
              </w:rPr>
              <w:lastRenderedPageBreak/>
              <w:t>зидове фиксира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уњим    вешајкама   и   шелнама   на   сваких</w:t>
            </w:r>
          </w:p>
          <w:p w14:paraId="083F0465" w14:textId="1879D27A" w:rsidR="00B855B7"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7498593A" w14:textId="6424F75E" w:rsidR="00B855B7"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71BA553" w14:textId="13A3F6CE" w:rsidR="002F7892"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0AA236B9"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1A1B5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6D089"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CAF702" w14:textId="77777777" w:rsidR="002F7892" w:rsidRPr="008E6B2B" w:rsidRDefault="002F7892"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1E325B5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076E70"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2488F1" w14:textId="28468728"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Ø50 мм</w:t>
            </w:r>
          </w:p>
        </w:tc>
        <w:tc>
          <w:tcPr>
            <w:tcW w:w="1350" w:type="dxa"/>
            <w:tcBorders>
              <w:top w:val="single" w:sz="4" w:space="0" w:color="auto"/>
              <w:left w:val="single" w:sz="4" w:space="0" w:color="auto"/>
              <w:bottom w:val="single" w:sz="4" w:space="0" w:color="auto"/>
              <w:right w:val="single" w:sz="4" w:space="0" w:color="auto"/>
            </w:tcBorders>
            <w:vAlign w:val="center"/>
          </w:tcPr>
          <w:p w14:paraId="75A65F9D"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EF09E" w14:textId="37B1922E"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518422"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470907"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54B609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E6CD95"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6990B8" w14:textId="53129129"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Ø65 мм</w:t>
            </w:r>
          </w:p>
        </w:tc>
        <w:tc>
          <w:tcPr>
            <w:tcW w:w="1350" w:type="dxa"/>
            <w:tcBorders>
              <w:top w:val="single" w:sz="4" w:space="0" w:color="auto"/>
              <w:left w:val="single" w:sz="4" w:space="0" w:color="auto"/>
              <w:bottom w:val="single" w:sz="4" w:space="0" w:color="auto"/>
              <w:right w:val="single" w:sz="4" w:space="0" w:color="auto"/>
            </w:tcBorders>
            <w:vAlign w:val="center"/>
          </w:tcPr>
          <w:p w14:paraId="25E1902D"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64E410" w14:textId="0953200B"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8E323A"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298A94"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6D5E35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5604E5" w14:textId="7886719C" w:rsidR="00B855B7" w:rsidRPr="00B855B7"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066BC7" w14:textId="27B4B02C" w:rsidR="00B855B7" w:rsidRPr="00B855B7" w:rsidRDefault="00B855B7" w:rsidP="00B855B7">
            <w:pPr>
              <w:rPr>
                <w:rFonts w:ascii="Times New Roman" w:hAnsi="Times New Roman" w:cs="Times New Roman"/>
                <w:sz w:val="24"/>
                <w:szCs w:val="24"/>
              </w:rPr>
            </w:pPr>
            <w:r w:rsidRPr="00B855B7">
              <w:rPr>
                <w:rFonts w:ascii="Times New Roman" w:hAnsi="Times New Roman" w:cs="Times New Roman"/>
                <w:sz w:val="24"/>
                <w:szCs w:val="24"/>
              </w:rPr>
              <w:t>ИЗОЛАЦИЈА ВОДОВОДНИХ ЦЕВИ</w:t>
            </w:r>
          </w:p>
        </w:tc>
        <w:tc>
          <w:tcPr>
            <w:tcW w:w="1350" w:type="dxa"/>
            <w:tcBorders>
              <w:top w:val="single" w:sz="4" w:space="0" w:color="auto"/>
              <w:left w:val="single" w:sz="4" w:space="0" w:color="auto"/>
              <w:bottom w:val="single" w:sz="4" w:space="0" w:color="auto"/>
              <w:right w:val="single" w:sz="4" w:space="0" w:color="auto"/>
            </w:tcBorders>
          </w:tcPr>
          <w:p w14:paraId="7B61A009" w14:textId="2CF1D7FA"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456517" w14:textId="6692E897"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440BE1" w14:textId="77777777"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889F90" w14:textId="77777777"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4B585B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3A0F35" w14:textId="77777777" w:rsidR="00B855B7" w:rsidRPr="00187F91" w:rsidRDefault="00B855B7" w:rsidP="00B855B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41E034" w14:textId="65EBF9AA" w:rsidR="00B855B7"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префабриковане термоизолаци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при  горељу  не  ослобаёа отровне гасове, тип  као НХ/АРМАФЛЕ</w:t>
            </w:r>
            <w:r w:rsidRPr="00B855B7">
              <w:rPr>
                <w:rFonts w:ascii="Times New Roman" w:hAnsi="Times New Roman" w:cs="Times New Roman"/>
                <w:sz w:val="24"/>
                <w:szCs w:val="24"/>
              </w:rPr>
              <w:t>X</w:t>
            </w:r>
            <w:r w:rsidRPr="00AB3213">
              <w:rPr>
                <w:rFonts w:ascii="Times New Roman" w:hAnsi="Times New Roman" w:cs="Times New Roman"/>
                <w:sz w:val="24"/>
                <w:szCs w:val="24"/>
                <w:lang w:val="sr-Cyrl-CS"/>
              </w:rPr>
              <w:t xml:space="preserve"> или еквивалентне, дебјине 9мм, дужине 2000 мм, за изоловаље развода хладне и топле воде од вишесло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них водоводних цеви,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воде слободно у  простору  спуштеног  плафона  и  кроз  гипс-картон</w:t>
            </w:r>
          </w:p>
          <w:p w14:paraId="7B43222C" w14:textId="6E2113F4" w:rsidR="00B855B7" w:rsidRPr="00AB3213" w:rsidRDefault="00B855B7"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866571F" w14:textId="5982F8C7" w:rsidR="00B855B7" w:rsidRPr="00B855B7" w:rsidRDefault="00B855B7" w:rsidP="00B855B7">
            <w:pPr>
              <w:rPr>
                <w:rFonts w:ascii="Times New Roman" w:hAnsi="Times New Roman" w:cs="Times New Roman"/>
                <w:sz w:val="24"/>
                <w:szCs w:val="24"/>
              </w:rPr>
            </w:pPr>
            <w:r w:rsidRPr="00B855B7">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tcPr>
          <w:p w14:paraId="29290533" w14:textId="106012AA"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B92D33" w14:textId="2F4F4D95"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07D5CB" w14:textId="77777777"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A1A589" w14:textId="77777777" w:rsidR="00B855B7" w:rsidRPr="008E6B2B" w:rsidRDefault="00B855B7"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2CF9E5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84FF6F"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48016B" w14:textId="5987FC08"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Д20 мм - 20х2,8 мм (Ø15 мм)</w:t>
            </w:r>
          </w:p>
        </w:tc>
        <w:tc>
          <w:tcPr>
            <w:tcW w:w="1350" w:type="dxa"/>
            <w:tcBorders>
              <w:top w:val="single" w:sz="4" w:space="0" w:color="auto"/>
              <w:left w:val="single" w:sz="4" w:space="0" w:color="auto"/>
              <w:bottom w:val="single" w:sz="4" w:space="0" w:color="auto"/>
              <w:right w:val="single" w:sz="4" w:space="0" w:color="auto"/>
            </w:tcBorders>
            <w:vAlign w:val="center"/>
          </w:tcPr>
          <w:p w14:paraId="296B3346"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9AD043" w14:textId="1253FC8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740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3446ED"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91A87F"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5699EF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D43608"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98761" w14:textId="10562490"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Д25 мм - 25х3,1 мм (Ø20 мм)</w:t>
            </w:r>
          </w:p>
        </w:tc>
        <w:tc>
          <w:tcPr>
            <w:tcW w:w="1350" w:type="dxa"/>
            <w:tcBorders>
              <w:top w:val="single" w:sz="4" w:space="0" w:color="auto"/>
              <w:left w:val="single" w:sz="4" w:space="0" w:color="auto"/>
              <w:bottom w:val="single" w:sz="4" w:space="0" w:color="auto"/>
              <w:right w:val="single" w:sz="4" w:space="0" w:color="auto"/>
            </w:tcBorders>
            <w:vAlign w:val="center"/>
          </w:tcPr>
          <w:p w14:paraId="2D3B701A"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86372" w14:textId="0B7E33B9"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790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1BE9A0"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DE7778"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0BEE9C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989BFE"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54C5E" w14:textId="6C9B05AA"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Д32 мм - 32х3,3 мм (Ø25 мм)</w:t>
            </w:r>
          </w:p>
        </w:tc>
        <w:tc>
          <w:tcPr>
            <w:tcW w:w="1350" w:type="dxa"/>
            <w:tcBorders>
              <w:top w:val="single" w:sz="4" w:space="0" w:color="auto"/>
              <w:left w:val="single" w:sz="4" w:space="0" w:color="auto"/>
              <w:bottom w:val="single" w:sz="4" w:space="0" w:color="auto"/>
              <w:right w:val="single" w:sz="4" w:space="0" w:color="auto"/>
            </w:tcBorders>
            <w:vAlign w:val="center"/>
          </w:tcPr>
          <w:p w14:paraId="0F6F9DF9"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C1B9E" w14:textId="4765F041"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8C6527"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113A1A"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64139B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E3EB24"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C0ABEE" w14:textId="2A066F4F"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Д40 мм - 40х4,4 мм (Ø32 мм)</w:t>
            </w:r>
          </w:p>
        </w:tc>
        <w:tc>
          <w:tcPr>
            <w:tcW w:w="1350" w:type="dxa"/>
            <w:tcBorders>
              <w:top w:val="single" w:sz="4" w:space="0" w:color="auto"/>
              <w:left w:val="single" w:sz="4" w:space="0" w:color="auto"/>
              <w:bottom w:val="single" w:sz="4" w:space="0" w:color="auto"/>
              <w:right w:val="single" w:sz="4" w:space="0" w:color="auto"/>
            </w:tcBorders>
            <w:vAlign w:val="center"/>
          </w:tcPr>
          <w:p w14:paraId="679099DB"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6B62F1" w14:textId="4F0389D2"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110</w:t>
            </w:r>
            <w:r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BF7F1B"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7C1A8E"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3EFCE8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3680E5"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BAAF5" w14:textId="2E4C0879"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Д50 мм - 50х5,5 мм (Ø40 мм)</w:t>
            </w:r>
          </w:p>
        </w:tc>
        <w:tc>
          <w:tcPr>
            <w:tcW w:w="1350" w:type="dxa"/>
            <w:tcBorders>
              <w:top w:val="single" w:sz="4" w:space="0" w:color="auto"/>
              <w:left w:val="single" w:sz="4" w:space="0" w:color="auto"/>
              <w:bottom w:val="single" w:sz="4" w:space="0" w:color="auto"/>
              <w:right w:val="single" w:sz="4" w:space="0" w:color="auto"/>
            </w:tcBorders>
            <w:vAlign w:val="center"/>
          </w:tcPr>
          <w:p w14:paraId="79DA43B4"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645444" w14:textId="5BC42D26" w:rsidR="00B855B7"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w:t>
            </w:r>
            <w:r w:rsidR="00B855B7"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01828E"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FA50DD"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2A230C6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707BE0"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4D0025" w14:textId="6CC58C48"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Д63 мм - 63х6,6 мм (Ø50 мм)</w:t>
            </w:r>
          </w:p>
        </w:tc>
        <w:tc>
          <w:tcPr>
            <w:tcW w:w="1350" w:type="dxa"/>
            <w:tcBorders>
              <w:top w:val="single" w:sz="4" w:space="0" w:color="auto"/>
              <w:left w:val="single" w:sz="4" w:space="0" w:color="auto"/>
              <w:bottom w:val="single" w:sz="4" w:space="0" w:color="auto"/>
              <w:right w:val="single" w:sz="4" w:space="0" w:color="auto"/>
            </w:tcBorders>
            <w:vAlign w:val="center"/>
          </w:tcPr>
          <w:p w14:paraId="020B2EA9"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09CB1D" w14:textId="43DA7D8D" w:rsidR="00B855B7"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r w:rsidR="00B855B7"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C1BB9C"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473758"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855B7" w:rsidRPr="00187F91" w14:paraId="48FAAC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9E9DD0" w14:textId="77777777" w:rsidR="00B855B7" w:rsidRPr="00187F91" w:rsidRDefault="00B855B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18ED5B" w14:textId="2FCB2260" w:rsidR="00B855B7" w:rsidRPr="00F07D0A" w:rsidRDefault="00B855B7" w:rsidP="00AB3213">
            <w:pPr>
              <w:rPr>
                <w:rFonts w:ascii="Times New Roman" w:hAnsi="Times New Roman" w:cs="Times New Roman"/>
                <w:sz w:val="24"/>
                <w:szCs w:val="24"/>
              </w:rPr>
            </w:pPr>
            <w:r w:rsidRPr="00B855B7">
              <w:rPr>
                <w:rFonts w:ascii="Times New Roman" w:hAnsi="Times New Roman" w:cs="Times New Roman"/>
                <w:sz w:val="24"/>
                <w:szCs w:val="24"/>
              </w:rPr>
              <w:t>Д75 мм - 75х7,7 мм (Ø65 мм)</w:t>
            </w:r>
          </w:p>
        </w:tc>
        <w:tc>
          <w:tcPr>
            <w:tcW w:w="1350" w:type="dxa"/>
            <w:tcBorders>
              <w:top w:val="single" w:sz="4" w:space="0" w:color="auto"/>
              <w:left w:val="single" w:sz="4" w:space="0" w:color="auto"/>
              <w:bottom w:val="single" w:sz="4" w:space="0" w:color="auto"/>
              <w:right w:val="single" w:sz="4" w:space="0" w:color="auto"/>
            </w:tcBorders>
            <w:vAlign w:val="center"/>
          </w:tcPr>
          <w:p w14:paraId="7C56B01F"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AF7CF7" w14:textId="3760F468" w:rsidR="00B855B7"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r w:rsidR="00B855B7" w:rsidRPr="00B855B7">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59D230"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E18010" w14:textId="77777777" w:rsidR="00B855B7" w:rsidRPr="008E6B2B" w:rsidRDefault="00B855B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204743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A883AF" w14:textId="092C29CA" w:rsidR="00D458D9" w:rsidRPr="00B855B7"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D09642" w14:textId="611B6021" w:rsidR="00D458D9" w:rsidRPr="00D458D9" w:rsidRDefault="00D458D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ПРОПУСНИ ВЕНТИЛИ</w:t>
            </w:r>
          </w:p>
        </w:tc>
        <w:tc>
          <w:tcPr>
            <w:tcW w:w="1350" w:type="dxa"/>
            <w:tcBorders>
              <w:top w:val="single" w:sz="4" w:space="0" w:color="auto"/>
              <w:left w:val="single" w:sz="4" w:space="0" w:color="auto"/>
              <w:bottom w:val="single" w:sz="4" w:space="0" w:color="auto"/>
              <w:right w:val="single" w:sz="4" w:space="0" w:color="auto"/>
            </w:tcBorders>
          </w:tcPr>
          <w:p w14:paraId="572138F8"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935783"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91192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7DC6FB"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3A5487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CD4C2E"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F498F" w14:textId="343181D1"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лоптастих пропусних вентила са  ручицом,  са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питку воду за максималне радне температуре од 85°Ц   и   максималне   радне   притиске   од   10   бара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(ПН10), са испусном славином</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за уградљу на вертикалама хладне и топле воде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воде у и  по  зидовима.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цевима  се  врши  преко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уњих</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прелазних комада.</w:t>
            </w:r>
          </w:p>
          <w:p w14:paraId="7FA2E53B" w14:textId="353D282F"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9F049B1" w14:textId="2740FBE6" w:rsidR="00D458D9" w:rsidRPr="00D458D9" w:rsidRDefault="00D458D9" w:rsidP="00D458D9">
            <w:pPr>
              <w:rPr>
                <w:rFonts w:ascii="Times New Roman" w:hAnsi="Times New Roman" w:cs="Times New Roman"/>
                <w:sz w:val="24"/>
                <w:szCs w:val="24"/>
              </w:rPr>
            </w:pPr>
            <w:r w:rsidRPr="00D458D9">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5247E1FE"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B5AD2F"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C1AABC"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BFACCA"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0B6F7F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271482"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AAD86" w14:textId="1DA4CD29"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Ø20 мм</w:t>
            </w:r>
          </w:p>
        </w:tc>
        <w:tc>
          <w:tcPr>
            <w:tcW w:w="1350" w:type="dxa"/>
            <w:tcBorders>
              <w:top w:val="single" w:sz="4" w:space="0" w:color="auto"/>
              <w:left w:val="single" w:sz="4" w:space="0" w:color="auto"/>
              <w:bottom w:val="single" w:sz="4" w:space="0" w:color="auto"/>
              <w:right w:val="single" w:sz="4" w:space="0" w:color="auto"/>
            </w:tcBorders>
            <w:vAlign w:val="center"/>
          </w:tcPr>
          <w:p w14:paraId="0CEFAF8C" w14:textId="6DAC0413"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2E345F" w14:textId="7649364F"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9C084A"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F6C84F"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7D77E7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460168"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B0DB76" w14:textId="179B574C"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Ø2</w:t>
            </w:r>
            <w:r>
              <w:rPr>
                <w:rFonts w:ascii="Times New Roman" w:hAnsi="Times New Roman" w:cs="Times New Roman"/>
                <w:sz w:val="24"/>
                <w:szCs w:val="24"/>
                <w:lang w:val="sr-Cyrl-RS"/>
              </w:rPr>
              <w:t>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0FDFE7D5" w14:textId="2AB7243C"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CD7F11" w14:textId="59021749"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907ADB"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C5E892"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1134B9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FFD25B"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5DD3B" w14:textId="777C1F4A"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32</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4D74D0C3" w14:textId="4BB6B9E1"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9A8C0" w14:textId="12628033"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4B9468"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893EA3"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481B4B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20EE22" w14:textId="26371DFA" w:rsidR="00D458D9" w:rsidRPr="00B855B7"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C86D7" w14:textId="5C274B25" w:rsidR="00D458D9" w:rsidRPr="00D458D9" w:rsidRDefault="00D458D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ПРАВИ ВЕНТИЛИ</w:t>
            </w:r>
          </w:p>
        </w:tc>
        <w:tc>
          <w:tcPr>
            <w:tcW w:w="1350" w:type="dxa"/>
            <w:tcBorders>
              <w:top w:val="single" w:sz="4" w:space="0" w:color="auto"/>
              <w:left w:val="single" w:sz="4" w:space="0" w:color="auto"/>
              <w:bottom w:val="single" w:sz="4" w:space="0" w:color="auto"/>
              <w:right w:val="single" w:sz="4" w:space="0" w:color="auto"/>
            </w:tcBorders>
          </w:tcPr>
          <w:p w14:paraId="53AD9C94"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5CB5A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B0AF7C"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492B9F"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C43051" w14:paraId="2A3C86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E28D43"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41DF0B" w14:textId="1EE48F05"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правих вентила са хромираном розетном, са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максималне радне температуре од 85°Ц и максималне радне притиске од 10 бара (ПН10), за монтажу на прикјучцима ХВ и ТВ, 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ењих арматура за трокадера и кадице за  бебе  у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разводом се  врши преко завршних колена са унутрашљим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w:t>
            </w:r>
          </w:p>
          <w:p w14:paraId="011679B3" w14:textId="4C9F1732"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56476D31" w14:textId="3B2E8D01"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9522247" w14:textId="0D34CE3E" w:rsidR="00CB77C1"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EF9B697"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E8C8E"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C30B49"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94D858"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17B8C7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3BBB78"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93A32B" w14:textId="364B7569"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15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17E7616B"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11393" w14:textId="6B462A8F"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A8BB3E"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240AA3"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6CC5FE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CB39A2"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EC4CB" w14:textId="77777777"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Ø20 мм</w:t>
            </w:r>
          </w:p>
        </w:tc>
        <w:tc>
          <w:tcPr>
            <w:tcW w:w="1350" w:type="dxa"/>
            <w:tcBorders>
              <w:top w:val="single" w:sz="4" w:space="0" w:color="auto"/>
              <w:left w:val="single" w:sz="4" w:space="0" w:color="auto"/>
              <w:bottom w:val="single" w:sz="4" w:space="0" w:color="auto"/>
              <w:right w:val="single" w:sz="4" w:space="0" w:color="auto"/>
            </w:tcBorders>
            <w:vAlign w:val="center"/>
          </w:tcPr>
          <w:p w14:paraId="7D808622"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6BB8A" w14:textId="61B60685"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757A46"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E07A7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69CC10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205AA7" w14:textId="6D4AFBF3" w:rsidR="00D458D9" w:rsidRPr="00B855B7"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270B7" w14:textId="0C05256A" w:rsidR="00D458D9" w:rsidRPr="00D458D9" w:rsidRDefault="00D458D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ЛОПТАСТИ УГАОНИ ВЕНТИЛИ</w:t>
            </w:r>
          </w:p>
        </w:tc>
        <w:tc>
          <w:tcPr>
            <w:tcW w:w="1350" w:type="dxa"/>
            <w:tcBorders>
              <w:top w:val="single" w:sz="4" w:space="0" w:color="auto"/>
              <w:left w:val="single" w:sz="4" w:space="0" w:color="auto"/>
              <w:bottom w:val="single" w:sz="4" w:space="0" w:color="auto"/>
              <w:right w:val="single" w:sz="4" w:space="0" w:color="auto"/>
            </w:tcBorders>
          </w:tcPr>
          <w:p w14:paraId="20EAF13A"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35024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A45CB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84CD7E"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C43051" w14:paraId="0A72DE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4BD803"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51131" w14:textId="7ACFE921"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лоптастих угаоних вентила са хромираном розетном, са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максималне  радне температуре од 85°Ц и  максималне  радне  притиске од 10 бара (ПН10), за монтажу на прикјучцима ХВ и ТВ сто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ењих арматура за умиваонике и судопере у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разводом од ПЕ </w:t>
            </w:r>
            <w:r w:rsidRPr="00D458D9">
              <w:rPr>
                <w:rFonts w:ascii="Times New Roman" w:hAnsi="Times New Roman" w:cs="Times New Roman"/>
                <w:sz w:val="24"/>
                <w:szCs w:val="24"/>
              </w:rPr>
              <w:t>X</w:t>
            </w:r>
            <w:r w:rsidRPr="00AB3213">
              <w:rPr>
                <w:rFonts w:ascii="Times New Roman" w:hAnsi="Times New Roman" w:cs="Times New Roman"/>
                <w:sz w:val="24"/>
                <w:szCs w:val="24"/>
                <w:lang w:val="sr-Cyrl-CS"/>
              </w:rPr>
              <w:t>а цеви се  врши преко завршних колена са унутрашљим наво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w:t>
            </w:r>
          </w:p>
          <w:p w14:paraId="26E17A37" w14:textId="7B02C0BC"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331A5BBC" w14:textId="73911024"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59AAC3BB" w14:textId="153E0747" w:rsidR="00CB77C1"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723B235"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78437D"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C20101"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AD611A"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7E914D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240BFF"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ECEECE" w14:textId="77777777" w:rsidR="00D458D9" w:rsidRPr="00F07D0A" w:rsidRDefault="00D458D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15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63924560"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7C6D7B"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810052"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F60E59"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1A6B81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EB0F35" w14:textId="1094CE7D" w:rsidR="00D458D9" w:rsidRPr="00B855B7"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34A74" w14:textId="2E781956" w:rsidR="00D458D9" w:rsidRPr="00D458D9" w:rsidRDefault="00D458D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ПРОТИВПОЖАРНИ ЗИДНИ ХИДРАНТИ</w:t>
            </w:r>
          </w:p>
        </w:tc>
        <w:tc>
          <w:tcPr>
            <w:tcW w:w="1350" w:type="dxa"/>
            <w:tcBorders>
              <w:top w:val="single" w:sz="4" w:space="0" w:color="auto"/>
              <w:left w:val="single" w:sz="4" w:space="0" w:color="auto"/>
              <w:bottom w:val="single" w:sz="4" w:space="0" w:color="auto"/>
              <w:right w:val="single" w:sz="4" w:space="0" w:color="auto"/>
            </w:tcBorders>
          </w:tcPr>
          <w:p w14:paraId="353C3B0E"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245C0"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2AC365"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96E211"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6D80FB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0EEDC0"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9C7B84" w14:textId="0E71DB2C" w:rsidR="00CB77C1" w:rsidRPr="00AB3213" w:rsidRDefault="00D458D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зидних хидрантских ормана, димензи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540х540х144 мм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испоручу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у комплету са хидрантским прикјучком унуташљег пречника 52 мм, тип Ц, у складу са СРПС М.Б6.673, тревира цревом пречника 52 мм, дужине 15 м, сави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ено </w:t>
            </w:r>
            <w:r w:rsidRPr="00AB3213">
              <w:rPr>
                <w:rFonts w:ascii="Times New Roman" w:hAnsi="Times New Roman" w:cs="Times New Roman"/>
                <w:sz w:val="24"/>
                <w:szCs w:val="24"/>
                <w:lang w:val="sr-Cyrl-CS"/>
              </w:rPr>
              <w:lastRenderedPageBreak/>
              <w:t>у котур, са млазницом пречника 12 мм на врху и брзо раставјивом ШТОРЦ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ком на прикјучку      и     прикјучним      угаоним      вентилом</w:t>
            </w:r>
          </w:p>
          <w:p w14:paraId="2F14EF78" w14:textId="2B1EE22E"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AC3B3B8" w14:textId="51339015" w:rsidR="00D458D9" w:rsidRPr="00D458D9" w:rsidRDefault="00D458D9" w:rsidP="00D458D9">
            <w:pPr>
              <w:rPr>
                <w:rFonts w:ascii="Times New Roman" w:hAnsi="Times New Roman" w:cs="Times New Roman"/>
                <w:sz w:val="24"/>
                <w:szCs w:val="24"/>
              </w:rPr>
            </w:pPr>
            <w:r w:rsidRPr="00D458D9">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0D272F0"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90138B"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4A715F"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EC1F7E"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528187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E954CC" w14:textId="77777777" w:rsidR="00D458D9" w:rsidRPr="00187F91" w:rsidRDefault="00D458D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6E5E8" w14:textId="7925BB8C" w:rsidR="00D458D9" w:rsidRPr="00D458D9" w:rsidRDefault="00D458D9" w:rsidP="00AB3213">
            <w:pPr>
              <w:rPr>
                <w:rFonts w:ascii="Times New Roman" w:hAnsi="Times New Roman" w:cs="Times New Roman"/>
                <w:sz w:val="24"/>
                <w:szCs w:val="24"/>
                <w:lang w:val="sr-Cyrl-RS"/>
              </w:rPr>
            </w:pPr>
            <w:r w:rsidRPr="00D458D9">
              <w:rPr>
                <w:rFonts w:ascii="Times New Roman" w:hAnsi="Times New Roman" w:cs="Times New Roman"/>
                <w:sz w:val="24"/>
                <w:szCs w:val="24"/>
              </w:rPr>
              <w:t>Ø</w:t>
            </w:r>
            <w:r>
              <w:rPr>
                <w:rFonts w:ascii="Times New Roman" w:hAnsi="Times New Roman" w:cs="Times New Roman"/>
                <w:sz w:val="24"/>
                <w:szCs w:val="24"/>
                <w:lang w:val="sr-Cyrl-RS"/>
              </w:rPr>
              <w:t>50</w:t>
            </w:r>
            <w:r w:rsidRPr="00D458D9">
              <w:rPr>
                <w:rFonts w:ascii="Times New Roman" w:hAnsi="Times New Roman" w:cs="Times New Roman"/>
                <w:sz w:val="24"/>
                <w:szCs w:val="24"/>
              </w:rPr>
              <w:t xml:space="preserve"> мм</w:t>
            </w:r>
            <w:r>
              <w:rPr>
                <w:rFonts w:ascii="Times New Roman" w:hAnsi="Times New Roman" w:cs="Times New Roman"/>
                <w:sz w:val="24"/>
                <w:szCs w:val="24"/>
                <w:lang w:val="sr-Cyrl-RS"/>
              </w:rPr>
              <w:t xml:space="preserve"> - зидни</w:t>
            </w:r>
          </w:p>
        </w:tc>
        <w:tc>
          <w:tcPr>
            <w:tcW w:w="1350" w:type="dxa"/>
            <w:tcBorders>
              <w:top w:val="single" w:sz="4" w:space="0" w:color="auto"/>
              <w:left w:val="single" w:sz="4" w:space="0" w:color="auto"/>
              <w:bottom w:val="single" w:sz="4" w:space="0" w:color="auto"/>
              <w:right w:val="single" w:sz="4" w:space="0" w:color="auto"/>
            </w:tcBorders>
            <w:vAlign w:val="center"/>
          </w:tcPr>
          <w:p w14:paraId="4F8EE047"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3EEC52" w14:textId="7EE28A5E"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FCC82E"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983DA4"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458D9" w:rsidRPr="00187F91" w14:paraId="33EE76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7D7EB0" w14:textId="59EC4B91" w:rsidR="00D458D9" w:rsidRPr="00B855B7"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71EC71" w14:textId="74D07D9C" w:rsidR="00D458D9" w:rsidRPr="00D458D9" w:rsidRDefault="00D458D9" w:rsidP="00AB3213">
            <w:pPr>
              <w:rPr>
                <w:rFonts w:ascii="Times New Roman" w:hAnsi="Times New Roman" w:cs="Times New Roman"/>
                <w:sz w:val="24"/>
                <w:szCs w:val="24"/>
                <w:lang w:val="sr-Cyrl-RS"/>
              </w:rPr>
            </w:pPr>
            <w:r w:rsidRPr="00D458D9">
              <w:rPr>
                <w:rFonts w:ascii="Times New Roman" w:hAnsi="Times New Roman" w:cs="Times New Roman"/>
                <w:sz w:val="24"/>
                <w:szCs w:val="24"/>
                <w:lang w:val="sr-Cyrl-RS"/>
              </w:rPr>
              <w:t>ПОСТРОЈЕЊЕ ЗА ПОВИШЕЊЕ ПРИТИСКА</w:t>
            </w:r>
          </w:p>
        </w:tc>
        <w:tc>
          <w:tcPr>
            <w:tcW w:w="1350" w:type="dxa"/>
            <w:tcBorders>
              <w:top w:val="single" w:sz="4" w:space="0" w:color="auto"/>
              <w:left w:val="single" w:sz="4" w:space="0" w:color="auto"/>
              <w:bottom w:val="single" w:sz="4" w:space="0" w:color="auto"/>
              <w:right w:val="single" w:sz="4" w:space="0" w:color="auto"/>
            </w:tcBorders>
          </w:tcPr>
          <w:p w14:paraId="3988A855"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AE9354"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56DE2D"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9623F6" w14:textId="77777777" w:rsidR="00D458D9" w:rsidRPr="008E6B2B" w:rsidRDefault="00D458D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352E1F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50033D"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06068" w14:textId="052828C9"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монтажа и пуштаље у погон компактног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еља за повишеље притиска на унутрашљо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санитарно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производље </w:t>
            </w:r>
            <w:r w:rsidRPr="00D458D9">
              <w:rPr>
                <w:rFonts w:ascii="Times New Roman" w:hAnsi="Times New Roman" w:cs="Times New Roman"/>
                <w:sz w:val="24"/>
                <w:szCs w:val="24"/>
              </w:rPr>
              <w:t>WIL</w:t>
            </w:r>
            <w:r w:rsidRPr="00AB3213">
              <w:rPr>
                <w:rFonts w:ascii="Times New Roman" w:hAnsi="Times New Roman" w:cs="Times New Roman"/>
                <w:sz w:val="24"/>
                <w:szCs w:val="24"/>
                <w:lang w:val="sr-Cyrl-CS"/>
              </w:rPr>
              <w:t xml:space="preserve">О, </w:t>
            </w:r>
            <w:r w:rsidRPr="00D458D9">
              <w:rPr>
                <w:rFonts w:ascii="Times New Roman" w:hAnsi="Times New Roman" w:cs="Times New Roman"/>
                <w:sz w:val="24"/>
                <w:szCs w:val="24"/>
              </w:rPr>
              <w:t>GRUNDFOS</w:t>
            </w:r>
            <w:r w:rsidRPr="00AB3213">
              <w:rPr>
                <w:rFonts w:ascii="Times New Roman" w:hAnsi="Times New Roman" w:cs="Times New Roman"/>
                <w:sz w:val="24"/>
                <w:szCs w:val="24"/>
                <w:lang w:val="sr-Cyrl-CS"/>
              </w:rPr>
              <w:t>, Немачка, или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за уградљу у техничко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простори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у сутерену. Одабрано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следење радне карактеристике:</w:t>
            </w:r>
          </w:p>
          <w:p w14:paraId="1FCF4A74" w14:textId="77777777" w:rsidR="00D458D9" w:rsidRPr="00AB3213" w:rsidRDefault="00D458D9" w:rsidP="00D458D9">
            <w:pPr>
              <w:rPr>
                <w:rFonts w:ascii="Times New Roman" w:hAnsi="Times New Roman" w:cs="Times New Roman"/>
                <w:sz w:val="24"/>
                <w:szCs w:val="24"/>
                <w:lang w:val="sr-Cyrl-CS"/>
              </w:rPr>
            </w:pPr>
            <w:r w:rsidRPr="00D458D9">
              <w:rPr>
                <w:rFonts w:ascii="Times New Roman" w:hAnsi="Times New Roman" w:cs="Times New Roman"/>
                <w:sz w:val="24"/>
                <w:szCs w:val="24"/>
              </w:rPr>
              <w:t>Q</w:t>
            </w:r>
            <w:r w:rsidRPr="00AB3213">
              <w:rPr>
                <w:rFonts w:ascii="Times New Roman" w:hAnsi="Times New Roman" w:cs="Times New Roman"/>
                <w:sz w:val="24"/>
                <w:szCs w:val="24"/>
                <w:lang w:val="sr-Cyrl-CS"/>
              </w:rPr>
              <w:t xml:space="preserve"> = 3.57 </w:t>
            </w:r>
            <w:r w:rsidRPr="00D458D9">
              <w:rPr>
                <w:rFonts w:ascii="Times New Roman" w:hAnsi="Times New Roman" w:cs="Times New Roman"/>
                <w:sz w:val="24"/>
                <w:szCs w:val="24"/>
              </w:rPr>
              <w:t>l</w:t>
            </w:r>
            <w:r w:rsidRPr="00AB3213">
              <w:rPr>
                <w:rFonts w:ascii="Times New Roman" w:hAnsi="Times New Roman" w:cs="Times New Roman"/>
                <w:sz w:val="24"/>
                <w:szCs w:val="24"/>
                <w:lang w:val="sr-Cyrl-CS"/>
              </w:rPr>
              <w:t>/</w:t>
            </w:r>
            <w:r w:rsidRPr="00D458D9">
              <w:rPr>
                <w:rFonts w:ascii="Times New Roman" w:hAnsi="Times New Roman" w:cs="Times New Roman"/>
                <w:sz w:val="24"/>
                <w:szCs w:val="24"/>
              </w:rPr>
              <w:t>s</w:t>
            </w:r>
            <w:r w:rsidRPr="00AB3213">
              <w:rPr>
                <w:rFonts w:ascii="Times New Roman" w:hAnsi="Times New Roman" w:cs="Times New Roman"/>
                <w:sz w:val="24"/>
                <w:szCs w:val="24"/>
                <w:lang w:val="sr-Cyrl-CS"/>
              </w:rPr>
              <w:tab/>
            </w:r>
            <w:r w:rsidRPr="00D458D9">
              <w:rPr>
                <w:rFonts w:ascii="Times New Roman" w:hAnsi="Times New Roman" w:cs="Times New Roman"/>
                <w:sz w:val="24"/>
                <w:szCs w:val="24"/>
              </w:rPr>
              <w:t>H</w:t>
            </w:r>
            <w:r w:rsidRPr="00AB3213">
              <w:rPr>
                <w:rFonts w:ascii="Times New Roman" w:hAnsi="Times New Roman" w:cs="Times New Roman"/>
                <w:sz w:val="24"/>
                <w:szCs w:val="24"/>
                <w:lang w:val="sr-Cyrl-CS"/>
              </w:rPr>
              <w:t xml:space="preserve"> = 26.00 </w:t>
            </w:r>
            <w:r w:rsidRPr="00D458D9">
              <w:rPr>
                <w:rFonts w:ascii="Times New Roman" w:hAnsi="Times New Roman" w:cs="Times New Roman"/>
                <w:sz w:val="24"/>
                <w:szCs w:val="24"/>
              </w:rPr>
              <w:t>m</w:t>
            </w:r>
          </w:p>
          <w:p w14:paraId="6E68015B" w14:textId="1BB9E70E" w:rsidR="00D458D9" w:rsidRPr="00AB3213" w:rsidRDefault="00D458D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две хоризонталне пумпе високог притиска са трофазним моторима снаге П = 0.75 к</w:t>
            </w:r>
            <w:r w:rsidRPr="00D458D9">
              <w:rPr>
                <w:rFonts w:ascii="Times New Roman" w:hAnsi="Times New Roman" w:cs="Times New Roman"/>
                <w:sz w:val="24"/>
                <w:szCs w:val="24"/>
              </w:rPr>
              <w:t>W</w:t>
            </w:r>
            <w:r w:rsidRPr="00AB3213">
              <w:rPr>
                <w:rFonts w:ascii="Times New Roman" w:hAnsi="Times New Roman" w:cs="Times New Roman"/>
                <w:sz w:val="24"/>
                <w:szCs w:val="24"/>
                <w:lang w:val="sr-Cyrl-CS"/>
              </w:rPr>
              <w:t>, са блокадом повратног тока на 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единачним потисним водовима и резервну пумпу. Пречник усисног и потисног колектора и ДН65, ПН10.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се испручу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комплет са управјачким орманом са аутоматиком за контролно укјучеље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едном на 24 сата и за дајинску сигнализаци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квара. Заштита од рада на суво преко пресостата на усисном воду (пмин = 0.30 бара).</w:t>
            </w:r>
          </w:p>
          <w:p w14:paraId="2708E942" w14:textId="158C1167" w:rsidR="00D458D9" w:rsidRPr="00F23C05" w:rsidRDefault="00D458D9" w:rsidP="00D458D9">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ал укјучу</w:t>
            </w:r>
            <w:r w:rsidR="00B14183">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 xml:space="preserve">уњи и гумене </w:t>
            </w:r>
            <w:r w:rsidRPr="00F23C05">
              <w:rPr>
                <w:rFonts w:ascii="Times New Roman" w:hAnsi="Times New Roman" w:cs="Times New Roman"/>
                <w:sz w:val="24"/>
                <w:szCs w:val="24"/>
                <w:lang w:val="sr-Cyrl-CS"/>
              </w:rPr>
              <w:lastRenderedPageBreak/>
              <w:t>компензаторе, вентиле на усису и потису, пропусне и неповратни вентил на обилазном воду.</w:t>
            </w:r>
          </w:p>
          <w:p w14:paraId="2ADFE441" w14:textId="5C234699" w:rsidR="00CB77C1" w:rsidRPr="00F23C05" w:rsidRDefault="00D458D9" w:rsidP="00D458D9">
            <w:pPr>
              <w:rPr>
                <w:rFonts w:ascii="Times New Roman" w:hAnsi="Times New Roman" w:cs="Times New Roman"/>
                <w:sz w:val="24"/>
                <w:szCs w:val="24"/>
                <w:lang w:val="sr-Cyrl-CS"/>
              </w:rPr>
            </w:pPr>
            <w:r w:rsidRPr="00D458D9">
              <w:rPr>
                <w:rFonts w:ascii="Times New Roman" w:hAnsi="Times New Roman" w:cs="Times New Roman"/>
                <w:sz w:val="24"/>
                <w:szCs w:val="24"/>
              </w:rPr>
              <w:t>COR</w:t>
            </w:r>
            <w:r w:rsidRPr="00F23C05">
              <w:rPr>
                <w:rFonts w:ascii="Times New Roman" w:hAnsi="Times New Roman" w:cs="Times New Roman"/>
                <w:sz w:val="24"/>
                <w:szCs w:val="24"/>
                <w:lang w:val="sr-Cyrl-CS"/>
              </w:rPr>
              <w:t xml:space="preserve">-3 </w:t>
            </w:r>
            <w:r w:rsidRPr="00D458D9">
              <w:rPr>
                <w:rFonts w:ascii="Times New Roman" w:hAnsi="Times New Roman" w:cs="Times New Roman"/>
                <w:sz w:val="24"/>
                <w:szCs w:val="24"/>
              </w:rPr>
              <w:t>MHIE</w:t>
            </w:r>
            <w:r w:rsidRPr="00F23C05">
              <w:rPr>
                <w:rFonts w:ascii="Times New Roman" w:hAnsi="Times New Roman" w:cs="Times New Roman"/>
                <w:sz w:val="24"/>
                <w:szCs w:val="24"/>
                <w:lang w:val="sr-Cyrl-CS"/>
              </w:rPr>
              <w:t xml:space="preserve"> 403/</w:t>
            </w:r>
            <w:r w:rsidRPr="00D458D9">
              <w:rPr>
                <w:rFonts w:ascii="Times New Roman" w:hAnsi="Times New Roman" w:cs="Times New Roman"/>
                <w:sz w:val="24"/>
                <w:szCs w:val="24"/>
              </w:rPr>
              <w:t>WB</w:t>
            </w:r>
            <w:r w:rsidRPr="00F23C05">
              <w:rPr>
                <w:rFonts w:ascii="Times New Roman" w:hAnsi="Times New Roman" w:cs="Times New Roman"/>
                <w:sz w:val="24"/>
                <w:szCs w:val="24"/>
                <w:lang w:val="sr-Cyrl-CS"/>
              </w:rPr>
              <w:t>-</w:t>
            </w:r>
            <w:r w:rsidRPr="00D458D9">
              <w:rPr>
                <w:rFonts w:ascii="Times New Roman" w:hAnsi="Times New Roman" w:cs="Times New Roman"/>
                <w:sz w:val="24"/>
                <w:szCs w:val="24"/>
              </w:rPr>
              <w:t>Ece</w:t>
            </w:r>
          </w:p>
          <w:p w14:paraId="0098E50D" w14:textId="4F3EC7C8" w:rsidR="00D458D9" w:rsidRPr="00F23C05" w:rsidRDefault="00D458D9" w:rsidP="00D458D9">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497C572" w14:textId="54D2AABB" w:rsidR="00CB77C1" w:rsidRPr="008E6B2B" w:rsidRDefault="00D458D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7E4FDA" w14:textId="30ECA106" w:rsidR="00CB77C1" w:rsidRPr="008E6B2B" w:rsidRDefault="00D458D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CA2E55"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6015B8"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95AA5" w:rsidRPr="00187F91" w14:paraId="69F917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DCFC21" w14:textId="3B2916DD" w:rsidR="00895AA5" w:rsidRPr="00B855B7"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C15713" w14:textId="77777777" w:rsidR="00895AA5" w:rsidRPr="00D458D9" w:rsidRDefault="00895AA5" w:rsidP="00AB3213">
            <w:pPr>
              <w:rPr>
                <w:rFonts w:ascii="Times New Roman" w:hAnsi="Times New Roman" w:cs="Times New Roman"/>
                <w:sz w:val="24"/>
                <w:szCs w:val="24"/>
                <w:lang w:val="sr-Cyrl-RS"/>
              </w:rPr>
            </w:pPr>
            <w:r w:rsidRPr="00D458D9">
              <w:rPr>
                <w:rFonts w:ascii="Times New Roman" w:hAnsi="Times New Roman" w:cs="Times New Roman"/>
                <w:sz w:val="24"/>
                <w:szCs w:val="24"/>
                <w:lang w:val="sr-Cyrl-RS"/>
              </w:rPr>
              <w:t>ПОСТРОЈЕЊЕ ЗА ПОВИШЕЊЕ ПРИТИСКА</w:t>
            </w:r>
          </w:p>
        </w:tc>
        <w:tc>
          <w:tcPr>
            <w:tcW w:w="1350" w:type="dxa"/>
            <w:tcBorders>
              <w:top w:val="single" w:sz="4" w:space="0" w:color="auto"/>
              <w:left w:val="single" w:sz="4" w:space="0" w:color="auto"/>
              <w:bottom w:val="single" w:sz="4" w:space="0" w:color="auto"/>
              <w:right w:val="single" w:sz="4" w:space="0" w:color="auto"/>
            </w:tcBorders>
          </w:tcPr>
          <w:p w14:paraId="4F3672FB"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5E36B"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5270B6"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BAE53D"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62D5D3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791C99"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6E2BA1" w14:textId="70F8788B"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монтажа и пуштаље у погон компактног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еља за повишеље притиска на унутрашљо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хидрантско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производље </w:t>
            </w:r>
            <w:r w:rsidRPr="00895AA5">
              <w:rPr>
                <w:rFonts w:ascii="Times New Roman" w:hAnsi="Times New Roman" w:cs="Times New Roman"/>
                <w:sz w:val="24"/>
                <w:szCs w:val="24"/>
              </w:rPr>
              <w:t>WILO</w:t>
            </w:r>
            <w:r w:rsidRPr="00AB3213">
              <w:rPr>
                <w:rFonts w:ascii="Times New Roman" w:hAnsi="Times New Roman" w:cs="Times New Roman"/>
                <w:sz w:val="24"/>
                <w:szCs w:val="24"/>
                <w:lang w:val="sr-Cyrl-CS"/>
              </w:rPr>
              <w:t xml:space="preserve">, </w:t>
            </w:r>
            <w:r w:rsidRPr="00895AA5">
              <w:rPr>
                <w:rFonts w:ascii="Times New Roman" w:hAnsi="Times New Roman" w:cs="Times New Roman"/>
                <w:sz w:val="24"/>
                <w:szCs w:val="24"/>
              </w:rPr>
              <w:t>GRUNDFOS</w:t>
            </w:r>
            <w:r w:rsidRPr="00AB3213">
              <w:rPr>
                <w:rFonts w:ascii="Times New Roman" w:hAnsi="Times New Roman" w:cs="Times New Roman"/>
                <w:sz w:val="24"/>
                <w:szCs w:val="24"/>
                <w:lang w:val="sr-Cyrl-CS"/>
              </w:rPr>
              <w:t>, Немачка, или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за уградљу у техничко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простори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у сутерену. Одабрано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следење радне карактеристике:</w:t>
            </w:r>
          </w:p>
          <w:p w14:paraId="078CBB33" w14:textId="77777777" w:rsidR="00895AA5" w:rsidRPr="00AB3213" w:rsidRDefault="00895AA5" w:rsidP="00895AA5">
            <w:pPr>
              <w:rPr>
                <w:rFonts w:ascii="Times New Roman" w:hAnsi="Times New Roman" w:cs="Times New Roman"/>
                <w:sz w:val="24"/>
                <w:szCs w:val="24"/>
                <w:lang w:val="sr-Cyrl-CS"/>
              </w:rPr>
            </w:pPr>
            <w:r w:rsidRPr="00895AA5">
              <w:rPr>
                <w:rFonts w:ascii="Times New Roman" w:hAnsi="Times New Roman" w:cs="Times New Roman"/>
                <w:sz w:val="24"/>
                <w:szCs w:val="24"/>
              </w:rPr>
              <w:t>Q</w:t>
            </w:r>
            <w:r w:rsidRPr="00AB3213">
              <w:rPr>
                <w:rFonts w:ascii="Times New Roman" w:hAnsi="Times New Roman" w:cs="Times New Roman"/>
                <w:sz w:val="24"/>
                <w:szCs w:val="24"/>
                <w:lang w:val="sr-Cyrl-CS"/>
              </w:rPr>
              <w:t xml:space="preserve"> = 5.00 </w:t>
            </w:r>
            <w:r w:rsidRPr="00895AA5">
              <w:rPr>
                <w:rFonts w:ascii="Times New Roman" w:hAnsi="Times New Roman" w:cs="Times New Roman"/>
                <w:sz w:val="24"/>
                <w:szCs w:val="24"/>
              </w:rPr>
              <w:t>l</w:t>
            </w:r>
            <w:r w:rsidRPr="00AB3213">
              <w:rPr>
                <w:rFonts w:ascii="Times New Roman" w:hAnsi="Times New Roman" w:cs="Times New Roman"/>
                <w:sz w:val="24"/>
                <w:szCs w:val="24"/>
                <w:lang w:val="sr-Cyrl-CS"/>
              </w:rPr>
              <w:t>/</w:t>
            </w:r>
            <w:r w:rsidRPr="00895AA5">
              <w:rPr>
                <w:rFonts w:ascii="Times New Roman" w:hAnsi="Times New Roman" w:cs="Times New Roman"/>
                <w:sz w:val="24"/>
                <w:szCs w:val="24"/>
              </w:rPr>
              <w:t>s</w:t>
            </w:r>
            <w:r w:rsidRPr="00AB3213">
              <w:rPr>
                <w:rFonts w:ascii="Times New Roman" w:hAnsi="Times New Roman" w:cs="Times New Roman"/>
                <w:sz w:val="24"/>
                <w:szCs w:val="24"/>
                <w:lang w:val="sr-Cyrl-CS"/>
              </w:rPr>
              <w:tab/>
            </w:r>
            <w:r w:rsidRPr="00895AA5">
              <w:rPr>
                <w:rFonts w:ascii="Times New Roman" w:hAnsi="Times New Roman" w:cs="Times New Roman"/>
                <w:sz w:val="24"/>
                <w:szCs w:val="24"/>
              </w:rPr>
              <w:t>H</w:t>
            </w:r>
            <w:r w:rsidRPr="00AB3213">
              <w:rPr>
                <w:rFonts w:ascii="Times New Roman" w:hAnsi="Times New Roman" w:cs="Times New Roman"/>
                <w:sz w:val="24"/>
                <w:szCs w:val="24"/>
                <w:lang w:val="sr-Cyrl-CS"/>
              </w:rPr>
              <w:t xml:space="preserve"> = 35.00 </w:t>
            </w:r>
            <w:r w:rsidRPr="00895AA5">
              <w:rPr>
                <w:rFonts w:ascii="Times New Roman" w:hAnsi="Times New Roman" w:cs="Times New Roman"/>
                <w:sz w:val="24"/>
                <w:szCs w:val="24"/>
              </w:rPr>
              <w:t>m</w:t>
            </w:r>
          </w:p>
          <w:p w14:paraId="3CF642CF" w14:textId="4B5EB061"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две хоризонталне пумпе високог притиска са трофазним моторима снаге П=2.2 к</w:t>
            </w:r>
            <w:r w:rsidRPr="00895AA5">
              <w:rPr>
                <w:rFonts w:ascii="Times New Roman" w:hAnsi="Times New Roman" w:cs="Times New Roman"/>
                <w:sz w:val="24"/>
                <w:szCs w:val="24"/>
              </w:rPr>
              <w:t>W</w:t>
            </w:r>
            <w:r w:rsidRPr="00AB3213">
              <w:rPr>
                <w:rFonts w:ascii="Times New Roman" w:hAnsi="Times New Roman" w:cs="Times New Roman"/>
                <w:sz w:val="24"/>
                <w:szCs w:val="24"/>
                <w:lang w:val="sr-Cyrl-CS"/>
              </w:rPr>
              <w:t>, са блокадом повратног тока на 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единачним потисним</w:t>
            </w:r>
          </w:p>
          <w:p w14:paraId="4E6DCA47" w14:textId="77777777"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водовима и резервну пумпу.</w:t>
            </w:r>
          </w:p>
          <w:p w14:paraId="64F5DFC8" w14:textId="69BA196D"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Пречник усисног и потисног колектора и ДН65, ПН10. Постро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се испручу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комплет са управјачким орманом са аутоматиком за контролно укјучеље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едном на 24 сата и за дајинску сигнализаци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квара. Заштита од рада на суво преко ресостата на усисном воду (пмин = 0.30 бара).</w:t>
            </w:r>
          </w:p>
          <w:p w14:paraId="4796DB44" w14:textId="7BF69972"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 укјучу</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 и гумене компензаторе, вентиле на усису и потису, пропусне и неповратни вентил на обилазном воду.</w:t>
            </w:r>
          </w:p>
          <w:p w14:paraId="016690DB" w14:textId="77777777" w:rsidR="00895AA5" w:rsidRPr="00895AA5" w:rsidRDefault="00895AA5" w:rsidP="00895AA5">
            <w:pPr>
              <w:rPr>
                <w:rFonts w:ascii="Times New Roman" w:hAnsi="Times New Roman" w:cs="Times New Roman"/>
                <w:sz w:val="24"/>
                <w:szCs w:val="24"/>
              </w:rPr>
            </w:pPr>
            <w:r w:rsidRPr="00895AA5">
              <w:rPr>
                <w:rFonts w:ascii="Times New Roman" w:hAnsi="Times New Roman" w:cs="Times New Roman"/>
                <w:sz w:val="24"/>
                <w:szCs w:val="24"/>
              </w:rPr>
              <w:lastRenderedPageBreak/>
              <w:t>CO-3 HELIX FIRST V 1005-5/WB-CE+</w:t>
            </w:r>
          </w:p>
          <w:p w14:paraId="524AFEA9" w14:textId="56CFCA2B" w:rsidR="00CB77C1" w:rsidRPr="00895AA5" w:rsidRDefault="00895AA5" w:rsidP="00895AA5">
            <w:pPr>
              <w:rPr>
                <w:rFonts w:ascii="Times New Roman" w:hAnsi="Times New Roman" w:cs="Times New Roman"/>
                <w:sz w:val="24"/>
                <w:szCs w:val="24"/>
              </w:rPr>
            </w:pPr>
            <w:r w:rsidRPr="00895AA5">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22187482" w14:textId="0129BBC3" w:rsidR="00CB77C1" w:rsidRPr="008E6B2B" w:rsidRDefault="00895AA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95AA5">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3A7446" w14:textId="3914CC41" w:rsidR="00CB77C1" w:rsidRPr="008E6B2B" w:rsidRDefault="00895AA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8B5B20"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33AF39"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95AA5" w:rsidRPr="00187F91" w14:paraId="60684C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EC6157" w14:textId="1F12D8E5" w:rsidR="00895AA5" w:rsidRPr="00B855B7"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5EFB0E" w14:textId="4787EAEC" w:rsidR="00895AA5" w:rsidRPr="00D458D9" w:rsidRDefault="00895AA5" w:rsidP="00AB3213">
            <w:pPr>
              <w:rPr>
                <w:rFonts w:ascii="Times New Roman" w:hAnsi="Times New Roman" w:cs="Times New Roman"/>
                <w:sz w:val="24"/>
                <w:szCs w:val="24"/>
                <w:lang w:val="sr-Cyrl-RS"/>
              </w:rPr>
            </w:pPr>
            <w:r w:rsidRPr="00895AA5">
              <w:rPr>
                <w:rFonts w:ascii="Times New Roman" w:hAnsi="Times New Roman" w:cs="Times New Roman"/>
                <w:sz w:val="24"/>
                <w:szCs w:val="24"/>
                <w:lang w:val="sr-Cyrl-RS"/>
              </w:rPr>
              <w:t>НЕУТРАЛИЗАТОР КАМЕНЦА</w:t>
            </w:r>
          </w:p>
        </w:tc>
        <w:tc>
          <w:tcPr>
            <w:tcW w:w="1350" w:type="dxa"/>
            <w:tcBorders>
              <w:top w:val="single" w:sz="4" w:space="0" w:color="auto"/>
              <w:left w:val="single" w:sz="4" w:space="0" w:color="auto"/>
              <w:bottom w:val="single" w:sz="4" w:space="0" w:color="auto"/>
              <w:right w:val="single" w:sz="4" w:space="0" w:color="auto"/>
            </w:tcBorders>
          </w:tcPr>
          <w:p w14:paraId="15D2279F"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46C8F1"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9798A5"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C7DCA3" w14:textId="77777777" w:rsidR="00895AA5" w:rsidRPr="008E6B2B" w:rsidRDefault="00895AA5"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187F91" w14:paraId="68CEB5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3124F6"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BB7ADF" w14:textId="62B00185"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растварача каменца </w:t>
            </w:r>
            <w:r w:rsidRPr="00895AA5">
              <w:rPr>
                <w:rFonts w:ascii="Times New Roman" w:hAnsi="Times New Roman" w:cs="Times New Roman"/>
                <w:sz w:val="24"/>
                <w:szCs w:val="24"/>
              </w:rPr>
              <w:t>ENERGY</w:t>
            </w:r>
            <w:r w:rsidRPr="00AB3213">
              <w:rPr>
                <w:rFonts w:ascii="Times New Roman" w:hAnsi="Times New Roman" w:cs="Times New Roman"/>
                <w:sz w:val="24"/>
                <w:szCs w:val="24"/>
                <w:lang w:val="sr-Cyrl-CS"/>
              </w:rPr>
              <w:t xml:space="preserve"> </w:t>
            </w:r>
            <w:r w:rsidRPr="00895AA5">
              <w:rPr>
                <w:rFonts w:ascii="Times New Roman" w:hAnsi="Times New Roman" w:cs="Times New Roman"/>
                <w:sz w:val="24"/>
                <w:szCs w:val="24"/>
              </w:rPr>
              <w:t>WATER</w:t>
            </w:r>
            <w:r w:rsidRPr="00AB3213">
              <w:rPr>
                <w:rFonts w:ascii="Times New Roman" w:hAnsi="Times New Roman" w:cs="Times New Roman"/>
                <w:sz w:val="24"/>
                <w:szCs w:val="24"/>
                <w:lang w:val="sr-Cyrl-CS"/>
              </w:rPr>
              <w:t>, или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ко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спречава наста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аља наслага каменца. Производ без хеми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ског третмана претвара калцит у аргонит. Растварач </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w:t>
            </w:r>
            <w:r w:rsidRPr="00895AA5">
              <w:rPr>
                <w:rFonts w:ascii="Times New Roman" w:hAnsi="Times New Roman" w:cs="Times New Roman"/>
                <w:sz w:val="24"/>
                <w:szCs w:val="24"/>
              </w:rPr>
              <w:t>G</w:t>
            </w:r>
            <w:r w:rsidRPr="00AB3213">
              <w:rPr>
                <w:rFonts w:ascii="Times New Roman" w:hAnsi="Times New Roman" w:cs="Times New Roman"/>
                <w:sz w:val="24"/>
                <w:szCs w:val="24"/>
                <w:lang w:val="sr-Cyrl-CS"/>
              </w:rPr>
              <w:t xml:space="preserve"> 2", протока </w:t>
            </w:r>
            <w:r w:rsidRPr="00895AA5">
              <w:rPr>
                <w:rFonts w:ascii="Times New Roman" w:hAnsi="Times New Roman" w:cs="Times New Roman"/>
                <w:sz w:val="24"/>
                <w:szCs w:val="24"/>
              </w:rPr>
              <w:t>Q</w:t>
            </w:r>
            <w:r w:rsidRPr="00AB3213">
              <w:rPr>
                <w:rFonts w:ascii="Times New Roman" w:hAnsi="Times New Roman" w:cs="Times New Roman"/>
                <w:sz w:val="24"/>
                <w:szCs w:val="24"/>
                <w:lang w:val="sr-Cyrl-CS"/>
              </w:rPr>
              <w:t>=14-233 л/м, за монтажу на главном доводу   санитарне   воде   у   об</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у   приземју   у</w:t>
            </w:r>
          </w:p>
          <w:p w14:paraId="52659859" w14:textId="01B5A8E5"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простори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А0.19.</w:t>
            </w:r>
          </w:p>
          <w:p w14:paraId="1E927848" w14:textId="414B1B81"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w:t>
            </w:r>
          </w:p>
          <w:p w14:paraId="741D35D9" w14:textId="2BF79D5A" w:rsidR="00895AA5" w:rsidRPr="00AB3213" w:rsidRDefault="00895AA5"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снага и спо</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FA7C1EA" w14:textId="77777777" w:rsidR="00895AA5" w:rsidRPr="00895AA5" w:rsidRDefault="00895AA5" w:rsidP="00895AA5">
            <w:pPr>
              <w:rPr>
                <w:rFonts w:ascii="Times New Roman" w:hAnsi="Times New Roman" w:cs="Times New Roman"/>
                <w:sz w:val="24"/>
                <w:szCs w:val="24"/>
              </w:rPr>
            </w:pPr>
            <w:r w:rsidRPr="00895AA5">
              <w:rPr>
                <w:rFonts w:ascii="Times New Roman" w:hAnsi="Times New Roman" w:cs="Times New Roman"/>
                <w:sz w:val="24"/>
                <w:szCs w:val="24"/>
              </w:rPr>
              <w:t>Обрачун по ком</w:t>
            </w:r>
          </w:p>
          <w:p w14:paraId="3863CBBB" w14:textId="01C7000F" w:rsidR="00CB77C1" w:rsidRPr="00895AA5" w:rsidRDefault="00895AA5" w:rsidP="00895AA5">
            <w:pPr>
              <w:rPr>
                <w:rFonts w:ascii="Times New Roman" w:hAnsi="Times New Roman" w:cs="Times New Roman"/>
                <w:sz w:val="24"/>
                <w:szCs w:val="24"/>
              </w:rPr>
            </w:pPr>
            <w:r w:rsidRPr="00895AA5">
              <w:rPr>
                <w:rFonts w:ascii="Times New Roman" w:hAnsi="Times New Roman" w:cs="Times New Roman"/>
                <w:sz w:val="24"/>
                <w:szCs w:val="24"/>
              </w:rPr>
              <w:t>G 2</w:t>
            </w:r>
          </w:p>
        </w:tc>
        <w:tc>
          <w:tcPr>
            <w:tcW w:w="1350" w:type="dxa"/>
            <w:tcBorders>
              <w:top w:val="single" w:sz="4" w:space="0" w:color="auto"/>
              <w:left w:val="single" w:sz="4" w:space="0" w:color="auto"/>
              <w:bottom w:val="single" w:sz="4" w:space="0" w:color="auto"/>
              <w:right w:val="single" w:sz="4" w:space="0" w:color="auto"/>
            </w:tcBorders>
            <w:vAlign w:val="center"/>
          </w:tcPr>
          <w:p w14:paraId="678BA105" w14:textId="3906D3B4" w:rsidR="00CB77C1" w:rsidRPr="008E6B2B" w:rsidRDefault="00895AA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95AA5">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AD1FB8" w14:textId="55F4791B" w:rsidR="00CB77C1" w:rsidRPr="008E6B2B" w:rsidRDefault="00895AA5"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A6CD0D"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156B9F"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187F91" w14:paraId="0B183C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7A9AEA" w14:textId="25214199" w:rsidR="00AB3213" w:rsidRPr="00AB3213"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lang w:val="sr-Cyrl-RS"/>
              </w:rPr>
              <w:t>1</w:t>
            </w:r>
            <w:r>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95E829" w14:textId="5EC896CA" w:rsidR="00AB3213" w:rsidRPr="00D458D9" w:rsidRDefault="00AB3213" w:rsidP="00AB3213">
            <w:pPr>
              <w:rPr>
                <w:rFonts w:ascii="Times New Roman" w:hAnsi="Times New Roman" w:cs="Times New Roman"/>
                <w:sz w:val="24"/>
                <w:szCs w:val="24"/>
                <w:lang w:val="sr-Cyrl-RS"/>
              </w:rPr>
            </w:pPr>
            <w:r w:rsidRPr="00AB3213">
              <w:rPr>
                <w:rFonts w:ascii="Times New Roman" w:hAnsi="Times New Roman" w:cs="Times New Roman"/>
                <w:sz w:val="24"/>
                <w:szCs w:val="24"/>
                <w:lang w:val="sr-Cyrl-RS"/>
              </w:rPr>
              <w:t>ТЕРМОСРТАТСКИ ПРЕДМЕШАЧ ЗА КОРИТА</w:t>
            </w:r>
          </w:p>
        </w:tc>
        <w:tc>
          <w:tcPr>
            <w:tcW w:w="1350" w:type="dxa"/>
            <w:tcBorders>
              <w:top w:val="single" w:sz="4" w:space="0" w:color="auto"/>
              <w:left w:val="single" w:sz="4" w:space="0" w:color="auto"/>
              <w:bottom w:val="single" w:sz="4" w:space="0" w:color="auto"/>
              <w:right w:val="single" w:sz="4" w:space="0" w:color="auto"/>
            </w:tcBorders>
          </w:tcPr>
          <w:p w14:paraId="7DF84EF9"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FA9DB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826274"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07F39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AB3213" w14:paraId="23A9725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107B56"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3D0E9" w14:textId="46F46F9C" w:rsidR="00AB3213"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w:t>
            </w:r>
            <w:r w:rsidRPr="00AB3213">
              <w:rPr>
                <w:rFonts w:ascii="Times New Roman" w:hAnsi="Times New Roman" w:cs="Times New Roman"/>
                <w:sz w:val="24"/>
                <w:szCs w:val="24"/>
              </w:rPr>
              <w:t>PRESTO</w:t>
            </w:r>
            <w:r w:rsidRPr="00AB3213">
              <w:rPr>
                <w:rFonts w:ascii="Times New Roman" w:hAnsi="Times New Roman" w:cs="Times New Roman"/>
                <w:sz w:val="24"/>
                <w:szCs w:val="24"/>
                <w:lang w:val="sr-Cyrl-CS"/>
              </w:rPr>
              <w:t xml:space="preserve"> 29003 предмешача топле/хладне воде (или одговара</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са терм</w:t>
            </w:r>
            <w:r>
              <w:rPr>
                <w:rFonts w:ascii="Times New Roman" w:hAnsi="Times New Roman" w:cs="Times New Roman"/>
                <w:sz w:val="24"/>
                <w:szCs w:val="24"/>
                <w:lang w:val="sr-Cyrl-CS"/>
              </w:rPr>
              <w:t>остатском главом за подешаваље жејене</w:t>
            </w:r>
            <w:r w:rsidRPr="00AB321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температуре (дебит 30 Лит/мин/3бар) и позиционираљем</w:t>
            </w:r>
            <w:r>
              <w:rPr>
                <w:rFonts w:ascii="Times New Roman" w:hAnsi="Times New Roman" w:cs="Times New Roman"/>
                <w:sz w:val="24"/>
                <w:szCs w:val="24"/>
                <w:lang w:val="sr-Cyrl-CS"/>
              </w:rPr>
              <w:tab/>
              <w:t>на 38°С сигурносним осигурачем.</w:t>
            </w:r>
            <w:r>
              <w:rPr>
                <w:rFonts w:ascii="Times New Roman" w:hAnsi="Times New Roman" w:cs="Times New Roman"/>
                <w:sz w:val="24"/>
                <w:szCs w:val="24"/>
                <w:lang w:val="sr-Cyrl-CS"/>
              </w:rPr>
              <w:tab/>
              <w:t>Уреёа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ab/>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w:t>
            </w:r>
            <w:r w:rsidRPr="00AB3213">
              <w:rPr>
                <w:rFonts w:ascii="Times New Roman" w:hAnsi="Times New Roman" w:cs="Times New Roman"/>
                <w:sz w:val="24"/>
                <w:szCs w:val="24"/>
                <w:lang w:val="sr-Cyrl-CS"/>
              </w:rPr>
              <w:t>снабдевен неповратним   вентилима   за   спречаваље   мешаља топле и хладне воде (улази М3/4” – излаз Ф3/4”). Димензи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98/128 мм.</w:t>
            </w:r>
          </w:p>
          <w:p w14:paraId="4DABB0AB" w14:textId="2E151466" w:rsidR="00AB3213"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ни</w:t>
            </w:r>
            <w:r w:rsidRPr="00AB3213">
              <w:rPr>
                <w:rFonts w:ascii="Times New Roman" w:hAnsi="Times New Roman" w:cs="Times New Roman"/>
                <w:sz w:val="24"/>
                <w:szCs w:val="24"/>
                <w:lang w:val="sr-Cyrl-CS"/>
              </w:rPr>
              <w:t xml:space="preserve"> 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5C58882E" w14:textId="4EA56743" w:rsidR="00CB77C1"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B6D22CE" w14:textId="40159A98" w:rsidR="00CB77C1" w:rsidRPr="00AB3213" w:rsidRDefault="00AB3213"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DD075D" w14:textId="69D68065" w:rsidR="00CB77C1" w:rsidRPr="008E6B2B" w:rsidRDefault="00AB3213"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703C0D"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BC7A37"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187F91" w14:paraId="39DBDB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20EC92" w14:textId="2FA19CD0" w:rsidR="00AB3213" w:rsidRPr="00AB3213"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09898" w14:textId="18530401" w:rsidR="00AB3213" w:rsidRPr="00D458D9" w:rsidRDefault="00AB3213"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МОНТЕРСКИ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7E8B043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2D9BB5"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BB2D9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D1EF7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B77C1" w:rsidRPr="00AB3213" w14:paraId="74BF14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952038" w14:textId="77777777" w:rsidR="00CB77C1" w:rsidRPr="00187F91" w:rsidRDefault="00CB77C1"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01D44C" w14:textId="77777777" w:rsidR="00CB77C1" w:rsidRPr="00AB3213" w:rsidRDefault="00CB77C1" w:rsidP="008E6B2B">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B3A13D1"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1936"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2EEFD4"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B36F3B" w14:textId="77777777" w:rsidR="00CB77C1" w:rsidRPr="008E6B2B" w:rsidRDefault="00CB77C1"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187F91" w14:paraId="6A376E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6187CB" w14:textId="6BA29AD1" w:rsidR="00AB3213" w:rsidRPr="00AB3213"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A35A41" w14:textId="1CBB75F8" w:rsidR="00AB3213" w:rsidRPr="00D458D9" w:rsidRDefault="00AB3213"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14CA2B7C"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2EC8B"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6968B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E1F9C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6C2729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8C26B9" w14:textId="19F292F2"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B675BA" w14:textId="08C80120" w:rsidR="00AB3213" w:rsidRPr="00AB3213" w:rsidRDefault="00AB3213" w:rsidP="00AB3213">
            <w:pPr>
              <w:rPr>
                <w:lang w:val="sr-Cyrl-CS"/>
              </w:rPr>
            </w:pPr>
            <w:r>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6ACF3756"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AC51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B8F8E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306F35"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254B8B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63BD40"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AB3110" w14:textId="4EACDE37" w:rsidR="00AB3213"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Хидрауличко испитиваље монтираних унутрашљих деоница водовода на пробни  притисак,  у  свему према важењим техничким прописима и упутствима произвоёача     цеви,     а   </w:t>
            </w:r>
            <w:r>
              <w:rPr>
                <w:rFonts w:ascii="Times New Roman" w:hAnsi="Times New Roman" w:cs="Times New Roman"/>
                <w:sz w:val="24"/>
                <w:szCs w:val="24"/>
                <w:lang w:val="sr-Cyrl-CS"/>
              </w:rPr>
              <w:t xml:space="preserve">  уз     обавезно     присуство н</w:t>
            </w:r>
            <w:r w:rsidRPr="00AB3213">
              <w:rPr>
                <w:rFonts w:ascii="Times New Roman" w:hAnsi="Times New Roman" w:cs="Times New Roman"/>
                <w:sz w:val="24"/>
                <w:szCs w:val="24"/>
                <w:lang w:val="sr-Cyrl-CS"/>
              </w:rPr>
              <w:t>адзорног лица.</w:t>
            </w:r>
          </w:p>
          <w:p w14:paraId="263ECFC2" w14:textId="0C826CC0" w:rsidR="00AB3213"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ни </w:t>
            </w:r>
            <w:r w:rsidRPr="00AB3213">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E601DAF" w14:textId="52B5162C" w:rsidR="00AB3213" w:rsidRPr="00AB3213" w:rsidRDefault="00AB3213"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85FAFD2" w14:textId="133EB090"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E8DEAF" w14:textId="5081B8BE"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2,097.00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B3BFC9"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D13E2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AB3213" w14:paraId="70A568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AEC7B3" w14:textId="65B454BA" w:rsidR="00280C98" w:rsidRPr="00187F91"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301CE2" w14:textId="01A8C177" w:rsidR="00280C98" w:rsidRPr="00AB3213" w:rsidRDefault="00280C98" w:rsidP="001517B6">
            <w:pPr>
              <w:rPr>
                <w:lang w:val="sr-Cyrl-CS"/>
              </w:rPr>
            </w:pPr>
            <w:r>
              <w:rPr>
                <w:rFonts w:ascii="Times New Roman" w:hAnsi="Times New Roman" w:cs="Times New Roman"/>
                <w:sz w:val="24"/>
                <w:szCs w:val="24"/>
                <w:lang w:val="sr-Cyrl-RS"/>
              </w:rPr>
              <w:t>ИСПИРАЊЕ И ДЕЗИНФЕКЦИЈА</w:t>
            </w:r>
          </w:p>
        </w:tc>
        <w:tc>
          <w:tcPr>
            <w:tcW w:w="1350" w:type="dxa"/>
            <w:tcBorders>
              <w:top w:val="single" w:sz="4" w:space="0" w:color="auto"/>
              <w:left w:val="single" w:sz="4" w:space="0" w:color="auto"/>
              <w:bottom w:val="single" w:sz="4" w:space="0" w:color="auto"/>
              <w:right w:val="single" w:sz="4" w:space="0" w:color="auto"/>
            </w:tcBorders>
            <w:vAlign w:val="center"/>
          </w:tcPr>
          <w:p w14:paraId="4AD0D182"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24609"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45B0FF"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A3E56C"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4C2932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3F4C0E"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0FAF1E" w14:textId="5BCC556B" w:rsid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Испираље и дезинфекци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монтираних унутрашљих деоница водовода у свему према  техничким прописима за ову врсту радова, у тра</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аљу од мин. 3 сата, а уз обавезно присуство Надзорног лица. Хлорни раствор мора имати мин. 30 г активног хлора на 1 м³ воде. По завршено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дезинфекци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инсталаци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у испра</w:t>
            </w:r>
            <w:r>
              <w:rPr>
                <w:rFonts w:ascii="Times New Roman" w:hAnsi="Times New Roman" w:cs="Times New Roman"/>
                <w:sz w:val="24"/>
                <w:szCs w:val="24"/>
                <w:lang w:val="sr-Cyrl-CS"/>
              </w:rPr>
              <w:t>ти све док се из воде не изгуби</w:t>
            </w:r>
          </w:p>
          <w:p w14:paraId="4193C1A9" w14:textId="6C90BA24"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ни </w:t>
            </w:r>
            <w:r w:rsidRPr="00280C98">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w:t>
            </w:r>
          </w:p>
          <w:p w14:paraId="3D559658" w14:textId="5C795279" w:rsidR="00AB3213"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17757EF8" w14:textId="533D8B59"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94B122" w14:textId="69E61E83"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2,097.00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5C324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02A2B8"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AB3213" w14:paraId="3E4F74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2668D8" w14:textId="2323B300" w:rsidR="00280C98" w:rsidRPr="00187F91"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90DA77" w14:textId="457F9C80" w:rsidR="00280C98" w:rsidRPr="00AB3213" w:rsidRDefault="00280C98" w:rsidP="001517B6">
            <w:pPr>
              <w:rPr>
                <w:lang w:val="sr-Cyrl-CS"/>
              </w:rPr>
            </w:pPr>
            <w:r>
              <w:rPr>
                <w:rFonts w:ascii="Times New Roman" w:hAnsi="Times New Roman" w:cs="Times New Roman"/>
                <w:sz w:val="24"/>
                <w:szCs w:val="24"/>
                <w:lang w:val="sr-Cyrl-RS"/>
              </w:rPr>
              <w:t>МЕРЕЊЕ ПРИТИСКА</w:t>
            </w:r>
          </w:p>
        </w:tc>
        <w:tc>
          <w:tcPr>
            <w:tcW w:w="1350" w:type="dxa"/>
            <w:tcBorders>
              <w:top w:val="single" w:sz="4" w:space="0" w:color="auto"/>
              <w:left w:val="single" w:sz="4" w:space="0" w:color="auto"/>
              <w:bottom w:val="single" w:sz="4" w:space="0" w:color="auto"/>
              <w:right w:val="single" w:sz="4" w:space="0" w:color="auto"/>
            </w:tcBorders>
            <w:vAlign w:val="center"/>
          </w:tcPr>
          <w:p w14:paraId="171A09B0"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2521E"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45370B"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5D7B4A"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5F93B20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75DCAE"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F5220" w14:textId="3A766E67"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Мереље притиска у изведено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хидрантско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мрежи по завршеним радовима на инсталаци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ама, монтираљу уреёа</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и опреме и извршеним испитиваљима водоводне мреже извршити мереље притиска на хидрантима од стране овлашњеног предузења,  у свему према важењим техничким прописима, а уз обавезно присуство Надзорног лица.</w:t>
            </w:r>
          </w:p>
          <w:p w14:paraId="5C80F9D8" w14:textId="62A15028"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ни </w:t>
            </w:r>
            <w:r w:rsidRPr="00280C98">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w:t>
            </w:r>
          </w:p>
          <w:p w14:paraId="3B9FE93C" w14:textId="5AFDC163" w:rsidR="00AB3213"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00C37D77" w14:textId="107FEA3C"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0E976" w14:textId="52DD8E3C"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F94CA8"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FE807B"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AB3213" w14:paraId="18BF29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2D19A6" w14:textId="1E0C95A5" w:rsidR="00280C98" w:rsidRPr="00187F91"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DDB70" w14:textId="58565D19" w:rsidR="00280C98" w:rsidRPr="00AB3213" w:rsidRDefault="00280C98" w:rsidP="001517B6">
            <w:pPr>
              <w:rPr>
                <w:lang w:val="sr-Cyrl-CS"/>
              </w:rPr>
            </w:pPr>
            <w:r>
              <w:rPr>
                <w:rFonts w:ascii="Times New Roman" w:hAnsi="Times New Roman" w:cs="Times New Roman"/>
                <w:sz w:val="24"/>
                <w:szCs w:val="24"/>
                <w:lang w:val="sr-Cyrl-RS"/>
              </w:rPr>
              <w:t>БАКТЕРИОЛОШКО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9180685"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EE3F3"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3BADA1"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80D6D8"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0E9255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223526"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361019" w14:textId="77777777" w:rsid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Бактери</w:t>
            </w:r>
            <w:r>
              <w:rPr>
                <w:rFonts w:ascii="Times New Roman" w:hAnsi="Times New Roman" w:cs="Times New Roman"/>
                <w:sz w:val="24"/>
                <w:szCs w:val="24"/>
                <w:lang w:val="sr-Cyrl-CS"/>
              </w:rPr>
              <w:t>олошко испитиваље узорака воде.</w:t>
            </w:r>
          </w:p>
          <w:p w14:paraId="18C1366D" w14:textId="76F79657"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w:t>
            </w:r>
          </w:p>
          <w:p w14:paraId="7B5DD4E2" w14:textId="1366FC92" w:rsidR="00AB3213"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по узорку</w:t>
            </w:r>
          </w:p>
        </w:tc>
        <w:tc>
          <w:tcPr>
            <w:tcW w:w="1350" w:type="dxa"/>
            <w:tcBorders>
              <w:top w:val="single" w:sz="4" w:space="0" w:color="auto"/>
              <w:left w:val="single" w:sz="4" w:space="0" w:color="auto"/>
              <w:bottom w:val="single" w:sz="4" w:space="0" w:color="auto"/>
              <w:right w:val="single" w:sz="4" w:space="0" w:color="auto"/>
            </w:tcBorders>
            <w:vAlign w:val="center"/>
          </w:tcPr>
          <w:p w14:paraId="59BCD963" w14:textId="4259BD3B"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EC8B66" w14:textId="4EACE1EC" w:rsidR="00AB3213" w:rsidRPr="008E6B2B" w:rsidRDefault="00280C9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AC992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7B4EF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187F91" w14:paraId="0B223E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32A93D" w14:textId="77777777" w:rsidR="00280C98" w:rsidRPr="00AB3213"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937F52" w14:textId="06183AC0" w:rsidR="00280C98" w:rsidRPr="00D458D9" w:rsidRDefault="00280C98"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 УКУПНО</w:t>
            </w:r>
          </w:p>
        </w:tc>
        <w:tc>
          <w:tcPr>
            <w:tcW w:w="1350" w:type="dxa"/>
            <w:tcBorders>
              <w:top w:val="single" w:sz="4" w:space="0" w:color="auto"/>
              <w:left w:val="single" w:sz="4" w:space="0" w:color="auto"/>
              <w:bottom w:val="single" w:sz="4" w:space="0" w:color="auto"/>
              <w:right w:val="single" w:sz="4" w:space="0" w:color="auto"/>
            </w:tcBorders>
          </w:tcPr>
          <w:p w14:paraId="168857DD"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9F826B"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5B0124"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477361"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74F836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E5A55A"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052F7B" w14:textId="77777777" w:rsidR="00AB3213" w:rsidRPr="00AB3213" w:rsidRDefault="00AB3213"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0FB6DF5"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B6159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67F80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A430FD"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187F91" w14:paraId="6295D7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F19B5E" w14:textId="4C51FEE3" w:rsidR="00280C98" w:rsidRPr="00A11FBB" w:rsidRDefault="00280C98" w:rsidP="001517B6">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229B5" w14:textId="0AA553A3" w:rsidR="00280C98" w:rsidRPr="00A11FBB" w:rsidRDefault="00280C98" w:rsidP="00A11FBB">
            <w:pPr>
              <w:jc w:val="cente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САНИТАРНА КАНАЛИЗАЦИЈА</w:t>
            </w:r>
          </w:p>
        </w:tc>
        <w:tc>
          <w:tcPr>
            <w:tcW w:w="1350" w:type="dxa"/>
            <w:tcBorders>
              <w:top w:val="single" w:sz="4" w:space="0" w:color="auto"/>
              <w:left w:val="single" w:sz="4" w:space="0" w:color="auto"/>
              <w:bottom w:val="single" w:sz="4" w:space="0" w:color="auto"/>
              <w:right w:val="single" w:sz="4" w:space="0" w:color="auto"/>
            </w:tcBorders>
          </w:tcPr>
          <w:p w14:paraId="3166E650"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9E5192"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AC24F4"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129975"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C43051" w14:paraId="218F16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2B899E" w14:textId="639DBF94" w:rsidR="00280C98" w:rsidRPr="00280C98"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Б.1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4B7DC4" w14:textId="0AB81690" w:rsidR="00280C98" w:rsidRPr="00A11FBB" w:rsidRDefault="00280C98" w:rsidP="00A11FBB">
            <w:pPr>
              <w:jc w:val="cente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СПОЉНА САНИТАРНА, ТЕХНОЛОШКА И АТМ. КАНАЛИЗАЦИЈА И КАНАЛ.ПОД ПЛОЧОМ СУТЕРЕНА</w:t>
            </w:r>
          </w:p>
        </w:tc>
        <w:tc>
          <w:tcPr>
            <w:tcW w:w="1350" w:type="dxa"/>
            <w:tcBorders>
              <w:top w:val="single" w:sz="4" w:space="0" w:color="auto"/>
              <w:left w:val="single" w:sz="4" w:space="0" w:color="auto"/>
              <w:bottom w:val="single" w:sz="4" w:space="0" w:color="auto"/>
              <w:right w:val="single" w:sz="4" w:space="0" w:color="auto"/>
            </w:tcBorders>
          </w:tcPr>
          <w:p w14:paraId="1F249C5A"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8EDB7F"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8776D2"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E62E68"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C43051" w14:paraId="1031B7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3F3A69"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065124" w14:textId="77777777"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НАПОМЕНА:</w:t>
            </w:r>
          </w:p>
          <w:p w14:paraId="7E639B0E" w14:textId="0255BD07" w:rsidR="00280C98"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Делом предмера за канализаци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у об</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екта А су обухвањени сви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али и радови неопходни за извоёеље канализаци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на парцели, укјучу</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уњи и </w:t>
            </w:r>
            <w:r w:rsidRPr="00280C98">
              <w:rPr>
                <w:rFonts w:ascii="Times New Roman" w:hAnsi="Times New Roman" w:cs="Times New Roman"/>
                <w:sz w:val="24"/>
                <w:szCs w:val="24"/>
                <w:lang w:val="sr-Cyrl-CS"/>
              </w:rPr>
              <w:lastRenderedPageBreak/>
              <w:t>деонице цевовода и ревизионе шахтове ко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има се каналишу и одводе отпадне воде од об</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екта Б.</w:t>
            </w:r>
          </w:p>
          <w:p w14:paraId="21B0C150" w14:textId="04D23DD6" w:rsidR="00AB3213" w:rsidRPr="00280C98" w:rsidRDefault="00280C98"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Врста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ала, опреме и уреёа</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као и назив произвоёача, повремено специфицирани у тексту предмера радова или на цртезима су искјучиво индикативни, служе као референца и да укажу на минимум техничког стандарда и ниво квалитета ко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и су захтевани про</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ектом. Понуёачи радова су слободни да понуде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але, опрему или уреёа</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других реномираних произвоёача, сличних или бојих техничких карактеристика него што су матери</w:t>
            </w:r>
            <w:r w:rsidR="00B14183">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али, опрема или уреёа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специфицирани овим предмером </w:t>
            </w:r>
            <w:r w:rsidRPr="00280C98">
              <w:rPr>
                <w:rFonts w:ascii="Times New Roman" w:hAnsi="Times New Roman" w:cs="Times New Roman"/>
                <w:sz w:val="24"/>
                <w:szCs w:val="24"/>
                <w:lang w:val="sr-Cyrl-CS"/>
              </w:rPr>
              <w:t>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14F4D496"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C2CA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99B1F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4C825C"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80C98" w:rsidRPr="00187F91" w14:paraId="33D0E2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FA45BE" w14:textId="560A9F37" w:rsidR="00280C98" w:rsidRPr="00AB3213"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5260A5" w14:textId="05AB7811" w:rsidR="00280C98" w:rsidRPr="00D458D9" w:rsidRDefault="00280C98"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tcPr>
          <w:p w14:paraId="73524C84"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4E5519"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236C95"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097B6E" w14:textId="77777777" w:rsidR="00280C98" w:rsidRPr="008E6B2B" w:rsidRDefault="00280C98"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649482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4826F7"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0BC93F" w14:textId="77777777" w:rsidR="00AB3213" w:rsidRPr="00AB3213" w:rsidRDefault="00AB3213"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C341E8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82D936"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D3B5C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F0450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C43051" w14:paraId="41A98BE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247F95" w14:textId="567B6AF7"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3F2CB4" w14:textId="3F3B078B"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ДЕМОНТАЖА ПОСТОЈЕЋЕ МРЕЖЕ НА ПАРЦЕЛИ</w:t>
            </w:r>
          </w:p>
        </w:tc>
        <w:tc>
          <w:tcPr>
            <w:tcW w:w="1350" w:type="dxa"/>
            <w:tcBorders>
              <w:top w:val="single" w:sz="4" w:space="0" w:color="auto"/>
              <w:left w:val="single" w:sz="4" w:space="0" w:color="auto"/>
              <w:bottom w:val="single" w:sz="4" w:space="0" w:color="auto"/>
              <w:right w:val="single" w:sz="4" w:space="0" w:color="auto"/>
            </w:tcBorders>
          </w:tcPr>
          <w:p w14:paraId="2DA2CA5C"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3A0483"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CBEE4F"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820293"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1A1E0E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50A6AB"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640327" w14:textId="0FD88091"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Пре извоёеља про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ектованих радова на изградљи нове мреже инсталаци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 канализаци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на парцели извршити демонтажу посто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ење канализационе мреже.</w:t>
            </w:r>
          </w:p>
          <w:p w14:paraId="51D99FCC" w14:textId="5BC98FCD"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w:t>
            </w:r>
          </w:p>
          <w:p w14:paraId="2116CBEF" w14:textId="24D42A88"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29A5330" w14:textId="79889A6F"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761739" w14:textId="1265D11B"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65EE2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6E3618"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15B943B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4FB873" w14:textId="59BFB5FC"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3F2DD" w14:textId="699B7C99"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ОБЕЛЕЖАВАЊЕ  ТРАСА</w:t>
            </w:r>
          </w:p>
        </w:tc>
        <w:tc>
          <w:tcPr>
            <w:tcW w:w="1350" w:type="dxa"/>
            <w:tcBorders>
              <w:top w:val="single" w:sz="4" w:space="0" w:color="auto"/>
              <w:left w:val="single" w:sz="4" w:space="0" w:color="auto"/>
              <w:bottom w:val="single" w:sz="4" w:space="0" w:color="auto"/>
              <w:right w:val="single" w:sz="4" w:space="0" w:color="auto"/>
            </w:tcBorders>
          </w:tcPr>
          <w:p w14:paraId="4368CF05"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DAB847"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DC3DE2"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3EC285"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4BA8EF9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DBA103" w14:textId="77777777" w:rsidR="00AB3213" w:rsidRPr="000B3E8F"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BE1FBA" w14:textId="247EE95A"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Пре извоёеља про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ектованих радова на изградљи инсталаци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 канализаци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об</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еката извршити обележаваље траса санитарне и атмосферске кализаци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w:t>
            </w:r>
            <w:r w:rsidRPr="000B3E8F">
              <w:rPr>
                <w:rFonts w:ascii="Times New Roman" w:hAnsi="Times New Roman" w:cs="Times New Roman"/>
                <w:sz w:val="24"/>
                <w:szCs w:val="24"/>
                <w:lang w:val="sr-Cyrl-CS"/>
              </w:rPr>
              <w:lastRenderedPageBreak/>
              <w:t>испод и ок</w:t>
            </w:r>
            <w:r>
              <w:rPr>
                <w:rFonts w:ascii="Times New Roman" w:hAnsi="Times New Roman" w:cs="Times New Roman"/>
                <w:sz w:val="24"/>
                <w:szCs w:val="24"/>
                <w:lang w:val="sr-Cyrl-CS"/>
              </w:rPr>
              <w:t>о об</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екта до граничног шахта, у </w:t>
            </w:r>
            <w:r w:rsidRPr="000B3E8F">
              <w:rPr>
                <w:rFonts w:ascii="Times New Roman" w:hAnsi="Times New Roman" w:cs="Times New Roman"/>
                <w:sz w:val="24"/>
                <w:szCs w:val="24"/>
                <w:lang w:val="sr-Cyrl-CS"/>
              </w:rPr>
              <w:t>свему према подацима из про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екта.</w:t>
            </w:r>
          </w:p>
          <w:p w14:paraId="59563C04" w14:textId="0A9CA56A"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p w14:paraId="4BBCF829" w14:textId="5C49382C"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B891157" w14:textId="7342408D" w:rsidR="00AB3213" w:rsidRPr="008E6B2B" w:rsidRDefault="00DF7AF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B0548" w14:textId="4F4913F0" w:rsidR="00AB3213" w:rsidRPr="008E6B2B" w:rsidRDefault="00DF7AF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B66A5B"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1AFEAC"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2273917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3E8E5E" w14:textId="77777777" w:rsidR="000B3E8F" w:rsidRPr="00AB3213"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E89845" w14:textId="0B830426" w:rsidR="000B3E8F" w:rsidRPr="00D458D9" w:rsidRDefault="000B3E8F"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61266D06"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3176D8"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A8F303"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7FC349"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7DF671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FD3FCA"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84F57C" w14:textId="77777777" w:rsidR="00AB3213" w:rsidRPr="00AB3213" w:rsidRDefault="00AB3213"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7CA6C5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AC0F3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D08C3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A10981"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54B433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42E259" w14:textId="2023A2BF" w:rsidR="000B3E8F" w:rsidRPr="00AB3213"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F2412D" w14:textId="54BE9128" w:rsidR="000B3E8F" w:rsidRPr="00D458D9" w:rsidRDefault="000B3E8F"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24BB5B2D"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A5A2B1"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5F35DE"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A2701F"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3106FD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30F06E" w14:textId="47A86685"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46C2D" w14:textId="7565D5AB"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КОМБИНОВАНИ ИСКОП РОВА</w:t>
            </w:r>
          </w:p>
        </w:tc>
        <w:tc>
          <w:tcPr>
            <w:tcW w:w="1350" w:type="dxa"/>
            <w:tcBorders>
              <w:top w:val="single" w:sz="4" w:space="0" w:color="auto"/>
              <w:left w:val="single" w:sz="4" w:space="0" w:color="auto"/>
              <w:bottom w:val="single" w:sz="4" w:space="0" w:color="auto"/>
              <w:right w:val="single" w:sz="4" w:space="0" w:color="auto"/>
            </w:tcBorders>
          </w:tcPr>
          <w:p w14:paraId="6436C75F"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8B7D3A"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4FDB43"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9B4DDE"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4F3C14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73F58D"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05CC03" w14:textId="73CC48AC"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Комбиновани ископ (машински 80% и ручни 20%) ровова, Stormbox-а (или одговара</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уњих упо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них филтрационих елемената), шахтова и места за сепараторе земјишту II и III категори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за полагаље канализационих цеви  на деоницама  развода санитарне и атмосферске канализаци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око об</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екта до граничног шахта, у свему према ситуаци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и и подужним профилима датим у про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екту. Рачунска ширина рова </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0.80 м. Депоноваље ископаног матери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ала вршити на 1.0 м од ивице рова. На свим деоницама рова дубине вење од 1.0 м ископ се обавезно     мора    </w:t>
            </w:r>
            <w:r>
              <w:rPr>
                <w:rFonts w:ascii="Times New Roman" w:hAnsi="Times New Roman" w:cs="Times New Roman"/>
                <w:sz w:val="24"/>
                <w:szCs w:val="24"/>
                <w:lang w:val="sr-Cyrl-CS"/>
              </w:rPr>
              <w:t xml:space="preserve"> вршити     уз     подграёиваље </w:t>
            </w:r>
            <w:r w:rsidRPr="000B3E8F">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уњом подградом.</w:t>
            </w:r>
          </w:p>
          <w:p w14:paraId="2347983D" w14:textId="2C8FBA4F"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p w14:paraId="65A01E3A" w14:textId="0CA82871"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4AB48896"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8C374"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9EEE44"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277839"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626340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EC2F25"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98FCF" w14:textId="4CAF4E8D" w:rsidR="00AB3213" w:rsidRPr="000B3E8F" w:rsidRDefault="000B3E8F" w:rsidP="00AB3213">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за ровове и шахтове</w:t>
            </w:r>
          </w:p>
        </w:tc>
        <w:tc>
          <w:tcPr>
            <w:tcW w:w="1350" w:type="dxa"/>
            <w:tcBorders>
              <w:top w:val="single" w:sz="4" w:space="0" w:color="auto"/>
              <w:left w:val="single" w:sz="4" w:space="0" w:color="auto"/>
              <w:bottom w:val="single" w:sz="4" w:space="0" w:color="auto"/>
              <w:right w:val="single" w:sz="4" w:space="0" w:color="auto"/>
            </w:tcBorders>
            <w:vAlign w:val="center"/>
          </w:tcPr>
          <w:p w14:paraId="166ECB39"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70713"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5734AC"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8CA358"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593651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A8D7A6"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65C70F" w14:textId="54402E07"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 80%</w:t>
            </w:r>
          </w:p>
        </w:tc>
        <w:tc>
          <w:tcPr>
            <w:tcW w:w="1350" w:type="dxa"/>
            <w:tcBorders>
              <w:top w:val="single" w:sz="4" w:space="0" w:color="auto"/>
              <w:left w:val="single" w:sz="4" w:space="0" w:color="auto"/>
              <w:bottom w:val="single" w:sz="4" w:space="0" w:color="auto"/>
              <w:right w:val="single" w:sz="4" w:space="0" w:color="auto"/>
            </w:tcBorders>
          </w:tcPr>
          <w:p w14:paraId="5792566D" w14:textId="3D3293B1"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0A747B" w14:textId="5858BC46"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425.00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236734"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3B0B89"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56B300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EECBD3"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0E16E6" w14:textId="79F969B0" w:rsidR="000B3E8F" w:rsidRPr="00DF7AFE"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 ручни ископ</w:t>
            </w:r>
            <w:r w:rsidR="00DF7AFE">
              <w:rPr>
                <w:rFonts w:ascii="Times New Roman" w:hAnsi="Times New Roman" w:cs="Times New Roman"/>
                <w:sz w:val="24"/>
                <w:szCs w:val="24"/>
                <w:lang w:val="sr-Cyrl-CS"/>
              </w:rPr>
              <w:t xml:space="preserve"> </w:t>
            </w:r>
            <w:r w:rsidR="00DF7AFE" w:rsidRPr="000B3E8F">
              <w:rPr>
                <w:rFonts w:ascii="Times New Roman" w:hAnsi="Times New Roman" w:cs="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tcPr>
          <w:p w14:paraId="769146B3" w14:textId="03C90078" w:rsidR="000B3E8F" w:rsidRPr="000B3E8F" w:rsidRDefault="00DF7AFE"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52365E" w14:textId="1C72235E" w:rsidR="000B3E8F" w:rsidRPr="000B3E8F" w:rsidRDefault="00DF7AFE"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FC7901"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BB18CB"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121495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1EB083"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6649B6" w14:textId="0E546296"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за Stormboх</w:t>
            </w:r>
          </w:p>
        </w:tc>
        <w:tc>
          <w:tcPr>
            <w:tcW w:w="1350" w:type="dxa"/>
            <w:tcBorders>
              <w:top w:val="single" w:sz="4" w:space="0" w:color="auto"/>
              <w:left w:val="single" w:sz="4" w:space="0" w:color="auto"/>
              <w:bottom w:val="single" w:sz="4" w:space="0" w:color="auto"/>
              <w:right w:val="single" w:sz="4" w:space="0" w:color="auto"/>
            </w:tcBorders>
          </w:tcPr>
          <w:p w14:paraId="5F26A6D4"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DAF971"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A04981"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30B175"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15FCBAD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C9207C"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FF808" w14:textId="5656DBE6"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w:t>
            </w:r>
          </w:p>
        </w:tc>
        <w:tc>
          <w:tcPr>
            <w:tcW w:w="1350" w:type="dxa"/>
            <w:tcBorders>
              <w:top w:val="single" w:sz="4" w:space="0" w:color="auto"/>
              <w:left w:val="single" w:sz="4" w:space="0" w:color="auto"/>
              <w:bottom w:val="single" w:sz="4" w:space="0" w:color="auto"/>
              <w:right w:val="single" w:sz="4" w:space="0" w:color="auto"/>
            </w:tcBorders>
          </w:tcPr>
          <w:p w14:paraId="210B3395" w14:textId="5D3EE45D"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C6AB74" w14:textId="50CBAD82"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36.00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AC5030"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8D337A"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72E8BE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98BD1F"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9C2122" w14:textId="30CC3962"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за сепараторе</w:t>
            </w:r>
          </w:p>
        </w:tc>
        <w:tc>
          <w:tcPr>
            <w:tcW w:w="1350" w:type="dxa"/>
            <w:tcBorders>
              <w:top w:val="single" w:sz="4" w:space="0" w:color="auto"/>
              <w:left w:val="single" w:sz="4" w:space="0" w:color="auto"/>
              <w:bottom w:val="single" w:sz="4" w:space="0" w:color="auto"/>
              <w:right w:val="single" w:sz="4" w:space="0" w:color="auto"/>
            </w:tcBorders>
          </w:tcPr>
          <w:p w14:paraId="79AFEB24"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CC374"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433140"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C544AE"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0B3E8F" w14:paraId="594469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E98E2E" w14:textId="77777777" w:rsidR="000B3E8F" w:rsidRPr="000B3E8F" w:rsidRDefault="000B3E8F"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0065EF" w14:textId="49292689"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w:t>
            </w:r>
          </w:p>
        </w:tc>
        <w:tc>
          <w:tcPr>
            <w:tcW w:w="1350" w:type="dxa"/>
            <w:tcBorders>
              <w:top w:val="single" w:sz="4" w:space="0" w:color="auto"/>
              <w:left w:val="single" w:sz="4" w:space="0" w:color="auto"/>
              <w:bottom w:val="single" w:sz="4" w:space="0" w:color="auto"/>
              <w:right w:val="single" w:sz="4" w:space="0" w:color="auto"/>
            </w:tcBorders>
          </w:tcPr>
          <w:p w14:paraId="465358E4" w14:textId="4AB8202C"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85FF38" w14:textId="14B71FFD"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16.00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9CB965"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813E6B" w14:textId="77777777" w:rsidR="000B3E8F" w:rsidRPr="000B3E8F" w:rsidRDefault="000B3E8F"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579AC6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53A731" w14:textId="68F2A52E"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41EB2D" w14:textId="02050F5B" w:rsidR="000B3E8F" w:rsidRPr="00D458D9" w:rsidRDefault="000B3E8F" w:rsidP="001517B6">
            <w:pPr>
              <w:rPr>
                <w:rFonts w:ascii="Times New Roman" w:hAnsi="Times New Roman" w:cs="Times New Roman"/>
                <w:sz w:val="24"/>
                <w:szCs w:val="24"/>
                <w:lang w:val="sr-Cyrl-RS"/>
              </w:rPr>
            </w:pPr>
            <w:r>
              <w:rPr>
                <w:rFonts w:ascii="Times New Roman" w:hAnsi="Times New Roman" w:cs="Times New Roman"/>
                <w:sz w:val="24"/>
                <w:szCs w:val="24"/>
                <w:lang w:val="sr-Cyrl-RS"/>
              </w:rPr>
              <w:t>ЦРПЉЕЊЕ АТМОСФЕРСКЕ ВОДЕ</w:t>
            </w:r>
          </w:p>
        </w:tc>
        <w:tc>
          <w:tcPr>
            <w:tcW w:w="1350" w:type="dxa"/>
            <w:tcBorders>
              <w:top w:val="single" w:sz="4" w:space="0" w:color="auto"/>
              <w:left w:val="single" w:sz="4" w:space="0" w:color="auto"/>
              <w:bottom w:val="single" w:sz="4" w:space="0" w:color="auto"/>
              <w:right w:val="single" w:sz="4" w:space="0" w:color="auto"/>
            </w:tcBorders>
          </w:tcPr>
          <w:p w14:paraId="73E7F828"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281C6E"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D77238"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45820B"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2FCAF0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9CFDDA"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EDD7D4" w14:textId="77777777"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Црпљеље евентуалне атмосферске воде, уколико буде падавина.</w:t>
            </w:r>
          </w:p>
          <w:p w14:paraId="11C35623" w14:textId="7A539199"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DCC2A33" w14:textId="29ACDC1E"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7BA3D1"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487918"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5A646A"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20D0F4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65CFDF" w14:textId="35D8B7AB"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E4620C" w14:textId="1BF29617"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38923D80"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E3ADA"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34B7DB"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7E0D4D"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0132522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680FBF"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3CFDCF" w14:textId="37A5B310"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Фино планираље дна рова за цевовод, а пре полагаља канализационих цеви, у свему према котама и падовима датим у про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екту, са тачношњу од +/-2 цм. Прекопана места или деонице рова попунити песком о трошку извоёача.</w:t>
            </w:r>
          </w:p>
          <w:p w14:paraId="0BE1AD4B" w14:textId="449B19BD"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0E30D0E1" w14:textId="6BC1C779"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01CA0DF3" w14:textId="5D0AD67A"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85DE52" w14:textId="0B433A92"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301.00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AECEBB"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3D855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4A5724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F13BB6" w14:textId="3035B5E8"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8CB9BD" w14:textId="34C25370"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2ABE74FB"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9A9B8C"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4E25F3"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1297D2"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527CCB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863DF8"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4771E4" w14:textId="34100078"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 xml:space="preserve">Набавка, транспорт, убациваље и разастираље песка у ровове за постејицу канализационих цеви, Stormbox-а и </w:t>
            </w:r>
            <w:r w:rsidRPr="000B3E8F">
              <w:rPr>
                <w:rFonts w:ascii="Times New Roman" w:hAnsi="Times New Roman" w:cs="Times New Roman"/>
                <w:sz w:val="24"/>
                <w:szCs w:val="24"/>
                <w:lang w:val="sr-Cyrl-CS"/>
              </w:rPr>
              <w:lastRenderedPageBreak/>
              <w:t>сепаратора у сло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 од 10 цм. Насипаље песка око и изнад цеви се врши до на 10 цм изнад темена цеви. Насипаље вршити у сло</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евима дебјине до 10 цм, са подби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аљем око цеви и наби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аљем до природне зби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ености.</w:t>
            </w:r>
          </w:p>
          <w:p w14:paraId="7AE905E6" w14:textId="39B85269" w:rsidR="000B3E8F"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304157B" w14:textId="58945319" w:rsidR="00AB3213" w:rsidRPr="000B3E8F" w:rsidRDefault="000B3E8F"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7EB8F279" w14:textId="0BFCC6C9"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lastRenderedPageBreak/>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AF4EF" w14:textId="08E2F36A" w:rsidR="00AB3213"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94.00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D33ABC"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8103D4"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187F91" w14:paraId="0D8DA4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964B84" w14:textId="10D06592" w:rsidR="000B3E8F" w:rsidRPr="000B3E8F"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DBE417" w14:textId="2FFCFFFD" w:rsidR="000B3E8F" w:rsidRPr="00D458D9" w:rsidRDefault="000B3E8F"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23CA17BB"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FD1E74"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86007C"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CD85AA" w14:textId="77777777" w:rsidR="000B3E8F" w:rsidRPr="008E6B2B" w:rsidRDefault="000B3E8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0C6C37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953EFD"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4ACB05" w14:textId="460962D3"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ене постејице поплочаља дворишта за ровове и око Stormbox-а .</w:t>
            </w:r>
          </w:p>
          <w:p w14:paraId="195B6984" w14:textId="1BA44AE6"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309E2556" w14:textId="62EBB99A" w:rsidR="00AB3213"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E0B1B46" w14:textId="4A4E9995"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22DC3" w14:textId="34227654"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122.00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4269CD"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E1E71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187F91" w14:paraId="5F452A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213E12" w14:textId="6050789A" w:rsidR="00FC1A4F" w:rsidRPr="000B3E8F"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6EF76" w14:textId="10542107" w:rsidR="00FC1A4F" w:rsidRPr="00D458D9" w:rsidRDefault="00FC1A4F"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ЗАТРПАВАЊЕ МАТЕРИЈАЛОМ ИЗ ИСКОПА</w:t>
            </w:r>
          </w:p>
        </w:tc>
        <w:tc>
          <w:tcPr>
            <w:tcW w:w="1350" w:type="dxa"/>
            <w:tcBorders>
              <w:top w:val="single" w:sz="4" w:space="0" w:color="auto"/>
              <w:left w:val="single" w:sz="4" w:space="0" w:color="auto"/>
              <w:bottom w:val="single" w:sz="4" w:space="0" w:color="auto"/>
              <w:right w:val="single" w:sz="4" w:space="0" w:color="auto"/>
            </w:tcBorders>
          </w:tcPr>
          <w:p w14:paraId="1D2D612E"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F5D6FB"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456102"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A74D16"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5B5EDF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F64C3D"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03D386" w14:textId="0D6F3BE7"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После завршетка монтаже и испитиваља цеви, извршити затрпаваље ровова матери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алом из ископа уз наби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аље у сло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евима по 20 цм дебјине до зби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ености самоникле земје. При затрпаваљу водити рачуна да први сло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 буде ситна земја без крупних комада ко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би могли да оштете цев.</w:t>
            </w:r>
          </w:p>
          <w:p w14:paraId="79D7B2F2" w14:textId="3ED693A5" w:rsidR="00AB3213"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62F8F89B" w14:textId="331A5307"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6348B" w14:textId="26E44FF2"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310.00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FA70F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CD987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C43051" w14:paraId="31C6EA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8EC8D7" w14:textId="1AEE289A" w:rsidR="00FC1A4F" w:rsidRPr="000B3E8F"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BA02B" w14:textId="768A29BC" w:rsidR="00FC1A4F" w:rsidRPr="00D458D9" w:rsidRDefault="00FC1A4F"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47FC7713"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70EB7E"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072792"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861456"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2D7A69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9FDD0C"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4B990" w14:textId="073BE6DA"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Транспорт вишка матери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из ископа у самониклом стаљу, на депони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 ко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 одреди Служба надзора. Обрачунска транспортна дајина до 5 км. Мереље матери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се врши у возилу.</w:t>
            </w:r>
          </w:p>
          <w:p w14:paraId="183F8B54" w14:textId="27654446"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утовар, транспорт, истовар и разастираље истовареног матери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на депони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као и сви припремни и претходни радови, радна снага и матери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w:t>
            </w:r>
          </w:p>
          <w:p w14:paraId="4CF001B5" w14:textId="58D0C9F7" w:rsidR="00AB3213"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E7E4942" w14:textId="44372E01"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D2DE9" w14:textId="66A4AFEB"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268.00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6721A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83E87A"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187F91" w14:paraId="407853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331E00" w14:textId="77777777" w:rsidR="00FC1A4F" w:rsidRPr="00AB3213"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12AF5A" w14:textId="03C7C9F8" w:rsidR="00FC1A4F" w:rsidRPr="00D458D9" w:rsidRDefault="00FC1A4F"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ЗЕМЉАНИ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3ADE093B"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14E7E2"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10C5F0"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862CFB"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666214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1F3A60"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0F6198" w14:textId="77777777" w:rsidR="00AB3213" w:rsidRPr="00AB3213" w:rsidRDefault="00AB3213"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A1FF391"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CFB201"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ECB045"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33341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187F91" w14:paraId="1C3126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3C15AF" w14:textId="24A0DA7C" w:rsidR="00FC1A4F" w:rsidRPr="00AB3213"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18D4B6" w14:textId="7BFF5CA0" w:rsidR="00FC1A4F" w:rsidRPr="00FC1A4F" w:rsidRDefault="00FC1A4F" w:rsidP="00A11FBB">
            <w:pPr>
              <w:jc w:val="center"/>
              <w:rPr>
                <w:rFonts w:ascii="Times New Roman" w:hAnsi="Times New Roman" w:cs="Times New Roman"/>
                <w:sz w:val="24"/>
                <w:szCs w:val="24"/>
                <w:lang w:val="sr-Cyrl-RS"/>
              </w:rPr>
            </w:pPr>
            <w:r w:rsidRPr="00FC1A4F">
              <w:rPr>
                <w:rFonts w:ascii="Times New Roman" w:hAnsi="Times New Roman" w:cs="Times New Roman"/>
                <w:sz w:val="24"/>
                <w:szCs w:val="24"/>
                <w:lang w:val="sr-Cyrl-RS"/>
              </w:rPr>
              <w:t>БЕТОНСКИ РАДОВИ</w:t>
            </w:r>
          </w:p>
        </w:tc>
        <w:tc>
          <w:tcPr>
            <w:tcW w:w="1350" w:type="dxa"/>
            <w:tcBorders>
              <w:top w:val="single" w:sz="4" w:space="0" w:color="auto"/>
              <w:left w:val="single" w:sz="4" w:space="0" w:color="auto"/>
              <w:bottom w:val="single" w:sz="4" w:space="0" w:color="auto"/>
              <w:right w:val="single" w:sz="4" w:space="0" w:color="auto"/>
            </w:tcBorders>
          </w:tcPr>
          <w:p w14:paraId="5BA50097"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147CB7"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016CD9"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B977AE"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187F91" w14:paraId="0A7EC7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744F37" w14:textId="04FFFD81" w:rsidR="00FC1A4F" w:rsidRPr="00FC1A4F"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FACD8" w14:textId="4AC77F34" w:rsidR="00FC1A4F" w:rsidRPr="00FC1A4F" w:rsidRDefault="00FC1A4F"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СЛОЈ ЗА ИЗРАВНАВАЊЕ</w:t>
            </w:r>
          </w:p>
        </w:tc>
        <w:tc>
          <w:tcPr>
            <w:tcW w:w="1350" w:type="dxa"/>
            <w:tcBorders>
              <w:top w:val="single" w:sz="4" w:space="0" w:color="auto"/>
              <w:left w:val="single" w:sz="4" w:space="0" w:color="auto"/>
              <w:bottom w:val="single" w:sz="4" w:space="0" w:color="auto"/>
              <w:right w:val="single" w:sz="4" w:space="0" w:color="auto"/>
            </w:tcBorders>
          </w:tcPr>
          <w:p w14:paraId="4666DFB1"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A061A3"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CEB056"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4FB27B"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5BDA19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C96EE9"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515D5E" w14:textId="375EF32B"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уградља бетона МБ15 за израду изравнава</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уњег сло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 просечне дебјине  д=15  цм испод сепаратора и таложника, у свему према плановима и котама датим у про</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екту.</w:t>
            </w:r>
          </w:p>
          <w:p w14:paraId="3777C49A" w14:textId="2FA679FD"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59B0BDEE" w14:textId="08BE1F8A" w:rsidR="00AB3213"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6C7332C4" w14:textId="45762CB5"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6F8B35" w14:textId="104952DD"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3C296D"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0E04C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1A4F" w:rsidRPr="00187F91" w14:paraId="567387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BD6A7A" w14:textId="26F6E635" w:rsidR="00FC1A4F" w:rsidRPr="00FC1A4F"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AAB2EB" w14:textId="60632230" w:rsidR="00FC1A4F" w:rsidRPr="00FC1A4F" w:rsidRDefault="00FC1A4F"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БЕТОНСКИ ПРСТЕН</w:t>
            </w:r>
          </w:p>
        </w:tc>
        <w:tc>
          <w:tcPr>
            <w:tcW w:w="1350" w:type="dxa"/>
            <w:tcBorders>
              <w:top w:val="single" w:sz="4" w:space="0" w:color="auto"/>
              <w:left w:val="single" w:sz="4" w:space="0" w:color="auto"/>
              <w:bottom w:val="single" w:sz="4" w:space="0" w:color="auto"/>
              <w:right w:val="single" w:sz="4" w:space="0" w:color="auto"/>
            </w:tcBorders>
          </w:tcPr>
          <w:p w14:paraId="569ED117"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C83287"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473059"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168EDD" w14:textId="77777777" w:rsidR="00FC1A4F" w:rsidRPr="008E6B2B" w:rsidRDefault="00FC1A4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4082ED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0CD5A9"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E365EB" w14:textId="59AEA845"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уградља префабрикованог бетонског прстена типа Пипелифе ПРО-ФРАМЕ 630 или одговара</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уњег, за прихват поклопца шахта, произведеног према СРПС ЕН 206-1, 4 комада класе Б125 и 20 комада класе Ц250. Прстен </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пречника </w:t>
            </w:r>
            <w:r w:rsidRPr="00FC1A4F">
              <w:rPr>
                <w:rFonts w:ascii="Times New Roman" w:hAnsi="Times New Roman" w:cs="Times New Roman"/>
                <w:sz w:val="24"/>
                <w:szCs w:val="24"/>
                <w:lang w:val="sr-Cyrl-CS"/>
              </w:rPr>
              <w:lastRenderedPageBreak/>
              <w:t>1040мм и дебјине 160мм, светлог отвора 640мм, са зубом   за   прихват   пок</w:t>
            </w:r>
            <w:r>
              <w:rPr>
                <w:rFonts w:ascii="Times New Roman" w:hAnsi="Times New Roman" w:cs="Times New Roman"/>
                <w:sz w:val="24"/>
                <w:szCs w:val="24"/>
                <w:lang w:val="sr-Cyrl-CS"/>
              </w:rPr>
              <w:t xml:space="preserve">лопца   у   пречнику   840   цм </w:t>
            </w:r>
            <w:r w:rsidRPr="00FC1A4F">
              <w:rPr>
                <w:rFonts w:ascii="Times New Roman" w:hAnsi="Times New Roman" w:cs="Times New Roman"/>
                <w:sz w:val="24"/>
                <w:szCs w:val="24"/>
                <w:lang w:val="sr-Cyrl-CS"/>
              </w:rPr>
              <w:t>дебјине 15мм.</w:t>
            </w:r>
          </w:p>
          <w:p w14:paraId="48C9E3ED" w14:textId="082EEF3E"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Диза</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н прстена омогуњу</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преношеље оптерењеља на околно тло и компатибилан </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са ПП бризганим шахтовима, чи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конус улази у зону светлог отвора поклопца чиме обезбеёу</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статичку стабилност шахте, правилну расподелу динамичког оптерењеља од поклопца и водонепропусност система. Обрачун по комаду уграёеног прстена у завршну површину терена.</w:t>
            </w:r>
          </w:p>
          <w:p w14:paraId="3CB00A12" w14:textId="7368B1DA" w:rsidR="00FC1A4F"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w:t>
            </w:r>
            <w:r w:rsidR="00B14183">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обухвањена потребна оплата, справјаље и уграёиваље бетона, као и сви претходни   и   припремни </w:t>
            </w:r>
            <w:r>
              <w:rPr>
                <w:rFonts w:ascii="Times New Roman" w:hAnsi="Times New Roman" w:cs="Times New Roman"/>
                <w:sz w:val="24"/>
                <w:szCs w:val="24"/>
                <w:lang w:val="sr-Cyrl-CS"/>
              </w:rPr>
              <w:t xml:space="preserve">  радови   и   потребна   радна </w:t>
            </w:r>
            <w:r w:rsidRPr="00FC1A4F">
              <w:rPr>
                <w:rFonts w:ascii="Times New Roman" w:hAnsi="Times New Roman" w:cs="Times New Roman"/>
                <w:sz w:val="24"/>
                <w:szCs w:val="24"/>
                <w:lang w:val="sr-Cyrl-CS"/>
              </w:rPr>
              <w:t>снага.</w:t>
            </w:r>
          </w:p>
          <w:p w14:paraId="5C6DA768" w14:textId="487F31E6" w:rsidR="00AB3213" w:rsidRPr="00FC1A4F" w:rsidRDefault="00FC1A4F"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5BC3A03" w14:textId="5051C5C3"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0A813F" w14:textId="23F66268" w:rsidR="00AB3213" w:rsidRPr="008E6B2B" w:rsidRDefault="00FC1A4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0D26FB"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9D1D89"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769E0A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1B92E0" w14:textId="77777777" w:rsidR="005C2454" w:rsidRPr="00AB3213"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DE8A32" w14:textId="0FB2947A" w:rsidR="005C2454" w:rsidRPr="00FC1A4F" w:rsidRDefault="005C2454"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БЕТОНСКИ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1F686C7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15017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E53673"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66B0EB"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6A616B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CB3034"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0529DD" w14:textId="77777777" w:rsidR="00AB3213" w:rsidRPr="00AB3213" w:rsidRDefault="00AB3213"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823B735"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867B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F09567"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A05ECA"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29B63C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1EF6FC" w14:textId="5D10B21F" w:rsidR="005C2454" w:rsidRPr="00AB3213" w:rsidRDefault="005C2454" w:rsidP="005C2454">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F5F458" w14:textId="7C53A7C0" w:rsidR="005C2454" w:rsidRPr="00FC1A4F" w:rsidRDefault="005C2454" w:rsidP="00A11FBB">
            <w:pPr>
              <w:jc w:val="center"/>
              <w:rPr>
                <w:rFonts w:ascii="Times New Roman" w:hAnsi="Times New Roman" w:cs="Times New Roman"/>
                <w:sz w:val="24"/>
                <w:szCs w:val="24"/>
                <w:lang w:val="sr-Cyrl-RS"/>
              </w:rPr>
            </w:pPr>
            <w:r w:rsidRPr="005C2454">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71ABA2CA"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9122E1"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F4098D"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1F2AB5"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74810E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16AD93" w14:textId="4C83E71A" w:rsidR="005C2454" w:rsidRPr="00AB3213"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DA915" w14:textId="3229FCD6" w:rsidR="005C2454" w:rsidRPr="00FC1A4F" w:rsidRDefault="005C2454"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КАНАЛИЗАЦИОНЕ ЦЕВИ PVC</w:t>
            </w:r>
          </w:p>
        </w:tc>
        <w:tc>
          <w:tcPr>
            <w:tcW w:w="1350" w:type="dxa"/>
            <w:tcBorders>
              <w:top w:val="single" w:sz="4" w:space="0" w:color="auto"/>
              <w:left w:val="single" w:sz="4" w:space="0" w:color="auto"/>
              <w:bottom w:val="single" w:sz="4" w:space="0" w:color="auto"/>
              <w:right w:val="single" w:sz="4" w:space="0" w:color="auto"/>
            </w:tcBorders>
          </w:tcPr>
          <w:p w14:paraId="7C1C6BC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60D497"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C89061"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57A5D1"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AB3213" w14:paraId="5A1990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636B80" w14:textId="77777777" w:rsidR="00AB3213" w:rsidRPr="00187F91" w:rsidRDefault="00AB3213"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205B81" w14:textId="57241358"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Набавка, испорука, разношеље дуж трасе, уграёиваље коекструдираних тросло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них цеви ПВЦ КГ Coex или одговара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уње, ко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се одлику</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сво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ом специфичном структуром ко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чине спојашљи и унутрашљи глатки сло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 и средишљи сло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 од пенастог поливинилхлорида. Оваква структура  омогуњава минимални отпад сировина, малу масу, постизаље потребну прстансту крутост SN10 (≥10кN/м2) и флексибилност прстена, у ефективним дужинама до 5 метара, PP SN10. Бо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цеви различита од црне, као гаранци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 коришњеља </w:t>
            </w:r>
            <w:r w:rsidRPr="005C2454">
              <w:rPr>
                <w:rFonts w:ascii="Times New Roman" w:hAnsi="Times New Roman" w:cs="Times New Roman"/>
                <w:sz w:val="24"/>
                <w:szCs w:val="24"/>
                <w:lang w:val="sr-Cyrl-CS"/>
              </w:rPr>
              <w:lastRenderedPageBreak/>
              <w:t>нерециклираног репроматери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Цеви се полажу на пешчану постејицу у складу са упутствима произвоёача, и спа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се помоњу интегрисаних спо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них елемената.</w:t>
            </w:r>
          </w:p>
          <w:p w14:paraId="08632AC0" w14:textId="4399E54D"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Засипаваље ископа и наби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аље засипа треба обавити у складу са упутсвимапроизвоёача, у зависности од карактеристика тла и присутности подземне воде. Цев мора лежати </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еднолико целом дужином. Сво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ства 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за израду цеви мора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бити у складу са стандардима: prЕN13476-1, prЕN13476-3, EN ISO 9969, EN 476, ЕN 1610, ЕNV 1046. Сви заптивни елементи мора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бити израёени у складу са ЕN 681-1. Уз цеви доставити Увереље о квалитету Машинског факултета у Београду.</w:t>
            </w:r>
          </w:p>
          <w:p w14:paraId="5F6BB4C8" w14:textId="2BD7A40A"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w:t>
            </w:r>
          </w:p>
          <w:p w14:paraId="1F1FCFBD" w14:textId="42033CDD" w:rsidR="00AB3213"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2714F04"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F11F9F"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57086E"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EB2C90" w14:textId="77777777" w:rsidR="00AB3213" w:rsidRPr="008E6B2B"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3F5714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500C1A"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D2672" w14:textId="4B88403A" w:rsidR="005C2454" w:rsidRPr="00F07D0A" w:rsidRDefault="005C2454" w:rsidP="001517B6">
            <w:pPr>
              <w:rPr>
                <w:rFonts w:ascii="Times New Roman" w:hAnsi="Times New Roman" w:cs="Times New Roman"/>
                <w:sz w:val="24"/>
                <w:szCs w:val="24"/>
              </w:rPr>
            </w:pPr>
            <w:r w:rsidRPr="005C2454">
              <w:rPr>
                <w:rFonts w:ascii="Times New Roman" w:hAnsi="Times New Roman" w:cs="Times New Roman"/>
                <w:sz w:val="24"/>
                <w:szCs w:val="24"/>
              </w:rPr>
              <w:t>DN/OD75</w:t>
            </w:r>
          </w:p>
        </w:tc>
        <w:tc>
          <w:tcPr>
            <w:tcW w:w="1350" w:type="dxa"/>
            <w:tcBorders>
              <w:top w:val="single" w:sz="4" w:space="0" w:color="auto"/>
              <w:left w:val="single" w:sz="4" w:space="0" w:color="auto"/>
              <w:bottom w:val="single" w:sz="4" w:space="0" w:color="auto"/>
              <w:right w:val="single" w:sz="4" w:space="0" w:color="auto"/>
            </w:tcBorders>
            <w:vAlign w:val="center"/>
          </w:tcPr>
          <w:p w14:paraId="5FE8DDEC" w14:textId="7DB00585"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967FFA" w14:textId="6BA35683"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35.00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B85A1C"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65B82B"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20147CD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F58192"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8B1E1" w14:textId="71D77A4F" w:rsidR="005C2454" w:rsidRPr="00F07D0A" w:rsidRDefault="005C2454"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110</w:t>
            </w:r>
          </w:p>
        </w:tc>
        <w:tc>
          <w:tcPr>
            <w:tcW w:w="1350" w:type="dxa"/>
            <w:tcBorders>
              <w:top w:val="single" w:sz="4" w:space="0" w:color="auto"/>
              <w:left w:val="single" w:sz="4" w:space="0" w:color="auto"/>
              <w:bottom w:val="single" w:sz="4" w:space="0" w:color="auto"/>
              <w:right w:val="single" w:sz="4" w:space="0" w:color="auto"/>
            </w:tcBorders>
            <w:vAlign w:val="center"/>
          </w:tcPr>
          <w:p w14:paraId="664CD788"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F57198" w14:textId="7F67FEFB"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62</w:t>
            </w:r>
            <w:r w:rsidRPr="005C2454">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13B15A"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87C16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575DBF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0622D0"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72762D" w14:textId="3B000DDB" w:rsidR="005C2454" w:rsidRPr="00F07D0A" w:rsidRDefault="005C2454"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52C9CC6"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873EA7" w14:textId="72BA3E06"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287</w:t>
            </w:r>
            <w:r w:rsidRPr="005C2454">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7B8DF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0336E5"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42864C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77BAC7"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4548B3" w14:textId="7A99E32D" w:rsidR="005C2454" w:rsidRPr="00F07D0A" w:rsidRDefault="005C2454"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200</w:t>
            </w:r>
          </w:p>
        </w:tc>
        <w:tc>
          <w:tcPr>
            <w:tcW w:w="1350" w:type="dxa"/>
            <w:tcBorders>
              <w:top w:val="single" w:sz="4" w:space="0" w:color="auto"/>
              <w:left w:val="single" w:sz="4" w:space="0" w:color="auto"/>
              <w:bottom w:val="single" w:sz="4" w:space="0" w:color="auto"/>
              <w:right w:val="single" w:sz="4" w:space="0" w:color="auto"/>
            </w:tcBorders>
            <w:vAlign w:val="center"/>
          </w:tcPr>
          <w:p w14:paraId="2B02BDCA"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7C228" w14:textId="0F186900"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55</w:t>
            </w:r>
            <w:r w:rsidRPr="005C2454">
              <w:rPr>
                <w:rFonts w:ascii="Times New Roman" w:eastAsia="Arial Unicode MS" w:hAnsi="Times New Roman" w:cs="Times New Roman"/>
                <w:kern w:val="1"/>
                <w:sz w:val="24"/>
                <w:szCs w:val="24"/>
                <w:lang w:val="sr-Cyrl-CS" w:eastAsia="ar-SA"/>
              </w:rPr>
              <w:t>.00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202EDB"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B2557C"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1C2FFD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D0A3B2" w14:textId="19BC502A" w:rsidR="005C2454" w:rsidRPr="005C2454"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4DD93" w14:textId="5844CD3B" w:rsidR="005C2454" w:rsidRPr="00FC1A4F" w:rsidRDefault="005C2454"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РЕВИЗИОНИ СИЛАЗИ</w:t>
            </w:r>
          </w:p>
        </w:tc>
        <w:tc>
          <w:tcPr>
            <w:tcW w:w="1350" w:type="dxa"/>
            <w:tcBorders>
              <w:top w:val="single" w:sz="4" w:space="0" w:color="auto"/>
              <w:left w:val="single" w:sz="4" w:space="0" w:color="auto"/>
              <w:bottom w:val="single" w:sz="4" w:space="0" w:color="auto"/>
              <w:right w:val="single" w:sz="4" w:space="0" w:color="auto"/>
            </w:tcBorders>
          </w:tcPr>
          <w:p w14:paraId="2955182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8D9D5D"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DACDE8"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19FDF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C43051" w14:paraId="468B40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A0D183"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19F5C" w14:textId="7B3961C3" w:rsidR="000B3E8F" w:rsidRPr="005C2454" w:rsidRDefault="005C2454" w:rsidP="00AB3213">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Бризгани ревизиони шахт типа ПРО, или одговара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уње, од полипропилена ПП-Б (полипропилен кополимер),са успонском цеви од ПП-полипопилена (унутра глатка споја оребрена цев). Сировина коришњена за израду </w:t>
            </w:r>
            <w:r w:rsidRPr="005C2454">
              <w:rPr>
                <w:rFonts w:ascii="Times New Roman" w:hAnsi="Times New Roman" w:cs="Times New Roman"/>
                <w:sz w:val="24"/>
                <w:szCs w:val="24"/>
                <w:lang w:val="sr-Cyrl-CS"/>
              </w:rPr>
              <w:lastRenderedPageBreak/>
              <w:t xml:space="preserve">производа </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нерециклирана и сертификована од стране независне институци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w:t>
            </w:r>
          </w:p>
          <w:p w14:paraId="3059CDAD" w14:textId="21BC9226" w:rsid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Конфигураци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базе: проточна, десна и лева прикјучна,  са  максималним  пречником   прикјучка: ДН 600 за проточну базу и ДН160 и ДН200 за прикјучну леву и десну базу. Могуњност адаптера за различите пречнике улаза и излаза. Дубина полагаља: до 6м, при нивоу подземних вода. Могуњност прикјучеља улазних цеви на вишем нивоу од излазних цеви - тип каскадног шахта са падом од 0,50 до 6м (by-pass веза) и корекци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на про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ектовану висину смаљиваљем висине успонских елемената. Гарантована водонепропустност шахта и везе са канализационим системом. Начин повезиваља са канализационом мрежом помоњу муфа и заптивног прстена. Компатибилност са профилисаним цевима од ПП-Б-а. Доставјаље извешта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са испитиваља у складу са стандардом СРПС ЕН13598-2, читјиво и тра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но означаваље елемената у складу са стандардом СРПС ЕН13598-2. Произведено према стандарду: СРПС ЕН13598-2:2009 у складу са ИСО 9001 са сертификатом Немачког института инжељерства или сличног издатог од стране другог граёевинског института државе ч</w:t>
            </w:r>
            <w:r>
              <w:rPr>
                <w:rFonts w:ascii="Times New Roman" w:hAnsi="Times New Roman" w:cs="Times New Roman"/>
                <w:sz w:val="24"/>
                <w:szCs w:val="24"/>
                <w:lang w:val="sr-Cyrl-CS"/>
              </w:rPr>
              <w:t>ланице Европске Уни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е.</w:t>
            </w:r>
          </w:p>
          <w:p w14:paraId="14F72DCC" w14:textId="53F53145"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База шахта се поставја на припремјену подлогу у складу са ДИН ЕН 1610. Поклопац може бити класе А15, Б125, Ц250 и  Д400. Поставјаље бетонског прстена, тако да горља површина прстена буде мало испод нивоа завршног сло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поплочаља.</w:t>
            </w:r>
          </w:p>
          <w:p w14:paraId="69A4B9C8" w14:textId="77777777" w:rsidR="005C2454" w:rsidRPr="005C2454" w:rsidRDefault="005C2454" w:rsidP="005C2454">
            <w:pPr>
              <w:rPr>
                <w:rFonts w:ascii="Times New Roman" w:hAnsi="Times New Roman" w:cs="Times New Roman"/>
                <w:sz w:val="24"/>
                <w:szCs w:val="24"/>
                <w:lang w:val="sr-Cyrl-CS"/>
              </w:rPr>
            </w:pPr>
          </w:p>
          <w:p w14:paraId="5E924E94" w14:textId="79B936D9"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2DDD6240"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0F0CF7"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711FCB"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DD9432"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60E44D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A11960"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575F47" w14:textId="5D3D4354" w:rsidR="005C2454" w:rsidRPr="00F07D0A" w:rsidRDefault="005C2454" w:rsidP="001517B6">
            <w:pPr>
              <w:rPr>
                <w:rFonts w:ascii="Times New Roman" w:hAnsi="Times New Roman" w:cs="Times New Roman"/>
                <w:sz w:val="24"/>
                <w:szCs w:val="24"/>
              </w:rPr>
            </w:pPr>
            <w:r w:rsidRPr="005C2454">
              <w:rPr>
                <w:rFonts w:ascii="Times New Roman" w:hAnsi="Times New Roman" w:cs="Times New Roman"/>
                <w:sz w:val="24"/>
                <w:szCs w:val="24"/>
              </w:rPr>
              <w:t xml:space="preserve">ДН 600                                                                                  </w:t>
            </w:r>
          </w:p>
        </w:tc>
        <w:tc>
          <w:tcPr>
            <w:tcW w:w="1350" w:type="dxa"/>
            <w:tcBorders>
              <w:top w:val="single" w:sz="4" w:space="0" w:color="auto"/>
              <w:left w:val="single" w:sz="4" w:space="0" w:color="auto"/>
              <w:bottom w:val="single" w:sz="4" w:space="0" w:color="auto"/>
              <w:right w:val="single" w:sz="4" w:space="0" w:color="auto"/>
            </w:tcBorders>
            <w:vAlign w:val="center"/>
          </w:tcPr>
          <w:p w14:paraId="43EEF3BF" w14:textId="6D2533AA"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9AEC5" w14:textId="10BD59EB"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8280E0"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96EBE3"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1C927A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D25B4F"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5BA71" w14:textId="02D1D4A8" w:rsidR="005C2454" w:rsidRPr="00F07D0A" w:rsidRDefault="005C2454" w:rsidP="005C2454">
            <w:pPr>
              <w:rPr>
                <w:rFonts w:ascii="Times New Roman" w:hAnsi="Times New Roman" w:cs="Times New Roman"/>
                <w:sz w:val="24"/>
                <w:szCs w:val="24"/>
              </w:rPr>
            </w:pPr>
            <w:r w:rsidRPr="005C2454">
              <w:rPr>
                <w:rFonts w:ascii="Times New Roman" w:hAnsi="Times New Roman" w:cs="Times New Roman"/>
                <w:sz w:val="24"/>
                <w:szCs w:val="24"/>
              </w:rPr>
              <w:t xml:space="preserve">ДН </w:t>
            </w:r>
            <w:r>
              <w:rPr>
                <w:rFonts w:ascii="Times New Roman" w:hAnsi="Times New Roman" w:cs="Times New Roman"/>
                <w:sz w:val="24"/>
                <w:szCs w:val="24"/>
                <w:lang w:val="sr-Cyrl-RS"/>
              </w:rPr>
              <w:t>800</w:t>
            </w:r>
            <w:r w:rsidRPr="005C2454">
              <w:rPr>
                <w:rFonts w:ascii="Times New Roman" w:hAnsi="Times New Roman" w:cs="Times New Roman"/>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2CE6B9A"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02B1D0"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6C3B3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29D30D"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3445DC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C1B424" w14:textId="30DE9AC0" w:rsidR="005C2454" w:rsidRPr="005C2454"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28CFA6" w14:textId="71F37D16" w:rsidR="005C2454" w:rsidRPr="00FC1A4F" w:rsidRDefault="005C2454"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ПОКЛОПЦИ ЗА ШАХТОВЕ</w:t>
            </w:r>
          </w:p>
        </w:tc>
        <w:tc>
          <w:tcPr>
            <w:tcW w:w="1350" w:type="dxa"/>
            <w:tcBorders>
              <w:top w:val="single" w:sz="4" w:space="0" w:color="auto"/>
              <w:left w:val="single" w:sz="4" w:space="0" w:color="auto"/>
              <w:bottom w:val="single" w:sz="4" w:space="0" w:color="auto"/>
              <w:right w:val="single" w:sz="4" w:space="0" w:color="auto"/>
            </w:tcBorders>
          </w:tcPr>
          <w:p w14:paraId="01B2F5D7"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8DE71C"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E80B3E"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0433D8"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1499FDE8" w14:textId="77777777" w:rsidTr="00A11FBB">
        <w:trPr>
          <w:trHeight w:val="5714"/>
        </w:trPr>
        <w:tc>
          <w:tcPr>
            <w:tcW w:w="854" w:type="dxa"/>
            <w:tcBorders>
              <w:top w:val="single" w:sz="4" w:space="0" w:color="auto"/>
              <w:left w:val="single" w:sz="4" w:space="0" w:color="auto"/>
              <w:bottom w:val="single" w:sz="4" w:space="0" w:color="auto"/>
              <w:right w:val="single" w:sz="4" w:space="0" w:color="auto"/>
            </w:tcBorders>
          </w:tcPr>
          <w:p w14:paraId="6727A5B3"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CBD98" w14:textId="0D27365B"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Набавка, транспорт и монтажа PIPELIFE RICON  600, или одговара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уњег, округлог поклопца светлог отвора Ø600 мм од EN-GJS 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(нодуларни лив, ГГГ) граёевинских димензи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Ø785мм и  димензи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  рама Ø677 мм, уградне висине до 100мм и тежине 55 кг , за оптерењеље Б 125 и С250 кН, произведен према стандарду ДИН ЕН СРПС 124. Поклопац </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опремјен иновативним монолитним системом закјучаваља уз помоњ опруга, што спречава краёу. Инсталаци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у рам са фланшом, површина поклопца без отвора за вентилаци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а диза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 и матери</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 спречава</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проклизаваље и обезбеёу</w:t>
            </w:r>
            <w:r w:rsidR="00B14183">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високу отпорност на хабаље .</w:t>
            </w:r>
          </w:p>
          <w:p w14:paraId="62C23A05" w14:textId="77777777" w:rsidR="005C2454"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Јединичном ценом позиције су обухваћени сви претходни и припремни радови и потребна радна снага.</w:t>
            </w:r>
          </w:p>
          <w:p w14:paraId="770CA5F5" w14:textId="5038CECC" w:rsidR="000B3E8F" w:rsidRPr="005C2454" w:rsidRDefault="005C2454"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B47915B"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A01285"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F35693"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4D3294"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356106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AA9201"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B01690" w14:textId="380FC084" w:rsidR="005C2454" w:rsidRPr="005C2454" w:rsidRDefault="005C2454"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Б125 уградња изнад новопројектованог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0B5E893A"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C333BD" w14:textId="343D0C95"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A49FF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98C8ED"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1FBAB0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AB13AB"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E4BC2" w14:textId="43B57D9E" w:rsidR="005C2454" w:rsidRPr="005C2454" w:rsidRDefault="005C2454"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Ц250 уградња изнад постојећег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354D2AA4"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69B54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5BA375"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9A8A5C"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61AA838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F190CC" w14:textId="77777777" w:rsidR="005C2454" w:rsidRPr="00187F91" w:rsidRDefault="005C2454"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4CB115" w14:textId="7FDDAE0A" w:rsidR="005C2454" w:rsidRPr="005C2454" w:rsidRDefault="005C2454"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Ц250 уградња изнад новопројектованог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1C325DB4"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18B85" w14:textId="0310B4D9"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9251F3"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5E8894"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454" w:rsidRPr="00187F91" w14:paraId="5EEFD1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761F0F" w14:textId="23393FD8" w:rsidR="005C2454" w:rsidRPr="005C2454"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25B2B" w14:textId="698C4C90" w:rsidR="005C2454" w:rsidRPr="00FC1A4F" w:rsidRDefault="005C2454"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УЛИЧНИ СЛИВНИК</w:t>
            </w:r>
          </w:p>
        </w:tc>
        <w:tc>
          <w:tcPr>
            <w:tcW w:w="1350" w:type="dxa"/>
            <w:tcBorders>
              <w:top w:val="single" w:sz="4" w:space="0" w:color="auto"/>
              <w:left w:val="single" w:sz="4" w:space="0" w:color="auto"/>
              <w:bottom w:val="single" w:sz="4" w:space="0" w:color="auto"/>
              <w:right w:val="single" w:sz="4" w:space="0" w:color="auto"/>
            </w:tcBorders>
          </w:tcPr>
          <w:p w14:paraId="41C0367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F7709F"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A82602"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C6CE94" w14:textId="77777777" w:rsidR="005C2454" w:rsidRPr="008E6B2B" w:rsidRDefault="005C2454"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03345304" w14:textId="77777777" w:rsidTr="00A11FBB">
        <w:trPr>
          <w:trHeight w:val="8621"/>
        </w:trPr>
        <w:tc>
          <w:tcPr>
            <w:tcW w:w="854" w:type="dxa"/>
            <w:tcBorders>
              <w:top w:val="single" w:sz="4" w:space="0" w:color="auto"/>
              <w:left w:val="single" w:sz="4" w:space="0" w:color="auto"/>
              <w:bottom w:val="single" w:sz="4" w:space="0" w:color="auto"/>
              <w:right w:val="single" w:sz="4" w:space="0" w:color="auto"/>
            </w:tcBorders>
          </w:tcPr>
          <w:p w14:paraId="61D548C7"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BDE93" w14:textId="0ADB83DD"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уградља сливника без таложника, са равном решетком 500 x 500 мм. Набавка и монтажа АЦО Kомбипоинт ПП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уњег, уличног сливника, са изливом ДН 150, саставјеног  од типских елемената израёених од полипропилена. Саставне елементе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могуње фино подешавати по висини, заокретати по вертикално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оси и подешавати по попречном нагибу до маѝ. 10%. Сви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еви стандардних елемената изведени су преко интегрисане ЕПДМ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нице и осигурава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 водонепропусност до 0,5 бара према ДИН 4060. Равна покривна ливено-гвоздена решетка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величине 500 x 500 мм, класе оптерењеља Д400 према СРП ЕН 124, са  ПЕЊЕПРЕН улошком против лупаља и мултифункционалним зглобом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омогуњава отвараље решетке до 110⁰. Уливна површина решетке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560 цм², а учвршњеље решетке за оквир изведено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полиуретанским копчама.</w:t>
            </w:r>
          </w:p>
          <w:p w14:paraId="03E675C9" w14:textId="5395100E"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Сматра се да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 стваку укјучена набавка и уградља бетонске постејице 90x90x20 цм, Ц12/15, горљег бетонског прстена 90x90x20цм, Ц16/20 и сви остали радови, опрема 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 потребан за функционалну уградљу.</w:t>
            </w:r>
          </w:p>
          <w:p w14:paraId="3B416554" w14:textId="77777777"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Укупна висина 76,5 цм</w:t>
            </w:r>
          </w:p>
          <w:p w14:paraId="56D92207" w14:textId="77777777"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позиције су обухваћени сви претходни и припремни радови и потребна радна снага.</w:t>
            </w:r>
          </w:p>
          <w:p w14:paraId="4E55E30B" w14:textId="62FB5091"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FF3F449"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EF85CF"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ED489D"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0796E4"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61B11F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37BE14" w14:textId="77777777" w:rsidR="00787E3F" w:rsidRPr="00187F91" w:rsidRDefault="00787E3F"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83FCB4" w14:textId="21465B52" w:rsidR="00787E3F" w:rsidRPr="005C2454" w:rsidRDefault="00787E3F" w:rsidP="001517B6">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Ц250</w:t>
            </w:r>
          </w:p>
        </w:tc>
        <w:tc>
          <w:tcPr>
            <w:tcW w:w="1350" w:type="dxa"/>
            <w:tcBorders>
              <w:top w:val="single" w:sz="4" w:space="0" w:color="auto"/>
              <w:left w:val="single" w:sz="4" w:space="0" w:color="auto"/>
              <w:bottom w:val="single" w:sz="4" w:space="0" w:color="auto"/>
              <w:right w:val="single" w:sz="4" w:space="0" w:color="auto"/>
            </w:tcBorders>
            <w:vAlign w:val="center"/>
          </w:tcPr>
          <w:p w14:paraId="52824D8C"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E5CAA0" w14:textId="39274C12" w:rsidR="00787E3F" w:rsidRPr="008E6B2B" w:rsidRDefault="00787E3F" w:rsidP="00787E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9B4300"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663FFA"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669B6F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8006CC" w14:textId="0A13800B"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91C687" w14:textId="375DA1FD" w:rsidR="00787E3F" w:rsidRPr="00FC1A4F" w:rsidRDefault="00787E3F"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ВЕРТИКАЛНИ СЛИВНИЦИ ДН100</w:t>
            </w:r>
          </w:p>
        </w:tc>
        <w:tc>
          <w:tcPr>
            <w:tcW w:w="1350" w:type="dxa"/>
            <w:tcBorders>
              <w:top w:val="single" w:sz="4" w:space="0" w:color="auto"/>
              <w:left w:val="single" w:sz="4" w:space="0" w:color="auto"/>
              <w:bottom w:val="single" w:sz="4" w:space="0" w:color="auto"/>
              <w:right w:val="single" w:sz="4" w:space="0" w:color="auto"/>
            </w:tcBorders>
          </w:tcPr>
          <w:p w14:paraId="0C7A2427"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C9B06D"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8231A6"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B75DF0"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218456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617E0C"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AA52E3" w14:textId="5B58E0BB"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транспорт и уградља ХДПЕ вертикалних ПП сливника ДН110, тип као ХЛ62П/1,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са ПВЦ прирубницом за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са подном хидроизолаци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ом и равним  покровном  решетком ХЛ170,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уградљу y, светлоснa окнa   дуж   об</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екта,   техничку   простри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и   машинску</w:t>
            </w:r>
          </w:p>
          <w:p w14:paraId="2E3ABAE3" w14:textId="0358FD2C"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простори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w:t>
            </w:r>
          </w:p>
          <w:p w14:paraId="1E206A03" w14:textId="71049793"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7C2D51AC" w14:textId="5C8FBCDF"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1A336F9" w14:textId="2BD0458C"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80D6FC" w14:textId="7008E851"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C44401"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71DEFC"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37AA45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E666A4" w14:textId="6068FC78"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FC7B45" w14:textId="477AE6EA" w:rsidR="00787E3F" w:rsidRPr="00FC1A4F" w:rsidRDefault="00787E3F"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СИСТЕМ ЗА РЕТЕНЗИЈУ ВОДЕ</w:t>
            </w:r>
          </w:p>
        </w:tc>
        <w:tc>
          <w:tcPr>
            <w:tcW w:w="1350" w:type="dxa"/>
            <w:tcBorders>
              <w:top w:val="single" w:sz="4" w:space="0" w:color="auto"/>
              <w:left w:val="single" w:sz="4" w:space="0" w:color="auto"/>
              <w:bottom w:val="single" w:sz="4" w:space="0" w:color="auto"/>
              <w:right w:val="single" w:sz="4" w:space="0" w:color="auto"/>
            </w:tcBorders>
          </w:tcPr>
          <w:p w14:paraId="2A11C9CE"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779F1C"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1F9C4A"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BB6F51"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79C84C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055D16"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401203" w14:textId="5581111A"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транспорт и уградља система РАИНЕО- СТОРМБОX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ретензи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пречишњене воде. Систем се састо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од модуларних кути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се спа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ницама а могу се повезивати вертикално или хоризонтално, обмотаних пропусном фоли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ом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се аплицира у рову,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може  бити са или  без  пешчано-шјунчане  подлоге,  насут  песком или шјунком према  потреби.  Инфилтрационе  кути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произведене методом бризгаља од изворне нерециклиране сировине ПП-Б са коеф.</w:t>
            </w:r>
          </w:p>
          <w:p w14:paraId="03FFB73D" w14:textId="7A8F3529"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течеља МФИ &lt;6 бо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различите од црне. Корисна запремина кути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95,5% са капацитетом складиштеља воде од 206 дм³ , димензи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ширина-</w:t>
            </w:r>
          </w:p>
          <w:p w14:paraId="042550D7" w14:textId="44999275"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Производ задовојава стандарде AT-15-7731 / 2008 ITB,  AT/2008-03-2402  INDiM,  BRL  52250,поседу</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w:t>
            </w:r>
          </w:p>
          <w:p w14:paraId="269B0BFE" w14:textId="77777777"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lastRenderedPageBreak/>
              <w:t>сертификате и одобреља: КОМО КИWА Н.В.К54088/01, ИБАК КОКС РИДДЕРКЕРК, ИБАК ретелл ИПЕК, 403388-</w:t>
            </w:r>
          </w:p>
          <w:p w14:paraId="2527D87B" w14:textId="40EB3759"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4 OFI Technologie &amp; Inovation GmbH и произведен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 складу са ИСО 9001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w:t>
            </w:r>
          </w:p>
          <w:p w14:paraId="04A8ABEC" w14:textId="6E99CB8F"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55D829EA" w14:textId="69DB5F16"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м³  ових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уњих  модуларних</w:t>
            </w:r>
          </w:p>
          <w:p w14:paraId="01D0F80D" w14:textId="4DEDAB3E"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кути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w:t>
            </w:r>
          </w:p>
        </w:tc>
        <w:tc>
          <w:tcPr>
            <w:tcW w:w="1350" w:type="dxa"/>
            <w:tcBorders>
              <w:top w:val="single" w:sz="4" w:space="0" w:color="auto"/>
              <w:left w:val="single" w:sz="4" w:space="0" w:color="auto"/>
              <w:bottom w:val="single" w:sz="4" w:space="0" w:color="auto"/>
              <w:right w:val="single" w:sz="4" w:space="0" w:color="auto"/>
            </w:tcBorders>
            <w:vAlign w:val="center"/>
          </w:tcPr>
          <w:p w14:paraId="48C8C34B" w14:textId="009BE6FE"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lastRenderedPageBreak/>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F8F368" w14:textId="79DD5E22"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9EC17C"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7190AF"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5C5105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D36119" w14:textId="6C78FF99"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40B64D" w14:textId="73FEA528" w:rsidR="00787E3F" w:rsidRPr="00FC1A4F" w:rsidRDefault="00787E3F"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СЕПАРАТОР МАСТИ</w:t>
            </w:r>
          </w:p>
        </w:tc>
        <w:tc>
          <w:tcPr>
            <w:tcW w:w="1350" w:type="dxa"/>
            <w:tcBorders>
              <w:top w:val="single" w:sz="4" w:space="0" w:color="auto"/>
              <w:left w:val="single" w:sz="4" w:space="0" w:color="auto"/>
              <w:bottom w:val="single" w:sz="4" w:space="0" w:color="auto"/>
              <w:right w:val="single" w:sz="4" w:space="0" w:color="auto"/>
            </w:tcBorders>
          </w:tcPr>
          <w:p w14:paraId="399E86FC"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AD3150"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4993A5"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B1E2A7"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C43051" w14:paraId="6405FC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39721C"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F4D7E" w14:textId="772CFA65"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b/>
              <w:t>Набавка и уградља сепаратора масти бијног и животиљског порекла од центрифугално ливеног полиетилена (отпорног на масне киселине). Сепаратор конструисан, израёен и тестиран према СРПС ЕН 1825 називне величине НС2 (протока 2 л/с) са интегрисаним таложником капацитета 245 лит. Сепаратор има запремнину издво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ених масти сс. 270</w:t>
            </w:r>
          </w:p>
          <w:p w14:paraId="1BAF6CC4" w14:textId="6C088186" w:rsid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литара, док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w:t>
            </w:r>
            <w:r>
              <w:rPr>
                <w:rFonts w:ascii="Times New Roman" w:hAnsi="Times New Roman" w:cs="Times New Roman"/>
                <w:sz w:val="24"/>
                <w:szCs w:val="24"/>
                <w:lang w:val="sr-Cyrl-CS"/>
              </w:rPr>
              <w:t>а запремина сс. 720 литара.</w:t>
            </w:r>
            <w:r>
              <w:rPr>
                <w:rFonts w:ascii="Times New Roman" w:hAnsi="Times New Roman" w:cs="Times New Roman"/>
                <w:sz w:val="24"/>
                <w:szCs w:val="24"/>
                <w:lang w:val="sr-Cyrl-CS"/>
              </w:rPr>
              <w:tab/>
            </w:r>
          </w:p>
          <w:p w14:paraId="2344DD7D" w14:textId="73332319"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Улив и излив из сепаратора су ДН 100 од ПЕХД цеви. Дубина уливне цеви, мерено од коте поклопца до коте дна цеви улива Т= 0,42 м до  1,99  м  (тачну  дубину цеви   на   уливу   треба</w:t>
            </w:r>
            <w:r>
              <w:rPr>
                <w:rFonts w:ascii="Times New Roman" w:hAnsi="Times New Roman" w:cs="Times New Roman"/>
                <w:sz w:val="24"/>
                <w:szCs w:val="24"/>
                <w:lang w:val="sr-Cyrl-CS"/>
              </w:rPr>
              <w:t xml:space="preserve">   дефинсати   пре   наручиваља </w:t>
            </w:r>
            <w:r w:rsidRPr="00787E3F">
              <w:rPr>
                <w:rFonts w:ascii="Times New Roman" w:hAnsi="Times New Roman" w:cs="Times New Roman"/>
                <w:sz w:val="24"/>
                <w:szCs w:val="24"/>
                <w:lang w:val="sr-Cyrl-CS"/>
              </w:rPr>
              <w:t>сепаратора).</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p w14:paraId="4BF3D423" w14:textId="199AA501"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се испору</w:t>
            </w:r>
            <w:r>
              <w:rPr>
                <w:rFonts w:ascii="Times New Roman" w:hAnsi="Times New Roman" w:cs="Times New Roman"/>
                <w:sz w:val="24"/>
                <w:szCs w:val="24"/>
                <w:lang w:val="sr-Cyrl-CS"/>
              </w:rPr>
              <w:t>чу</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са поклопцем према СРПС ЕН </w:t>
            </w:r>
            <w:r w:rsidRPr="00787E3F">
              <w:rPr>
                <w:rFonts w:ascii="Times New Roman" w:hAnsi="Times New Roman" w:cs="Times New Roman"/>
                <w:sz w:val="24"/>
                <w:szCs w:val="24"/>
                <w:lang w:val="sr-Cyrl-CS"/>
              </w:rPr>
              <w:t xml:space="preserve">124 класе носивости Б125, светлог отвора пречника 600мм, са натипсом ""СЕПАРАТОР"".Маса тела сепаратора 63 кг. Сепаратор мора бити сигуран од </w:t>
            </w:r>
            <w:r w:rsidRPr="00787E3F">
              <w:rPr>
                <w:rFonts w:ascii="Times New Roman" w:hAnsi="Times New Roman" w:cs="Times New Roman"/>
                <w:sz w:val="24"/>
                <w:szCs w:val="24"/>
                <w:lang w:val="sr-Cyrl-CS"/>
              </w:rPr>
              <w:lastRenderedPageBreak/>
              <w:t>деловаља сила узгона до висине поѝемне воде до улива у сепаратор. Уливни и изливни елементи сепаратора мора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 бити израёени од ПЕХД-а. Приступ сепаратору ради чишњеља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преко поклопца и мор</w:t>
            </w:r>
            <w:r>
              <w:rPr>
                <w:rFonts w:ascii="Times New Roman" w:hAnsi="Times New Roman" w:cs="Times New Roman"/>
                <w:sz w:val="24"/>
                <w:szCs w:val="24"/>
                <w:lang w:val="sr-Cyrl-CS"/>
              </w:rPr>
              <w:t xml:space="preserve">а бити у складу са СРПС ЕН 476. </w:t>
            </w:r>
            <w:r w:rsidRPr="00787E3F">
              <w:rPr>
                <w:rFonts w:ascii="Times New Roman" w:hAnsi="Times New Roman" w:cs="Times New Roman"/>
                <w:sz w:val="24"/>
                <w:szCs w:val="24"/>
                <w:lang w:val="sr-Cyrl-CS"/>
              </w:rPr>
              <w:t xml:space="preserve">Све   као   ACO   LIPUMAX </w:t>
            </w:r>
            <w:r>
              <w:rPr>
                <w:rFonts w:ascii="Times New Roman" w:hAnsi="Times New Roman" w:cs="Times New Roman"/>
                <w:sz w:val="24"/>
                <w:szCs w:val="24"/>
                <w:lang w:val="sr-Cyrl-CS"/>
              </w:rPr>
              <w:t xml:space="preserve">  P-B   FST   NS2   ST200   или </w:t>
            </w:r>
            <w:r w:rsidRPr="00787E3F">
              <w:rPr>
                <w:rFonts w:ascii="Times New Roman" w:hAnsi="Times New Roman" w:cs="Times New Roman"/>
                <w:sz w:val="24"/>
                <w:szCs w:val="24"/>
                <w:lang w:val="sr-Cyrl-CS"/>
              </w:rPr>
              <w:t>еквивалентан.</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p w14:paraId="7ADB5C15" w14:textId="38022D17"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4C688F82"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64E0F"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FD7B81"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7C679"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36A1A2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0200FE" w14:textId="77777777" w:rsidR="00787E3F" w:rsidRPr="00187F91" w:rsidRDefault="00787E3F"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ECC027" w14:textId="03E878D2" w:rsidR="00787E3F" w:rsidRPr="005C2454" w:rsidRDefault="00787E3F" w:rsidP="001517B6">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ACO LIPUMAX P-B FST NS2 ST200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w:t>
            </w:r>
          </w:p>
        </w:tc>
        <w:tc>
          <w:tcPr>
            <w:tcW w:w="1350" w:type="dxa"/>
            <w:tcBorders>
              <w:top w:val="single" w:sz="4" w:space="0" w:color="auto"/>
              <w:left w:val="single" w:sz="4" w:space="0" w:color="auto"/>
              <w:bottom w:val="single" w:sz="4" w:space="0" w:color="auto"/>
              <w:right w:val="single" w:sz="4" w:space="0" w:color="auto"/>
            </w:tcBorders>
            <w:vAlign w:val="center"/>
          </w:tcPr>
          <w:p w14:paraId="6A9474A1"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B23DF" w14:textId="61111B45"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AC049E"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39FCBC"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55AC48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F8DE3F" w14:textId="2E38AC66"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72FEBD" w14:textId="09B9551A" w:rsidR="00787E3F" w:rsidRPr="00FC1A4F" w:rsidRDefault="00787E3F"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СЕПАРАТОР ЛАКИХ НАФТИНИХ ДЕРИВАТА</w:t>
            </w:r>
          </w:p>
        </w:tc>
        <w:tc>
          <w:tcPr>
            <w:tcW w:w="1350" w:type="dxa"/>
            <w:tcBorders>
              <w:top w:val="single" w:sz="4" w:space="0" w:color="auto"/>
              <w:left w:val="single" w:sz="4" w:space="0" w:color="auto"/>
              <w:bottom w:val="single" w:sz="4" w:space="0" w:color="auto"/>
              <w:right w:val="single" w:sz="4" w:space="0" w:color="auto"/>
            </w:tcBorders>
          </w:tcPr>
          <w:p w14:paraId="20A3690F"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023A78"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89D526"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C2FE8D"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C43051" w14:paraId="4992CD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A74918"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4F63F3" w14:textId="16EC09BE"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Набавка и уградља сепаратора лаких течности од центрифугало ливеног полиетилена. Сепаратор мора бити конструисан, израёен и тестиран према СРПС ЕН 858, називне величине NS3 (протока 3л/с) док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укупни проток Qmax= 15 л/с, са интегрисаним таложником капацитета 450 литара. Сепаратор мора имати ефикасност издва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аља лаких нафтних деривата I класе - лаких нафтних деривата у излазно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води до 5мг/л.</w:t>
            </w:r>
          </w:p>
          <w:p w14:paraId="5FBA4F6C" w14:textId="4A35BBAE"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се испоручу</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са поклопцем према СРПС Сепаратор има запремнину издво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ених лаких течности сс. 240 литара, док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укупна запремина ссс. 775 литара. Улив и излив из сепаратора су ДН 200 од ПЕХД цеви. Дубина уливне цеви, мерено од коте поклопца до коте дна цеви улива Т= 0,42 м до 1,99 м (тачну дубину цеви на уливу треба дефинсати пре наручиваља сепаратора). Сепаратор се испоручу</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са поклопцем према СРПС ЕН 124 класе носивости Б125, светлог отвора пречника 600мм, са натипсом "СЕПАРАТОР". Сепаратор мора </w:t>
            </w:r>
            <w:r w:rsidRPr="00787E3F">
              <w:rPr>
                <w:rFonts w:ascii="Times New Roman" w:hAnsi="Times New Roman" w:cs="Times New Roman"/>
                <w:sz w:val="24"/>
                <w:szCs w:val="24"/>
                <w:lang w:val="sr-Cyrl-CS"/>
              </w:rPr>
              <w:lastRenderedPageBreak/>
              <w:t>бити сигуран од деловаља сила узгона до висине подземне воде до улива у сепаратор.</w:t>
            </w:r>
          </w:p>
          <w:p w14:paraId="0985BCAD" w14:textId="1FA89BBF"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мора имати коалесцентни елемент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се може за потребе чишњеља и одржаваља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едноставно извадити и више пута користити. Сепаратор мора имати сигурносни пловак баждарен на специфичну тежину лаких течности као осигураље од неконтролисаног изливаља истих из сепаратора. Уливни и изливни елементи сепаратора мора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бити израёени од ПЕХД-а. Приступ у сепаратор мора бити у складу са СРПС ЕН 476. Све као ACO OLEOPATOR- BYPASS-P-FST NS3/15 ST300 или еквивалентан.</w:t>
            </w:r>
          </w:p>
          <w:p w14:paraId="6AA3F58A" w14:textId="1621ED7A"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потребна радна снага</w:t>
            </w:r>
          </w:p>
          <w:p w14:paraId="30AC1142" w14:textId="457C0EFA"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541EEE43"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A75FA6"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0D3EF1"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348303"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4B0841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79EA7F" w14:textId="77777777" w:rsidR="00787E3F" w:rsidRPr="00187F91" w:rsidRDefault="00787E3F"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CFCFFA" w14:textId="77777777"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ACO OLEOPATOR-BYPASS-P-FST NS3/15 ST300 или</w:t>
            </w:r>
          </w:p>
          <w:p w14:paraId="5825DCB5" w14:textId="0AF8F3D9" w:rsidR="00787E3F" w:rsidRPr="005C2454"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w:t>
            </w:r>
          </w:p>
        </w:tc>
        <w:tc>
          <w:tcPr>
            <w:tcW w:w="1350" w:type="dxa"/>
            <w:tcBorders>
              <w:top w:val="single" w:sz="4" w:space="0" w:color="auto"/>
              <w:left w:val="single" w:sz="4" w:space="0" w:color="auto"/>
              <w:bottom w:val="single" w:sz="4" w:space="0" w:color="auto"/>
              <w:right w:val="single" w:sz="4" w:space="0" w:color="auto"/>
            </w:tcBorders>
            <w:vAlign w:val="center"/>
          </w:tcPr>
          <w:p w14:paraId="3F90EC0A"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BBFEC5"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299BD1"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4B6902"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0E00CD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CAF242" w14:textId="63EC8E15"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BC9AA2" w14:textId="57B055F4" w:rsidR="00787E3F" w:rsidRPr="00FC1A4F" w:rsidRDefault="00787E3F"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Л</w:t>
            </w:r>
            <w:r w:rsidRPr="00787E3F">
              <w:rPr>
                <w:rFonts w:ascii="Times New Roman" w:hAnsi="Times New Roman" w:cs="Times New Roman"/>
                <w:sz w:val="24"/>
                <w:szCs w:val="24"/>
                <w:lang w:val="sr-Cyrl-RS"/>
              </w:rPr>
              <w:t>ИНИЈСКО  ОДВОДЊАВАЊЕ</w:t>
            </w:r>
          </w:p>
        </w:tc>
        <w:tc>
          <w:tcPr>
            <w:tcW w:w="1350" w:type="dxa"/>
            <w:tcBorders>
              <w:top w:val="single" w:sz="4" w:space="0" w:color="auto"/>
              <w:left w:val="single" w:sz="4" w:space="0" w:color="auto"/>
              <w:bottom w:val="single" w:sz="4" w:space="0" w:color="auto"/>
              <w:right w:val="single" w:sz="4" w:space="0" w:color="auto"/>
            </w:tcBorders>
          </w:tcPr>
          <w:p w14:paraId="3A84E55C"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5FD038"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C3A6FF"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EA5662"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3FD553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DADA31"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52E74F" w14:textId="5BA9A91A"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монтажа канала за лини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ско одводљаваље АCО XtraDrain X150C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носивости C250 према СРПС ЕН 1433. Канал се због специфичног В-пресека одлику</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вењом брзином отицаља воде и бојим ефектом самочишњеља. Канал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направјен од композитног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ала, граёевинске висине 210 мм. Светла ширина канала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150 мм, граёевинска ширина 188 мм, граёевинска дужина 1000 мм. Рубови канала направјени од композита дебјине 4  мм  ко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служи као лежиште за полагаље покривне решетке. Канал се изводи полагаљем на бетонску подлогу марке Б25 </w:t>
            </w:r>
            <w:r w:rsidRPr="00787E3F">
              <w:rPr>
                <w:rFonts w:ascii="Times New Roman" w:hAnsi="Times New Roman" w:cs="Times New Roman"/>
                <w:sz w:val="24"/>
                <w:szCs w:val="24"/>
                <w:lang w:val="sr-Cyrl-CS"/>
              </w:rPr>
              <w:lastRenderedPageBreak/>
              <w:t>дебјине сло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15 цм, бочно  канал обложити бетоном. Горљи руб решетке се изводи у нивоу 2 - 5 мм испод коте готове завршне околне површине. Све са прибором за монтажу до потпуне функционалности.</w:t>
            </w:r>
          </w:p>
          <w:p w14:paraId="5B80A1FB" w14:textId="2D743C0F"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29F14DC3" w14:textId="70D303AE"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Обрачун по м'                                                                        </w:t>
            </w:r>
          </w:p>
        </w:tc>
        <w:tc>
          <w:tcPr>
            <w:tcW w:w="1350" w:type="dxa"/>
            <w:tcBorders>
              <w:top w:val="single" w:sz="4" w:space="0" w:color="auto"/>
              <w:left w:val="single" w:sz="4" w:space="0" w:color="auto"/>
              <w:bottom w:val="single" w:sz="4" w:space="0" w:color="auto"/>
              <w:right w:val="single" w:sz="4" w:space="0" w:color="auto"/>
            </w:tcBorders>
            <w:vAlign w:val="center"/>
          </w:tcPr>
          <w:p w14:paraId="29410204" w14:textId="5B939010"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71491" w14:textId="3A0D8A9F"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 xml:space="preserve">24.00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DCD298"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87FBD8"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1D7A6E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FDCAF3" w14:textId="3C53F155"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5F70B1" w14:textId="150FC08E" w:rsidR="00787E3F" w:rsidRPr="00FC1A4F" w:rsidRDefault="00787E3F" w:rsidP="00787E3F">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ЛИВЕНА РЕШЕТКА</w:t>
            </w:r>
          </w:p>
        </w:tc>
        <w:tc>
          <w:tcPr>
            <w:tcW w:w="1350" w:type="dxa"/>
            <w:tcBorders>
              <w:top w:val="single" w:sz="4" w:space="0" w:color="auto"/>
              <w:left w:val="single" w:sz="4" w:space="0" w:color="auto"/>
              <w:bottom w:val="single" w:sz="4" w:space="0" w:color="auto"/>
              <w:right w:val="single" w:sz="4" w:space="0" w:color="auto"/>
            </w:tcBorders>
          </w:tcPr>
          <w:p w14:paraId="30731AC8"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D73463"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01899D"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092918"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605A5392" w14:textId="77777777" w:rsidTr="00A11FBB">
        <w:trPr>
          <w:trHeight w:val="3941"/>
        </w:trPr>
        <w:tc>
          <w:tcPr>
            <w:tcW w:w="854" w:type="dxa"/>
            <w:tcBorders>
              <w:top w:val="single" w:sz="4" w:space="0" w:color="auto"/>
              <w:left w:val="single" w:sz="4" w:space="0" w:color="auto"/>
              <w:bottom w:val="single" w:sz="4" w:space="0" w:color="auto"/>
              <w:right w:val="single" w:sz="4" w:space="0" w:color="auto"/>
            </w:tcBorders>
          </w:tcPr>
          <w:p w14:paraId="75E3D628"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442146" w14:textId="654CE069"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монтажа покривних решетки АСО Multiline V150 или одговара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оптерењеље С250 према СРПС ЕН 1433 (средље тешки саобрања</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од ливеног гвожёа, мрежаста 29х12 мм са системом безви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чаног закјучаваља DRAINLOCK. Решетка </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ширине 173 мм, дужине 50 цм , упо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не површине 595 цм²/м.</w:t>
            </w:r>
          </w:p>
          <w:p w14:paraId="5EBD63B4" w14:textId="26B5F65A" w:rsidR="00787E3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409BB850" w14:textId="22A6D219" w:rsidR="000B3E8F" w:rsidRPr="00787E3F" w:rsidRDefault="00787E3F"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30FAB19A" w14:textId="2FBAB02A"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7C20F0" w14:textId="63B42C86" w:rsidR="000B3E8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084F4F"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D7656A"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187F91" w14:paraId="531882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12B4D2" w14:textId="665B5345" w:rsidR="00787E3F" w:rsidRPr="005C2454"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FAA4A" w14:textId="5A412E70" w:rsidR="00787E3F" w:rsidRPr="00FC1A4F" w:rsidRDefault="00787E3F"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ПРИБОР УЗ ЛИНИЈСКУ РЕШЕТКУ</w:t>
            </w:r>
          </w:p>
        </w:tc>
        <w:tc>
          <w:tcPr>
            <w:tcW w:w="1350" w:type="dxa"/>
            <w:tcBorders>
              <w:top w:val="single" w:sz="4" w:space="0" w:color="auto"/>
              <w:left w:val="single" w:sz="4" w:space="0" w:color="auto"/>
              <w:bottom w:val="single" w:sz="4" w:space="0" w:color="auto"/>
              <w:right w:val="single" w:sz="4" w:space="0" w:color="auto"/>
            </w:tcBorders>
          </w:tcPr>
          <w:p w14:paraId="2B24B618"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6A8F0F"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FF1236"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6A5A56" w14:textId="77777777" w:rsidR="00787E3F" w:rsidRPr="008E6B2B" w:rsidRDefault="00787E3F"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26EFCB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F2E462" w14:textId="77777777" w:rsidR="00714BD7" w:rsidRPr="00187F91" w:rsidRDefault="00714BD7"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28DDE" w14:textId="5DA390D7" w:rsidR="00714BD7" w:rsidRPr="005C2454" w:rsidRDefault="00714BD7" w:rsidP="001517B6">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чеони поклопац                                                                    </w:t>
            </w:r>
          </w:p>
        </w:tc>
        <w:tc>
          <w:tcPr>
            <w:tcW w:w="1350" w:type="dxa"/>
            <w:tcBorders>
              <w:top w:val="single" w:sz="4" w:space="0" w:color="auto"/>
              <w:left w:val="single" w:sz="4" w:space="0" w:color="auto"/>
              <w:bottom w:val="single" w:sz="4" w:space="0" w:color="auto"/>
              <w:right w:val="single" w:sz="4" w:space="0" w:color="auto"/>
            </w:tcBorders>
            <w:vAlign w:val="center"/>
          </w:tcPr>
          <w:p w14:paraId="4C5967A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99C54" w14:textId="65A3A69D"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1EFA4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73BB9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165851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5E6356" w14:textId="77777777" w:rsidR="00714BD7" w:rsidRPr="00187F91" w:rsidRDefault="00714BD7"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590F1" w14:textId="6EB2D7C5" w:rsidR="00714BD7" w:rsidRPr="005C2454" w:rsidRDefault="00714BD7" w:rsidP="001517B6">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вертикални излив DN150                                                    </w:t>
            </w:r>
          </w:p>
        </w:tc>
        <w:tc>
          <w:tcPr>
            <w:tcW w:w="1350" w:type="dxa"/>
            <w:tcBorders>
              <w:top w:val="single" w:sz="4" w:space="0" w:color="auto"/>
              <w:left w:val="single" w:sz="4" w:space="0" w:color="auto"/>
              <w:bottom w:val="single" w:sz="4" w:space="0" w:color="auto"/>
              <w:right w:val="single" w:sz="4" w:space="0" w:color="auto"/>
            </w:tcBorders>
            <w:vAlign w:val="center"/>
          </w:tcPr>
          <w:p w14:paraId="016637F5"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7D73A4" w14:textId="0BF4FA1C"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CA38E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F64240"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7FE941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0E97F9" w14:textId="7396CE51"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8FA48" w14:textId="37E9F899"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5CD6794A"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8039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AFA84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D78A80"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398EFE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44ED7F"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7D25D" w14:textId="77777777" w:rsidR="000B3E8F" w:rsidRPr="00AB3213" w:rsidRDefault="000B3E8F"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B2E2096"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4FC6C"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74A496"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DAD0F4"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23EBD35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D492ED" w14:textId="6906C411"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lastRenderedPageBreak/>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154A1D" w14:textId="191982C8" w:rsidR="00714BD7" w:rsidRPr="00FC1A4F" w:rsidRDefault="00714BD7"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71C92754"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F6B7D4"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F712AA"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93C4A6"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1FD4AB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CE5C55" w14:textId="3CBB535A" w:rsidR="00714BD7" w:rsidRPr="005C2454"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B8F1DC" w14:textId="7F8867B4"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tcPr>
          <w:p w14:paraId="7C235B9C"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7E75F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7F8B9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1A44F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6F1388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D5AABA"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E8DB9B" w14:textId="1E1E898B"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Ииспитиваље положених монтираних одвода санитарне канализаци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на вододрживост, у свему према упутствима надлежне ЈКП и техничким условима произвоёача цеви, уз обавезно присуство Надзорног лица.</w:t>
            </w:r>
          </w:p>
          <w:p w14:paraId="26B9204D" w14:textId="536BECDD"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w:t>
            </w:r>
          </w:p>
          <w:p w14:paraId="49036DFF" w14:textId="51CC301C" w:rsidR="000B3E8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Обрачун по м'                                                                        </w:t>
            </w:r>
          </w:p>
        </w:tc>
        <w:tc>
          <w:tcPr>
            <w:tcW w:w="1350" w:type="dxa"/>
            <w:tcBorders>
              <w:top w:val="single" w:sz="4" w:space="0" w:color="auto"/>
              <w:left w:val="single" w:sz="4" w:space="0" w:color="auto"/>
              <w:bottom w:val="single" w:sz="4" w:space="0" w:color="auto"/>
              <w:right w:val="single" w:sz="4" w:space="0" w:color="auto"/>
            </w:tcBorders>
            <w:vAlign w:val="center"/>
          </w:tcPr>
          <w:p w14:paraId="239FB3F8" w14:textId="6C5864C3"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 xml:space="preserve">м'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C7ECE3" w14:textId="08378F35"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439.00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D7985B"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FCB75E"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048FF9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2C5B97" w14:textId="46DAD34E"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C26E1F" w14:textId="4BA145E2"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ГЕОДЕТСКО СНИМАЊЕ</w:t>
            </w:r>
          </w:p>
        </w:tc>
        <w:tc>
          <w:tcPr>
            <w:tcW w:w="1350" w:type="dxa"/>
            <w:tcBorders>
              <w:top w:val="single" w:sz="4" w:space="0" w:color="auto"/>
              <w:left w:val="single" w:sz="4" w:space="0" w:color="auto"/>
              <w:bottom w:val="single" w:sz="4" w:space="0" w:color="auto"/>
              <w:right w:val="single" w:sz="4" w:space="0" w:color="auto"/>
            </w:tcBorders>
          </w:tcPr>
          <w:p w14:paraId="1E0772E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D0DBD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8FB175"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97BF3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5352AA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AE7236"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DD52F1" w14:textId="3474D39D"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Геодетско снимаље изведеног стаља спојне санитарне и  атмосферске канализационе мреже на парцели за потребе техничке документаци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подземних водова и об</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еката. Снимак мора бити ураёен од стране овлаштеног правног лица, а на основу истог Извоёач радова прибавја одговара</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уњу потврду и копи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плана снимјене мреже.</w:t>
            </w:r>
          </w:p>
          <w:p w14:paraId="7DC3A73D" w14:textId="36435ACB"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 снага.</w:t>
            </w:r>
          </w:p>
          <w:p w14:paraId="29608604" w14:textId="55F3B822" w:rsidR="000B3E8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7021FCA" w14:textId="3B315DD6"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8A8E82" w14:textId="4A781FF2"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439.00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89CA1A"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1AF5C1"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33E895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190229" w14:textId="77777777"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748B40" w14:textId="11F335A6"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1F0F047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2B67D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3C047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8517A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47BBC2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5D41B8"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EE439" w14:textId="77777777" w:rsidR="000B3E8F" w:rsidRPr="00AB3213" w:rsidRDefault="000B3E8F"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17610E9"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7388F2"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597EA2"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5BFB12"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7B8B5B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47FAD7"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6EC24E" w14:textId="77777777" w:rsidR="00787E3F" w:rsidRPr="00AB3213" w:rsidRDefault="00787E3F"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720E6A8"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3D76FA"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0A1449"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B90896"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C43051" w14:paraId="14E76F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CA2C51" w14:textId="5905DDB3" w:rsidR="00714BD7" w:rsidRPr="00A11FBB" w:rsidRDefault="00714BD7" w:rsidP="001517B6">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lastRenderedPageBreak/>
              <w:t>Б.2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12EA95" w14:textId="42328A9F" w:rsidR="00714BD7" w:rsidRPr="00A11FBB" w:rsidRDefault="00714BD7" w:rsidP="001517B6">
            <w:pP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УНУТРАШЊА САНИТАРНА, ТЕХНОЛОШКА И АТМОСФЕРСКА КАНАЛИЗАЦИЈА</w:t>
            </w:r>
          </w:p>
        </w:tc>
        <w:tc>
          <w:tcPr>
            <w:tcW w:w="1350" w:type="dxa"/>
            <w:tcBorders>
              <w:top w:val="single" w:sz="4" w:space="0" w:color="auto"/>
              <w:left w:val="single" w:sz="4" w:space="0" w:color="auto"/>
              <w:bottom w:val="single" w:sz="4" w:space="0" w:color="auto"/>
              <w:right w:val="single" w:sz="4" w:space="0" w:color="auto"/>
            </w:tcBorders>
          </w:tcPr>
          <w:p w14:paraId="55BE10B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9464B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E7D230"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7746E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094DBF7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7E5D04" w14:textId="084536B2"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C35F0E" w14:textId="1533544C" w:rsidR="00714BD7" w:rsidRPr="00FC1A4F" w:rsidRDefault="00714BD7"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tcPr>
          <w:p w14:paraId="63229EE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37302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401EE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EDE3EC"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6AF5C5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9F55A1" w14:textId="68226C1E"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A4CAEA" w14:textId="2BBE7316"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ДЕМОНТАЖА  ПОСТОЈЕЋЕ  ИНСТАЛАЦИЈЕ  КАНАЛИЗАЦИЈЕ</w:t>
            </w:r>
          </w:p>
        </w:tc>
        <w:tc>
          <w:tcPr>
            <w:tcW w:w="1350" w:type="dxa"/>
            <w:tcBorders>
              <w:top w:val="single" w:sz="4" w:space="0" w:color="auto"/>
              <w:left w:val="single" w:sz="4" w:space="0" w:color="auto"/>
              <w:bottom w:val="single" w:sz="4" w:space="0" w:color="auto"/>
              <w:right w:val="single" w:sz="4" w:space="0" w:color="auto"/>
            </w:tcBorders>
          </w:tcPr>
          <w:p w14:paraId="6609738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A12FDA"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B567B5"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58565C"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792DEE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30E587"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07C9C" w14:textId="1BC58606"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Пре  извоёеља  про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ектованих  радова  на  изградљи нове   мреже   инсталаци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а   канализаци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е   у   об</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екту </w:t>
            </w:r>
            <w:r w:rsidRPr="00714BD7">
              <w:rPr>
                <w:rFonts w:ascii="Times New Roman" w:hAnsi="Times New Roman" w:cs="Times New Roman"/>
                <w:sz w:val="24"/>
                <w:szCs w:val="24"/>
                <w:lang w:val="sr-Cyrl-CS"/>
              </w:rPr>
              <w:t>извршити демонтажу посто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ење мреже.</w:t>
            </w:r>
          </w:p>
          <w:p w14:paraId="6AE243C8" w14:textId="11E771A7" w:rsidR="00787E3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714BD7">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54F4466" w14:textId="1FEBC12C"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FFB088" w14:textId="325E86BB"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242315"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628FA7"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6991A1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4FAA4B" w14:textId="77777777"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4E90C" w14:textId="23470F7E" w:rsidR="00714BD7" w:rsidRPr="00FC1A4F" w:rsidRDefault="00714BD7"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3BAD371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2857D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BF643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49554"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17857C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4C4373" w14:textId="77777777" w:rsidR="00714BD7" w:rsidRDefault="00714BD7" w:rsidP="001517B6">
            <w:pPr>
              <w:suppressLineNumbers/>
              <w:suppressAutoHyphens/>
              <w:spacing w:after="0" w:line="100" w:lineRule="atLeast"/>
              <w:jc w:val="center"/>
              <w:rPr>
                <w:rFonts w:ascii="Times New Roman" w:hAnsi="Times New Roman" w:cs="Times New Roman"/>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C44534" w14:textId="77777777" w:rsidR="00714BD7" w:rsidRPr="00714BD7" w:rsidRDefault="00714BD7" w:rsidP="001517B6">
            <w:pPr>
              <w:rPr>
                <w:rFonts w:ascii="Times New Roman" w:hAnsi="Times New Roman" w:cs="Times New Roman"/>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7B9FBF1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72E87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4C001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ACE97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66EE692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282B43" w14:textId="63461FA4"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10777E" w14:textId="20E14D99" w:rsidR="00714BD7" w:rsidRPr="00FC1A4F" w:rsidRDefault="00714BD7"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63C4E18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0DFB0D"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64DBD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53ABB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532665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6C6942" w14:textId="77777777"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F0056" w14:textId="7BAC22FF"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ИСКОП РОВА</w:t>
            </w:r>
          </w:p>
        </w:tc>
        <w:tc>
          <w:tcPr>
            <w:tcW w:w="1350" w:type="dxa"/>
            <w:tcBorders>
              <w:top w:val="single" w:sz="4" w:space="0" w:color="auto"/>
              <w:left w:val="single" w:sz="4" w:space="0" w:color="auto"/>
              <w:bottom w:val="single" w:sz="4" w:space="0" w:color="auto"/>
              <w:right w:val="single" w:sz="4" w:space="0" w:color="auto"/>
            </w:tcBorders>
          </w:tcPr>
          <w:p w14:paraId="5B8CCAA4"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46E8E5"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61619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E909B6"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012735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1A25BA"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01127" w14:textId="7426157D"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Ископ рова у земјишту II и III категори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за </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аму за хлаёеље и шахт за сливник са пумпом, у свему према ситуаци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и и подужним профилима датим у про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 Депоноваље ископанг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вршити на 1.0 м од ивице рова.</w:t>
            </w:r>
          </w:p>
          <w:p w14:paraId="7ECF0A63" w14:textId="22AFE8FF"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02642FC" w14:textId="67CE76AB" w:rsidR="00787E3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06E4A57A"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CEA67"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A923EB"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D3D88B"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AB3213" w14:paraId="312BA5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2CC970" w14:textId="77777777" w:rsidR="00714BD7" w:rsidRPr="00187F91" w:rsidRDefault="00714BD7" w:rsidP="00714B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8A0DC" w14:textId="6832806E" w:rsidR="00714BD7" w:rsidRPr="00714BD7" w:rsidRDefault="00714BD7" w:rsidP="00714BD7">
            <w:pPr>
              <w:rPr>
                <w:sz w:val="24"/>
                <w:szCs w:val="24"/>
                <w:lang w:val="sr-Cyrl-CS"/>
              </w:rPr>
            </w:pPr>
            <w:r w:rsidRPr="00714BD7">
              <w:rPr>
                <w:rFonts w:ascii="Times New Roman" w:eastAsia="Arial" w:hAnsi="Times New Roman" w:cs="Times New Roman"/>
                <w:spacing w:val="-1"/>
                <w:sz w:val="24"/>
                <w:szCs w:val="24"/>
              </w:rPr>
              <w:t>р</w:t>
            </w:r>
            <w:r w:rsidRPr="00714BD7">
              <w:rPr>
                <w:rFonts w:ascii="Times New Roman" w:eastAsia="Arial" w:hAnsi="Times New Roman" w:cs="Times New Roman"/>
                <w:spacing w:val="-2"/>
                <w:sz w:val="24"/>
                <w:szCs w:val="24"/>
              </w:rPr>
              <w:t>у</w:t>
            </w:r>
            <w:r w:rsidRPr="00714BD7">
              <w:rPr>
                <w:rFonts w:ascii="Times New Roman" w:eastAsia="Arial" w:hAnsi="Times New Roman" w:cs="Times New Roman"/>
                <w:sz w:val="24"/>
                <w:szCs w:val="24"/>
              </w:rPr>
              <w:t>чни</w:t>
            </w:r>
            <w:r w:rsidRPr="00714BD7">
              <w:rPr>
                <w:rFonts w:ascii="Times New Roman" w:eastAsia="Arial" w:hAnsi="Times New Roman" w:cs="Times New Roman"/>
                <w:spacing w:val="9"/>
                <w:sz w:val="24"/>
                <w:szCs w:val="24"/>
              </w:rPr>
              <w:t xml:space="preserve"> </w:t>
            </w:r>
            <w:r w:rsidRPr="00714BD7">
              <w:rPr>
                <w:rFonts w:ascii="Times New Roman" w:eastAsia="Arial" w:hAnsi="Times New Roman" w:cs="Times New Roman"/>
                <w:sz w:val="24"/>
                <w:szCs w:val="24"/>
              </w:rPr>
              <w:t>ис</w:t>
            </w:r>
            <w:r w:rsidRPr="00714BD7">
              <w:rPr>
                <w:rFonts w:ascii="Times New Roman" w:eastAsia="Arial" w:hAnsi="Times New Roman" w:cs="Times New Roman"/>
                <w:spacing w:val="-2"/>
                <w:sz w:val="24"/>
                <w:szCs w:val="24"/>
              </w:rPr>
              <w:t>к</w:t>
            </w:r>
            <w:r w:rsidRPr="00714BD7">
              <w:rPr>
                <w:rFonts w:ascii="Times New Roman" w:eastAsia="Arial" w:hAnsi="Times New Roman" w:cs="Times New Roman"/>
                <w:spacing w:val="1"/>
                <w:sz w:val="24"/>
                <w:szCs w:val="24"/>
              </w:rPr>
              <w:t>о</w:t>
            </w:r>
            <w:r w:rsidRPr="00714BD7">
              <w:rPr>
                <w:rFonts w:ascii="Times New Roman" w:eastAsia="Arial" w:hAnsi="Times New Roman" w:cs="Times New Roman"/>
                <w:sz w:val="24"/>
                <w:szCs w:val="24"/>
              </w:rPr>
              <w:t>п</w:t>
            </w:r>
          </w:p>
        </w:tc>
        <w:tc>
          <w:tcPr>
            <w:tcW w:w="1350" w:type="dxa"/>
            <w:tcBorders>
              <w:top w:val="single" w:sz="4" w:space="0" w:color="auto"/>
              <w:left w:val="single" w:sz="4" w:space="0" w:color="auto"/>
              <w:bottom w:val="single" w:sz="4" w:space="0" w:color="auto"/>
              <w:right w:val="single" w:sz="4" w:space="0" w:color="auto"/>
            </w:tcBorders>
          </w:tcPr>
          <w:p w14:paraId="1C7FEEB1" w14:textId="7475E2D6" w:rsidR="00714BD7" w:rsidRPr="00714BD7"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w:hAnsi="Times New Roman" w:cs="Times New Roman"/>
                <w:w w:val="95"/>
                <w:position w:val="-8"/>
                <w:sz w:val="24"/>
                <w:szCs w:val="24"/>
              </w:rPr>
              <w:t>м</w:t>
            </w:r>
            <w:r w:rsidRPr="00714BD7">
              <w:rPr>
                <w:rFonts w:ascii="Times New Roman" w:eastAsia="Arial" w:hAnsi="Times New Roman" w:cs="Times New Roman"/>
                <w:w w:val="95"/>
                <w:sz w:val="24"/>
                <w:szCs w:val="24"/>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F4BCD0" w14:textId="698C14A4" w:rsidR="00714BD7" w:rsidRPr="00714BD7"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w:hAnsi="Times New Roman" w:cs="Times New Roman"/>
                <w:spacing w:val="-1"/>
                <w:sz w:val="24"/>
                <w:szCs w:val="24"/>
              </w:rPr>
              <w:t>5</w:t>
            </w:r>
            <w:r w:rsidRPr="00714BD7">
              <w:rPr>
                <w:rFonts w:ascii="Times New Roman" w:eastAsia="Arial" w:hAnsi="Times New Roman" w:cs="Times New Roman"/>
                <w:sz w:val="24"/>
                <w:szCs w:val="24"/>
              </w:rPr>
              <w:t>.</w:t>
            </w:r>
            <w:r w:rsidRPr="00714BD7">
              <w:rPr>
                <w:rFonts w:ascii="Times New Roman" w:eastAsia="Arial" w:hAnsi="Times New Roman" w:cs="Times New Roman"/>
                <w:spacing w:val="-1"/>
                <w:sz w:val="24"/>
                <w:szCs w:val="24"/>
              </w:rPr>
              <w:t>0</w:t>
            </w:r>
            <w:r w:rsidRPr="00714BD7">
              <w:rPr>
                <w:rFonts w:ascii="Times New Roman" w:eastAsia="Arial"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FC6077" w14:textId="77777777" w:rsidR="00714BD7" w:rsidRPr="008E6B2B"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0D7419" w14:textId="77777777" w:rsidR="00714BD7" w:rsidRPr="008E6B2B"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169E91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D02509" w14:textId="4BF36539"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299844" w14:textId="3EC18493"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6EC36C46"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1DB82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2DD02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98812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09E7C7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83435D"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2C1C8" w14:textId="3515F81F"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Фино планираље дна ровова, а пре бетонираља, у свему према котама и падовима датим у про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 са тачношњу од +/-2 цм. Прекопана места или  деонице рова попунити финим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алом из ископа.</w:t>
            </w:r>
          </w:p>
          <w:p w14:paraId="5640C8C2" w14:textId="76F119E0"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w:t>
            </w:r>
          </w:p>
          <w:p w14:paraId="0E628FAC" w14:textId="77777777"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снага.</w:t>
            </w:r>
          </w:p>
          <w:p w14:paraId="30BC4DF5" w14:textId="762E811D" w:rsidR="00787E3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43077D8E" w14:textId="290BFF32"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688A5A" w14:textId="18FA3776"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906965"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284B91"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6B2C58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A46A3D" w14:textId="50813337"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8C6DF1" w14:textId="04E3D366"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4C6290D7"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5B5D3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143AB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1E0ED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306E2F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DE5552"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A218EA" w14:textId="3C0B11C7"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Набавка, транспорт, убациваље и разастираље песка у ровове за постејицу канализационих цеви, у сло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од 10 цм испод цеви. Насипаље песка око и изнад цеви се врши до на 10 цм изнад темена цеви. Насипаље вршити у сло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евима дебјине до 10 цм, са подби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аљем око цеви и наби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аљем до природне зби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ености.</w:t>
            </w:r>
          </w:p>
          <w:p w14:paraId="10228FEB" w14:textId="4D550AAA"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w:t>
            </w:r>
            <w:r w:rsidRPr="00714BD7">
              <w:rPr>
                <w:rFonts w:ascii="Times New Roman" w:hAnsi="Times New Roman" w:cs="Times New Roman"/>
                <w:sz w:val="24"/>
                <w:szCs w:val="24"/>
                <w:lang w:val="sr-Cyrl-CS"/>
              </w:rPr>
              <w:t xml:space="preserve"> снага.</w:t>
            </w:r>
          </w:p>
          <w:p w14:paraId="3B7BE502" w14:textId="18F7DAB4" w:rsidR="00787E3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1B0D5CBD" w14:textId="35789A16"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AB7E6C" w14:textId="6D8C729E"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1.50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1DE52D"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EDD76D"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34E6D6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117C31" w14:textId="2F8A8CD8"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D6370B" w14:textId="5A4C573C"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140A99A2"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B4A06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7ABDB4"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CC690C"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87E3F" w:rsidRPr="00AB3213" w14:paraId="40F9593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228ACA" w14:textId="77777777" w:rsidR="00787E3F" w:rsidRPr="00187F91" w:rsidRDefault="00787E3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488BA" w14:textId="37536BE7"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ене  постејице  плоче  об</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екта.</w:t>
            </w:r>
          </w:p>
          <w:p w14:paraId="162FC9FD" w14:textId="6159B01D"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w:t>
            </w:r>
            <w:r w:rsidRPr="00714BD7">
              <w:rPr>
                <w:rFonts w:ascii="Times New Roman" w:hAnsi="Times New Roman" w:cs="Times New Roman"/>
                <w:sz w:val="24"/>
                <w:szCs w:val="24"/>
                <w:lang w:val="sr-Cyrl-CS"/>
              </w:rPr>
              <w:t xml:space="preserve"> снага.</w:t>
            </w:r>
          </w:p>
          <w:p w14:paraId="5E333010" w14:textId="42649DAA" w:rsidR="00787E3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м3</w:t>
            </w:r>
          </w:p>
        </w:tc>
        <w:tc>
          <w:tcPr>
            <w:tcW w:w="1350" w:type="dxa"/>
            <w:tcBorders>
              <w:top w:val="single" w:sz="4" w:space="0" w:color="auto"/>
              <w:left w:val="single" w:sz="4" w:space="0" w:color="auto"/>
              <w:bottom w:val="single" w:sz="4" w:space="0" w:color="auto"/>
              <w:right w:val="single" w:sz="4" w:space="0" w:color="auto"/>
            </w:tcBorders>
            <w:vAlign w:val="center"/>
          </w:tcPr>
          <w:p w14:paraId="6CC7B6FE" w14:textId="59D2F5A9"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C41EAA" w14:textId="5B9E2ECF" w:rsidR="00787E3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D94B48"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29D5BB" w14:textId="77777777" w:rsidR="00787E3F" w:rsidRPr="008E6B2B" w:rsidRDefault="00787E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110931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F0C5F0" w14:textId="15C9B5E5"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E64002" w14:textId="42ACD85E"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083272E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6FE50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B161A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FD35E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36C907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2FBCFB"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B73B43" w14:textId="52319F84"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Транспорт вишка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из ископа у самониклом стаљу на депони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ко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одреди Служба надзора.</w:t>
            </w:r>
          </w:p>
          <w:p w14:paraId="456949AA" w14:textId="50CE76A5"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утовар, транспорт, истовар и разастираље истовареног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на депони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и, као и сви припремни и претходни радови, радна снага и матери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w:t>
            </w:r>
          </w:p>
          <w:p w14:paraId="0771A61B" w14:textId="733BCDCE" w:rsidR="000B3E8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FE00C6" w14:textId="646C117D"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7070CB" w14:textId="7863883E"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A3CC73"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E73429"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510E07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85FEB2" w14:textId="5B324F50"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88CE3B" w14:textId="4B997251" w:rsidR="00714BD7" w:rsidRPr="00714BD7"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ЗЕМЉАНИ РАДОВИ</w:t>
            </w:r>
            <w:r>
              <w:rPr>
                <w:rFonts w:ascii="Times New Roman" w:hAnsi="Times New Roman" w:cs="Times New Roman"/>
                <w:sz w:val="24"/>
                <w:szCs w:val="24"/>
              </w:rPr>
              <w:t xml:space="preserve"> </w:t>
            </w:r>
            <w:r>
              <w:rPr>
                <w:rFonts w:ascii="Times New Roman" w:hAnsi="Times New Roman" w:cs="Times New Roman"/>
                <w:sz w:val="24"/>
                <w:szCs w:val="24"/>
                <w:lang w:val="sr-Cyrl-RS"/>
              </w:rPr>
              <w:t>УКУПНО</w:t>
            </w:r>
          </w:p>
        </w:tc>
        <w:tc>
          <w:tcPr>
            <w:tcW w:w="1350" w:type="dxa"/>
            <w:tcBorders>
              <w:top w:val="single" w:sz="4" w:space="0" w:color="auto"/>
              <w:left w:val="single" w:sz="4" w:space="0" w:color="auto"/>
              <w:bottom w:val="single" w:sz="4" w:space="0" w:color="auto"/>
              <w:right w:val="single" w:sz="4" w:space="0" w:color="auto"/>
            </w:tcBorders>
          </w:tcPr>
          <w:p w14:paraId="485C5F8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CADEA6"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CC36C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5E847F"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5D92CD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383836" w14:textId="77777777" w:rsidR="000B3E8F" w:rsidRPr="00187F91" w:rsidRDefault="000B3E8F"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D14A94" w14:textId="77777777" w:rsidR="000B3E8F" w:rsidRPr="00AB3213" w:rsidRDefault="000B3E8F"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426FD3C"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CDCF19"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8EC5ED"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4BF8C0"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04E6F1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3EB72A" w14:textId="2AD3C9E1"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5886B" w14:textId="123B0893" w:rsidR="00714BD7" w:rsidRPr="00FC1A4F" w:rsidRDefault="00714BD7"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БЕТОНСКИ </w:t>
            </w:r>
            <w:r w:rsidRPr="00714BD7">
              <w:rPr>
                <w:rFonts w:ascii="Times New Roman" w:hAnsi="Times New Roman" w:cs="Times New Roman"/>
                <w:sz w:val="24"/>
                <w:szCs w:val="24"/>
                <w:lang w:val="sr-Cyrl-RS"/>
              </w:rPr>
              <w:t>РАДОВИ</w:t>
            </w:r>
          </w:p>
        </w:tc>
        <w:tc>
          <w:tcPr>
            <w:tcW w:w="1350" w:type="dxa"/>
            <w:tcBorders>
              <w:top w:val="single" w:sz="4" w:space="0" w:color="auto"/>
              <w:left w:val="single" w:sz="4" w:space="0" w:color="auto"/>
              <w:bottom w:val="single" w:sz="4" w:space="0" w:color="auto"/>
              <w:right w:val="single" w:sz="4" w:space="0" w:color="auto"/>
            </w:tcBorders>
          </w:tcPr>
          <w:p w14:paraId="144F59A0"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E000E"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C4E40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6C398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536DD6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7F0350" w14:textId="1963ACFC" w:rsidR="00714BD7" w:rsidRPr="00714BD7"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AF0CA0" w14:textId="6FC109CE" w:rsidR="00714BD7" w:rsidRPr="00FC1A4F" w:rsidRDefault="00714BD7"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ЗИДОВИ  КАНАЛИЗАЦИОНОГ  ШАХТА</w:t>
            </w:r>
          </w:p>
        </w:tc>
        <w:tc>
          <w:tcPr>
            <w:tcW w:w="1350" w:type="dxa"/>
            <w:tcBorders>
              <w:top w:val="single" w:sz="4" w:space="0" w:color="auto"/>
              <w:left w:val="single" w:sz="4" w:space="0" w:color="auto"/>
              <w:bottom w:val="single" w:sz="4" w:space="0" w:color="auto"/>
              <w:right w:val="single" w:sz="4" w:space="0" w:color="auto"/>
            </w:tcBorders>
          </w:tcPr>
          <w:p w14:paraId="0F8413A5"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F25949"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583623"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21B6C8"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B3E8F" w:rsidRPr="00AB3213" w14:paraId="286020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F286FD" w14:textId="77777777" w:rsidR="000B3E8F" w:rsidRPr="00714BD7" w:rsidRDefault="000B3E8F" w:rsidP="00AB3213">
            <w:pPr>
              <w:suppressLineNumbers/>
              <w:suppressAutoHyphens/>
              <w:spacing w:after="0" w:line="100" w:lineRule="atLeast"/>
              <w:rPr>
                <w:rFonts w:ascii="Times New Roman" w:eastAsia="Arial Unicode MS" w:hAnsi="Times New Roman" w:cs="Times New Roman"/>
                <w:kern w:val="1"/>
                <w:sz w:val="24"/>
                <w:szCs w:val="24"/>
                <w:lang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2BAB67" w14:textId="06FDD9DB"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Набавка, транспорт и уградља бетона МБ30-В4 (водонепропусни бетон) за израду АБ зидова </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аме за хлаёеље и шахта за сливник са пумпом, у свему према плановима и котама датим у про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w:t>
            </w:r>
          </w:p>
          <w:p w14:paraId="2A5B5F0B" w14:textId="44E627D9" w:rsidR="00714BD7"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обухвањена двострана глатка оплата са свим потребним разупираљима, обрадарадних спо</w:t>
            </w:r>
            <w:r w:rsidR="00B14183">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ница, као и сви претходни и припремни радови и потребна радна снага.</w:t>
            </w:r>
          </w:p>
          <w:p w14:paraId="6A3170D9" w14:textId="0E59ED8F" w:rsidR="000B3E8F" w:rsidRPr="00714BD7" w:rsidRDefault="00714BD7"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05C325FA" w14:textId="403EC645"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94A5F0" w14:textId="5CBCD31A" w:rsidR="000B3E8F"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1.30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AEB1EB"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EC5404" w14:textId="77777777" w:rsidR="000B3E8F" w:rsidRPr="008E6B2B" w:rsidRDefault="000B3E8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187F91" w14:paraId="29C635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4B34CB" w14:textId="3098E815" w:rsidR="00714BD7" w:rsidRPr="00714BD7" w:rsidRDefault="00714BD7" w:rsidP="00714B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lastRenderedPageBreak/>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34FF54" w14:textId="521C0F07" w:rsidR="00714BD7" w:rsidRPr="00FC1A4F" w:rsidRDefault="00714BD7"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4433FA1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0EA751"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35892B"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DC200C" w14:textId="77777777" w:rsidR="00714BD7" w:rsidRPr="008E6B2B" w:rsidRDefault="00714BD7"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62BF1C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BFB192" w14:textId="77777777" w:rsidR="001517B6" w:rsidRPr="00714BD7"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0BE748" w14:textId="6BA35231"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ПП КАНАЛИЗАЦИОНЕ ЦЕВИ</w:t>
            </w:r>
          </w:p>
        </w:tc>
        <w:tc>
          <w:tcPr>
            <w:tcW w:w="1350" w:type="dxa"/>
            <w:tcBorders>
              <w:top w:val="single" w:sz="4" w:space="0" w:color="auto"/>
              <w:left w:val="single" w:sz="4" w:space="0" w:color="auto"/>
              <w:bottom w:val="single" w:sz="4" w:space="0" w:color="auto"/>
              <w:right w:val="single" w:sz="4" w:space="0" w:color="auto"/>
            </w:tcBorders>
          </w:tcPr>
          <w:p w14:paraId="1EB4ACAB"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50EB2C"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5AC2A9"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EAB8C4"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C43051" w14:paraId="046890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D74C18" w14:textId="77777777" w:rsidR="00714BD7" w:rsidRPr="00187F91" w:rsidRDefault="00714B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EC9031" w14:textId="21A0C1E2"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испорука и монтажа 3 тросло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не композитне цеви 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ачане са минералним влакнима израёене од пластике без халогена, са 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ачаним зидом цеви, минималне прстенасте крутости 4 kN/m2 (SN4). Тихи, глатки 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ачани унутрашљи сло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од PP-C (полипропилен кополимер), отпоран на високе температуре до 95°Ц. Стабилни, звучно изоловани средишљи сло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израёен од PP-MV (полипропилен 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 са минералним влакнима). Спојашљи сло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од полипропилена отпорнох на ниске температуре PP-C (полипропилен кополимер са ознаком пахујице). Интегрисана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ница са фабрички поставјеном заптивком, испитан и надгледан у складу са ЕН 1451.</w:t>
            </w:r>
          </w:p>
          <w:p w14:paraId="016464E9" w14:textId="4C8DF77A"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Израёене у складу са ЕН1451 и издатим сертификатом о нивоу буке, у складу са ЕН14366, спојашље бо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према РАЛ-у 8012 и унутрашљим сигналним сло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ем беле бо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РАЛ 9003. Измерена колицина  буке за димензи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 ДН100 (110мм), при протоку од 4 л/с и поставјаљу са пластичним обу</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мицама треба да буде испод 24дБ.</w:t>
            </w:r>
          </w:p>
          <w:p w14:paraId="338F1933" w14:textId="151FA898" w:rsidR="00714BD7"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фазонски комади.</w:t>
            </w:r>
          </w:p>
        </w:tc>
        <w:tc>
          <w:tcPr>
            <w:tcW w:w="1350" w:type="dxa"/>
            <w:tcBorders>
              <w:top w:val="single" w:sz="4" w:space="0" w:color="auto"/>
              <w:left w:val="single" w:sz="4" w:space="0" w:color="auto"/>
              <w:bottom w:val="single" w:sz="4" w:space="0" w:color="auto"/>
              <w:right w:val="single" w:sz="4" w:space="0" w:color="auto"/>
            </w:tcBorders>
            <w:vAlign w:val="center"/>
          </w:tcPr>
          <w:p w14:paraId="13C68343"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A64AA0"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89B930"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9230D7"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1C2F2E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6D3A25"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5C6B38" w14:textId="02F089E7" w:rsidR="001517B6" w:rsidRPr="001517B6" w:rsidRDefault="001517B6" w:rsidP="001517B6">
            <w:pPr>
              <w:rPr>
                <w:sz w:val="24"/>
                <w:szCs w:val="24"/>
                <w:lang w:val="sr-Cyrl-CS"/>
              </w:rPr>
            </w:pPr>
            <w:r w:rsidRPr="001517B6">
              <w:rPr>
                <w:rFonts w:ascii="Times New Roman" w:eastAsia="Arial" w:hAnsi="Times New Roman" w:cs="Times New Roman"/>
                <w:spacing w:val="-2"/>
                <w:sz w:val="24"/>
                <w:szCs w:val="24"/>
              </w:rPr>
              <w:t>Об</w:t>
            </w:r>
            <w:r w:rsidRPr="001517B6">
              <w:rPr>
                <w:rFonts w:ascii="Times New Roman" w:eastAsia="Arial" w:hAnsi="Times New Roman" w:cs="Times New Roman"/>
                <w:spacing w:val="-3"/>
                <w:sz w:val="24"/>
                <w:szCs w:val="24"/>
              </w:rPr>
              <w:t>р</w:t>
            </w:r>
            <w:r w:rsidRPr="001517B6">
              <w:rPr>
                <w:rFonts w:ascii="Times New Roman" w:eastAsia="Arial" w:hAnsi="Times New Roman" w:cs="Times New Roman"/>
                <w:spacing w:val="-2"/>
                <w:sz w:val="24"/>
                <w:szCs w:val="24"/>
              </w:rPr>
              <w:t>а</w:t>
            </w:r>
            <w:r w:rsidRPr="001517B6">
              <w:rPr>
                <w:rFonts w:ascii="Times New Roman" w:eastAsia="Arial" w:hAnsi="Times New Roman" w:cs="Times New Roman"/>
                <w:sz w:val="24"/>
                <w:szCs w:val="24"/>
              </w:rPr>
              <w:t>чун</w:t>
            </w:r>
            <w:r w:rsidRPr="001517B6">
              <w:rPr>
                <w:rFonts w:ascii="Times New Roman" w:eastAsia="Arial" w:hAnsi="Times New Roman" w:cs="Times New Roman"/>
                <w:spacing w:val="-9"/>
                <w:sz w:val="24"/>
                <w:szCs w:val="24"/>
              </w:rPr>
              <w:t xml:space="preserve"> </w:t>
            </w:r>
            <w:r w:rsidRPr="001517B6">
              <w:rPr>
                <w:rFonts w:ascii="Times New Roman" w:eastAsia="Arial" w:hAnsi="Times New Roman" w:cs="Times New Roman"/>
                <w:sz w:val="24"/>
                <w:szCs w:val="24"/>
              </w:rPr>
              <w:t>по</w:t>
            </w:r>
            <w:r w:rsidRPr="001517B6">
              <w:rPr>
                <w:rFonts w:ascii="Times New Roman" w:eastAsia="Arial" w:hAnsi="Times New Roman" w:cs="Times New Roman"/>
                <w:spacing w:val="-7"/>
                <w:sz w:val="24"/>
                <w:szCs w:val="24"/>
              </w:rPr>
              <w:t xml:space="preserve"> </w:t>
            </w:r>
            <w:r w:rsidRPr="001517B6">
              <w:rPr>
                <w:rFonts w:ascii="Times New Roman" w:eastAsia="Arial" w:hAnsi="Times New Roman" w:cs="Times New Roman"/>
                <w:spacing w:val="-2"/>
                <w:sz w:val="24"/>
                <w:szCs w:val="24"/>
              </w:rPr>
              <w:t>м</w:t>
            </w:r>
            <w:r w:rsidRPr="001517B6">
              <w:rPr>
                <w:rFonts w:ascii="Times New Roman" w:eastAsia="Arial"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738A0BA6" w14:textId="77777777"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EDC403" w14:textId="77777777"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855F5C"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A83612"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1362D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205568"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796DB1" w14:textId="60E70B01" w:rsidR="001517B6" w:rsidRPr="001517B6" w:rsidRDefault="001517B6"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10</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5"/>
                <w:w w:val="95"/>
                <w:sz w:val="24"/>
                <w:szCs w:val="24"/>
              </w:rPr>
              <w:t xml:space="preserve"> </w:t>
            </w:r>
            <w:r w:rsidRPr="001517B6">
              <w:rPr>
                <w:rFonts w:ascii="Times New Roman" w:eastAsia="Arial" w:hAnsi="Times New Roman" w:cs="Times New Roman"/>
                <w:spacing w:val="-1"/>
                <w:w w:val="95"/>
                <w:sz w:val="24"/>
                <w:szCs w:val="24"/>
              </w:rPr>
              <w:t>(110</w:t>
            </w:r>
            <w:r w:rsidRPr="001517B6">
              <w:rPr>
                <w:rFonts w:ascii="Times New Roman" w:eastAsia="Arial" w:hAnsi="Times New Roman" w:cs="Times New Roman"/>
                <w:w w:val="95"/>
                <w:sz w:val="24"/>
                <w:szCs w:val="24"/>
              </w:rPr>
              <w:t>x3</w:t>
            </w:r>
            <w:r w:rsidRPr="001517B6">
              <w:rPr>
                <w:rFonts w:ascii="Times New Roman" w:eastAsia="Arial" w:hAnsi="Times New Roman" w:cs="Times New Roman"/>
                <w:spacing w:val="26"/>
                <w:w w:val="95"/>
                <w:sz w:val="24"/>
                <w:szCs w:val="24"/>
              </w:rPr>
              <w:t xml:space="preserve"> </w:t>
            </w:r>
            <w:r w:rsidRPr="001517B6">
              <w:rPr>
                <w:rFonts w:ascii="Times New Roman" w:eastAsia="Arial" w:hAnsi="Times New Roman" w:cs="Times New Roman"/>
                <w:spacing w:val="-2"/>
                <w:w w:val="95"/>
                <w:sz w:val="24"/>
                <w:szCs w:val="24"/>
              </w:rPr>
              <w:t>мм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75720341" w14:textId="1A9E0607"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F3BA4B" w14:textId="3B59EACC"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360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3E9574"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F8648B"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52909CA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64CBB7"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80A57" w14:textId="03916D0E" w:rsidR="001517B6" w:rsidRPr="001517B6" w:rsidRDefault="001517B6"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7</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7"/>
                <w:w w:val="95"/>
                <w:sz w:val="24"/>
                <w:szCs w:val="24"/>
              </w:rPr>
              <w:t xml:space="preserve"> </w:t>
            </w:r>
            <w:r w:rsidRPr="001517B6">
              <w:rPr>
                <w:rFonts w:ascii="Times New Roman" w:eastAsia="Arial" w:hAnsi="Times New Roman" w:cs="Times New Roman"/>
                <w:spacing w:val="-1"/>
                <w:w w:val="95"/>
                <w:sz w:val="24"/>
                <w:szCs w:val="24"/>
              </w:rPr>
              <w:t>(75</w:t>
            </w:r>
            <w:r w:rsidRPr="001517B6">
              <w:rPr>
                <w:rFonts w:ascii="Times New Roman" w:eastAsia="Arial" w:hAnsi="Times New Roman" w:cs="Times New Roman"/>
                <w:w w:val="95"/>
                <w:sz w:val="24"/>
                <w:szCs w:val="24"/>
              </w:rPr>
              <w:t>x</w:t>
            </w:r>
            <w:r w:rsidRPr="001517B6">
              <w:rPr>
                <w:rFonts w:ascii="Times New Roman" w:eastAsia="Arial" w:hAnsi="Times New Roman" w:cs="Times New Roman"/>
                <w:spacing w:val="-1"/>
                <w:w w:val="95"/>
                <w:sz w:val="24"/>
                <w:szCs w:val="24"/>
              </w:rPr>
              <w:t>2</w:t>
            </w:r>
            <w:r w:rsidRPr="001517B6">
              <w:rPr>
                <w:rFonts w:ascii="Times New Roman" w:eastAsia="Arial" w:hAnsi="Times New Roman" w:cs="Times New Roman"/>
                <w:w w:val="95"/>
                <w:sz w:val="24"/>
                <w:szCs w:val="24"/>
              </w:rPr>
              <w:t>,1</w:t>
            </w:r>
            <w:r w:rsidRPr="001517B6">
              <w:rPr>
                <w:rFonts w:ascii="Times New Roman" w:eastAsia="Arial" w:hAnsi="Times New Roman" w:cs="Times New Roman"/>
                <w:spacing w:val="28"/>
                <w:w w:val="95"/>
                <w:sz w:val="24"/>
                <w:szCs w:val="24"/>
              </w:rPr>
              <w:t xml:space="preserve"> </w:t>
            </w:r>
            <w:r w:rsidRPr="001517B6">
              <w:rPr>
                <w:rFonts w:ascii="Times New Roman" w:eastAsia="Arial" w:hAnsi="Times New Roman" w:cs="Times New Roman"/>
                <w:spacing w:val="-3"/>
                <w:w w:val="95"/>
                <w:sz w:val="24"/>
                <w:szCs w:val="24"/>
              </w:rPr>
              <w:t>м</w:t>
            </w:r>
            <w:r w:rsidRPr="001517B6">
              <w:rPr>
                <w:rFonts w:ascii="Times New Roman" w:eastAsia="Arial" w:hAnsi="Times New Roman" w:cs="Times New Roman"/>
                <w:spacing w:val="1"/>
                <w:w w:val="95"/>
                <w:sz w:val="24"/>
                <w:szCs w:val="24"/>
              </w:rPr>
              <w:t>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38E183CC" w14:textId="7D11567F"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89FAEE" w14:textId="1D3050FB"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100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6C63C9"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3D025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16DCF5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D6779B"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B72CFC" w14:textId="619F76FC" w:rsidR="001517B6" w:rsidRPr="001517B6" w:rsidRDefault="001517B6"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7"/>
                <w:w w:val="95"/>
                <w:sz w:val="24"/>
                <w:szCs w:val="24"/>
              </w:rPr>
              <w:t xml:space="preserve"> </w:t>
            </w:r>
            <w:r w:rsidRPr="001517B6">
              <w:rPr>
                <w:rFonts w:ascii="Times New Roman" w:eastAsia="Arial" w:hAnsi="Times New Roman" w:cs="Times New Roman"/>
                <w:spacing w:val="-1"/>
                <w:w w:val="95"/>
                <w:sz w:val="24"/>
                <w:szCs w:val="24"/>
              </w:rPr>
              <w:t>(50</w:t>
            </w:r>
            <w:r w:rsidRPr="001517B6">
              <w:rPr>
                <w:rFonts w:ascii="Times New Roman" w:eastAsia="Arial" w:hAnsi="Times New Roman" w:cs="Times New Roman"/>
                <w:w w:val="95"/>
                <w:sz w:val="24"/>
                <w:szCs w:val="24"/>
              </w:rPr>
              <w:t>x</w:t>
            </w:r>
            <w:r w:rsidRPr="001517B6">
              <w:rPr>
                <w:rFonts w:ascii="Times New Roman" w:eastAsia="Arial" w:hAnsi="Times New Roman" w:cs="Times New Roman"/>
                <w:spacing w:val="-1"/>
                <w:w w:val="95"/>
                <w:sz w:val="24"/>
                <w:szCs w:val="24"/>
              </w:rPr>
              <w:t>1</w:t>
            </w:r>
            <w:r w:rsidRPr="001517B6">
              <w:rPr>
                <w:rFonts w:ascii="Times New Roman" w:eastAsia="Arial" w:hAnsi="Times New Roman" w:cs="Times New Roman"/>
                <w:w w:val="95"/>
                <w:sz w:val="24"/>
                <w:szCs w:val="24"/>
              </w:rPr>
              <w:t>,8</w:t>
            </w:r>
            <w:r w:rsidRPr="001517B6">
              <w:rPr>
                <w:rFonts w:ascii="Times New Roman" w:eastAsia="Arial" w:hAnsi="Times New Roman" w:cs="Times New Roman"/>
                <w:spacing w:val="28"/>
                <w:w w:val="95"/>
                <w:sz w:val="24"/>
                <w:szCs w:val="24"/>
              </w:rPr>
              <w:t xml:space="preserve"> </w:t>
            </w:r>
            <w:r w:rsidRPr="001517B6">
              <w:rPr>
                <w:rFonts w:ascii="Times New Roman" w:eastAsia="Arial" w:hAnsi="Times New Roman" w:cs="Times New Roman"/>
                <w:spacing w:val="-3"/>
                <w:w w:val="95"/>
                <w:sz w:val="24"/>
                <w:szCs w:val="24"/>
              </w:rPr>
              <w:t>м</w:t>
            </w:r>
            <w:r w:rsidRPr="001517B6">
              <w:rPr>
                <w:rFonts w:ascii="Times New Roman" w:eastAsia="Arial" w:hAnsi="Times New Roman" w:cs="Times New Roman"/>
                <w:spacing w:val="1"/>
                <w:w w:val="95"/>
                <w:sz w:val="24"/>
                <w:szCs w:val="24"/>
              </w:rPr>
              <w:t>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24457173" w14:textId="3DA49E87"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1E2192" w14:textId="6F6279FB"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190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FA9AE1"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149676"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2B3C032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57575D" w14:textId="2C1C052C"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BF5F01" w14:textId="69BAC2C8"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ВЕРТИКАЛНИ ХДПЕ ПОДНИ СЛИВНИЦИ ДН50</w:t>
            </w:r>
          </w:p>
        </w:tc>
        <w:tc>
          <w:tcPr>
            <w:tcW w:w="1350" w:type="dxa"/>
            <w:tcBorders>
              <w:top w:val="single" w:sz="4" w:space="0" w:color="auto"/>
              <w:left w:val="single" w:sz="4" w:space="0" w:color="auto"/>
              <w:bottom w:val="single" w:sz="4" w:space="0" w:color="auto"/>
              <w:right w:val="single" w:sz="4" w:space="0" w:color="auto"/>
            </w:tcBorders>
          </w:tcPr>
          <w:p w14:paraId="08AC8980"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23A8B3"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0BB385"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F2BCA5"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AB3213" w14:paraId="18EC46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D33C65" w14:textId="77777777" w:rsidR="00714BD7" w:rsidRPr="00187F91" w:rsidRDefault="00714B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DF2ED" w14:textId="1B2BCDA8"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уградља ХДПЕ вертикалних подних сливника, подесивих по висини, тип као ХЛ310НПр-3000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 са сифоном и Примус уметком за блокаду задаха и у случа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 када у сифону нема воде, са inox рамом дим. 123x123 мм и подном хромираном решетком  дим. 115x115 мм и са изолационом манжетном тип ХЛ84,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 за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са подном хидроизолаци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ом, за монтажу у санитарним  чворовима.</w:t>
            </w:r>
          </w:p>
          <w:p w14:paraId="29ED5E6B" w14:textId="75057F86"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03C0CA7C" w14:textId="124BED11" w:rsidR="00714BD7"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162497B8"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DD28D1"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738B88"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BC9D54"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5B57CC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58A18C" w14:textId="77777777" w:rsidR="001517B6" w:rsidRPr="001517B6"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3A3F91" w14:textId="585E728B" w:rsidR="001517B6" w:rsidRPr="001517B6" w:rsidRDefault="001517B6" w:rsidP="001517B6">
            <w:pPr>
              <w:rPr>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1FA57100" w14:textId="3A5D321C"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ECBFE1" w14:textId="2458406E"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w w:val="95"/>
                <w:sz w:val="24"/>
                <w:szCs w:val="24"/>
              </w:rPr>
              <w:t>2</w:t>
            </w:r>
            <w:r w:rsidRPr="001517B6">
              <w:rPr>
                <w:rFonts w:ascii="Times New Roman" w:eastAsia="Arial" w:hAnsi="Times New Roman" w:cs="Times New Roman"/>
                <w:w w:val="95"/>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89DB0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A46F8A"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7E6418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149478" w14:textId="2791B4CD"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90AF63" w14:textId="20100C7F"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ВЕРТИКАЛНИ ПОДНИ СЛИВНИЦИ ДН100</w:t>
            </w:r>
          </w:p>
        </w:tc>
        <w:tc>
          <w:tcPr>
            <w:tcW w:w="1350" w:type="dxa"/>
            <w:tcBorders>
              <w:top w:val="single" w:sz="4" w:space="0" w:color="auto"/>
              <w:left w:val="single" w:sz="4" w:space="0" w:color="auto"/>
              <w:bottom w:val="single" w:sz="4" w:space="0" w:color="auto"/>
              <w:right w:val="single" w:sz="4" w:space="0" w:color="auto"/>
            </w:tcBorders>
          </w:tcPr>
          <w:p w14:paraId="4EA5431A"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50C29F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B3BE2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3BA6F"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AB3213" w14:paraId="254742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47CD59" w14:textId="77777777" w:rsidR="00714BD7" w:rsidRPr="001517B6" w:rsidRDefault="00714BD7" w:rsidP="00AB3213">
            <w:pPr>
              <w:suppressLineNumbers/>
              <w:suppressAutoHyphens/>
              <w:spacing w:after="0" w:line="100" w:lineRule="atLeast"/>
              <w:rPr>
                <w:rFonts w:ascii="Times New Roman" w:eastAsia="Arial Unicode MS" w:hAnsi="Times New Roman" w:cs="Times New Roman"/>
                <w:kern w:val="1"/>
                <w:sz w:val="24"/>
                <w:szCs w:val="24"/>
                <w:lang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DDE9C6" w14:textId="62D7753B"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ACO guss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уњи, ливено гвоздени сливник са решетком, DN100 vertikalniпрема ДИН ЕН</w:t>
            </w:r>
            <w:r>
              <w:rPr>
                <w:rFonts w:ascii="Times New Roman" w:hAnsi="Times New Roman" w:cs="Times New Roman"/>
                <w:sz w:val="24"/>
                <w:szCs w:val="24"/>
                <w:lang w:val="sr-Cyrl-CS"/>
              </w:rPr>
              <w:t xml:space="preserve"> 1253 вертикални испуст израёен</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 xml:space="preserve">од ливеног жејеза ГГ грундиран са заштитним премазом, са рамом и јевано жејезном решетком </w:t>
            </w:r>
            <w:r>
              <w:rPr>
                <w:rFonts w:ascii="Times New Roman" w:hAnsi="Times New Roman" w:cs="Times New Roman"/>
                <w:sz w:val="24"/>
                <w:szCs w:val="24"/>
                <w:lang w:val="sr-Cyrl-CS"/>
              </w:rPr>
              <w:t>200х200, класе оптерењеља М125.</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Вертикални испуст ДН100 за прикјучак на СМЛ</w:t>
            </w:r>
            <w:r>
              <w:rPr>
                <w:rFonts w:ascii="Times New Roman" w:hAnsi="Times New Roman" w:cs="Times New Roman"/>
                <w:sz w:val="24"/>
                <w:szCs w:val="24"/>
                <w:lang w:val="sr-Cyrl-CS"/>
              </w:rPr>
              <w:t xml:space="preserve"> цев према ДИН 19522 ДИН ЕН 877</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тежинЈединичном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су   </w:t>
            </w:r>
            <w:r>
              <w:rPr>
                <w:rFonts w:ascii="Times New Roman" w:hAnsi="Times New Roman" w:cs="Times New Roman"/>
                <w:sz w:val="24"/>
                <w:szCs w:val="24"/>
                <w:lang w:val="sr-Cyrl-CS"/>
              </w:rPr>
              <w:t xml:space="preserve"> обухвањени    сви</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ни</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ал.а 11,5 кг.</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Обрачун по ком</w:t>
            </w:r>
          </w:p>
          <w:p w14:paraId="279DA6B3" w14:textId="3E18095A" w:rsidR="001517B6" w:rsidRPr="001517B6" w:rsidRDefault="001517B6" w:rsidP="001517B6">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610F2EC"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43608"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D992C4"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E05C71"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17D83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DB8872"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0E578E" w14:textId="5A29363A" w:rsidR="001517B6" w:rsidRPr="001517B6" w:rsidRDefault="001517B6" w:rsidP="001517B6">
            <w:pPr>
              <w:rPr>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5F41A9C4" w14:textId="7A123BCA"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1AB378" w14:textId="288CA3BA"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w w:val="95"/>
                <w:sz w:val="24"/>
                <w:szCs w:val="24"/>
              </w:rPr>
              <w:t>1</w:t>
            </w:r>
            <w:r w:rsidRPr="001517B6">
              <w:rPr>
                <w:rFonts w:ascii="Times New Roman" w:eastAsia="Arial" w:hAnsi="Times New Roman" w:cs="Times New Roman"/>
                <w:w w:val="95"/>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63F8AF"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480F3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64258E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768D14" w14:textId="62385BA2"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0F13D5" w14:textId="592F04CE"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ВЕНТИЛАЦИОНЕ ГЛАВЕ</w:t>
            </w:r>
          </w:p>
        </w:tc>
        <w:tc>
          <w:tcPr>
            <w:tcW w:w="1350" w:type="dxa"/>
            <w:tcBorders>
              <w:top w:val="single" w:sz="4" w:space="0" w:color="auto"/>
              <w:left w:val="single" w:sz="4" w:space="0" w:color="auto"/>
              <w:bottom w:val="single" w:sz="4" w:space="0" w:color="auto"/>
              <w:right w:val="single" w:sz="4" w:space="0" w:color="auto"/>
            </w:tcBorders>
          </w:tcPr>
          <w:p w14:paraId="0A788482"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80368F"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B9E2CA"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3E4D3B"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14BD7" w:rsidRPr="00AB3213" w14:paraId="2AC44E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365E36" w14:textId="77777777" w:rsidR="00714BD7" w:rsidRPr="00187F91" w:rsidRDefault="00714BD7"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8AB51C" w14:textId="22A3946D" w:rsid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монтажа ПП кровних вентилационих капа Д110, тип као ХЛ810, ил</w:t>
            </w:r>
            <w:r>
              <w:rPr>
                <w:rFonts w:ascii="Times New Roman" w:hAnsi="Times New Roman" w:cs="Times New Roman"/>
                <w:sz w:val="24"/>
                <w:szCs w:val="24"/>
                <w:lang w:val="sr-Cyrl-CS"/>
              </w:rPr>
              <w:t>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уње, за  вентилаци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у</w:t>
            </w:r>
            <w:r w:rsidRPr="001517B6">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санитарног канализационог развода у објекту. </w:t>
            </w:r>
            <w:r w:rsidRPr="001517B6">
              <w:rPr>
                <w:rFonts w:ascii="Times New Roman" w:hAnsi="Times New Roman" w:cs="Times New Roman"/>
                <w:sz w:val="24"/>
                <w:szCs w:val="24"/>
                <w:lang w:val="sr-Cyrl-CS"/>
              </w:rPr>
              <w:t xml:space="preserve">    </w:t>
            </w:r>
          </w:p>
          <w:p w14:paraId="342599E7" w14:textId="114D746D"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6BC9186E" w14:textId="218E0498" w:rsidR="00714BD7"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1CBB137F"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E7B964"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C00B65"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81E1E7" w14:textId="77777777" w:rsidR="00714BD7" w:rsidRPr="008E6B2B" w:rsidRDefault="00714BD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573495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FCFC0C"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5E3FE9" w14:textId="14A540BB" w:rsidR="001517B6" w:rsidRPr="001517B6" w:rsidRDefault="001517B6"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Х</w:t>
            </w:r>
            <w:r w:rsidRPr="001517B6">
              <w:rPr>
                <w:rFonts w:ascii="Times New Roman" w:eastAsia="Arial" w:hAnsi="Times New Roman" w:cs="Times New Roman"/>
                <w:spacing w:val="-1"/>
                <w:w w:val="95"/>
                <w:sz w:val="24"/>
                <w:szCs w:val="24"/>
              </w:rPr>
              <w:t>Л81</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
                <w:w w:val="95"/>
                <w:sz w:val="24"/>
                <w:szCs w:val="24"/>
              </w:rPr>
              <w:t>л</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w w:val="95"/>
                <w:sz w:val="24"/>
                <w:szCs w:val="24"/>
              </w:rPr>
              <w:t>одго</w:t>
            </w:r>
            <w:r w:rsidRPr="001517B6">
              <w:rPr>
                <w:rFonts w:ascii="Times New Roman" w:eastAsia="Arial" w:hAnsi="Times New Roman" w:cs="Times New Roman"/>
                <w:spacing w:val="-1"/>
                <w:w w:val="95"/>
                <w:sz w:val="24"/>
                <w:szCs w:val="24"/>
              </w:rPr>
              <w:t>вар</w:t>
            </w:r>
            <w:r w:rsidRPr="001517B6">
              <w:rPr>
                <w:rFonts w:ascii="Times New Roman" w:eastAsia="Arial" w:hAnsi="Times New Roman" w:cs="Times New Roman"/>
                <w:spacing w:val="-4"/>
                <w:w w:val="95"/>
                <w:sz w:val="24"/>
                <w:szCs w:val="24"/>
              </w:rPr>
              <w:t>а</w:t>
            </w:r>
            <w:r w:rsidR="00B14183">
              <w:rPr>
                <w:rFonts w:ascii="Times New Roman" w:eastAsia="Arial" w:hAnsi="Times New Roman" w:cs="Times New Roman"/>
                <w:w w:val="95"/>
                <w:sz w:val="24"/>
                <w:szCs w:val="24"/>
              </w:rPr>
              <w:t>j</w:t>
            </w:r>
            <w:r w:rsidRPr="001517B6">
              <w:rPr>
                <w:rFonts w:ascii="Times New Roman" w:eastAsia="Arial" w:hAnsi="Times New Roman" w:cs="Times New Roman"/>
                <w:spacing w:val="-2"/>
                <w:w w:val="95"/>
                <w:sz w:val="24"/>
                <w:szCs w:val="24"/>
              </w:rPr>
              <w:t>у</w:t>
            </w:r>
            <w:r w:rsidRPr="001517B6">
              <w:rPr>
                <w:rFonts w:ascii="Times New Roman" w:eastAsia="Arial" w:hAnsi="Times New Roman" w:cs="Times New Roman"/>
                <w:spacing w:val="-3"/>
                <w:w w:val="95"/>
                <w:sz w:val="24"/>
                <w:szCs w:val="24"/>
              </w:rPr>
              <w:t>њ</w:t>
            </w:r>
            <w:r w:rsidRPr="001517B6">
              <w:rPr>
                <w:rFonts w:ascii="Times New Roman" w:eastAsia="Arial" w:hAnsi="Times New Roman" w:cs="Times New Roman"/>
                <w:w w:val="95"/>
                <w:sz w:val="24"/>
                <w:szCs w:val="24"/>
              </w:rPr>
              <w:t>е,</w:t>
            </w:r>
            <w:r w:rsidRPr="001517B6">
              <w:rPr>
                <w:rFonts w:ascii="Times New Roman" w:eastAsia="Arial" w:hAnsi="Times New Roman" w:cs="Times New Roman"/>
                <w:spacing w:val="19"/>
                <w:w w:val="95"/>
                <w:sz w:val="24"/>
                <w:szCs w:val="24"/>
              </w:rPr>
              <w:t xml:space="preserve"> </w:t>
            </w:r>
            <w:r w:rsidRPr="001517B6">
              <w:rPr>
                <w:rFonts w:ascii="Times New Roman" w:eastAsia="Arial" w:hAnsi="Times New Roman" w:cs="Times New Roman"/>
                <w:spacing w:val="-1"/>
                <w:w w:val="95"/>
                <w:sz w:val="24"/>
                <w:szCs w:val="24"/>
              </w:rPr>
              <w:t>ДН10</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DC6A888" w14:textId="42EAADF2"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3C4FE8" w14:textId="401FF661"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D263B5"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47C3F0"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39DD34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6A2563"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28F5B8" w14:textId="7DF4D96E" w:rsidR="001517B6" w:rsidRPr="001517B6" w:rsidRDefault="001517B6"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Х</w:t>
            </w:r>
            <w:r w:rsidRPr="001517B6">
              <w:rPr>
                <w:rFonts w:ascii="Times New Roman" w:eastAsia="Arial" w:hAnsi="Times New Roman" w:cs="Times New Roman"/>
                <w:spacing w:val="-1"/>
                <w:w w:val="95"/>
                <w:sz w:val="24"/>
                <w:szCs w:val="24"/>
              </w:rPr>
              <w:t>Л81</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17"/>
                <w:w w:val="95"/>
                <w:sz w:val="24"/>
                <w:szCs w:val="24"/>
              </w:rPr>
              <w:t xml:space="preserve"> </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
                <w:w w:val="95"/>
                <w:sz w:val="24"/>
                <w:szCs w:val="24"/>
              </w:rPr>
              <w:t>л</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7"/>
                <w:w w:val="95"/>
                <w:sz w:val="24"/>
                <w:szCs w:val="24"/>
              </w:rPr>
              <w:t xml:space="preserve"> </w:t>
            </w:r>
            <w:r w:rsidRPr="001517B6">
              <w:rPr>
                <w:rFonts w:ascii="Times New Roman" w:eastAsia="Arial" w:hAnsi="Times New Roman" w:cs="Times New Roman"/>
                <w:w w:val="95"/>
                <w:sz w:val="24"/>
                <w:szCs w:val="24"/>
              </w:rPr>
              <w:t>одго</w:t>
            </w:r>
            <w:r w:rsidRPr="001517B6">
              <w:rPr>
                <w:rFonts w:ascii="Times New Roman" w:eastAsia="Arial" w:hAnsi="Times New Roman" w:cs="Times New Roman"/>
                <w:spacing w:val="-1"/>
                <w:w w:val="95"/>
                <w:sz w:val="24"/>
                <w:szCs w:val="24"/>
              </w:rPr>
              <w:t>вар</w:t>
            </w:r>
            <w:r w:rsidRPr="001517B6">
              <w:rPr>
                <w:rFonts w:ascii="Times New Roman" w:eastAsia="Arial" w:hAnsi="Times New Roman" w:cs="Times New Roman"/>
                <w:spacing w:val="-4"/>
                <w:w w:val="95"/>
                <w:sz w:val="24"/>
                <w:szCs w:val="24"/>
              </w:rPr>
              <w:t>а</w:t>
            </w:r>
            <w:r w:rsidR="00B14183">
              <w:rPr>
                <w:rFonts w:ascii="Times New Roman" w:eastAsia="Arial" w:hAnsi="Times New Roman" w:cs="Times New Roman"/>
                <w:w w:val="95"/>
                <w:sz w:val="24"/>
                <w:szCs w:val="24"/>
              </w:rPr>
              <w:t>j</w:t>
            </w:r>
            <w:r w:rsidRPr="001517B6">
              <w:rPr>
                <w:rFonts w:ascii="Times New Roman" w:eastAsia="Arial" w:hAnsi="Times New Roman" w:cs="Times New Roman"/>
                <w:spacing w:val="-2"/>
                <w:w w:val="95"/>
                <w:sz w:val="24"/>
                <w:szCs w:val="24"/>
              </w:rPr>
              <w:t>у</w:t>
            </w:r>
            <w:r w:rsidRPr="001517B6">
              <w:rPr>
                <w:rFonts w:ascii="Times New Roman" w:eastAsia="Arial" w:hAnsi="Times New Roman" w:cs="Times New Roman"/>
                <w:spacing w:val="-3"/>
                <w:w w:val="95"/>
                <w:sz w:val="24"/>
                <w:szCs w:val="24"/>
              </w:rPr>
              <w:t>њ</w:t>
            </w:r>
            <w:r w:rsidRPr="001517B6">
              <w:rPr>
                <w:rFonts w:ascii="Times New Roman" w:eastAsia="Arial" w:hAnsi="Times New Roman" w:cs="Times New Roman"/>
                <w:w w:val="95"/>
                <w:sz w:val="24"/>
                <w:szCs w:val="24"/>
              </w:rPr>
              <w:t>е,</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spacing w:val="-1"/>
                <w:w w:val="95"/>
                <w:sz w:val="24"/>
                <w:szCs w:val="24"/>
              </w:rPr>
              <w:t>ДН7</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4677ADE" w14:textId="7FB8B5F4"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E18D7B" w14:textId="6C29445A"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FDAB09"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973BC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3610732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2F6D70"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8659BA" w14:textId="0630347F" w:rsidR="001517B6" w:rsidRPr="001517B6" w:rsidRDefault="001517B6" w:rsidP="001517B6">
            <w:pPr>
              <w:rPr>
                <w:rFonts w:ascii="Times New Roman" w:hAnsi="Times New Roman" w:cs="Times New Roman"/>
                <w:sz w:val="24"/>
                <w:szCs w:val="24"/>
                <w:lang w:val="sr-Cyrl-CS"/>
              </w:rPr>
            </w:pPr>
            <w:r w:rsidRPr="001517B6">
              <w:rPr>
                <w:rFonts w:ascii="Times New Roman" w:eastAsia="Arial" w:hAnsi="Times New Roman" w:cs="Times New Roman"/>
                <w:spacing w:val="-2"/>
                <w:sz w:val="24"/>
                <w:szCs w:val="24"/>
              </w:rPr>
              <w:t>б</w:t>
            </w:r>
            <w:r w:rsidRPr="001517B6">
              <w:rPr>
                <w:rFonts w:ascii="Times New Roman" w:eastAsia="Arial" w:hAnsi="Times New Roman" w:cs="Times New Roman"/>
                <w:sz w:val="24"/>
                <w:szCs w:val="24"/>
              </w:rPr>
              <w:t>очна</w:t>
            </w:r>
            <w:r w:rsidRPr="001517B6">
              <w:rPr>
                <w:rFonts w:ascii="Times New Roman" w:eastAsia="Arial" w:hAnsi="Times New Roman" w:cs="Times New Roman"/>
                <w:spacing w:val="-21"/>
                <w:sz w:val="24"/>
                <w:szCs w:val="24"/>
              </w:rPr>
              <w:t xml:space="preserve"> </w:t>
            </w:r>
            <w:r w:rsidRPr="001517B6">
              <w:rPr>
                <w:rFonts w:ascii="Times New Roman" w:eastAsia="Arial" w:hAnsi="Times New Roman" w:cs="Times New Roman"/>
                <w:spacing w:val="-1"/>
                <w:sz w:val="24"/>
                <w:szCs w:val="24"/>
              </w:rPr>
              <w:t>в</w:t>
            </w:r>
            <w:r w:rsidRPr="001517B6">
              <w:rPr>
                <w:rFonts w:ascii="Times New Roman" w:eastAsia="Arial" w:hAnsi="Times New Roman" w:cs="Times New Roman"/>
                <w:sz w:val="24"/>
                <w:szCs w:val="24"/>
              </w:rPr>
              <w:t>ен</w:t>
            </w:r>
            <w:r w:rsidRPr="001517B6">
              <w:rPr>
                <w:rFonts w:ascii="Times New Roman" w:eastAsia="Arial" w:hAnsi="Times New Roman" w:cs="Times New Roman"/>
                <w:spacing w:val="-2"/>
                <w:sz w:val="24"/>
                <w:szCs w:val="24"/>
              </w:rPr>
              <w:t>т</w:t>
            </w:r>
            <w:r w:rsidRPr="001517B6">
              <w:rPr>
                <w:rFonts w:ascii="Times New Roman" w:eastAsia="Arial" w:hAnsi="Times New Roman" w:cs="Times New Roman"/>
                <w:sz w:val="24"/>
                <w:szCs w:val="24"/>
              </w:rPr>
              <w:t>ила</w:t>
            </w:r>
            <w:r w:rsidRPr="001517B6">
              <w:rPr>
                <w:rFonts w:ascii="Times New Roman" w:eastAsia="Arial" w:hAnsi="Times New Roman" w:cs="Times New Roman"/>
                <w:spacing w:val="-2"/>
                <w:sz w:val="24"/>
                <w:szCs w:val="24"/>
              </w:rPr>
              <w:t>ц</w:t>
            </w:r>
            <w:r w:rsidRPr="001517B6">
              <w:rPr>
                <w:rFonts w:ascii="Times New Roman" w:eastAsia="Arial" w:hAnsi="Times New Roman" w:cs="Times New Roman"/>
                <w:sz w:val="24"/>
                <w:szCs w:val="24"/>
              </w:rPr>
              <w:t>иона</w:t>
            </w:r>
            <w:r w:rsidRPr="001517B6">
              <w:rPr>
                <w:rFonts w:ascii="Times New Roman" w:eastAsia="Arial" w:hAnsi="Times New Roman" w:cs="Times New Roman"/>
                <w:spacing w:val="-18"/>
                <w:sz w:val="24"/>
                <w:szCs w:val="24"/>
              </w:rPr>
              <w:t xml:space="preserve"> </w:t>
            </w:r>
            <w:r w:rsidRPr="001517B6">
              <w:rPr>
                <w:rFonts w:ascii="Times New Roman" w:eastAsia="Arial" w:hAnsi="Times New Roman" w:cs="Times New Roman"/>
                <w:spacing w:val="-3"/>
                <w:sz w:val="24"/>
                <w:szCs w:val="24"/>
              </w:rPr>
              <w:t>ре</w:t>
            </w:r>
            <w:r w:rsidRPr="001517B6">
              <w:rPr>
                <w:rFonts w:ascii="Times New Roman" w:eastAsia="Arial" w:hAnsi="Times New Roman" w:cs="Times New Roman"/>
                <w:sz w:val="24"/>
                <w:szCs w:val="24"/>
              </w:rPr>
              <w:t>ш</w:t>
            </w:r>
            <w:r w:rsidRPr="001517B6">
              <w:rPr>
                <w:rFonts w:ascii="Times New Roman" w:eastAsia="Arial" w:hAnsi="Times New Roman" w:cs="Times New Roman"/>
                <w:spacing w:val="-3"/>
                <w:sz w:val="24"/>
                <w:szCs w:val="24"/>
              </w:rPr>
              <w:t>е</w:t>
            </w:r>
            <w:r w:rsidRPr="001517B6">
              <w:rPr>
                <w:rFonts w:ascii="Times New Roman" w:eastAsia="Arial" w:hAnsi="Times New Roman" w:cs="Times New Roman"/>
                <w:spacing w:val="-1"/>
                <w:sz w:val="24"/>
                <w:szCs w:val="24"/>
              </w:rPr>
              <w:t>т</w:t>
            </w: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z w:val="24"/>
                <w:szCs w:val="24"/>
              </w:rPr>
              <w:t>а</w:t>
            </w:r>
          </w:p>
        </w:tc>
        <w:tc>
          <w:tcPr>
            <w:tcW w:w="1350" w:type="dxa"/>
            <w:tcBorders>
              <w:top w:val="single" w:sz="4" w:space="0" w:color="auto"/>
              <w:left w:val="single" w:sz="4" w:space="0" w:color="auto"/>
              <w:bottom w:val="single" w:sz="4" w:space="0" w:color="auto"/>
              <w:right w:val="single" w:sz="4" w:space="0" w:color="auto"/>
            </w:tcBorders>
          </w:tcPr>
          <w:p w14:paraId="012CE7C0" w14:textId="025AB319"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3668D" w14:textId="6C957A14"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41F2BD"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09EE8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4827E88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BEA1E6" w14:textId="1E4ACE3D"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55DAB0" w14:textId="67B38585"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ДОЗРАЧНИ  ВЕНТИЛИ</w:t>
            </w:r>
          </w:p>
        </w:tc>
        <w:tc>
          <w:tcPr>
            <w:tcW w:w="1350" w:type="dxa"/>
            <w:tcBorders>
              <w:top w:val="single" w:sz="4" w:space="0" w:color="auto"/>
              <w:left w:val="single" w:sz="4" w:space="0" w:color="auto"/>
              <w:bottom w:val="single" w:sz="4" w:space="0" w:color="auto"/>
              <w:right w:val="single" w:sz="4" w:space="0" w:color="auto"/>
            </w:tcBorders>
          </w:tcPr>
          <w:p w14:paraId="1AB3353B"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0DE11D"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81F6B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E2BADF"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C43051" w14:paraId="17979A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2518A6"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2F96C9" w14:textId="7EE54554" w:rsidR="001517B6" w:rsidRPr="001517B6" w:rsidRDefault="001517B6" w:rsidP="00AB3213">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монтажа ПП  цевних дозрачника за секундарно вентилисаље.</w:t>
            </w:r>
          </w:p>
        </w:tc>
        <w:tc>
          <w:tcPr>
            <w:tcW w:w="1350" w:type="dxa"/>
            <w:tcBorders>
              <w:top w:val="single" w:sz="4" w:space="0" w:color="auto"/>
              <w:left w:val="single" w:sz="4" w:space="0" w:color="auto"/>
              <w:bottom w:val="single" w:sz="4" w:space="0" w:color="auto"/>
              <w:right w:val="single" w:sz="4" w:space="0" w:color="auto"/>
            </w:tcBorders>
            <w:vAlign w:val="center"/>
          </w:tcPr>
          <w:p w14:paraId="5DB867DF"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75C176"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8B917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58C557"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F7EAD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0F4977"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8224B6" w14:textId="312A1914" w:rsidR="001517B6" w:rsidRPr="001517B6" w:rsidRDefault="001517B6"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21"/>
                <w:w w:val="95"/>
                <w:sz w:val="24"/>
                <w:szCs w:val="24"/>
              </w:rPr>
              <w:t xml:space="preserve"> </w:t>
            </w:r>
            <w:r w:rsidRPr="001517B6">
              <w:rPr>
                <w:rFonts w:ascii="Times New Roman" w:eastAsia="Arial" w:hAnsi="Times New Roman" w:cs="Times New Roman"/>
                <w:spacing w:val="-2"/>
                <w:w w:val="95"/>
                <w:sz w:val="24"/>
                <w:szCs w:val="24"/>
              </w:rPr>
              <w:t>1</w:t>
            </w:r>
            <w:r w:rsidRPr="001517B6">
              <w:rPr>
                <w:rFonts w:ascii="Times New Roman" w:eastAsia="Arial" w:hAnsi="Times New Roman" w:cs="Times New Roman"/>
                <w:spacing w:val="-1"/>
                <w:w w:val="95"/>
                <w:sz w:val="24"/>
                <w:szCs w:val="24"/>
              </w:rPr>
              <w:t>0</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AC722B8" w14:textId="3710E617"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8BED6B" w14:textId="1E57C152"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201663"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0798D2"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73EDCE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B483A" w14:textId="77777777" w:rsidR="001517B6" w:rsidRPr="00187F91" w:rsidRDefault="001517B6"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6ED7ED" w14:textId="27A02CC6" w:rsidR="001517B6" w:rsidRPr="001517B6" w:rsidRDefault="001517B6"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spacing w:val="-2"/>
                <w:w w:val="95"/>
                <w:sz w:val="24"/>
                <w:szCs w:val="24"/>
              </w:rPr>
              <w:t>7</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35E666D" w14:textId="46E2746E"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8C60CE" w14:textId="78998B41"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6A8652"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AFB634"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0A2267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56CF18" w14:textId="34634BBF"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538F88" w14:textId="00E25917"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ПОКЛОПЦИ</w:t>
            </w:r>
          </w:p>
        </w:tc>
        <w:tc>
          <w:tcPr>
            <w:tcW w:w="1350" w:type="dxa"/>
            <w:tcBorders>
              <w:top w:val="single" w:sz="4" w:space="0" w:color="auto"/>
              <w:left w:val="single" w:sz="4" w:space="0" w:color="auto"/>
              <w:bottom w:val="single" w:sz="4" w:space="0" w:color="auto"/>
              <w:right w:val="single" w:sz="4" w:space="0" w:color="auto"/>
            </w:tcBorders>
          </w:tcPr>
          <w:p w14:paraId="11B616A5"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8F814D"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6013C8"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E3AAF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3A4CB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179D4E"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6F753F" w14:textId="0ED4032B" w:rsid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АCO</w:t>
            </w:r>
            <w:r w:rsidRPr="001517B6">
              <w:rPr>
                <w:rFonts w:ascii="Times New Roman" w:hAnsi="Times New Roman" w:cs="Times New Roman"/>
                <w:sz w:val="24"/>
                <w:szCs w:val="24"/>
                <w:lang w:val="sr-Cyrl-CS"/>
              </w:rPr>
              <w:tab/>
              <w:t>SA</w:t>
            </w:r>
            <w:r>
              <w:rPr>
                <w:rFonts w:ascii="Times New Roman" w:hAnsi="Times New Roman" w:cs="Times New Roman"/>
                <w:sz w:val="24"/>
                <w:szCs w:val="24"/>
                <w:lang w:val="sr-Cyrl-CS"/>
              </w:rPr>
              <w:t>KU</w:t>
            </w:r>
            <w:r>
              <w:rPr>
                <w:rFonts w:ascii="Times New Roman" w:hAnsi="Times New Roman" w:cs="Times New Roman"/>
                <w:sz w:val="24"/>
                <w:szCs w:val="24"/>
                <w:lang w:val="sr-Cyrl-CS"/>
              </w:rPr>
              <w:tab/>
              <w:t>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уњи </w:t>
            </w:r>
            <w:r w:rsidRPr="001517B6">
              <w:rPr>
                <w:rFonts w:ascii="Times New Roman" w:hAnsi="Times New Roman" w:cs="Times New Roman"/>
                <w:sz w:val="24"/>
                <w:szCs w:val="24"/>
                <w:lang w:val="sr-Cyrl-CS"/>
              </w:rPr>
              <w:t>композитни</w:t>
            </w:r>
            <w:r>
              <w:rPr>
                <w:rFonts w:ascii="Times New Roman" w:hAnsi="Times New Roman" w:cs="Times New Roman"/>
                <w:sz w:val="24"/>
                <w:szCs w:val="24"/>
                <w:lang w:val="sr-Cyrl-CS"/>
              </w:rPr>
              <w:t xml:space="preserve">шахт поклопац од пластике високе </w:t>
            </w:r>
            <w:r w:rsidRPr="001517B6">
              <w:rPr>
                <w:rFonts w:ascii="Times New Roman" w:hAnsi="Times New Roman" w:cs="Times New Roman"/>
                <w:sz w:val="24"/>
                <w:szCs w:val="24"/>
                <w:lang w:val="sr-Cyrl-CS"/>
              </w:rPr>
              <w:t>чврстоње полипропилена (ПП) одговара 100% ДИН 124 и има тежину само 9кг, класе оптерењеља B1</w:t>
            </w:r>
            <w:r>
              <w:rPr>
                <w:rFonts w:ascii="Times New Roman" w:hAnsi="Times New Roman" w:cs="Times New Roman"/>
                <w:sz w:val="24"/>
                <w:szCs w:val="24"/>
                <w:lang w:val="sr-Cyrl-CS"/>
              </w:rPr>
              <w:t xml:space="preserve">25. Уградља на </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аму за хлаёеље.</w:t>
            </w:r>
          </w:p>
          <w:p w14:paraId="43E9FBEC" w14:textId="079BF60F"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w:t>
            </w:r>
            <w:r>
              <w:rPr>
                <w:rFonts w:ascii="Times New Roman" w:hAnsi="Times New Roman" w:cs="Times New Roman"/>
                <w:sz w:val="24"/>
                <w:szCs w:val="24"/>
                <w:lang w:val="sr-Cyrl-CS"/>
              </w:rPr>
              <w:t>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су    обухвањени    сви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ни радови,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ни </w:t>
            </w:r>
            <w:r w:rsidRPr="001517B6">
              <w:rPr>
                <w:rFonts w:ascii="Times New Roman" w:hAnsi="Times New Roman" w:cs="Times New Roman"/>
                <w:sz w:val="24"/>
                <w:szCs w:val="24"/>
                <w:lang w:val="sr-Cyrl-CS"/>
              </w:rPr>
              <w:t>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75FA719B" w14:textId="02726EF8"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lastRenderedPageBreak/>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23E530F6" w14:textId="2A59AEEF"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940557" w14:textId="4D98CB15"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9DA862"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517FE8"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6A1B7E1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416AB8" w14:textId="6998C9FA"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7F533" w14:textId="658DE875"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INOX СЛИВНИК</w:t>
            </w:r>
          </w:p>
        </w:tc>
        <w:tc>
          <w:tcPr>
            <w:tcW w:w="1350" w:type="dxa"/>
            <w:tcBorders>
              <w:top w:val="single" w:sz="4" w:space="0" w:color="auto"/>
              <w:left w:val="single" w:sz="4" w:space="0" w:color="auto"/>
              <w:bottom w:val="single" w:sz="4" w:space="0" w:color="auto"/>
              <w:right w:val="single" w:sz="4" w:space="0" w:color="auto"/>
            </w:tcBorders>
          </w:tcPr>
          <w:p w14:paraId="3C7695FF"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6523D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1CBE88"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C62F90"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86D87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32612E"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03448A" w14:textId="299A840C" w:rsid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w:t>
            </w:r>
            <w:r>
              <w:rPr>
                <w:rFonts w:ascii="Times New Roman" w:hAnsi="Times New Roman" w:cs="Times New Roman"/>
                <w:sz w:val="24"/>
                <w:szCs w:val="24"/>
                <w:lang w:val="sr-Cyrl-CS"/>
              </w:rPr>
              <w:t>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уњег,    inox    сливника </w:t>
            </w:r>
            <w:r w:rsidRPr="001517B6">
              <w:rPr>
                <w:rFonts w:ascii="Times New Roman" w:hAnsi="Times New Roman" w:cs="Times New Roman"/>
                <w:sz w:val="24"/>
                <w:szCs w:val="24"/>
                <w:lang w:val="sr-Cyrl-CS"/>
              </w:rPr>
              <w:t>250х250  потпуно  хиги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енског  диза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на  (у  складу  са </w:t>
            </w:r>
            <w:r w:rsidRPr="001517B6">
              <w:rPr>
                <w:rFonts w:ascii="Times New Roman" w:hAnsi="Times New Roman" w:cs="Times New Roman"/>
                <w:sz w:val="24"/>
                <w:szCs w:val="24"/>
                <w:lang w:val="sr-Cyrl-CS"/>
              </w:rPr>
              <w:t xml:space="preserve">захтевима  EHEDG, </w:t>
            </w:r>
            <w:r>
              <w:rPr>
                <w:rFonts w:ascii="Times New Roman" w:hAnsi="Times New Roman" w:cs="Times New Roman"/>
                <w:sz w:val="24"/>
                <w:szCs w:val="24"/>
                <w:lang w:val="sr-Cyrl-CS"/>
              </w:rPr>
              <w:t xml:space="preserve">HACCP, IFS, BRC, FSSC 22000) за </w:t>
            </w:r>
            <w:r w:rsidRPr="001517B6">
              <w:rPr>
                <w:rFonts w:ascii="Times New Roman" w:hAnsi="Times New Roman" w:cs="Times New Roman"/>
                <w:sz w:val="24"/>
                <w:szCs w:val="24"/>
                <w:lang w:val="sr-Cyrl-CS"/>
              </w:rPr>
              <w:t>комерци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w:t>
            </w:r>
            <w:r>
              <w:rPr>
                <w:rFonts w:ascii="Times New Roman" w:hAnsi="Times New Roman" w:cs="Times New Roman"/>
                <w:sz w:val="24"/>
                <w:szCs w:val="24"/>
                <w:lang w:val="sr-Cyrl-CS"/>
              </w:rPr>
              <w:t>д  нерёа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уњег  челика  AISI304. </w:t>
            </w:r>
            <w:r w:rsidRPr="001517B6">
              <w:rPr>
                <w:rFonts w:ascii="Times New Roman" w:hAnsi="Times New Roman" w:cs="Times New Roman"/>
                <w:sz w:val="24"/>
                <w:szCs w:val="24"/>
                <w:lang w:val="sr-Cyrl-CS"/>
              </w:rPr>
              <w:t>Једноделни сливник</w:t>
            </w:r>
            <w:r>
              <w:rPr>
                <w:rFonts w:ascii="Times New Roman" w:hAnsi="Times New Roman" w:cs="Times New Roman"/>
                <w:sz w:val="24"/>
                <w:szCs w:val="24"/>
                <w:lang w:val="sr-Cyrl-CS"/>
              </w:rPr>
              <w:t xml:space="preserve"> са сифоном и кофицом за крупан </w:t>
            </w:r>
            <w:r w:rsidRPr="001517B6">
              <w:rPr>
                <w:rFonts w:ascii="Times New Roman" w:hAnsi="Times New Roman" w:cs="Times New Roman"/>
                <w:sz w:val="24"/>
                <w:szCs w:val="24"/>
                <w:lang w:val="sr-Cyrl-CS"/>
              </w:rPr>
              <w:t>отпад пречника тела 157мм. Вертикални излив ДН</w:t>
            </w:r>
            <w:r>
              <w:rPr>
                <w:rFonts w:ascii="Times New Roman" w:hAnsi="Times New Roman" w:cs="Times New Roman"/>
                <w:sz w:val="24"/>
                <w:szCs w:val="24"/>
                <w:lang w:val="sr-Cyrl-CS"/>
              </w:rPr>
              <w:t xml:space="preserve">100 </w:t>
            </w:r>
            <w:r w:rsidRPr="001517B6">
              <w:rPr>
                <w:rFonts w:ascii="Times New Roman" w:hAnsi="Times New Roman" w:cs="Times New Roman"/>
                <w:sz w:val="24"/>
                <w:szCs w:val="24"/>
                <w:lang w:val="sr-Cyrl-CS"/>
              </w:rPr>
              <w:t>преко сливника капац</w:t>
            </w:r>
            <w:r>
              <w:rPr>
                <w:rFonts w:ascii="Times New Roman" w:hAnsi="Times New Roman" w:cs="Times New Roman"/>
                <w:sz w:val="24"/>
                <w:szCs w:val="24"/>
                <w:lang w:val="sr-Cyrl-CS"/>
              </w:rPr>
              <w:t xml:space="preserve">итета до 3,6л/с (испитано према </w:t>
            </w:r>
            <w:r w:rsidRPr="001517B6">
              <w:rPr>
                <w:rFonts w:ascii="Times New Roman" w:hAnsi="Times New Roman" w:cs="Times New Roman"/>
                <w:sz w:val="24"/>
                <w:szCs w:val="24"/>
                <w:lang w:val="sr-Cyrl-CS"/>
              </w:rPr>
              <w:t>норми СРПС ЕН1253)</w:t>
            </w:r>
            <w:r>
              <w:rPr>
                <w:rFonts w:ascii="Times New Roman" w:hAnsi="Times New Roman" w:cs="Times New Roman"/>
                <w:sz w:val="24"/>
                <w:szCs w:val="24"/>
                <w:lang w:val="sr-Cyrl-CS"/>
              </w:rPr>
              <w:t xml:space="preserve">. Покривна решетка </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пречкаста </w:t>
            </w:r>
            <w:r w:rsidRPr="001517B6">
              <w:rPr>
                <w:rFonts w:ascii="Times New Roman" w:hAnsi="Times New Roman" w:cs="Times New Roman"/>
                <w:sz w:val="24"/>
                <w:szCs w:val="24"/>
                <w:lang w:val="sr-Cyrl-CS"/>
              </w:rPr>
              <w:t xml:space="preserve">противклизна   класу  </w:t>
            </w:r>
            <w:r>
              <w:rPr>
                <w:rFonts w:ascii="Times New Roman" w:hAnsi="Times New Roman" w:cs="Times New Roman"/>
                <w:sz w:val="24"/>
                <w:szCs w:val="24"/>
                <w:lang w:val="sr-Cyrl-CS"/>
              </w:rPr>
              <w:t xml:space="preserve"> оптерењеља   Р50   -   додатно </w:t>
            </w:r>
            <w:r w:rsidRPr="001517B6">
              <w:rPr>
                <w:rFonts w:ascii="Times New Roman" w:hAnsi="Times New Roman" w:cs="Times New Roman"/>
                <w:sz w:val="24"/>
                <w:szCs w:val="24"/>
                <w:lang w:val="sr-Cyrl-CS"/>
              </w:rPr>
              <w:t>заштињена електр</w:t>
            </w:r>
            <w:r>
              <w:rPr>
                <w:rFonts w:ascii="Times New Roman" w:hAnsi="Times New Roman" w:cs="Times New Roman"/>
                <w:sz w:val="24"/>
                <w:szCs w:val="24"/>
                <w:lang w:val="sr-Cyrl-CS"/>
              </w:rPr>
              <w:t xml:space="preserve">ополираљем ради лакшег чишњеља. </w:t>
            </w:r>
            <w:r w:rsidRPr="001517B6">
              <w:rPr>
                <w:rFonts w:ascii="Times New Roman" w:hAnsi="Times New Roman" w:cs="Times New Roman"/>
                <w:sz w:val="24"/>
                <w:szCs w:val="24"/>
                <w:lang w:val="sr-Cyrl-CS"/>
              </w:rPr>
              <w:t>Димензи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а горљег дела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250х250мм, стандардни р</w:t>
            </w:r>
            <w:r>
              <w:rPr>
                <w:rFonts w:ascii="Times New Roman" w:hAnsi="Times New Roman" w:cs="Times New Roman"/>
                <w:sz w:val="24"/>
                <w:szCs w:val="24"/>
                <w:lang w:val="sr-Cyrl-CS"/>
              </w:rPr>
              <w:t xml:space="preserve">уб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испуљен  гумом,  слив</w:t>
            </w:r>
            <w:r>
              <w:rPr>
                <w:rFonts w:ascii="Times New Roman" w:hAnsi="Times New Roman" w:cs="Times New Roman"/>
                <w:sz w:val="24"/>
                <w:szCs w:val="24"/>
                <w:lang w:val="sr-Cyrl-CS"/>
              </w:rPr>
              <w:t xml:space="preserve">ник  </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е  заштињен  од  корози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е поступком пикопасивизаци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w:t>
            </w:r>
          </w:p>
          <w:p w14:paraId="5BC70B5C" w14:textId="76D03702"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w:t>
            </w:r>
            <w:r>
              <w:rPr>
                <w:rFonts w:ascii="Times New Roman" w:hAnsi="Times New Roman" w:cs="Times New Roman"/>
                <w:sz w:val="24"/>
                <w:szCs w:val="24"/>
                <w:lang w:val="sr-Cyrl-CS"/>
              </w:rPr>
              <w:t>ци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е    су    обухвањени    сви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ни радови, потребна радна снага и спо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ал. </w:t>
            </w:r>
            <w:r w:rsidRPr="001517B6">
              <w:rPr>
                <w:rFonts w:ascii="Times New Roman" w:hAnsi="Times New Roman" w:cs="Times New Roman"/>
                <w:sz w:val="24"/>
                <w:szCs w:val="24"/>
                <w:lang w:val="sr-Cyrl-CS"/>
              </w:rPr>
              <w:t>са изливом ДН100 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E0BA69A" w14:textId="4B179666"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36E83" w14:textId="23E54EE7" w:rsidR="001517B6" w:rsidRPr="008E6B2B" w:rsidRDefault="00DF7AFE"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B36823"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AEEAAC"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4A0BA0D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0AA2FA" w14:textId="28B49559"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1B5C2F" w14:textId="001198C8"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 xml:space="preserve">INOX </w:t>
            </w:r>
            <w:r>
              <w:rPr>
                <w:rFonts w:ascii="Times New Roman" w:hAnsi="Times New Roman" w:cs="Times New Roman"/>
                <w:sz w:val="24"/>
                <w:szCs w:val="24"/>
                <w:lang w:val="sr-Cyrl-RS"/>
              </w:rPr>
              <w:t>КАНАЛ</w:t>
            </w:r>
          </w:p>
        </w:tc>
        <w:tc>
          <w:tcPr>
            <w:tcW w:w="1350" w:type="dxa"/>
            <w:tcBorders>
              <w:top w:val="single" w:sz="4" w:space="0" w:color="auto"/>
              <w:left w:val="single" w:sz="4" w:space="0" w:color="auto"/>
              <w:bottom w:val="single" w:sz="4" w:space="0" w:color="auto"/>
              <w:right w:val="single" w:sz="4" w:space="0" w:color="auto"/>
            </w:tcBorders>
          </w:tcPr>
          <w:p w14:paraId="29AC7195"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8E3A5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620ECE"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DEA277"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2749F8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FF899B"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23118" w14:textId="74FAD6BC" w:rsidR="001517B6" w:rsidRPr="001517B6" w:rsidRDefault="001517B6" w:rsidP="00AB3213">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inox box канала потпуно хиги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енског диза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на (у складу са захтевима EHEDG, HACCP, IFS, BRC, FSSC 22000) за комерци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од нерёа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челика AISI304, са сливником и кофицом за крупан отпад. Вертикални излив ДН100 преко сливника капацитета 4,2 т</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6,0 л/с (испитано према норми СРПС  ЕН1253),  пречника  тела 157/218мм. Покривна решетка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пречкаста противклизна    за    класу    оптерењеља    Р50</w:t>
            </w:r>
          </w:p>
          <w:p w14:paraId="2A8BA38D" w14:textId="0B5C9E37"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lastRenderedPageBreak/>
              <w:t xml:space="preserve">Дубина канала 60мм, руб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испуљен гумом, а цео канал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заштињен од корози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поступком пикопасивизаци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w:t>
            </w:r>
          </w:p>
          <w:p w14:paraId="24682235" w14:textId="5E28360F"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Аco inox box канал димензи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 30цм х 3.00м</w:t>
            </w:r>
          </w:p>
          <w:p w14:paraId="024ED9C0" w14:textId="49F5156F"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26045772" w14:textId="2368C175"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9B68D7" w14:textId="79799795"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t>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11C1F7"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4B13F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187F91" w14:paraId="41C6B3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5CBD65" w14:textId="3EB91A9D" w:rsidR="001517B6" w:rsidRPr="001517B6"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A8278" w14:textId="356E1C87" w:rsidR="001517B6" w:rsidRPr="00FC1A4F" w:rsidRDefault="001517B6"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INOX СЛИВНИК</w:t>
            </w:r>
          </w:p>
        </w:tc>
        <w:tc>
          <w:tcPr>
            <w:tcW w:w="1350" w:type="dxa"/>
            <w:tcBorders>
              <w:top w:val="single" w:sz="4" w:space="0" w:color="auto"/>
              <w:left w:val="single" w:sz="4" w:space="0" w:color="auto"/>
              <w:bottom w:val="single" w:sz="4" w:space="0" w:color="auto"/>
              <w:right w:val="single" w:sz="4" w:space="0" w:color="auto"/>
            </w:tcBorders>
          </w:tcPr>
          <w:p w14:paraId="59CBE09A"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746632"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81810D"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40B75A" w14:textId="77777777" w:rsidR="001517B6" w:rsidRPr="008E6B2B" w:rsidRDefault="001517B6"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2A63D7C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DD4C71"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AEDB5E" w14:textId="1F136FC7"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inox  сливника 150х150 хиги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енског диза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на (у складу са захтевима HACCP, IFS, BRC, FSSC 22000) за комерци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од нерёа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челика AISI304 са перфорираном решетком димензи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150х150  мм класе носивости К3, подесиве висине 213 - 272 мм и додатним уливом са горље стране Ø50 (могуњност редукци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на  Ø40  или 32). Сифон са воденим стубом од 50 мм према СРПС ЕН 1253, протока до 1,4 л/с,  верткални  излив ДН50/70. Покривна решетка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додатно заштињена електрополираљем ради лакшег чишњеља. Димензи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а горљег дела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150ѝ150мм, стандардни руб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испуљен гумом, сливник </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заштињен од корози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поступком пикопасивизаци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У свему према стандарду СРПС ЕН1253.</w:t>
            </w:r>
          </w:p>
          <w:p w14:paraId="191B9F91" w14:textId="76EC0442"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Аco  inox  box  или  одговара</w:t>
            </w:r>
            <w:r w:rsidR="00B14183">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уњи  сливник  са  додатним уливом Ø50</w:t>
            </w:r>
          </w:p>
          <w:p w14:paraId="53CA6530" w14:textId="53C54B00" w:rsidR="001517B6" w:rsidRPr="001517B6" w:rsidRDefault="001517B6"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1698CFFC" w14:textId="795B582D"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6FBF73" w14:textId="4052BBF2"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1094DC"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2BC652"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46424F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F429C1" w14:textId="53CF5D2D"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F287A9" w14:textId="4DF48D07"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СЛИВНИК СА ПУМПОМ</w:t>
            </w:r>
          </w:p>
        </w:tc>
        <w:tc>
          <w:tcPr>
            <w:tcW w:w="1350" w:type="dxa"/>
            <w:tcBorders>
              <w:top w:val="single" w:sz="4" w:space="0" w:color="auto"/>
              <w:left w:val="single" w:sz="4" w:space="0" w:color="auto"/>
              <w:bottom w:val="single" w:sz="4" w:space="0" w:color="auto"/>
              <w:right w:val="single" w:sz="4" w:space="0" w:color="auto"/>
            </w:tcBorders>
          </w:tcPr>
          <w:p w14:paraId="044B413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1217F3"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2DA2DE"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CDCD1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41487C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C96DE8"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85D33D" w14:textId="6E9D1B34"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уреёа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за   одвоёеље   запрјане   воде   са</w:t>
            </w:r>
          </w:p>
          <w:p w14:paraId="0A05A00F" w14:textId="4E7B77B9"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сливником ко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и </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е за уградљу у под. На сабирни резервоар могу се прикјучити уливне цеви из три смера, а ревизиони поклопац </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подесив по висини. Q=1.0l/s, Hmax=8.2m, P=0.3 kW, прикјучак 230 V / 50 Hz.</w:t>
            </w:r>
          </w:p>
          <w:p w14:paraId="14DA0B36" w14:textId="7D9B0E0F"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p>
          <w:p w14:paraId="008A249E" w14:textId="0BECCD18" w:rsidR="001517B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4EAB71E0" w14:textId="3A169B0D"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C8C39" w14:textId="52EA0D6E"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DC3097"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40C814"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5C1690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C384DD" w14:textId="5DD7BD00"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CD259" w14:textId="6A4EE007"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СИСТЕМ ПЛУВИА</w:t>
            </w:r>
          </w:p>
        </w:tc>
        <w:tc>
          <w:tcPr>
            <w:tcW w:w="1350" w:type="dxa"/>
            <w:tcBorders>
              <w:top w:val="single" w:sz="4" w:space="0" w:color="auto"/>
              <w:left w:val="single" w:sz="4" w:space="0" w:color="auto"/>
              <w:bottom w:val="single" w:sz="4" w:space="0" w:color="auto"/>
              <w:right w:val="single" w:sz="4" w:space="0" w:color="auto"/>
            </w:tcBorders>
          </w:tcPr>
          <w:p w14:paraId="7DAE85C8"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4F479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7B128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836DC2"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C43051" w14:paraId="501FD7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CD2326"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7BCDB0" w14:textId="28C823CB" w:rsid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Систем ГЕБЕРИТ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за евакуаци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атмосферских  вода  са крова об</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екта ко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  ГЕБЕРИТ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сливника сери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"7" дим. 30x30 цм, са одводом ДН56 мм, капацитета до12 л/с, повезаних на укупно 2 независна развода од ГЕБЕРИТ,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ХДПЕ цеви и фазонских комада, са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ем помоњу сучеоног фузионог завариваља или помоњу електроварних ХДПЕ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 комплет са оргиналним системом за вешаље хоризонталних развода за кровну конструкци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и прибором за фиксираље вертикала за зидове  об</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екта,  у  свему према     оргиналном     хидра</w:t>
            </w:r>
            <w:r>
              <w:rPr>
                <w:rFonts w:ascii="Times New Roman" w:hAnsi="Times New Roman" w:cs="Times New Roman"/>
                <w:sz w:val="24"/>
                <w:szCs w:val="24"/>
                <w:lang w:val="sr-Cyrl-CS"/>
              </w:rPr>
              <w:t>уличком     прорачуну     и</w:t>
            </w:r>
          </w:p>
          <w:p w14:paraId="4957F9F2" w14:textId="485EEBD2"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Произвоёача (про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екат бр. SCG19-165PZ)</w:t>
            </w:r>
          </w:p>
          <w:p w14:paraId="4F1C9A65" w14:textId="0724BA81"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Инсталаци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ГЕБЕРИТ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мора бити изведена од стране обученог, квалификованог и  опремјеног  извоёача ко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поседу</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лиценцу Произвоёача за ову врсту радова, а у свему према спецификаци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и, детајима и техничким </w:t>
            </w:r>
            <w:r w:rsidRPr="00F355A6">
              <w:rPr>
                <w:rFonts w:ascii="Times New Roman" w:hAnsi="Times New Roman" w:cs="Times New Roman"/>
                <w:sz w:val="24"/>
                <w:szCs w:val="24"/>
                <w:lang w:val="sr-Cyrl-CS"/>
              </w:rPr>
              <w:lastRenderedPageBreak/>
              <w:t>условима датим у про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екту, према упутствима и уз контролу и директивни надзор Произвоёача и према упутствима Службе надзора.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175BFA99" w14:textId="1811150E"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канализационих ГЕБЕРИТ,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ХДПЕ цеви и фазонских комада од полиетилена високе чврстоње, густине 80, са тра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но водо непропусним спа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аљем сучеоним фузионим завариваљем или електроварним ХДПЕ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ницама, за израду примарног хоризонталног и вертикалног развода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На свим потребним местима на инсталаци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уградити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ревизионе комаде, у свему према дато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спецификаци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еве извести према упутству Произвоёача цеви и фазонских комада. Тачке качеља као и фиксне тачке на хоризонталном и вертикалном разводу, као и бро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и места клизних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 за спречаваље температурних дилатаци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одредити према упутствима директивног надзора Произвоёача. По завршено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монтажи целу мрежу кишне канализаци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испробати на вододрживост у присуству представника Службе надзора.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3EA97442" w14:textId="3499F704"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СЛИВНИЦИ</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05DDD60E" w14:textId="3D58DF84"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ГЕБЕРИТ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сливника, сери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"7", капацитета до 12 л/с, са ПВЦ превлаком за прикјучеље фоли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за хидроизолаци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топлотном изолаци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ом, заштитном корпом и гре</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ачем 24В / 8W.</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2A6994E7" w14:textId="3254432D"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СИСТЕМ ВЕШАЊА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2F823624" w14:textId="73C66EE7"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ГЕБЕРИТ ПЛУВИА,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оригиналног система вешаља на кровну</w:t>
            </w:r>
          </w:p>
          <w:p w14:paraId="6C0A3C6C" w14:textId="5634A455" w:rsid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 плафонску конструкци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са носивим челичним шинама, цевним обу</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мицама, наво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ним шипкама за вешаље и приб</w:t>
            </w:r>
            <w:r>
              <w:rPr>
                <w:rFonts w:ascii="Times New Roman" w:hAnsi="Times New Roman" w:cs="Times New Roman"/>
                <w:sz w:val="24"/>
                <w:szCs w:val="24"/>
                <w:lang w:val="sr-Cyrl-CS"/>
              </w:rPr>
              <w:t>ором за фиксираље и вешаље.</w:t>
            </w:r>
            <w:r>
              <w:rPr>
                <w:rFonts w:ascii="Times New Roman" w:hAnsi="Times New Roman" w:cs="Times New Roman"/>
                <w:sz w:val="24"/>
                <w:szCs w:val="24"/>
                <w:lang w:val="sr-Cyrl-CS"/>
              </w:rPr>
              <w:tab/>
            </w:r>
          </w:p>
          <w:p w14:paraId="5A50AC65" w14:textId="2AB5594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63F2772E" w14:textId="7A906A63"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НАПОМЕНА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1CCA2367" w14:textId="6CECAB96" w:rsidR="001517B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355A6">
              <w:rPr>
                <w:rFonts w:ascii="Times New Roman" w:hAnsi="Times New Roman" w:cs="Times New Roman"/>
                <w:sz w:val="24"/>
                <w:szCs w:val="24"/>
                <w:lang w:val="sr-Cyrl-CS"/>
              </w:rPr>
              <w:t>Детајна спецификаци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потребног матери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ала </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дефинисана од стране Техничке службе ГЕБЕРИТ,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СЦГ, уз примену заштињеног софтвера ГЕБЕРИТ ПРОПЛАНЕР,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ГЕБЕРИТ,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СЦГ задржава ексклузивно право на исту све до фазе формираља понуда за извоёеље инсталаци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када ње свим понуёачима понудити испоруку потребног матери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ала, под </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еднаким условима.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11BCDB8C"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3F3505"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E1CC45"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664988"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341E66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1C1FE2" w14:textId="77777777" w:rsidR="00F355A6" w:rsidRPr="00187F91" w:rsidRDefault="00F355A6"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FFF925" w14:textId="4E8F0CD8" w:rsidR="00F355A6" w:rsidRPr="00F355A6" w:rsidRDefault="00F355A6" w:rsidP="00F355A6">
            <w:pPr>
              <w:rPr>
                <w:sz w:val="24"/>
                <w:szCs w:val="24"/>
                <w:lang w:val="sr-Cyrl-CS"/>
              </w:rPr>
            </w:pPr>
            <w:r w:rsidRPr="00F355A6">
              <w:rPr>
                <w:rFonts w:ascii="Times New Roman" w:eastAsia="Arial" w:hAnsi="Times New Roman" w:cs="Times New Roman"/>
                <w:w w:val="95"/>
                <w:sz w:val="24"/>
                <w:szCs w:val="24"/>
                <w:lang w:val="sr-Cyrl-CS"/>
              </w:rPr>
              <w:t>ГЕБЕ</w:t>
            </w:r>
            <w:r w:rsidRPr="00F355A6">
              <w:rPr>
                <w:rFonts w:ascii="Times New Roman" w:eastAsia="Arial" w:hAnsi="Times New Roman" w:cs="Times New Roman"/>
                <w:spacing w:val="-3"/>
                <w:w w:val="95"/>
                <w:sz w:val="24"/>
                <w:szCs w:val="24"/>
                <w:lang w:val="sr-Cyrl-CS"/>
              </w:rPr>
              <w:t>Р</w:t>
            </w:r>
            <w:r w:rsidRPr="00F355A6">
              <w:rPr>
                <w:rFonts w:ascii="Times New Roman" w:eastAsia="Arial" w:hAnsi="Times New Roman" w:cs="Times New Roman"/>
                <w:w w:val="95"/>
                <w:sz w:val="24"/>
                <w:szCs w:val="24"/>
                <w:lang w:val="sr-Cyrl-CS"/>
              </w:rPr>
              <w:t>ИТ</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w w:val="95"/>
                <w:sz w:val="24"/>
                <w:szCs w:val="24"/>
                <w:lang w:val="sr-Cyrl-CS"/>
              </w:rPr>
              <w:t>П</w:t>
            </w:r>
            <w:r w:rsidRPr="00F355A6">
              <w:rPr>
                <w:rFonts w:ascii="Times New Roman" w:eastAsia="Arial" w:hAnsi="Times New Roman" w:cs="Times New Roman"/>
                <w:spacing w:val="-1"/>
                <w:w w:val="95"/>
                <w:sz w:val="24"/>
                <w:szCs w:val="24"/>
                <w:lang w:val="sr-Cyrl-CS"/>
              </w:rPr>
              <w:t>Л</w:t>
            </w:r>
            <w:r w:rsidRPr="00F355A6">
              <w:rPr>
                <w:rFonts w:ascii="Times New Roman" w:eastAsia="Arial" w:hAnsi="Times New Roman" w:cs="Times New Roman"/>
                <w:w w:val="95"/>
                <w:sz w:val="24"/>
                <w:szCs w:val="24"/>
                <w:lang w:val="sr-Cyrl-CS"/>
              </w:rPr>
              <w:t>УВИА</w:t>
            </w:r>
            <w:r w:rsidRPr="00F355A6">
              <w:rPr>
                <w:rFonts w:ascii="Times New Roman" w:eastAsia="Arial" w:hAnsi="Times New Roman" w:cs="Times New Roman"/>
                <w:spacing w:val="-18"/>
                <w:w w:val="95"/>
                <w:sz w:val="24"/>
                <w:szCs w:val="24"/>
                <w:lang w:val="sr-Cyrl-CS"/>
              </w:rPr>
              <w:t xml:space="preserve"> </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w w:val="95"/>
                <w:sz w:val="24"/>
                <w:szCs w:val="24"/>
                <w:lang w:val="sr-Cyrl-CS"/>
              </w:rPr>
              <w:t>ИШНА</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spacing w:val="-2"/>
                <w:w w:val="95"/>
                <w:sz w:val="24"/>
                <w:szCs w:val="24"/>
                <w:lang w:val="sr-Cyrl-CS"/>
              </w:rPr>
              <w:t>А</w:t>
            </w:r>
            <w:r w:rsidRPr="00F355A6">
              <w:rPr>
                <w:rFonts w:ascii="Times New Roman" w:eastAsia="Arial" w:hAnsi="Times New Roman" w:cs="Times New Roman"/>
                <w:w w:val="95"/>
                <w:sz w:val="24"/>
                <w:szCs w:val="24"/>
                <w:lang w:val="sr-Cyrl-CS"/>
              </w:rPr>
              <w:t>Н</w:t>
            </w:r>
            <w:r w:rsidRPr="00F355A6">
              <w:rPr>
                <w:rFonts w:ascii="Times New Roman" w:eastAsia="Arial" w:hAnsi="Times New Roman" w:cs="Times New Roman"/>
                <w:spacing w:val="1"/>
                <w:w w:val="95"/>
                <w:sz w:val="24"/>
                <w:szCs w:val="24"/>
                <w:lang w:val="sr-Cyrl-CS"/>
              </w:rPr>
              <w:t>А</w:t>
            </w:r>
            <w:r w:rsidRPr="00F355A6">
              <w:rPr>
                <w:rFonts w:ascii="Times New Roman" w:eastAsia="Arial" w:hAnsi="Times New Roman" w:cs="Times New Roman"/>
                <w:spacing w:val="-1"/>
                <w:w w:val="95"/>
                <w:sz w:val="24"/>
                <w:szCs w:val="24"/>
                <w:lang w:val="sr-Cyrl-CS"/>
              </w:rPr>
              <w:t>Л</w:t>
            </w:r>
            <w:r w:rsidRPr="00F355A6">
              <w:rPr>
                <w:rFonts w:ascii="Times New Roman" w:eastAsia="Arial" w:hAnsi="Times New Roman" w:cs="Times New Roman"/>
                <w:w w:val="95"/>
                <w:sz w:val="24"/>
                <w:szCs w:val="24"/>
                <w:lang w:val="sr-Cyrl-CS"/>
              </w:rPr>
              <w:t>И</w:t>
            </w:r>
            <w:r w:rsidRPr="00F355A6">
              <w:rPr>
                <w:rFonts w:ascii="Times New Roman" w:eastAsia="Arial" w:hAnsi="Times New Roman" w:cs="Times New Roman"/>
                <w:spacing w:val="-2"/>
                <w:w w:val="95"/>
                <w:sz w:val="24"/>
                <w:szCs w:val="24"/>
                <w:lang w:val="sr-Cyrl-CS"/>
              </w:rPr>
              <w:t>ЗАЦ</w:t>
            </w:r>
            <w:r w:rsidRPr="00F355A6">
              <w:rPr>
                <w:rFonts w:ascii="Times New Roman" w:eastAsia="Arial" w:hAnsi="Times New Roman" w:cs="Times New Roman"/>
                <w:w w:val="95"/>
                <w:sz w:val="24"/>
                <w:szCs w:val="24"/>
                <w:lang w:val="sr-Cyrl-CS"/>
              </w:rPr>
              <w:t>И</w:t>
            </w:r>
            <w:r w:rsidRPr="00F355A6">
              <w:rPr>
                <w:rFonts w:ascii="Times New Roman" w:eastAsia="Arial" w:hAnsi="Times New Roman" w:cs="Times New Roman"/>
                <w:spacing w:val="-3"/>
                <w:w w:val="95"/>
                <w:sz w:val="24"/>
                <w:szCs w:val="24"/>
                <w:lang w:val="sr-Cyrl-CS"/>
              </w:rPr>
              <w:t>Ј</w:t>
            </w:r>
            <w:r w:rsidRPr="00F355A6">
              <w:rPr>
                <w:rFonts w:ascii="Times New Roman" w:eastAsia="Arial" w:hAnsi="Times New Roman" w:cs="Times New Roman"/>
                <w:w w:val="95"/>
                <w:sz w:val="24"/>
                <w:szCs w:val="24"/>
                <w:lang w:val="sr-Cyrl-CS"/>
              </w:rPr>
              <w:t>А</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spacing w:val="-2"/>
                <w:w w:val="95"/>
                <w:sz w:val="24"/>
                <w:szCs w:val="24"/>
                <w:lang w:val="sr-Cyrl-CS"/>
              </w:rPr>
              <w:t>У</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spacing w:val="-2"/>
                <w:w w:val="95"/>
                <w:sz w:val="24"/>
                <w:szCs w:val="24"/>
                <w:lang w:val="sr-Cyrl-CS"/>
              </w:rPr>
              <w:t>У</w:t>
            </w:r>
            <w:r w:rsidRPr="00F355A6">
              <w:rPr>
                <w:rFonts w:ascii="Times New Roman" w:eastAsia="Arial" w:hAnsi="Times New Roman" w:cs="Times New Roman"/>
                <w:w w:val="95"/>
                <w:sz w:val="24"/>
                <w:szCs w:val="24"/>
                <w:lang w:val="sr-Cyrl-CS"/>
              </w:rPr>
              <w:t>П</w:t>
            </w:r>
            <w:r w:rsidRPr="00F355A6">
              <w:rPr>
                <w:rFonts w:ascii="Times New Roman" w:eastAsia="Arial" w:hAnsi="Times New Roman" w:cs="Times New Roman"/>
                <w:spacing w:val="2"/>
                <w:w w:val="95"/>
                <w:sz w:val="24"/>
                <w:szCs w:val="24"/>
                <w:lang w:val="sr-Cyrl-CS"/>
              </w:rPr>
              <w:t>Н</w:t>
            </w:r>
            <w:r w:rsidRPr="00F355A6">
              <w:rPr>
                <w:rFonts w:ascii="Times New Roman" w:eastAsia="Arial" w:hAnsi="Times New Roman" w:cs="Times New Roman"/>
                <w:spacing w:val="-3"/>
                <w:w w:val="95"/>
                <w:sz w:val="24"/>
                <w:szCs w:val="24"/>
                <w:lang w:val="sr-Cyrl-CS"/>
              </w:rPr>
              <w:t>О</w:t>
            </w:r>
            <w:r w:rsidRPr="00F355A6">
              <w:rPr>
                <w:rFonts w:ascii="Times New Roman" w:eastAsia="Arial" w:hAnsi="Times New Roman" w:cs="Times New Roman"/>
                <w:w w:val="95"/>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7F05C453" w14:textId="60ECA218"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4993B9" w14:textId="71135493"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w w:val="95"/>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B4E583"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D5D377"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197F12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665EE1" w14:textId="77777777" w:rsidR="00F355A6" w:rsidRPr="00714BD7"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2C25E" w14:textId="26344A6A" w:rsidR="00F355A6" w:rsidRPr="00FC1A4F" w:rsidRDefault="00F355A6" w:rsidP="00F23C05">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37F767E4"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596434"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65F894"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FE2FDE"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0A37F4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EECDDB"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C328F" w14:textId="77777777" w:rsidR="001517B6" w:rsidRPr="00AB3213" w:rsidRDefault="001517B6"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20C764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29C4B"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D2D7EA"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B210B6"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4DD1B5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694CE9" w14:textId="78AEF1C5" w:rsidR="00F355A6" w:rsidRPr="00714BD7"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B85C4A" w14:textId="0911B2D3" w:rsidR="00F355A6" w:rsidRPr="00FC1A4F" w:rsidRDefault="00F355A6" w:rsidP="00A11FBB">
            <w:pPr>
              <w:jc w:val="center"/>
              <w:rPr>
                <w:rFonts w:ascii="Times New Roman" w:hAnsi="Times New Roman" w:cs="Times New Roman"/>
                <w:sz w:val="24"/>
                <w:szCs w:val="24"/>
                <w:lang w:val="sr-Cyrl-RS"/>
              </w:rPr>
            </w:pPr>
            <w:r w:rsidRPr="00F355A6">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50B94DF6"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F0B05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AA72A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FDDB45"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0E0B421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3A0844" w14:textId="59807F31"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BF70A" w14:textId="5DD13877"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tcPr>
          <w:p w14:paraId="1B210869"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C6C73"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E95C7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8DB952"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6EFEB2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B55367"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8F0D40" w14:textId="0FDC178D"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Ииспитиваље положених монтираних одвода санитарне, технолошке и атмосферске канализаци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на вододрживост, у свему према упутствима надлежне ЈКП и техничким условима произвоёача цеви, уз обавезно присуство Надзорног лица.</w:t>
            </w:r>
          </w:p>
          <w:p w14:paraId="72FC0320" w14:textId="1EF7B97F"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радна снага и спо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p>
          <w:p w14:paraId="0A4D4E3E" w14:textId="4910C947" w:rsidR="001517B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2BF605D" w14:textId="611C438B"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0A056" w14:textId="24D929F1"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Unicode MS" w:hAnsi="Times New Roman" w:cs="Times New Roman"/>
                <w:kern w:val="1"/>
                <w:sz w:val="24"/>
                <w:szCs w:val="24"/>
                <w:lang w:val="sr-Cyrl-CS" w:eastAsia="ar-SA"/>
              </w:rPr>
              <w:t>650.00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73C0D5"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B9910E"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46E4E0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20CAC2" w14:textId="77777777" w:rsidR="00F355A6" w:rsidRPr="00714BD7"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0F5058" w14:textId="1FB3626E"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6589E79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870284"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7880A8"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EC8CDE"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3E52E3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15D891"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215CF" w14:textId="77777777" w:rsidR="001517B6" w:rsidRPr="00AB3213" w:rsidRDefault="001517B6"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FAB6598"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651EF5"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617352"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91F43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5DB8B0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1151C2" w14:textId="16FF4512" w:rsidR="00F355A6" w:rsidRPr="00A11FBB" w:rsidRDefault="00F355A6" w:rsidP="00F23C05">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7A3713" w14:textId="2CD32685" w:rsidR="00F355A6" w:rsidRPr="00A11FBB" w:rsidRDefault="00F355A6" w:rsidP="00F23C05">
            <w:pP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САНИТАРНИ ОБЈЕКТИ И ПРИБОР</w:t>
            </w:r>
          </w:p>
        </w:tc>
        <w:tc>
          <w:tcPr>
            <w:tcW w:w="1350" w:type="dxa"/>
            <w:tcBorders>
              <w:top w:val="single" w:sz="4" w:space="0" w:color="auto"/>
              <w:left w:val="single" w:sz="4" w:space="0" w:color="auto"/>
              <w:bottom w:val="single" w:sz="4" w:space="0" w:color="auto"/>
              <w:right w:val="single" w:sz="4" w:space="0" w:color="auto"/>
            </w:tcBorders>
          </w:tcPr>
          <w:p w14:paraId="399FA533"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917270"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E01585"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A65932"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2B8BEE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28F686" w14:textId="77777777"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63272" w14:textId="1471569F"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w:t>
            </w:r>
          </w:p>
        </w:tc>
        <w:tc>
          <w:tcPr>
            <w:tcW w:w="1350" w:type="dxa"/>
            <w:tcBorders>
              <w:top w:val="single" w:sz="4" w:space="0" w:color="auto"/>
              <w:left w:val="single" w:sz="4" w:space="0" w:color="auto"/>
              <w:bottom w:val="single" w:sz="4" w:space="0" w:color="auto"/>
              <w:right w:val="single" w:sz="4" w:space="0" w:color="auto"/>
            </w:tcBorders>
          </w:tcPr>
          <w:p w14:paraId="6E4A08FE"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47E05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769BB6"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4065B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C43051" w14:paraId="1A5C18E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9B9FF0"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373E8" w14:textId="5FE6EB6D"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комплет  конз</w:t>
            </w:r>
            <w:r>
              <w:rPr>
                <w:rFonts w:ascii="Times New Roman" w:hAnsi="Times New Roman" w:cs="Times New Roman"/>
                <w:sz w:val="24"/>
                <w:szCs w:val="24"/>
                <w:lang w:val="sr-Cyrl-CS"/>
              </w:rPr>
              <w:t>олног  WC-а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и се састо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и од: WC шоја</w:t>
            </w:r>
            <w:r>
              <w:rPr>
                <w:rFonts w:ascii="Times New Roman" w:hAnsi="Times New Roman" w:cs="Times New Roman"/>
                <w:sz w:val="24"/>
                <w:szCs w:val="24"/>
                <w:lang w:val="sr-Cyrl-CS"/>
              </w:rPr>
              <w:tab/>
              <w:t>- прозвоёач</w:t>
            </w:r>
            <w:r>
              <w:rPr>
                <w:rFonts w:ascii="Times New Roman" w:hAnsi="Times New Roman" w:cs="Times New Roman"/>
                <w:sz w:val="24"/>
                <w:szCs w:val="24"/>
                <w:lang w:val="sr-Cyrl-CS"/>
              </w:rPr>
              <w:tab/>
              <w:t xml:space="preserve">ЈИКА, </w:t>
            </w:r>
            <w:r w:rsidRPr="00F355A6">
              <w:rPr>
                <w:rFonts w:ascii="Times New Roman" w:hAnsi="Times New Roman" w:cs="Times New Roman"/>
                <w:sz w:val="24"/>
                <w:szCs w:val="24"/>
                <w:lang w:val="sr-Cyrl-CS"/>
              </w:rPr>
              <w:t>модел</w:t>
            </w:r>
            <w:r w:rsidRPr="00F355A6">
              <w:rPr>
                <w:rFonts w:ascii="Times New Roman" w:hAnsi="Times New Roman" w:cs="Times New Roman"/>
                <w:sz w:val="24"/>
                <w:szCs w:val="24"/>
                <w:lang w:val="sr-Cyrl-CS"/>
              </w:rPr>
              <w:tab/>
              <w:t>ЛИРА</w:t>
            </w:r>
            <w:r w:rsidRPr="00F355A6">
              <w:rPr>
                <w:rFonts w:ascii="Times New Roman" w:hAnsi="Times New Roman" w:cs="Times New Roman"/>
                <w:sz w:val="24"/>
                <w:szCs w:val="24"/>
                <w:lang w:val="sr-Cyrl-CS"/>
              </w:rPr>
              <w:tab/>
              <w:t>или одговоара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бели  фа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анс</w:t>
            </w:r>
            <w:r>
              <w:rPr>
                <w:rFonts w:ascii="Times New Roman" w:hAnsi="Times New Roman" w:cs="Times New Roman"/>
                <w:sz w:val="24"/>
                <w:szCs w:val="24"/>
                <w:lang w:val="sr-Cyrl-CS"/>
              </w:rPr>
              <w:t xml:space="preserve">  1.  класа,  конзолона  са  ВЦ </w:t>
            </w:r>
            <w:r w:rsidRPr="00F355A6">
              <w:rPr>
                <w:rFonts w:ascii="Times New Roman" w:hAnsi="Times New Roman" w:cs="Times New Roman"/>
                <w:sz w:val="24"/>
                <w:szCs w:val="24"/>
                <w:lang w:val="sr-Cyrl-CS"/>
              </w:rPr>
              <w:t>даском и комплет прибором.</w:t>
            </w:r>
          </w:p>
          <w:p w14:paraId="37B7CAB5" w14:textId="67C121DF"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Уградни водокотлињ - прозвоёач ЈИКА, </w:t>
            </w:r>
            <w:r>
              <w:rPr>
                <w:rFonts w:ascii="Times New Roman" w:hAnsi="Times New Roman" w:cs="Times New Roman"/>
                <w:sz w:val="24"/>
                <w:szCs w:val="24"/>
                <w:lang w:val="sr-Cyrl-CS"/>
              </w:rPr>
              <w:t xml:space="preserve">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уње, према</w:t>
            </w:r>
            <w:r>
              <w:rPr>
                <w:rFonts w:ascii="Times New Roman" w:hAnsi="Times New Roman" w:cs="Times New Roman"/>
                <w:sz w:val="24"/>
                <w:szCs w:val="24"/>
                <w:lang w:val="sr-Cyrl-CS"/>
              </w:rPr>
              <w:tab/>
              <w:t>начину монтаже</w:t>
            </w:r>
            <w:r>
              <w:rPr>
                <w:rFonts w:ascii="Times New Roman" w:hAnsi="Times New Roman" w:cs="Times New Roman"/>
                <w:sz w:val="24"/>
                <w:szCs w:val="24"/>
                <w:lang w:val="sr-Cyrl-CS"/>
              </w:rPr>
              <w:tab/>
              <w:t>са хромираном</w:t>
            </w:r>
            <w:r>
              <w:rPr>
                <w:rFonts w:ascii="Times New Roman" w:hAnsi="Times New Roman" w:cs="Times New Roman"/>
                <w:sz w:val="24"/>
                <w:szCs w:val="24"/>
                <w:lang w:val="sr-Cyrl-CS"/>
              </w:rPr>
              <w:tab/>
              <w:t xml:space="preserve">типком </w:t>
            </w:r>
            <w:r w:rsidRPr="00F355A6">
              <w:rPr>
                <w:rFonts w:ascii="Times New Roman" w:hAnsi="Times New Roman" w:cs="Times New Roman"/>
                <w:sz w:val="24"/>
                <w:szCs w:val="24"/>
                <w:lang w:val="sr-Cyrl-CS"/>
              </w:rPr>
              <w:t>8.9366.3.004.000.1</w:t>
            </w:r>
          </w:p>
          <w:p w14:paraId="45967766" w14:textId="09949A80"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четке   за  тоалет,  произвоёач НОФЕР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Зидни   хромирани   носач   тоалет   папира,   произвоёач</w:t>
            </w:r>
          </w:p>
          <w:p w14:paraId="386F678F" w14:textId="5491583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НОФЕР 05101.В инокс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p>
          <w:p w14:paraId="7253A721" w14:textId="6D5613FA" w:rsidR="001517B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E3FA13D"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196B91"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405B4F"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FBEA66"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16DC35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344B8E" w14:textId="77777777" w:rsidR="00F355A6" w:rsidRPr="00187F91" w:rsidRDefault="00F355A6"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43672C" w14:textId="0047F9E3" w:rsidR="00F355A6" w:rsidRPr="00F355A6" w:rsidRDefault="00F355A6" w:rsidP="00F355A6">
            <w:pPr>
              <w:rPr>
                <w:sz w:val="24"/>
                <w:szCs w:val="24"/>
                <w:lang w:val="sr-Cyrl-CS"/>
              </w:rPr>
            </w:pPr>
            <w:r w:rsidRPr="00F355A6">
              <w:rPr>
                <w:rFonts w:ascii="Times New Roman" w:eastAsia="Arial" w:hAnsi="Times New Roman" w:cs="Times New Roman"/>
                <w:spacing w:val="-1"/>
                <w:sz w:val="24"/>
                <w:szCs w:val="24"/>
                <w:lang w:val="sr-Cyrl-CS"/>
              </w:rPr>
              <w:t>з</w:t>
            </w:r>
            <w:r w:rsidRPr="00F355A6">
              <w:rPr>
                <w:rFonts w:ascii="Times New Roman" w:eastAsia="Arial" w:hAnsi="Times New Roman" w:cs="Times New Roman"/>
                <w:sz w:val="24"/>
                <w:szCs w:val="24"/>
                <w:lang w:val="sr-Cyrl-CS"/>
              </w:rPr>
              <w:t>а</w:t>
            </w:r>
            <w:r w:rsidRPr="00F355A6">
              <w:rPr>
                <w:rFonts w:ascii="Times New Roman" w:eastAsia="Arial" w:hAnsi="Times New Roman" w:cs="Times New Roman"/>
                <w:spacing w:val="10"/>
                <w:sz w:val="24"/>
                <w:szCs w:val="24"/>
                <w:lang w:val="sr-Cyrl-CS"/>
              </w:rPr>
              <w:t xml:space="preserve"> </w:t>
            </w:r>
            <w:r w:rsidRPr="00F355A6">
              <w:rPr>
                <w:rFonts w:ascii="Times New Roman" w:eastAsia="Arial" w:hAnsi="Times New Roman" w:cs="Times New Roman"/>
                <w:sz w:val="24"/>
                <w:szCs w:val="24"/>
                <w:lang w:val="sr-Cyrl-CS"/>
              </w:rPr>
              <w:t>од</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pacing w:val="1"/>
                <w:sz w:val="24"/>
                <w:szCs w:val="24"/>
                <w:lang w:val="sr-Cyrl-CS"/>
              </w:rPr>
              <w:t>с</w:t>
            </w:r>
            <w:r w:rsidRPr="00F355A6">
              <w:rPr>
                <w:rFonts w:ascii="Times New Roman" w:eastAsia="Arial" w:hAnsi="Times New Roman" w:cs="Times New Roman"/>
                <w:sz w:val="24"/>
                <w:szCs w:val="24"/>
                <w:lang w:val="sr-Cyrl-CS"/>
              </w:rPr>
              <w:t>ле</w:t>
            </w:r>
            <w:r w:rsidRPr="00F355A6">
              <w:rPr>
                <w:rFonts w:ascii="Times New Roman" w:eastAsia="Arial" w:hAnsi="Times New Roman" w:cs="Times New Roman"/>
                <w:spacing w:val="13"/>
                <w:sz w:val="24"/>
                <w:szCs w:val="24"/>
                <w:lang w:val="sr-Cyrl-CS"/>
              </w:rPr>
              <w:t xml:space="preserve"> </w:t>
            </w:r>
            <w:r w:rsidRPr="00F355A6">
              <w:rPr>
                <w:rFonts w:ascii="Times New Roman" w:eastAsia="Arial" w:hAnsi="Times New Roman" w:cs="Times New Roman"/>
                <w:sz w:val="24"/>
                <w:szCs w:val="24"/>
                <w:lang w:val="sr-Cyrl-CS"/>
              </w:rPr>
              <w:t>-</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pacing w:val="-3"/>
                <w:sz w:val="24"/>
                <w:szCs w:val="24"/>
                <w:lang w:val="sr-Cyrl-CS"/>
              </w:rPr>
              <w:t>б</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z w:val="24"/>
                <w:szCs w:val="24"/>
                <w:lang w:val="sr-Cyrl-CS"/>
              </w:rPr>
              <w:t>ч</w:t>
            </w:r>
            <w:r w:rsidRPr="00F355A6">
              <w:rPr>
                <w:rFonts w:ascii="Times New Roman" w:eastAsia="Arial" w:hAnsi="Times New Roman" w:cs="Times New Roman"/>
                <w:spacing w:val="-2"/>
                <w:sz w:val="24"/>
                <w:szCs w:val="24"/>
                <w:lang w:val="sr-Cyrl-CS"/>
              </w:rPr>
              <w:t>у</w:t>
            </w:r>
            <w:r w:rsidRPr="00F355A6">
              <w:rPr>
                <w:rFonts w:ascii="Times New Roman" w:eastAsia="Arial" w:hAnsi="Times New Roman" w:cs="Times New Roman"/>
                <w:sz w:val="24"/>
                <w:szCs w:val="24"/>
                <w:lang w:val="sr-Cyrl-CS"/>
              </w:rPr>
              <w:t>н</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z w:val="24"/>
                <w:szCs w:val="24"/>
                <w:lang w:val="sr-Cyrl-CS"/>
              </w:rPr>
              <w:t>по</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2"/>
                <w:sz w:val="24"/>
                <w:szCs w:val="24"/>
                <w:lang w:val="sr-Cyrl-CS"/>
              </w:rPr>
              <w:t>к</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z w:val="24"/>
                <w:szCs w:val="24"/>
                <w:lang w:val="sr-Cyrl-CS"/>
              </w:rPr>
              <w:t>м</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pacing w:val="-2"/>
                <w:sz w:val="24"/>
                <w:szCs w:val="24"/>
              </w:rPr>
              <w:t>H</w:t>
            </w:r>
            <w:r w:rsidRPr="00F355A6">
              <w:rPr>
                <w:rFonts w:ascii="Times New Roman" w:eastAsia="Arial" w:hAnsi="Times New Roman" w:cs="Times New Roman"/>
                <w:spacing w:val="-1"/>
                <w:sz w:val="24"/>
                <w:szCs w:val="24"/>
                <w:lang w:val="sr-Cyrl-CS"/>
              </w:rPr>
              <w:t>=11</w:t>
            </w:r>
            <w:r w:rsidRPr="00F355A6">
              <w:rPr>
                <w:rFonts w:ascii="Times New Roman" w:eastAsia="Arial" w:hAnsi="Times New Roman" w:cs="Times New Roman"/>
                <w:sz w:val="24"/>
                <w:szCs w:val="24"/>
                <w:lang w:val="sr-Cyrl-CS"/>
              </w:rPr>
              <w:t>3</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rPr>
              <w:t>c</w:t>
            </w:r>
            <w:r w:rsidRPr="00F355A6">
              <w:rPr>
                <w:rFonts w:ascii="Times New Roman" w:eastAsia="Arial"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tcPr>
          <w:p w14:paraId="6BD9BBA1" w14:textId="644A3BA0"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FFF59E" w14:textId="0EDE51E1"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1"/>
                <w:sz w:val="24"/>
                <w:szCs w:val="24"/>
              </w:rPr>
              <w:t>2</w:t>
            </w:r>
            <w:r w:rsidRPr="00F355A6">
              <w:rPr>
                <w:rFonts w:ascii="Times New Roman" w:eastAsia="Arial"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7E780D"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D079C4"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073960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A599F3" w14:textId="77777777" w:rsidR="00F355A6" w:rsidRPr="00187F91" w:rsidRDefault="00F355A6"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0FE302" w14:textId="01F7E40F" w:rsidR="00F355A6" w:rsidRPr="00F355A6" w:rsidRDefault="00F355A6" w:rsidP="00F355A6">
            <w:pPr>
              <w:rPr>
                <w:sz w:val="24"/>
                <w:szCs w:val="24"/>
                <w:lang w:val="sr-Cyrl-CS"/>
              </w:rPr>
            </w:pPr>
            <w:r w:rsidRPr="00F355A6">
              <w:rPr>
                <w:rFonts w:ascii="Times New Roman" w:eastAsia="Arial" w:hAnsi="Times New Roman" w:cs="Times New Roman"/>
                <w:spacing w:val="-1"/>
                <w:sz w:val="24"/>
                <w:szCs w:val="24"/>
                <w:lang w:val="sr-Cyrl-CS"/>
              </w:rPr>
              <w:t>з</w:t>
            </w:r>
            <w:r w:rsidRPr="00F355A6">
              <w:rPr>
                <w:rFonts w:ascii="Times New Roman" w:eastAsia="Arial" w:hAnsi="Times New Roman" w:cs="Times New Roman"/>
                <w:sz w:val="24"/>
                <w:szCs w:val="24"/>
                <w:lang w:val="sr-Cyrl-CS"/>
              </w:rPr>
              <w:t>а</w:t>
            </w:r>
            <w:r w:rsidRPr="00F355A6">
              <w:rPr>
                <w:rFonts w:ascii="Times New Roman" w:eastAsia="Arial" w:hAnsi="Times New Roman" w:cs="Times New Roman"/>
                <w:spacing w:val="10"/>
                <w:sz w:val="24"/>
                <w:szCs w:val="24"/>
                <w:lang w:val="sr-Cyrl-CS"/>
              </w:rPr>
              <w:t xml:space="preserve"> </w:t>
            </w:r>
            <w:r w:rsidRPr="00F355A6">
              <w:rPr>
                <w:rFonts w:ascii="Times New Roman" w:eastAsia="Arial" w:hAnsi="Times New Roman" w:cs="Times New Roman"/>
                <w:sz w:val="24"/>
                <w:szCs w:val="24"/>
                <w:lang w:val="sr-Cyrl-CS"/>
              </w:rPr>
              <w:t>од</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pacing w:val="1"/>
                <w:sz w:val="24"/>
                <w:szCs w:val="24"/>
                <w:lang w:val="sr-Cyrl-CS"/>
              </w:rPr>
              <w:t>с</w:t>
            </w:r>
            <w:r w:rsidRPr="00F355A6">
              <w:rPr>
                <w:rFonts w:ascii="Times New Roman" w:eastAsia="Arial" w:hAnsi="Times New Roman" w:cs="Times New Roman"/>
                <w:sz w:val="24"/>
                <w:szCs w:val="24"/>
                <w:lang w:val="sr-Cyrl-CS"/>
              </w:rPr>
              <w:t>ле</w:t>
            </w:r>
            <w:r w:rsidRPr="00F355A6">
              <w:rPr>
                <w:rFonts w:ascii="Times New Roman" w:eastAsia="Arial" w:hAnsi="Times New Roman" w:cs="Times New Roman"/>
                <w:spacing w:val="13"/>
                <w:sz w:val="24"/>
                <w:szCs w:val="24"/>
                <w:lang w:val="sr-Cyrl-CS"/>
              </w:rPr>
              <w:t xml:space="preserve"> </w:t>
            </w:r>
            <w:r w:rsidRPr="00F355A6">
              <w:rPr>
                <w:rFonts w:ascii="Times New Roman" w:eastAsia="Arial" w:hAnsi="Times New Roman" w:cs="Times New Roman"/>
                <w:sz w:val="24"/>
                <w:szCs w:val="24"/>
                <w:lang w:val="sr-Cyrl-CS"/>
              </w:rPr>
              <w:t>-</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pacing w:val="-3"/>
                <w:sz w:val="24"/>
                <w:szCs w:val="24"/>
                <w:lang w:val="sr-Cyrl-CS"/>
              </w:rPr>
              <w:t>б</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z w:val="24"/>
                <w:szCs w:val="24"/>
                <w:lang w:val="sr-Cyrl-CS"/>
              </w:rPr>
              <w:t>ч</w:t>
            </w:r>
            <w:r w:rsidRPr="00F355A6">
              <w:rPr>
                <w:rFonts w:ascii="Times New Roman" w:eastAsia="Arial" w:hAnsi="Times New Roman" w:cs="Times New Roman"/>
                <w:spacing w:val="-2"/>
                <w:sz w:val="24"/>
                <w:szCs w:val="24"/>
                <w:lang w:val="sr-Cyrl-CS"/>
              </w:rPr>
              <w:t>у</w:t>
            </w:r>
            <w:r w:rsidRPr="00F355A6">
              <w:rPr>
                <w:rFonts w:ascii="Times New Roman" w:eastAsia="Arial" w:hAnsi="Times New Roman" w:cs="Times New Roman"/>
                <w:sz w:val="24"/>
                <w:szCs w:val="24"/>
                <w:lang w:val="sr-Cyrl-CS"/>
              </w:rPr>
              <w:t>н</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z w:val="24"/>
                <w:szCs w:val="24"/>
                <w:lang w:val="sr-Cyrl-CS"/>
              </w:rPr>
              <w:t>по</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2"/>
                <w:sz w:val="24"/>
                <w:szCs w:val="24"/>
                <w:lang w:val="sr-Cyrl-CS"/>
              </w:rPr>
              <w:t>к</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z w:val="24"/>
                <w:szCs w:val="24"/>
                <w:lang w:val="sr-Cyrl-CS"/>
              </w:rPr>
              <w:t>м</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pacing w:val="-2"/>
                <w:sz w:val="24"/>
                <w:szCs w:val="24"/>
              </w:rPr>
              <w:t>H</w:t>
            </w:r>
            <w:r w:rsidRPr="00F355A6">
              <w:rPr>
                <w:rFonts w:ascii="Times New Roman" w:eastAsia="Arial" w:hAnsi="Times New Roman" w:cs="Times New Roman"/>
                <w:spacing w:val="-1"/>
                <w:sz w:val="24"/>
                <w:szCs w:val="24"/>
                <w:lang w:val="sr-Cyrl-CS"/>
              </w:rPr>
              <w:t>=8</w:t>
            </w:r>
            <w:r w:rsidRPr="00F355A6">
              <w:rPr>
                <w:rFonts w:ascii="Times New Roman" w:eastAsia="Arial" w:hAnsi="Times New Roman" w:cs="Times New Roman"/>
                <w:sz w:val="24"/>
                <w:szCs w:val="24"/>
                <w:lang w:val="sr-Cyrl-CS"/>
              </w:rPr>
              <w:t>2</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rPr>
              <w:t>c</w:t>
            </w:r>
            <w:r w:rsidRPr="00F355A6">
              <w:rPr>
                <w:rFonts w:ascii="Times New Roman" w:eastAsia="Arial"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tcPr>
          <w:p w14:paraId="28849493" w14:textId="1DF4B339"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44A4DF" w14:textId="4F8C45C9"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75ADD8"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9AFF1A"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0496EB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AC7CD5" w14:textId="479A04F9"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DDC3B" w14:textId="6E4626A3"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 ЗА ДЕЦУ</w:t>
            </w:r>
          </w:p>
        </w:tc>
        <w:tc>
          <w:tcPr>
            <w:tcW w:w="1350" w:type="dxa"/>
            <w:tcBorders>
              <w:top w:val="single" w:sz="4" w:space="0" w:color="auto"/>
              <w:left w:val="single" w:sz="4" w:space="0" w:color="auto"/>
              <w:bottom w:val="single" w:sz="4" w:space="0" w:color="auto"/>
              <w:right w:val="single" w:sz="4" w:space="0" w:color="auto"/>
            </w:tcBorders>
          </w:tcPr>
          <w:p w14:paraId="7836B000"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0AF7D8"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D2FF72"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9E9A6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C43051" w14:paraId="151ED7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2EBFAF"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91EBC" w14:textId="57722DBC"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комплет  конз</w:t>
            </w:r>
            <w:r>
              <w:rPr>
                <w:rFonts w:ascii="Times New Roman" w:hAnsi="Times New Roman" w:cs="Times New Roman"/>
                <w:sz w:val="24"/>
                <w:szCs w:val="24"/>
                <w:lang w:val="sr-Cyrl-CS"/>
              </w:rPr>
              <w:t>олног  WC-а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и се састо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од: </w:t>
            </w:r>
            <w:r w:rsidRPr="00F355A6">
              <w:rPr>
                <w:rFonts w:ascii="Times New Roman" w:hAnsi="Times New Roman" w:cs="Times New Roman"/>
                <w:sz w:val="24"/>
                <w:szCs w:val="24"/>
                <w:lang w:val="sr-Cyrl-CS"/>
              </w:rPr>
              <w:t>WC шоја - прозвоёач LAUFEN FLORAKIDS H8200310000001 или одговоара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бели фа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анс 1. класа, конзолна ВЦ шоја с</w:t>
            </w:r>
            <w:r>
              <w:rPr>
                <w:rFonts w:ascii="Times New Roman" w:hAnsi="Times New Roman" w:cs="Times New Roman"/>
                <w:sz w:val="24"/>
                <w:szCs w:val="24"/>
                <w:lang w:val="sr-Cyrl-CS"/>
              </w:rPr>
              <w:t xml:space="preserve">а ВЦ даском и комплет прибором. </w:t>
            </w:r>
            <w:r w:rsidRPr="00F355A6">
              <w:rPr>
                <w:rFonts w:ascii="Times New Roman" w:hAnsi="Times New Roman" w:cs="Times New Roman"/>
                <w:sz w:val="24"/>
                <w:szCs w:val="24"/>
                <w:lang w:val="sr-Cyrl-CS"/>
              </w:rPr>
              <w:t xml:space="preserve">Уградни водокотлињ - прозвоёач ЈИКА, </w:t>
            </w:r>
            <w:r>
              <w:rPr>
                <w:rFonts w:ascii="Times New Roman" w:hAnsi="Times New Roman" w:cs="Times New Roman"/>
                <w:sz w:val="24"/>
                <w:szCs w:val="24"/>
                <w:lang w:val="sr-Cyrl-CS"/>
              </w:rPr>
              <w:t xml:space="preserve">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уње, према</w:t>
            </w:r>
            <w:r>
              <w:rPr>
                <w:rFonts w:ascii="Times New Roman" w:hAnsi="Times New Roman" w:cs="Times New Roman"/>
                <w:sz w:val="24"/>
                <w:szCs w:val="24"/>
                <w:lang w:val="sr-Cyrl-CS"/>
              </w:rPr>
              <w:tab/>
              <w:t>начину монтаже са хромираном</w:t>
            </w:r>
            <w:r>
              <w:rPr>
                <w:rFonts w:ascii="Times New Roman" w:hAnsi="Times New Roman" w:cs="Times New Roman"/>
                <w:sz w:val="24"/>
                <w:szCs w:val="24"/>
                <w:lang w:val="sr-Cyrl-CS"/>
              </w:rPr>
              <w:tab/>
              <w:t xml:space="preserve">типком </w:t>
            </w:r>
            <w:r w:rsidRPr="00F355A6">
              <w:rPr>
                <w:rFonts w:ascii="Times New Roman" w:hAnsi="Times New Roman" w:cs="Times New Roman"/>
                <w:sz w:val="24"/>
                <w:szCs w:val="24"/>
                <w:lang w:val="sr-Cyrl-CS"/>
              </w:rPr>
              <w:t>8.9366.3.004.00</w:t>
            </w:r>
            <w:r>
              <w:rPr>
                <w:rFonts w:ascii="Times New Roman" w:hAnsi="Times New Roman" w:cs="Times New Roman"/>
                <w:sz w:val="24"/>
                <w:szCs w:val="24"/>
                <w:lang w:val="sr-Cyrl-CS"/>
              </w:rPr>
              <w:t xml:space="preserve">0.1 </w:t>
            </w: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четке   за  тоалет,  произвоёач НОФЕР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 xml:space="preserve">  тоалет   папира,   произвоёач </w:t>
            </w:r>
            <w:r w:rsidRPr="00F355A6">
              <w:rPr>
                <w:rFonts w:ascii="Times New Roman" w:hAnsi="Times New Roman" w:cs="Times New Roman"/>
                <w:sz w:val="24"/>
                <w:szCs w:val="24"/>
                <w:lang w:val="sr-Cyrl-CS"/>
              </w:rPr>
              <w:t>НОФЕР 05101.В инокс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p>
          <w:p w14:paraId="7F7C7224" w14:textId="17F2056C" w:rsidR="001517B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6433B98D"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62346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815FFB"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4C1719"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5DF6AB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44C729" w14:textId="77777777" w:rsidR="00F355A6" w:rsidRPr="00187F91" w:rsidRDefault="00F355A6"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95C63" w14:textId="45AF273C" w:rsidR="00F355A6" w:rsidRPr="00F355A6" w:rsidRDefault="00F355A6" w:rsidP="00F355A6">
            <w:pPr>
              <w:rPr>
                <w:sz w:val="24"/>
                <w:szCs w:val="24"/>
                <w:lang w:val="sr-Cyrl-CS"/>
              </w:rPr>
            </w:pPr>
            <w:r w:rsidRPr="00F355A6">
              <w:rPr>
                <w:rFonts w:ascii="Times New Roman" w:eastAsia="Arial" w:hAnsi="Times New Roman" w:cs="Times New Roman"/>
                <w:spacing w:val="-2"/>
                <w:w w:val="105"/>
                <w:sz w:val="24"/>
                <w:szCs w:val="24"/>
                <w:lang w:val="sr-Cyrl-CS"/>
              </w:rPr>
              <w:t>з</w:t>
            </w:r>
            <w:r w:rsidRPr="00F355A6">
              <w:rPr>
                <w:rFonts w:ascii="Times New Roman" w:eastAsia="Arial" w:hAnsi="Times New Roman" w:cs="Times New Roman"/>
                <w:w w:val="105"/>
                <w:sz w:val="24"/>
                <w:szCs w:val="24"/>
                <w:lang w:val="sr-Cyrl-CS"/>
              </w:rPr>
              <w:t>а</w:t>
            </w:r>
            <w:r w:rsidRPr="00F355A6">
              <w:rPr>
                <w:rFonts w:ascii="Times New Roman" w:eastAsia="Arial" w:hAnsi="Times New Roman" w:cs="Times New Roman"/>
                <w:spacing w:val="-29"/>
                <w:w w:val="105"/>
                <w:sz w:val="24"/>
                <w:szCs w:val="24"/>
                <w:lang w:val="sr-Cyrl-CS"/>
              </w:rPr>
              <w:t xml:space="preserve"> </w:t>
            </w:r>
            <w:r w:rsidRPr="00F355A6">
              <w:rPr>
                <w:rFonts w:ascii="Times New Roman" w:eastAsia="Arial" w:hAnsi="Times New Roman" w:cs="Times New Roman"/>
                <w:w w:val="105"/>
                <w:sz w:val="24"/>
                <w:szCs w:val="24"/>
                <w:lang w:val="sr-Cyrl-CS"/>
              </w:rPr>
              <w:t>де</w:t>
            </w:r>
            <w:r w:rsidRPr="00F355A6">
              <w:rPr>
                <w:rFonts w:ascii="Times New Roman" w:eastAsia="Arial" w:hAnsi="Times New Roman" w:cs="Times New Roman"/>
                <w:spacing w:val="1"/>
                <w:w w:val="105"/>
                <w:sz w:val="24"/>
                <w:szCs w:val="24"/>
                <w:lang w:val="sr-Cyrl-CS"/>
              </w:rPr>
              <w:t>ц</w:t>
            </w:r>
            <w:r w:rsidRPr="00F355A6">
              <w:rPr>
                <w:rFonts w:ascii="Times New Roman" w:eastAsia="Arial" w:hAnsi="Times New Roman" w:cs="Times New Roman"/>
                <w:w w:val="105"/>
                <w:sz w:val="24"/>
                <w:szCs w:val="24"/>
                <w:lang w:val="sr-Cyrl-CS"/>
              </w:rPr>
              <w:t>у</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w w:val="105"/>
                <w:sz w:val="24"/>
                <w:szCs w:val="24"/>
                <w:lang w:val="sr-Cyrl-CS"/>
              </w:rPr>
              <w:t>-</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spacing w:val="-3"/>
                <w:w w:val="105"/>
                <w:sz w:val="24"/>
                <w:szCs w:val="24"/>
                <w:lang w:val="sr-Cyrl-CS"/>
              </w:rPr>
              <w:t>В</w:t>
            </w:r>
            <w:r w:rsidRPr="00F355A6">
              <w:rPr>
                <w:rFonts w:ascii="Times New Roman" w:eastAsia="Arial" w:hAnsi="Times New Roman" w:cs="Times New Roman"/>
                <w:w w:val="105"/>
                <w:sz w:val="24"/>
                <w:szCs w:val="24"/>
                <w:lang w:val="sr-Cyrl-CS"/>
              </w:rPr>
              <w:t>Ц</w:t>
            </w:r>
            <w:r w:rsidRPr="00F355A6">
              <w:rPr>
                <w:rFonts w:ascii="Times New Roman" w:eastAsia="Arial" w:hAnsi="Times New Roman" w:cs="Times New Roman"/>
                <w:spacing w:val="-27"/>
                <w:w w:val="105"/>
                <w:sz w:val="24"/>
                <w:szCs w:val="24"/>
                <w:lang w:val="sr-Cyrl-CS"/>
              </w:rPr>
              <w:t xml:space="preserve"> </w:t>
            </w:r>
            <w:r w:rsidRPr="00F355A6">
              <w:rPr>
                <w:rFonts w:ascii="Times New Roman" w:eastAsia="Arial" w:hAnsi="Times New Roman" w:cs="Times New Roman"/>
                <w:w w:val="105"/>
                <w:sz w:val="24"/>
                <w:szCs w:val="24"/>
                <w:lang w:val="sr-Cyrl-CS"/>
              </w:rPr>
              <w:t>ш</w:t>
            </w:r>
            <w:r w:rsidRPr="00F355A6">
              <w:rPr>
                <w:rFonts w:ascii="Times New Roman" w:eastAsia="Arial" w:hAnsi="Times New Roman" w:cs="Times New Roman"/>
                <w:spacing w:val="1"/>
                <w:w w:val="105"/>
                <w:sz w:val="24"/>
                <w:szCs w:val="24"/>
                <w:lang w:val="sr-Cyrl-CS"/>
              </w:rPr>
              <w:t>о</w:t>
            </w:r>
            <w:r w:rsidRPr="00F355A6">
              <w:rPr>
                <w:rFonts w:ascii="Times New Roman" w:eastAsia="Arial" w:hAnsi="Times New Roman" w:cs="Times New Roman"/>
                <w:w w:val="105"/>
                <w:sz w:val="24"/>
                <w:szCs w:val="24"/>
                <w:lang w:val="sr-Cyrl-CS"/>
              </w:rPr>
              <w:t>ја</w:t>
            </w:r>
            <w:r w:rsidRPr="00F355A6">
              <w:rPr>
                <w:rFonts w:ascii="Times New Roman" w:eastAsia="Arial" w:hAnsi="Times New Roman" w:cs="Times New Roman"/>
                <w:spacing w:val="-27"/>
                <w:w w:val="105"/>
                <w:sz w:val="24"/>
                <w:szCs w:val="24"/>
                <w:lang w:val="sr-Cyrl-CS"/>
              </w:rPr>
              <w:t xml:space="preserve"> </w:t>
            </w:r>
            <w:r w:rsidRPr="00F355A6">
              <w:rPr>
                <w:rFonts w:ascii="Times New Roman" w:eastAsia="Arial" w:hAnsi="Times New Roman" w:cs="Times New Roman"/>
                <w:spacing w:val="-3"/>
                <w:w w:val="105"/>
                <w:sz w:val="24"/>
                <w:szCs w:val="24"/>
              </w:rPr>
              <w:t>L</w:t>
            </w:r>
            <w:r w:rsidRPr="00F355A6">
              <w:rPr>
                <w:rFonts w:ascii="Times New Roman" w:eastAsia="Arial" w:hAnsi="Times New Roman" w:cs="Times New Roman"/>
                <w:spacing w:val="-2"/>
                <w:w w:val="105"/>
                <w:sz w:val="24"/>
                <w:szCs w:val="24"/>
              </w:rPr>
              <w:t>A</w:t>
            </w:r>
            <w:r w:rsidRPr="00F355A6">
              <w:rPr>
                <w:rFonts w:ascii="Times New Roman" w:eastAsia="Arial" w:hAnsi="Times New Roman" w:cs="Times New Roman"/>
                <w:spacing w:val="-3"/>
                <w:w w:val="105"/>
                <w:sz w:val="24"/>
                <w:szCs w:val="24"/>
              </w:rPr>
              <w:t>U</w:t>
            </w:r>
            <w:r w:rsidRPr="00F355A6">
              <w:rPr>
                <w:rFonts w:ascii="Times New Roman" w:eastAsia="Arial" w:hAnsi="Times New Roman" w:cs="Times New Roman"/>
                <w:w w:val="105"/>
                <w:sz w:val="24"/>
                <w:szCs w:val="24"/>
              </w:rPr>
              <w:t>FEN</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w w:val="105"/>
                <w:sz w:val="24"/>
                <w:szCs w:val="24"/>
              </w:rPr>
              <w:t>F</w:t>
            </w:r>
            <w:r w:rsidRPr="00F355A6">
              <w:rPr>
                <w:rFonts w:ascii="Times New Roman" w:eastAsia="Arial" w:hAnsi="Times New Roman" w:cs="Times New Roman"/>
                <w:spacing w:val="-3"/>
                <w:w w:val="105"/>
                <w:sz w:val="24"/>
                <w:szCs w:val="24"/>
              </w:rPr>
              <w:t>LO</w:t>
            </w:r>
            <w:r w:rsidRPr="00F355A6">
              <w:rPr>
                <w:rFonts w:ascii="Times New Roman" w:eastAsia="Arial" w:hAnsi="Times New Roman" w:cs="Times New Roman"/>
                <w:spacing w:val="1"/>
                <w:w w:val="105"/>
                <w:sz w:val="24"/>
                <w:szCs w:val="24"/>
              </w:rPr>
              <w:t>R</w:t>
            </w:r>
            <w:r w:rsidRPr="00F355A6">
              <w:rPr>
                <w:rFonts w:ascii="Times New Roman" w:eastAsia="Arial" w:hAnsi="Times New Roman" w:cs="Times New Roman"/>
                <w:spacing w:val="-3"/>
                <w:w w:val="105"/>
                <w:sz w:val="24"/>
                <w:szCs w:val="24"/>
              </w:rPr>
              <w:t>A</w:t>
            </w:r>
            <w:r w:rsidRPr="00F355A6">
              <w:rPr>
                <w:rFonts w:ascii="Times New Roman" w:eastAsia="Arial" w:hAnsi="Times New Roman" w:cs="Times New Roman"/>
                <w:w w:val="105"/>
                <w:sz w:val="24"/>
                <w:szCs w:val="24"/>
              </w:rPr>
              <w:t>K</w:t>
            </w:r>
            <w:r w:rsidRPr="00F355A6">
              <w:rPr>
                <w:rFonts w:ascii="Times New Roman" w:eastAsia="Arial" w:hAnsi="Times New Roman" w:cs="Times New Roman"/>
                <w:spacing w:val="1"/>
                <w:w w:val="105"/>
                <w:sz w:val="24"/>
                <w:szCs w:val="24"/>
              </w:rPr>
              <w:t>I</w:t>
            </w:r>
            <w:r w:rsidRPr="00F355A6">
              <w:rPr>
                <w:rFonts w:ascii="Times New Roman" w:eastAsia="Arial" w:hAnsi="Times New Roman" w:cs="Times New Roman"/>
                <w:spacing w:val="-3"/>
                <w:w w:val="105"/>
                <w:sz w:val="24"/>
                <w:szCs w:val="24"/>
              </w:rPr>
              <w:t>D</w:t>
            </w:r>
            <w:r w:rsidRPr="00F355A6">
              <w:rPr>
                <w:rFonts w:ascii="Times New Roman" w:eastAsia="Arial" w:hAnsi="Times New Roman" w:cs="Times New Roman"/>
                <w:w w:val="105"/>
                <w:sz w:val="24"/>
                <w:szCs w:val="24"/>
              </w:rPr>
              <w:t>S</w:t>
            </w:r>
          </w:p>
        </w:tc>
        <w:tc>
          <w:tcPr>
            <w:tcW w:w="1350" w:type="dxa"/>
            <w:tcBorders>
              <w:top w:val="single" w:sz="4" w:space="0" w:color="auto"/>
              <w:left w:val="single" w:sz="4" w:space="0" w:color="auto"/>
              <w:bottom w:val="single" w:sz="4" w:space="0" w:color="auto"/>
              <w:right w:val="single" w:sz="4" w:space="0" w:color="auto"/>
            </w:tcBorders>
          </w:tcPr>
          <w:p w14:paraId="2E7A42C5" w14:textId="6B810C39"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603C56" w14:textId="50BEE855" w:rsidR="00F355A6" w:rsidRPr="00F355A6"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1"/>
                <w:sz w:val="24"/>
                <w:szCs w:val="24"/>
              </w:rPr>
              <w:t>2</w:t>
            </w:r>
            <w:r w:rsidRPr="00F355A6">
              <w:rPr>
                <w:rFonts w:ascii="Times New Roman" w:eastAsia="Arial"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F76EA2"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5C09F4" w14:textId="77777777" w:rsidR="00F355A6" w:rsidRPr="008E6B2B" w:rsidRDefault="00F355A6"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77C030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F3FCF8" w14:textId="467F6B64"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3C7093" w14:textId="01F9BF0C"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 ЗА ХЕДИКЕПИРАНЕ</w:t>
            </w:r>
          </w:p>
        </w:tc>
        <w:tc>
          <w:tcPr>
            <w:tcW w:w="1350" w:type="dxa"/>
            <w:tcBorders>
              <w:top w:val="single" w:sz="4" w:space="0" w:color="auto"/>
              <w:left w:val="single" w:sz="4" w:space="0" w:color="auto"/>
              <w:bottom w:val="single" w:sz="4" w:space="0" w:color="auto"/>
              <w:right w:val="single" w:sz="4" w:space="0" w:color="auto"/>
            </w:tcBorders>
          </w:tcPr>
          <w:p w14:paraId="0BB79B9F"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D9E740"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89367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FBB0F2"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57F2C8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2FB96F"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94EFAB" w14:textId="6C7CF660" w:rsidR="00F355A6" w:rsidRPr="00F355A6" w:rsidRDefault="00F355A6" w:rsidP="00F355A6">
            <w:pPr>
              <w:rPr>
                <w:lang w:val="sr-Cyrl-CS"/>
              </w:rPr>
            </w:pPr>
            <w:r w:rsidRPr="00F355A6">
              <w:rPr>
                <w:lang w:val="sr-Cyrl-CS"/>
              </w:rPr>
              <w:t>Набавка,  транспорт  и  м</w:t>
            </w:r>
            <w:r>
              <w:rPr>
                <w:lang w:val="sr-Cyrl-CS"/>
              </w:rPr>
              <w:t>онтажа  комплет  WC-а  ко</w:t>
            </w:r>
            <w:r w:rsidR="00B14183">
              <w:rPr>
                <w:lang w:val="sr-Cyrl-CS"/>
              </w:rPr>
              <w:t>j</w:t>
            </w:r>
            <w:r>
              <w:rPr>
                <w:lang w:val="sr-Cyrl-CS"/>
              </w:rPr>
              <w:t xml:space="preserve">и  се </w:t>
            </w:r>
            <w:r w:rsidRPr="00F355A6">
              <w:rPr>
                <w:lang w:val="sr-Cyrl-CS"/>
              </w:rPr>
              <w:t>састо</w:t>
            </w:r>
            <w:r w:rsidR="00B14183">
              <w:rPr>
                <w:lang w:val="sr-Cyrl-CS"/>
              </w:rPr>
              <w:t>j</w:t>
            </w:r>
            <w:r w:rsidRPr="00F355A6">
              <w:rPr>
                <w:lang w:val="sr-Cyrl-CS"/>
              </w:rPr>
              <w:t>и од:</w:t>
            </w:r>
          </w:p>
          <w:p w14:paraId="071FDB14" w14:textId="6FFF7F68" w:rsidR="00F355A6" w:rsidRPr="00F355A6" w:rsidRDefault="00F355A6" w:rsidP="00F355A6">
            <w:pPr>
              <w:rPr>
                <w:lang w:val="sr-Cyrl-CS"/>
              </w:rPr>
            </w:pPr>
            <w:r w:rsidRPr="00F355A6">
              <w:rPr>
                <w:lang w:val="sr-Cyrl-CS"/>
              </w:rPr>
              <w:t>WC шоја - прозвоёач ЈИКА ОЛИМП 8.2064.2.000.000.1 или одговоара</w:t>
            </w:r>
            <w:r w:rsidR="00B14183">
              <w:rPr>
                <w:lang w:val="sr-Cyrl-CS"/>
              </w:rPr>
              <w:t>j</w:t>
            </w:r>
            <w:r w:rsidRPr="00F355A6">
              <w:rPr>
                <w:lang w:val="sr-Cyrl-CS"/>
              </w:rPr>
              <w:t>уње, бели</w:t>
            </w:r>
            <w:r>
              <w:rPr>
                <w:lang w:val="sr-Cyrl-CS"/>
              </w:rPr>
              <w:t xml:space="preserve"> фа</w:t>
            </w:r>
            <w:r w:rsidR="00B14183">
              <w:rPr>
                <w:lang w:val="sr-Cyrl-CS"/>
              </w:rPr>
              <w:t>j</w:t>
            </w:r>
            <w:r>
              <w:rPr>
                <w:lang w:val="sr-Cyrl-CS"/>
              </w:rPr>
              <w:t xml:space="preserve">анс 1. класа, конзолна шоја </w:t>
            </w:r>
            <w:r w:rsidRPr="00F355A6">
              <w:rPr>
                <w:lang w:val="sr-Cyrl-CS"/>
              </w:rPr>
              <w:t>за инвалида са ВЦ даском и комплет прибором.</w:t>
            </w:r>
          </w:p>
          <w:p w14:paraId="47C11343" w14:textId="04106D4C" w:rsidR="00F355A6" w:rsidRPr="00F355A6" w:rsidRDefault="00F355A6" w:rsidP="00F355A6">
            <w:pPr>
              <w:rPr>
                <w:lang w:val="sr-Cyrl-CS"/>
              </w:rPr>
            </w:pPr>
            <w:r w:rsidRPr="00F355A6">
              <w:rPr>
                <w:lang w:val="sr-Cyrl-CS"/>
              </w:rPr>
              <w:t>Уградни водокотлињ за инвалида са простором за рукохват- прозвоёач ЈИКА 8.9364.2.000.000.1 или одговара</w:t>
            </w:r>
            <w:r w:rsidR="00B14183">
              <w:rPr>
                <w:lang w:val="sr-Cyrl-CS"/>
              </w:rPr>
              <w:t>j</w:t>
            </w:r>
            <w:r w:rsidRPr="00F355A6">
              <w:rPr>
                <w:lang w:val="sr-Cyrl-CS"/>
              </w:rPr>
              <w:t>уње,   према   нач</w:t>
            </w:r>
            <w:r>
              <w:rPr>
                <w:lang w:val="sr-Cyrl-CS"/>
              </w:rPr>
              <w:t xml:space="preserve">ину   монтаже   са   хромираном </w:t>
            </w:r>
            <w:r w:rsidRPr="00F355A6">
              <w:rPr>
                <w:lang w:val="sr-Cyrl-CS"/>
              </w:rPr>
              <w:t>типком  8.9366.3.004.000.1</w:t>
            </w:r>
          </w:p>
          <w:p w14:paraId="66F27459" w14:textId="2B93226A" w:rsidR="00F355A6" w:rsidRPr="00F355A6" w:rsidRDefault="00F355A6" w:rsidP="00F355A6">
            <w:pPr>
              <w:rPr>
                <w:lang w:val="sr-Cyrl-CS"/>
              </w:rPr>
            </w:pPr>
            <w:r w:rsidRPr="00F355A6">
              <w:rPr>
                <w:lang w:val="sr-Cyrl-CS"/>
              </w:rPr>
              <w:t xml:space="preserve">Рукохват за инвалида - </w:t>
            </w:r>
            <w:r>
              <w:rPr>
                <w:lang w:val="sr-Cyrl-CS"/>
              </w:rPr>
              <w:t xml:space="preserve">покретни 834цм, произвоёач ЈИКА </w:t>
            </w:r>
            <w:r w:rsidRPr="00F355A6">
              <w:rPr>
                <w:lang w:val="sr-Cyrl-CS"/>
              </w:rPr>
              <w:t>3.8971.6.003.000.1 или одговара</w:t>
            </w:r>
            <w:r w:rsidR="00B14183">
              <w:rPr>
                <w:lang w:val="sr-Cyrl-CS"/>
              </w:rPr>
              <w:t>j</w:t>
            </w:r>
            <w:r w:rsidRPr="00F355A6">
              <w:rPr>
                <w:lang w:val="sr-Cyrl-CS"/>
              </w:rPr>
              <w:t>уње.</w:t>
            </w:r>
          </w:p>
          <w:p w14:paraId="3775A51F" w14:textId="6B041DAB" w:rsidR="00F355A6" w:rsidRPr="00F355A6" w:rsidRDefault="00F355A6" w:rsidP="00F355A6">
            <w:pPr>
              <w:rPr>
                <w:lang w:val="sr-Cyrl-CS"/>
              </w:rPr>
            </w:pPr>
            <w:r w:rsidRPr="00F355A6">
              <w:rPr>
                <w:lang w:val="sr-Cyrl-CS"/>
              </w:rPr>
              <w:t>Рукохват  фиксни  -  произ</w:t>
            </w:r>
            <w:r>
              <w:rPr>
                <w:lang w:val="sr-Cyrl-CS"/>
              </w:rPr>
              <w:t xml:space="preserve">воёач  ЈИКА  3.8972.5.003.000.1 </w:t>
            </w:r>
            <w:r w:rsidRPr="00F355A6">
              <w:rPr>
                <w:lang w:val="sr-Cyrl-CS"/>
              </w:rPr>
              <w:t>или одговара</w:t>
            </w:r>
            <w:r w:rsidR="00B14183">
              <w:rPr>
                <w:lang w:val="sr-Cyrl-CS"/>
              </w:rPr>
              <w:t>j</w:t>
            </w:r>
            <w:r w:rsidRPr="00F355A6">
              <w:rPr>
                <w:lang w:val="sr-Cyrl-CS"/>
              </w:rPr>
              <w:t>уње</w:t>
            </w:r>
          </w:p>
          <w:p w14:paraId="09DFEDD9" w14:textId="647CDE61" w:rsidR="00F355A6" w:rsidRPr="00F355A6" w:rsidRDefault="00F355A6" w:rsidP="00F355A6">
            <w:pPr>
              <w:rPr>
                <w:lang w:val="sr-Cyrl-CS"/>
              </w:rPr>
            </w:pPr>
            <w:r w:rsidRPr="00F355A6">
              <w:rPr>
                <w:lang w:val="sr-Cyrl-CS"/>
              </w:rPr>
              <w:lastRenderedPageBreak/>
              <w:t xml:space="preserve">Зидни  хромирани  носач  </w:t>
            </w:r>
            <w:r>
              <w:rPr>
                <w:lang w:val="sr-Cyrl-CS"/>
              </w:rPr>
              <w:t xml:space="preserve">четке   за  тоалет,  произвоёач </w:t>
            </w:r>
            <w:r w:rsidRPr="00F355A6">
              <w:rPr>
                <w:lang w:val="sr-Cyrl-CS"/>
              </w:rPr>
              <w:t>НОФЕР или одговара</w:t>
            </w:r>
            <w:r w:rsidR="00B14183">
              <w:rPr>
                <w:lang w:val="sr-Cyrl-CS"/>
              </w:rPr>
              <w:t>j</w:t>
            </w:r>
            <w:r w:rsidRPr="00F355A6">
              <w:rPr>
                <w:lang w:val="sr-Cyrl-CS"/>
              </w:rPr>
              <w:t>уње.</w:t>
            </w:r>
          </w:p>
          <w:p w14:paraId="6EB440F9" w14:textId="4137014D" w:rsidR="00F355A6" w:rsidRPr="00F355A6" w:rsidRDefault="00F355A6" w:rsidP="00F355A6">
            <w:pPr>
              <w:rPr>
                <w:lang w:val="sr-Cyrl-CS"/>
              </w:rPr>
            </w:pPr>
            <w:r w:rsidRPr="00F355A6">
              <w:rPr>
                <w:lang w:val="sr-Cyrl-CS"/>
              </w:rPr>
              <w:t>Јединичном ценом позици</w:t>
            </w:r>
            <w:r w:rsidR="00B14183">
              <w:rPr>
                <w:lang w:val="sr-Cyrl-CS"/>
              </w:rPr>
              <w:t>j</w:t>
            </w:r>
            <w:r w:rsidRPr="00F355A6">
              <w:rPr>
                <w:lang w:val="sr-Cyrl-CS"/>
              </w:rPr>
              <w:t>е су обухвањени сви претходни и припремни радови и потребна радна снага.</w:t>
            </w:r>
          </w:p>
          <w:p w14:paraId="50E9B296" w14:textId="142D7191" w:rsidR="001517B6" w:rsidRPr="00AB3213" w:rsidRDefault="00F355A6" w:rsidP="00F355A6">
            <w:pPr>
              <w:rPr>
                <w:lang w:val="sr-Cyrl-CS"/>
              </w:rPr>
            </w:pPr>
            <w:r w:rsidRPr="00F355A6">
              <w:rPr>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0750779" w14:textId="31E86905"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AC84C7" w14:textId="3C11C34D"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6E7546"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95D3FF"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5892FC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F9138C" w14:textId="5FC006DB"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6FB22F" w14:textId="5D2ACB9F"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60цм</w:t>
            </w:r>
          </w:p>
        </w:tc>
        <w:tc>
          <w:tcPr>
            <w:tcW w:w="1350" w:type="dxa"/>
            <w:tcBorders>
              <w:top w:val="single" w:sz="4" w:space="0" w:color="auto"/>
              <w:left w:val="single" w:sz="4" w:space="0" w:color="auto"/>
              <w:bottom w:val="single" w:sz="4" w:space="0" w:color="auto"/>
              <w:right w:val="single" w:sz="4" w:space="0" w:color="auto"/>
            </w:tcBorders>
          </w:tcPr>
          <w:p w14:paraId="22138420"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C08B4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ACF459"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26B8F9"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517B6" w:rsidRPr="00AB3213" w14:paraId="4AF1BF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F3B849" w14:textId="77777777" w:rsidR="001517B6" w:rsidRPr="00187F91" w:rsidRDefault="001517B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CB1ACD" w14:textId="333A4B50"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w:t>
            </w:r>
            <w:r w:rsidRPr="00F355A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781D617D" w14:textId="6372D408"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w:t>
            </w:r>
            <w:r>
              <w:rPr>
                <w:rFonts w:ascii="Times New Roman" w:hAnsi="Times New Roman" w:cs="Times New Roman"/>
                <w:sz w:val="24"/>
                <w:szCs w:val="24"/>
                <w:lang w:val="sr-Cyrl-CS"/>
              </w:rPr>
              <w:t>а типа као ЈИКА МИО - Н60цм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BauFlow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23751000</w:t>
            </w:r>
          </w:p>
          <w:p w14:paraId="1A31E163" w14:textId="77777777"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са етажером, МИНОТИ 50/70цм</w:t>
            </w:r>
          </w:p>
          <w:p w14:paraId="507E4EE8" w14:textId="10BD52C3"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сапун  600м</w:t>
            </w:r>
            <w:r>
              <w:rPr>
                <w:rFonts w:ascii="Times New Roman" w:hAnsi="Times New Roman" w:cs="Times New Roman"/>
                <w:sz w:val="24"/>
                <w:szCs w:val="24"/>
                <w:lang w:val="sr-Cyrl-CS"/>
              </w:rPr>
              <w:t xml:space="preserve">л,  ИНОКС,  НОФЕР  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18A609B4" w14:textId="4D98EFEC"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w:t>
            </w:r>
            <w:r>
              <w:rPr>
                <w:rFonts w:ascii="Times New Roman" w:hAnsi="Times New Roman" w:cs="Times New Roman"/>
                <w:sz w:val="24"/>
                <w:szCs w:val="24"/>
                <w:lang w:val="sr-Cyrl-CS"/>
              </w:rPr>
              <w:tab/>
              <w:t>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02B43CBB" w14:textId="49044A5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ЕР   С5/4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инокс.</w:t>
            </w:r>
          </w:p>
          <w:p w14:paraId="578A729A" w14:textId="7889508B"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BF18163" w14:textId="755B5F47" w:rsidR="001517B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комплете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7AFDADFE" w14:textId="03D9A11A"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08F35D" w14:textId="34DA8F0F" w:rsidR="001517B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6D2DFE"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8A692E" w14:textId="77777777" w:rsidR="001517B6" w:rsidRPr="008E6B2B" w:rsidRDefault="001517B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361E13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C2DC64" w14:textId="5D4CFAD4"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8DA5EA" w14:textId="1DB0ABC7"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65цм</w:t>
            </w:r>
          </w:p>
        </w:tc>
        <w:tc>
          <w:tcPr>
            <w:tcW w:w="1350" w:type="dxa"/>
            <w:tcBorders>
              <w:top w:val="single" w:sz="4" w:space="0" w:color="auto"/>
              <w:left w:val="single" w:sz="4" w:space="0" w:color="auto"/>
              <w:bottom w:val="single" w:sz="4" w:space="0" w:color="auto"/>
              <w:right w:val="single" w:sz="4" w:space="0" w:color="auto"/>
            </w:tcBorders>
          </w:tcPr>
          <w:p w14:paraId="27230E0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DECEEF"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B561DF"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786095"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6D7BD26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DE0158"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304B41" w14:textId="0D6E1D6F"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w:t>
            </w:r>
            <w:r w:rsidRPr="00F355A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26950AE7" w14:textId="073C539E"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Умиваоник, произвоёа</w:t>
            </w:r>
            <w:r>
              <w:rPr>
                <w:rFonts w:ascii="Times New Roman" w:hAnsi="Times New Roman" w:cs="Times New Roman"/>
                <w:sz w:val="24"/>
                <w:szCs w:val="24"/>
                <w:lang w:val="sr-Cyrl-CS"/>
              </w:rPr>
              <w:t xml:space="preserve">ча типа као ЈИКА КУБИТО - Н60цм </w:t>
            </w:r>
            <w:r w:rsidRPr="00F355A6">
              <w:rPr>
                <w:rFonts w:ascii="Times New Roman" w:hAnsi="Times New Roman" w:cs="Times New Roman"/>
                <w:sz w:val="24"/>
                <w:szCs w:val="24"/>
                <w:lang w:val="sr-Cyrl-CS"/>
              </w:rPr>
              <w:t xml:space="preserve">или </w:t>
            </w:r>
            <w:r>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8.1042.4.000.104.1 </w:t>
            </w:r>
            <w:r w:rsidRPr="00F355A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BauFlow 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23751000</w:t>
            </w:r>
          </w:p>
          <w:p w14:paraId="3ED00574" w14:textId="77777777"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са етажером, МИНОТИ 50/70цм</w:t>
            </w:r>
          </w:p>
          <w:p w14:paraId="0F70E7D4" w14:textId="029CCA4D"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797A6570" w14:textId="0F7BF8DC"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w:t>
            </w:r>
            <w:r w:rsidRPr="00F355A6">
              <w:rPr>
                <w:rFonts w:ascii="Times New Roman" w:hAnsi="Times New Roman" w:cs="Times New Roman"/>
                <w:sz w:val="24"/>
                <w:szCs w:val="24"/>
                <w:lang w:val="sr-Cyrl-CS"/>
              </w:rPr>
              <w:t>НОФЕР</w:t>
            </w:r>
            <w:r w:rsidRPr="00F355A6">
              <w:rPr>
                <w:rFonts w:ascii="Times New Roman" w:hAnsi="Times New Roman" w:cs="Times New Roman"/>
                <w:sz w:val="24"/>
                <w:szCs w:val="24"/>
                <w:lang w:val="sr-Cyrl-CS"/>
              </w:rPr>
              <w:tab/>
              <w:t>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768971F5" w14:textId="7BCA4BF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ЕР   С5/4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инокс.</w:t>
            </w:r>
          </w:p>
          <w:p w14:paraId="11E5C256" w14:textId="611437E0"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14E662FD" w14:textId="365D1A4F"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65704B77" w14:textId="389E5EA4"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BFFFB" w14:textId="44D26653"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67FB4E"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209EE0"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2C62B5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6F31B5" w14:textId="5A14029B"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2CEFC" w14:textId="5020D7AF"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ЗА ХЕНДИКЕПИРАНЕ</w:t>
            </w:r>
          </w:p>
        </w:tc>
        <w:tc>
          <w:tcPr>
            <w:tcW w:w="1350" w:type="dxa"/>
            <w:tcBorders>
              <w:top w:val="single" w:sz="4" w:space="0" w:color="auto"/>
              <w:left w:val="single" w:sz="4" w:space="0" w:color="auto"/>
              <w:bottom w:val="single" w:sz="4" w:space="0" w:color="auto"/>
              <w:right w:val="single" w:sz="4" w:space="0" w:color="auto"/>
            </w:tcBorders>
          </w:tcPr>
          <w:p w14:paraId="145B7869"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2705FA"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1CF348"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ADD21E"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25360E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43FA95"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928ECE" w14:textId="684CC3B0"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w:t>
            </w:r>
            <w:r w:rsidRPr="00F355A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767174D9" w14:textId="591C4874"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произвоёача   типа   као   ЈИКА   ИНВ.М</w:t>
            </w:r>
            <w:r>
              <w:rPr>
                <w:rFonts w:ascii="Times New Roman" w:hAnsi="Times New Roman" w:cs="Times New Roman"/>
                <w:sz w:val="24"/>
                <w:szCs w:val="24"/>
                <w:lang w:val="sr-Cyrl-CS"/>
              </w:rPr>
              <w:t>ИО   - 64/55цм или</w:t>
            </w:r>
            <w:r>
              <w:rPr>
                <w:rFonts w:ascii="Times New Roman" w:hAnsi="Times New Roman" w:cs="Times New Roman"/>
                <w:sz w:val="24"/>
                <w:szCs w:val="24"/>
                <w:lang w:val="sr-Cyrl-CS"/>
              </w:rPr>
              <w:tab/>
              <w:t>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8.1371.4.000.104.1 са </w:t>
            </w:r>
            <w:r w:rsidRPr="00F355A6">
              <w:rPr>
                <w:rFonts w:ascii="Times New Roman" w:hAnsi="Times New Roman" w:cs="Times New Roman"/>
                <w:sz w:val="24"/>
                <w:szCs w:val="24"/>
                <w:lang w:val="sr-Cyrl-CS"/>
              </w:rPr>
              <w:t>скривеним сифоном.</w:t>
            </w:r>
          </w:p>
          <w:p w14:paraId="09279A5E" w14:textId="23D8E3E9"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а, ЈИКА ИНВ.МИО</w:t>
            </w:r>
            <w:r>
              <w:rPr>
                <w:rFonts w:ascii="Times New Roman" w:hAnsi="Times New Roman" w:cs="Times New Roman"/>
                <w:sz w:val="24"/>
                <w:szCs w:val="24"/>
                <w:lang w:val="sr-Cyrl-CS"/>
              </w:rPr>
              <w:tab/>
              <w:t>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3111В1004111+ ручица за инвалида ИНВ 3.9</w:t>
            </w:r>
          </w:p>
          <w:p w14:paraId="3F26CA51" w14:textId="31BE14E3"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Огледало за ИНВ. ЈИКА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3.8971.7.003.000.1</w:t>
            </w:r>
          </w:p>
          <w:p w14:paraId="169D4D65" w14:textId="3E5FC428"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Рукохват</w:t>
            </w:r>
            <w:r>
              <w:rPr>
                <w:rFonts w:ascii="Times New Roman" w:hAnsi="Times New Roman" w:cs="Times New Roman"/>
                <w:sz w:val="24"/>
                <w:szCs w:val="24"/>
                <w:lang w:val="sr-Cyrl-CS"/>
              </w:rPr>
              <w:tab/>
              <w:t>за</w:t>
            </w:r>
            <w:r>
              <w:rPr>
                <w:rFonts w:ascii="Times New Roman" w:hAnsi="Times New Roman" w:cs="Times New Roman"/>
                <w:sz w:val="24"/>
                <w:szCs w:val="24"/>
                <w:lang w:val="sr-Cyrl-CS"/>
              </w:rPr>
              <w:tab/>
              <w:t>инвалида</w:t>
            </w:r>
            <w:r>
              <w:rPr>
                <w:rFonts w:ascii="Times New Roman" w:hAnsi="Times New Roman" w:cs="Times New Roman"/>
                <w:sz w:val="24"/>
                <w:szCs w:val="24"/>
                <w:lang w:val="sr-Cyrl-CS"/>
              </w:rPr>
              <w:tab/>
              <w:t>ЈИКА</w:t>
            </w:r>
            <w:r>
              <w:rPr>
                <w:rFonts w:ascii="Times New Roman" w:hAnsi="Times New Roman" w:cs="Times New Roman"/>
                <w:sz w:val="24"/>
                <w:szCs w:val="24"/>
                <w:lang w:val="sr-Cyrl-CS"/>
              </w:rPr>
              <w:tab/>
              <w:t xml:space="preserve">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r>
              <w:rPr>
                <w:rFonts w:ascii="Times New Roman" w:hAnsi="Times New Roman" w:cs="Times New Roman"/>
                <w:sz w:val="24"/>
                <w:szCs w:val="24"/>
                <w:lang w:val="sr-Cyrl-CS"/>
              </w:rPr>
              <w:t xml:space="preserve"> </w:t>
            </w:r>
            <w:r w:rsidRPr="00F355A6">
              <w:rPr>
                <w:rFonts w:ascii="Times New Roman" w:hAnsi="Times New Roman" w:cs="Times New Roman"/>
                <w:sz w:val="24"/>
                <w:szCs w:val="24"/>
                <w:lang w:val="sr-Cyrl-CS"/>
              </w:rPr>
              <w:t>3.8971.4.003.000.1</w:t>
            </w:r>
          </w:p>
          <w:p w14:paraId="7008CB5B" w14:textId="24811A5A"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Диспанзер за течни са</w:t>
            </w:r>
            <w:r>
              <w:rPr>
                <w:rFonts w:ascii="Times New Roman" w:hAnsi="Times New Roman" w:cs="Times New Roman"/>
                <w:sz w:val="24"/>
                <w:szCs w:val="24"/>
                <w:lang w:val="sr-Cyrl-CS"/>
              </w:rPr>
              <w:t xml:space="preserve">пун сензорски, ИНОКС, НОФЕР 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03039.В</w:t>
            </w:r>
          </w:p>
          <w:p w14:paraId="1C6E4857" w14:textId="38AD67FB" w:rsidR="00F355A6" w:rsidRPr="00F355A6" w:rsidRDefault="00F355A6"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4DD9E2D5" w14:textId="583DD1DA"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44F10A75" w14:textId="3ADFEC2E"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комплете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6E2B0CA8" w14:textId="6406732F"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1874A" w14:textId="3B47301B"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FFD7E8"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0AB7B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03A646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61C255" w14:textId="75B8B506"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6920FB" w14:textId="07D9D365"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tcPr>
          <w:p w14:paraId="3522F874"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A2479F"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A24B33"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2B8BFD"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69DD4AC2" w14:textId="77777777" w:rsidTr="00A11FBB">
        <w:trPr>
          <w:trHeight w:val="6326"/>
        </w:trPr>
        <w:tc>
          <w:tcPr>
            <w:tcW w:w="854" w:type="dxa"/>
            <w:tcBorders>
              <w:top w:val="single" w:sz="4" w:space="0" w:color="auto"/>
              <w:left w:val="single" w:sz="4" w:space="0" w:color="auto"/>
              <w:bottom w:val="single" w:sz="4" w:space="0" w:color="auto"/>
              <w:right w:val="single" w:sz="4" w:space="0" w:color="auto"/>
            </w:tcBorders>
          </w:tcPr>
          <w:p w14:paraId="25D2ED4B"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68AE28" w14:textId="7CC83CF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w:t>
            </w:r>
            <w:r w:rsidRPr="00F355A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37948E1D" w14:textId="43F7B431"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w:t>
            </w:r>
            <w:r>
              <w:rPr>
                <w:rFonts w:ascii="Times New Roman" w:hAnsi="Times New Roman" w:cs="Times New Roman"/>
                <w:sz w:val="24"/>
                <w:szCs w:val="24"/>
                <w:lang w:val="sr-Cyrl-CS"/>
              </w:rPr>
              <w:t>а типа као ЈИКА МИО - Н45цм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8.1571.1.000.104.1 </w:t>
            </w:r>
            <w:r w:rsidRPr="00F355A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w:t>
            </w:r>
            <w:r>
              <w:rPr>
                <w:rFonts w:ascii="Times New Roman" w:hAnsi="Times New Roman" w:cs="Times New Roman"/>
                <w:sz w:val="24"/>
                <w:szCs w:val="24"/>
                <w:lang w:val="sr-Cyrl-CS"/>
              </w:rPr>
              <w:t>uFlow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23751000 </w:t>
            </w:r>
            <w:r w:rsidRPr="00F355A6">
              <w:rPr>
                <w:rFonts w:ascii="Times New Roman" w:hAnsi="Times New Roman" w:cs="Times New Roman"/>
                <w:sz w:val="24"/>
                <w:szCs w:val="24"/>
                <w:lang w:val="sr-Cyrl-CS"/>
              </w:rPr>
              <w:t>Огледало са етажером, МИНОТИ 50/70цм</w:t>
            </w:r>
          </w:p>
          <w:p w14:paraId="3CAAE5CD" w14:textId="779DA337"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033ECD22" w14:textId="02661A7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w:t>
            </w:r>
            <w:r>
              <w:rPr>
                <w:rFonts w:ascii="Times New Roman" w:hAnsi="Times New Roman" w:cs="Times New Roman"/>
                <w:sz w:val="24"/>
                <w:szCs w:val="24"/>
                <w:lang w:val="sr-Cyrl-CS"/>
              </w:rPr>
              <w:t>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6F06265D" w14:textId="2339AC8E"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ЕР   С5/4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инокс.</w:t>
            </w:r>
          </w:p>
          <w:p w14:paraId="59FAADBA" w14:textId="163A60F5"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27E61D5B" w14:textId="00E7A0CD"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vAlign w:val="center"/>
          </w:tcPr>
          <w:p w14:paraId="4200EDFF" w14:textId="4A205FA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7237B" w14:textId="570273B1"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D90956"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481868"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187F91" w14:paraId="61F5CE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14ED84" w14:textId="771485DD" w:rsidR="00F355A6" w:rsidRPr="001517B6"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E8A1D8" w14:textId="221B03DD" w:rsidR="00F355A6" w:rsidRPr="00FC1A4F" w:rsidRDefault="00F355A6"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ДЕЧИЈИ</w:t>
            </w:r>
          </w:p>
        </w:tc>
        <w:tc>
          <w:tcPr>
            <w:tcW w:w="1350" w:type="dxa"/>
            <w:tcBorders>
              <w:top w:val="single" w:sz="4" w:space="0" w:color="auto"/>
              <w:left w:val="single" w:sz="4" w:space="0" w:color="auto"/>
              <w:bottom w:val="single" w:sz="4" w:space="0" w:color="auto"/>
              <w:right w:val="single" w:sz="4" w:space="0" w:color="auto"/>
            </w:tcBorders>
          </w:tcPr>
          <w:p w14:paraId="67959A7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5457A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B4260B"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2455A0" w14:textId="77777777" w:rsidR="00F355A6" w:rsidRPr="008E6B2B" w:rsidRDefault="00F355A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15D29B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89F3C7"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99A673" w14:textId="21BD5844"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sidR="00F16E8A">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sidR="00F16E8A">
              <w:rPr>
                <w:rFonts w:ascii="Times New Roman" w:hAnsi="Times New Roman" w:cs="Times New Roman"/>
                <w:sz w:val="24"/>
                <w:szCs w:val="24"/>
                <w:lang w:val="sr-Cyrl-CS"/>
              </w:rPr>
              <w:t xml:space="preserve">и </w:t>
            </w:r>
            <w:r w:rsidRPr="00F355A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5B30C3C7" w14:textId="47B94410"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w:t>
            </w:r>
            <w:r w:rsidR="00F16E8A">
              <w:rPr>
                <w:rFonts w:ascii="Times New Roman" w:hAnsi="Times New Roman" w:cs="Times New Roman"/>
                <w:sz w:val="24"/>
                <w:szCs w:val="24"/>
                <w:lang w:val="sr-Cyrl-CS"/>
              </w:rPr>
              <w:t xml:space="preserve">ача типа као ЛАУФЕН ФЛОРАКИДС - </w:t>
            </w:r>
            <w:r w:rsidRPr="00F355A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8.1503.1</w:t>
            </w:r>
          </w:p>
          <w:p w14:paraId="5F1D1BD8" w14:textId="377B7E03" w:rsidR="00F16E8A"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w:t>
            </w:r>
            <w:r w:rsidR="00F16E8A">
              <w:rPr>
                <w:rFonts w:ascii="Times New Roman" w:hAnsi="Times New Roman" w:cs="Times New Roman"/>
                <w:sz w:val="24"/>
                <w:szCs w:val="24"/>
                <w:lang w:val="sr-Cyrl-CS"/>
              </w:rPr>
              <w:t>uFlow или одговара</w:t>
            </w:r>
            <w:r w:rsidR="00B14183">
              <w:rPr>
                <w:rFonts w:ascii="Times New Roman" w:hAnsi="Times New Roman" w:cs="Times New Roman"/>
                <w:sz w:val="24"/>
                <w:szCs w:val="24"/>
                <w:lang w:val="sr-Cyrl-CS"/>
              </w:rPr>
              <w:t>j</w:t>
            </w:r>
            <w:r w:rsidR="00F16E8A">
              <w:rPr>
                <w:rFonts w:ascii="Times New Roman" w:hAnsi="Times New Roman" w:cs="Times New Roman"/>
                <w:sz w:val="24"/>
                <w:szCs w:val="24"/>
                <w:lang w:val="sr-Cyrl-CS"/>
              </w:rPr>
              <w:t xml:space="preserve">уње 23751000 </w:t>
            </w:r>
          </w:p>
          <w:p w14:paraId="67826831" w14:textId="3D5ACAA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за децу</w:t>
            </w:r>
          </w:p>
          <w:p w14:paraId="170941F1" w14:textId="2329EA16"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sidR="00F16E8A">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59336615" w14:textId="785871E0" w:rsidR="00F355A6" w:rsidRPr="00F355A6" w:rsidRDefault="00F16E8A"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00F355A6" w:rsidRPr="00F355A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00F355A6" w:rsidRPr="00F355A6">
              <w:rPr>
                <w:rFonts w:ascii="Times New Roman" w:hAnsi="Times New Roman" w:cs="Times New Roman"/>
                <w:sz w:val="24"/>
                <w:szCs w:val="24"/>
                <w:lang w:val="sr-Cyrl-CS"/>
              </w:rPr>
              <w:t>уње  04006.В</w:t>
            </w:r>
          </w:p>
          <w:p w14:paraId="688242F5" w14:textId="7D519B6C"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sidR="00F16E8A">
              <w:rPr>
                <w:rFonts w:ascii="Times New Roman" w:hAnsi="Times New Roman" w:cs="Times New Roman"/>
                <w:sz w:val="24"/>
                <w:szCs w:val="24"/>
                <w:lang w:val="sr-Cyrl-CS"/>
              </w:rPr>
              <w:t>ЕР   С5/4   или   одговара</w:t>
            </w:r>
            <w:r w:rsidR="00B14183">
              <w:rPr>
                <w:rFonts w:ascii="Times New Roman" w:hAnsi="Times New Roman" w:cs="Times New Roman"/>
                <w:sz w:val="24"/>
                <w:szCs w:val="24"/>
                <w:lang w:val="sr-Cyrl-CS"/>
              </w:rPr>
              <w:t>j</w:t>
            </w:r>
            <w:r w:rsidR="00F16E8A">
              <w:rPr>
                <w:rFonts w:ascii="Times New Roman" w:hAnsi="Times New Roman" w:cs="Times New Roman"/>
                <w:sz w:val="24"/>
                <w:szCs w:val="24"/>
                <w:lang w:val="sr-Cyrl-CS"/>
              </w:rPr>
              <w:t xml:space="preserve">уње, </w:t>
            </w:r>
            <w:r w:rsidRPr="00F355A6">
              <w:rPr>
                <w:rFonts w:ascii="Times New Roman" w:hAnsi="Times New Roman" w:cs="Times New Roman"/>
                <w:sz w:val="24"/>
                <w:szCs w:val="24"/>
                <w:lang w:val="sr-Cyrl-CS"/>
              </w:rPr>
              <w:t>инокс.</w:t>
            </w:r>
          </w:p>
          <w:p w14:paraId="684FA43E" w14:textId="1202AE25"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6C5A0A6F" w14:textId="525CC64C" w:rsidR="00F355A6" w:rsidRPr="00F355A6" w:rsidRDefault="00F355A6"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vAlign w:val="center"/>
          </w:tcPr>
          <w:p w14:paraId="554F28CD" w14:textId="720AAE4C"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DD30A4" w14:textId="14EEF40F"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9FDA3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82891A"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187F91" w14:paraId="565F5F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9EC313" w14:textId="234F935F" w:rsidR="00F16E8A" w:rsidRPr="001517B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AE9D39" w14:textId="7B7D2CBF"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УМИВАОНИК ДУПЛИ, 130цм</w:t>
            </w:r>
          </w:p>
        </w:tc>
        <w:tc>
          <w:tcPr>
            <w:tcW w:w="1350" w:type="dxa"/>
            <w:tcBorders>
              <w:top w:val="single" w:sz="4" w:space="0" w:color="auto"/>
              <w:left w:val="single" w:sz="4" w:space="0" w:color="auto"/>
              <w:bottom w:val="single" w:sz="4" w:space="0" w:color="auto"/>
              <w:right w:val="single" w:sz="4" w:space="0" w:color="auto"/>
            </w:tcBorders>
          </w:tcPr>
          <w:p w14:paraId="6CD26E11"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D584A0"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4DD11C"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5BD0A0"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23DEF1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A7ADF8"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0AE3EE" w14:textId="328865FB"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онтажа комплет  умиваоника ко</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и </w:t>
            </w:r>
            <w:r w:rsidRPr="00F16E8A">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и од:</w:t>
            </w:r>
          </w:p>
          <w:p w14:paraId="26041DBB" w14:textId="31AA42E6"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Умиваоник, произвоёа</w:t>
            </w:r>
            <w:r>
              <w:rPr>
                <w:rFonts w:ascii="Times New Roman" w:hAnsi="Times New Roman" w:cs="Times New Roman"/>
                <w:sz w:val="24"/>
                <w:szCs w:val="24"/>
                <w:lang w:val="sr-Cyrl-CS"/>
              </w:rPr>
              <w:t xml:space="preserve">ча типа као  ЈИКА МИО Н130- или </w:t>
            </w:r>
            <w:r w:rsidRPr="00F16E8A">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8.1471.4.000.104.1</w:t>
            </w:r>
          </w:p>
          <w:p w14:paraId="0C6B8C04" w14:textId="1CB476DD"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 xml:space="preserve">а,  Grohe  BauFlow  </w:t>
            </w:r>
            <w:r>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23751000,  2 </w:t>
            </w:r>
            <w:r w:rsidRPr="00F16E8A">
              <w:rPr>
                <w:rFonts w:ascii="Times New Roman" w:hAnsi="Times New Roman" w:cs="Times New Roman"/>
                <w:sz w:val="24"/>
                <w:szCs w:val="24"/>
                <w:lang w:val="sr-Cyrl-CS"/>
              </w:rPr>
              <w:t>ком.</w:t>
            </w:r>
          </w:p>
          <w:p w14:paraId="14E724D0" w14:textId="77777777"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Огледало са етажером, МИНОТИ 50/70цм, 2ком</w:t>
            </w:r>
          </w:p>
          <w:p w14:paraId="027BEB40" w14:textId="77777777"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lastRenderedPageBreak/>
              <w:t>Диспанзер  за  течни  сапун  600мл,  ИНОКС,  НОФЕР  или</w:t>
            </w:r>
          </w:p>
          <w:p w14:paraId="66FCA5C1" w14:textId="16C8FBD5"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03001.06.В, 2ком</w:t>
            </w:r>
          </w:p>
          <w:p w14:paraId="056FBD1A" w14:textId="275A150C"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Диспанзер</w:t>
            </w:r>
            <w:r w:rsidR="005266F6"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за</w:t>
            </w:r>
            <w:r w:rsidR="005266F6"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убрус</w:t>
            </w:r>
            <w:r w:rsidR="005266F6"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папир</w:t>
            </w:r>
            <w:r w:rsidR="005266F6"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ИНОКС,</w:t>
            </w:r>
            <w:r>
              <w:rPr>
                <w:rFonts w:ascii="Times New Roman" w:hAnsi="Times New Roman" w:cs="Times New Roman"/>
                <w:sz w:val="24"/>
                <w:szCs w:val="24"/>
                <w:lang w:val="sr-Cyrl-CS"/>
              </w:rPr>
              <w:t xml:space="preserve"> НОФЕР </w:t>
            </w:r>
            <w:r w:rsidRPr="00F16E8A">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04006.В, 2ком</w:t>
            </w:r>
          </w:p>
          <w:p w14:paraId="2EA9B9C9" w14:textId="2B0D4651"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ЕР   С5/4   или   одговара</w:t>
            </w:r>
            <w:r w:rsidR="00B14183">
              <w:rPr>
                <w:rFonts w:ascii="Times New Roman" w:hAnsi="Times New Roman" w:cs="Times New Roman"/>
                <w:sz w:val="24"/>
                <w:szCs w:val="24"/>
                <w:lang w:val="sr-Cyrl-CS"/>
              </w:rPr>
              <w:t>j</w:t>
            </w:r>
            <w:r>
              <w:rPr>
                <w:rFonts w:ascii="Times New Roman" w:hAnsi="Times New Roman" w:cs="Times New Roman"/>
                <w:sz w:val="24"/>
                <w:szCs w:val="24"/>
                <w:lang w:val="sr-Cyrl-CS"/>
              </w:rPr>
              <w:t xml:space="preserve">уње, </w:t>
            </w:r>
            <w:r w:rsidRPr="00F16E8A">
              <w:rPr>
                <w:rFonts w:ascii="Times New Roman" w:hAnsi="Times New Roman" w:cs="Times New Roman"/>
                <w:sz w:val="24"/>
                <w:szCs w:val="24"/>
                <w:lang w:val="sr-Cyrl-CS"/>
              </w:rPr>
              <w:t>инокс. 2ком</w:t>
            </w:r>
          </w:p>
          <w:p w14:paraId="40491B6D" w14:textId="7BC78D66" w:rsidR="00F16E8A"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AC9F32F" w14:textId="4FAE0268" w:rsidR="00F355A6" w:rsidRPr="00F16E8A" w:rsidRDefault="00F16E8A"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Комплет умиваоник 130цм</w:t>
            </w:r>
          </w:p>
        </w:tc>
        <w:tc>
          <w:tcPr>
            <w:tcW w:w="1350" w:type="dxa"/>
            <w:tcBorders>
              <w:top w:val="single" w:sz="4" w:space="0" w:color="auto"/>
              <w:left w:val="single" w:sz="4" w:space="0" w:color="auto"/>
              <w:bottom w:val="single" w:sz="4" w:space="0" w:color="auto"/>
              <w:right w:val="single" w:sz="4" w:space="0" w:color="auto"/>
            </w:tcBorders>
            <w:vAlign w:val="center"/>
          </w:tcPr>
          <w:p w14:paraId="30834816" w14:textId="140CAEB2"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715121" w14:textId="45969CBC"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42305D"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461D4D"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187F91" w14:paraId="76817B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E36F25" w14:textId="5D684A86" w:rsidR="00F16E8A" w:rsidRPr="001517B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BB7FB" w14:textId="3F481518"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УМИВАОНИК ДУПЛИ-2, 130цм</w:t>
            </w:r>
          </w:p>
        </w:tc>
        <w:tc>
          <w:tcPr>
            <w:tcW w:w="1350" w:type="dxa"/>
            <w:tcBorders>
              <w:top w:val="single" w:sz="4" w:space="0" w:color="auto"/>
              <w:left w:val="single" w:sz="4" w:space="0" w:color="auto"/>
              <w:bottom w:val="single" w:sz="4" w:space="0" w:color="auto"/>
              <w:right w:val="single" w:sz="4" w:space="0" w:color="auto"/>
            </w:tcBorders>
          </w:tcPr>
          <w:p w14:paraId="363DF459"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D3BDD9"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26D432"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A75C01"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1DE92A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997BDB"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37C7F" w14:textId="43B9E4A9"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умиваоника 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се 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w:t>
            </w:r>
          </w:p>
          <w:p w14:paraId="0E2E87F7" w14:textId="26DC2423"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Умиваоник,  произвоёача  типа  као  ЈИКА  КУБИТО  Н130-</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8.1442.0</w:t>
            </w:r>
          </w:p>
          <w:p w14:paraId="11EEA386" w14:textId="5D0155AC"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Grohe  BauFlow  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23751000,  2</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ком.</w:t>
            </w:r>
          </w:p>
          <w:p w14:paraId="0B041111"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Огледало са етажером, МИНОТИ 50/70цм, 2ком</w:t>
            </w:r>
          </w:p>
          <w:p w14:paraId="09ED4727" w14:textId="221E0E46"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  за  течни  сапун  600мл,  ИНОКС,  НОФЕР  или</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03001.06.В, 2ком</w:t>
            </w:r>
          </w:p>
          <w:p w14:paraId="6ECF57D7" w14:textId="5109B42D"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Pr="005266F6">
              <w:rPr>
                <w:rFonts w:ascii="Times New Roman" w:hAnsi="Times New Roman" w:cs="Times New Roman"/>
                <w:sz w:val="24"/>
                <w:szCs w:val="24"/>
                <w:lang w:val="sr-Cyrl-CS"/>
              </w:rPr>
              <w:tab/>
              <w:t>убрус</w:t>
            </w:r>
            <w:r w:rsidRPr="005266F6">
              <w:rPr>
                <w:rFonts w:ascii="Times New Roman" w:hAnsi="Times New Roman" w:cs="Times New Roman"/>
                <w:sz w:val="24"/>
                <w:szCs w:val="24"/>
                <w:lang w:val="sr-Cyrl-CS"/>
              </w:rPr>
              <w:tab/>
              <w:t>папир</w:t>
            </w:r>
            <w:r w:rsidRPr="005266F6">
              <w:rPr>
                <w:rFonts w:ascii="Times New Roman" w:hAnsi="Times New Roman" w:cs="Times New Roman"/>
                <w:sz w:val="24"/>
                <w:szCs w:val="24"/>
                <w:lang w:val="sr-Cyrl-CS"/>
              </w:rPr>
              <w:tab/>
              <w:t>ИНОКС,</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НОФЕР</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04006.В, 2ком</w:t>
            </w:r>
          </w:p>
          <w:p w14:paraId="2C1903D4" w14:textId="6F9816DE"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Сифон   за   умиваоник, РЕМЕР С5/4   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инокс. 2ком</w:t>
            </w:r>
          </w:p>
          <w:p w14:paraId="56B497CF" w14:textId="267F9C31"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lastRenderedPageBreak/>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1E3161BE" w14:textId="6930B817"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умиваоник 130цм</w:t>
            </w:r>
          </w:p>
        </w:tc>
        <w:tc>
          <w:tcPr>
            <w:tcW w:w="1350" w:type="dxa"/>
            <w:tcBorders>
              <w:top w:val="single" w:sz="4" w:space="0" w:color="auto"/>
              <w:left w:val="single" w:sz="4" w:space="0" w:color="auto"/>
              <w:bottom w:val="single" w:sz="4" w:space="0" w:color="auto"/>
              <w:right w:val="single" w:sz="4" w:space="0" w:color="auto"/>
            </w:tcBorders>
            <w:vAlign w:val="center"/>
          </w:tcPr>
          <w:p w14:paraId="677F800D" w14:textId="7207601D"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05E3F" w14:textId="1FFF2E2D"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0C6378"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50982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C43051" w14:paraId="38C16D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5D1D88" w14:textId="1D7C0A14" w:rsidR="00F16E8A" w:rsidRPr="001517B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42BDCD" w14:textId="06332693"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КАДА ЗА КУПАЊЕ ДЕЦЕ 120/70 уградна</w:t>
            </w:r>
          </w:p>
        </w:tc>
        <w:tc>
          <w:tcPr>
            <w:tcW w:w="1350" w:type="dxa"/>
            <w:tcBorders>
              <w:top w:val="single" w:sz="4" w:space="0" w:color="auto"/>
              <w:left w:val="single" w:sz="4" w:space="0" w:color="auto"/>
              <w:bottom w:val="single" w:sz="4" w:space="0" w:color="auto"/>
              <w:right w:val="single" w:sz="4" w:space="0" w:color="auto"/>
            </w:tcBorders>
          </w:tcPr>
          <w:p w14:paraId="417841AE"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7C92BE"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165764"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238566"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7EA56F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074B59"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ADF25" w14:textId="02CF4601"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уградне каде 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(уграёу</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се  у  столарски  елемент  према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детал</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и шеми):</w:t>
            </w:r>
          </w:p>
          <w:p w14:paraId="368F831B" w14:textId="4D8AE87E"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Када,  уградна,  челична,  типа  ЈИКА  РИГА  120/70цм  или одоговара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789AAA42" w14:textId="5EF25D68"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каду</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3512710043001</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6082AD98"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Одлив, прелив за каду (сифон) ЈИКА 294816004001</w:t>
            </w:r>
          </w:p>
          <w:p w14:paraId="104A97BC" w14:textId="5AFADD84"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18ABAFE9"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53E2443C" w14:textId="0D88425B"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када 120/70цм</w:t>
            </w:r>
          </w:p>
        </w:tc>
        <w:tc>
          <w:tcPr>
            <w:tcW w:w="1350" w:type="dxa"/>
            <w:tcBorders>
              <w:top w:val="single" w:sz="4" w:space="0" w:color="auto"/>
              <w:left w:val="single" w:sz="4" w:space="0" w:color="auto"/>
              <w:bottom w:val="single" w:sz="4" w:space="0" w:color="auto"/>
              <w:right w:val="single" w:sz="4" w:space="0" w:color="auto"/>
            </w:tcBorders>
            <w:vAlign w:val="center"/>
          </w:tcPr>
          <w:p w14:paraId="2A60A6C3" w14:textId="73DA2242"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EA4F12" w14:textId="38DD2DF9"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E84347"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69B72F"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C43051" w14:paraId="027989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0C0EA0" w14:textId="06D628E8" w:rsidR="00F16E8A" w:rsidRPr="001517B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99F474" w14:textId="5B3FC00C"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КАДА ЗА КУПАЊЕ ДЕЦЕ 160/70 уградна</w:t>
            </w:r>
          </w:p>
        </w:tc>
        <w:tc>
          <w:tcPr>
            <w:tcW w:w="1350" w:type="dxa"/>
            <w:tcBorders>
              <w:top w:val="single" w:sz="4" w:space="0" w:color="auto"/>
              <w:left w:val="single" w:sz="4" w:space="0" w:color="auto"/>
              <w:bottom w:val="single" w:sz="4" w:space="0" w:color="auto"/>
              <w:right w:val="single" w:sz="4" w:space="0" w:color="auto"/>
            </w:tcBorders>
          </w:tcPr>
          <w:p w14:paraId="4743E84C"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338381"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48A1D0"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747A03"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5F326A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AD8B1D" w14:textId="77777777" w:rsidR="00F355A6" w:rsidRPr="00F16E8A"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A8D8B" w14:textId="43A65510"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уградне каде 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(уграёу</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се  у  столарски  елемент  према</w:t>
            </w:r>
            <w:r w:rsidR="005266F6" w:rsidRPr="00F23C05">
              <w:rPr>
                <w:rFonts w:ascii="Times New Roman" w:hAnsi="Times New Roman" w:cs="Times New Roman"/>
                <w:sz w:val="24"/>
                <w:szCs w:val="24"/>
                <w:lang w:val="sr-Cyrl-RS"/>
              </w:rPr>
              <w:t xml:space="preserve"> </w:t>
            </w:r>
            <w:r w:rsidRPr="005266F6">
              <w:rPr>
                <w:rFonts w:ascii="Times New Roman" w:hAnsi="Times New Roman" w:cs="Times New Roman"/>
                <w:sz w:val="24"/>
                <w:szCs w:val="24"/>
                <w:lang w:val="sr-Cyrl-CS"/>
              </w:rPr>
              <w:t>детал</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и шеми):</w:t>
            </w:r>
          </w:p>
          <w:p w14:paraId="6D5500F5" w14:textId="060D933E"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Када,  уградна,  челична,  типа  ЈИКА  РИГА  160/70цм  или одоговара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7112B3C2" w14:textId="2AD62CB0"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каду</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3512710043001</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p>
          <w:p w14:paraId="758703F2" w14:textId="5DF27712"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одговра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57AF5F76"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lastRenderedPageBreak/>
              <w:t>Одлив, прелив за каду (сифон) ЈИКА 294816004001</w:t>
            </w:r>
          </w:p>
          <w:p w14:paraId="7DEE1824" w14:textId="6787F44E"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32211AF5"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3BBEB306" w14:textId="3B1408D6"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када 160/70цм</w:t>
            </w:r>
          </w:p>
        </w:tc>
        <w:tc>
          <w:tcPr>
            <w:tcW w:w="1350" w:type="dxa"/>
            <w:tcBorders>
              <w:top w:val="single" w:sz="4" w:space="0" w:color="auto"/>
              <w:left w:val="single" w:sz="4" w:space="0" w:color="auto"/>
              <w:bottom w:val="single" w:sz="4" w:space="0" w:color="auto"/>
              <w:right w:val="single" w:sz="4" w:space="0" w:color="auto"/>
            </w:tcBorders>
            <w:vAlign w:val="center"/>
          </w:tcPr>
          <w:p w14:paraId="1DE6BEB4" w14:textId="0212D691"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2ECAD8" w14:textId="09D06EC5"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2896EF"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33403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6A770AF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6C930E" w14:textId="29430BB1" w:rsidR="00F16E8A" w:rsidRPr="001517B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2465F" w14:textId="1C185AC4"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ТУШ БЕЗ КАДИЦЕ</w:t>
            </w:r>
          </w:p>
        </w:tc>
        <w:tc>
          <w:tcPr>
            <w:tcW w:w="1350" w:type="dxa"/>
            <w:tcBorders>
              <w:top w:val="single" w:sz="4" w:space="0" w:color="auto"/>
              <w:left w:val="single" w:sz="4" w:space="0" w:color="auto"/>
              <w:bottom w:val="single" w:sz="4" w:space="0" w:color="auto"/>
              <w:right w:val="single" w:sz="4" w:space="0" w:color="auto"/>
            </w:tcBorders>
          </w:tcPr>
          <w:p w14:paraId="4A626C86"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EA2B7E"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93604E"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E280E0"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6CA250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3BBDE4" w14:textId="77777777" w:rsidR="00F355A6" w:rsidRPr="00F16E8A"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B3DFEC" w14:textId="1F1F0EA6"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опреме  за  туш</w:t>
            </w:r>
            <w:r w:rsidR="005266F6" w:rsidRPr="00F23C05">
              <w:rPr>
                <w:rFonts w:ascii="Times New Roman" w:hAnsi="Times New Roman" w:cs="Times New Roman"/>
                <w:sz w:val="24"/>
                <w:szCs w:val="24"/>
                <w:lang w:val="sr-Cyrl-RS"/>
              </w:rPr>
              <w:t xml:space="preserve"> </w:t>
            </w:r>
            <w:r w:rsidRPr="005266F6">
              <w:rPr>
                <w:rFonts w:ascii="Times New Roman" w:hAnsi="Times New Roman" w:cs="Times New Roman"/>
                <w:sz w:val="24"/>
                <w:szCs w:val="24"/>
                <w:lang w:val="sr-Cyrl-CS"/>
              </w:rPr>
              <w:t>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(туш када на плочицама):</w:t>
            </w:r>
          </w:p>
          <w:p w14:paraId="42A233C1" w14:textId="5BFEDC72"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Сливник, АЦО или ХЛ тачкасти, према про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екту</w:t>
            </w:r>
          </w:p>
          <w:p w14:paraId="4C186D3E" w14:textId="27572B94"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туш</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кабину</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СМАРТ</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6023B605" w14:textId="652CE6C8"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 xml:space="preserve">Клизна </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шипка  са  ручицом  и  туш  цревом  ЈИКА  РИО</w:t>
            </w:r>
          </w:p>
          <w:p w14:paraId="550AB721" w14:textId="7A31BB58"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3651Р00043711 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17205A9C" w14:textId="021CC065"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Седиште за туш каду, НОФЕР 15035.В 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073FE077" w14:textId="35640288"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  за  течни  сапун  600мл,  ИНОКС,  НОФЕР  или</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03001.06.В, 2ком</w:t>
            </w:r>
          </w:p>
          <w:p w14:paraId="3892F346" w14:textId="70CA7296"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788B8730"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0AF0A07C" w14:textId="1BCE3693"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Опрема за туш кабину</w:t>
            </w:r>
          </w:p>
        </w:tc>
        <w:tc>
          <w:tcPr>
            <w:tcW w:w="1350" w:type="dxa"/>
            <w:tcBorders>
              <w:top w:val="single" w:sz="4" w:space="0" w:color="auto"/>
              <w:left w:val="single" w:sz="4" w:space="0" w:color="auto"/>
              <w:bottom w:val="single" w:sz="4" w:space="0" w:color="auto"/>
              <w:right w:val="single" w:sz="4" w:space="0" w:color="auto"/>
            </w:tcBorders>
            <w:vAlign w:val="center"/>
          </w:tcPr>
          <w:p w14:paraId="4C49618E" w14:textId="04585D7F"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05A61" w14:textId="3585808D"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081440"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FDD35C"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42C107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BB6D87" w14:textId="1B301A35" w:rsidR="00F16E8A" w:rsidRPr="001517B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589FD" w14:textId="5EEC4023"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ВИНДАБОНА</w:t>
            </w:r>
          </w:p>
        </w:tc>
        <w:tc>
          <w:tcPr>
            <w:tcW w:w="1350" w:type="dxa"/>
            <w:tcBorders>
              <w:top w:val="single" w:sz="4" w:space="0" w:color="auto"/>
              <w:left w:val="single" w:sz="4" w:space="0" w:color="auto"/>
              <w:bottom w:val="single" w:sz="4" w:space="0" w:color="auto"/>
              <w:right w:val="single" w:sz="4" w:space="0" w:color="auto"/>
            </w:tcBorders>
          </w:tcPr>
          <w:p w14:paraId="306BA6B9"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E7CBC5"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80FFC2"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E0A25A"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12DAE8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04B2A2"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F91A3" w14:textId="5DFA797C"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виндабоне за монтажу у машинско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 xml:space="preserve"> простори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ВИНДАБОНЕ од бело ема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лираног челичног лима, димензи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цца 40 x 40 цм са одводним сифоном ДН 32 мм, ХОЛЕНДЕР СЛАВИНЕ 3/4'' и ХОЛЕНДЕР ЦРЕВА дужине 5 м</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са млазницом и холендером за монтажу на холендер славину.</w:t>
            </w:r>
          </w:p>
          <w:p w14:paraId="0E7305E4" w14:textId="5A1396F3"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1145B903" w14:textId="6DB5B00D"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tc>
        <w:tc>
          <w:tcPr>
            <w:tcW w:w="1350" w:type="dxa"/>
            <w:tcBorders>
              <w:top w:val="single" w:sz="4" w:space="0" w:color="auto"/>
              <w:left w:val="single" w:sz="4" w:space="0" w:color="auto"/>
              <w:bottom w:val="single" w:sz="4" w:space="0" w:color="auto"/>
              <w:right w:val="single" w:sz="4" w:space="0" w:color="auto"/>
            </w:tcBorders>
            <w:vAlign w:val="center"/>
          </w:tcPr>
          <w:p w14:paraId="3AD7587F" w14:textId="6E3C18F0"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AC0A6" w14:textId="12958F2C"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6D8935"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35751E"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128690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F4223F" w14:textId="75141242" w:rsidR="00F16E8A" w:rsidRPr="001517B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D2A9BF" w14:textId="698F5E80"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ТРОКАДЕРО</w:t>
            </w:r>
          </w:p>
        </w:tc>
        <w:tc>
          <w:tcPr>
            <w:tcW w:w="1350" w:type="dxa"/>
            <w:tcBorders>
              <w:top w:val="single" w:sz="4" w:space="0" w:color="auto"/>
              <w:left w:val="single" w:sz="4" w:space="0" w:color="auto"/>
              <w:bottom w:val="single" w:sz="4" w:space="0" w:color="auto"/>
              <w:right w:val="single" w:sz="4" w:space="0" w:color="auto"/>
            </w:tcBorders>
          </w:tcPr>
          <w:p w14:paraId="6AC6DC93"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08EB96"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42C0D1"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EBFE45"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77FB7F20" w14:textId="77777777" w:rsidTr="00A11FBB">
        <w:trPr>
          <w:trHeight w:val="5300"/>
        </w:trPr>
        <w:tc>
          <w:tcPr>
            <w:tcW w:w="854" w:type="dxa"/>
            <w:tcBorders>
              <w:top w:val="single" w:sz="4" w:space="0" w:color="auto"/>
              <w:left w:val="single" w:sz="4" w:space="0" w:color="auto"/>
              <w:bottom w:val="single" w:sz="4" w:space="0" w:color="auto"/>
              <w:right w:val="single" w:sz="4" w:space="0" w:color="auto"/>
            </w:tcBorders>
          </w:tcPr>
          <w:p w14:paraId="73277F3A"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70FAF" w14:textId="30249EC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трокадера ко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састо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w:t>
            </w:r>
          </w:p>
          <w:p w14:paraId="2C614FCB" w14:textId="70CD2E56"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Уградне констуркци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за трокадеро, ЈИКА или одговра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2C3EE076" w14:textId="2632DF99"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Трокадеро ЈИКА МИРА 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422547DB" w14:textId="296DF68D"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за трокадеро ЈИКА ЛИРА СМАРТ 3.111З70042201</w:t>
            </w:r>
            <w:r w:rsidR="005266F6"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2B42653E" w14:textId="4C2E771B"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2D32CD59" w14:textId="77777777"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4D48C2D0" w14:textId="10FC904C"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Опрема за трокадеро</w:t>
            </w:r>
          </w:p>
        </w:tc>
        <w:tc>
          <w:tcPr>
            <w:tcW w:w="1350" w:type="dxa"/>
            <w:tcBorders>
              <w:top w:val="single" w:sz="4" w:space="0" w:color="auto"/>
              <w:left w:val="single" w:sz="4" w:space="0" w:color="auto"/>
              <w:bottom w:val="single" w:sz="4" w:space="0" w:color="auto"/>
              <w:right w:val="single" w:sz="4" w:space="0" w:color="auto"/>
            </w:tcBorders>
            <w:vAlign w:val="center"/>
          </w:tcPr>
          <w:p w14:paraId="7B669162" w14:textId="6993D11C"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E4450E" w14:textId="66CA1DCC" w:rsidR="00F355A6"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39E5A7"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2C2104"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0F9B1D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8B68D9" w14:textId="34F6D13D" w:rsidR="00F16E8A" w:rsidRPr="001517B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423881" w14:textId="739EF7BF"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ПП СИФОН ЗА СУДОПЕРЕ</w:t>
            </w:r>
          </w:p>
        </w:tc>
        <w:tc>
          <w:tcPr>
            <w:tcW w:w="1350" w:type="dxa"/>
            <w:tcBorders>
              <w:top w:val="single" w:sz="4" w:space="0" w:color="auto"/>
              <w:left w:val="single" w:sz="4" w:space="0" w:color="auto"/>
              <w:bottom w:val="single" w:sz="4" w:space="0" w:color="auto"/>
              <w:right w:val="single" w:sz="4" w:space="0" w:color="auto"/>
            </w:tcBorders>
          </w:tcPr>
          <w:p w14:paraId="3D7E8774"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1F37C5"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AB571B"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399F24"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C43051" w14:paraId="7FD747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48E551"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513C5" w14:textId="732A7821"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ПП сифона за судоперу ДН50х6/4", тип као ХЛ126.2, са кугластим зглобом и прикјучком за машину  за  судове  за  прикјучеље судопера на санитарну канализаци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об</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екта.</w:t>
            </w:r>
          </w:p>
          <w:p w14:paraId="3591FD1D" w14:textId="68F6D13C"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3CA80D37"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0FBBFE"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ABBDE9"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A18E26"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AB3213" w14:paraId="7FB78E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DB4783" w14:textId="77777777" w:rsidR="00F16E8A" w:rsidRPr="00187F91" w:rsidRDefault="00F16E8A"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532143" w14:textId="762E7087" w:rsidR="00F16E8A" w:rsidRPr="005266F6" w:rsidRDefault="00F16E8A" w:rsidP="00F16E8A">
            <w:pPr>
              <w:rPr>
                <w:sz w:val="24"/>
                <w:szCs w:val="24"/>
                <w:lang w:val="sr-Cyrl-CS"/>
              </w:rPr>
            </w:pPr>
            <w:r w:rsidRPr="005266F6">
              <w:rPr>
                <w:rFonts w:ascii="Times New Roman" w:eastAsia="Arial" w:hAnsi="Times New Roman" w:cs="Times New Roman"/>
                <w:spacing w:val="-3"/>
                <w:sz w:val="24"/>
                <w:szCs w:val="24"/>
              </w:rPr>
              <w:t>О</w:t>
            </w:r>
            <w:r w:rsidRPr="005266F6">
              <w:rPr>
                <w:rFonts w:ascii="Times New Roman" w:eastAsia="Arial" w:hAnsi="Times New Roman" w:cs="Times New Roman"/>
                <w:spacing w:val="-1"/>
                <w:sz w:val="24"/>
                <w:szCs w:val="24"/>
              </w:rPr>
              <w:t>б</w:t>
            </w:r>
            <w:r w:rsidRPr="005266F6">
              <w:rPr>
                <w:rFonts w:ascii="Times New Roman" w:eastAsia="Arial" w:hAnsi="Times New Roman" w:cs="Times New Roman"/>
                <w:spacing w:val="1"/>
                <w:sz w:val="24"/>
                <w:szCs w:val="24"/>
              </w:rPr>
              <w:t>р</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чун</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z w:val="24"/>
                <w:szCs w:val="24"/>
              </w:rPr>
              <w:t>по</w:t>
            </w:r>
            <w:r w:rsidRPr="005266F6">
              <w:rPr>
                <w:rFonts w:ascii="Times New Roman" w:eastAsia="Arial" w:hAnsi="Times New Roman" w:cs="Times New Roman"/>
                <w:spacing w:val="13"/>
                <w:sz w:val="24"/>
                <w:szCs w:val="24"/>
              </w:rPr>
              <w:t xml:space="preserve"> </w:t>
            </w: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350" w:type="dxa"/>
            <w:tcBorders>
              <w:top w:val="single" w:sz="4" w:space="0" w:color="auto"/>
              <w:left w:val="single" w:sz="4" w:space="0" w:color="auto"/>
              <w:bottom w:val="single" w:sz="4" w:space="0" w:color="auto"/>
              <w:right w:val="single" w:sz="4" w:space="0" w:color="auto"/>
            </w:tcBorders>
          </w:tcPr>
          <w:p w14:paraId="4B2FFBC7" w14:textId="6E9FDC42"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DAF104" w14:textId="05D1BB81"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2</w:t>
            </w:r>
            <w:r w:rsidRPr="005266F6">
              <w:rPr>
                <w:rFonts w:ascii="Times New Roman" w:eastAsia="Arial"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5CD344"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217CA4"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AB3213" w14:paraId="77903A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E18B34" w14:textId="77777777" w:rsidR="00F16E8A" w:rsidRPr="00187F91" w:rsidRDefault="00F16E8A"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61C3D" w14:textId="463CD787" w:rsidR="00F16E8A" w:rsidRPr="005266F6" w:rsidRDefault="00F16E8A" w:rsidP="00F16E8A">
            <w:pPr>
              <w:rPr>
                <w:sz w:val="24"/>
                <w:szCs w:val="24"/>
                <w:lang w:val="sr-Cyrl-CS"/>
              </w:rPr>
            </w:pPr>
            <w:r w:rsidRPr="005266F6">
              <w:rPr>
                <w:rFonts w:ascii="Times New Roman" w:eastAsia="Arial" w:hAnsi="Times New Roman" w:cs="Times New Roman"/>
                <w:sz w:val="24"/>
                <w:szCs w:val="24"/>
                <w:lang w:val="sr-Cyrl-CS"/>
              </w:rPr>
              <w:t>Б</w:t>
            </w:r>
            <w:r w:rsidRPr="005266F6">
              <w:rPr>
                <w:rFonts w:ascii="Times New Roman" w:eastAsia="Arial" w:hAnsi="Times New Roman" w:cs="Times New Roman"/>
                <w:spacing w:val="-2"/>
                <w:sz w:val="24"/>
                <w:szCs w:val="24"/>
                <w:lang w:val="sr-Cyrl-CS"/>
              </w:rPr>
              <w:t>ат</w:t>
            </w:r>
            <w:r w:rsidRPr="005266F6">
              <w:rPr>
                <w:rFonts w:ascii="Times New Roman" w:eastAsia="Arial" w:hAnsi="Times New Roman" w:cs="Times New Roman"/>
                <w:spacing w:val="2"/>
                <w:sz w:val="24"/>
                <w:szCs w:val="24"/>
                <w:lang w:val="sr-Cyrl-CS"/>
              </w:rPr>
              <w:t>е</w:t>
            </w:r>
            <w:r w:rsidRPr="005266F6">
              <w:rPr>
                <w:rFonts w:ascii="Times New Roman" w:eastAsia="Arial" w:hAnsi="Times New Roman" w:cs="Times New Roman"/>
                <w:spacing w:val="1"/>
                <w:sz w:val="24"/>
                <w:szCs w:val="24"/>
                <w:lang w:val="sr-Cyrl-CS"/>
              </w:rPr>
              <w:t>р</w:t>
            </w:r>
            <w:r w:rsidRPr="005266F6">
              <w:rPr>
                <w:rFonts w:ascii="Times New Roman" w:eastAsia="Arial" w:hAnsi="Times New Roman" w:cs="Times New Roman"/>
                <w:sz w:val="24"/>
                <w:szCs w:val="24"/>
                <w:lang w:val="sr-Cyrl-CS"/>
              </w:rPr>
              <w:t>и</w:t>
            </w:r>
            <w:r w:rsidR="00B14183">
              <w:rPr>
                <w:rFonts w:ascii="Times New Roman" w:eastAsia="Arial" w:hAnsi="Times New Roman" w:cs="Times New Roman"/>
                <w:spacing w:val="-1"/>
                <w:sz w:val="24"/>
                <w:szCs w:val="24"/>
                <w:lang w:val="sr-Cyrl-CS"/>
              </w:rPr>
              <w:t>j</w:t>
            </w:r>
            <w:r w:rsidRPr="005266F6">
              <w:rPr>
                <w:rFonts w:ascii="Times New Roman" w:eastAsia="Arial" w:hAnsi="Times New Roman" w:cs="Times New Roman"/>
                <w:sz w:val="24"/>
                <w:szCs w:val="24"/>
                <w:lang w:val="sr-Cyrl-CS"/>
              </w:rPr>
              <w:t>е</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1"/>
                <w:sz w:val="24"/>
                <w:szCs w:val="24"/>
                <w:lang w:val="sr-Cyrl-CS"/>
              </w:rPr>
              <w:t>з</w:t>
            </w:r>
            <w:r w:rsidRPr="005266F6">
              <w:rPr>
                <w:rFonts w:ascii="Times New Roman" w:eastAsia="Arial" w:hAnsi="Times New Roman" w:cs="Times New Roman"/>
                <w:sz w:val="24"/>
                <w:szCs w:val="24"/>
                <w:lang w:val="sr-Cyrl-CS"/>
              </w:rPr>
              <w:t>а</w:t>
            </w:r>
            <w:r w:rsidRPr="005266F6">
              <w:rPr>
                <w:rFonts w:ascii="Times New Roman" w:eastAsia="Arial" w:hAnsi="Times New Roman" w:cs="Times New Roman"/>
                <w:spacing w:val="3"/>
                <w:sz w:val="24"/>
                <w:szCs w:val="24"/>
                <w:lang w:val="sr-Cyrl-CS"/>
              </w:rPr>
              <w:t xml:space="preserve"> </w:t>
            </w:r>
            <w:r w:rsidRPr="005266F6">
              <w:rPr>
                <w:rFonts w:ascii="Times New Roman" w:eastAsia="Arial" w:hAnsi="Times New Roman" w:cs="Times New Roman"/>
                <w:spacing w:val="-2"/>
                <w:sz w:val="24"/>
                <w:szCs w:val="24"/>
                <w:lang w:val="sr-Cyrl-CS"/>
              </w:rPr>
              <w:t>к</w:t>
            </w:r>
            <w:r w:rsidRPr="005266F6">
              <w:rPr>
                <w:rFonts w:ascii="Times New Roman" w:eastAsia="Arial" w:hAnsi="Times New Roman" w:cs="Times New Roman"/>
                <w:sz w:val="24"/>
                <w:szCs w:val="24"/>
                <w:lang w:val="sr-Cyrl-CS"/>
              </w:rPr>
              <w:t>у</w:t>
            </w:r>
            <w:r w:rsidRPr="005266F6">
              <w:rPr>
                <w:rFonts w:ascii="Times New Roman" w:eastAsia="Arial" w:hAnsi="Times New Roman" w:cs="Times New Roman"/>
                <w:spacing w:val="-1"/>
                <w:sz w:val="24"/>
                <w:szCs w:val="24"/>
                <w:lang w:val="sr-Cyrl-CS"/>
              </w:rPr>
              <w:t>х</w:t>
            </w:r>
            <w:r w:rsidRPr="005266F6">
              <w:rPr>
                <w:rFonts w:ascii="Times New Roman" w:eastAsia="Arial" w:hAnsi="Times New Roman" w:cs="Times New Roman"/>
                <w:sz w:val="24"/>
                <w:szCs w:val="24"/>
                <w:lang w:val="sr-Cyrl-CS"/>
              </w:rPr>
              <w:t>и</w:t>
            </w:r>
            <w:r w:rsidRPr="005266F6">
              <w:rPr>
                <w:rFonts w:ascii="Times New Roman" w:eastAsia="Arial" w:hAnsi="Times New Roman" w:cs="Times New Roman"/>
                <w:spacing w:val="-2"/>
                <w:sz w:val="24"/>
                <w:szCs w:val="24"/>
                <w:lang w:val="sr-Cyrl-CS"/>
              </w:rPr>
              <w:t>љ</w:t>
            </w:r>
            <w:r w:rsidRPr="005266F6">
              <w:rPr>
                <w:rFonts w:ascii="Times New Roman" w:eastAsia="Arial" w:hAnsi="Times New Roman" w:cs="Times New Roman"/>
                <w:sz w:val="24"/>
                <w:szCs w:val="24"/>
                <w:lang w:val="sr-Cyrl-CS"/>
              </w:rPr>
              <w:t>е,</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3"/>
                <w:sz w:val="24"/>
                <w:szCs w:val="24"/>
                <w:lang w:val="sr-Cyrl-CS"/>
              </w:rPr>
              <w:t>Ј</w:t>
            </w:r>
            <w:r w:rsidRPr="005266F6">
              <w:rPr>
                <w:rFonts w:ascii="Times New Roman" w:eastAsia="Arial" w:hAnsi="Times New Roman" w:cs="Times New Roman"/>
                <w:spacing w:val="1"/>
                <w:sz w:val="24"/>
                <w:szCs w:val="24"/>
                <w:lang w:val="sr-Cyrl-CS"/>
              </w:rPr>
              <w:t>И</w:t>
            </w:r>
            <w:r w:rsidRPr="005266F6">
              <w:rPr>
                <w:rFonts w:ascii="Times New Roman" w:eastAsia="Arial" w:hAnsi="Times New Roman" w:cs="Times New Roman"/>
                <w:spacing w:val="-1"/>
                <w:sz w:val="24"/>
                <w:szCs w:val="24"/>
                <w:lang w:val="sr-Cyrl-CS"/>
              </w:rPr>
              <w:t>К</w:t>
            </w:r>
            <w:r w:rsidRPr="005266F6">
              <w:rPr>
                <w:rFonts w:ascii="Times New Roman" w:eastAsia="Arial" w:hAnsi="Times New Roman" w:cs="Times New Roman"/>
                <w:sz w:val="24"/>
                <w:szCs w:val="24"/>
                <w:lang w:val="sr-Cyrl-CS"/>
              </w:rPr>
              <w:t>А</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2"/>
                <w:sz w:val="24"/>
                <w:szCs w:val="24"/>
                <w:lang w:val="sr-Cyrl-CS"/>
              </w:rPr>
              <w:t>Л</w:t>
            </w:r>
            <w:r w:rsidRPr="005266F6">
              <w:rPr>
                <w:rFonts w:ascii="Times New Roman" w:eastAsia="Arial" w:hAnsi="Times New Roman" w:cs="Times New Roman"/>
                <w:spacing w:val="1"/>
                <w:sz w:val="24"/>
                <w:szCs w:val="24"/>
                <w:lang w:val="sr-Cyrl-CS"/>
              </w:rPr>
              <w:t>И</w:t>
            </w:r>
            <w:r w:rsidRPr="005266F6">
              <w:rPr>
                <w:rFonts w:ascii="Times New Roman" w:eastAsia="Arial" w:hAnsi="Times New Roman" w:cs="Times New Roman"/>
                <w:sz w:val="24"/>
                <w:szCs w:val="24"/>
                <w:lang w:val="sr-Cyrl-CS"/>
              </w:rPr>
              <w:t>РА</w:t>
            </w:r>
            <w:r w:rsidRPr="005266F6">
              <w:rPr>
                <w:rFonts w:ascii="Times New Roman" w:eastAsia="Arial" w:hAnsi="Times New Roman" w:cs="Times New Roman"/>
                <w:spacing w:val="2"/>
                <w:sz w:val="24"/>
                <w:szCs w:val="24"/>
                <w:lang w:val="sr-Cyrl-CS"/>
              </w:rPr>
              <w:t xml:space="preserve"> </w:t>
            </w:r>
            <w:r w:rsidRPr="005266F6">
              <w:rPr>
                <w:rFonts w:ascii="Times New Roman" w:eastAsia="Arial" w:hAnsi="Times New Roman" w:cs="Times New Roman"/>
                <w:spacing w:val="-2"/>
                <w:sz w:val="24"/>
                <w:szCs w:val="24"/>
                <w:lang w:val="sr-Cyrl-CS"/>
              </w:rPr>
              <w:t>СМ</w:t>
            </w:r>
            <w:r w:rsidRPr="005266F6">
              <w:rPr>
                <w:rFonts w:ascii="Times New Roman" w:eastAsia="Arial" w:hAnsi="Times New Roman" w:cs="Times New Roman"/>
                <w:spacing w:val="-3"/>
                <w:sz w:val="24"/>
                <w:szCs w:val="24"/>
                <w:lang w:val="sr-Cyrl-CS"/>
              </w:rPr>
              <w:t>А</w:t>
            </w:r>
            <w:r w:rsidRPr="005266F6">
              <w:rPr>
                <w:rFonts w:ascii="Times New Roman" w:eastAsia="Arial" w:hAnsi="Times New Roman" w:cs="Times New Roman"/>
                <w:sz w:val="24"/>
                <w:szCs w:val="24"/>
                <w:lang w:val="sr-Cyrl-CS"/>
              </w:rPr>
              <w:t>РТ</w:t>
            </w:r>
            <w:r w:rsidRPr="005266F6">
              <w:rPr>
                <w:rFonts w:ascii="Times New Roman" w:eastAsia="Arial"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tcPr>
          <w:p w14:paraId="61961B89" w14:textId="5EC70818" w:rsidR="00F16E8A" w:rsidRPr="005266F6" w:rsidRDefault="00B04064"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AB4CA1" w14:textId="0DD9261D" w:rsidR="00F16E8A" w:rsidRPr="005266F6" w:rsidRDefault="00B04064"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A7B1FB"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639678"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7F584E8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45BB26" w14:textId="331DFBB6" w:rsidR="00F16E8A" w:rsidRPr="001517B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97ED6" w14:textId="2EE6F86D" w:rsidR="00F16E8A" w:rsidRPr="00FC1A4F" w:rsidRDefault="00F16E8A"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ПОВЕЗИВАЊЕ ОПРЕМЕ</w:t>
            </w:r>
          </w:p>
        </w:tc>
        <w:tc>
          <w:tcPr>
            <w:tcW w:w="1350" w:type="dxa"/>
            <w:tcBorders>
              <w:top w:val="single" w:sz="4" w:space="0" w:color="auto"/>
              <w:left w:val="single" w:sz="4" w:space="0" w:color="auto"/>
              <w:bottom w:val="single" w:sz="4" w:space="0" w:color="auto"/>
              <w:right w:val="single" w:sz="4" w:space="0" w:color="auto"/>
            </w:tcBorders>
          </w:tcPr>
          <w:p w14:paraId="60F3D65F"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73D34E"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7E142D"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D8EF11"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C43051" w14:paraId="5CA971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20660F"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50ACC5" w14:textId="65150EAE" w:rsidR="00F16E8A"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Повезиваље судопера у кухиљама, копита и осталих санитарних уреёа</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на инсталаци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водовода и канализаци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Набавка, транспорт и уградља судопера у радне плоче кухиља нису предмет овог про</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екта.</w:t>
            </w:r>
          </w:p>
          <w:p w14:paraId="3CF84483" w14:textId="1D5DF772" w:rsidR="00F355A6" w:rsidRPr="005266F6" w:rsidRDefault="00F16E8A"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B69213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2B3935"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3E6904"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4F9239"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AB3213" w14:paraId="19E7F55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6FFD9D" w14:textId="77777777" w:rsidR="00F16E8A" w:rsidRPr="00187F91" w:rsidRDefault="00F16E8A"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616CA4" w14:textId="5D15358D" w:rsidR="00F16E8A" w:rsidRPr="005266F6" w:rsidRDefault="00F16E8A" w:rsidP="00F16E8A">
            <w:pPr>
              <w:rPr>
                <w:sz w:val="24"/>
                <w:szCs w:val="24"/>
                <w:lang w:val="sr-Cyrl-CS"/>
              </w:rPr>
            </w:pPr>
            <w:r w:rsidRPr="005266F6">
              <w:rPr>
                <w:rFonts w:ascii="Times New Roman" w:eastAsia="Arial" w:hAnsi="Times New Roman" w:cs="Times New Roman"/>
                <w:spacing w:val="-3"/>
                <w:sz w:val="24"/>
                <w:szCs w:val="24"/>
              </w:rPr>
              <w:t>О</w:t>
            </w:r>
            <w:r w:rsidRPr="005266F6">
              <w:rPr>
                <w:rFonts w:ascii="Times New Roman" w:eastAsia="Arial" w:hAnsi="Times New Roman" w:cs="Times New Roman"/>
                <w:spacing w:val="-1"/>
                <w:sz w:val="24"/>
                <w:szCs w:val="24"/>
              </w:rPr>
              <w:t>б</w:t>
            </w:r>
            <w:r w:rsidRPr="005266F6">
              <w:rPr>
                <w:rFonts w:ascii="Times New Roman" w:eastAsia="Arial" w:hAnsi="Times New Roman" w:cs="Times New Roman"/>
                <w:spacing w:val="1"/>
                <w:sz w:val="24"/>
                <w:szCs w:val="24"/>
              </w:rPr>
              <w:t>р</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чун</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z w:val="24"/>
                <w:szCs w:val="24"/>
              </w:rPr>
              <w:t>по</w:t>
            </w:r>
            <w:r w:rsidRPr="005266F6">
              <w:rPr>
                <w:rFonts w:ascii="Times New Roman" w:eastAsia="Arial" w:hAnsi="Times New Roman" w:cs="Times New Roman"/>
                <w:spacing w:val="13"/>
                <w:sz w:val="24"/>
                <w:szCs w:val="24"/>
              </w:rPr>
              <w:t xml:space="preserve"> </w:t>
            </w: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350" w:type="dxa"/>
            <w:tcBorders>
              <w:top w:val="single" w:sz="4" w:space="0" w:color="auto"/>
              <w:left w:val="single" w:sz="4" w:space="0" w:color="auto"/>
              <w:bottom w:val="single" w:sz="4" w:space="0" w:color="auto"/>
              <w:right w:val="single" w:sz="4" w:space="0" w:color="auto"/>
            </w:tcBorders>
          </w:tcPr>
          <w:p w14:paraId="2E91AC1E" w14:textId="77777777"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84BAE4" w14:textId="77777777"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0274F2"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4D69FE"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AB3213" w14:paraId="73B3D7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BBC9B1" w14:textId="77777777" w:rsidR="00F16E8A" w:rsidRPr="00187F91" w:rsidRDefault="00F16E8A"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58942" w14:textId="2505581C" w:rsidR="00F16E8A" w:rsidRPr="005266F6" w:rsidRDefault="00F16E8A" w:rsidP="00F16E8A">
            <w:pPr>
              <w:rPr>
                <w:sz w:val="24"/>
                <w:szCs w:val="24"/>
                <w:lang w:val="sr-Cyrl-CS"/>
              </w:rPr>
            </w:pPr>
            <w:r w:rsidRPr="005266F6">
              <w:rPr>
                <w:rFonts w:ascii="Times New Roman" w:eastAsia="Arial" w:hAnsi="Times New Roman" w:cs="Times New Roman"/>
                <w:sz w:val="24"/>
                <w:szCs w:val="24"/>
              </w:rPr>
              <w:t>по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
                <w:sz w:val="24"/>
                <w:szCs w:val="24"/>
              </w:rPr>
              <w:t>з</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pacing w:val="-2"/>
                <w:sz w:val="24"/>
                <w:szCs w:val="24"/>
              </w:rPr>
              <w:t>аљ</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4"/>
                <w:sz w:val="24"/>
                <w:szCs w:val="24"/>
              </w:rPr>
              <w:t xml:space="preserve"> </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z w:val="24"/>
                <w:szCs w:val="24"/>
              </w:rPr>
              <w:t>а</w:t>
            </w:r>
            <w:r w:rsidRPr="005266F6">
              <w:rPr>
                <w:rFonts w:ascii="Times New Roman" w:eastAsia="Arial" w:hAnsi="Times New Roman" w:cs="Times New Roman"/>
                <w:spacing w:val="3"/>
                <w:sz w:val="24"/>
                <w:szCs w:val="24"/>
              </w:rPr>
              <w:t xml:space="preserve"> </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pacing w:val="1"/>
                <w:sz w:val="24"/>
                <w:szCs w:val="24"/>
              </w:rPr>
              <w:t>с</w:t>
            </w:r>
            <w:r w:rsidRPr="005266F6">
              <w:rPr>
                <w:rFonts w:ascii="Times New Roman" w:eastAsia="Arial" w:hAnsi="Times New Roman" w:cs="Times New Roman"/>
                <w:spacing w:val="-1"/>
                <w:sz w:val="24"/>
                <w:szCs w:val="24"/>
              </w:rPr>
              <w:t>т</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ла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sidR="00B14183">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у</w:t>
            </w:r>
            <w:r w:rsidRPr="005266F6">
              <w:rPr>
                <w:rFonts w:ascii="Times New Roman" w:eastAsia="Arial" w:hAnsi="Times New Roman" w:cs="Times New Roman"/>
                <w:spacing w:val="2"/>
                <w:sz w:val="24"/>
                <w:szCs w:val="24"/>
              </w:rPr>
              <w:t xml:space="preserve"> </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од</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ода</w:t>
            </w:r>
          </w:p>
        </w:tc>
        <w:tc>
          <w:tcPr>
            <w:tcW w:w="1350" w:type="dxa"/>
            <w:tcBorders>
              <w:top w:val="single" w:sz="4" w:space="0" w:color="auto"/>
              <w:left w:val="single" w:sz="4" w:space="0" w:color="auto"/>
              <w:bottom w:val="single" w:sz="4" w:space="0" w:color="auto"/>
              <w:right w:val="single" w:sz="4" w:space="0" w:color="auto"/>
            </w:tcBorders>
          </w:tcPr>
          <w:p w14:paraId="05DF697E" w14:textId="4CF4E684"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DEC94F" w14:textId="6A3C2CF1"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8</w:t>
            </w:r>
            <w:r w:rsidRPr="005266F6">
              <w:rPr>
                <w:rFonts w:ascii="Times New Roman" w:eastAsia="Arial"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DDC0EE"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3F2D25"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AB3213" w14:paraId="5D48B2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EA90D4" w14:textId="77777777" w:rsidR="00F16E8A" w:rsidRPr="00187F91" w:rsidRDefault="00F16E8A"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2EF14" w14:textId="6413DDD5" w:rsidR="00F16E8A" w:rsidRPr="005266F6" w:rsidRDefault="00F16E8A" w:rsidP="00F16E8A">
            <w:pPr>
              <w:rPr>
                <w:sz w:val="24"/>
                <w:szCs w:val="24"/>
                <w:lang w:val="sr-Cyrl-CS"/>
              </w:rPr>
            </w:pPr>
            <w:r w:rsidRPr="005266F6">
              <w:rPr>
                <w:rFonts w:ascii="Times New Roman" w:eastAsia="Arial" w:hAnsi="Times New Roman" w:cs="Times New Roman"/>
                <w:sz w:val="24"/>
                <w:szCs w:val="24"/>
              </w:rPr>
              <w:t>по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
                <w:sz w:val="24"/>
                <w:szCs w:val="24"/>
              </w:rPr>
              <w:t>з</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pacing w:val="-2"/>
                <w:sz w:val="24"/>
                <w:szCs w:val="24"/>
              </w:rPr>
              <w:t>аљ</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z w:val="24"/>
                <w:szCs w:val="24"/>
              </w:rPr>
              <w:t>а</w:t>
            </w:r>
            <w:r w:rsidRPr="005266F6">
              <w:rPr>
                <w:rFonts w:ascii="Times New Roman" w:eastAsia="Arial" w:hAnsi="Times New Roman" w:cs="Times New Roman"/>
                <w:spacing w:val="8"/>
                <w:sz w:val="24"/>
                <w:szCs w:val="24"/>
              </w:rPr>
              <w:t xml:space="preserve"> </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pacing w:val="1"/>
                <w:sz w:val="24"/>
                <w:szCs w:val="24"/>
              </w:rPr>
              <w:t>с</w:t>
            </w:r>
            <w:r w:rsidRPr="005266F6">
              <w:rPr>
                <w:rFonts w:ascii="Times New Roman" w:eastAsia="Arial" w:hAnsi="Times New Roman" w:cs="Times New Roman"/>
                <w:spacing w:val="-1"/>
                <w:sz w:val="24"/>
                <w:szCs w:val="24"/>
              </w:rPr>
              <w:t>т</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ла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sidR="00B14183">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у</w:t>
            </w:r>
            <w:r w:rsidRPr="005266F6">
              <w:rPr>
                <w:rFonts w:ascii="Times New Roman" w:eastAsia="Arial" w:hAnsi="Times New Roman" w:cs="Times New Roman"/>
                <w:spacing w:val="8"/>
                <w:sz w:val="24"/>
                <w:szCs w:val="24"/>
              </w:rPr>
              <w:t xml:space="preserve"> </w:t>
            </w:r>
            <w:r w:rsidRPr="005266F6">
              <w:rPr>
                <w:rFonts w:ascii="Times New Roman" w:eastAsia="Arial" w:hAnsi="Times New Roman" w:cs="Times New Roman"/>
                <w:spacing w:val="-2"/>
                <w:sz w:val="24"/>
                <w:szCs w:val="24"/>
              </w:rPr>
              <w:t>ка</w:t>
            </w:r>
            <w:r w:rsidRPr="005266F6">
              <w:rPr>
                <w:rFonts w:ascii="Times New Roman" w:eastAsia="Arial" w:hAnsi="Times New Roman" w:cs="Times New Roman"/>
                <w:sz w:val="24"/>
                <w:szCs w:val="24"/>
              </w:rPr>
              <w:t>н</w:t>
            </w:r>
            <w:r w:rsidRPr="005266F6">
              <w:rPr>
                <w:rFonts w:ascii="Times New Roman" w:eastAsia="Arial" w:hAnsi="Times New Roman" w:cs="Times New Roman"/>
                <w:spacing w:val="-1"/>
                <w:sz w:val="24"/>
                <w:szCs w:val="24"/>
              </w:rPr>
              <w:t>а</w:t>
            </w:r>
            <w:r w:rsidRPr="005266F6">
              <w:rPr>
                <w:rFonts w:ascii="Times New Roman" w:eastAsia="Arial" w:hAnsi="Times New Roman" w:cs="Times New Roman"/>
                <w:sz w:val="24"/>
                <w:szCs w:val="24"/>
              </w:rPr>
              <w:t>ли</w:t>
            </w:r>
            <w:r w:rsidRPr="005266F6">
              <w:rPr>
                <w:rFonts w:ascii="Times New Roman" w:eastAsia="Arial" w:hAnsi="Times New Roman" w:cs="Times New Roman"/>
                <w:spacing w:val="-2"/>
                <w:sz w:val="24"/>
                <w:szCs w:val="24"/>
              </w:rPr>
              <w:t>за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sidR="00B14183">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е</w:t>
            </w:r>
          </w:p>
        </w:tc>
        <w:tc>
          <w:tcPr>
            <w:tcW w:w="1350" w:type="dxa"/>
            <w:tcBorders>
              <w:top w:val="single" w:sz="4" w:space="0" w:color="auto"/>
              <w:left w:val="single" w:sz="4" w:space="0" w:color="auto"/>
              <w:bottom w:val="single" w:sz="4" w:space="0" w:color="auto"/>
              <w:right w:val="single" w:sz="4" w:space="0" w:color="auto"/>
            </w:tcBorders>
          </w:tcPr>
          <w:p w14:paraId="785AB8D7" w14:textId="6F603A6A"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72037F" w14:textId="59ADDADC" w:rsidR="00F16E8A" w:rsidRPr="005266F6"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8</w:t>
            </w:r>
            <w:r w:rsidRPr="005266F6">
              <w:rPr>
                <w:rFonts w:ascii="Times New Roman" w:eastAsia="Arial"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FCEE7C"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55F299" w14:textId="77777777" w:rsidR="00F16E8A" w:rsidRPr="008E6B2B" w:rsidRDefault="00F16E8A"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16E8A" w:rsidRPr="00F16E8A" w14:paraId="477893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31D42E" w14:textId="213D96C6" w:rsidR="00F16E8A" w:rsidRPr="001517B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5EDA3" w14:textId="3A340AF3" w:rsidR="00F16E8A" w:rsidRPr="005266F6" w:rsidRDefault="00F16E8A" w:rsidP="00F23C05">
            <w:pPr>
              <w:rPr>
                <w:rFonts w:ascii="Times New Roman" w:hAnsi="Times New Roman" w:cs="Times New Roman"/>
                <w:sz w:val="24"/>
                <w:szCs w:val="24"/>
                <w:lang w:val="sr-Cyrl-RS"/>
              </w:rPr>
            </w:pPr>
            <w:r w:rsidRPr="005266F6">
              <w:rPr>
                <w:rFonts w:ascii="Times New Roman" w:hAnsi="Times New Roman" w:cs="Times New Roman"/>
                <w:sz w:val="24"/>
                <w:szCs w:val="24"/>
                <w:lang w:val="sr-Cyrl-RS"/>
              </w:rPr>
              <w:t>Демонтажа санитарне опреме</w:t>
            </w:r>
          </w:p>
        </w:tc>
        <w:tc>
          <w:tcPr>
            <w:tcW w:w="1350" w:type="dxa"/>
            <w:tcBorders>
              <w:top w:val="single" w:sz="4" w:space="0" w:color="auto"/>
              <w:left w:val="single" w:sz="4" w:space="0" w:color="auto"/>
              <w:bottom w:val="single" w:sz="4" w:space="0" w:color="auto"/>
              <w:right w:val="single" w:sz="4" w:space="0" w:color="auto"/>
            </w:tcBorders>
          </w:tcPr>
          <w:p w14:paraId="3A9A42AF" w14:textId="77777777" w:rsidR="00F16E8A" w:rsidRPr="005266F6"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FCFD74"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9428B9"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EB3C63" w14:textId="77777777" w:rsidR="00F16E8A" w:rsidRPr="008E6B2B" w:rsidRDefault="00F16E8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355A6" w:rsidRPr="00AB3213" w14:paraId="10EB27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F94BD6" w14:textId="77777777" w:rsidR="00F355A6" w:rsidRPr="00187F91" w:rsidRDefault="00F355A6"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F34EC" w14:textId="4210183B" w:rsidR="00F355A6" w:rsidRPr="005266F6" w:rsidRDefault="00F16E8A" w:rsidP="00AB3213">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Демонтажа санитарне опреме и галантери</w:t>
            </w:r>
            <w:r w:rsidR="00B14183">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са припада</w:t>
            </w:r>
            <w:r w:rsidR="009B34F8">
              <w:rPr>
                <w:rFonts w:ascii="Times New Roman" w:hAnsi="Times New Roman" w:cs="Times New Roman"/>
                <w:sz w:val="24"/>
                <w:szCs w:val="24"/>
                <w:lang w:val="sr-Cyrl-CS"/>
              </w:rPr>
              <w:t>ј</w:t>
            </w:r>
            <w:r w:rsidRPr="005266F6">
              <w:rPr>
                <w:rFonts w:ascii="Times New Roman" w:hAnsi="Times New Roman" w:cs="Times New Roman"/>
                <w:sz w:val="24"/>
                <w:szCs w:val="24"/>
                <w:lang w:val="sr-Cyrl-CS"/>
              </w:rPr>
              <w:t>у</w:t>
            </w:r>
            <w:r w:rsidR="009B34F8">
              <w:rPr>
                <w:rFonts w:ascii="Times New Roman" w:hAnsi="Times New Roman" w:cs="Times New Roman"/>
                <w:sz w:val="24"/>
                <w:szCs w:val="24"/>
                <w:lang w:val="sr-Cyrl-CS"/>
              </w:rPr>
              <w:t>ћ</w:t>
            </w:r>
            <w:r w:rsidRPr="005266F6">
              <w:rPr>
                <w:rFonts w:ascii="Times New Roman" w:hAnsi="Times New Roman" w:cs="Times New Roman"/>
                <w:sz w:val="24"/>
                <w:szCs w:val="24"/>
                <w:lang w:val="sr-Cyrl-CS"/>
              </w:rPr>
              <w:t>им прибором. Оштењену опрему и прибор утоварити и одвести на депони</w:t>
            </w:r>
            <w:r w:rsidR="009B34F8">
              <w:rPr>
                <w:rFonts w:ascii="Times New Roman" w:hAnsi="Times New Roman" w:cs="Times New Roman"/>
                <w:sz w:val="24"/>
                <w:szCs w:val="24"/>
                <w:lang w:val="sr-Cyrl-CS"/>
              </w:rPr>
              <w:t>ј</w:t>
            </w:r>
            <w:r w:rsidRPr="005266F6">
              <w:rPr>
                <w:rFonts w:ascii="Times New Roman" w:hAnsi="Times New Roman" w:cs="Times New Roman"/>
                <w:sz w:val="24"/>
                <w:szCs w:val="24"/>
                <w:lang w:val="sr-Cyrl-CS"/>
              </w:rPr>
              <w:t>у удајену до 15км, по избору инвеститора, а исправну и очишњену демонтирану опрему и прибор предати инвеститору.</w:t>
            </w:r>
          </w:p>
        </w:tc>
        <w:tc>
          <w:tcPr>
            <w:tcW w:w="1350" w:type="dxa"/>
            <w:tcBorders>
              <w:top w:val="single" w:sz="4" w:space="0" w:color="auto"/>
              <w:left w:val="single" w:sz="4" w:space="0" w:color="auto"/>
              <w:bottom w:val="single" w:sz="4" w:space="0" w:color="auto"/>
              <w:right w:val="single" w:sz="4" w:space="0" w:color="auto"/>
            </w:tcBorders>
            <w:vAlign w:val="center"/>
          </w:tcPr>
          <w:p w14:paraId="73FE15F3" w14:textId="4657917B" w:rsidR="00F355A6" w:rsidRPr="005266F6"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D11C5"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BFB492"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7EFE36" w14:textId="77777777" w:rsidR="00F355A6" w:rsidRPr="008E6B2B" w:rsidRDefault="00F355A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266F6" w:rsidRPr="00C43051" w14:paraId="1A313A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DCFEEA" w14:textId="77777777" w:rsidR="005266F6" w:rsidRPr="00187F91" w:rsidRDefault="005266F6"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bookmarkStart w:id="1" w:name="_Hlk85206616"/>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2C2576" w14:textId="52A92CC7" w:rsidR="005266F6" w:rsidRPr="00AB3213" w:rsidRDefault="005266F6" w:rsidP="00F23C05">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 xml:space="preserve">ЕЛЕКТРОЕНЕРГЕТСКИХ ИНСТАЛАЦИЈА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7AA5DA28" w14:textId="77777777" w:rsidR="005266F6" w:rsidRPr="008E6B2B" w:rsidRDefault="005266F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AF3CDF" w14:textId="77777777" w:rsidR="005266F6" w:rsidRPr="008E6B2B" w:rsidRDefault="005266F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BF1918" w14:textId="77777777" w:rsidR="005266F6" w:rsidRPr="008E6B2B" w:rsidRDefault="005266F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327EA4" w14:textId="77777777" w:rsidR="005266F6" w:rsidRPr="008E6B2B" w:rsidRDefault="005266F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bookmarkEnd w:id="1"/>
      <w:tr w:rsidR="00F16E8A" w:rsidRPr="00C43051" w14:paraId="7F56035E" w14:textId="77777777" w:rsidTr="00F0426C">
        <w:trPr>
          <w:trHeight w:val="8855"/>
        </w:trPr>
        <w:tc>
          <w:tcPr>
            <w:tcW w:w="854" w:type="dxa"/>
            <w:tcBorders>
              <w:top w:val="single" w:sz="4" w:space="0" w:color="auto"/>
              <w:left w:val="single" w:sz="4" w:space="0" w:color="auto"/>
              <w:bottom w:val="single" w:sz="4" w:space="0" w:color="auto"/>
              <w:right w:val="single" w:sz="4" w:space="0" w:color="auto"/>
            </w:tcBorders>
          </w:tcPr>
          <w:p w14:paraId="305B0BF3" w14:textId="77777777" w:rsidR="00F16E8A" w:rsidRPr="00187F91" w:rsidRDefault="00F16E8A"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D827B" w14:textId="77777777" w:rsidR="005266F6" w:rsidRPr="005266F6" w:rsidRDefault="005266F6"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Овим предмером и предрачуном предвиђа се испорука свог материјала наведеног у позицијама и свог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(првобитно) стање свих оштећених места на већ изведеним радовима и конструкцијама.</w:t>
            </w:r>
          </w:p>
          <w:p w14:paraId="01A37F14" w14:textId="77777777" w:rsidR="005266F6" w:rsidRPr="005266F6" w:rsidRDefault="005266F6"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Сав употребљени материјал мора бити првокласног квалитета и одговарати стандардима. Сви радови морају бити изведени са стручном радном снагом, а у потпуности према Техничким прописима важећим за предметне врсте радова.</w:t>
            </w:r>
          </w:p>
          <w:p w14:paraId="784EE64C" w14:textId="77777777" w:rsidR="005266F6" w:rsidRPr="005266F6" w:rsidRDefault="005266F6"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 цену се урачунава цена свог наведеног материјала у позицијама и цена монтажног неспецифицираног материјала, као и цена радне снаге (без ПДВ- а). Цена укључује и израду све евентуално потребне радионичке документације, испитивање и пуштање у рад свих елемената инсталација наведених у позицијама.</w:t>
            </w:r>
          </w:p>
          <w:p w14:paraId="2FE631E2" w14:textId="05E5EF1F" w:rsidR="00F16E8A" w:rsidRPr="005266F6" w:rsidRDefault="005266F6"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Наведени типови и произвођачи појединих делова опреме или инсталационог материјала нису обавезни. Извођач може уградити и другу опрему, односно материјал, али под условом да тај има исте електротехничке и конструктивне карактеристике као и наведени, а што претходно потврђује и оверава стручно лице-надзорни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2D148551" w14:textId="77777777" w:rsidR="00F16E8A"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4B4294" w14:textId="77777777" w:rsidR="00F16E8A"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45EC8C" w14:textId="77777777" w:rsidR="00F16E8A"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90AD53" w14:textId="77777777" w:rsidR="00F16E8A" w:rsidRPr="008E6B2B" w:rsidRDefault="00F16E8A"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66AF9" w:rsidRPr="00F16E8A" w14:paraId="38E9725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106BF5" w14:textId="4B4821F6" w:rsidR="00466AF9" w:rsidRPr="001517B6" w:rsidRDefault="00466AF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0A8558" w14:textId="73B8B927" w:rsidR="00466AF9" w:rsidRPr="00FA3DE2" w:rsidRDefault="00466AF9" w:rsidP="00FA3DE2">
            <w:pPr>
              <w:jc w:val="center"/>
              <w:rPr>
                <w:rFonts w:ascii="Times New Roman" w:hAnsi="Times New Roman" w:cs="Times New Roman"/>
                <w:b/>
                <w:bCs/>
                <w:sz w:val="24"/>
                <w:szCs w:val="24"/>
                <w:lang w:val="sr-Cyrl-RS"/>
              </w:rPr>
            </w:pPr>
            <w:r w:rsidRPr="00FA3DE2">
              <w:rPr>
                <w:rFonts w:ascii="Times New Roman" w:hAnsi="Times New Roman" w:cs="Times New Roman"/>
                <w:b/>
                <w:bCs/>
                <w:sz w:val="24"/>
                <w:szCs w:val="24"/>
                <w:lang w:val="sr-Cyrl-RS"/>
              </w:rPr>
              <w:t>КАБЛОВИ И ЦЕВИ</w:t>
            </w:r>
          </w:p>
        </w:tc>
        <w:tc>
          <w:tcPr>
            <w:tcW w:w="1350" w:type="dxa"/>
            <w:tcBorders>
              <w:top w:val="single" w:sz="4" w:space="0" w:color="auto"/>
              <w:left w:val="single" w:sz="4" w:space="0" w:color="auto"/>
              <w:bottom w:val="single" w:sz="4" w:space="0" w:color="auto"/>
              <w:right w:val="single" w:sz="4" w:space="0" w:color="auto"/>
            </w:tcBorders>
          </w:tcPr>
          <w:p w14:paraId="3BAA7E06" w14:textId="77777777" w:rsidR="00466AF9" w:rsidRPr="005266F6" w:rsidRDefault="00466AF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B18C2A" w14:textId="77777777" w:rsidR="00466AF9" w:rsidRPr="008E6B2B" w:rsidRDefault="00466AF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5AF4E2" w14:textId="77777777" w:rsidR="00466AF9" w:rsidRPr="008E6B2B" w:rsidRDefault="00466AF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7162D6" w14:textId="77777777" w:rsidR="00466AF9" w:rsidRPr="008E6B2B" w:rsidRDefault="00466AF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66AF9" w:rsidRPr="00C43051" w14:paraId="403FAA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CC3286" w14:textId="78587E6C" w:rsidR="00466AF9" w:rsidRPr="00187F91" w:rsidRDefault="00466AF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2AD98A" w14:textId="77777777" w:rsidR="00466AF9" w:rsidRPr="00466AF9" w:rsidRDefault="00466AF9" w:rsidP="00466AF9">
            <w:pPr>
              <w:rPr>
                <w:rFonts w:ascii="Times New Roman" w:hAnsi="Times New Roman" w:cs="Times New Roman"/>
                <w:sz w:val="24"/>
                <w:szCs w:val="24"/>
                <w:lang w:val="sr-Cyrl-CS"/>
              </w:rPr>
            </w:pPr>
            <w:r w:rsidRPr="00466AF9">
              <w:rPr>
                <w:rFonts w:ascii="Times New Roman" w:hAnsi="Times New Roman" w:cs="Times New Roman"/>
                <w:sz w:val="24"/>
                <w:szCs w:val="24"/>
                <w:lang w:val="sr-Cyrl-CS"/>
              </w:rPr>
              <w:t>Испорука и полагање каблова са бакарним проводницима, изолацијом од умреженог полиетилена и плаштом од слабо-гориве безхалогене мешавинена  бази  полиолефина  за  инсталације  осветљења  и  прикључница.</w:t>
            </w:r>
          </w:p>
          <w:p w14:paraId="31BAFE72" w14:textId="7EE868F5" w:rsidR="00466AF9" w:rsidRPr="00466AF9" w:rsidRDefault="00466AF9" w:rsidP="00466AF9">
            <w:pPr>
              <w:rPr>
                <w:rFonts w:ascii="Times New Roman" w:hAnsi="Times New Roman" w:cs="Times New Roman"/>
                <w:sz w:val="24"/>
                <w:szCs w:val="24"/>
                <w:lang w:val="sr-Cyrl-CS"/>
              </w:rPr>
            </w:pPr>
            <w:r w:rsidRPr="00466AF9">
              <w:rPr>
                <w:rFonts w:ascii="Times New Roman" w:hAnsi="Times New Roman" w:cs="Times New Roman"/>
                <w:sz w:val="24"/>
                <w:szCs w:val="24"/>
                <w:lang w:val="sr-Cyrl-CS"/>
              </w:rPr>
              <w:t>Каблови се полажу у зид или директно на зид или плафон испод облоге зидова или у простору спуштеног плафона, мањим делом кроз инсталационе цеви, са свим рачвањима и повезивањима,комплет са потребним бројем разводних кутија,дозни.</w:t>
            </w:r>
          </w:p>
        </w:tc>
        <w:tc>
          <w:tcPr>
            <w:tcW w:w="1350" w:type="dxa"/>
            <w:tcBorders>
              <w:top w:val="single" w:sz="4" w:space="0" w:color="auto"/>
              <w:left w:val="single" w:sz="4" w:space="0" w:color="auto"/>
              <w:bottom w:val="single" w:sz="4" w:space="0" w:color="auto"/>
              <w:right w:val="single" w:sz="4" w:space="0" w:color="auto"/>
            </w:tcBorders>
            <w:vAlign w:val="center"/>
          </w:tcPr>
          <w:p w14:paraId="6DC024FE" w14:textId="77777777" w:rsidR="00466AF9" w:rsidRPr="008E6B2B" w:rsidRDefault="00466AF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580C58" w14:textId="77777777" w:rsidR="00466AF9" w:rsidRPr="008E6B2B" w:rsidRDefault="00466AF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DE97B5" w14:textId="77777777" w:rsidR="00466AF9" w:rsidRPr="008E6B2B" w:rsidRDefault="00466AF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6EF1D1" w14:textId="77777777" w:rsidR="00466AF9" w:rsidRPr="008E6B2B" w:rsidRDefault="00466AF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98C7A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7DE172"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EBB8A" w14:textId="54D8C618"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мм2 за напајање опште и паник расвете и в </w:t>
            </w: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sidRPr="00F23C05">
              <w:rPr>
                <w:rFonts w:ascii="Times New Roman" w:hAnsi="Times New Roman" w:cs="Times New Roman"/>
                <w:sz w:val="24"/>
                <w:szCs w:val="24"/>
                <w:lang w:val="sr-Cyrl-CS"/>
              </w:rPr>
              <w:t xml:space="preserve"> ентилатора у тоалетима</w:t>
            </w:r>
          </w:p>
        </w:tc>
        <w:tc>
          <w:tcPr>
            <w:tcW w:w="1350" w:type="dxa"/>
            <w:tcBorders>
              <w:top w:val="single" w:sz="4" w:space="0" w:color="auto"/>
              <w:left w:val="single" w:sz="4" w:space="0" w:color="auto"/>
              <w:bottom w:val="single" w:sz="4" w:space="0" w:color="auto"/>
              <w:right w:val="single" w:sz="4" w:space="0" w:color="auto"/>
            </w:tcBorders>
          </w:tcPr>
          <w:p w14:paraId="66AD70E7" w14:textId="12F0D336"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D12A9B" w14:textId="2812A08F"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10,150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5C4A3C"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98B60B"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D8BAFB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34CA19"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3A2A0C" w14:textId="43D93A94"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1,5 мм2 за напајање расвете</w:t>
            </w:r>
          </w:p>
        </w:tc>
        <w:tc>
          <w:tcPr>
            <w:tcW w:w="1350" w:type="dxa"/>
            <w:tcBorders>
              <w:top w:val="single" w:sz="4" w:space="0" w:color="auto"/>
              <w:left w:val="single" w:sz="4" w:space="0" w:color="auto"/>
              <w:bottom w:val="single" w:sz="4" w:space="0" w:color="auto"/>
              <w:right w:val="single" w:sz="4" w:space="0" w:color="auto"/>
            </w:tcBorders>
          </w:tcPr>
          <w:p w14:paraId="6B6C100F" w14:textId="3BE37145"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B0F979" w14:textId="6DA6561A"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5F71B2"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99923B"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50987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E19204"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AB91AC" w14:textId="14200E4E"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 за напајање мон.прикључница и ел.извода</w:t>
            </w:r>
          </w:p>
        </w:tc>
        <w:tc>
          <w:tcPr>
            <w:tcW w:w="1350" w:type="dxa"/>
            <w:tcBorders>
              <w:top w:val="single" w:sz="4" w:space="0" w:color="auto"/>
              <w:left w:val="single" w:sz="4" w:space="0" w:color="auto"/>
              <w:bottom w:val="single" w:sz="4" w:space="0" w:color="auto"/>
              <w:right w:val="single" w:sz="4" w:space="0" w:color="auto"/>
            </w:tcBorders>
          </w:tcPr>
          <w:p w14:paraId="7B0054BD" w14:textId="1F7D35D1"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BFCE05" w14:textId="21422094"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11,200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4F7D4C"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867A2A"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02857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080F40"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E0595" w14:textId="7B8B6E9C"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1</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за уземљење хидраната ,ПНК регала,РЕК и ИТО ормана, металних делова у кухињи И весерају</w:t>
            </w:r>
          </w:p>
        </w:tc>
        <w:tc>
          <w:tcPr>
            <w:tcW w:w="1350" w:type="dxa"/>
            <w:tcBorders>
              <w:top w:val="single" w:sz="4" w:space="0" w:color="auto"/>
              <w:left w:val="single" w:sz="4" w:space="0" w:color="auto"/>
              <w:bottom w:val="single" w:sz="4" w:space="0" w:color="auto"/>
              <w:right w:val="single" w:sz="4" w:space="0" w:color="auto"/>
            </w:tcBorders>
          </w:tcPr>
          <w:p w14:paraId="7968FE5E" w14:textId="21864CEC"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F342CD" w14:textId="00E88E6F"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56869E"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773490"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3FDFA39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C4A9C0"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B11BF8" w14:textId="6037E26A"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   за напајање трофазних прикључница и ел.извода И малотеретних лифтова</w:t>
            </w:r>
          </w:p>
        </w:tc>
        <w:tc>
          <w:tcPr>
            <w:tcW w:w="1350" w:type="dxa"/>
            <w:tcBorders>
              <w:top w:val="single" w:sz="4" w:space="0" w:color="auto"/>
              <w:left w:val="single" w:sz="4" w:space="0" w:color="auto"/>
              <w:bottom w:val="single" w:sz="4" w:space="0" w:color="auto"/>
              <w:right w:val="single" w:sz="4" w:space="0" w:color="auto"/>
            </w:tcBorders>
          </w:tcPr>
          <w:p w14:paraId="228ABE2E" w14:textId="3841C3D7"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AEB052" w14:textId="74ACE26E"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AF09D0"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184A1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FBC42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945B56"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80A68B" w14:textId="4CC54270"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w:t>
            </w:r>
          </w:p>
        </w:tc>
        <w:tc>
          <w:tcPr>
            <w:tcW w:w="1350" w:type="dxa"/>
            <w:tcBorders>
              <w:top w:val="single" w:sz="4" w:space="0" w:color="auto"/>
              <w:left w:val="single" w:sz="4" w:space="0" w:color="auto"/>
              <w:bottom w:val="single" w:sz="4" w:space="0" w:color="auto"/>
              <w:right w:val="single" w:sz="4" w:space="0" w:color="auto"/>
            </w:tcBorders>
          </w:tcPr>
          <w:p w14:paraId="6981F418" w14:textId="4E02DB3B"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7E1AA4" w14:textId="27779950"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D0E68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8F142"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0C0C3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4FF3F3"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EAE2F" w14:textId="78653433"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w:t>
            </w:r>
          </w:p>
        </w:tc>
        <w:tc>
          <w:tcPr>
            <w:tcW w:w="1350" w:type="dxa"/>
            <w:tcBorders>
              <w:top w:val="single" w:sz="4" w:space="0" w:color="auto"/>
              <w:left w:val="single" w:sz="4" w:space="0" w:color="auto"/>
              <w:bottom w:val="single" w:sz="4" w:space="0" w:color="auto"/>
              <w:right w:val="single" w:sz="4" w:space="0" w:color="auto"/>
            </w:tcBorders>
          </w:tcPr>
          <w:p w14:paraId="777D131E" w14:textId="5EA15540"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536222" w14:textId="3241611D"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E86C1F"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88BCD3"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2E1A5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0B29C6"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E67C5" w14:textId="23B1FF4B"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6 мм2</w:t>
            </w:r>
          </w:p>
        </w:tc>
        <w:tc>
          <w:tcPr>
            <w:tcW w:w="1350" w:type="dxa"/>
            <w:tcBorders>
              <w:top w:val="single" w:sz="4" w:space="0" w:color="auto"/>
              <w:left w:val="single" w:sz="4" w:space="0" w:color="auto"/>
              <w:bottom w:val="single" w:sz="4" w:space="0" w:color="auto"/>
              <w:right w:val="single" w:sz="4" w:space="0" w:color="auto"/>
            </w:tcBorders>
          </w:tcPr>
          <w:p w14:paraId="43EFDE69" w14:textId="6E506AE3"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344712" w14:textId="11376137"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977114"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D9E98E"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3B6D8A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982E0B"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2B46EC" w14:textId="4A39977F"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PP</w:t>
            </w:r>
            <w:r w:rsidRPr="00F23C05">
              <w:rPr>
                <w:rFonts w:ascii="Times New Roman" w:hAnsi="Times New Roman" w:cs="Times New Roman"/>
                <w:sz w:val="24"/>
                <w:szCs w:val="24"/>
                <w:lang w:val="sr-Cyrl-CS"/>
              </w:rPr>
              <w:t>00</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4 мм2 за стубове спољне расвете</w:t>
            </w:r>
          </w:p>
        </w:tc>
        <w:tc>
          <w:tcPr>
            <w:tcW w:w="1350" w:type="dxa"/>
            <w:tcBorders>
              <w:top w:val="single" w:sz="4" w:space="0" w:color="auto"/>
              <w:left w:val="single" w:sz="4" w:space="0" w:color="auto"/>
              <w:bottom w:val="single" w:sz="4" w:space="0" w:color="auto"/>
              <w:right w:val="single" w:sz="4" w:space="0" w:color="auto"/>
            </w:tcBorders>
          </w:tcPr>
          <w:p w14:paraId="094C86EE" w14:textId="1E218339"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E11EF8" w14:textId="14993FFE"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385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6DE702"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442C8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9D300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214B85"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5B0E0C" w14:textId="4B003373"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5x4 мм2</w:t>
            </w:r>
          </w:p>
        </w:tc>
        <w:tc>
          <w:tcPr>
            <w:tcW w:w="1350" w:type="dxa"/>
            <w:tcBorders>
              <w:top w:val="single" w:sz="4" w:space="0" w:color="auto"/>
              <w:left w:val="single" w:sz="4" w:space="0" w:color="auto"/>
              <w:bottom w:val="single" w:sz="4" w:space="0" w:color="auto"/>
              <w:right w:val="single" w:sz="4" w:space="0" w:color="auto"/>
            </w:tcBorders>
          </w:tcPr>
          <w:p w14:paraId="4536CF4E" w14:textId="06B3E5D2"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BC138" w14:textId="5638B1EA"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730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F0720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53A44D"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45519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C4495D"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3F409C" w14:textId="5AE1AFD3"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5x6 мм2</w:t>
            </w:r>
          </w:p>
        </w:tc>
        <w:tc>
          <w:tcPr>
            <w:tcW w:w="1350" w:type="dxa"/>
            <w:tcBorders>
              <w:top w:val="single" w:sz="4" w:space="0" w:color="auto"/>
              <w:left w:val="single" w:sz="4" w:space="0" w:color="auto"/>
              <w:bottom w:val="single" w:sz="4" w:space="0" w:color="auto"/>
              <w:right w:val="single" w:sz="4" w:space="0" w:color="auto"/>
            </w:tcBorders>
          </w:tcPr>
          <w:p w14:paraId="749E99FA" w14:textId="3E846109"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860F06" w14:textId="580E3227"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970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FB0EC1"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71D715"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BC009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C88090"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F8CA30" w14:textId="67438333"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5x10 мм2</w:t>
            </w:r>
          </w:p>
        </w:tc>
        <w:tc>
          <w:tcPr>
            <w:tcW w:w="1350" w:type="dxa"/>
            <w:tcBorders>
              <w:top w:val="single" w:sz="4" w:space="0" w:color="auto"/>
              <w:left w:val="single" w:sz="4" w:space="0" w:color="auto"/>
              <w:bottom w:val="single" w:sz="4" w:space="0" w:color="auto"/>
              <w:right w:val="single" w:sz="4" w:space="0" w:color="auto"/>
            </w:tcBorders>
          </w:tcPr>
          <w:p w14:paraId="78715DEA" w14:textId="778B7580"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2CC8FA" w14:textId="33A6DB55"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26F91C"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2F7C4B"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092B0F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49001F"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65BE2" w14:textId="762CE49C"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ПП00   1x185 мм2</w:t>
            </w:r>
          </w:p>
        </w:tc>
        <w:tc>
          <w:tcPr>
            <w:tcW w:w="1350" w:type="dxa"/>
            <w:tcBorders>
              <w:top w:val="single" w:sz="4" w:space="0" w:color="auto"/>
              <w:left w:val="single" w:sz="4" w:space="0" w:color="auto"/>
              <w:bottom w:val="single" w:sz="4" w:space="0" w:color="auto"/>
              <w:right w:val="single" w:sz="4" w:space="0" w:color="auto"/>
            </w:tcBorders>
          </w:tcPr>
          <w:p w14:paraId="6B4FD6E6" w14:textId="3C27AA88"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F42D23" w14:textId="23392B90"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749405"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5F6AD8"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155347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9AEA89"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247392" w14:textId="7088030E"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5x16 мм2</w:t>
            </w:r>
          </w:p>
        </w:tc>
        <w:tc>
          <w:tcPr>
            <w:tcW w:w="1350" w:type="dxa"/>
            <w:tcBorders>
              <w:top w:val="single" w:sz="4" w:space="0" w:color="auto"/>
              <w:left w:val="single" w:sz="4" w:space="0" w:color="auto"/>
              <w:bottom w:val="single" w:sz="4" w:space="0" w:color="auto"/>
              <w:right w:val="single" w:sz="4" w:space="0" w:color="auto"/>
            </w:tcBorders>
          </w:tcPr>
          <w:p w14:paraId="61726DCC" w14:textId="58C60722"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EB0911" w14:textId="63490B6D"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C7C8D6"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7096BA"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16817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E5CD45"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00AE07" w14:textId="4F344773"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 xml:space="preserve">N2XH-J </w:t>
            </w:r>
            <w:r w:rsidRPr="00B04064">
              <w:rPr>
                <w:rFonts w:ascii="Times New Roman" w:hAnsi="Times New Roman" w:cs="Times New Roman"/>
                <w:sz w:val="24"/>
                <w:szCs w:val="24"/>
                <w:lang w:val="sr-Cyrl-RS"/>
              </w:rPr>
              <w:t xml:space="preserve"> </w:t>
            </w:r>
            <w:r w:rsidRPr="00B04064">
              <w:rPr>
                <w:rFonts w:ascii="Times New Roman" w:hAnsi="Times New Roman" w:cs="Times New Roman"/>
                <w:sz w:val="24"/>
                <w:szCs w:val="24"/>
              </w:rPr>
              <w:t>4x35+25 мм2</w:t>
            </w:r>
          </w:p>
        </w:tc>
        <w:tc>
          <w:tcPr>
            <w:tcW w:w="1350" w:type="dxa"/>
            <w:tcBorders>
              <w:top w:val="single" w:sz="4" w:space="0" w:color="auto"/>
              <w:left w:val="single" w:sz="4" w:space="0" w:color="auto"/>
              <w:bottom w:val="single" w:sz="4" w:space="0" w:color="auto"/>
              <w:right w:val="single" w:sz="4" w:space="0" w:color="auto"/>
            </w:tcBorders>
          </w:tcPr>
          <w:p w14:paraId="1A2113D8" w14:textId="400C9A7D"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02FC05" w14:textId="044845D1"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8B084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C9A267"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1ADEBCB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5FE0B1"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3BD8A4" w14:textId="23366F8E"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4x50+35 мм2</w:t>
            </w:r>
          </w:p>
        </w:tc>
        <w:tc>
          <w:tcPr>
            <w:tcW w:w="1350" w:type="dxa"/>
            <w:tcBorders>
              <w:top w:val="single" w:sz="4" w:space="0" w:color="auto"/>
              <w:left w:val="single" w:sz="4" w:space="0" w:color="auto"/>
              <w:bottom w:val="single" w:sz="4" w:space="0" w:color="auto"/>
              <w:right w:val="single" w:sz="4" w:space="0" w:color="auto"/>
            </w:tcBorders>
          </w:tcPr>
          <w:p w14:paraId="20F2EC76" w14:textId="3E8F7FE8"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663F63" w14:textId="63AB2802"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9A8E9C"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5DC1C1"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3E3543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FB7E44"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27EE36" w14:textId="3C0D9964"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мм2 од ГМРО до АТС</w:t>
            </w:r>
          </w:p>
        </w:tc>
        <w:tc>
          <w:tcPr>
            <w:tcW w:w="1350" w:type="dxa"/>
            <w:tcBorders>
              <w:top w:val="single" w:sz="4" w:space="0" w:color="auto"/>
              <w:left w:val="single" w:sz="4" w:space="0" w:color="auto"/>
              <w:bottom w:val="single" w:sz="4" w:space="0" w:color="auto"/>
              <w:right w:val="single" w:sz="4" w:space="0" w:color="auto"/>
            </w:tcBorders>
          </w:tcPr>
          <w:p w14:paraId="6AEA8307" w14:textId="222AC099"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B19596" w14:textId="382AC0B3"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C460A6"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BCB340"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0624A3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76764D"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51A41" w14:textId="07CF8061"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PP</w:t>
            </w:r>
            <w:r w:rsidRPr="00F23C05">
              <w:rPr>
                <w:rFonts w:ascii="Times New Roman" w:hAnsi="Times New Roman" w:cs="Times New Roman"/>
                <w:sz w:val="24"/>
                <w:szCs w:val="24"/>
                <w:lang w:val="sr-Cyrl-CS"/>
              </w:rPr>
              <w:t>00</w:t>
            </w:r>
            <w:r w:rsidRPr="00F23C05">
              <w:rPr>
                <w:rFonts w:ascii="Times New Roman" w:hAnsi="Times New Roman" w:cs="Times New Roman"/>
                <w:sz w:val="24"/>
                <w:szCs w:val="24"/>
                <w:lang w:val="sr-Cyrl-CS"/>
              </w:rPr>
              <w:tab/>
              <w:t>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25+16 мм2 од   ДЕА до АТС</w:t>
            </w:r>
          </w:p>
        </w:tc>
        <w:tc>
          <w:tcPr>
            <w:tcW w:w="1350" w:type="dxa"/>
            <w:tcBorders>
              <w:top w:val="single" w:sz="4" w:space="0" w:color="auto"/>
              <w:left w:val="single" w:sz="4" w:space="0" w:color="auto"/>
              <w:bottom w:val="single" w:sz="4" w:space="0" w:color="auto"/>
              <w:right w:val="single" w:sz="4" w:space="0" w:color="auto"/>
            </w:tcBorders>
          </w:tcPr>
          <w:p w14:paraId="63ECDE84" w14:textId="5D2B74D6"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2162EB" w14:textId="5B2F630D"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DC999A"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FD86AE"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03201E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B32401"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791C11" w14:textId="7FEE7DA5"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мм2 од АТС до ГРО А</w:t>
            </w:r>
          </w:p>
        </w:tc>
        <w:tc>
          <w:tcPr>
            <w:tcW w:w="1350" w:type="dxa"/>
            <w:tcBorders>
              <w:top w:val="single" w:sz="4" w:space="0" w:color="auto"/>
              <w:left w:val="single" w:sz="4" w:space="0" w:color="auto"/>
              <w:bottom w:val="single" w:sz="4" w:space="0" w:color="auto"/>
              <w:right w:val="single" w:sz="4" w:space="0" w:color="auto"/>
            </w:tcBorders>
          </w:tcPr>
          <w:p w14:paraId="7E36B2FB" w14:textId="672E2BFA"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7D3C3A" w14:textId="43F7C343"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7C260E"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CCCEA4"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19150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2FB1F4"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CA7D56" w14:textId="623AEA37" w:rsidR="00B04064" w:rsidRPr="00B04064" w:rsidRDefault="00B04064"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Пф  жила 120мм2  за везу  између мерног дело И  секција у разводном делу( свака секција се напаја са 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120мм2)</w:t>
            </w:r>
          </w:p>
        </w:tc>
        <w:tc>
          <w:tcPr>
            <w:tcW w:w="1350" w:type="dxa"/>
            <w:tcBorders>
              <w:top w:val="single" w:sz="4" w:space="0" w:color="auto"/>
              <w:left w:val="single" w:sz="4" w:space="0" w:color="auto"/>
              <w:bottom w:val="single" w:sz="4" w:space="0" w:color="auto"/>
              <w:right w:val="single" w:sz="4" w:space="0" w:color="auto"/>
            </w:tcBorders>
          </w:tcPr>
          <w:p w14:paraId="453736B6" w14:textId="715A07C9"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3ABAA8" w14:textId="130ABD81"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17B75E"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E26032"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1E99DD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BEC669"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CE9D29" w14:textId="72077B91"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sidRPr="00F23C05">
              <w:rPr>
                <w:rFonts w:ascii="Times New Roman" w:hAnsi="Times New Roman" w:cs="Times New Roman"/>
                <w:sz w:val="24"/>
                <w:szCs w:val="24"/>
                <w:lang w:val="sr-Cyrl-CS"/>
              </w:rPr>
              <w:t xml:space="preserve">    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120+95 мм2 од ГМРО до РО КУХ РО ВЕС</w:t>
            </w:r>
          </w:p>
        </w:tc>
        <w:tc>
          <w:tcPr>
            <w:tcW w:w="1350" w:type="dxa"/>
            <w:tcBorders>
              <w:top w:val="single" w:sz="4" w:space="0" w:color="auto"/>
              <w:left w:val="single" w:sz="4" w:space="0" w:color="auto"/>
              <w:bottom w:val="single" w:sz="4" w:space="0" w:color="auto"/>
              <w:right w:val="single" w:sz="4" w:space="0" w:color="auto"/>
            </w:tcBorders>
          </w:tcPr>
          <w:p w14:paraId="3C7000D7" w14:textId="25E98E6D"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DD14DE" w14:textId="1E14C160" w:rsidR="00B04064" w:rsidRPr="00B04064"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765D8B"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EF6F9F"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C43051" w14:paraId="6E51C3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D4939D" w14:textId="0865664D" w:rsidR="00B04064" w:rsidRPr="00187F91"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6455EF" w14:textId="72330F5F" w:rsidR="00B04064" w:rsidRPr="00B04064" w:rsidRDefault="00B04064" w:rsidP="00F23C05">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Испорука и полагање инсталационих цеви ,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341A06B"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B4069B"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6E4B11"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428E17"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AAEF8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AEAECA"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42C03" w14:textId="2421AD22" w:rsidR="00B04064" w:rsidRPr="00B04064" w:rsidRDefault="00B04064"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Глатка цев фи 18мм у комплету са обујмицама за инсталацију у подстаници</w:t>
            </w:r>
          </w:p>
        </w:tc>
        <w:tc>
          <w:tcPr>
            <w:tcW w:w="1350" w:type="dxa"/>
            <w:tcBorders>
              <w:top w:val="single" w:sz="4" w:space="0" w:color="auto"/>
              <w:left w:val="single" w:sz="4" w:space="0" w:color="auto"/>
              <w:bottom w:val="single" w:sz="4" w:space="0" w:color="auto"/>
              <w:right w:val="single" w:sz="4" w:space="0" w:color="auto"/>
            </w:tcBorders>
            <w:vAlign w:val="center"/>
          </w:tcPr>
          <w:p w14:paraId="4CC94482" w14:textId="4637FCAE"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560BC3" w14:textId="0C42A670"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0E1E31"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A91C4A"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60F95D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57C449"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11FA2A" w14:textId="6684216E" w:rsidR="00B04064" w:rsidRPr="00B04064" w:rsidRDefault="00B04064"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сапа цев фи 18мм за инсталацију у котларници до пумпи</w:t>
            </w:r>
          </w:p>
        </w:tc>
        <w:tc>
          <w:tcPr>
            <w:tcW w:w="1350" w:type="dxa"/>
            <w:tcBorders>
              <w:top w:val="single" w:sz="4" w:space="0" w:color="auto"/>
              <w:left w:val="single" w:sz="4" w:space="0" w:color="auto"/>
              <w:bottom w:val="single" w:sz="4" w:space="0" w:color="auto"/>
              <w:right w:val="single" w:sz="4" w:space="0" w:color="auto"/>
            </w:tcBorders>
            <w:vAlign w:val="center"/>
          </w:tcPr>
          <w:p w14:paraId="60B6E856" w14:textId="37D55E44"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FC053B" w14:textId="064405B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61880B"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ACDF24"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90EBA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8CA3AD" w14:textId="77777777" w:rsidR="00B04064" w:rsidRPr="00187F91" w:rsidRDefault="00B04064"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70253F" w14:textId="76036E72"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rPr>
              <w:t>ватроотпорне  обујмице</w:t>
            </w:r>
          </w:p>
        </w:tc>
        <w:tc>
          <w:tcPr>
            <w:tcW w:w="1350" w:type="dxa"/>
            <w:tcBorders>
              <w:top w:val="single" w:sz="4" w:space="0" w:color="auto"/>
              <w:left w:val="single" w:sz="4" w:space="0" w:color="auto"/>
              <w:bottom w:val="single" w:sz="4" w:space="0" w:color="auto"/>
              <w:right w:val="single" w:sz="4" w:space="0" w:color="auto"/>
            </w:tcBorders>
            <w:vAlign w:val="center"/>
          </w:tcPr>
          <w:p w14:paraId="6B51D666" w14:textId="4849D348"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AF234" w14:textId="4501B7D5"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4A8523"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E27E29" w14:textId="77777777" w:rsidR="00B04064" w:rsidRPr="008E6B2B" w:rsidRDefault="00B04064"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1AA0AA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50C2E6" w14:textId="5A93800A" w:rsidR="00B04064" w:rsidRPr="00187F91"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51AB8C" w14:textId="4065FD17" w:rsidR="00B04064" w:rsidRPr="00B04064" w:rsidRDefault="00B04064" w:rsidP="00F23C05">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 xml:space="preserve">Испорука и полагање кабловске канализације од ДЕА до АТС-а израђене од ПВЦ цеви Ø110 мм. Радови се састоје од израде рова, постављање цеви у песку или ситнозрнастој земљи,постављање гал штитника И позор траке, затрпавање рова и довођење трасе у првобитно </w:t>
            </w:r>
            <w:r w:rsidRPr="00B04064">
              <w:rPr>
                <w:rFonts w:ascii="Times New Roman" w:hAnsi="Times New Roman" w:cs="Times New Roman"/>
                <w:sz w:val="24"/>
                <w:szCs w:val="24"/>
                <w:lang w:val="sr-Cyrl-CS"/>
              </w:rPr>
              <w:lastRenderedPageBreak/>
              <w:t>стање. Радове извести у потпуности преме прописима и препорукама ЕД.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132F0A54" w14:textId="34FA85CE"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AC04B9" w14:textId="551EEA5C"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3DD644"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51DD38"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6732B6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698425" w14:textId="76AE99B3" w:rsidR="00B04064" w:rsidRPr="00187F91"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F65B8" w14:textId="70F102B4" w:rsidR="00B04064" w:rsidRPr="00B04064" w:rsidRDefault="00B04064" w:rsidP="00B04064">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Перфорирани  кабловски  носач,  заштићен  цинком,  комплет  са  правим,</w:t>
            </w:r>
            <w:r>
              <w:rPr>
                <w:rFonts w:ascii="Times New Roman" w:hAnsi="Times New Roman" w:cs="Times New Roman"/>
                <w:sz w:val="24"/>
                <w:szCs w:val="24"/>
                <w:lang w:val="sr-Cyrl-CS"/>
              </w:rPr>
              <w:t xml:space="preserve"> </w:t>
            </w:r>
            <w:r w:rsidRPr="00B04064">
              <w:rPr>
                <w:rFonts w:ascii="Times New Roman" w:hAnsi="Times New Roman" w:cs="Times New Roman"/>
                <w:sz w:val="24"/>
                <w:szCs w:val="24"/>
                <w:lang w:val="sr-Cyrl-CS"/>
              </w:rPr>
              <w:t>угаоним,  рачвастим  и  крстастим  елементима,  спојни-цама,  држачима постављеним  на  сваких  1  м,  конзолним  носачима  и  свим  осталим</w:t>
            </w:r>
            <w:r>
              <w:rPr>
                <w:rFonts w:ascii="Times New Roman" w:hAnsi="Times New Roman" w:cs="Times New Roman"/>
                <w:sz w:val="24"/>
                <w:szCs w:val="24"/>
                <w:lang w:val="sr-Cyrl-CS"/>
              </w:rPr>
              <w:t xml:space="preserve"> </w:t>
            </w:r>
            <w:r w:rsidRPr="00B04064">
              <w:rPr>
                <w:rFonts w:ascii="Times New Roman" w:hAnsi="Times New Roman" w:cs="Times New Roman"/>
                <w:sz w:val="24"/>
                <w:szCs w:val="24"/>
                <w:lang w:val="sr-Cyrl-CS"/>
              </w:rPr>
              <w:t>потребним елементима за извођење комплетне конфигурације регала ширине</w:t>
            </w:r>
          </w:p>
        </w:tc>
        <w:tc>
          <w:tcPr>
            <w:tcW w:w="1350" w:type="dxa"/>
            <w:tcBorders>
              <w:top w:val="single" w:sz="4" w:space="0" w:color="auto"/>
              <w:left w:val="single" w:sz="4" w:space="0" w:color="auto"/>
              <w:bottom w:val="single" w:sz="4" w:space="0" w:color="auto"/>
              <w:right w:val="single" w:sz="4" w:space="0" w:color="auto"/>
            </w:tcBorders>
            <w:vAlign w:val="center"/>
          </w:tcPr>
          <w:p w14:paraId="08EE1B70"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9F5821"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04A58E"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5021EF"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0377E3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D40D51" w14:textId="77777777" w:rsidR="00B04064" w:rsidRPr="00187F91" w:rsidRDefault="00B04064"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0FAFE5" w14:textId="145364A5" w:rsidR="00B04064" w:rsidRPr="00B04064" w:rsidRDefault="00B04064" w:rsidP="00F23C05">
            <w:pPr>
              <w:rPr>
                <w:rFonts w:ascii="Times New Roman" w:hAnsi="Times New Roman" w:cs="Times New Roman"/>
                <w:sz w:val="24"/>
                <w:szCs w:val="24"/>
                <w:lang w:val="sr-Cyrl-CS"/>
              </w:rPr>
            </w:pPr>
            <w:r w:rsidRPr="00B04064">
              <w:rPr>
                <w:rFonts w:ascii="Times New Roman" w:hAnsi="Times New Roman" w:cs="Times New Roman"/>
                <w:sz w:val="24"/>
                <w:szCs w:val="24"/>
              </w:rPr>
              <w:t>PNK 300 mm</w:t>
            </w:r>
          </w:p>
        </w:tc>
        <w:tc>
          <w:tcPr>
            <w:tcW w:w="1350" w:type="dxa"/>
            <w:tcBorders>
              <w:top w:val="single" w:sz="4" w:space="0" w:color="auto"/>
              <w:left w:val="single" w:sz="4" w:space="0" w:color="auto"/>
              <w:bottom w:val="single" w:sz="4" w:space="0" w:color="auto"/>
              <w:right w:val="single" w:sz="4" w:space="0" w:color="auto"/>
            </w:tcBorders>
          </w:tcPr>
          <w:p w14:paraId="02DBCB5F" w14:textId="77777777" w:rsidR="00B04064" w:rsidRPr="00B04064"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15B38F" w14:textId="7A77F222" w:rsidR="00B04064" w:rsidRPr="00FA3DE2"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9649B1"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960CDA" w14:textId="77777777" w:rsidR="00B04064" w:rsidRPr="008E6B2B" w:rsidRDefault="00B0406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A3DE2" w:rsidRPr="00AB3213" w14:paraId="3E3D9F2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73258F" w14:textId="77777777" w:rsidR="00FA3DE2" w:rsidRPr="00187F91" w:rsidRDefault="00FA3DE2"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74D183" w14:textId="3295393F" w:rsidR="00FA3DE2" w:rsidRPr="00B04064" w:rsidRDefault="00FA3DE2" w:rsidP="00F23C05">
            <w:pPr>
              <w:rPr>
                <w:rFonts w:ascii="Times New Roman" w:hAnsi="Times New Roman" w:cs="Times New Roman"/>
                <w:sz w:val="24"/>
                <w:szCs w:val="24"/>
                <w:lang w:val="sr-Cyrl-CS"/>
              </w:rPr>
            </w:pPr>
            <w:r w:rsidRPr="00B04064">
              <w:rPr>
                <w:rFonts w:ascii="Times New Roman" w:hAnsi="Times New Roman" w:cs="Times New Roman"/>
                <w:sz w:val="24"/>
                <w:szCs w:val="24"/>
              </w:rPr>
              <w:t xml:space="preserve">PNK </w:t>
            </w:r>
            <w:r>
              <w:rPr>
                <w:rFonts w:ascii="Times New Roman" w:hAnsi="Times New Roman" w:cs="Times New Roman"/>
                <w:sz w:val="24"/>
                <w:szCs w:val="24"/>
                <w:lang w:val="sr-Cyrl-RS"/>
              </w:rPr>
              <w:t>2</w:t>
            </w:r>
            <w:r w:rsidRPr="00B04064">
              <w:rPr>
                <w:rFonts w:ascii="Times New Roman" w:hAnsi="Times New Roman" w:cs="Times New Roman"/>
                <w:sz w:val="24"/>
                <w:szCs w:val="24"/>
              </w:rPr>
              <w:t>00 mm</w:t>
            </w:r>
          </w:p>
        </w:tc>
        <w:tc>
          <w:tcPr>
            <w:tcW w:w="1350" w:type="dxa"/>
            <w:tcBorders>
              <w:top w:val="single" w:sz="4" w:space="0" w:color="auto"/>
              <w:left w:val="single" w:sz="4" w:space="0" w:color="auto"/>
              <w:bottom w:val="single" w:sz="4" w:space="0" w:color="auto"/>
              <w:right w:val="single" w:sz="4" w:space="0" w:color="auto"/>
            </w:tcBorders>
          </w:tcPr>
          <w:p w14:paraId="42968461" w14:textId="77777777" w:rsidR="00FA3DE2" w:rsidRPr="00B04064"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614565" w14:textId="56581431" w:rsidR="00FA3DE2" w:rsidRPr="00FA3DE2"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B00A75"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8E1162"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A3DE2" w:rsidRPr="00C43051" w14:paraId="2BC66D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F27C64" w14:textId="46630CF8" w:rsidR="00FA3DE2" w:rsidRPr="001517B6"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9AC1CD" w14:textId="62A53655" w:rsidR="00FA3DE2" w:rsidRPr="00FA3DE2" w:rsidRDefault="00FA3DE2"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РАЗВОДНИ ОРМАНИ И НАПОЈНИ КАБЛОВИ</w:t>
            </w:r>
          </w:p>
        </w:tc>
        <w:tc>
          <w:tcPr>
            <w:tcW w:w="1350" w:type="dxa"/>
            <w:tcBorders>
              <w:top w:val="single" w:sz="4" w:space="0" w:color="auto"/>
              <w:left w:val="single" w:sz="4" w:space="0" w:color="auto"/>
              <w:bottom w:val="single" w:sz="4" w:space="0" w:color="auto"/>
              <w:right w:val="single" w:sz="4" w:space="0" w:color="auto"/>
            </w:tcBorders>
          </w:tcPr>
          <w:p w14:paraId="77099529" w14:textId="77777777" w:rsidR="00FA3DE2" w:rsidRPr="005266F6"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AC2EDE"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8EE6EB"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3DB144"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A3DE2" w:rsidRPr="00AB3213" w14:paraId="5AD245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75D6E9" w14:textId="7749BFCD" w:rsidR="00FA3DE2" w:rsidRPr="00187F91"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AC1AD"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Испорука и монтажа разводног ормана ознаке ГМРО.</w:t>
            </w:r>
          </w:p>
          <w:p w14:paraId="0F975750" w14:textId="4EB448FD"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Мерни део-задржава се кућиште у комплету са мерном опремом</w:t>
            </w:r>
          </w:p>
          <w:p w14:paraId="3BFD51FC"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Постојећи компакт прекидач 630А са прекострујном заштитом и напонским окидачем у комплету са печурка тастером (ком. 1)</w:t>
            </w:r>
          </w:p>
          <w:p w14:paraId="003EF3B0"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Постојећи струјни мерни трансформатор 400/5 А/А (ком. 3) Постојећа мерно прикључна кутија (ком. 1)</w:t>
            </w:r>
          </w:p>
          <w:p w14:paraId="0A1750D3"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Постојећа полуиндиректна мерна група (ком. 1)</w:t>
            </w:r>
          </w:p>
          <w:p w14:paraId="3B8476BC" w14:textId="7560E3BB"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lastRenderedPageBreak/>
              <w:t>Разводни део Л-секција 1-ново кућиште и опрема</w:t>
            </w:r>
          </w:p>
          <w:p w14:paraId="0B9F9FD4" w14:textId="64CE4E73"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(ком. 1)</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Ножасти осигурач NV00 In =250А, 3П, Ицу=25КА (ком.3)</w:t>
            </w:r>
          </w:p>
          <w:p w14:paraId="05C34250"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p>
          <w:p w14:paraId="2ED3B6AE" w14:textId="11F8706A"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заштитни прекидач In =63А, 3П, Icu =6КА (ком.1)</w:t>
            </w:r>
          </w:p>
          <w:p w14:paraId="0B13ECDB"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p>
          <w:p w14:paraId="3B942125" w14:textId="23A5484E"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заштитни прекидач In =25А, 3П, Icu =6КА (ком.4)</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p w14:paraId="3CC85924" w14:textId="16D3AAAF"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Разводни део Д-секција 2-ново кућиште и опрема</w:t>
            </w:r>
          </w:p>
          <w:p w14:paraId="6D10859A"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(ком. 1)</w:t>
            </w:r>
          </w:p>
          <w:p w14:paraId="61D92E58" w14:textId="27D1A07D"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Ножасти осигурач NV00 In =200А, 3П, Icu =25КА (ком.3)</w:t>
            </w:r>
          </w:p>
          <w:p w14:paraId="4D8658F7" w14:textId="0ADD3B84"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=50А, 3П, тип Ц, Icu =6КА (ком.1)</w:t>
            </w:r>
          </w:p>
          <w:p w14:paraId="5C17EE1D" w14:textId="77777777" w:rsid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=25А, 3П, Icu=6КА (ком.7)</w:t>
            </w:r>
            <w:r>
              <w:rPr>
                <w:rFonts w:ascii="Times New Roman" w:hAnsi="Times New Roman" w:cs="Times New Roman"/>
                <w:sz w:val="24"/>
                <w:szCs w:val="24"/>
                <w:lang w:val="sr-Cyrl-CS"/>
              </w:rPr>
              <w:t xml:space="preserve"> </w:t>
            </w:r>
          </w:p>
          <w:p w14:paraId="31BE5FFD" w14:textId="1E8D4238"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=16А, 3П, Icu =6КА (ком.1)</w:t>
            </w:r>
          </w:p>
          <w:p w14:paraId="7E6D84D8" w14:textId="185D76D0"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lastRenderedPageBreak/>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=10А, 3П, тип Ц, Icu =6КА (ком.4)</w:t>
            </w:r>
          </w:p>
          <w:p w14:paraId="51905C06" w14:textId="63212BB8"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=16А, 1П, Icu =6КА (ком.3)</w:t>
            </w:r>
          </w:p>
          <w:p w14:paraId="3BE4AC95" w14:textId="2FBFA1B1"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w:t>
            </w:r>
            <w:r w:rsidRPr="00F23C05">
              <w:rPr>
                <w:lang w:val="sr-Cyrl-CS"/>
              </w:rPr>
              <w:t xml:space="preserve"> </w:t>
            </w:r>
            <w:r w:rsidRPr="00FA3DE2">
              <w:rPr>
                <w:rFonts w:ascii="Times New Roman" w:hAnsi="Times New Roman" w:cs="Times New Roman"/>
                <w:sz w:val="24"/>
                <w:szCs w:val="24"/>
                <w:lang w:val="sr-Cyrl-CS"/>
              </w:rPr>
              <w:t>In =10А, 1П, Icu=6КА (ком.2) ЗУДС уређај 25/0,03А (ком.1)</w:t>
            </w:r>
          </w:p>
          <w:p w14:paraId="4EBDB309"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Тајмер 0-24-(ком 2)</w:t>
            </w:r>
          </w:p>
          <w:p w14:paraId="5E8A311E"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Гребенаста склопка 1-0-2 10А (ком 2)</w:t>
            </w:r>
          </w:p>
          <w:p w14:paraId="0BC292AC" w14:textId="6299285C" w:rsidR="00FA3DE2" w:rsidRPr="00B04064"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28184C9" w14:textId="6B3904CD"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CFE49D" w14:textId="38CEF4AA"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8253D2"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D671A3"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D6DDD" w:rsidRPr="00AB3213" w14:paraId="41C1E1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334CDC" w14:textId="77777777" w:rsidR="000D6DDD" w:rsidRPr="00187F91"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86C43" w14:textId="05764A2E" w:rsidR="000D6DDD" w:rsidRPr="00FA3DE2" w:rsidRDefault="000D6DDD" w:rsidP="00F23C05">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 xml:space="preserve">Испорука и монтажа разводног ормана ознаке RT </w:t>
            </w:r>
            <w:r w:rsidRPr="000D6DDD">
              <w:rPr>
                <w:rFonts w:ascii="Times New Roman" w:hAnsi="Times New Roman" w:cs="Times New Roman"/>
                <w:sz w:val="24"/>
                <w:szCs w:val="24"/>
                <w:lang w:val="sr-Cyrl-CS"/>
              </w:rPr>
              <w:t>P</w:t>
            </w:r>
          </w:p>
          <w:p w14:paraId="33DA1204"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0D14075"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2EE18AE" w14:textId="0E520902"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In=10A, 1P, Icu=6KA (ком.2)</w:t>
            </w:r>
          </w:p>
          <w:p w14:paraId="6335BF93"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p>
          <w:p w14:paraId="2003479E" w14:textId="229C4B4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заштитни прекидач In=16A, 1P, Icu=6KA (ком.2)</w:t>
            </w:r>
          </w:p>
          <w:p w14:paraId="38DF2A60"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p>
          <w:p w14:paraId="0A29D70B" w14:textId="7F888A47" w:rsid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lastRenderedPageBreak/>
              <w:t>заштитни прекидач In=16A, 3P, Icu=6KA (ком.1) ZUDS уређај 25/0,03А (ком.1)</w:t>
            </w:r>
          </w:p>
          <w:p w14:paraId="3C6AD62A" w14:textId="57F219B2" w:rsidR="000D6DDD" w:rsidRPr="00B04064"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r w:rsidRPr="00FA3DE2">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9A6E74A"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040083"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947A62"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27BE71"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A3DE2" w:rsidRPr="00AB3213" w14:paraId="5DA83A00" w14:textId="77777777" w:rsidTr="00F0426C">
        <w:trPr>
          <w:trHeight w:val="6515"/>
        </w:trPr>
        <w:tc>
          <w:tcPr>
            <w:tcW w:w="854" w:type="dxa"/>
            <w:tcBorders>
              <w:top w:val="single" w:sz="4" w:space="0" w:color="auto"/>
              <w:left w:val="single" w:sz="4" w:space="0" w:color="auto"/>
              <w:bottom w:val="single" w:sz="4" w:space="0" w:color="auto"/>
              <w:right w:val="single" w:sz="4" w:space="0" w:color="auto"/>
            </w:tcBorders>
          </w:tcPr>
          <w:p w14:paraId="415B4BAA" w14:textId="4AFB1DB9" w:rsidR="00FA3DE2" w:rsidRPr="00187F91"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w:t>
            </w:r>
            <w:r w:rsidR="000D6DDD">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A1116" w14:textId="308A02D6"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Испорука и монтажа разводног ормана ознаке RT SU</w:t>
            </w:r>
          </w:p>
          <w:p w14:paraId="63D848C0"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6BCDA8" w14:textId="77777777"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10BF3EA7" w14:textId="62916873"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In=16A, 1P, Icu=6KA (ком. 4)</w:t>
            </w:r>
          </w:p>
          <w:p w14:paraId="2E2D70A0" w14:textId="4CAA6F71" w:rsidR="00FA3DE2" w:rsidRPr="00FA3DE2"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 xml:space="preserve">заштитни прекидач In=16A, 3P, Icu=6KA (ком. 1) </w:t>
            </w:r>
            <w:r w:rsidR="000D6DDD" w:rsidRPr="000D6DDD">
              <w:rPr>
                <w:rFonts w:ascii="Times New Roman" w:hAnsi="Times New Roman" w:cs="Times New Roman"/>
                <w:sz w:val="24"/>
                <w:szCs w:val="24"/>
                <w:lang w:val="sr-Cyrl-CS"/>
              </w:rPr>
              <w:t>ZUDS</w:t>
            </w:r>
            <w:r w:rsidRPr="00FA3DE2">
              <w:rPr>
                <w:rFonts w:ascii="Times New Roman" w:hAnsi="Times New Roman" w:cs="Times New Roman"/>
                <w:sz w:val="24"/>
                <w:szCs w:val="24"/>
                <w:lang w:val="sr-Cyrl-CS"/>
              </w:rPr>
              <w:t xml:space="preserve"> уређај 25/0,03А (ком.1)</w:t>
            </w:r>
          </w:p>
          <w:p w14:paraId="66729584" w14:textId="3DD0F0F2" w:rsidR="00FA3DE2" w:rsidRPr="00B04064" w:rsidRDefault="00FA3DE2"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DEE436" w14:textId="020CF9D3"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E5BDBE" w14:textId="049E5734"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ACD87F"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FA5BFF"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A3DE2" w:rsidRPr="00AB3213" w14:paraId="79E6F5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2F0191" w14:textId="35D6DE20" w:rsidR="00FA3DE2" w:rsidRPr="00187F91"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w:t>
            </w:r>
            <w:r w:rsidR="000D6DDD">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81F98D" w14:textId="0E040F01"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KUH</w:t>
            </w:r>
          </w:p>
          <w:p w14:paraId="5FC8CAA9" w14:textId="788CB8D9"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1P, Icu=6KA (ком.14)</w:t>
            </w:r>
          </w:p>
          <w:p w14:paraId="4AF4BC43" w14:textId="3422B7BD"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In=25A, 3P, Icu=6KA (ком.3)</w:t>
            </w:r>
          </w:p>
          <w:p w14:paraId="2438F182" w14:textId="77AFF2F2"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In=32A, 3P, Icu=6KA (ком.6)</w:t>
            </w:r>
          </w:p>
          <w:p w14:paraId="6D42B592" w14:textId="77777777" w:rsid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In=40A, 3P, Icu=6KA  (ком.1) Гребенасти прекидач ГС 16А 16-90-У, монтажа на вратима ормана (ком.2)</w:t>
            </w:r>
          </w:p>
          <w:p w14:paraId="5F813BCA" w14:textId="0CA48B4C"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Компакт прекидач 250А са прекострујном заштитом и напонским</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окидачем у комплету са печурка тастером за искључење у случају нужде</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(ком. 1)</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p w14:paraId="1A5FB16F" w14:textId="1DD3842A" w:rsidR="00FA3DE2" w:rsidRPr="00B04064" w:rsidRDefault="00FA3DE2"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426BFF2" w14:textId="370DED88" w:rsidR="00FA3DE2"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E91D6" w14:textId="36AB0AE6" w:rsidR="00FA3DE2"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4DA04D"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0B707B" w14:textId="77777777" w:rsidR="00FA3DE2" w:rsidRPr="008E6B2B" w:rsidRDefault="00FA3DE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D6DDD" w:rsidRPr="00AB3213" w14:paraId="23D9ED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BF89A6" w14:textId="5B7986F3" w:rsidR="000D6DDD" w:rsidRPr="00187F91"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EE406" w14:textId="7AF18C01"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VEŠ</w:t>
            </w:r>
          </w:p>
          <w:p w14:paraId="7489C556"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Извршити трајно </w:t>
            </w:r>
            <w:r w:rsidRPr="000D6DDD">
              <w:rPr>
                <w:rFonts w:ascii="Times New Roman" w:hAnsi="Times New Roman" w:cs="Times New Roman"/>
                <w:sz w:val="24"/>
                <w:szCs w:val="24"/>
                <w:lang w:val="sr-Cyrl-CS"/>
              </w:rPr>
              <w:lastRenderedPageBreak/>
              <w:t>и јасно обележавање уграђене опреме Уз орман доставити потребну атестну документацију опреме.</w:t>
            </w:r>
          </w:p>
          <w:p w14:paraId="7B4D1CBF"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6CE604A" w14:textId="3539D215"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1P, Icu=6KA (ком.1)</w:t>
            </w:r>
          </w:p>
          <w:p w14:paraId="18359A6C" w14:textId="408869A0"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3P, Icu=6KA (ком.1)</w:t>
            </w:r>
          </w:p>
          <w:p w14:paraId="392259FB" w14:textId="28E551FD"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In=25A, 3P, Icu=6KA (ком.2)</w:t>
            </w:r>
          </w:p>
          <w:p w14:paraId="15C2F5FF" w14:textId="5792EB6C"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In=80A, 3P, Icu=6KA (ком.3)</w:t>
            </w:r>
          </w:p>
          <w:p w14:paraId="7363F899"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за искључење у случају нужде (ком. 1)</w:t>
            </w:r>
          </w:p>
          <w:p w14:paraId="447B99EE" w14:textId="7751494D" w:rsidR="000D6DDD" w:rsidRPr="00B04064"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CD1148"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1CDE7B"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900108"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845C68"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D6DDD" w:rsidRPr="00AB3213" w14:paraId="7AB5C3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541CE9" w14:textId="142472D3" w:rsidR="000D6DDD" w:rsidRPr="00187F91"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54CB4B" w14:textId="447FC8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VEN</w:t>
            </w:r>
          </w:p>
          <w:p w14:paraId="04EB6AC8"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16606AE" w14:textId="77777777"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EC81A02" w14:textId="3EA17FA6"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lastRenderedPageBreak/>
              <w:t>Једнополни аутоматски инсталациони</w:t>
            </w:r>
            <w:r w:rsidR="003217F4">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 xml:space="preserve">заштитни прекидач </w:t>
            </w:r>
            <w:r w:rsidR="003217F4" w:rsidRPr="003217F4">
              <w:rPr>
                <w:rFonts w:ascii="Times New Roman" w:hAnsi="Times New Roman" w:cs="Times New Roman"/>
                <w:sz w:val="24"/>
                <w:szCs w:val="24"/>
                <w:lang w:val="sr-Cyrl-CS"/>
              </w:rPr>
              <w:t xml:space="preserve">In=16A, 1P, Icu=6KA </w:t>
            </w:r>
            <w:r w:rsidRPr="000D6DDD">
              <w:rPr>
                <w:rFonts w:ascii="Times New Roman" w:hAnsi="Times New Roman" w:cs="Times New Roman"/>
                <w:sz w:val="24"/>
                <w:szCs w:val="24"/>
                <w:lang w:val="sr-Cyrl-CS"/>
              </w:rPr>
              <w:t xml:space="preserve"> (ком.9)</w:t>
            </w:r>
          </w:p>
          <w:p w14:paraId="4D6C47D7" w14:textId="525DEB74"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sidR="003217F4">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 xml:space="preserve">заштитни прекидач </w:t>
            </w:r>
            <w:r w:rsidR="003217F4" w:rsidRPr="003217F4">
              <w:rPr>
                <w:rFonts w:ascii="Times New Roman" w:hAnsi="Times New Roman" w:cs="Times New Roman"/>
                <w:sz w:val="24"/>
                <w:szCs w:val="24"/>
                <w:lang w:val="sr-Cyrl-CS"/>
              </w:rPr>
              <w:t xml:space="preserve">In=16A, 3P, Icu=6KA </w:t>
            </w:r>
            <w:r w:rsidRPr="000D6DDD">
              <w:rPr>
                <w:rFonts w:ascii="Times New Roman" w:hAnsi="Times New Roman" w:cs="Times New Roman"/>
                <w:sz w:val="24"/>
                <w:szCs w:val="24"/>
                <w:lang w:val="sr-Cyrl-CS"/>
              </w:rPr>
              <w:t>(ком.2) Трополни аутоматски инсталациони</w:t>
            </w:r>
            <w:r w:rsidR="003217F4">
              <w:rPr>
                <w:rFonts w:ascii="Times New Roman" w:hAnsi="Times New Roman" w:cs="Times New Roman"/>
                <w:sz w:val="24"/>
                <w:szCs w:val="24"/>
                <w:lang w:val="sr-Cyrl-CS"/>
              </w:rPr>
              <w:t xml:space="preserve"> </w:t>
            </w:r>
            <w:r w:rsidR="003217F4" w:rsidRPr="003217F4">
              <w:rPr>
                <w:rFonts w:ascii="Times New Roman" w:hAnsi="Times New Roman" w:cs="Times New Roman"/>
                <w:sz w:val="24"/>
                <w:szCs w:val="24"/>
                <w:lang w:val="sr-Cyrl-CS"/>
              </w:rPr>
              <w:t xml:space="preserve">ZUDS </w:t>
            </w:r>
            <w:r w:rsidRPr="000D6DDD">
              <w:rPr>
                <w:rFonts w:ascii="Times New Roman" w:hAnsi="Times New Roman" w:cs="Times New Roman"/>
                <w:sz w:val="24"/>
                <w:szCs w:val="24"/>
                <w:lang w:val="sr-Cyrl-CS"/>
              </w:rPr>
              <w:t>уређај 80/0,03А (ком.1)</w:t>
            </w:r>
          </w:p>
          <w:p w14:paraId="4E0CD91F" w14:textId="1F3684B5" w:rsidR="000D6DDD" w:rsidRPr="000D6DDD"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 xml:space="preserve">Адресибилни </w:t>
            </w:r>
            <w:r w:rsidR="003217F4" w:rsidRPr="003217F4">
              <w:rPr>
                <w:rFonts w:ascii="Times New Roman" w:hAnsi="Times New Roman" w:cs="Times New Roman"/>
                <w:sz w:val="24"/>
                <w:szCs w:val="24"/>
                <w:lang w:val="sr-Cyrl-CS"/>
              </w:rPr>
              <w:t>QMRC</w:t>
            </w:r>
            <w:r w:rsidRPr="000D6DDD">
              <w:rPr>
                <w:rFonts w:ascii="Times New Roman" w:hAnsi="Times New Roman" w:cs="Times New Roman"/>
                <w:sz w:val="24"/>
                <w:szCs w:val="24"/>
                <w:lang w:val="sr-Cyrl-CS"/>
              </w:rPr>
              <w:t xml:space="preserve"> елеменат </w:t>
            </w:r>
            <w:r w:rsidR="003217F4" w:rsidRPr="003217F4">
              <w:rPr>
                <w:rFonts w:ascii="Times New Roman" w:hAnsi="Times New Roman" w:cs="Times New Roman"/>
                <w:sz w:val="24"/>
                <w:szCs w:val="24"/>
                <w:lang w:val="sr-Cyrl-CS"/>
              </w:rPr>
              <w:t xml:space="preserve">QUADEL </w:t>
            </w:r>
            <w:r w:rsidRPr="000D6DDD">
              <w:rPr>
                <w:rFonts w:ascii="Times New Roman" w:hAnsi="Times New Roman" w:cs="Times New Roman"/>
                <w:sz w:val="24"/>
                <w:szCs w:val="24"/>
                <w:lang w:val="sr-Cyrl-CS"/>
              </w:rPr>
              <w:t>-Ниш  са пасивним релеом за искључивање главног прекидача у разводном орману (ком.1)</w:t>
            </w:r>
          </w:p>
          <w:p w14:paraId="45F851C5" w14:textId="5030300C" w:rsidR="000D6DDD" w:rsidRPr="00B04064" w:rsidRDefault="000D6DDD"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265DDF0"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002530"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9F9CF3"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54C928" w14:textId="77777777" w:rsidR="000D6DDD" w:rsidRPr="008E6B2B" w:rsidRDefault="000D6DD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17F4" w:rsidRPr="00AB3213" w14:paraId="13D068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7DE6A9" w14:textId="6035A260" w:rsidR="003217F4" w:rsidRPr="00187F91"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9312E8" w14:textId="4D15BE1F"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BO</w:t>
            </w:r>
          </w:p>
          <w:p w14:paraId="4222B226"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7742BEA"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56F5EC1" w14:textId="0769EDBA"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(ком.1)</w:t>
            </w:r>
          </w:p>
          <w:p w14:paraId="5C92E61B" w14:textId="2C69C745"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Трополни аутоматски инсталациони заштитни прекидач In=25A (kom.2) ZUDS уређај 40/0,03А (ком.1)</w:t>
            </w:r>
          </w:p>
          <w:p w14:paraId="32FAAFFB" w14:textId="19302035"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проводници за шемирање, шеме, опоменске таблице, натписне</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плочице и сав ситан монтажни материјал.</w:t>
            </w:r>
          </w:p>
          <w:p w14:paraId="26193F98" w14:textId="3BA42E5A" w:rsidR="003217F4" w:rsidRPr="00B04064" w:rsidRDefault="003217F4"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1A97200"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87444A"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539FFF"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2E0707"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17F4" w:rsidRPr="00AB3213" w14:paraId="59EE0D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D87A2D" w14:textId="73C0E4FE" w:rsidR="003217F4" w:rsidRPr="00187F91"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61F41C"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РТ ТП</w:t>
            </w:r>
          </w:p>
          <w:p w14:paraId="609B9641"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4BE02D81"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CAD79A3" w14:textId="69DE4299" w:rsid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(ком.8) Гребенасти прекидач GS 16A 16-90-U, монтажа на вратима ормана (ком.8)</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ZUDS уређај 25/0,03А (ком.1)</w:t>
            </w:r>
          </w:p>
          <w:p w14:paraId="3443A8BC" w14:textId="07499388" w:rsidR="003217F4" w:rsidRPr="00B0406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2ACF496"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2FF27C"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7670A4"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CC0525"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17F4" w:rsidRPr="00AB3213" w14:paraId="26B525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4C0E4D" w14:textId="779419EE" w:rsidR="003217F4" w:rsidRPr="00187F91"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F261A" w14:textId="2DE270EE"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PR</w:t>
            </w:r>
          </w:p>
          <w:p w14:paraId="595AAD7B"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6BE389B"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D8E3369" w14:textId="7864582C"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 xml:space="preserve">заштитни прекидач In=16A, 1P, Icu=6KA (ком.32) ZUDS </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уређај 40/0,03А (ком.1)</w:t>
            </w:r>
          </w:p>
          <w:p w14:paraId="76744BE1" w14:textId="1F548878" w:rsidR="003217F4" w:rsidRPr="00B0406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lastRenderedPageBreak/>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68FE9D4"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A5AEF"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4F5266"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18E927"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17F4" w:rsidRPr="00AB3213" w14:paraId="552102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AC06B0" w14:textId="293E74CE" w:rsidR="003217F4" w:rsidRPr="00187F91"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9E12E" w14:textId="178AE798"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I</w:t>
            </w:r>
          </w:p>
          <w:p w14:paraId="4DB9E525"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4AE9E3EA" w14:textId="77777777"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75A7FB30" w14:textId="0314693F" w:rsidR="003217F4" w:rsidRPr="003217F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(ком.24) ZUDS уређај 40/0,03А (ком.1)</w:t>
            </w:r>
          </w:p>
          <w:p w14:paraId="189724FD" w14:textId="24C0E7D7" w:rsidR="003217F4" w:rsidRPr="00B04064" w:rsidRDefault="003217F4"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7972B9C6"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4DE627"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833E82"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01E0FD"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17F4" w:rsidRPr="00AB3213" w14:paraId="7B462C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0AD54A" w14:textId="0C36D6F5" w:rsidR="003217F4" w:rsidRPr="00187F91"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A52D14" w14:textId="0D8051B0" w:rsidR="003217F4" w:rsidRPr="003217F4" w:rsidRDefault="003217F4"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II</w:t>
            </w:r>
          </w:p>
          <w:p w14:paraId="44BF571F" w14:textId="77777777" w:rsidR="003217F4" w:rsidRPr="003217F4" w:rsidRDefault="003217F4"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7E07AA" w14:textId="77777777" w:rsidR="003217F4" w:rsidRPr="003217F4" w:rsidRDefault="003217F4"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CF908EF" w14:textId="0D315B80" w:rsidR="003217F4" w:rsidRPr="003217F4" w:rsidRDefault="003217F4"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lastRenderedPageBreak/>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(ком.2</w:t>
            </w:r>
            <w:r>
              <w:rPr>
                <w:rFonts w:ascii="Times New Roman" w:hAnsi="Times New Roman" w:cs="Times New Roman"/>
                <w:sz w:val="24"/>
                <w:szCs w:val="24"/>
                <w:lang w:val="sr-Cyrl-CS"/>
              </w:rPr>
              <w:t>5</w:t>
            </w:r>
            <w:r w:rsidRPr="003217F4">
              <w:rPr>
                <w:rFonts w:ascii="Times New Roman" w:hAnsi="Times New Roman" w:cs="Times New Roman"/>
                <w:sz w:val="24"/>
                <w:szCs w:val="24"/>
                <w:lang w:val="sr-Cyrl-CS"/>
              </w:rPr>
              <w:t>) ZUDS уређај 40/0,03А (ком.1)</w:t>
            </w:r>
          </w:p>
          <w:p w14:paraId="68D87C2F" w14:textId="77777777" w:rsidR="003217F4" w:rsidRPr="00B04064" w:rsidRDefault="003217F4"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20FC3A"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791F28"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ACEC18"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EA0ECA" w14:textId="77777777" w:rsidR="003217F4" w:rsidRPr="008E6B2B" w:rsidRDefault="003217F4"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B395B" w:rsidRPr="00AB3213" w14:paraId="32C1D9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1FE3F1" w14:textId="5D044F29" w:rsidR="009B395B" w:rsidRPr="00187F91"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CA205A" w14:textId="3E2DEF1E"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III</w:t>
            </w:r>
          </w:p>
          <w:p w14:paraId="52F7E0E2"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A7B116D"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0908499D" w14:textId="4136D5CA"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(ком.28)</w:t>
            </w:r>
          </w:p>
          <w:p w14:paraId="036BA05A" w14:textId="6DAF0E45"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3P, Icu=6KA (ком.1) ZUDS уређај 40/0,03А (ком.1)</w:t>
            </w:r>
          </w:p>
          <w:p w14:paraId="23A818C2" w14:textId="1CE33B6A" w:rsidR="009B395B" w:rsidRPr="00B04064"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02CAA2BF"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D22BD1"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E7ADC5"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023BEE"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B395B" w:rsidRPr="00AB3213" w14:paraId="53D17F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33B28F" w14:textId="3FDB7949" w:rsidR="009B395B" w:rsidRPr="00187F91"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AF2A85" w14:textId="5D6507C1"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 ознаке RT IV</w:t>
            </w:r>
          </w:p>
          <w:p w14:paraId="0EDE5C89"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Извршити трајно </w:t>
            </w:r>
            <w:r w:rsidRPr="009B395B">
              <w:rPr>
                <w:rFonts w:ascii="Times New Roman" w:hAnsi="Times New Roman" w:cs="Times New Roman"/>
                <w:sz w:val="24"/>
                <w:szCs w:val="24"/>
                <w:lang w:val="sr-Cyrl-CS"/>
              </w:rPr>
              <w:lastRenderedPageBreak/>
              <w:t>и јасно обележавање уграђене опреме Уз орман доставити потребну атестну документацију опреме.</w:t>
            </w:r>
          </w:p>
          <w:p w14:paraId="61C5B287"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8E43235" w14:textId="582389B0"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(ком.15)</w:t>
            </w:r>
          </w:p>
          <w:p w14:paraId="2C6A8DA6" w14:textId="4CEEC539"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3P, Icu=6KA (ком.1) ZUDS уређај 40/0,03А (ком.1)</w:t>
            </w:r>
          </w:p>
          <w:p w14:paraId="4808AE66" w14:textId="7706E3A9" w:rsidR="009B395B" w:rsidRPr="00B04064"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101764E3"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6062B"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A7982E"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860096"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B395B" w:rsidRPr="00AB3213" w14:paraId="00C8AC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828E32" w14:textId="6E877290" w:rsidR="009B395B" w:rsidRPr="00187F91"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A63A26" w14:textId="2B650C61"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 xml:space="preserve">Испорука и монтажа разводног ормана ознаке GRO-A </w:t>
            </w:r>
          </w:p>
          <w:p w14:paraId="2629E57C"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5C8DDF8C"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552A6D0" w14:textId="5B4FB338"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(ком.6)</w:t>
            </w:r>
          </w:p>
          <w:p w14:paraId="4EB20EF2" w14:textId="714F4054"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In=25A, 3P, Icu=6KA (ком.7)</w:t>
            </w:r>
          </w:p>
          <w:p w14:paraId="58DCF578" w14:textId="401F1A3C"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 xml:space="preserve">заштитни прекидач In=25A, 3P, tip C, Icu=6KA </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 xml:space="preserve">(ком.1) Гребенасти прекидач </w:t>
            </w:r>
            <w:r w:rsidRPr="009B395B">
              <w:rPr>
                <w:rFonts w:ascii="Times New Roman" w:hAnsi="Times New Roman" w:cs="Times New Roman"/>
                <w:sz w:val="24"/>
                <w:szCs w:val="24"/>
                <w:lang w:val="sr-Cyrl-CS"/>
              </w:rPr>
              <w:lastRenderedPageBreak/>
              <w:t>ГС 63А 4Г-63-10У,</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монтажа на вратима ормана (ком.1)</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ЗУДС уређај 25/0,03А (ком.1)</w:t>
            </w:r>
          </w:p>
          <w:p w14:paraId="2FC1D4DC" w14:textId="302EFF76"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Адресибилни QMRC елеменат QUADEL -Ниш  са пасивним релеом за искључивање главног прекидача у разводном орману (ком.1)</w:t>
            </w:r>
          </w:p>
          <w:p w14:paraId="737494BD" w14:textId="29CC5671" w:rsidR="009B395B" w:rsidRPr="00B04064"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A7B03E8"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51AED4"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ACC2CD"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B9E667"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B395B" w:rsidRPr="00AB3213" w14:paraId="4C0B7F7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01E879" w14:textId="06663103" w:rsidR="009B395B" w:rsidRPr="00187F91"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58FB00" w14:textId="1B8432B4"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SU AG</w:t>
            </w:r>
          </w:p>
          <w:p w14:paraId="2DE1DAD9"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F075D3D" w14:textId="6D727DFF"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24C5DE8" w14:textId="7B3214DC"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(ком.8)</w:t>
            </w:r>
          </w:p>
          <w:p w14:paraId="01DF7A5D" w14:textId="5D77CE9D"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(ком.2) ZUDS уређај 25/0,03А (ком.1)</w:t>
            </w:r>
          </w:p>
          <w:p w14:paraId="16112122" w14:textId="4DC7CC95" w:rsidR="009B395B" w:rsidRPr="00B04064"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A30C515"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058528"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D210CB"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DB1D9B"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B395B" w:rsidRPr="00AB3213" w14:paraId="67D41D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318B16" w14:textId="5C49B48A" w:rsidR="009B395B" w:rsidRPr="00187F91"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794C76" w14:textId="11B98541"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PR AG</w:t>
            </w:r>
          </w:p>
          <w:p w14:paraId="13639577"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6E69B58B" w14:textId="77777777"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F95C7B6" w14:textId="34FFE4F0"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(ком.14)</w:t>
            </w:r>
          </w:p>
          <w:p w14:paraId="68449AC4" w14:textId="5EA18314" w:rsidR="009B395B" w:rsidRPr="009B395B"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(ком.8) ZUDS уређај 25/0,03А (ком.1)</w:t>
            </w:r>
          </w:p>
          <w:p w14:paraId="3F877A72" w14:textId="604A784B" w:rsidR="009B395B" w:rsidRPr="00B04064" w:rsidRDefault="009B395B"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B7144D9"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6B2614"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A0A0A9"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40539A" w14:textId="77777777" w:rsidR="009B395B" w:rsidRPr="008E6B2B" w:rsidRDefault="009B395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AB3213" w14:paraId="1E1238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D727A7" w14:textId="73631FB0" w:rsidR="00423E83" w:rsidRPr="00187F91"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636CD6"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разводног ормана ознаке РТ И АГ</w:t>
            </w:r>
          </w:p>
          <w:p w14:paraId="3E056696"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152987"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B408B80" w14:textId="77C76FD3"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(ком.10)</w:t>
            </w:r>
          </w:p>
          <w:p w14:paraId="18E55E85" w14:textId="6835B1A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lastRenderedPageBreak/>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(ком.6) ZUDS уређај 25/0,03А (ком.1)</w:t>
            </w:r>
          </w:p>
          <w:p w14:paraId="379BC734" w14:textId="75455DD4" w:rsidR="00423E83" w:rsidRPr="00B04064"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E35F738"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A1DAD"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3132EA"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7B1645"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AB3213" w14:paraId="5B10DD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F690CA" w14:textId="2E3024BE" w:rsidR="00423E83" w:rsidRPr="00187F91"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0F78E" w14:textId="77777777" w:rsid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 xml:space="preserve">Испорука и монтажа разводног ормана ознаке RT II AG </w:t>
            </w:r>
          </w:p>
          <w:p w14:paraId="4BF49D01" w14:textId="3960EF16"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39EB6B64"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3AA5136" w14:textId="03AF82B1"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(ком.8)</w:t>
            </w:r>
          </w:p>
          <w:p w14:paraId="476BC9B0" w14:textId="467C0842"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(ком.7) ZUDS уређај 25/0,03А (ком.1)</w:t>
            </w:r>
          </w:p>
          <w:p w14:paraId="13BD9BB9" w14:textId="08C272EF" w:rsidR="00423E83" w:rsidRPr="00B04064"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C0BC785"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F225D1"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A17700"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5F1E0F"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AB3213" w14:paraId="608E5A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5F45B6" w14:textId="2AE35054" w:rsidR="00423E83" w:rsidRPr="00187F91"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7673F" w14:textId="758D1C05"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у разводног ормана ознаке RT III AG</w:t>
            </w:r>
          </w:p>
          <w:p w14:paraId="7E30A790"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w:t>
            </w:r>
            <w:r w:rsidRPr="00423E83">
              <w:rPr>
                <w:rFonts w:ascii="Times New Roman" w:hAnsi="Times New Roman" w:cs="Times New Roman"/>
                <w:sz w:val="24"/>
                <w:szCs w:val="24"/>
                <w:lang w:val="sr-Cyrl-CS"/>
              </w:rPr>
              <w:lastRenderedPageBreak/>
              <w:t>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2B992AB0"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C13C1C7" w14:textId="7E05F5E4"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(ком.8)</w:t>
            </w:r>
          </w:p>
          <w:p w14:paraId="4421B529" w14:textId="332E6090"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(ком.7) ZUDS уређај 25/0,03А (ком.1)</w:t>
            </w:r>
          </w:p>
          <w:p w14:paraId="151EF8F1" w14:textId="5D172FA3" w:rsidR="00423E83" w:rsidRPr="00B04064"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040F3E4"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95077"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F0A884"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7DAE24"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AB3213" w14:paraId="714469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23FCF9" w14:textId="7280B6A0" w:rsidR="00423E83" w:rsidRPr="00187F91"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5F4CAA" w14:textId="1A07188E"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разводног ормана ознаке RT IV AG</w:t>
            </w:r>
          </w:p>
          <w:p w14:paraId="380CFAE9"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65029EB9" w14:textId="77777777"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2BBC035" w14:textId="2E8558B6"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(ком.9)</w:t>
            </w:r>
          </w:p>
          <w:p w14:paraId="28999886" w14:textId="10C471B8"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(ком.4) ZUDS уређај 25/0,03А (ком.1)</w:t>
            </w:r>
          </w:p>
          <w:p w14:paraId="2637E4C0" w14:textId="0309D858" w:rsidR="00423E83" w:rsidRPr="00B04064"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lastRenderedPageBreak/>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94F66DA"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298F84"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737806"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D03313"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F16E8A" w14:paraId="7EE238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52080F" w14:textId="5FADDC99" w:rsidR="00423E83" w:rsidRPr="001517B6"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0BFEF8" w14:textId="247A8691" w:rsidR="00423E83" w:rsidRPr="00FA3DE2" w:rsidRDefault="00423E83"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ИНСТАЛАЦИОНИ МАТЕРИЈАЛ</w:t>
            </w:r>
          </w:p>
        </w:tc>
        <w:tc>
          <w:tcPr>
            <w:tcW w:w="1350" w:type="dxa"/>
            <w:tcBorders>
              <w:top w:val="single" w:sz="4" w:space="0" w:color="auto"/>
              <w:left w:val="single" w:sz="4" w:space="0" w:color="auto"/>
              <w:bottom w:val="single" w:sz="4" w:space="0" w:color="auto"/>
              <w:right w:val="single" w:sz="4" w:space="0" w:color="auto"/>
            </w:tcBorders>
          </w:tcPr>
          <w:p w14:paraId="7A41298F" w14:textId="77777777" w:rsidR="00423E83" w:rsidRPr="005266F6"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45F5E"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2B5BE9"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1CD6A"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3E83" w:rsidRPr="00C43051" w14:paraId="6278890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1162F8" w14:textId="531FC039" w:rsidR="00423E83" w:rsidRPr="00187F91"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D6C40" w14:textId="7139AA06" w:rsidR="00423E83" w:rsidRPr="00423E83" w:rsidRDefault="00423E83"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постављање инсталационог материјала у ПВЦ кутијама у зиду од опеке, или гипсаном зиду и повезивање. Све прекидаче поставити на висини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1.1 м од пода, а прикључнице на 0.35 м од пода или према подацима датим у графичкој документацији. За технолошке прикључнице монтажну</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висину  усагласити  према  условима  из  технолошког  пројекта  и  захтева прозвођача опреме која се уграђује.</w:t>
            </w:r>
          </w:p>
          <w:p w14:paraId="732C1282" w14:textId="7810ABF8" w:rsidR="00423E83" w:rsidRPr="00B04064" w:rsidRDefault="00423E83"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CCEF551" w14:textId="4C3C98F2"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A61A71" w14:textId="4BC463FD"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5117D3"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0BCB06" w14:textId="77777777" w:rsidR="00423E83" w:rsidRPr="008E6B2B" w:rsidRDefault="00423E8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1ED82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418C2C"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B3074" w14:textId="0EE8B13B" w:rsidR="00B04064" w:rsidRPr="002C4A57" w:rsidRDefault="002C4A57" w:rsidP="00AB3213">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Прекидачи</w:t>
            </w:r>
            <w:r>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0F6E9C06"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44967"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60C93D"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14F450"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A6743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A1D54E"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80E2DC" w14:textId="31DA80C9" w:rsidR="00B04064" w:rsidRPr="002C4A57" w:rsidRDefault="002C4A57"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једнополни,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018BDD61" w14:textId="2ADEBB20"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B88257" w14:textId="11D54C01"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6D34F9"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961318"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2AC29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825B8C"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FEF011" w14:textId="7078205C" w:rsidR="00B04064" w:rsidRPr="002C4A57" w:rsidRDefault="002C4A57"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серијски,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7C4C665B" w14:textId="349A71BF"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FBB61" w14:textId="3E9EE0DA"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C437B5"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99C876"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F4E5C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22C30A"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13710" w14:textId="77375559" w:rsidR="00B04064" w:rsidRPr="002C4A57" w:rsidRDefault="002C4A57"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наизменични,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00CA5841" w14:textId="62C1B8E4"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85741" w14:textId="4FB85BC8"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2847CE"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57A47F"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6FCC3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3A73D4"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7A5D2B" w14:textId="4D74A4F2" w:rsidR="00B04064" w:rsidRPr="002C4A57" w:rsidRDefault="002C4A57" w:rsidP="00AB3213">
            <w:pPr>
              <w:rPr>
                <w:rFonts w:ascii="Times New Roman" w:hAnsi="Times New Roman" w:cs="Times New Roman"/>
                <w:sz w:val="24"/>
                <w:szCs w:val="24"/>
                <w:lang w:val="sr-Cyrl-CS"/>
              </w:rPr>
            </w:pPr>
            <w:r>
              <w:rPr>
                <w:rFonts w:ascii="Times New Roman" w:hAnsi="Times New Roman" w:cs="Times New Roman"/>
                <w:sz w:val="24"/>
                <w:szCs w:val="24"/>
                <w:lang w:val="sr-Cyrl-CS"/>
              </w:rPr>
              <w:t>Прикључнице:</w:t>
            </w:r>
          </w:p>
        </w:tc>
        <w:tc>
          <w:tcPr>
            <w:tcW w:w="1350" w:type="dxa"/>
            <w:tcBorders>
              <w:top w:val="single" w:sz="4" w:space="0" w:color="auto"/>
              <w:left w:val="single" w:sz="4" w:space="0" w:color="auto"/>
              <w:bottom w:val="single" w:sz="4" w:space="0" w:color="auto"/>
              <w:right w:val="single" w:sz="4" w:space="0" w:color="auto"/>
            </w:tcBorders>
            <w:vAlign w:val="center"/>
          </w:tcPr>
          <w:p w14:paraId="1F54E33C"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9E3982"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10F95B"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3AFCB0"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6F6E38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E8D8B7" w14:textId="77777777" w:rsidR="00B04064" w:rsidRPr="002C4A57"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CEC24B" w14:textId="4D71DD67" w:rsidR="00B04064" w:rsidRPr="002C4A57" w:rsidRDefault="002C4A57"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Трофазна прикључнива шуко, </w:t>
            </w:r>
            <w:r w:rsidRPr="002C4A57">
              <w:rPr>
                <w:rFonts w:ascii="Times New Roman" w:hAnsi="Times New Roman" w:cs="Times New Roman"/>
                <w:sz w:val="24"/>
                <w:szCs w:val="24"/>
                <w:lang w:val="sr-Cyrl-CS"/>
              </w:rPr>
              <w:t>16A, 420V, IP20</w:t>
            </w:r>
          </w:p>
        </w:tc>
        <w:tc>
          <w:tcPr>
            <w:tcW w:w="1350" w:type="dxa"/>
            <w:tcBorders>
              <w:top w:val="single" w:sz="4" w:space="0" w:color="auto"/>
              <w:left w:val="single" w:sz="4" w:space="0" w:color="auto"/>
              <w:bottom w:val="single" w:sz="4" w:space="0" w:color="auto"/>
              <w:right w:val="single" w:sz="4" w:space="0" w:color="auto"/>
            </w:tcBorders>
            <w:vAlign w:val="center"/>
          </w:tcPr>
          <w:p w14:paraId="2B007A9C" w14:textId="2AC8F134"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C7176" w14:textId="410EF77D" w:rsidR="00B04064" w:rsidRPr="002C4A57" w:rsidRDefault="002C4A57"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499DF2"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3D4433" w14:textId="77777777" w:rsidR="00B04064" w:rsidRPr="002C4A57"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40900D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8C0670" w14:textId="77777777" w:rsidR="002C4A57" w:rsidRPr="002C4A57"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FE536" w14:textId="22EC055F"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2М 16А,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2868F919" w14:textId="5A9B36CB"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28FB90" w14:textId="3006E66D"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47B397"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C19C26"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793837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69CF08" w14:textId="77777777" w:rsidR="002C4A57" w:rsidRPr="002C4A57"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386BA8" w14:textId="5396D79D"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1М 10А,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2686C85A" w14:textId="2A7A8600"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C0E0A5" w14:textId="2EFEB97A"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76CA0B"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31F95D"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375832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C1BD90" w14:textId="77777777" w:rsidR="002C4A57" w:rsidRPr="002C4A57"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23486" w14:textId="5CDA9486"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16А, 250В црвена,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16F5D239" w14:textId="4F695ED1"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E8A81" w14:textId="0C50DC1E"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6460BD"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DFFF77"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394CE86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9CE466" w14:textId="77777777" w:rsidR="002C4A57" w:rsidRPr="002C4A57"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F2F6D2" w14:textId="4880C780"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16А,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01F3A0FF" w14:textId="1E64CCD8"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740DC8" w14:textId="365C97AA"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41A5DF"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85424A"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3394E52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7C70E3" w14:textId="77777777" w:rsidR="002C4A57" w:rsidRPr="002C4A57"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039A83" w14:textId="0F7245C8"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са поклопцем 16А, 250 В, ИП44</w:t>
            </w:r>
          </w:p>
        </w:tc>
        <w:tc>
          <w:tcPr>
            <w:tcW w:w="1350" w:type="dxa"/>
            <w:tcBorders>
              <w:top w:val="single" w:sz="4" w:space="0" w:color="auto"/>
              <w:left w:val="single" w:sz="4" w:space="0" w:color="auto"/>
              <w:bottom w:val="single" w:sz="4" w:space="0" w:color="auto"/>
              <w:right w:val="single" w:sz="4" w:space="0" w:color="auto"/>
            </w:tcBorders>
            <w:vAlign w:val="center"/>
          </w:tcPr>
          <w:p w14:paraId="484BA2ED" w14:textId="2C4E2B59"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64A5F" w14:textId="193315F3"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4FE40C"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EC696B" w14:textId="77777777" w:rsidR="002C4A57" w:rsidRPr="002C4A57"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158752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5093C8" w14:textId="77777777" w:rsidR="002C4A57" w:rsidRPr="00187F91"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425D15" w14:textId="2DEBB9B0"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Дозна,прирубница и маска 4М</w:t>
            </w:r>
          </w:p>
        </w:tc>
        <w:tc>
          <w:tcPr>
            <w:tcW w:w="1350" w:type="dxa"/>
            <w:tcBorders>
              <w:top w:val="single" w:sz="4" w:space="0" w:color="auto"/>
              <w:left w:val="single" w:sz="4" w:space="0" w:color="auto"/>
              <w:bottom w:val="single" w:sz="4" w:space="0" w:color="auto"/>
              <w:right w:val="single" w:sz="4" w:space="0" w:color="auto"/>
            </w:tcBorders>
            <w:vAlign w:val="center"/>
          </w:tcPr>
          <w:p w14:paraId="6AF9F160" w14:textId="2E52F37A"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ADEEBB" w14:textId="72CBCE2F"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AC4357" w14:textId="77777777"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A03E6A" w14:textId="77777777"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720309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6A8697" w14:textId="77777777" w:rsidR="002C4A57" w:rsidRPr="00187F91" w:rsidRDefault="002C4A57"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BA0A93" w14:textId="473F58F9" w:rsidR="002C4A57" w:rsidRPr="002C4A57" w:rsidRDefault="002C4A57"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Доѕна,прирубница и маска 7М</w:t>
            </w:r>
          </w:p>
        </w:tc>
        <w:tc>
          <w:tcPr>
            <w:tcW w:w="1350" w:type="dxa"/>
            <w:tcBorders>
              <w:top w:val="single" w:sz="4" w:space="0" w:color="auto"/>
              <w:left w:val="single" w:sz="4" w:space="0" w:color="auto"/>
              <w:bottom w:val="single" w:sz="4" w:space="0" w:color="auto"/>
              <w:right w:val="single" w:sz="4" w:space="0" w:color="auto"/>
            </w:tcBorders>
            <w:vAlign w:val="center"/>
          </w:tcPr>
          <w:p w14:paraId="04347A54" w14:textId="3C9F99AB"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45A295" w14:textId="36640F3C"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7B2591" w14:textId="77777777"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5CF3D4" w14:textId="77777777" w:rsidR="002C4A57" w:rsidRPr="008E6B2B" w:rsidRDefault="002C4A57"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62D330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34CB4F"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683EAF"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639A71F"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D51AA"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C2B4E9"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A3136E"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F16E8A" w14:paraId="61E7B64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9AC71C" w14:textId="0D330DD1" w:rsidR="002C4A57" w:rsidRPr="001517B6"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D5688B" w14:textId="1081DF65" w:rsidR="002C4A57" w:rsidRPr="00FA3DE2" w:rsidRDefault="002C4A57"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ДИЗЕЛ-ЕЛЕКТРИЧНИ АГРЕГАТ</w:t>
            </w:r>
          </w:p>
        </w:tc>
        <w:tc>
          <w:tcPr>
            <w:tcW w:w="1350" w:type="dxa"/>
            <w:tcBorders>
              <w:top w:val="single" w:sz="4" w:space="0" w:color="auto"/>
              <w:left w:val="single" w:sz="4" w:space="0" w:color="auto"/>
              <w:bottom w:val="single" w:sz="4" w:space="0" w:color="auto"/>
              <w:right w:val="single" w:sz="4" w:space="0" w:color="auto"/>
            </w:tcBorders>
          </w:tcPr>
          <w:p w14:paraId="0E188194" w14:textId="77777777" w:rsidR="002C4A57" w:rsidRPr="005266F6"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2FBF84"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D30000"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B3B9B2"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6ED6E7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EC2DEC" w14:textId="5CCFA214" w:rsidR="002C4A57" w:rsidRPr="00187F91"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4.1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728724" w14:textId="2B1D8F7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Испорука И монтажа И пуштање у рад дизел електричног агрегата еквивалентног типу КА ПР 33 стандбy 33kVA-30kW, са ПЕРКИНС УК дизел мотором, тип 1103А-33ТГ1 водено хлађен, 3 цилиндра, генератор Синцро Италија, 400V/230V, 50Hz.Инкорпориран је резервоар запремине 83 лит, са механичким показивачем нивоа горива.Потрошња горива при 75% оптерећења-5,4 лит/х рада</w:t>
            </w:r>
          </w:p>
          <w:p w14:paraId="15B20AA2" w14:textId="27947F94"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Контролни систем за ручно/аутоматско стартовање дизел агрегата, базиран на микропроцесорском контролеру D500 са могућношћу даљинског надзора И контроле путем MOD BUS 485.KS поседује мерења напона аку батерије, темп расхладне течности, притиска уља, брзине обртаја мотор И бројач сати рада</w:t>
            </w:r>
          </w:p>
          <w:p w14:paraId="4F6193B3" w14:textId="77777777" w:rsid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 xml:space="preserve">Звучно изоловано кућиште са интегрисаним издувним лонцем И флексибилном везом на излазу из издувног </w:t>
            </w:r>
            <w:r w:rsidRPr="002C4A57">
              <w:rPr>
                <w:rFonts w:ascii="Times New Roman" w:hAnsi="Times New Roman" w:cs="Times New Roman"/>
                <w:sz w:val="24"/>
                <w:szCs w:val="24"/>
                <w:lang w:val="sr-Cyrl-CS"/>
              </w:rPr>
              <w:lastRenderedPageBreak/>
              <w:t>система.Димензије 2100x950x1600 мм ДxШxВ,тежина 950 кг</w:t>
            </w:r>
            <w:r w:rsidRPr="002C4A57">
              <w:rPr>
                <w:rFonts w:ascii="Times New Roman" w:hAnsi="Times New Roman" w:cs="Times New Roman"/>
                <w:sz w:val="24"/>
                <w:szCs w:val="24"/>
                <w:lang w:val="sr-Cyrl-CS"/>
              </w:rPr>
              <w:tab/>
            </w:r>
          </w:p>
          <w:p w14:paraId="63B94C3B" w14:textId="5DF30708"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НАПОМЕНА:У</w:t>
            </w:r>
            <w:r>
              <w:rPr>
                <w:rFonts w:ascii="Times New Roman" w:hAnsi="Times New Roman" w:cs="Times New Roman"/>
                <w:sz w:val="24"/>
                <w:szCs w:val="24"/>
                <w:lang w:val="sr-Cyrl-CS"/>
              </w:rPr>
              <w:t xml:space="preserve"> </w:t>
            </w:r>
            <w:r w:rsidRPr="002C4A57">
              <w:rPr>
                <w:rFonts w:ascii="Times New Roman" w:hAnsi="Times New Roman" w:cs="Times New Roman"/>
                <w:sz w:val="24"/>
                <w:szCs w:val="24"/>
                <w:lang w:val="sr-Cyrl-CS"/>
              </w:rPr>
              <w:t>склопу агрегата испоручити И извести насавак за ауспух за излаз напоље И решетку за надокнаду ваздуха</w:t>
            </w:r>
          </w:p>
          <w:p w14:paraId="12151022" w14:textId="7C6373B9" w:rsidR="002C4A57" w:rsidRPr="00B04064"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АТС 80А ЛГ за комутацију мрежа/агрегат, потрошачи.Главни генераторски заштитни прекидач 3П ЛГ заштита кратког споја И преоптерећења дизел агрегата,НАПОМЕНА:агрегат испоручити напуњем 90% нивоа горивом</w:t>
            </w:r>
          </w:p>
        </w:tc>
        <w:tc>
          <w:tcPr>
            <w:tcW w:w="1350" w:type="dxa"/>
            <w:tcBorders>
              <w:top w:val="single" w:sz="4" w:space="0" w:color="auto"/>
              <w:left w:val="single" w:sz="4" w:space="0" w:color="auto"/>
              <w:bottom w:val="single" w:sz="4" w:space="0" w:color="auto"/>
              <w:right w:val="single" w:sz="4" w:space="0" w:color="auto"/>
            </w:tcBorders>
            <w:vAlign w:val="center"/>
          </w:tcPr>
          <w:p w14:paraId="4D18AC50" w14:textId="174A874D"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97493C" w14:textId="213549A6"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E16A46"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B6D359"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F16E8A" w14:paraId="5095A8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B59BCD" w14:textId="77777777" w:rsidR="002C4A57" w:rsidRPr="001517B6"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26FE17" w14:textId="0F86CC90" w:rsidR="002C4A57" w:rsidRPr="00FA3DE2" w:rsidRDefault="002C4A57"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СВЕТИЉКЕ</w:t>
            </w:r>
          </w:p>
        </w:tc>
        <w:tc>
          <w:tcPr>
            <w:tcW w:w="1350" w:type="dxa"/>
            <w:tcBorders>
              <w:top w:val="single" w:sz="4" w:space="0" w:color="auto"/>
              <w:left w:val="single" w:sz="4" w:space="0" w:color="auto"/>
              <w:bottom w:val="single" w:sz="4" w:space="0" w:color="auto"/>
              <w:right w:val="single" w:sz="4" w:space="0" w:color="auto"/>
            </w:tcBorders>
          </w:tcPr>
          <w:p w14:paraId="66EE5A12" w14:textId="77777777" w:rsidR="002C4A57" w:rsidRPr="005266F6"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025AB3"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5E7007"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FC7EB4"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C43051" w14:paraId="7EF39D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0CA6F6"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1C1B1" w14:textId="71474200" w:rsidR="002C4A57" w:rsidRPr="002C4A57" w:rsidRDefault="002C4A57" w:rsidP="002C4A57">
            <w:pPr>
              <w:rPr>
                <w:lang w:val="sr-Cyrl-CS"/>
              </w:rPr>
            </w:pPr>
            <w:r w:rsidRPr="002C4A57">
              <w:rPr>
                <w:lang w:val="sr-Cyrl-CS"/>
              </w:rPr>
              <w:t>Овај  део  предмера  и  предрачуна  обухвата:  испоруку,  монтажу  и повезивање ниже описаних светиљки укључујући:</w:t>
            </w:r>
          </w:p>
          <w:p w14:paraId="6A86B77D" w14:textId="55BBFB41" w:rsidR="002C4A57" w:rsidRPr="002C4A57" w:rsidRDefault="002C4A57" w:rsidP="002C4A57">
            <w:pPr>
              <w:rPr>
                <w:lang w:val="sr-Cyrl-CS"/>
              </w:rPr>
            </w:pPr>
            <w:r w:rsidRPr="002C4A57">
              <w:rPr>
                <w:lang w:val="sr-Cyrl-CS"/>
              </w:rPr>
              <w:t>-испоруку и постављање куке за вешање или одговарајућих типлова за причвршћавање светиљке на таваници или зиду</w:t>
            </w:r>
          </w:p>
          <w:p w14:paraId="4D3A1B43" w14:textId="77777777" w:rsidR="002C4A57" w:rsidRPr="002C4A57" w:rsidRDefault="002C4A57" w:rsidP="002C4A57">
            <w:pPr>
              <w:rPr>
                <w:lang w:val="sr-Cyrl-CS"/>
              </w:rPr>
            </w:pPr>
            <w:r w:rsidRPr="002C4A57">
              <w:rPr>
                <w:lang w:val="sr-Cyrl-CS"/>
              </w:rPr>
              <w:t>-испорука, монтажа и повезивање помоћу стезаљки на већ изведену инсталацију светиљке како је то описано у појединим позицијама</w:t>
            </w:r>
          </w:p>
          <w:p w14:paraId="73CB1DE3" w14:textId="77777777" w:rsidR="002C4A57" w:rsidRDefault="002C4A57" w:rsidP="002C4A57">
            <w:pPr>
              <w:rPr>
                <w:lang w:val="sr-Cyrl-CS"/>
              </w:rPr>
            </w:pPr>
            <w:r w:rsidRPr="002C4A57">
              <w:rPr>
                <w:lang w:val="sr-Cyrl-CS"/>
              </w:rPr>
              <w:t>Испорука и монтажа на месту означеном на цртежима на плафон или зид светиљке комплет са прибором за монтажу, грлом, предспојним справама и сијалицама одговарајуће снаге.</w:t>
            </w:r>
          </w:p>
          <w:p w14:paraId="436DDD0B" w14:textId="2A3CA678" w:rsidR="00B04064" w:rsidRPr="00AB3213" w:rsidRDefault="002C4A57" w:rsidP="002C4A57">
            <w:pPr>
              <w:rPr>
                <w:lang w:val="sr-Cyrl-CS"/>
              </w:rPr>
            </w:pPr>
            <w:r w:rsidRPr="002C4A57">
              <w:rPr>
                <w:lang w:val="sr-Cyrl-CS"/>
              </w:rPr>
              <w:t>Плаћа се испоручено и припремљено за исправан рад. Светиљке су по избору пројектанта ентеријера, и могу се уградити  само уз његову писмену сагласност, а следећих карактеристика:</w:t>
            </w:r>
          </w:p>
        </w:tc>
        <w:tc>
          <w:tcPr>
            <w:tcW w:w="1350" w:type="dxa"/>
            <w:tcBorders>
              <w:top w:val="single" w:sz="4" w:space="0" w:color="auto"/>
              <w:left w:val="single" w:sz="4" w:space="0" w:color="auto"/>
              <w:bottom w:val="single" w:sz="4" w:space="0" w:color="auto"/>
              <w:right w:val="single" w:sz="4" w:space="0" w:color="auto"/>
            </w:tcBorders>
            <w:vAlign w:val="center"/>
          </w:tcPr>
          <w:p w14:paraId="68C5D93E"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2C0F18"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4BD0F3"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9BF42F"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4A57" w:rsidRPr="00AB3213" w14:paraId="5DED27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91C428" w14:textId="7A5C333C" w:rsidR="002C4A57" w:rsidRPr="00187F91"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8030C8" w14:textId="7777777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Надградна вододихтована светиљка Тип1-ТИТАН ЛЕД ,,или одговарајућа'' следећих  карактеристика:</w:t>
            </w:r>
          </w:p>
          <w:p w14:paraId="28DC40EC" w14:textId="5FB297D9"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lastRenderedPageBreak/>
              <w:t>-Кућиште светиљке је израђено од самогасивог поликарбоната.</w:t>
            </w:r>
          </w:p>
          <w:p w14:paraId="24B37687" w14:textId="61783EC4"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-Дифузор је опални, од бризганог УВ стабилисаног самогасивог</w:t>
            </w:r>
          </w:p>
          <w:p w14:paraId="13D6D5E3" w14:textId="7777777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поликарбоната.</w:t>
            </w:r>
          </w:p>
          <w:p w14:paraId="33D82BD3" w14:textId="5D0CC45C"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-Светиљка је приближних димензија 1277 x 104 x 84мм/ш x д x в (+/-10%).</w:t>
            </w:r>
          </w:p>
          <w:p w14:paraId="071606A3" w14:textId="4DD5F17C"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-Укупан светлосни флукс светиљке не сме да буде мањи од 5000лм, а</w:t>
            </w:r>
          </w:p>
          <w:p w14:paraId="73094B8A" w14:textId="7777777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снага је максималних 36W.</w:t>
            </w:r>
          </w:p>
          <w:p w14:paraId="46A3F367" w14:textId="239E09C0"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-Светиљка мора да има могућност лаке замене ЛЕД модула на месту</w:t>
            </w:r>
          </w:p>
          <w:p w14:paraId="7833E48A" w14:textId="00E8CD3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монтаже као и драјвера. ЛЕД модули су с тим у вези усаглашени са ,,Зхага’’књигом 15.</w:t>
            </w:r>
          </w:p>
          <w:p w14:paraId="79D36EB3" w14:textId="1524DD1C"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-Пропусна моћ, LOR ≥ 0.9.</w:t>
            </w:r>
          </w:p>
          <w:p w14:paraId="3F4AD0DF" w14:textId="174B748D"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-Температура боје: 4000К.</w:t>
            </w:r>
          </w:p>
          <w:p w14:paraId="343BE0FD" w14:textId="165369A5"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-Индекс репродукције боје CRI≥80.</w:t>
            </w:r>
          </w:p>
          <w:p w14:paraId="78332BEA" w14:textId="190891D2"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-Поседује заштиту од кратког споја и заштиту од прекомерне температуре.</w:t>
            </w:r>
          </w:p>
          <w:p w14:paraId="5E28A053" w14:textId="5E0E5168"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 cosφ≥0.95.</w:t>
            </w:r>
          </w:p>
          <w:p w14:paraId="579B74C8" w14:textId="4989C5D4"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-Животни век ЛЕД модул: &gt;</w:t>
            </w:r>
            <w:r w:rsidR="00AC1925" w:rsidRPr="00AC1925">
              <w:rPr>
                <w:rFonts w:ascii="Times New Roman" w:hAnsi="Times New Roman" w:cs="Times New Roman"/>
                <w:sz w:val="24"/>
                <w:szCs w:val="24"/>
                <w:lang w:val="sr-Cyrl-CS"/>
              </w:rPr>
              <w:t>60 000h (L80B10)</w:t>
            </w:r>
            <w:r w:rsidRPr="002C4A57">
              <w:rPr>
                <w:rFonts w:ascii="Times New Roman" w:hAnsi="Times New Roman" w:cs="Times New Roman"/>
                <w:sz w:val="24"/>
                <w:szCs w:val="24"/>
                <w:lang w:val="sr-Cyrl-CS"/>
              </w:rPr>
              <w:t>.</w:t>
            </w:r>
          </w:p>
          <w:p w14:paraId="6E38DB8E" w14:textId="591C35C7"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-Степен ИП заштите према испитивању СРПС ЕН 60598-1 мора бити минимум</w:t>
            </w:r>
            <w:r w:rsidR="00AC1925">
              <w:rPr>
                <w:rFonts w:ascii="Times New Roman" w:hAnsi="Times New Roman" w:cs="Times New Roman"/>
                <w:sz w:val="24"/>
                <w:szCs w:val="24"/>
                <w:lang w:val="sr-Cyrl-CS"/>
              </w:rPr>
              <w:t xml:space="preserve"> </w:t>
            </w:r>
            <w:r w:rsidRPr="002C4A57">
              <w:rPr>
                <w:rFonts w:ascii="Times New Roman" w:hAnsi="Times New Roman" w:cs="Times New Roman"/>
                <w:sz w:val="24"/>
                <w:szCs w:val="24"/>
                <w:lang w:val="sr-Cyrl-CS"/>
              </w:rPr>
              <w:t>ИП66.</w:t>
            </w:r>
          </w:p>
          <w:p w14:paraId="164BDAC4" w14:textId="2A47EB8F" w:rsidR="002C4A57" w:rsidRPr="002C4A57"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lastRenderedPageBreak/>
              <w:t>-Светиљка је усклађена са европским директивама које важе за производе</w:t>
            </w:r>
          </w:p>
          <w:p w14:paraId="203C8992" w14:textId="77144546" w:rsidR="002C4A57" w:rsidRPr="00B04064" w:rsidRDefault="002C4A57"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D766F65" w14:textId="457722BE"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9C48DC" w14:textId="78006BF4" w:rsidR="002C4A57"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A41197"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439664" w14:textId="77777777" w:rsidR="002C4A57" w:rsidRPr="008E6B2B" w:rsidRDefault="002C4A57"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C1925" w:rsidRPr="00AB3213" w14:paraId="73A92C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ADF278" w14:textId="76FFAD63" w:rsidR="00AC1925" w:rsidRPr="00187F91"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D5944E"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Надградна компактна овална вододихтована светиљка Тип2-Пастилла ,,или одговарајућа'' следећих карактеристика:</w:t>
            </w:r>
          </w:p>
          <w:p w14:paraId="15A74FFA" w14:textId="707CB03A"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вандал отпорног, самогасивог поликарбоната.</w:t>
            </w:r>
          </w:p>
          <w:p w14:paraId="4EB3E2EA" w14:textId="7A81A64A"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-Дифузор је такође вандал отпоран, засењен са редукцијом бљештања од поликарбоната.</w:t>
            </w:r>
          </w:p>
          <w:p w14:paraId="66151494" w14:textId="5AD56396"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280 x 55мм/ш x в (+/-10%).</w:t>
            </w:r>
          </w:p>
          <w:p w14:paraId="51C36F58" w14:textId="475A515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1796лм, а</w:t>
            </w:r>
          </w:p>
          <w:p w14:paraId="51936D4B"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снага је максималних 18W.</w:t>
            </w:r>
          </w:p>
          <w:p w14:paraId="1FD4A66C" w14:textId="6EEEC334"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3C013E59" w14:textId="0BCEE271"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16C1B041" w14:textId="6A35E0E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-cosφ ≥ 0.9.</w:t>
            </w:r>
          </w:p>
          <w:p w14:paraId="1F9371E0" w14:textId="6EA18EF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&gt;30 000h (L70B50).</w:t>
            </w:r>
          </w:p>
          <w:p w14:paraId="4FFF6A71" w14:textId="5E5EEF9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минимумИП65.</w:t>
            </w:r>
          </w:p>
          <w:p w14:paraId="14A3468C" w14:textId="549E7798"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2B1FA9BB" w14:textId="56D62600" w:rsidR="00AC1925" w:rsidRPr="00B04064"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8BF22C1"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A52C50" w14:textId="2C058AD9"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A1EFF8"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800769"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C1925" w:rsidRPr="00AB3213" w14:paraId="61669A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97B944" w14:textId="1200FC3B" w:rsidR="00AC1925" w:rsidRPr="00187F91"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98817"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Уградни довнлигхтер Тип3- Приме К Р 4'' ,,или одговарајућа'' следећих карактеристика:</w:t>
            </w:r>
          </w:p>
          <w:p w14:paraId="4126B82A" w14:textId="626BB199"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алуминијума ливеног под притиском.</w:t>
            </w:r>
          </w:p>
          <w:p w14:paraId="5022DE56" w14:textId="72A50F8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пластификација електростатичким наношењем боје у</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праху. Завршна боја је бела отпорна на УВ.</w:t>
            </w:r>
          </w:p>
          <w:p w14:paraId="64B86B52" w14:textId="1F87D1E6"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-Дуфузор је од пескираног стакла.</w:t>
            </w:r>
          </w:p>
          <w:p w14:paraId="11FA2014" w14:textId="41511A1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118 x 59.6мм/ш x в (+/-10%).</w:t>
            </w:r>
          </w:p>
          <w:p w14:paraId="6C490950" w14:textId="63094DBE"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1170лм,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15W.</w:t>
            </w:r>
          </w:p>
          <w:p w14:paraId="48F7306F" w14:textId="01509F7B"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4E09DB3B" w14:textId="057CC96F"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6B2C3628"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 ≥ 0.95.</w:t>
            </w:r>
          </w:p>
          <w:p w14:paraId="1A268090" w14:textId="5049F31F"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&gt;50 000h (L70B50).</w:t>
            </w:r>
          </w:p>
          <w:p w14:paraId="521EDAAB" w14:textId="011DED88"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w:t>
            </w:r>
          </w:p>
          <w:p w14:paraId="04B7C178"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ИП44/ИП20 (са доње стране/са горње стране).</w:t>
            </w:r>
          </w:p>
          <w:p w14:paraId="1885C8ED" w14:textId="13CC6DCC"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6F361EE1" w14:textId="5F79E5A4" w:rsidR="00AC1925" w:rsidRPr="00B04064"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A4B96FA"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EBA467" w14:textId="31A0CBD4"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0EC402"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824A3B"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C1925" w:rsidRPr="00AB3213" w14:paraId="654822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7DD83B" w14:textId="553D3F40" w:rsidR="00AC1925" w:rsidRPr="00187F91"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C02833"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Тип4-СЛИМ ЛИНЕ 900 ХО ,,или одговарајућа'' следећих  карактеристика:</w:t>
            </w:r>
          </w:p>
          <w:p w14:paraId="52D3247D" w14:textId="45520D3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-Кућиште светиљке је израђено од екструдираног алуминијума.</w:t>
            </w:r>
          </w:p>
          <w:p w14:paraId="69EC3AB9" w14:textId="00827759"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2695BCF3" w14:textId="2DE47E3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p>
          <w:p w14:paraId="597E85C6"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полиестер прахом ситноструктурне текстуре.</w:t>
            </w:r>
          </w:p>
          <w:p w14:paraId="65DEF26A" w14:textId="28293E4A"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854 x 55 x 70мм/д x ш x в (+/-10%).</w:t>
            </w:r>
          </w:p>
          <w:p w14:paraId="5FD44034" w14:textId="2A24461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1759лм,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20W.</w:t>
            </w:r>
          </w:p>
          <w:p w14:paraId="6CAFF044" w14:textId="4CA2A1DF"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34A157B1" w14:textId="024D0430"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2CADE5DD" w14:textId="370B9E10"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26580A7B"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1A96D732" w14:textId="52EAD3B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&gt;60 000h (L80B10).</w:t>
            </w:r>
          </w:p>
          <w:p w14:paraId="167AE64C" w14:textId="020B9D10"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7FA93E92" w14:textId="3FFE77BE" w:rsidR="00AC1925" w:rsidRPr="00B04064"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1AD2655F"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87AA95" w14:textId="51EE6F08"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A7CB08"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24AE86"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C1925" w:rsidRPr="00AB3213" w14:paraId="612CF2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6E5B9E" w14:textId="4F2BD523" w:rsidR="00AC1925" w:rsidRPr="00187F91"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945281"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Тип5-СЛИМ ЛИНЕ 1200 ХО ,,или одговарајућа'' следећих  карактеристика:</w:t>
            </w:r>
          </w:p>
          <w:p w14:paraId="302DDA22" w14:textId="39AB77EE"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екструдираног алуминијума.</w:t>
            </w:r>
          </w:p>
          <w:p w14:paraId="6C9CF2CF" w14:textId="1BEAFB32"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3515871A" w14:textId="1F50F581"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полиестер прахом ситноструктурне текстуре.</w:t>
            </w:r>
          </w:p>
          <w:p w14:paraId="15ECC1D2" w14:textId="5D70B419"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1134 x 55 x 70мм/д x ш x в (+/-10%).</w:t>
            </w:r>
          </w:p>
          <w:p w14:paraId="0A79878D" w14:textId="5E092895"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2346лм,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27W.</w:t>
            </w:r>
          </w:p>
          <w:p w14:paraId="7351D01C" w14:textId="46790C46"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24A9C29A" w14:textId="1A71264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1F9B4E50" w14:textId="12CC33F0"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241807AA"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5CF7DF56" w14:textId="69FC91F1"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2C3FC9F9" w14:textId="01944D5E"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0D7846D3" w14:textId="2634263B" w:rsidR="00AC1925" w:rsidRPr="00B04064"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A41BD0E"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FEA8F7" w14:textId="149D9D00"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A4CE45"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89EBEE"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C1925" w:rsidRPr="00AB3213" w14:paraId="6FAB00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7905DD" w14:textId="775957D0" w:rsidR="00AC1925" w:rsidRPr="00187F91"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55837"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Тип6-СЛИМ ЛИНЕ 1500 ХО ,,или одговарајућа'' следећих  карактеристика:</w:t>
            </w:r>
          </w:p>
          <w:p w14:paraId="47760C73" w14:textId="2E7AE023"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екструдираног алуминијума.</w:t>
            </w:r>
          </w:p>
          <w:p w14:paraId="208265AE" w14:textId="2A4EA3FD"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610EDB89" w14:textId="40C8429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полиестер прахом ситноструктурне текстуре.</w:t>
            </w:r>
          </w:p>
          <w:p w14:paraId="12090FA2" w14:textId="5DAF70B9"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1414 x 55 x 70мм/д x ш x в (+/-10%).</w:t>
            </w:r>
          </w:p>
          <w:p w14:paraId="7EBFE217" w14:textId="5DF44584"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2932м,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34W.</w:t>
            </w:r>
          </w:p>
          <w:p w14:paraId="22518298" w14:textId="23F8AA6E"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2C0BD85D" w14:textId="24893ADE"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xml:space="preserve">-Индекс репродукције боје </w:t>
            </w:r>
            <w:r w:rsidR="00830FD6" w:rsidRPr="00830FD6">
              <w:rPr>
                <w:rFonts w:ascii="Times New Roman" w:hAnsi="Times New Roman" w:cs="Times New Roman"/>
                <w:sz w:val="24"/>
                <w:szCs w:val="24"/>
                <w:lang w:val="sr-Cyrl-CS"/>
              </w:rPr>
              <w:t>CRI≥80</w:t>
            </w:r>
            <w:r w:rsidRPr="00AC1925">
              <w:rPr>
                <w:rFonts w:ascii="Times New Roman" w:hAnsi="Times New Roman" w:cs="Times New Roman"/>
                <w:sz w:val="24"/>
                <w:szCs w:val="24"/>
                <w:lang w:val="sr-Cyrl-CS"/>
              </w:rPr>
              <w:t>.</w:t>
            </w:r>
          </w:p>
          <w:p w14:paraId="5D7824C6" w14:textId="74799B75"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6527BA96" w14:textId="77777777"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5E055D42" w14:textId="2627D3DB"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w:t>
            </w:r>
            <w:r w:rsidR="00830FD6" w:rsidRPr="00830FD6">
              <w:rPr>
                <w:rFonts w:ascii="Times New Roman" w:hAnsi="Times New Roman" w:cs="Times New Roman"/>
                <w:sz w:val="24"/>
                <w:szCs w:val="24"/>
                <w:lang w:val="sr-Cyrl-CS"/>
              </w:rPr>
              <w:t>60 000h (L80B10).</w:t>
            </w:r>
            <w:r w:rsidRPr="00AC1925">
              <w:rPr>
                <w:rFonts w:ascii="Times New Roman" w:hAnsi="Times New Roman" w:cs="Times New Roman"/>
                <w:sz w:val="24"/>
                <w:szCs w:val="24"/>
                <w:lang w:val="sr-Cyrl-CS"/>
              </w:rPr>
              <w:t>-Степен ИП заштите према испитивању СРПС ЕН 60598-1 мора бити минимум</w:t>
            </w:r>
            <w:r w:rsidR="00830FD6">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0ED79727" w14:textId="4A4B647C" w:rsidR="00AC1925" w:rsidRPr="00AC1925"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58FBABF4" w14:textId="7FCE7567" w:rsidR="00AC1925" w:rsidRPr="00B04064" w:rsidRDefault="00AC1925"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A0082E3"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AA10BD" w14:textId="4F94940A" w:rsidR="00AC1925" w:rsidRPr="008E6B2B"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50E711"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BD7129" w14:textId="77777777" w:rsidR="00AC1925" w:rsidRPr="008E6B2B" w:rsidRDefault="00AC192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30FD6" w:rsidRPr="00AB3213" w14:paraId="23F051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1D623E" w14:textId="2144419E" w:rsidR="00830FD6" w:rsidRPr="00187F91"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E35C1" w14:textId="77777777"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Уградни панел Тип7 -ЛЕД ФЛАТ ПАНЕЛ ,,или одговарајућа'' следећих карактеристика:</w:t>
            </w:r>
          </w:p>
          <w:p w14:paraId="33F12380" w14:textId="377E14AD"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-Кућиште светиљке је израђено од алуминијума.</w:t>
            </w:r>
          </w:p>
          <w:p w14:paraId="44EBBF0A" w14:textId="6ABDC7D7"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-Завршна боја је бела.</w:t>
            </w:r>
          </w:p>
          <w:p w14:paraId="230CBECC" w14:textId="0DA880B0"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lastRenderedPageBreak/>
              <w:t>-Светиљка је приближних димензија 595 x 595 x 12.6мм/д x ш x в (+/-10%).</w:t>
            </w:r>
          </w:p>
          <w:p w14:paraId="3B005B9F" w14:textId="145DA3E7"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-Укупан светлосни флукс светиљке не сме да буде мањи од 4320м, а</w:t>
            </w:r>
          </w:p>
          <w:p w14:paraId="17C7AF7E" w14:textId="77777777"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снага је максималних 36W.</w:t>
            </w:r>
          </w:p>
          <w:p w14:paraId="62A4283F" w14:textId="67657EBA"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-Температура боје: 4000К.</w:t>
            </w:r>
          </w:p>
          <w:p w14:paraId="4EA8F0EC" w14:textId="23652C09"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 xml:space="preserve">-Индекс репродукције боје </w:t>
            </w:r>
            <w:r w:rsidR="00732DCA" w:rsidRPr="00732DCA">
              <w:rPr>
                <w:rFonts w:ascii="Times New Roman" w:hAnsi="Times New Roman" w:cs="Times New Roman"/>
                <w:sz w:val="24"/>
                <w:szCs w:val="24"/>
                <w:lang w:val="sr-Cyrl-CS"/>
              </w:rPr>
              <w:t>CRI≥80.</w:t>
            </w:r>
          </w:p>
          <w:p w14:paraId="422F6720" w14:textId="251ED948"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-цосφ≥0.9.</w:t>
            </w:r>
          </w:p>
          <w:p w14:paraId="4D8ABD89" w14:textId="77777777" w:rsidR="00732DCA"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-Животни век ЛЕД модул: &gt;</w:t>
            </w:r>
            <w:r w:rsidR="00732DCA" w:rsidRPr="00732DCA">
              <w:rPr>
                <w:rFonts w:ascii="Times New Roman" w:hAnsi="Times New Roman" w:cs="Times New Roman"/>
                <w:sz w:val="24"/>
                <w:szCs w:val="24"/>
                <w:lang w:val="sr-Cyrl-CS"/>
              </w:rPr>
              <w:t>60 000h (L80B10).</w:t>
            </w:r>
          </w:p>
          <w:p w14:paraId="58643841" w14:textId="6322EA7E"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-Степен ИП заштите према испитивању СРПС ЕН 60598-1 мора бити минимум</w:t>
            </w:r>
            <w:r w:rsidR="00732DCA">
              <w:rPr>
                <w:rFonts w:ascii="Times New Roman" w:hAnsi="Times New Roman" w:cs="Times New Roman"/>
                <w:sz w:val="24"/>
                <w:szCs w:val="24"/>
                <w:lang w:val="sr-Cyrl-CS"/>
              </w:rPr>
              <w:t xml:space="preserve"> </w:t>
            </w:r>
            <w:r w:rsidRPr="00830FD6">
              <w:rPr>
                <w:rFonts w:ascii="Times New Roman" w:hAnsi="Times New Roman" w:cs="Times New Roman"/>
                <w:sz w:val="24"/>
                <w:szCs w:val="24"/>
                <w:lang w:val="sr-Cyrl-CS"/>
              </w:rPr>
              <w:t>ИП54.</w:t>
            </w:r>
          </w:p>
          <w:p w14:paraId="17CEF680" w14:textId="04A3AF95" w:rsidR="00830FD6" w:rsidRPr="00830FD6"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-Светиљка је усклађене са европским директивама које важе за производе</w:t>
            </w:r>
          </w:p>
          <w:p w14:paraId="72C272C4" w14:textId="79D33AA7" w:rsidR="00830FD6" w:rsidRPr="00B04064" w:rsidRDefault="00830FD6"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28B9BA92" w14:textId="77777777" w:rsidR="00830FD6" w:rsidRPr="008E6B2B"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374622" w14:textId="62A66F07" w:rsidR="00830FD6" w:rsidRPr="008E6B2B"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8A710C" w14:textId="77777777" w:rsidR="00830FD6" w:rsidRPr="008E6B2B"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1FCC61" w14:textId="77777777" w:rsidR="00830FD6" w:rsidRPr="008E6B2B" w:rsidRDefault="00830FD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3A91" w:rsidRPr="00AB3213" w14:paraId="078ADC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645880" w14:textId="77777777" w:rsidR="00E53A91" w:rsidRDefault="00E53A91" w:rsidP="00F23C05">
            <w:pPr>
              <w:suppressLineNumbers/>
              <w:suppressAutoHyphens/>
              <w:spacing w:after="0" w:line="100" w:lineRule="atLeast"/>
              <w:jc w:val="center"/>
              <w:rPr>
                <w:rFonts w:ascii="Times New Roman" w:hAnsi="Times New Roman" w:cs="Times New Roman"/>
                <w:sz w:val="24"/>
                <w:szCs w:val="24"/>
                <w:lang w:val="sr-Cyrl-RS"/>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A3E897" w14:textId="29F092DE" w:rsidR="00E53A91" w:rsidRPr="00830FD6" w:rsidRDefault="00E53A91" w:rsidP="00F23C05">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Носач за монтажу у гипс плафон (намењен типу 7 - ЛЕД ФЛАТ ПАНЕЛ).</w:t>
            </w:r>
          </w:p>
        </w:tc>
        <w:tc>
          <w:tcPr>
            <w:tcW w:w="1350" w:type="dxa"/>
            <w:tcBorders>
              <w:top w:val="single" w:sz="4" w:space="0" w:color="auto"/>
              <w:left w:val="single" w:sz="4" w:space="0" w:color="auto"/>
              <w:bottom w:val="single" w:sz="4" w:space="0" w:color="auto"/>
              <w:right w:val="single" w:sz="4" w:space="0" w:color="auto"/>
            </w:tcBorders>
            <w:vAlign w:val="center"/>
          </w:tcPr>
          <w:p w14:paraId="081EA447" w14:textId="0C5CFB24" w:rsidR="00E53A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0F858" w14:textId="3FABE339" w:rsidR="00E53A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940A2D"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5748A6"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32DCA" w:rsidRPr="00AB3213" w14:paraId="1987C0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234958" w14:textId="701C5E0A" w:rsidR="00732DCA" w:rsidRPr="00187F91" w:rsidRDefault="00732DC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FEB2EA"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Уградни довнлигхтер Тип8- Приме К Р 8'' ,,или одговарајућа'' следећих карактеристика:</w:t>
            </w:r>
          </w:p>
          <w:p w14:paraId="64229F09" w14:textId="4C48A990"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ливеног под притиском.</w:t>
            </w:r>
          </w:p>
          <w:p w14:paraId="5D2EE162" w14:textId="73EA86B3"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пластификација електростатичким наношењем боје у</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праху. Завршна боја је бела отпорна на УВ.</w:t>
            </w:r>
          </w:p>
          <w:p w14:paraId="6A89476A" w14:textId="073E7B1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-Дуфузор је од пескираног стакла.</w:t>
            </w:r>
          </w:p>
          <w:p w14:paraId="2F858D0B" w14:textId="6101F7D0"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-Светиљка је приближних димензија 206 x 59.8мм/ш x в (+/-10%).</w:t>
            </w:r>
          </w:p>
          <w:p w14:paraId="2FE6F672" w14:textId="3F637A9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2280лм, а</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снага је максималних 30W.</w:t>
            </w:r>
          </w:p>
          <w:p w14:paraId="4A8937C0" w14:textId="6BC9298D"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0D2C8D68" w14:textId="4BB2836E"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01397B4B"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 ≥ 0.95.</w:t>
            </w:r>
          </w:p>
          <w:p w14:paraId="153B9BAE" w14:textId="247DE90F"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&gt;50 000h (L70B50).</w:t>
            </w:r>
          </w:p>
          <w:p w14:paraId="0BBD3F89" w14:textId="1FC09358"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ИП44/ИП20 (са доње стране/са горње стране).</w:t>
            </w:r>
          </w:p>
          <w:p w14:paraId="7F0AC8BA" w14:textId="6F08CBF9" w:rsidR="00732DCA" w:rsidRPr="00B04064"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BC371F8" w14:textId="77777777" w:rsidR="00732DCA" w:rsidRPr="008E6B2B" w:rsidRDefault="00732DC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80E3C" w14:textId="76D19304" w:rsidR="00732DCA"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A24ACA" w14:textId="77777777" w:rsidR="00E53A91" w:rsidRPr="00E53A91" w:rsidRDefault="00E53A91" w:rsidP="00E53A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E46F728" w14:textId="77777777" w:rsidR="00732DCA" w:rsidRPr="008E6B2B" w:rsidRDefault="00732DC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84679C" w14:textId="77777777" w:rsidR="00732DCA" w:rsidRPr="008E6B2B" w:rsidRDefault="00732DC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3A91" w:rsidRPr="00AB3213" w14:paraId="63E774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B4EFDE" w14:textId="00AF3015" w:rsidR="00E53A91" w:rsidRPr="00187F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A6A9A2"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Тип9-ЛУНА ДО/С 400 ,,или одговарајућа'' следећих карактеристика:</w:t>
            </w:r>
          </w:p>
          <w:p w14:paraId="7FC69A38" w14:textId="6BD9E325"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0117458B" w14:textId="20EBEE31"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7210F79D" w14:textId="3325E90A"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ситноструктурнетекстуре.</w:t>
            </w:r>
          </w:p>
          <w:p w14:paraId="0FF839D9" w14:textId="06204505"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400 x 110мм/ш x в (+/-10%).</w:t>
            </w:r>
          </w:p>
          <w:p w14:paraId="40CFFE64" w14:textId="5069F601"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1732лм, а</w:t>
            </w:r>
          </w:p>
          <w:p w14:paraId="065F23E3"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снага је максималних 17W.</w:t>
            </w:r>
          </w:p>
          <w:p w14:paraId="0AF081FA" w14:textId="0C0F683F"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47B70460" w14:textId="0D47286C"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532FA553" w14:textId="2C19550D"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-Поседује заштиту од кратког споја и заштиту од прекомерне температуре.</w:t>
            </w:r>
          </w:p>
          <w:p w14:paraId="65E641CF"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цосφ≥0.95.</w:t>
            </w:r>
          </w:p>
          <w:p w14:paraId="653D5503" w14:textId="6249A4EA"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65A55E11" w14:textId="4690F4C0" w:rsidR="00E53A91" w:rsidRPr="00B04064"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1416B18F"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66655" w14:textId="2EB921E2"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B0AB3D" w14:textId="77777777" w:rsidR="00E53A91" w:rsidRPr="00E53A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3A60D43"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57B5D4"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3A91" w:rsidRPr="00AB3213" w14:paraId="5242B5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5A45FB" w14:textId="2F367F4D" w:rsidR="00E53A91" w:rsidRPr="00187F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8606DC"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Тип10-ЛУНА ДО/С 600 ХЕ ,,или одговарајућа'' следећих  карактеристика:</w:t>
            </w:r>
          </w:p>
          <w:p w14:paraId="14C1F2A7" w14:textId="0038CFEA"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6F86A424" w14:textId="1E8CE86D"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7E55BF12" w14:textId="4B66F1E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текстуре.</w:t>
            </w:r>
          </w:p>
          <w:p w14:paraId="3A901811" w14:textId="61745398"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600 x 110мм/ш x в (+/-10%).</w:t>
            </w:r>
          </w:p>
          <w:p w14:paraId="7A517767" w14:textId="696E9B2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2732лм, аснага је максималних 25W.</w:t>
            </w:r>
          </w:p>
          <w:p w14:paraId="225EA261" w14:textId="53432712"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238835BD" w14:textId="2B359F5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3B82469D" w14:textId="036A2055"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-Поседује заштиту од кратког споја и заштиту од прекомерне температуре.</w:t>
            </w:r>
          </w:p>
          <w:p w14:paraId="0FDBBC4C"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цосφ≥0.95.</w:t>
            </w:r>
          </w:p>
          <w:p w14:paraId="7BD3591E" w14:textId="22265C6D"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w:t>
            </w:r>
          </w:p>
          <w:p w14:paraId="2FC993C4" w14:textId="0AEDA0B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55D26D6B" w14:textId="183D5BD1" w:rsidR="00E53A91" w:rsidRPr="00B04064"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4BC8FF2"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EAE3DF" w14:textId="63693334"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34BB40" w14:textId="77777777" w:rsidR="00E53A91" w:rsidRPr="00E53A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8006CE7"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5EADEA"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3A91" w:rsidRPr="00AB3213" w14:paraId="67EBC06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DC7D1B" w14:textId="6BD32DD0" w:rsidR="00E53A91" w:rsidRPr="00187F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3FDF8"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Тип11-ЛУНА ДО/С 600 ХО ,,или одговарајућа'' следећих  карактеристика:</w:t>
            </w:r>
          </w:p>
          <w:p w14:paraId="0132DACE" w14:textId="1D76AC3A"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1700BDCC" w14:textId="6CB9F0F4"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041FCEB4" w14:textId="3ECB9CB2"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текстуре.</w:t>
            </w:r>
          </w:p>
          <w:p w14:paraId="53498BAB" w14:textId="093DCCEE"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600 x 110мм/ш x в (+/-10%).</w:t>
            </w:r>
          </w:p>
          <w:p w14:paraId="47801120" w14:textId="24473354"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4055лм, а</w:t>
            </w:r>
          </w:p>
          <w:p w14:paraId="171DCD4C"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снага је максималних 38W.</w:t>
            </w:r>
          </w:p>
          <w:p w14:paraId="6D5999D3" w14:textId="5A88EF1C"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216F1CDB" w14:textId="773097E8"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3EB2B1EF" w14:textId="7BA07259"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-Поседује заштиту од кратког споја и заштиту од прекомерне температуре.</w:t>
            </w:r>
          </w:p>
          <w:p w14:paraId="6860F663" w14:textId="77777777"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 цосφ≥0.95.</w:t>
            </w:r>
          </w:p>
          <w:p w14:paraId="029B8E7A" w14:textId="49B40B7D" w:rsidR="00E53A91" w:rsidRPr="00E53A91"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42C13E23" w14:textId="4CF96E08" w:rsidR="00E53A91" w:rsidRPr="00B04064" w:rsidRDefault="00E53A91"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A7995A4"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6E6EA5" w14:textId="110B8CF5" w:rsidR="00E53A91"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97A761" w14:textId="77777777" w:rsidR="00E53A91" w:rsidRPr="00E53A91"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5CFCFC65"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6B8575" w14:textId="77777777" w:rsidR="00E53A91" w:rsidRPr="008E6B2B" w:rsidRDefault="00E53A9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843D2" w:rsidRPr="00AB3213" w14:paraId="2ABC1A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5E3DF6" w14:textId="72686157" w:rsidR="00A843D2" w:rsidRPr="00187F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B67CB7"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Висећа линијска светиљка Тип12-ТУБЕ 200 ,,или одговарајућа'' следећих карактеристика:</w:t>
            </w:r>
          </w:p>
          <w:p w14:paraId="31DB6713" w14:textId="40B34024"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опалног ПММА .</w:t>
            </w:r>
          </w:p>
          <w:p w14:paraId="490E21A3" w14:textId="37B07ADF"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1900 x 200мм/ш x в (+/-10%).</w:t>
            </w:r>
          </w:p>
          <w:p w14:paraId="3E2D4CF9" w14:textId="08669608"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8600лм, а</w:t>
            </w:r>
          </w:p>
          <w:p w14:paraId="6AEEAF5E"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снага је максималних 67W.</w:t>
            </w:r>
          </w:p>
          <w:p w14:paraId="61CA8ADA" w14:textId="62965C4A"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мора да има могућност лаке замене ЛЕД модула на месту</w:t>
            </w:r>
          </w:p>
          <w:p w14:paraId="072E9D0B" w14:textId="3A47C7B1"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монтаже као и драјвера. ЛЕД модули су с тим у вези усаглашени са ,,Зхага’’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књигом 15.</w:t>
            </w:r>
          </w:p>
          <w:p w14:paraId="224B57D6" w14:textId="3D5F633E"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3F755FFE" w14:textId="3C359012"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-Индекс репродукције боје CRI≥80.</w:t>
            </w:r>
          </w:p>
          <w:p w14:paraId="14F07668" w14:textId="321DEB9E"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-Поседује заштиту од кратког споја и заштиту од прекомерне температуре.</w:t>
            </w:r>
          </w:p>
          <w:p w14:paraId="67FB332B"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148C6022" w14:textId="3ED58AE3"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ИП42.</w:t>
            </w:r>
          </w:p>
          <w:p w14:paraId="6B1739A7" w14:textId="2C21F05F" w:rsidR="00A843D2" w:rsidRPr="00B04064"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50B998D"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0EA6FD" w14:textId="64986B3F"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291FFD" w14:textId="77777777" w:rsidR="00A843D2" w:rsidRPr="00E53A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EBCEBDA"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B0D3D9"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843D2" w:rsidRPr="00AB3213" w14:paraId="02E88B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DE6955" w14:textId="37866345" w:rsidR="00A843D2" w:rsidRPr="00187F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DFC28F"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Надградна четвртаста растерска светиљке Тип13-ОРИЕН ДЛМ2 600 ХЕ ,,или одговарајућа'' следећих карактеристика:</w:t>
            </w:r>
          </w:p>
          <w:p w14:paraId="2837B6A0" w14:textId="7FC9C895"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челичног лима дебљине минимум 0.6мм са могућношћу уградње на плафон.</w:t>
            </w:r>
          </w:p>
          <w:p w14:paraId="7C65E752" w14:textId="7B20FA15"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-Завршна обрада је пластификација електростатичким наношењем боје у праху. Завршна боја је бела отпорна на УВ.</w:t>
            </w:r>
          </w:p>
          <w:p w14:paraId="6C6834C4" w14:textId="3B26DE82"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600 x 466 x 60мм/д x ш x в (+/-10%).</w:t>
            </w:r>
          </w:p>
          <w:p w14:paraId="177470B6" w14:textId="43A2001E"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-Растер светиљке мора да буде од посребреног анодизованог</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алуминијума, двоструко параболичног чистоће минимум 99.9%.</w:t>
            </w:r>
          </w:p>
          <w:p w14:paraId="57E087B8" w14:textId="60A7DABF"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-Ограничење бљештања УГР&lt;16, док је угао одсецања снопа на 65°</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Л&lt;200цд/м2.</w:t>
            </w:r>
          </w:p>
          <w:p w14:paraId="75B37C28" w14:textId="3BC79FE8"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3480лм, 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снага је максималних 24W.</w:t>
            </w:r>
          </w:p>
          <w:p w14:paraId="01AEFBC1" w14:textId="5DAB274A"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-Пропусна моћ, LOR ≥ 0.9.</w:t>
            </w:r>
          </w:p>
          <w:p w14:paraId="30FCB9E9" w14:textId="665BBCC9"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6A74EC39" w14:textId="27B91F1B"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-Индекс репродукције боје CRI≥80.</w:t>
            </w:r>
          </w:p>
          <w:p w14:paraId="2297299D" w14:textId="744E5774"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-Поседује заштиту од кратког споја и заштиту од прекомерне температуре.</w:t>
            </w:r>
          </w:p>
          <w:p w14:paraId="1C243CE3"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35408391" w14:textId="7725D03F"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-Животни век ЛЕД модул: &gt;60 000h (L80B10).</w:t>
            </w:r>
          </w:p>
          <w:p w14:paraId="455400A5" w14:textId="715BA5DD"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ИП20.</w:t>
            </w:r>
          </w:p>
          <w:p w14:paraId="5772B39D" w14:textId="16F7AD4C" w:rsidR="00A843D2" w:rsidRPr="00B04064"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6616267"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8F77D" w14:textId="5F82EB74"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0B49BC" w14:textId="77777777" w:rsidR="00A843D2" w:rsidRPr="00E53A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C18642D"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C7D2A2"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843D2" w:rsidRPr="00AB3213" w14:paraId="28D424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28603F" w14:textId="7CED9354" w:rsidR="00A843D2" w:rsidRPr="00187F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36C8DD"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Надградна растерска светиљке Тип14-ОРИЕН ДЛМ2 1200 ХЕ ,,или одговарајућа'' следећих карактеристика:</w:t>
            </w:r>
          </w:p>
          <w:p w14:paraId="4EC4879F" w14:textId="0B987DCE"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челичног лима дебљине минимум 0.6мм са могућношћу уградње на плафон.</w:t>
            </w:r>
          </w:p>
          <w:p w14:paraId="6493C796" w14:textId="652B8BC2"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Завршна обрада је пластификација електростатичким наношењем боје у праху. Завршна боја је бела отпорна на УВ.</w:t>
            </w:r>
          </w:p>
          <w:p w14:paraId="145CA3C1" w14:textId="529D6D90"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1190 x 125 x 75мм/д x ш x в (+/-10%).</w:t>
            </w:r>
          </w:p>
          <w:p w14:paraId="27D4CF2A" w14:textId="5A829FD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-Растер светиљке мора да буде од посребреног анодизованог</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алуминијума, двоструко параболичног чистоће минимум 99.9%.</w:t>
            </w:r>
          </w:p>
          <w:p w14:paraId="183F38DE" w14:textId="4F7A91E2"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3480лм, 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снага је максималних 24W.</w:t>
            </w:r>
          </w:p>
          <w:p w14:paraId="4C754E2D" w14:textId="2C3B6551"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-Пропусна моћ, ЛОР ≥ 0.9.</w:t>
            </w:r>
          </w:p>
          <w:p w14:paraId="4B44F0A9" w14:textId="7DAAA293"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2ED154D8" w14:textId="266D4799"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-Индекс репродукције боје CRI≥80.</w:t>
            </w:r>
          </w:p>
          <w:p w14:paraId="2FB0A6F4" w14:textId="29530D79"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-Поседује заштиту од кратког споја и заштиту од прекомерне температуре.</w:t>
            </w:r>
          </w:p>
          <w:p w14:paraId="2701B93B" w14:textId="77777777"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63B21007" w14:textId="3D651AB9" w:rsidR="00A843D2" w:rsidRPr="00A843D2"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ИП20.</w:t>
            </w:r>
          </w:p>
          <w:p w14:paraId="50C5C772" w14:textId="371A5F5D" w:rsidR="00A843D2" w:rsidRPr="00B04064" w:rsidRDefault="00A843D2"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E814D5C"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81A04E" w14:textId="3B544480"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EFC106" w14:textId="77777777" w:rsidR="00A843D2" w:rsidRPr="00E53A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CCD0A94"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1B8BEF"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843D2" w:rsidRPr="00AB3213" w14:paraId="32A012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C1703B" w14:textId="51B56F52" w:rsidR="00A843D2" w:rsidRPr="00187F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FA54C0"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Кружна надградна светиљка Тип15-ЛУНА ДО/Ц 600 ХЕ ,,или одговарајућа'' следећих  карактеристика:</w:t>
            </w:r>
          </w:p>
          <w:p w14:paraId="2492302E" w14:textId="63AFEA21"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174F13CE" w14:textId="6EB5D65E"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опални од поликарбоната.</w:t>
            </w:r>
          </w:p>
          <w:p w14:paraId="4C5F879D" w14:textId="20B18CD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текстуре.</w:t>
            </w:r>
          </w:p>
          <w:p w14:paraId="07E273F8" w14:textId="4C0FD3DD"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600 x 110мм/ш x в (+/-10%).</w:t>
            </w:r>
          </w:p>
          <w:p w14:paraId="12144BF2" w14:textId="1216C364"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Укупан светлосни флукс светиљке не сме да буде мањи од 2732лм,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25W.</w:t>
            </w:r>
          </w:p>
          <w:p w14:paraId="2FB22CE0" w14:textId="54597D0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61705C6C" w14:textId="4391422D"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2E968D47" w14:textId="113DC52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-Поседује заштиту од кратког споја и заштиту од прекомерне температуре.</w:t>
            </w:r>
          </w:p>
          <w:p w14:paraId="60B6A1CD"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 цосφ≥0.95.</w:t>
            </w:r>
          </w:p>
          <w:p w14:paraId="03144466" w14:textId="02D931EC"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ИП40.</w:t>
            </w:r>
          </w:p>
          <w:p w14:paraId="3C696C38" w14:textId="086D4C5B" w:rsidR="00A843D2"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336970BE"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16FF0A" w14:textId="1C959D36" w:rsidR="00A843D2"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43108D" w14:textId="77777777" w:rsidR="00A843D2" w:rsidRPr="00E53A91"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7DEDD0C"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D2D773" w14:textId="77777777" w:rsidR="00A843D2" w:rsidRPr="008E6B2B" w:rsidRDefault="00A843D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3979" w:rsidRPr="00AB3213" w14:paraId="7B07F7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DC6CCD" w14:textId="2B6A3895" w:rsidR="00493979" w:rsidRPr="00187F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923E1"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Кружна надградна светиљка Тип16-ЛУНА ДО/Ц 400 ,,или одговарајућа'' следећих  карактеристика:</w:t>
            </w:r>
          </w:p>
          <w:p w14:paraId="259248BB" w14:textId="7D196B3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77FCE72D" w14:textId="53338B8D"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опални од поликарбоната.</w:t>
            </w:r>
          </w:p>
          <w:p w14:paraId="2350E6F9" w14:textId="66AA015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текстуре.</w:t>
            </w:r>
          </w:p>
          <w:p w14:paraId="71B9AA22" w14:textId="19BA72B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400 x 110мм/ш x в (+/-10%).</w:t>
            </w:r>
          </w:p>
          <w:p w14:paraId="506E2F49" w14:textId="0416BDBC"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1732лм,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17W.</w:t>
            </w:r>
          </w:p>
          <w:p w14:paraId="2E18DEB5" w14:textId="777988FF"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0B24A1C5" w14:textId="60D459A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175EB825" w14:textId="12C85C16"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-Поседује заштиту од кратког споја и заштиту од прекомерне температуре.</w:t>
            </w:r>
          </w:p>
          <w:p w14:paraId="27CB120C"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цосφ≥0.95.</w:t>
            </w:r>
          </w:p>
          <w:p w14:paraId="585CE902" w14:textId="487CA235"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-Животни век ЛЕД модул: &gt;54 000h (L80B10).-</w:t>
            </w:r>
            <w:r w:rsidRPr="00493979">
              <w:rPr>
                <w:rFonts w:ascii="Times New Roman" w:hAnsi="Times New Roman" w:cs="Times New Roman"/>
                <w:sz w:val="24"/>
                <w:szCs w:val="24"/>
                <w:lang w:val="sr-Cyrl-CS"/>
              </w:rPr>
              <w:tab/>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ИП40.</w:t>
            </w:r>
          </w:p>
          <w:p w14:paraId="5C76B6CF" w14:textId="7CB6CBF3" w:rsidR="00493979"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14FFEE9"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F31713" w14:textId="45F6B203"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C8F2FD" w14:textId="77777777" w:rsidR="00493979" w:rsidRPr="00E53A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41ED1DD"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65F229"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3979" w:rsidRPr="00AB3213" w14:paraId="463B00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F428D6" w14:textId="683B983D" w:rsidR="00493979" w:rsidRPr="00187F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6E073F"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Лед рефлектор Тип17-1130 Пунто ЛЕД - ЦОБ ,,или одговарајућа'' следећих карактеристика:</w:t>
            </w:r>
          </w:p>
          <w:p w14:paraId="3C18F1D3" w14:textId="7D19305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ливеног алуминијума са хладњацима.</w:t>
            </w:r>
          </w:p>
          <w:p w14:paraId="7C0F8AA6" w14:textId="6AF0F97E"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епокси полиестер прахом у графитној боји отпорном на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корозију.</w:t>
            </w:r>
          </w:p>
          <w:p w14:paraId="7B47080C" w14:textId="050DD27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-Протектор је од каљеног стакла отпорног на термо шокове и ударце.</w:t>
            </w:r>
          </w:p>
          <w:p w14:paraId="6F0CBD67" w14:textId="39A03D0D"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212 x 286 x 142мм/д x ш x в (+/-10%).</w:t>
            </w:r>
          </w:p>
          <w:p w14:paraId="56CAFACC" w14:textId="5352F350"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-Одсијач је израђен од анодизованог алуминијума чистоће 99.9%.</w:t>
            </w:r>
          </w:p>
          <w:p w14:paraId="74A38419" w14:textId="3B027C31"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2661лм,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30W.</w:t>
            </w:r>
          </w:p>
          <w:p w14:paraId="400FA7E5" w14:textId="1B72423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33A8DCED" w14:textId="749A8994"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703036AD" w14:textId="1DD37EAD"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-цосφ≥0.9.</w:t>
            </w:r>
          </w:p>
          <w:p w14:paraId="2218890D" w14:textId="05F812C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&gt;50 000h (L70B50).-Степен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ИП65.</w:t>
            </w:r>
          </w:p>
          <w:p w14:paraId="35DC542B" w14:textId="256AA7FC" w:rsidR="00493979"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095BB14"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36D6B7" w14:textId="1DEC209F"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D80C43" w14:textId="77777777" w:rsidR="00493979" w:rsidRPr="00E53A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85B41D4"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F93389"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3979" w:rsidRPr="00AB3213" w14:paraId="5A4815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2027EF" w14:textId="3109EB3C" w:rsidR="00493979" w:rsidRPr="00187F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6944E7"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Подна светиљка Тип18-1634 Мицрофлоор ЛЕД ,,или одговарајућа'' следећих карактеристика:</w:t>
            </w:r>
          </w:p>
          <w:p w14:paraId="748519D9" w14:textId="2A0AD8A2"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нерђајућег челика.</w:t>
            </w:r>
          </w:p>
          <w:p w14:paraId="313D820F" w14:textId="7D257FE3"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од каљеног стакла отпорног на термо шокове и ударце.</w:t>
            </w:r>
          </w:p>
          <w:p w14:paraId="1FB34667" w14:textId="22A81AC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120 x 86 мм/ ш x в (+/-10%).</w:t>
            </w:r>
          </w:p>
          <w:p w14:paraId="1D056EC9" w14:textId="75AE1B09"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458лм, а снага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је максималних 4W.</w:t>
            </w:r>
          </w:p>
          <w:p w14:paraId="7477C92B" w14:textId="096DABD1"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326D60A5" w14:textId="52DFFD1C"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292174AE"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цосφ≥0.95.</w:t>
            </w:r>
          </w:p>
          <w:p w14:paraId="03860FC8" w14:textId="7BB1D1C3"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&gt;50 000h (L70B50)</w:t>
            </w:r>
          </w:p>
          <w:p w14:paraId="3BB480F1" w14:textId="6DFD64A4"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ИП67.</w:t>
            </w:r>
          </w:p>
          <w:p w14:paraId="7A6ADE30" w14:textId="151D4468" w:rsidR="00493979"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0DAE041"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DA1188" w14:textId="68E7BA60"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DF41E2" w14:textId="77777777" w:rsidR="00493979" w:rsidRPr="00E53A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6EF4CC6"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612151"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B9EDF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E62780" w14:textId="77777777" w:rsidR="00B04064" w:rsidRPr="00493979"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865103" w14:textId="3CEB58E6" w:rsidR="00B04064" w:rsidRPr="00493979" w:rsidRDefault="00493979" w:rsidP="00AB3213">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Напајање светиљке Тип18-1634 Мицрофлоор ЛЕД.</w:t>
            </w:r>
          </w:p>
        </w:tc>
        <w:tc>
          <w:tcPr>
            <w:tcW w:w="1350" w:type="dxa"/>
            <w:tcBorders>
              <w:top w:val="single" w:sz="4" w:space="0" w:color="auto"/>
              <w:left w:val="single" w:sz="4" w:space="0" w:color="auto"/>
              <w:bottom w:val="single" w:sz="4" w:space="0" w:color="auto"/>
              <w:right w:val="single" w:sz="4" w:space="0" w:color="auto"/>
            </w:tcBorders>
            <w:vAlign w:val="center"/>
          </w:tcPr>
          <w:p w14:paraId="65DEAF10" w14:textId="61EF0B4B" w:rsidR="00B04064" w:rsidRPr="00493979" w:rsidRDefault="0049397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3979">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EEE3E3" w14:textId="2A91199C" w:rsidR="00B04064" w:rsidRPr="00493979" w:rsidRDefault="0049397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A94499"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B95FD9"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3979" w:rsidRPr="00AB3213" w14:paraId="761861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004E3D" w14:textId="3B33113C" w:rsidR="00493979" w:rsidRPr="00187F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52AA5"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Уградна зидна светиљка Тип19-1673 Старлед - рецтангулар версион 230в ,,или одговарајућа'' следећих карактеристика:</w:t>
            </w:r>
          </w:p>
          <w:p w14:paraId="02A1E6F2" w14:textId="5A2846B2"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ливеног алуминијума.</w:t>
            </w:r>
          </w:p>
          <w:p w14:paraId="182584B8" w14:textId="562D074F"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-Завршна обрада је епокси-заштита отпорна на корозију и УВ.</w:t>
            </w:r>
          </w:p>
          <w:p w14:paraId="7261402A" w14:textId="187E4A14"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од матираног стакла отпорног на термо шокове и ударце.</w:t>
            </w:r>
          </w:p>
          <w:p w14:paraId="17E77A61" w14:textId="3FEC95B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133 x 87 x 95мм/д x ш x в (+/-10%).</w:t>
            </w:r>
          </w:p>
          <w:p w14:paraId="30EDBB53" w14:textId="157AA61A"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43лм, а снага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је максималних 1W.</w:t>
            </w:r>
          </w:p>
          <w:p w14:paraId="2B382091" w14:textId="1D42DF6E"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2346241C" w14:textId="546633BB"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48F8A676" w14:textId="1D351552"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-Степен ИП заштите према испитивању SRPS EN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ИП67.</w:t>
            </w:r>
          </w:p>
          <w:p w14:paraId="2BC863E2" w14:textId="75B8E7E9" w:rsidR="00493979"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1AC946B"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C69302" w14:textId="334890F8"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0267CE" w14:textId="77777777" w:rsidR="00493979" w:rsidRPr="00E53A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4550686"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E847D3"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93979" w:rsidRPr="00AB3213" w14:paraId="027F4A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17BF9C" w14:textId="65FEDDBF" w:rsidR="00493979" w:rsidRPr="00187F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8DC4BF"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Линијска надградна светиљка Тип20-ЛЕД ЛИНЕ 15 ,,или одговарајућа'' следећих карактеристика:</w:t>
            </w:r>
          </w:p>
          <w:p w14:paraId="19C1A210" w14:textId="11292B18"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екструдираног алуминијума.</w:t>
            </w:r>
          </w:p>
          <w:p w14:paraId="34730F03" w14:textId="7366E6EC"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-Лучни опални дифузор.</w:t>
            </w:r>
          </w:p>
          <w:p w14:paraId="3D13BFB4" w14:textId="4DB5D635"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елоксирање у боји природног алуминијума.</w:t>
            </w:r>
          </w:p>
          <w:p w14:paraId="39AE3F85" w14:textId="53E78D70"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18000 x 28 x 16мм/д x ш x в (+/-10%).</w:t>
            </w:r>
          </w:p>
          <w:p w14:paraId="6CC7B711" w14:textId="7529E7E3"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4500лм, а</w:t>
            </w:r>
          </w:p>
          <w:p w14:paraId="44C6FAA4" w14:textId="77777777"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снага је максималних 44W.</w:t>
            </w:r>
          </w:p>
          <w:p w14:paraId="208A3BF9" w14:textId="63B1E660"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722B837D" w14:textId="62753AF5"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xml:space="preserve">-Индекс репродукције боје </w:t>
            </w:r>
            <w:r w:rsidR="00AD5BCE" w:rsidRPr="00AD5BCE">
              <w:rPr>
                <w:rFonts w:ascii="Times New Roman" w:hAnsi="Times New Roman" w:cs="Times New Roman"/>
                <w:sz w:val="24"/>
                <w:szCs w:val="24"/>
                <w:lang w:val="sr-Cyrl-CS"/>
              </w:rPr>
              <w:t>CRI≥80</w:t>
            </w:r>
            <w:r w:rsidRPr="00493979">
              <w:rPr>
                <w:rFonts w:ascii="Times New Roman" w:hAnsi="Times New Roman" w:cs="Times New Roman"/>
                <w:sz w:val="24"/>
                <w:szCs w:val="24"/>
                <w:lang w:val="sr-Cyrl-CS"/>
              </w:rPr>
              <w:t>.</w:t>
            </w:r>
          </w:p>
          <w:p w14:paraId="4AB24EF3" w14:textId="7A026F6B" w:rsidR="00493979" w:rsidRPr="00493979"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w:t>
            </w:r>
            <w:r w:rsidR="00AD5BCE" w:rsidRPr="00AD5BCE">
              <w:rPr>
                <w:rFonts w:ascii="Times New Roman" w:hAnsi="Times New Roman" w:cs="Times New Roman"/>
                <w:sz w:val="24"/>
                <w:szCs w:val="24"/>
                <w:lang w:val="sr-Cyrl-CS"/>
              </w:rPr>
              <w:t>60 000h (L80B10).</w:t>
            </w:r>
            <w:r w:rsidRPr="00493979">
              <w:rPr>
                <w:rFonts w:ascii="Times New Roman" w:hAnsi="Times New Roman" w:cs="Times New Roman"/>
                <w:sz w:val="24"/>
                <w:szCs w:val="24"/>
                <w:lang w:val="sr-Cyrl-CS"/>
              </w:rPr>
              <w:t>-Степен ИП заштите према испитивању СРПС ЕН 60598-1 мора бити минимум</w:t>
            </w:r>
            <w:r w:rsidR="00AD5BCE">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ИП68.</w:t>
            </w:r>
          </w:p>
          <w:p w14:paraId="07E8ACD3" w14:textId="06FEA191" w:rsidR="00493979" w:rsidRPr="00B04064" w:rsidRDefault="0049397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sidR="00AD5BCE">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43ADD1E"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417FCB" w14:textId="7188EC0C"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D07BEB" w14:textId="77777777" w:rsidR="00493979" w:rsidRPr="00E53A91"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12EB2CC"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8E2070" w14:textId="77777777" w:rsidR="00493979" w:rsidRPr="008E6B2B" w:rsidRDefault="0049397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6B461C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47942E" w14:textId="24883634"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138A8D"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за фасаду Тип21 -1574 Сqуаре дирецт/индирецт лигхт ,,или одговарајућа'' следећих карактеристика:</w:t>
            </w:r>
          </w:p>
          <w:p w14:paraId="4BB716D8" w14:textId="2DD90D50"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w:t>
            </w:r>
          </w:p>
          <w:p w14:paraId="372AD983" w14:textId="1FDBEBDA"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од каљеног стакла дебљине 4мм, отпорно на термички шок и</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ударце.</w:t>
            </w:r>
          </w:p>
          <w:p w14:paraId="01E74C16" w14:textId="11D29B8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има могућност директног и индиректног осветљења.</w:t>
            </w:r>
          </w:p>
          <w:p w14:paraId="215EA523" w14:textId="52F3C6F6"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боја је сива, отпорна на УВ и корозију.</w:t>
            </w:r>
          </w:p>
          <w:p w14:paraId="46F1EB96" w14:textId="6D24B11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126 x 98 x 190мм/д x ш x в (+/-10%).</w:t>
            </w:r>
          </w:p>
          <w:p w14:paraId="574AE766" w14:textId="3F03AF8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1325лм,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29W.</w:t>
            </w:r>
          </w:p>
          <w:p w14:paraId="6F9C06B3" w14:textId="5ED9292D"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4FB9E847" w14:textId="7516F69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CRI≥90.</w:t>
            </w:r>
          </w:p>
          <w:p w14:paraId="2A10D153"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цосφ≥0.92.</w:t>
            </w:r>
          </w:p>
          <w:p w14:paraId="41EE8765" w14:textId="29B2BF5F"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-Животни век ЛЕД модул: &gt;50 000h (L80B20).-Степен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ИП66.</w:t>
            </w:r>
          </w:p>
          <w:p w14:paraId="323C4B93" w14:textId="19654DF7"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E2C1D18"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6501A1" w14:textId="5426099A"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FC4425"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6CF244B"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B03DF8"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588856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819ACB" w14:textId="359C5ACA"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C933B3"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Стубић светиљка Тип22 -1796 Фаро 5 ЛЕД - схорт версион ,,или одговарајућа'' следећих  карактеристика:</w:t>
            </w:r>
          </w:p>
          <w:p w14:paraId="31D1239C" w14:textId="486F03C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екструдираног алуминијума.</w:t>
            </w:r>
          </w:p>
          <w:p w14:paraId="755369E7" w14:textId="21D69C8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опални, од бризганог УВ стабилисаног самогасивог</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поликарбоната, отпорно на вандализам.</w:t>
            </w:r>
          </w:p>
          <w:p w14:paraId="1C12B2F0" w14:textId="509A37E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-Поседује вентил за проток ваздуха.</w:t>
            </w:r>
          </w:p>
          <w:p w14:paraId="146769F2" w14:textId="4140B7B2"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боја је сива, отпорна на УВ и корозију.</w:t>
            </w:r>
          </w:p>
          <w:p w14:paraId="5E582AB3" w14:textId="6AD405C6"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180 x 345мм/ш x в (+/-10%).</w:t>
            </w:r>
          </w:p>
          <w:p w14:paraId="5F1DAC81" w14:textId="14BACE1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775лм, а снагаје максималних 7W.</w:t>
            </w:r>
          </w:p>
          <w:p w14:paraId="106FC049" w14:textId="5D810B0A"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2A3067D1" w14:textId="6CFF7FF1"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4ACC29D0" w14:textId="77777777" w:rsid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&gt;50 000h (L80B20).</w:t>
            </w:r>
          </w:p>
          <w:p w14:paraId="7E9F61EB" w14:textId="64667CBC"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437C72B3" w14:textId="7A9F6292"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p>
          <w:p w14:paraId="701B5220" w14:textId="18492076"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32A94DA"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9D5984" w14:textId="10E4917D"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80137D"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A788A0A"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45D33"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0B9E07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F42036" w14:textId="1CD594C9"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C85DB"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Парковска светиљка Тип23 - КОРЗО 16ЛЕД ВСМ ,,или одговарајућа’’ следећих карактеристика:</w:t>
            </w:r>
          </w:p>
          <w:p w14:paraId="10581713" w14:textId="6DCFB010"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 ливеног под притиском.</w:t>
            </w:r>
          </w:p>
          <w:p w14:paraId="48464809" w14:textId="44C483B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антрацит боја, заштита епокси пластификација отпорна на УВ</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 корозију.</w:t>
            </w:r>
          </w:p>
          <w:p w14:paraId="4B4661C7" w14:textId="132447B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500 x 579 мм/д x в (+/-10%).</w:t>
            </w:r>
          </w:p>
          <w:p w14:paraId="3DB49221" w14:textId="40BA1E3D"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5192лм,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35W.</w:t>
            </w:r>
          </w:p>
          <w:p w14:paraId="5356C531" w14:textId="44E6900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-Протектор је од каљеног стакла.</w:t>
            </w:r>
          </w:p>
          <w:p w14:paraId="42D7D466" w14:textId="3F26E8F2"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-Сочива од ПММА отпорна на високе температуре и УВ зраке.</w:t>
            </w:r>
          </w:p>
          <w:p w14:paraId="6CFC2099" w14:textId="52C35D23"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-Пропусна моћ, ЛОР ≥ 0.82.</w:t>
            </w:r>
          </w:p>
          <w:p w14:paraId="1F7B7BBB" w14:textId="2BD8DDA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5F466902" w14:textId="3248DC9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CRI≥70.</w:t>
            </w:r>
          </w:p>
          <w:p w14:paraId="2B3754C9" w14:textId="0A47F90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-Поседује заштиту од кратког споја и заштиту од прекомерне температуре.</w:t>
            </w:r>
          </w:p>
          <w:p w14:paraId="04BC5B72"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цосφ≥0.95.</w:t>
            </w:r>
          </w:p>
          <w:p w14:paraId="490CCF46" w14:textId="0B574FB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&gt;100.000h (L80B10).</w:t>
            </w:r>
          </w:p>
          <w:p w14:paraId="29C7D177" w14:textId="01D36716"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ИП66.</w:t>
            </w:r>
          </w:p>
          <w:p w14:paraId="0F042B74" w14:textId="0DE5554C"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2E03B524"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49022A" w14:textId="0C9290F5"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E4E82B"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EAB641A"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2C3947"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19097B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02CCC0" w14:textId="5AC7385D"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1D3A1"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Надградна зидна светиљка Тип24-Финестра Wалл фиxтуре ,,или одговарајућа'' следећих  карактеристика:</w:t>
            </w:r>
          </w:p>
          <w:p w14:paraId="75F0B209" w14:textId="2C0CA2B8"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w:t>
            </w:r>
          </w:p>
          <w:p w14:paraId="2DEAE880" w14:textId="7BCB2E7A"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је сива боја.</w:t>
            </w:r>
          </w:p>
          <w:p w14:paraId="27E63943" w14:textId="3CC30305"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од поликарбоната.</w:t>
            </w:r>
          </w:p>
          <w:p w14:paraId="462F931C" w14:textId="2057A4AB"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172 x 61 x 95мм/д x ш x в (+/-10%).</w:t>
            </w:r>
          </w:p>
          <w:p w14:paraId="605546D8" w14:textId="64ACCE70"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281лм, а снага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је максималних 4.2W.</w:t>
            </w:r>
          </w:p>
          <w:p w14:paraId="428BC913" w14:textId="547884D0"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07ADBA5E" w14:textId="0E44171C"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7E439139" w14:textId="4A96FE6D"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5EF5928F" w14:textId="0EF2B02D"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E045D1B"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749086" w14:textId="30E71490"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D95BF8"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FA9F32A"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E26355"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7AFEB1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8ADDED" w14:textId="155E95F9"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BDE87"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Линијска надградна светиљка Тип25-ЛЕД ЛИНЕ 15 ,,или одговарајућа'' следећих карактеристика:</w:t>
            </w:r>
          </w:p>
          <w:p w14:paraId="5A74BDCE" w14:textId="2A57FFA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екструдираног алуминијума.</w:t>
            </w:r>
          </w:p>
          <w:p w14:paraId="4BA25CBB" w14:textId="0CF7737A"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-Лучни опални дифузор.</w:t>
            </w:r>
          </w:p>
          <w:p w14:paraId="2ECC440E" w14:textId="0C15BF9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је елоксирање у боји природног алуминијума.</w:t>
            </w:r>
          </w:p>
          <w:p w14:paraId="6D5BA9EB" w14:textId="39634358"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4500 x 28 x 16мм/д x ш x в (+/-10%).</w:t>
            </w:r>
          </w:p>
          <w:p w14:paraId="43DB21BB" w14:textId="1209DEE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-Укупан светлосни флукс светиљке не сме да буде мањи од 6750лм,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65W.</w:t>
            </w:r>
          </w:p>
          <w:p w14:paraId="48A9EE28" w14:textId="231BF0DE"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3A224B99" w14:textId="02AE5AD5"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50BB08F8" w14:textId="24E1141C"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&gt;60 000h (L80B10).</w:t>
            </w:r>
          </w:p>
          <w:p w14:paraId="585863F4" w14:textId="136B3C7A"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ИП68.</w:t>
            </w:r>
          </w:p>
          <w:p w14:paraId="58133BFF" w14:textId="3F6B94EB"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4F193DA"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219D0" w14:textId="3EF22B23"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653813"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524FFF4"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7BFF51"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78B9B8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D9FE47" w14:textId="685C3B7B"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C3F264"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Лед рефлектор следећих карактеристика:</w:t>
            </w:r>
          </w:p>
          <w:p w14:paraId="6C369F92" w14:textId="4B233695"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ливеног алуминијума са хладњацима..</w:t>
            </w:r>
          </w:p>
          <w:p w14:paraId="0E203F46" w14:textId="6C284F31"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епокси полиестер прахом у сивој боји отпорном на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корозију.</w:t>
            </w:r>
          </w:p>
          <w:p w14:paraId="06282C1C" w14:textId="617302E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-Одсијач је израђен од анодизованог алуминијума чистоће 99.9%.</w:t>
            </w:r>
          </w:p>
          <w:p w14:paraId="4E30F32E" w14:textId="14438515"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-Протектор је од каљеног стакла отпорног на термо шокове и ударце..</w:t>
            </w:r>
          </w:p>
          <w:p w14:paraId="46EE10B7" w14:textId="7D552156"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212 x 286 x 142мм/ш x в x д..</w:t>
            </w:r>
          </w:p>
          <w:p w14:paraId="54FEA34A" w14:textId="23B817BB"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-Укупна снага светиљке мора да буде максималних 30W док је флукс</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2661лм.</w:t>
            </w:r>
          </w:p>
          <w:p w14:paraId="47CB2D91" w14:textId="28BF25F1"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589FEBCA" w14:textId="0F32B7C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2ACCCA84" w14:textId="75D3BEC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-Животни век ЛЕДмодул: &gt;50 000h (L70B50).-Степен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0D81F9FB" w14:textId="45861A5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p>
          <w:p w14:paraId="0EE5D2B3" w14:textId="4E5FC55C"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ЛВД, Рохс, ЕрП и поседује ЦЕ знак, Тип 17- Пунто ,,или одговарајућа''</w:t>
            </w:r>
          </w:p>
        </w:tc>
        <w:tc>
          <w:tcPr>
            <w:tcW w:w="1350" w:type="dxa"/>
            <w:tcBorders>
              <w:top w:val="single" w:sz="4" w:space="0" w:color="auto"/>
              <w:left w:val="single" w:sz="4" w:space="0" w:color="auto"/>
              <w:bottom w:val="single" w:sz="4" w:space="0" w:color="auto"/>
              <w:right w:val="single" w:sz="4" w:space="0" w:color="auto"/>
            </w:tcBorders>
            <w:vAlign w:val="center"/>
          </w:tcPr>
          <w:p w14:paraId="21D0C99D"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D3426E" w14:textId="230771DF"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A87139"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590C4377"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850911"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D5BCE" w:rsidRPr="00AB3213" w14:paraId="775CC9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8D8F19" w14:textId="0ADAA4DA" w:rsidR="00AD5BCE" w:rsidRPr="00187F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DA7565" w14:textId="77777777"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Паник светиљка следећих карактеристика:</w:t>
            </w:r>
          </w:p>
          <w:p w14:paraId="71D44500" w14:textId="7E898424"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белог поликарбоната са поклопцем од</w:t>
            </w:r>
            <w:r w:rsidR="002C611F">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транспарентног  поликарбоната.</w:t>
            </w:r>
          </w:p>
          <w:p w14:paraId="6AF65143" w14:textId="46A1BDE6"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правоугаоног облика приближних димензија 276x143мм(+/-10%).</w:t>
            </w:r>
          </w:p>
          <w:p w14:paraId="06987659" w14:textId="45FEF83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-Аутономија 3 сата.</w:t>
            </w:r>
          </w:p>
          <w:p w14:paraId="2200E350" w14:textId="61856A1D"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-ЛЕД извор снаге 2W са минимум 270лм.</w:t>
            </w:r>
          </w:p>
          <w:p w14:paraId="171D49A2" w14:textId="4CA9D389"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xml:space="preserve">- Напон </w:t>
            </w:r>
            <w:r w:rsidR="002C611F" w:rsidRPr="002C611F">
              <w:rPr>
                <w:rFonts w:ascii="Times New Roman" w:hAnsi="Times New Roman" w:cs="Times New Roman"/>
                <w:sz w:val="24"/>
                <w:szCs w:val="24"/>
                <w:lang w:val="sr-Cyrl-CS"/>
              </w:rPr>
              <w:t>220-240VAC, 50-60Hz</w:t>
            </w:r>
            <w:r w:rsidRPr="00AD5BCE">
              <w:rPr>
                <w:rFonts w:ascii="Times New Roman" w:hAnsi="Times New Roman" w:cs="Times New Roman"/>
                <w:sz w:val="24"/>
                <w:szCs w:val="24"/>
                <w:lang w:val="sr-Cyrl-CS"/>
              </w:rPr>
              <w:t>.</w:t>
            </w:r>
          </w:p>
          <w:p w14:paraId="3305AE7A" w14:textId="6C90FA45" w:rsidR="00AD5BCE" w:rsidRPr="00AD5BCE"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sidR="002C611F">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6A8E0530" w14:textId="5C5A9D70" w:rsidR="00AD5BCE" w:rsidRPr="00B04064" w:rsidRDefault="00AD5BCE"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sidR="002C611F">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 Тип 8-ЕXИТ,,или одговарајућа''</w:t>
            </w:r>
          </w:p>
        </w:tc>
        <w:tc>
          <w:tcPr>
            <w:tcW w:w="1350" w:type="dxa"/>
            <w:tcBorders>
              <w:top w:val="single" w:sz="4" w:space="0" w:color="auto"/>
              <w:left w:val="single" w:sz="4" w:space="0" w:color="auto"/>
              <w:bottom w:val="single" w:sz="4" w:space="0" w:color="auto"/>
              <w:right w:val="single" w:sz="4" w:space="0" w:color="auto"/>
            </w:tcBorders>
            <w:vAlign w:val="center"/>
          </w:tcPr>
          <w:p w14:paraId="6569DFA5"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B5BBA6" w14:textId="7339AF4C" w:rsidR="00AD5BCE"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EC88B3" w14:textId="77777777" w:rsidR="00AD5BCE" w:rsidRPr="00E53A91"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C451A1C"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079146" w14:textId="77777777" w:rsidR="00AD5BCE" w:rsidRPr="008E6B2B" w:rsidRDefault="00AD5BC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6FADE9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616F71" w14:textId="18CD9260"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59C415" w14:textId="1312F3BB"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сензора покрета и присуства 360°, предвиђен за монтажу на плафон максимална снага 1200W, максимална даљина детекције 6м, у заштити ИП 44, висина постављања од 2,2м до 4м,време кашњења од 0,6с до 1,5с.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7CC425D4"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EC2BCE" w14:textId="6CA619D1"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5945FD"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1DEF80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DE7EA9"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A48A60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F0F8E9"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89BA18"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1B4EE15"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1E5A6C"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7F9CF4"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B52490"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C43051" w14:paraId="57054F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8581A4" w14:textId="1AA48578" w:rsidR="002C611F" w:rsidRPr="001517B6"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CB5BBA" w14:textId="7F706140" w:rsidR="002C611F" w:rsidRPr="00FA3DE2" w:rsidRDefault="002C611F"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ИНСТАЛАЦИЈЕ ЗАШТИТЕ ОД ЕЛЕКТРИЧНОГ УДАРА</w:t>
            </w:r>
          </w:p>
        </w:tc>
        <w:tc>
          <w:tcPr>
            <w:tcW w:w="1350" w:type="dxa"/>
            <w:tcBorders>
              <w:top w:val="single" w:sz="4" w:space="0" w:color="auto"/>
              <w:left w:val="single" w:sz="4" w:space="0" w:color="auto"/>
              <w:bottom w:val="single" w:sz="4" w:space="0" w:color="auto"/>
              <w:right w:val="single" w:sz="4" w:space="0" w:color="auto"/>
            </w:tcBorders>
          </w:tcPr>
          <w:p w14:paraId="798ABED1" w14:textId="77777777" w:rsidR="002C611F" w:rsidRPr="005266F6"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C7465E"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E37A76"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DDD371"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C43051" w14:paraId="6A2DC1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16C5E5" w14:textId="315ED511" w:rsidR="00B04064" w:rsidRPr="00187F91" w:rsidRDefault="002C611F" w:rsidP="002C61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20DDC"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Испоручити и на место означеном на цртежу, на 30 цм од пода у зиду мокрог чвора и кухиње уградити кутију за изједначење потенцијала ПС.</w:t>
            </w:r>
          </w:p>
          <w:p w14:paraId="74B2AA1F" w14:textId="363A9BFF" w:rsidR="00B04064"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Кутија је снабдевена пластичним поклопцем и опремљена је са прикључним сказаљкама за проводник до 35 мм² и 6 прикључних места за прикључак водова до 6 мм².</w:t>
            </w:r>
          </w:p>
        </w:tc>
        <w:tc>
          <w:tcPr>
            <w:tcW w:w="1350" w:type="dxa"/>
            <w:tcBorders>
              <w:top w:val="single" w:sz="4" w:space="0" w:color="auto"/>
              <w:left w:val="single" w:sz="4" w:space="0" w:color="auto"/>
              <w:bottom w:val="single" w:sz="4" w:space="0" w:color="auto"/>
              <w:right w:val="single" w:sz="4" w:space="0" w:color="auto"/>
            </w:tcBorders>
            <w:vAlign w:val="center"/>
          </w:tcPr>
          <w:p w14:paraId="05354F7E"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73B5C"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ED272B"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0461EE"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5AA96E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77577A"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63E45A" w14:textId="5C7B90A2" w:rsidR="00B04064" w:rsidRPr="009E618C" w:rsidRDefault="002C611F" w:rsidP="00AB3213">
            <w:pPr>
              <w:rPr>
                <w:rFonts w:ascii="Times New Roman" w:hAnsi="Times New Roman" w:cs="Times New Roman"/>
                <w:sz w:val="24"/>
                <w:szCs w:val="24"/>
                <w:lang w:val="sr-Cyrl-CS"/>
              </w:rPr>
            </w:pPr>
            <w:r w:rsidRPr="009E618C">
              <w:rPr>
                <w:rFonts w:ascii="Times New Roman" w:hAnsi="Times New Roman" w:cs="Times New Roman"/>
                <w:sz w:val="24"/>
                <w:szCs w:val="24"/>
                <w:lang w:val="sr-Cyrl-CS"/>
              </w:rPr>
              <w:t>Плаћа се испорука и уградња</w:t>
            </w:r>
          </w:p>
        </w:tc>
        <w:tc>
          <w:tcPr>
            <w:tcW w:w="1350" w:type="dxa"/>
            <w:tcBorders>
              <w:top w:val="single" w:sz="4" w:space="0" w:color="auto"/>
              <w:left w:val="single" w:sz="4" w:space="0" w:color="auto"/>
              <w:bottom w:val="single" w:sz="4" w:space="0" w:color="auto"/>
              <w:right w:val="single" w:sz="4" w:space="0" w:color="auto"/>
            </w:tcBorders>
            <w:vAlign w:val="center"/>
          </w:tcPr>
          <w:p w14:paraId="343BFC14" w14:textId="5E12FE6E" w:rsidR="00B04064" w:rsidRPr="008E6B2B" w:rsidRDefault="002C61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426B9F" w14:textId="35B843F0" w:rsidR="00B04064" w:rsidRPr="008E6B2B" w:rsidRDefault="002C611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27A33B"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ADDAA2"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0D7D79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EA6499" w14:textId="1F936DB7"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127F16" w14:textId="4F2B971E"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Проводником N2XH-J  4 мм² испод малтера (у зиду) и у поду извести од</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кутије ПС изводе за повезивање металних делова у мокром чвору и кухињи</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који нису саставни делови електричних уређаја и то посебно:</w:t>
            </w:r>
          </w:p>
          <w:p w14:paraId="43A255CB"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одводну цев умиваоника,</w:t>
            </w:r>
          </w:p>
          <w:p w14:paraId="45C22EAD"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канализациону цев,</w:t>
            </w:r>
          </w:p>
          <w:p w14:paraId="45858C32"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водоводну цев (уколико није пластична),</w:t>
            </w:r>
          </w:p>
          <w:p w14:paraId="2F6042D7"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каду,</w:t>
            </w:r>
          </w:p>
          <w:p w14:paraId="1AF1026E"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Просечна дужина по једном одводу је 4 м.</w:t>
            </w:r>
          </w:p>
          <w:p w14:paraId="2AF70503"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Спајање на цевоводе се врши помоћу шелни, оловних подметача дебљине 3 мм испод целе шелне, завртњем М6 са матицом и озубљеним подметачем и кабловском стопицом.</w:t>
            </w:r>
          </w:p>
          <w:p w14:paraId="61880FC4"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Прикључак за цевоводе вршити у зиду тако да га прекрије малтер односно керамика којом се зид облаже.</w:t>
            </w:r>
          </w:p>
          <w:p w14:paraId="3BD1BD93"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lastRenderedPageBreak/>
              <w:t>Прикључак за цевоводе вршити у зиду тако да га прекрије малтер односно керамика којом се зид облаже.</w:t>
            </w:r>
          </w:p>
          <w:p w14:paraId="78629567" w14:textId="77777777"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Укупан број извода по једној кутији је 5. Потребан материла по једној кутији је:</w:t>
            </w:r>
          </w:p>
          <w:p w14:paraId="790A8AEC" w14:textId="671915E1"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-проводник N2XH-J 1x4</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мм²</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20 м</w:t>
            </w:r>
          </w:p>
          <w:p w14:paraId="27221D39" w14:textId="24807F57" w:rsidR="002C611F" w:rsidRPr="00B04064"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w:t>
            </w:r>
          </w:p>
        </w:tc>
        <w:tc>
          <w:tcPr>
            <w:tcW w:w="1350" w:type="dxa"/>
            <w:tcBorders>
              <w:top w:val="single" w:sz="4" w:space="0" w:color="auto"/>
              <w:left w:val="single" w:sz="4" w:space="0" w:color="auto"/>
              <w:bottom w:val="single" w:sz="4" w:space="0" w:color="auto"/>
              <w:right w:val="single" w:sz="4" w:space="0" w:color="auto"/>
            </w:tcBorders>
            <w:vAlign w:val="center"/>
          </w:tcPr>
          <w:p w14:paraId="62C7CCCD"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08BE0C" w14:textId="1EEA46C0"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6FA994"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EC956B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10EDBD"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30F16F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59B017" w14:textId="6D6ABC43"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B26C51" w14:textId="3B0BF79F"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Испоручити и од заштитне сабирнице у разводним орманима до кутија ПС у</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мокром  чвору  и  кухиње  положити  проводник  N2XH-Y 1x6  мм²    испод</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малтера (у зиду) и у зид од опеке испод облоге зидова.</w:t>
            </w:r>
          </w:p>
          <w:p w14:paraId="53F219F2" w14:textId="68389669"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Просечна дужина проводника N2XH-Y 1x6 мм2 по једној кутији ПС је 10 м.</w:t>
            </w:r>
          </w:p>
          <w:p w14:paraId="5C475E99" w14:textId="120DD0F8" w:rsidR="002C611F" w:rsidRPr="002C611F"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 ПС, заједно са повезивањем у њима и на заштитним сабирницама у припадајућем орману.-проводник N2XH-J 1x4</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мм²</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20 м</w:t>
            </w:r>
          </w:p>
          <w:p w14:paraId="3904E960" w14:textId="77777777"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w:t>
            </w:r>
          </w:p>
        </w:tc>
        <w:tc>
          <w:tcPr>
            <w:tcW w:w="1350" w:type="dxa"/>
            <w:tcBorders>
              <w:top w:val="single" w:sz="4" w:space="0" w:color="auto"/>
              <w:left w:val="single" w:sz="4" w:space="0" w:color="auto"/>
              <w:bottom w:val="single" w:sz="4" w:space="0" w:color="auto"/>
              <w:right w:val="single" w:sz="4" w:space="0" w:color="auto"/>
            </w:tcBorders>
            <w:vAlign w:val="center"/>
          </w:tcPr>
          <w:p w14:paraId="0C79E0E5"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B55C93"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AD53C2"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67329F2"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1CF50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7A5167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C98DE5" w14:textId="6FE52EE9"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B0330" w14:textId="1273E9C0" w:rsidR="002C611F" w:rsidRPr="00B04064" w:rsidRDefault="002C611F"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w:t>
            </w:r>
            <w:r w:rsidRPr="002C611F">
              <w:rPr>
                <w:rFonts w:ascii="Times New Roman" w:hAnsi="Times New Roman" w:cs="Times New Roman"/>
                <w:sz w:val="24"/>
                <w:szCs w:val="24"/>
                <w:lang w:val="sr-Cyrl-CS"/>
              </w:rPr>
              <w:t>GSIP</w:t>
            </w:r>
            <w:r>
              <w:rPr>
                <w:rFonts w:ascii="Times New Roman" w:hAnsi="Times New Roman" w:cs="Times New Roman"/>
                <w:sz w:val="24"/>
                <w:szCs w:val="24"/>
                <w:lang w:val="sr-Cyrl-CS"/>
              </w:rPr>
              <w:t xml:space="preserve"> кутије код ГРО.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7F560859"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8B3C37" w14:textId="0A42B04E"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91C373"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3D03F8D5"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6DC5FD"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4B2434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6928B2" w14:textId="45C5887C"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4B212A" w14:textId="538A7BF6"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FeZn 25x4 мм траке у дужини од 60м1 за полагање у котларници И машинској просторији у циљу изједначења потенцијала металних делова на одговарајучим носачима са свим неопходним премошћењима п/ф жилом 16 мм2.Обрачун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2D43FC56"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342BF0"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864E9D"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3B8287E5"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A43223"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19AF89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0651BC"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7A7010"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629FCB1"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FD4D7"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24FAF8"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BCE524"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23B4A4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30F067"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839A4D"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1C3519D"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1EE579"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565375"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CC9D1F"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F16E8A" w14:paraId="25FE40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253EE8" w14:textId="47C64D4F" w:rsidR="002C611F" w:rsidRPr="001517B6"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B2B51" w14:textId="6AD7961B" w:rsidR="002C611F" w:rsidRPr="00FA3DE2" w:rsidRDefault="002C611F"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ГРОМОБРАНСКА ИНСТАЛАЦИЈА</w:t>
            </w:r>
          </w:p>
        </w:tc>
        <w:tc>
          <w:tcPr>
            <w:tcW w:w="1350" w:type="dxa"/>
            <w:tcBorders>
              <w:top w:val="single" w:sz="4" w:space="0" w:color="auto"/>
              <w:left w:val="single" w:sz="4" w:space="0" w:color="auto"/>
              <w:bottom w:val="single" w:sz="4" w:space="0" w:color="auto"/>
              <w:right w:val="single" w:sz="4" w:space="0" w:color="auto"/>
            </w:tcBorders>
          </w:tcPr>
          <w:p w14:paraId="26E97E85" w14:textId="77777777" w:rsidR="002C611F" w:rsidRPr="005266F6"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A781B7"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283BAC"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86086D"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50A6FD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E02A93" w14:textId="16C719EA"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CDF6BB" w14:textId="6FC3368B"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Демонтажа постојеће громобранске траке на крову пре скидања кровног покривача.Обрачун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577F6004" w14:textId="1FE554CE"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934B80"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C4435E"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9594D23"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F0DEF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5C9F57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66842F" w14:textId="13CA4F31"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E9B1F3" w14:textId="36D3D83A"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FeZn 20x3 мм громобранске траке за прихватни систем у комплету са одговарајућим носачима за слеме,коси кров и зид.Обрачун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6B5C9DED" w14:textId="7454C1B9"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611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238774" w14:textId="7AF1E15D"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105ECE"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811F3B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C0202D"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257EDA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05016A" w14:textId="165E6B59"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143B10" w14:textId="7C0E147B" w:rsidR="002C611F" w:rsidRPr="00B04064" w:rsidRDefault="002C611F"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укрсног комада за споја траке на крову,рову.Обрачун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102AC2E3" w14:textId="66035CB3"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832B6C" w14:textId="144A5AE0"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25A779"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196B39C"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753BAA"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C611F" w:rsidRPr="00AB3213" w14:paraId="3ACFD2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CD228" w14:textId="19999B78" w:rsidR="002C611F" w:rsidRPr="00187F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7740F1" w14:textId="6D6C89EF" w:rsidR="002C611F"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Испорука и монтажа КМС кутије за мерноиспитни спој. Обрачун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1503336C" w14:textId="3E80ED29"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006F25FA">
              <w:rPr>
                <w:rFonts w:ascii="Times New Roman" w:eastAsia="Arial Unicode MS" w:hAnsi="Times New Roman" w:cs="Times New Roman"/>
                <w:kern w:val="1"/>
                <w:sz w:val="24"/>
                <w:szCs w:val="24"/>
                <w:lang w:val="sr-Cyrl-CS" w:eastAsia="ar-SA"/>
              </w:rPr>
              <w:t>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86FDB" w14:textId="55025AFB" w:rsidR="002C611F"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47F230" w14:textId="77777777" w:rsidR="002C611F" w:rsidRPr="00E53A91"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B22D5CE"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12CC8" w14:textId="77777777" w:rsidR="002C611F" w:rsidRPr="008E6B2B" w:rsidRDefault="002C611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732017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DFF021" w14:textId="6A13DA59"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0BF78F" w14:textId="307A89CD"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Спајење вертикалнх олука одговарајућом обујмицом са вец постојецом траком из темеља након замене истих.Обрачун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4224ED0F" w14:textId="2BFCB763"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A73690" w14:textId="2108CDC2"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E4EB2F"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31F3EBF"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B6E29B"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19E5C3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B56DF4" w14:textId="3C79C3C5"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47E9A1" w14:textId="15837102"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 xml:space="preserve">Мерење </w:t>
            </w:r>
            <w:r>
              <w:rPr>
                <w:rFonts w:ascii="Times New Roman" w:hAnsi="Times New Roman" w:cs="Times New Roman"/>
                <w:sz w:val="24"/>
                <w:szCs w:val="24"/>
                <w:lang w:val="sr-Cyrl-CS"/>
              </w:rPr>
              <w:t>и</w:t>
            </w:r>
            <w:r w:rsidRPr="006F25FA">
              <w:rPr>
                <w:rFonts w:ascii="Times New Roman" w:hAnsi="Times New Roman" w:cs="Times New Roman"/>
                <w:sz w:val="24"/>
                <w:szCs w:val="24"/>
                <w:lang w:val="sr-Cyrl-CS"/>
              </w:rPr>
              <w:t xml:space="preserve"> испитивање громобранског уземљења </w:t>
            </w:r>
            <w:r>
              <w:rPr>
                <w:rFonts w:ascii="Times New Roman" w:hAnsi="Times New Roman" w:cs="Times New Roman"/>
                <w:sz w:val="24"/>
                <w:szCs w:val="24"/>
                <w:lang w:val="sr-Cyrl-CS"/>
              </w:rPr>
              <w:t>и</w:t>
            </w:r>
            <w:r w:rsidRPr="006F25FA">
              <w:rPr>
                <w:rFonts w:ascii="Times New Roman" w:hAnsi="Times New Roman" w:cs="Times New Roman"/>
                <w:sz w:val="24"/>
                <w:szCs w:val="24"/>
                <w:lang w:val="sr-Cyrl-CS"/>
              </w:rPr>
              <w:t xml:space="preserve"> доставити стручни налаз о испитивању громобранске инсталација.Обрачун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2BDAA3F9" w14:textId="44640888"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D1632A" w14:textId="678E2E61"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D64F0C"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CA364E4"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623706"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4E6A2FE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178E40"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B91F96"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6FDC4BD"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715B41"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C6A939"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56DD06"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F16E8A" w14:paraId="6E91500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DE59E5" w14:textId="77D61201" w:rsidR="006F25FA" w:rsidRPr="001517B6"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B92B0" w14:textId="336114B2" w:rsidR="006F25FA" w:rsidRPr="00FA3DE2" w:rsidRDefault="006F25FA"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40A74460" w14:textId="77777777" w:rsidR="006F25FA" w:rsidRPr="005266F6"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F6F9EE"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DEFE3E"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CC8830"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2A1019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AC760" w14:textId="5412CBAF"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4CF64A" w14:textId="77777777" w:rsidR="006F25FA"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По завршетку радова на извођењу ел. инсталација Извођач је дужан урадити следеће:</w:t>
            </w:r>
          </w:p>
          <w:p w14:paraId="1352D12A" w14:textId="77777777" w:rsidR="006F25FA" w:rsidRPr="006F25FA" w:rsidRDefault="006F25FA"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Предати Инвеститору све потребне атесте за уграђену опрему</w:t>
            </w:r>
          </w:p>
          <w:p w14:paraId="6B2EEF67" w14:textId="2B0B2129" w:rsidR="006F25FA" w:rsidRPr="006F25FA" w:rsidRDefault="006F25FA"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 xml:space="preserve">-Извршити преглед и функционално испитивање електроинсталација у погледу изолованости и безбедности од превисоког напона додира. Извршити </w:t>
            </w:r>
            <w:r w:rsidRPr="006F25FA">
              <w:rPr>
                <w:rFonts w:ascii="Times New Roman" w:hAnsi="Times New Roman" w:cs="Times New Roman"/>
                <w:sz w:val="24"/>
                <w:szCs w:val="24"/>
                <w:lang w:val="sr-Cyrl-CS"/>
              </w:rPr>
              <w:lastRenderedPageBreak/>
              <w:t>мерења отпора уземљења и отпора петље кварова а добијене резултате предати Инвеститору</w:t>
            </w:r>
          </w:p>
          <w:p w14:paraId="02A336A3" w14:textId="6503D8F7" w:rsidR="006F25FA" w:rsidRPr="006F25FA" w:rsidRDefault="006F25FA"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-Отклонити евентуалне техничке и естетске грешке</w:t>
            </w:r>
          </w:p>
          <w:p w14:paraId="4A73B433" w14:textId="6B58CD76" w:rsidR="006F25FA" w:rsidRPr="006F25FA" w:rsidRDefault="006F25FA"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-Уношење свих измена у току извођења електричних инсталација.</w:t>
            </w:r>
          </w:p>
          <w:p w14:paraId="170FB3B3" w14:textId="48CF15F0" w:rsidR="006F25FA" w:rsidRPr="00B04064" w:rsidRDefault="006F25FA"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-Предаја Инвеститору електроинсталације на коришћење.</w:t>
            </w:r>
          </w:p>
        </w:tc>
        <w:tc>
          <w:tcPr>
            <w:tcW w:w="1350" w:type="dxa"/>
            <w:tcBorders>
              <w:top w:val="single" w:sz="4" w:space="0" w:color="auto"/>
              <w:left w:val="single" w:sz="4" w:space="0" w:color="auto"/>
              <w:bottom w:val="single" w:sz="4" w:space="0" w:color="auto"/>
              <w:right w:val="single" w:sz="4" w:space="0" w:color="auto"/>
            </w:tcBorders>
            <w:vAlign w:val="center"/>
          </w:tcPr>
          <w:p w14:paraId="506D9D63"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BC41F"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DF94FB"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763321B"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86163D"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5CA378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947FC5" w14:textId="4C5A92D0"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B2428" w14:textId="39F61596"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Анкер корпа за цевни конусни стуб за спољно осветљење или одговарајући типу "КРС-А-4" производње "Амига" Краљево, у свему према статичком прорачуну стуба.</w:t>
            </w:r>
          </w:p>
        </w:tc>
        <w:tc>
          <w:tcPr>
            <w:tcW w:w="1350" w:type="dxa"/>
            <w:tcBorders>
              <w:top w:val="single" w:sz="4" w:space="0" w:color="auto"/>
              <w:left w:val="single" w:sz="4" w:space="0" w:color="auto"/>
              <w:bottom w:val="single" w:sz="4" w:space="0" w:color="auto"/>
              <w:right w:val="single" w:sz="4" w:space="0" w:color="auto"/>
            </w:tcBorders>
            <w:vAlign w:val="center"/>
          </w:tcPr>
          <w:p w14:paraId="0866E6E7" w14:textId="5253D712"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4F39F" w14:textId="6778A312"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F31472"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3E6432A7"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F81752"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55E0717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42B2AD" w14:textId="4A7FA0C0"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CD8418" w14:textId="4AD3667F"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испорука и монтажа носача за рефлекторе или одговарајући типу 4Р- К произвођача "Амига" Краљево.</w:t>
            </w:r>
          </w:p>
        </w:tc>
        <w:tc>
          <w:tcPr>
            <w:tcW w:w="1350" w:type="dxa"/>
            <w:tcBorders>
              <w:top w:val="single" w:sz="4" w:space="0" w:color="auto"/>
              <w:left w:val="single" w:sz="4" w:space="0" w:color="auto"/>
              <w:bottom w:val="single" w:sz="4" w:space="0" w:color="auto"/>
              <w:right w:val="single" w:sz="4" w:space="0" w:color="auto"/>
            </w:tcBorders>
            <w:vAlign w:val="center"/>
          </w:tcPr>
          <w:p w14:paraId="0451601E"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E118BE"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7F138F"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41E02F5"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6438B6"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504675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478CEB" w14:textId="1326B9D6"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F612E5" w14:textId="2FB96DE5"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Израда темеља за стубове, у свему према димензијама за тражени стуб. У ову позицију се подразумевају и тесарски радови на шаловању, набавке и уградња ПВЦ цеви за провлачење каблова до прикључне плоче стубова, прецизно позиционирање извода уземљивача као и извода напојних водова(оставити довољне дужине ради повезивање на прикључне плоче).</w:t>
            </w:r>
          </w:p>
        </w:tc>
        <w:tc>
          <w:tcPr>
            <w:tcW w:w="1350" w:type="dxa"/>
            <w:tcBorders>
              <w:top w:val="single" w:sz="4" w:space="0" w:color="auto"/>
              <w:left w:val="single" w:sz="4" w:space="0" w:color="auto"/>
              <w:bottom w:val="single" w:sz="4" w:space="0" w:color="auto"/>
              <w:right w:val="single" w:sz="4" w:space="0" w:color="auto"/>
            </w:tcBorders>
            <w:vAlign w:val="center"/>
          </w:tcPr>
          <w:p w14:paraId="593FE163" w14:textId="1D104E1A"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B67919"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50574D"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E31E6AF"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6BC3E1"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6D389F6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472B18" w14:textId="55AF4172"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4D3228" w14:textId="7D4EE1B5"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Испорука и монтажа FeZn 25x4мм траке за заштитно уземљење стубова партерне расвете.Обрачун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989D485" w14:textId="35D4714F"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AA9756" w14:textId="1C472F0A"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7C72E1"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5F4FFF82"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0A179D"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5327CD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9FAD4D" w14:textId="35E281EC"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C827D6" w14:textId="4AFCC18D"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 испорука ГАЛ штитника позор траке за обележавање и заштиту кабла из позиције 41. овог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46ACED72"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1E0ACC" w14:textId="3216012B"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9132E3"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75A1530"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EBD3C3"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15D9D74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4FACFF" w14:textId="69C889E0"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CA461" w14:textId="724928D9"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 транспорт песка за ров на траси где ће се полагати напојни каблови за напајање партерне расвете.</w:t>
            </w:r>
          </w:p>
        </w:tc>
        <w:tc>
          <w:tcPr>
            <w:tcW w:w="1350" w:type="dxa"/>
            <w:tcBorders>
              <w:top w:val="single" w:sz="4" w:space="0" w:color="auto"/>
              <w:left w:val="single" w:sz="4" w:space="0" w:color="auto"/>
              <w:bottom w:val="single" w:sz="4" w:space="0" w:color="auto"/>
              <w:right w:val="single" w:sz="4" w:space="0" w:color="auto"/>
            </w:tcBorders>
            <w:vAlign w:val="center"/>
          </w:tcPr>
          <w:p w14:paraId="0E2AECE4" w14:textId="1BB9FB3A"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CE9D87" w14:textId="75CE8F1F"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57.6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7E0E72"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2FD136B"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DEA7D8"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36A269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9DEA88" w14:textId="35017666"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8.8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B579F" w14:textId="54421A98"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испорука и израда бетонских стубића за ознаке трасе каблова, укрштање са другим инсталацијама, итд.</w:t>
            </w:r>
          </w:p>
        </w:tc>
        <w:tc>
          <w:tcPr>
            <w:tcW w:w="1350" w:type="dxa"/>
            <w:tcBorders>
              <w:top w:val="single" w:sz="4" w:space="0" w:color="auto"/>
              <w:left w:val="single" w:sz="4" w:space="0" w:color="auto"/>
              <w:bottom w:val="single" w:sz="4" w:space="0" w:color="auto"/>
              <w:right w:val="single" w:sz="4" w:space="0" w:color="auto"/>
            </w:tcBorders>
            <w:vAlign w:val="center"/>
          </w:tcPr>
          <w:p w14:paraId="049D3E0A" w14:textId="2B77F0E0"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1BFDB" w14:textId="1ADC2DEA"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09ED35"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BDDCA05"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9BEB65"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644365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E172E0" w14:textId="5C1C155B"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00C33C" w14:textId="6BB44B03" w:rsidR="006F25FA" w:rsidRPr="00B04064" w:rsidRDefault="006F25FA"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Сечење бетона за будући ров за полагање напојних каблова. Ископ кабловског рова димензија 0,8x0,4м у земљишту од 2. до 4. категорије, према детаљима из графичке документације. Ископану земљу очистити од шута, цигала, комада бетона и гвожђа и касније употребити за затрпавање истих ровова. Вишак што остане од шута и тврђих материјала одвести на депонију по инструкцијама инвеститора.</w:t>
            </w:r>
          </w:p>
        </w:tc>
        <w:tc>
          <w:tcPr>
            <w:tcW w:w="1350" w:type="dxa"/>
            <w:tcBorders>
              <w:top w:val="single" w:sz="4" w:space="0" w:color="auto"/>
              <w:left w:val="single" w:sz="4" w:space="0" w:color="auto"/>
              <w:bottom w:val="single" w:sz="4" w:space="0" w:color="auto"/>
              <w:right w:val="single" w:sz="4" w:space="0" w:color="auto"/>
            </w:tcBorders>
            <w:vAlign w:val="center"/>
          </w:tcPr>
          <w:p w14:paraId="414E8FB1" w14:textId="2737DB55"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EB4A4B" w14:textId="3B1D2C71"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8E2D03"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5761990A"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390360"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F25FA" w:rsidRPr="00AB3213" w14:paraId="535081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3D8656" w14:textId="110C9FC2" w:rsidR="006F25FA" w:rsidRPr="00187F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574624" w14:textId="2E1FE441" w:rsidR="006F25FA" w:rsidRPr="00B04064" w:rsidRDefault="00646156"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Геодетско снимање трасе полегнутих енергетских NN 1kV  каблова за напајаwе партерне расвете и трасе од ДЕА до GMRO ATS.</w:t>
            </w:r>
          </w:p>
        </w:tc>
        <w:tc>
          <w:tcPr>
            <w:tcW w:w="1350" w:type="dxa"/>
            <w:tcBorders>
              <w:top w:val="single" w:sz="4" w:space="0" w:color="auto"/>
              <w:left w:val="single" w:sz="4" w:space="0" w:color="auto"/>
              <w:bottom w:val="single" w:sz="4" w:space="0" w:color="auto"/>
              <w:right w:val="single" w:sz="4" w:space="0" w:color="auto"/>
            </w:tcBorders>
            <w:vAlign w:val="center"/>
          </w:tcPr>
          <w:p w14:paraId="542AB60F"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973545" w14:textId="06586C89" w:rsidR="006F25FA"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E3470D" w14:textId="77777777" w:rsidR="006F25FA" w:rsidRPr="00E53A91"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E296CED"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44AA92" w14:textId="77777777" w:rsidR="006F25FA" w:rsidRPr="008E6B2B" w:rsidRDefault="006F25FA"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46156" w:rsidRPr="00AB3213" w14:paraId="06BC90E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CAB4DA" w14:textId="786943E5" w:rsidR="00646156" w:rsidRPr="00187F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88D939" w14:textId="630CB336" w:rsidR="00646156" w:rsidRPr="00B04064" w:rsidRDefault="00646156"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Постављање кабел ознака за трасе напојних водова, према позицијама из пројекта(трасе каблова, промена правца).</w:t>
            </w:r>
          </w:p>
        </w:tc>
        <w:tc>
          <w:tcPr>
            <w:tcW w:w="1350" w:type="dxa"/>
            <w:tcBorders>
              <w:top w:val="single" w:sz="4" w:space="0" w:color="auto"/>
              <w:left w:val="single" w:sz="4" w:space="0" w:color="auto"/>
              <w:bottom w:val="single" w:sz="4" w:space="0" w:color="auto"/>
              <w:right w:val="single" w:sz="4" w:space="0" w:color="auto"/>
            </w:tcBorders>
            <w:vAlign w:val="center"/>
          </w:tcPr>
          <w:p w14:paraId="13024B3B" w14:textId="27CD4B8D"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0CE315" w14:textId="4472496E"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7095DD" w14:textId="77777777" w:rsidR="00646156" w:rsidRPr="00E53A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9321513"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5F7948"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46156" w:rsidRPr="00AB3213" w14:paraId="75C462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63909D" w14:textId="558C7E9D" w:rsidR="00646156" w:rsidRPr="00187F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AFBAC4" w14:textId="2AD39A1F" w:rsidR="00646156" w:rsidRPr="00B04064" w:rsidRDefault="00646156"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Враћање у првобитно стање бетонских површина које су за потребе полагања каблова биле разрушене. Подразумева набијање земљишта, постављање слоја туцаника, шаловање и бетонирање бетоном марке минимум МБ25 или МБ20.</w:t>
            </w:r>
          </w:p>
        </w:tc>
        <w:tc>
          <w:tcPr>
            <w:tcW w:w="1350" w:type="dxa"/>
            <w:tcBorders>
              <w:top w:val="single" w:sz="4" w:space="0" w:color="auto"/>
              <w:left w:val="single" w:sz="4" w:space="0" w:color="auto"/>
              <w:bottom w:val="single" w:sz="4" w:space="0" w:color="auto"/>
              <w:right w:val="single" w:sz="4" w:space="0" w:color="auto"/>
            </w:tcBorders>
            <w:vAlign w:val="center"/>
          </w:tcPr>
          <w:p w14:paraId="469CC1FA" w14:textId="265E5A61"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CA6652" w14:textId="4AE4A4E6"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C40ABE" w14:textId="77777777" w:rsidR="00646156" w:rsidRPr="00E53A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04DCE249"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E1B408"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46156" w:rsidRPr="00AB3213" w14:paraId="183F45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95F1F8" w14:textId="59744C7F" w:rsidR="00646156" w:rsidRPr="00187F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70AC82" w14:textId="51F6D56F" w:rsidR="00646156" w:rsidRPr="00B04064" w:rsidRDefault="00646156"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Пробијање зидова од опеке и бетонских плоча за пролаз каблова са крпљењем зидова око направљених продора после полагање каблова масом ватротопроном. Доставити сертификат за овлашћено лице за уградњу противпожарне масе као и атест за исту. Обрачун по комаду пробоја.</w:t>
            </w:r>
          </w:p>
        </w:tc>
        <w:tc>
          <w:tcPr>
            <w:tcW w:w="1350" w:type="dxa"/>
            <w:tcBorders>
              <w:top w:val="single" w:sz="4" w:space="0" w:color="auto"/>
              <w:left w:val="single" w:sz="4" w:space="0" w:color="auto"/>
              <w:bottom w:val="single" w:sz="4" w:space="0" w:color="auto"/>
              <w:right w:val="single" w:sz="4" w:space="0" w:color="auto"/>
            </w:tcBorders>
            <w:vAlign w:val="center"/>
          </w:tcPr>
          <w:p w14:paraId="4096C2FB" w14:textId="21B073ED"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2E328" w14:textId="2BDFE0F1"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917CC7" w14:textId="77777777" w:rsidR="00646156" w:rsidRPr="00E53A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D6CB2E4"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178B13"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46156" w:rsidRPr="00AB3213" w14:paraId="278954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08408F" w14:textId="14CE26F6" w:rsidR="00646156" w:rsidRPr="00187F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8.14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19A86" w14:textId="637A6C6A" w:rsidR="00646156" w:rsidRPr="00B04064" w:rsidRDefault="00646156"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Шлицовање канала 10x10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DB1C1CC" w14:textId="362EACFC"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46156">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649504" w14:textId="33AC5864"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B56F21" w14:textId="77777777" w:rsidR="00646156" w:rsidRPr="00E53A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3751311"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6930FD"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46156" w:rsidRPr="00AB3213" w14:paraId="0633C1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4877E2" w14:textId="77777777" w:rsidR="00646156" w:rsidRPr="00187F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0F2B35" w14:textId="77777777" w:rsidR="00646156" w:rsidRPr="00646156" w:rsidRDefault="00646156" w:rsidP="00646156">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Демонтажа свих постојећих елемената електричних инсталација у објекту 6000 м2 (светиљке, прикључнице, , прекидачи, разводни ормани разводне табле..) као и стубова сп.расвете</w:t>
            </w:r>
          </w:p>
          <w:p w14:paraId="412BEB13" w14:textId="06F96F6B" w:rsidR="00646156" w:rsidRPr="00B04064" w:rsidRDefault="00646156" w:rsidP="00646156">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НАПОМЕНА: Демонтирани материјал предати кориснику уз Записник.Обрачун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4CE606CD"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9FCA94"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2B5D05" w14:textId="77777777" w:rsidR="00646156" w:rsidRPr="00E53A91"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3A9C46B5"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5168F2" w14:textId="77777777" w:rsidR="00646156" w:rsidRPr="008E6B2B" w:rsidRDefault="0064615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AB3213" w14:paraId="73DC89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BCB384" w14:textId="77777777" w:rsidR="00B04064" w:rsidRPr="00187F91" w:rsidRDefault="00B04064"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3FBFCC" w14:textId="77777777" w:rsidR="00B04064" w:rsidRPr="00AB3213" w:rsidRDefault="00B04064"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CADBDB6"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53EFB1"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1F4DD1"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F90FB6" w14:textId="77777777" w:rsidR="00B04064" w:rsidRPr="008E6B2B"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113F" w:rsidRPr="00C43051" w14:paraId="3AA8A0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DB20E5" w14:textId="77777777" w:rsidR="00E0113F" w:rsidRPr="00187F91" w:rsidRDefault="00E0113F"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89AC62" w14:textId="4DD226EF" w:rsidR="00E0113F" w:rsidRPr="00AB3213" w:rsidRDefault="00E0113F"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ТЕЛЕКОМУНИКАЦИОНЕ И СИГНАЛНЕ ИНСТАЛАЦИЈЕ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6BA71878"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2B0F4"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2B2FC5"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D47C12"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113F" w:rsidRPr="00AB3213" w14:paraId="6F3578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F24821" w14:textId="2EBDE8AD" w:rsidR="00E0113F" w:rsidRPr="00187F91" w:rsidRDefault="00E0113F" w:rsidP="00E01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C5D375" w14:textId="2F53605C" w:rsidR="00E0113F" w:rsidRPr="00AB3213" w:rsidRDefault="00E0113F"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СТРУКТУРНА КАБЛОВСКА МРЕЖА(СКС)</w:t>
            </w:r>
          </w:p>
        </w:tc>
        <w:tc>
          <w:tcPr>
            <w:tcW w:w="1350" w:type="dxa"/>
            <w:tcBorders>
              <w:top w:val="single" w:sz="4" w:space="0" w:color="auto"/>
              <w:left w:val="single" w:sz="4" w:space="0" w:color="auto"/>
              <w:bottom w:val="single" w:sz="4" w:space="0" w:color="auto"/>
              <w:right w:val="single" w:sz="4" w:space="0" w:color="auto"/>
            </w:tcBorders>
            <w:vAlign w:val="center"/>
          </w:tcPr>
          <w:p w14:paraId="3A4E158F"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9DD18F"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D4726"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1F3B5E"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113F" w:rsidRPr="00AB3213" w14:paraId="3F8F95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F4B0BD" w14:textId="3D70E2E9" w:rsidR="00E0113F" w:rsidRPr="00187F91"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B0E7B4" w14:textId="5982A935" w:rsidR="00E0113F" w:rsidRPr="00E0113F" w:rsidRDefault="00E0113F"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Испорука, монтаћа и уградња зидног рек прмара 12У; димензије 600x600мм;у комплету са бравом и кључем; висина декларисана од</w:t>
            </w:r>
            <w:r>
              <w:rPr>
                <w:rFonts w:ascii="Times New Roman" w:hAnsi="Times New Roman" w:cs="Times New Roman"/>
                <w:sz w:val="24"/>
                <w:szCs w:val="24"/>
                <w:lang w:val="sr-Cyrl-CS"/>
              </w:rPr>
              <w:t xml:space="preserve"> </w:t>
            </w:r>
            <w:r w:rsidRPr="00E0113F">
              <w:rPr>
                <w:rFonts w:ascii="Times New Roman" w:hAnsi="Times New Roman" w:cs="Times New Roman"/>
                <w:sz w:val="24"/>
                <w:szCs w:val="24"/>
                <w:lang w:val="sr-Cyrl-CS"/>
              </w:rPr>
              <w:t>произвођача :635мм</w:t>
            </w:r>
          </w:p>
          <w:p w14:paraId="1C2D1EF9" w14:textId="10B5946C" w:rsidR="00E0113F" w:rsidRPr="00B04064" w:rsidRDefault="00E0113F"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НАПОМЕНА: Рек ормар се испоручује распакован</w:t>
            </w:r>
          </w:p>
        </w:tc>
        <w:tc>
          <w:tcPr>
            <w:tcW w:w="1350" w:type="dxa"/>
            <w:tcBorders>
              <w:top w:val="single" w:sz="4" w:space="0" w:color="auto"/>
              <w:left w:val="single" w:sz="4" w:space="0" w:color="auto"/>
              <w:bottom w:val="single" w:sz="4" w:space="0" w:color="auto"/>
              <w:right w:val="single" w:sz="4" w:space="0" w:color="auto"/>
            </w:tcBorders>
            <w:vAlign w:val="center"/>
          </w:tcPr>
          <w:p w14:paraId="0A0A07E8"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E13C4" w14:textId="5E88E9F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A920CC" w14:textId="77777777" w:rsidR="00E0113F" w:rsidRPr="00E53A91"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25BD65F"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3BF76B"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113F" w:rsidRPr="00AB3213" w14:paraId="49DA37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17261E" w14:textId="311F51C7" w:rsidR="00E0113F" w:rsidRPr="00187F91"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5159E8" w14:textId="178D72FF" w:rsidR="00E0113F" w:rsidRPr="00B04064" w:rsidRDefault="00E0113F"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 xml:space="preserve">Испорука, монтажа и повезивање </w:t>
            </w:r>
            <w:r w:rsidR="000C2987" w:rsidRPr="000C2987">
              <w:rPr>
                <w:rFonts w:ascii="Times New Roman" w:hAnsi="Times New Roman" w:cs="Times New Roman"/>
                <w:sz w:val="24"/>
                <w:szCs w:val="24"/>
                <w:lang w:val="sr-Cyrl-CS"/>
              </w:rPr>
              <w:t>JetStream™ 24- Port Gigabit PoE+ Smart Switch, 24 Gigabit RJ45 ports including 4 SFP ports, 802.3at/af, 192W PoE power supply, Static Routing, Tag-based VLAN, STP/RSTP/MSTP</w:t>
            </w:r>
            <w:r w:rsidR="00BF686D" w:rsidRPr="00BF686D">
              <w:rPr>
                <w:rFonts w:ascii="Times New Roman" w:hAnsi="Times New Roman" w:cs="Times New Roman"/>
                <w:sz w:val="24"/>
                <w:szCs w:val="24"/>
                <w:lang w:val="sr-Cyrl-CS"/>
              </w:rPr>
              <w:t xml:space="preserve">. Tip T1600G-28PS(TL-SG2424P) </w:t>
            </w:r>
            <w:r w:rsidRPr="00E0113F">
              <w:rPr>
                <w:rFonts w:ascii="Times New Roman" w:hAnsi="Times New Roman" w:cs="Times New Roman"/>
                <w:sz w:val="24"/>
                <w:szCs w:val="24"/>
                <w:lang w:val="sr-Cyrl-CS"/>
              </w:rPr>
              <w:t xml:space="preserve"> или</w:t>
            </w:r>
            <w:r>
              <w:rPr>
                <w:rFonts w:ascii="Times New Roman" w:hAnsi="Times New Roman" w:cs="Times New Roman"/>
                <w:sz w:val="24"/>
                <w:szCs w:val="24"/>
                <w:lang w:val="sr-Cyrl-CS"/>
              </w:rPr>
              <w:t xml:space="preserve"> </w:t>
            </w:r>
            <w:r w:rsidRPr="00E0113F">
              <w:rPr>
                <w:rFonts w:ascii="Times New Roman" w:hAnsi="Times New Roman" w:cs="Times New Roman"/>
                <w:sz w:val="24"/>
                <w:szCs w:val="24"/>
                <w:lang w:val="sr-Cyrl-CS"/>
              </w:rPr>
              <w:t>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6F2EDBA"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6C740" w14:textId="0BAD7AD6"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668B16" w14:textId="77777777" w:rsidR="00E0113F" w:rsidRPr="00E53A91"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7FF2A49B"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A1BCF1" w14:textId="77777777" w:rsidR="00E0113F" w:rsidRPr="008E6B2B" w:rsidRDefault="00E0113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2CFD62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563A6F" w14:textId="68FF4A7E" w:rsidR="00BF686D" w:rsidRPr="00187F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0C5BE3" w14:textId="45121534" w:rsidR="00BF686D" w:rsidRPr="00B04064" w:rsidRDefault="00BF686D"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 xml:space="preserve">Испорука, монтажа и повезивање MiniGBIC модула, Multi-mode, LC Interface, Up to 550/275m  трансмиссион дистанце TP-Link TL-SM311SM 1.25Gigabit SFP 1000Base-SX miniGBIC мултимод фибер модул домета </w:t>
            </w:r>
            <w:r w:rsidRPr="00BF686D">
              <w:rPr>
                <w:rFonts w:ascii="Times New Roman" w:hAnsi="Times New Roman" w:cs="Times New Roman"/>
                <w:sz w:val="24"/>
                <w:szCs w:val="24"/>
                <w:lang w:val="sr-Cyrl-CS"/>
              </w:rPr>
              <w:lastRenderedPageBreak/>
              <w:t xml:space="preserve">550м (ЛЦ конектор). Тип </w:t>
            </w:r>
            <w:r w:rsidR="00FD4A5F" w:rsidRPr="00FD4A5F">
              <w:rPr>
                <w:rFonts w:ascii="Times New Roman" w:hAnsi="Times New Roman" w:cs="Times New Roman"/>
                <w:sz w:val="24"/>
                <w:szCs w:val="24"/>
                <w:lang w:val="sr-Cyrl-CS"/>
              </w:rPr>
              <w:t>TP- Link TL-SM311LS</w:t>
            </w:r>
            <w:r w:rsidRPr="00BF686D">
              <w:rPr>
                <w:rFonts w:ascii="Times New Roman" w:hAnsi="Times New Roman" w:cs="Times New Roman"/>
                <w:sz w:val="24"/>
                <w:szCs w:val="24"/>
                <w:lang w:val="sr-Cyrl-CS"/>
              </w:rPr>
              <w:t xml:space="preserve">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92DE9B5"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6BA137" w14:textId="542B020B"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149A5E" w14:textId="77777777" w:rsidR="00BF686D" w:rsidRPr="00E53A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1672C465"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E50BAA"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05531E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C6C05A" w14:textId="75910BEB" w:rsidR="00BF686D" w:rsidRPr="00187F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E1FAD" w14:textId="75EFF763" w:rsidR="00BF686D" w:rsidRPr="00B04064" w:rsidRDefault="00BF686D"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Испорука, монтажа и повезивање празног patch панела са 24 места за модуле.</w:t>
            </w:r>
          </w:p>
        </w:tc>
        <w:tc>
          <w:tcPr>
            <w:tcW w:w="1350" w:type="dxa"/>
            <w:tcBorders>
              <w:top w:val="single" w:sz="4" w:space="0" w:color="auto"/>
              <w:left w:val="single" w:sz="4" w:space="0" w:color="auto"/>
              <w:bottom w:val="single" w:sz="4" w:space="0" w:color="auto"/>
              <w:right w:val="single" w:sz="4" w:space="0" w:color="auto"/>
            </w:tcBorders>
            <w:vAlign w:val="center"/>
          </w:tcPr>
          <w:p w14:paraId="30A207AA"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0CDA1A" w14:textId="6E03F7AD"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17ED04" w14:textId="77777777" w:rsidR="00BF686D" w:rsidRPr="00E53A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43EC7690"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8D506C"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639886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4B655D" w14:textId="33F17D7E" w:rsidR="00BF686D" w:rsidRPr="00187F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7C941A" w14:textId="444D3CB5" w:rsidR="00BF686D" w:rsidRPr="00B04064" w:rsidRDefault="00BF686D"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 xml:space="preserve">Испорука, монтажа и повезивање </w:t>
            </w:r>
            <w:r>
              <w:rPr>
                <w:rFonts w:ascii="Times New Roman" w:hAnsi="Times New Roman" w:cs="Times New Roman"/>
                <w:sz w:val="24"/>
                <w:szCs w:val="24"/>
                <w:lang w:val="sr-Cyrl-CS"/>
              </w:rPr>
              <w:t xml:space="preserve">модула </w:t>
            </w:r>
            <w:r w:rsidRPr="00BF686D">
              <w:rPr>
                <w:rFonts w:ascii="Times New Roman" w:hAnsi="Times New Roman" w:cs="Times New Roman"/>
                <w:sz w:val="24"/>
                <w:szCs w:val="24"/>
                <w:lang w:val="sr-Cyrl-CS"/>
              </w:rPr>
              <w:t>KJ cat.6a RJ45 STP TL</w:t>
            </w:r>
            <w:r>
              <w:rPr>
                <w:rFonts w:ascii="Times New Roman" w:hAnsi="Times New Roman" w:cs="Times New Roman"/>
                <w:sz w:val="24"/>
                <w:szCs w:val="24"/>
                <w:lang w:val="sr-Cyrl-CS"/>
              </w:rPr>
              <w:t>. Спаја се без алата.</w:t>
            </w:r>
          </w:p>
        </w:tc>
        <w:tc>
          <w:tcPr>
            <w:tcW w:w="1350" w:type="dxa"/>
            <w:tcBorders>
              <w:top w:val="single" w:sz="4" w:space="0" w:color="auto"/>
              <w:left w:val="single" w:sz="4" w:space="0" w:color="auto"/>
              <w:bottom w:val="single" w:sz="4" w:space="0" w:color="auto"/>
              <w:right w:val="single" w:sz="4" w:space="0" w:color="auto"/>
            </w:tcBorders>
            <w:vAlign w:val="center"/>
          </w:tcPr>
          <w:p w14:paraId="7E4A71D3"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FD9754" w14:textId="77FCACA9"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A325BF" w14:textId="77777777" w:rsidR="00BF686D" w:rsidRPr="00E53A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24EBB4A7"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7E4137"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7244C6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7DA4C3" w14:textId="7F297107" w:rsidR="00BF686D" w:rsidRPr="00187F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269320" w14:textId="6D1DBE17" w:rsidR="00BF686D" w:rsidRPr="00B04064" w:rsidRDefault="00056940" w:rsidP="00F23C05">
            <w:pPr>
              <w:rPr>
                <w:rFonts w:ascii="Times New Roman" w:hAnsi="Times New Roman" w:cs="Times New Roman"/>
                <w:sz w:val="24"/>
                <w:szCs w:val="24"/>
                <w:lang w:val="sr-Cyrl-CS"/>
              </w:rPr>
            </w:pPr>
            <w:r w:rsidRPr="00056940">
              <w:rPr>
                <w:rFonts w:ascii="Times New Roman" w:hAnsi="Times New Roman" w:cs="Times New Roman"/>
                <w:sz w:val="24"/>
                <w:szCs w:val="24"/>
                <w:lang w:val="sr-Cyrl-CS"/>
              </w:rPr>
              <w:t>Испорука, монтажа и повезивање вентилатор панела 19"/1У са 2 вентилатора и термостатом (</w:t>
            </w:r>
            <w:r w:rsidR="00FD4A5F" w:rsidRPr="00FD4A5F">
              <w:rPr>
                <w:rFonts w:ascii="Times New Roman" w:hAnsi="Times New Roman" w:cs="Times New Roman"/>
                <w:sz w:val="24"/>
                <w:szCs w:val="24"/>
                <w:lang w:val="sr-Cyrl-CS"/>
              </w:rPr>
              <w:t>LCD</w:t>
            </w:r>
            <w:r w:rsidRPr="00056940">
              <w:rPr>
                <w:rFonts w:ascii="Times New Roman" w:hAnsi="Times New Roman" w:cs="Times New Roman"/>
                <w:sz w:val="24"/>
                <w:szCs w:val="24"/>
                <w:lang w:val="sr-Cyrl-CS"/>
              </w:rPr>
              <w:t>) - за све типове рек 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75E6F4A2"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3EC07" w14:textId="0EB56C82"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C2A814" w14:textId="77777777" w:rsidR="00BF686D" w:rsidRPr="00E53A91"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p w14:paraId="66B6D171"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8DD583" w14:textId="77777777" w:rsidR="00BF686D" w:rsidRPr="008E6B2B" w:rsidRDefault="00BF686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6471E8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9161F9" w14:textId="1AB0EE97" w:rsidR="00BF686D" w:rsidRPr="00187F91"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w:t>
            </w:r>
            <w:r w:rsidR="00056940">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6872E9" w14:textId="19692972" w:rsidR="00BF686D" w:rsidRPr="00BF686D" w:rsidRDefault="00BF686D"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220</w:t>
            </w:r>
            <w:r w:rsidR="00056940" w:rsidRPr="00F23C05">
              <w:rPr>
                <w:lang w:val="sr-Cyrl-CS"/>
              </w:rPr>
              <w:t xml:space="preserve"> </w:t>
            </w:r>
            <w:r w:rsidR="00056940" w:rsidRPr="00056940">
              <w:rPr>
                <w:rFonts w:ascii="Times New Roman" w:hAnsi="Times New Roman" w:cs="Times New Roman"/>
                <w:sz w:val="24"/>
                <w:szCs w:val="24"/>
              </w:rPr>
              <w:t>V</w:t>
            </w:r>
            <w:r w:rsidRPr="00F23C05">
              <w:rPr>
                <w:rFonts w:ascii="Times New Roman" w:hAnsi="Times New Roman" w:cs="Times New Roman"/>
                <w:sz w:val="24"/>
                <w:szCs w:val="24"/>
                <w:lang w:val="sr-Cyrl-CS"/>
              </w:rPr>
              <w:t xml:space="preserve"> разводног ПДУ панела 19"/1У са 7 утичних места, прекидачем, пренапонском заштитом и каблом 2м са утикачем.</w:t>
            </w:r>
          </w:p>
        </w:tc>
        <w:tc>
          <w:tcPr>
            <w:tcW w:w="1350" w:type="dxa"/>
            <w:tcBorders>
              <w:top w:val="single" w:sz="4" w:space="0" w:color="auto"/>
              <w:left w:val="single" w:sz="4" w:space="0" w:color="auto"/>
              <w:bottom w:val="single" w:sz="4" w:space="0" w:color="auto"/>
              <w:right w:val="single" w:sz="4" w:space="0" w:color="auto"/>
            </w:tcBorders>
            <w:vAlign w:val="center"/>
          </w:tcPr>
          <w:p w14:paraId="750D2C3C" w14:textId="43953839"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66E09A" w14:textId="7267BB99" w:rsidR="00BF686D" w:rsidRPr="008E6B2B" w:rsidRDefault="00056940"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C32F84"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029DF1"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62CDC6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FF369D" w14:textId="5C35EE7B" w:rsidR="00BF686D" w:rsidRPr="00187F91"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w:t>
            </w:r>
            <w:r w:rsidR="00056940">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DECDB8" w14:textId="5F282962" w:rsidR="00BF686D" w:rsidRPr="00BF686D" w:rsidRDefault="00BF686D"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оптички </w:t>
            </w:r>
            <w:r w:rsidR="00056940" w:rsidRPr="00056940">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 19"/1У са 12 дупле</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 xml:space="preserve"> слотова </w:t>
            </w:r>
            <w:r w:rsidR="00056940" w:rsidRPr="00056940">
              <w:rPr>
                <w:rFonts w:ascii="Times New Roman" w:hAnsi="Times New Roman" w:cs="Times New Roman"/>
                <w:sz w:val="24"/>
                <w:szCs w:val="24"/>
              </w:rPr>
              <w:t>SC</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duplex</w:t>
            </w:r>
            <w:r w:rsidR="00056940" w:rsidRPr="00F23C05">
              <w:rPr>
                <w:rFonts w:ascii="Times New Roman" w:hAnsi="Times New Roman" w:cs="Times New Roman"/>
                <w:sz w:val="24"/>
                <w:szCs w:val="24"/>
                <w:lang w:val="sr-Cyrl-CS"/>
              </w:rPr>
              <w:t>/</w:t>
            </w:r>
            <w:r w:rsidR="00056940" w:rsidRPr="00056940">
              <w:rPr>
                <w:rFonts w:ascii="Times New Roman" w:hAnsi="Times New Roman" w:cs="Times New Roman"/>
                <w:sz w:val="24"/>
                <w:szCs w:val="24"/>
              </w:rPr>
              <w:t>LC</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quad</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adaptere</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do</w:t>
            </w:r>
            <w:r w:rsidR="00056940" w:rsidRPr="00F23C05">
              <w:rPr>
                <w:rFonts w:ascii="Times New Roman" w:hAnsi="Times New Roman" w:cs="Times New Roman"/>
                <w:sz w:val="24"/>
                <w:szCs w:val="24"/>
                <w:lang w:val="sr-Cyrl-CS"/>
              </w:rPr>
              <w:t xml:space="preserve"> 24 </w:t>
            </w:r>
            <w:r w:rsidR="00056940" w:rsidRPr="00056940">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и/или 48 </w:t>
            </w:r>
            <w:r w:rsidR="0002719E" w:rsidRPr="0002719E">
              <w:rPr>
                <w:rFonts w:ascii="Times New Roman" w:hAnsi="Times New Roman" w:cs="Times New Roman"/>
                <w:sz w:val="24"/>
                <w:szCs w:val="24"/>
                <w:lang w:val="sr-Cyrl-CS"/>
              </w:rPr>
              <w:t>LC</w:t>
            </w:r>
            <w:r w:rsidRPr="00F23C05">
              <w:rPr>
                <w:rFonts w:ascii="Times New Roman" w:hAnsi="Times New Roman" w:cs="Times New Roman"/>
                <w:sz w:val="24"/>
                <w:szCs w:val="24"/>
                <w:lang w:val="sr-Cyrl-CS"/>
              </w:rPr>
              <w:t xml:space="preserve"> конектора, са слиде механизмом и сплајс касетом (</w:t>
            </w:r>
            <w:r w:rsidR="0002719E" w:rsidRPr="0002719E">
              <w:rPr>
                <w:rFonts w:ascii="Times New Roman" w:hAnsi="Times New Roman" w:cs="Times New Roman"/>
                <w:sz w:val="24"/>
                <w:szCs w:val="24"/>
                <w:lang w:val="sr-Cyrl-CS"/>
              </w:rPr>
              <w:t>FBPP-SMP-RM</w:t>
            </w:r>
            <w:r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5386FDE3" w14:textId="4E9ABB32"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C6BDEF" w14:textId="4DCD2A50" w:rsidR="00BF686D" w:rsidRPr="008E6B2B" w:rsidRDefault="00056940"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717D2C"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DBEADB"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68A5C4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4D8818" w14:textId="64C89A81" w:rsidR="00BF686D" w:rsidRPr="00187F91"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w:t>
            </w:r>
            <w:r w:rsidR="00056940">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6AAEE0" w14:textId="2EDCE96A" w:rsidR="00BF686D" w:rsidRPr="00BF686D" w:rsidRDefault="00BF686D"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0002719E" w:rsidRPr="0002719E">
              <w:rPr>
                <w:rFonts w:ascii="Times New Roman" w:hAnsi="Times New Roman" w:cs="Times New Roman"/>
                <w:sz w:val="24"/>
                <w:szCs w:val="24"/>
                <w:lang w:val="sr-Cyrl-CS"/>
              </w:rPr>
              <w:t>Eaton Powerware 9125 PowerPass 2880VA Distribution Module, Bypass</w:t>
            </w:r>
            <w:r w:rsidRPr="00F23C05">
              <w:rPr>
                <w:rFonts w:ascii="Times New Roman" w:hAnsi="Times New Roman" w:cs="Times New Roman"/>
                <w:sz w:val="24"/>
                <w:szCs w:val="24"/>
                <w:lang w:val="sr-Cyrl-CS"/>
              </w:rPr>
              <w:t xml:space="preserve"> јединица за галванску изолацију / заштиту потрошача, 19"/2У (дубина 600мм), улаз: </w:t>
            </w:r>
            <w:r w:rsidR="00056940" w:rsidRPr="00F23C05">
              <w:rPr>
                <w:rFonts w:ascii="Times New Roman" w:hAnsi="Times New Roman" w:cs="Times New Roman"/>
                <w:sz w:val="24"/>
                <w:szCs w:val="24"/>
                <w:lang w:val="sr-Cyrl-CS"/>
              </w:rPr>
              <w:t xml:space="preserve">1 </w:t>
            </w:r>
            <w:r w:rsidR="00056940" w:rsidRPr="00056940">
              <w:rPr>
                <w:rFonts w:ascii="Times New Roman" w:hAnsi="Times New Roman" w:cs="Times New Roman"/>
                <w:sz w:val="24"/>
                <w:szCs w:val="24"/>
              </w:rPr>
              <w:t>x</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IEC</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C</w:t>
            </w:r>
            <w:r w:rsidR="00056940" w:rsidRPr="00F23C05">
              <w:rPr>
                <w:rFonts w:ascii="Times New Roman" w:hAnsi="Times New Roman" w:cs="Times New Roman"/>
                <w:sz w:val="24"/>
                <w:szCs w:val="24"/>
                <w:lang w:val="sr-Cyrl-CS"/>
              </w:rPr>
              <w:t>20</w:t>
            </w:r>
            <w:r w:rsidRPr="00F23C05">
              <w:rPr>
                <w:rFonts w:ascii="Times New Roman" w:hAnsi="Times New Roman" w:cs="Times New Roman"/>
                <w:sz w:val="24"/>
                <w:szCs w:val="24"/>
                <w:lang w:val="sr-Cyrl-CS"/>
              </w:rPr>
              <w:t xml:space="preserve">, излаз: 2 </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IEC</w:t>
            </w:r>
            <w:r w:rsidR="00056940" w:rsidRPr="00F23C05">
              <w:rPr>
                <w:rFonts w:ascii="Times New Roman" w:hAnsi="Times New Roman" w:cs="Times New Roman"/>
                <w:sz w:val="24"/>
                <w:szCs w:val="24"/>
                <w:lang w:val="sr-Cyrl-CS"/>
              </w:rPr>
              <w:t xml:space="preserve"> </w:t>
            </w:r>
            <w:r w:rsidR="00056940" w:rsidRPr="00056940">
              <w:rPr>
                <w:rFonts w:ascii="Times New Roman" w:hAnsi="Times New Roman" w:cs="Times New Roman"/>
                <w:sz w:val="24"/>
                <w:szCs w:val="24"/>
              </w:rPr>
              <w:t>C</w:t>
            </w:r>
            <w:r w:rsidR="00056940" w:rsidRPr="00F23C05">
              <w:rPr>
                <w:rFonts w:ascii="Times New Roman" w:hAnsi="Times New Roman" w:cs="Times New Roman"/>
                <w:sz w:val="24"/>
                <w:szCs w:val="24"/>
                <w:lang w:val="sr-Cyrl-CS"/>
              </w:rPr>
              <w:t>19 (103002732-5501).</w:t>
            </w:r>
          </w:p>
        </w:tc>
        <w:tc>
          <w:tcPr>
            <w:tcW w:w="1350" w:type="dxa"/>
            <w:tcBorders>
              <w:top w:val="single" w:sz="4" w:space="0" w:color="auto"/>
              <w:left w:val="single" w:sz="4" w:space="0" w:color="auto"/>
              <w:bottom w:val="single" w:sz="4" w:space="0" w:color="auto"/>
              <w:right w:val="single" w:sz="4" w:space="0" w:color="auto"/>
            </w:tcBorders>
            <w:vAlign w:val="center"/>
          </w:tcPr>
          <w:p w14:paraId="6FC39D04" w14:textId="210C5ADC"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6B93E5" w14:textId="1A680158" w:rsidR="00BF686D" w:rsidRPr="008E6B2B" w:rsidRDefault="00056940"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159255"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9B8E10"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F686D" w:rsidRPr="00AB3213" w14:paraId="5968FE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789691" w14:textId="5ED0E033" w:rsidR="00BF686D" w:rsidRPr="00187F91"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w:t>
            </w:r>
            <w:r w:rsidR="00056940">
              <w:rPr>
                <w:rFonts w:ascii="Times New Roman" w:hAnsi="Times New Roman" w:cs="Times New Roman"/>
                <w:sz w:val="24"/>
                <w:szCs w:val="24"/>
                <w:lang w:val="sr-Cyrl-RS"/>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E79A04" w14:textId="23675A63" w:rsidR="00BF686D" w:rsidRPr="00F23C05" w:rsidRDefault="00BF686D"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самостојећег рек ормара </w:t>
            </w:r>
            <w:r w:rsidR="0002719E" w:rsidRPr="0002719E">
              <w:rPr>
                <w:rFonts w:ascii="Times New Roman" w:hAnsi="Times New Roman" w:cs="Times New Roman"/>
                <w:sz w:val="24"/>
                <w:szCs w:val="24"/>
                <w:lang w:val="sr-Cyrl-CS"/>
              </w:rPr>
              <w:t>42U</w:t>
            </w:r>
            <w:r w:rsidRPr="00F23C05">
              <w:rPr>
                <w:rFonts w:ascii="Times New Roman" w:hAnsi="Times New Roman" w:cs="Times New Roman"/>
                <w:sz w:val="24"/>
                <w:szCs w:val="24"/>
                <w:lang w:val="sr-Cyrl-CS"/>
              </w:rPr>
              <w:t>; димензије 800</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800мм ;у комплету са бравом и кључем, стакленим вратима, перфорираним задним вратима; висина декларисана од</w:t>
            </w:r>
            <w:r w:rsidR="00056940" w:rsidRPr="00F23C05">
              <w:rPr>
                <w:lang w:val="sr-Cyrl-CS"/>
              </w:rPr>
              <w:t xml:space="preserve"> </w:t>
            </w:r>
            <w:r w:rsidR="00056940" w:rsidRPr="00F23C05">
              <w:rPr>
                <w:rFonts w:ascii="Times New Roman" w:hAnsi="Times New Roman" w:cs="Times New Roman"/>
                <w:sz w:val="24"/>
                <w:szCs w:val="24"/>
                <w:lang w:val="sr-Cyrl-CS"/>
              </w:rPr>
              <w:t>произвођача :2000мм.</w:t>
            </w:r>
          </w:p>
          <w:p w14:paraId="3F351CB5" w14:textId="1A20CE08" w:rsidR="00056940" w:rsidRPr="00BF686D" w:rsidRDefault="00056940" w:rsidP="00BF686D">
            <w:pPr>
              <w:rPr>
                <w:rFonts w:ascii="Times New Roman" w:hAnsi="Times New Roman" w:cs="Times New Roman"/>
                <w:sz w:val="24"/>
                <w:szCs w:val="24"/>
                <w:lang w:val="sr-Cyrl-CS"/>
              </w:rPr>
            </w:pPr>
            <w:r w:rsidRPr="00056940">
              <w:rPr>
                <w:rFonts w:ascii="Times New Roman" w:hAnsi="Times New Roman" w:cs="Times New Roman"/>
                <w:sz w:val="24"/>
                <w:szCs w:val="24"/>
                <w:lang w:val="sr-Cyrl-CS"/>
              </w:rPr>
              <w:t>НАПОМЕНА: Рек ормар се испоручује распакован</w:t>
            </w:r>
          </w:p>
        </w:tc>
        <w:tc>
          <w:tcPr>
            <w:tcW w:w="1350" w:type="dxa"/>
            <w:tcBorders>
              <w:top w:val="single" w:sz="4" w:space="0" w:color="auto"/>
              <w:left w:val="single" w:sz="4" w:space="0" w:color="auto"/>
              <w:bottom w:val="single" w:sz="4" w:space="0" w:color="auto"/>
              <w:right w:val="single" w:sz="4" w:space="0" w:color="auto"/>
            </w:tcBorders>
            <w:vAlign w:val="center"/>
          </w:tcPr>
          <w:p w14:paraId="739B1209" w14:textId="720680C3"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0FCBA6" w14:textId="778CBC74" w:rsidR="00BF686D" w:rsidRPr="008E6B2B" w:rsidRDefault="00056940"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C0453D4"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10D285" w14:textId="77777777" w:rsidR="00BF686D" w:rsidRPr="008E6B2B" w:rsidRDefault="00BF686D"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01FF84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6DD45C" w14:textId="52EA1177" w:rsidR="00056940" w:rsidRPr="00187F91" w:rsidRDefault="0005694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1.11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65E42F" w14:textId="61833373" w:rsidR="00056940" w:rsidRPr="00BF686D" w:rsidRDefault="00056940"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0002719E" w:rsidRPr="0002719E">
              <w:rPr>
                <w:rFonts w:ascii="Times New Roman" w:hAnsi="Times New Roman" w:cs="Times New Roman"/>
                <w:sz w:val="24"/>
                <w:szCs w:val="24"/>
                <w:lang w:val="sr-Cyrl-CS"/>
              </w:rPr>
              <w:t>MikroTik RB3011UiAS-RM</w:t>
            </w:r>
            <w:r w:rsidRPr="00F23C05">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 xml:space="preserve">рутер са </w:t>
            </w:r>
            <w:r w:rsidR="0002719E" w:rsidRPr="0002719E">
              <w:rPr>
                <w:rFonts w:ascii="Times New Roman" w:hAnsi="Times New Roman" w:cs="Times New Roman"/>
                <w:sz w:val="24"/>
                <w:szCs w:val="24"/>
                <w:lang w:val="sr-Cyrl-CS"/>
              </w:rPr>
              <w:t xml:space="preserve">11 LAN / WAN portova (10 x Gigabit + 1 SFP), USB 3.0 (storage / 3G / 4G), touchscreen LCD, VPN ruter/ firewall/ bandwith manager/ load balance, CPU 1.4GHz, 1GB RAM,  PoE, 19" rack, ROS L5. Tip Mikrotik RB3011UiAS-RM </w:t>
            </w:r>
            <w:r w:rsidRPr="0002719E">
              <w:rPr>
                <w:rFonts w:ascii="Times New R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3EFB132" w14:textId="77777777" w:rsidR="00056940" w:rsidRPr="008E6B2B" w:rsidRDefault="0005694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6DA7FF" w14:textId="77777777" w:rsidR="00056940" w:rsidRPr="008E6B2B" w:rsidRDefault="0005694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D2E3DC" w14:textId="77777777" w:rsidR="00056940" w:rsidRPr="008E6B2B" w:rsidRDefault="0005694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7C6370" w14:textId="77777777" w:rsidR="00056940" w:rsidRPr="008E6B2B" w:rsidRDefault="0005694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5530328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82B777" w14:textId="678397EE" w:rsidR="00056940" w:rsidRPr="00187F91" w:rsidRDefault="00056940"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C54725" w14:textId="4CBBAEE2"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0002719E" w:rsidRPr="0002719E">
              <w:rPr>
                <w:rFonts w:ascii="Times New Roman" w:hAnsi="Times New Roman" w:cs="Times New Roman"/>
                <w:sz w:val="24"/>
                <w:szCs w:val="24"/>
                <w:lang w:val="sr-Cyrl-CS"/>
              </w:rPr>
              <w:t xml:space="preserve">Eaton Powerware 9125 PowerPass 2880VA Distribution Module, Bypass </w:t>
            </w:r>
            <w:r w:rsidRPr="00F23C05">
              <w:rPr>
                <w:rFonts w:ascii="Times New Roman" w:hAnsi="Times New Roman" w:cs="Times New Roman"/>
                <w:sz w:val="24"/>
                <w:szCs w:val="24"/>
                <w:lang w:val="sr-Cyrl-CS"/>
              </w:rPr>
              <w:t xml:space="preserve">јединица за галванску изолацију / заштиту потрошача, 19"/2У (дубина 600мм), улаз: 1 </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 xml:space="preserve">20, излаз: 2 </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19 (103002732-5501).</w:t>
            </w:r>
          </w:p>
        </w:tc>
        <w:tc>
          <w:tcPr>
            <w:tcW w:w="1350" w:type="dxa"/>
            <w:tcBorders>
              <w:top w:val="single" w:sz="4" w:space="0" w:color="auto"/>
              <w:left w:val="single" w:sz="4" w:space="0" w:color="auto"/>
              <w:bottom w:val="single" w:sz="4" w:space="0" w:color="auto"/>
              <w:right w:val="single" w:sz="4" w:space="0" w:color="auto"/>
            </w:tcBorders>
            <w:vAlign w:val="center"/>
          </w:tcPr>
          <w:p w14:paraId="7947141B" w14:textId="2F294A53"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B3C75" w14:textId="1E2A814A"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AB16AB"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916082"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00AFCF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0EE33F" w14:textId="0D4CEF65" w:rsidR="00056940" w:rsidRPr="00187F91" w:rsidRDefault="00056940"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30B3F1" w14:textId="4963D166"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празног патцх панела са 24 места за модуле.</w:t>
            </w:r>
          </w:p>
        </w:tc>
        <w:tc>
          <w:tcPr>
            <w:tcW w:w="1350" w:type="dxa"/>
            <w:tcBorders>
              <w:top w:val="single" w:sz="4" w:space="0" w:color="auto"/>
              <w:left w:val="single" w:sz="4" w:space="0" w:color="auto"/>
              <w:bottom w:val="single" w:sz="4" w:space="0" w:color="auto"/>
              <w:right w:val="single" w:sz="4" w:space="0" w:color="auto"/>
            </w:tcBorders>
            <w:vAlign w:val="center"/>
          </w:tcPr>
          <w:p w14:paraId="4273E60A" w14:textId="353F7A9E"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DE07" w14:textId="5FAEA9C1"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EEAEEC"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B981A7"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2578A0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B4F723" w14:textId="7D0AAFC4" w:rsidR="00056940" w:rsidRPr="00187F91" w:rsidRDefault="00056940"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79ED8F" w14:textId="4D6779D1"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модула КЈ цат.6а РЈ45 </w:t>
            </w:r>
            <w:r w:rsidR="0002719E" w:rsidRPr="0002719E">
              <w:rPr>
                <w:rFonts w:ascii="Times New Roman" w:hAnsi="Times New Roman" w:cs="Times New Roman"/>
                <w:sz w:val="24"/>
                <w:szCs w:val="24"/>
                <w:lang w:val="sr-Cyrl-CS"/>
              </w:rPr>
              <w:t>STP TL</w:t>
            </w:r>
            <w:r w:rsidRPr="00F23C05">
              <w:rPr>
                <w:rFonts w:ascii="Times New Roman" w:hAnsi="Times New Roman" w:cs="Times New Roman"/>
                <w:sz w:val="24"/>
                <w:szCs w:val="24"/>
                <w:lang w:val="sr-Cyrl-CS"/>
              </w:rPr>
              <w:t xml:space="preserve"> Спаја се без алата.</w:t>
            </w:r>
          </w:p>
        </w:tc>
        <w:tc>
          <w:tcPr>
            <w:tcW w:w="1350" w:type="dxa"/>
            <w:tcBorders>
              <w:top w:val="single" w:sz="4" w:space="0" w:color="auto"/>
              <w:left w:val="single" w:sz="4" w:space="0" w:color="auto"/>
              <w:bottom w:val="single" w:sz="4" w:space="0" w:color="auto"/>
              <w:right w:val="single" w:sz="4" w:space="0" w:color="auto"/>
            </w:tcBorders>
            <w:vAlign w:val="center"/>
          </w:tcPr>
          <w:p w14:paraId="609B3EEB" w14:textId="2F142DF9"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C9B183" w14:textId="59F61C9C"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ABC25C"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4C201D"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07B1AF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A2B554" w14:textId="62403369" w:rsidR="00056940" w:rsidRPr="00187F91" w:rsidRDefault="00056940"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130D9D" w14:textId="71106CCA"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220</w:t>
            </w:r>
            <w:r w:rsidRPr="00F23C05">
              <w:rPr>
                <w:lang w:val="sr-Cyrl-CS"/>
              </w:rPr>
              <w:t xml:space="preserve"> </w:t>
            </w:r>
            <w:r w:rsidRPr="00056940">
              <w:rPr>
                <w:rFonts w:ascii="Times New Roman" w:hAnsi="Times New Roman" w:cs="Times New Roman"/>
                <w:sz w:val="24"/>
                <w:szCs w:val="24"/>
              </w:rPr>
              <w:t>V</w:t>
            </w:r>
            <w:r w:rsidRPr="00F23C05">
              <w:rPr>
                <w:rFonts w:ascii="Times New Roman" w:hAnsi="Times New Roman" w:cs="Times New Roman"/>
                <w:sz w:val="24"/>
                <w:szCs w:val="24"/>
                <w:lang w:val="sr-Cyrl-CS"/>
              </w:rPr>
              <w:t xml:space="preserve"> разводниог ПДУ панела 19"/1У са 7 утичних места, прекидачем, пренапонском заштитом и каблом 2м са утикачем</w:t>
            </w:r>
          </w:p>
        </w:tc>
        <w:tc>
          <w:tcPr>
            <w:tcW w:w="1350" w:type="dxa"/>
            <w:tcBorders>
              <w:top w:val="single" w:sz="4" w:space="0" w:color="auto"/>
              <w:left w:val="single" w:sz="4" w:space="0" w:color="auto"/>
              <w:bottom w:val="single" w:sz="4" w:space="0" w:color="auto"/>
              <w:right w:val="single" w:sz="4" w:space="0" w:color="auto"/>
            </w:tcBorders>
            <w:vAlign w:val="center"/>
          </w:tcPr>
          <w:p w14:paraId="35FE1F6B" w14:textId="58F6B9B3"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082E79" w14:textId="51B466E3"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EBD9A8"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09EC0E"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78F7683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B02A59" w14:textId="4B908C66" w:rsidR="00056940" w:rsidRPr="00187F91" w:rsidRDefault="00056940"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56AC0" w14:textId="50474C01"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оптички </w:t>
            </w:r>
            <w:r w:rsidR="00316D2C" w:rsidRPr="00316D2C">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 19"/1У са 24 дупле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слота за </w:t>
            </w:r>
            <w:r w:rsidR="00316D2C" w:rsidRPr="00316D2C">
              <w:rPr>
                <w:rFonts w:ascii="Times New Roman" w:hAnsi="Times New Roman" w:cs="Times New Roman"/>
                <w:sz w:val="24"/>
                <w:szCs w:val="24"/>
              </w:rPr>
              <w:t>SC</w:t>
            </w:r>
            <w:r w:rsidR="00316D2C" w:rsidRPr="00F23C05">
              <w:rPr>
                <w:rFonts w:ascii="Times New Roman" w:hAnsi="Times New Roman" w:cs="Times New Roman"/>
                <w:sz w:val="24"/>
                <w:szCs w:val="24"/>
                <w:lang w:val="sr-Cyrl-CS"/>
              </w:rPr>
              <w:t xml:space="preserve"> </w:t>
            </w:r>
            <w:r w:rsidR="00316D2C" w:rsidRPr="00316D2C">
              <w:rPr>
                <w:rFonts w:ascii="Times New Roman" w:hAnsi="Times New Roman" w:cs="Times New Roman"/>
                <w:sz w:val="24"/>
                <w:szCs w:val="24"/>
              </w:rPr>
              <w:t>duplex</w:t>
            </w:r>
            <w:r w:rsidR="00316D2C" w:rsidRPr="00F23C05">
              <w:rPr>
                <w:rFonts w:ascii="Times New Roman" w:hAnsi="Times New Roman" w:cs="Times New Roman"/>
                <w:sz w:val="24"/>
                <w:szCs w:val="24"/>
                <w:lang w:val="sr-Cyrl-CS"/>
              </w:rPr>
              <w:t>/</w:t>
            </w:r>
            <w:r w:rsidR="00316D2C" w:rsidRPr="00316D2C">
              <w:rPr>
                <w:rFonts w:ascii="Times New Roman" w:hAnsi="Times New Roman" w:cs="Times New Roman"/>
                <w:sz w:val="24"/>
                <w:szCs w:val="24"/>
              </w:rPr>
              <w:t>LC</w:t>
            </w:r>
            <w:r w:rsidR="00316D2C" w:rsidRPr="00F23C05">
              <w:rPr>
                <w:rFonts w:ascii="Times New Roman" w:hAnsi="Times New Roman" w:cs="Times New Roman"/>
                <w:sz w:val="24"/>
                <w:szCs w:val="24"/>
                <w:lang w:val="sr-Cyrl-CS"/>
              </w:rPr>
              <w:t xml:space="preserve"> </w:t>
            </w:r>
            <w:r w:rsidR="00316D2C" w:rsidRPr="00316D2C">
              <w:rPr>
                <w:rFonts w:ascii="Times New Roman" w:hAnsi="Times New Roman" w:cs="Times New Roman"/>
                <w:sz w:val="24"/>
                <w:szCs w:val="24"/>
              </w:rPr>
              <w:t>quad</w:t>
            </w:r>
            <w:r w:rsidR="00316D2C" w:rsidRPr="00F23C05">
              <w:rPr>
                <w:rFonts w:ascii="Times New Roman" w:hAnsi="Times New Roman" w:cs="Times New Roman"/>
                <w:sz w:val="24"/>
                <w:szCs w:val="24"/>
                <w:lang w:val="sr-Cyrl-CS"/>
              </w:rPr>
              <w:t xml:space="preserve"> </w:t>
            </w:r>
            <w:r w:rsidR="00316D2C" w:rsidRPr="00316D2C">
              <w:rPr>
                <w:rFonts w:ascii="Times New Roman" w:hAnsi="Times New Roman" w:cs="Times New Roman"/>
                <w:sz w:val="24"/>
                <w:szCs w:val="24"/>
              </w:rPr>
              <w:t>adaptere</w:t>
            </w:r>
            <w:r w:rsidRPr="00F23C05">
              <w:rPr>
                <w:rFonts w:ascii="Times New Roman" w:hAnsi="Times New Roman" w:cs="Times New Roman"/>
                <w:sz w:val="24"/>
                <w:szCs w:val="24"/>
                <w:lang w:val="sr-Cyrl-CS"/>
              </w:rPr>
              <w:t xml:space="preserve">, до </w:t>
            </w:r>
            <w:r w:rsidR="0002719E" w:rsidRPr="0002719E">
              <w:rPr>
                <w:rFonts w:ascii="Times New Roman" w:hAnsi="Times New Roman" w:cs="Times New Roman"/>
                <w:sz w:val="24"/>
                <w:szCs w:val="24"/>
                <w:lang w:val="sr-Cyrl-CS"/>
              </w:rPr>
              <w:t xml:space="preserve">48 SC </w:t>
            </w:r>
            <w:r w:rsidRPr="00F23C05">
              <w:rPr>
                <w:rFonts w:ascii="Times New Roman" w:hAnsi="Times New Roman" w:cs="Times New Roman"/>
                <w:sz w:val="24"/>
                <w:szCs w:val="24"/>
                <w:lang w:val="sr-Cyrl-CS"/>
              </w:rPr>
              <w:t xml:space="preserve">и/или 96 </w:t>
            </w:r>
            <w:r w:rsidR="0002719E" w:rsidRPr="0002719E">
              <w:rPr>
                <w:rFonts w:ascii="Times New Roman" w:hAnsi="Times New Roman" w:cs="Times New Roman"/>
                <w:sz w:val="24"/>
                <w:szCs w:val="24"/>
                <w:lang w:val="sr-Cyrl-CS"/>
              </w:rPr>
              <w:t>LC</w:t>
            </w:r>
            <w:r w:rsidRPr="00F23C05">
              <w:rPr>
                <w:rFonts w:ascii="Times New Roman" w:hAnsi="Times New Roman" w:cs="Times New Roman"/>
                <w:sz w:val="24"/>
                <w:szCs w:val="24"/>
                <w:lang w:val="sr-Cyrl-CS"/>
              </w:rPr>
              <w:t xml:space="preserve"> конектора, са слиде механизмом и 2 сплајс касете </w:t>
            </w:r>
            <w:r w:rsidR="00316D2C" w:rsidRPr="00F23C05">
              <w:rPr>
                <w:rFonts w:ascii="Times New Roman" w:hAnsi="Times New Roman" w:cs="Times New Roman"/>
                <w:sz w:val="24"/>
                <w:szCs w:val="24"/>
                <w:lang w:val="sr-Cyrl-CS"/>
              </w:rPr>
              <w:t>(</w:t>
            </w:r>
            <w:r w:rsidR="00316D2C" w:rsidRPr="00316D2C">
              <w:rPr>
                <w:rFonts w:ascii="Times New Roman" w:hAnsi="Times New Roman" w:cs="Times New Roman"/>
                <w:sz w:val="24"/>
                <w:szCs w:val="24"/>
              </w:rPr>
              <w:t>FP</w:t>
            </w:r>
            <w:r w:rsidR="00316D2C" w:rsidRPr="00F23C05">
              <w:rPr>
                <w:rFonts w:ascii="Times New Roman" w:hAnsi="Times New Roman" w:cs="Times New Roman"/>
                <w:sz w:val="24"/>
                <w:szCs w:val="24"/>
                <w:lang w:val="sr-Cyrl-CS"/>
              </w:rPr>
              <w:t>-24</w:t>
            </w:r>
            <w:r w:rsidR="00316D2C" w:rsidRPr="00316D2C">
              <w:rPr>
                <w:rFonts w:ascii="Times New Roman" w:hAnsi="Times New Roman" w:cs="Times New Roman"/>
                <w:sz w:val="24"/>
                <w:szCs w:val="24"/>
              </w:rPr>
              <w:t>DSC</w:t>
            </w:r>
            <w:r w:rsidR="00316D2C" w:rsidRPr="00F23C05">
              <w:rPr>
                <w:rFonts w:ascii="Times New Roman" w:hAnsi="Times New Roman" w:cs="Times New Roman"/>
                <w:sz w:val="24"/>
                <w:szCs w:val="24"/>
                <w:lang w:val="sr-Cyrl-CS"/>
              </w:rPr>
              <w:t>-1</w:t>
            </w:r>
            <w:r w:rsidR="00316D2C" w:rsidRPr="00316D2C">
              <w:rPr>
                <w:rFonts w:ascii="Times New Roman" w:hAnsi="Times New Roman" w:cs="Times New Roman"/>
                <w:sz w:val="24"/>
                <w:szCs w:val="24"/>
              </w:rPr>
              <w:t>U</w:t>
            </w:r>
            <w:r w:rsidR="00316D2C"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3AED4076" w14:textId="7306373D"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CEBA52" w14:textId="10DBE09E"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CEB242"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9958FB"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3452ED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65769F" w14:textId="3CFDFBE4"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1.1</w:t>
            </w:r>
            <w:r w:rsidR="0002719E">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84829C" w14:textId="542C7F79" w:rsidR="00056940" w:rsidRPr="00056940" w:rsidRDefault="00056940" w:rsidP="00056940">
            <w:pPr>
              <w:rPr>
                <w:rFonts w:ascii="Times New Roman" w:hAnsi="Times New Roman" w:cs="Times New Roman"/>
                <w:sz w:val="24"/>
                <w:szCs w:val="24"/>
                <w:lang w:val="sr-Cyrl-CS"/>
              </w:rPr>
            </w:pPr>
            <w:r w:rsidRPr="00056940">
              <w:rPr>
                <w:rFonts w:ascii="Times New Roman" w:hAnsi="Times New Roman" w:cs="Times New Roman"/>
                <w:sz w:val="24"/>
                <w:szCs w:val="24"/>
              </w:rPr>
              <w:t xml:space="preserve">Испорука, монтажа и повезивање </w:t>
            </w:r>
            <w:r w:rsidR="00316D2C" w:rsidRPr="00316D2C">
              <w:rPr>
                <w:rFonts w:ascii="Times New Roman" w:hAnsi="Times New Roman" w:cs="Times New Roman"/>
                <w:sz w:val="24"/>
                <w:szCs w:val="24"/>
              </w:rPr>
              <w:t>Ubiquiti Networks UAP-AC-LR-US 802.11ac Long Range Access Point</w:t>
            </w:r>
            <w:r w:rsidRPr="00056940">
              <w:rPr>
                <w:rFonts w:ascii="Times New Roman" w:hAnsi="Times New Roman" w:cs="Times New Roman"/>
                <w:sz w:val="24"/>
                <w:szCs w:val="24"/>
              </w:rPr>
              <w:t xml:space="preserve">. Тип </w:t>
            </w:r>
            <w:r w:rsidR="00316D2C" w:rsidRPr="00316D2C">
              <w:rPr>
                <w:rFonts w:ascii="Times New Roman" w:hAnsi="Times New Roman" w:cs="Times New Roman"/>
                <w:sz w:val="24"/>
                <w:szCs w:val="24"/>
              </w:rPr>
              <w:t xml:space="preserve">Ubiquit UAP-AC-LR </w:t>
            </w:r>
            <w:r w:rsidR="00316D2C">
              <w:rPr>
                <w:rFonts w:ascii="Times New Roman" w:hAnsi="Times New Roman" w:cs="Times New Roman"/>
                <w:sz w:val="24"/>
                <w:szCs w:val="24"/>
                <w:lang w:val="sr-Cyrl-RS"/>
              </w:rPr>
              <w:t xml:space="preserve"> </w:t>
            </w:r>
            <w:r w:rsidRPr="00056940">
              <w:rPr>
                <w:rFonts w:ascii="Times New Roman" w:hAnsi="Times New Roman" w:cs="Times New Roman"/>
                <w:sz w:val="24"/>
                <w:szCs w:val="24"/>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F937423" w14:textId="35A83EEC"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DB37E8" w14:textId="4A23186D"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FCAD46"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904925"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2EEA5C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79B7BF" w14:textId="1D729C7D"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w:t>
            </w:r>
            <w:r w:rsidR="0002719E">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8B1845" w14:textId="15E3F394"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неонске лампе за рек ормане - енерг</w:t>
            </w:r>
            <w:r w:rsidRPr="00056940">
              <w:rPr>
                <w:rFonts w:ascii="Times New Roman" w:hAnsi="Times New Roman" w:cs="Times New Roman"/>
                <w:sz w:val="24"/>
                <w:szCs w:val="24"/>
              </w:rPr>
              <w:t>y</w:t>
            </w:r>
            <w:r w:rsidRPr="00F23C05">
              <w:rPr>
                <w:rFonts w:ascii="Times New Roman" w:hAnsi="Times New Roman" w:cs="Times New Roman"/>
                <w:sz w:val="24"/>
                <w:szCs w:val="24"/>
                <w:lang w:val="sr-Cyrl-CS"/>
              </w:rPr>
              <w:t xml:space="preserve"> савинг 16</w:t>
            </w:r>
            <w:r w:rsidRPr="00056940">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са каблом и утикачем, </w:t>
            </w:r>
            <w:r w:rsidR="004E2435" w:rsidRPr="004E2435">
              <w:rPr>
                <w:rFonts w:ascii="Times New Roman" w:hAnsi="Times New Roman" w:cs="Times New Roman"/>
                <w:sz w:val="24"/>
                <w:szCs w:val="24"/>
              </w:rPr>
              <w:t>CE</w:t>
            </w:r>
            <w:r w:rsidRPr="00F23C05">
              <w:rPr>
                <w:rFonts w:ascii="Times New Roman" w:hAnsi="Times New Roman" w:cs="Times New Roman"/>
                <w:sz w:val="24"/>
                <w:szCs w:val="24"/>
                <w:lang w:val="sr-Cyrl-CS"/>
              </w:rPr>
              <w:t xml:space="preserve"> &amp; </w:t>
            </w:r>
            <w:r w:rsidR="004E2435" w:rsidRPr="004E2435">
              <w:rPr>
                <w:rFonts w:ascii="Times New Roman" w:hAnsi="Times New Roman" w:cs="Times New Roman"/>
                <w:sz w:val="24"/>
                <w:szCs w:val="24"/>
              </w:rPr>
              <w:t>CCC</w:t>
            </w:r>
            <w:r w:rsidRPr="00F23C05">
              <w:rPr>
                <w:rFonts w:ascii="Times New Roman" w:hAnsi="Times New Roman" w:cs="Times New Roman"/>
                <w:sz w:val="24"/>
                <w:szCs w:val="24"/>
                <w:lang w:val="sr-Cyrl-CS"/>
              </w:rPr>
              <w:t xml:space="preserve"> сертификована</w:t>
            </w:r>
          </w:p>
        </w:tc>
        <w:tc>
          <w:tcPr>
            <w:tcW w:w="1350" w:type="dxa"/>
            <w:tcBorders>
              <w:top w:val="single" w:sz="4" w:space="0" w:color="auto"/>
              <w:left w:val="single" w:sz="4" w:space="0" w:color="auto"/>
              <w:bottom w:val="single" w:sz="4" w:space="0" w:color="auto"/>
              <w:right w:val="single" w:sz="4" w:space="0" w:color="auto"/>
            </w:tcBorders>
            <w:vAlign w:val="center"/>
          </w:tcPr>
          <w:p w14:paraId="372EC88A" w14:textId="44B913D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015D3" w14:textId="3F6CF4C6"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E20245"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7DB089"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4B4A6B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F32334" w14:textId="7439880D"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lastRenderedPageBreak/>
              <w:t>1.</w:t>
            </w:r>
            <w:r w:rsidR="0002719E">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A7C79" w14:textId="08F6F7A4"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вентилатор панела 19"/1У са 4 вентилатора, дисплејом (</w:t>
            </w:r>
            <w:r w:rsidR="004E2435" w:rsidRPr="004E2435">
              <w:rPr>
                <w:rFonts w:ascii="Times New Roman" w:hAnsi="Times New Roman" w:cs="Times New Roman"/>
                <w:sz w:val="24"/>
                <w:szCs w:val="24"/>
              </w:rPr>
              <w:t>LCD</w:t>
            </w:r>
            <w:r w:rsidRPr="00F23C05">
              <w:rPr>
                <w:rFonts w:ascii="Times New Roman" w:hAnsi="Times New Roman" w:cs="Times New Roman"/>
                <w:sz w:val="24"/>
                <w:szCs w:val="24"/>
                <w:lang w:val="sr-Cyrl-CS"/>
              </w:rPr>
              <w:t>) и дигиталним термостатом за мерење и подешавање температуре / рада вентилатора за све типове рекова (</w:t>
            </w:r>
            <w:r w:rsidR="004E2435" w:rsidRPr="004E2435">
              <w:rPr>
                <w:rFonts w:ascii="Times New Roman" w:hAnsi="Times New Roman" w:cs="Times New Roman"/>
                <w:sz w:val="24"/>
                <w:szCs w:val="24"/>
              </w:rPr>
              <w:t>FU</w:t>
            </w:r>
            <w:r w:rsidR="004E2435" w:rsidRPr="00F23C05">
              <w:rPr>
                <w:rFonts w:ascii="Times New Roman" w:hAnsi="Times New Roman" w:cs="Times New Roman"/>
                <w:sz w:val="24"/>
                <w:szCs w:val="24"/>
                <w:lang w:val="sr-Cyrl-CS"/>
              </w:rPr>
              <w:t>4</w:t>
            </w:r>
            <w:r w:rsidR="004E2435" w:rsidRPr="004E2435">
              <w:rPr>
                <w:rFonts w:ascii="Times New Roman" w:hAnsi="Times New Roman" w:cs="Times New Roman"/>
                <w:sz w:val="24"/>
                <w:szCs w:val="24"/>
              </w:rPr>
              <w:t>T</w:t>
            </w:r>
            <w:r w:rsidR="004E2435" w:rsidRPr="00F23C05">
              <w:rPr>
                <w:rFonts w:ascii="Times New Roman" w:hAnsi="Times New Roman" w:cs="Times New Roman"/>
                <w:sz w:val="24"/>
                <w:szCs w:val="24"/>
                <w:lang w:val="sr-Cyrl-CS"/>
              </w:rPr>
              <w:t>-1</w:t>
            </w:r>
            <w:r w:rsidR="004E2435" w:rsidRPr="004E2435">
              <w:rPr>
                <w:rFonts w:ascii="Times New Roman" w:hAnsi="Times New Roman" w:cs="Times New Roman"/>
                <w:sz w:val="24"/>
                <w:szCs w:val="24"/>
              </w:rPr>
              <w:t>U</w:t>
            </w:r>
            <w:r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0AA60E18" w14:textId="09D77CCB"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763EC" w14:textId="1CE953F9"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4106DD"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B1139E"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625F1D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00F102" w14:textId="570D4B39"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02719E">
              <w:rPr>
                <w:rFonts w:ascii="Times New Roman" w:eastAsia="Arial Unicode MS" w:hAnsi="Times New Roman" w:cs="Times New Roman"/>
                <w:kern w:val="1"/>
                <w:sz w:val="24"/>
                <w:szCs w:val="24"/>
                <w:lang w:val="sr-Cyrl-CS" w:eastAsia="ar-SA"/>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2A9825" w14:textId="259F59E7"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тралинк 12- цолоурс Пигтаилс </w:t>
            </w:r>
            <w:r w:rsidR="004E2435" w:rsidRPr="004E2435">
              <w:rPr>
                <w:rFonts w:ascii="Times New Roman" w:hAnsi="Times New Roman" w:cs="Times New Roman"/>
                <w:sz w:val="24"/>
                <w:szCs w:val="24"/>
              </w:rPr>
              <w:t>SC</w:t>
            </w:r>
            <w:r w:rsidR="004E2435" w:rsidRPr="00F23C05">
              <w:rPr>
                <w:rFonts w:ascii="Times New Roman" w:hAnsi="Times New Roman" w:cs="Times New Roman"/>
                <w:sz w:val="24"/>
                <w:szCs w:val="24"/>
                <w:lang w:val="sr-Cyrl-CS"/>
              </w:rPr>
              <w:t>/</w:t>
            </w:r>
            <w:r w:rsidR="004E2435" w:rsidRPr="004E2435">
              <w:rPr>
                <w:rFonts w:ascii="Times New Roman" w:hAnsi="Times New Roman" w:cs="Times New Roman"/>
                <w:sz w:val="24"/>
                <w:szCs w:val="24"/>
              </w:rPr>
              <w:t>APC</w:t>
            </w:r>
            <w:r w:rsidR="004E2435" w:rsidRPr="00F23C05">
              <w:rPr>
                <w:rFonts w:ascii="Times New Roman" w:hAnsi="Times New Roman" w:cs="Times New Roman"/>
                <w:sz w:val="24"/>
                <w:szCs w:val="24"/>
                <w:lang w:val="sr-Cyrl-CS"/>
              </w:rPr>
              <w:t xml:space="preserve"> </w:t>
            </w:r>
            <w:r w:rsidR="004E2435" w:rsidRPr="004E2435">
              <w:rPr>
                <w:rFonts w:ascii="Times New Roman" w:hAnsi="Times New Roman" w:cs="Times New Roman"/>
                <w:sz w:val="24"/>
                <w:szCs w:val="24"/>
              </w:rPr>
              <w:t>G</w:t>
            </w:r>
            <w:r w:rsidR="004E2435" w:rsidRPr="00F23C05">
              <w:rPr>
                <w:rFonts w:ascii="Times New Roman" w:hAnsi="Times New Roman" w:cs="Times New Roman"/>
                <w:sz w:val="24"/>
                <w:szCs w:val="24"/>
                <w:lang w:val="sr-Cyrl-CS"/>
              </w:rPr>
              <w:t>657</w:t>
            </w:r>
            <w:r w:rsidR="004E2435" w:rsidRPr="004E2435">
              <w:rPr>
                <w:rFonts w:ascii="Times New Roman" w:hAnsi="Times New Roman" w:cs="Times New Roman"/>
                <w:sz w:val="24"/>
                <w:szCs w:val="24"/>
              </w:rPr>
              <w:t>A</w:t>
            </w:r>
            <w:r w:rsidR="004E2435" w:rsidRPr="00F23C05">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синглемоде</w:t>
            </w:r>
          </w:p>
        </w:tc>
        <w:tc>
          <w:tcPr>
            <w:tcW w:w="1350" w:type="dxa"/>
            <w:tcBorders>
              <w:top w:val="single" w:sz="4" w:space="0" w:color="auto"/>
              <w:left w:val="single" w:sz="4" w:space="0" w:color="auto"/>
              <w:bottom w:val="single" w:sz="4" w:space="0" w:color="auto"/>
              <w:right w:val="single" w:sz="4" w:space="0" w:color="auto"/>
            </w:tcBorders>
            <w:vAlign w:val="center"/>
          </w:tcPr>
          <w:p w14:paraId="291B82AF" w14:textId="17758DAB"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13E3E" w14:textId="409F0DF7"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6D975E"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54D43E"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7C3626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013BF3" w14:textId="417376A8"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02719E">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65C088" w14:textId="31560A74"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w:t>
            </w:r>
            <w:r w:rsidR="004E2435" w:rsidRPr="004E2435">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дупле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конектора за оптицки </w:t>
            </w:r>
            <w:r w:rsidR="004E2435" w:rsidRPr="004E243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w:t>
            </w:r>
          </w:p>
        </w:tc>
        <w:tc>
          <w:tcPr>
            <w:tcW w:w="1350" w:type="dxa"/>
            <w:tcBorders>
              <w:top w:val="single" w:sz="4" w:space="0" w:color="auto"/>
              <w:left w:val="single" w:sz="4" w:space="0" w:color="auto"/>
              <w:bottom w:val="single" w:sz="4" w:space="0" w:color="auto"/>
              <w:right w:val="single" w:sz="4" w:space="0" w:color="auto"/>
            </w:tcBorders>
            <w:vAlign w:val="center"/>
          </w:tcPr>
          <w:p w14:paraId="6297E092" w14:textId="314519C2"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F1F98" w14:textId="049F2CA5"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BC1343"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3BD3B8"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56940" w:rsidRPr="00AB3213" w14:paraId="0FD6F44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753187" w14:textId="470183B2" w:rsidR="00056940" w:rsidRPr="00187F91" w:rsidRDefault="00316D2C"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02719E">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F9DAB0" w14:textId="57799916" w:rsidR="00056940" w:rsidRPr="00056940" w:rsidRDefault="00056940"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сплице протецтор 6цм - термоскупљајућа цевцица за фиксирање споја фибер кабла при сплајсовању</w:t>
            </w:r>
          </w:p>
        </w:tc>
        <w:tc>
          <w:tcPr>
            <w:tcW w:w="1350" w:type="dxa"/>
            <w:tcBorders>
              <w:top w:val="single" w:sz="4" w:space="0" w:color="auto"/>
              <w:left w:val="single" w:sz="4" w:space="0" w:color="auto"/>
              <w:bottom w:val="single" w:sz="4" w:space="0" w:color="auto"/>
              <w:right w:val="single" w:sz="4" w:space="0" w:color="auto"/>
            </w:tcBorders>
            <w:vAlign w:val="center"/>
          </w:tcPr>
          <w:p w14:paraId="32477931" w14:textId="43FC8A6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010BD0" w14:textId="7E47C051" w:rsidR="00056940" w:rsidRPr="008E6B2B" w:rsidRDefault="00316D2C"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2F218C"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26E2C9" w14:textId="77777777" w:rsidR="00056940" w:rsidRPr="008E6B2B" w:rsidRDefault="00056940"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E2435" w:rsidRPr="00AB3213" w14:paraId="70DD53A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FE0F4E" w14:textId="7001DE25" w:rsidR="004E2435" w:rsidRPr="00187F91" w:rsidRDefault="004E2435"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02719E">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2FF987" w14:textId="62F349CD" w:rsidR="004E2435" w:rsidRPr="00F23C05" w:rsidRDefault="004E2435"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w:t>
            </w:r>
            <w:r w:rsidRPr="00F23C05">
              <w:rPr>
                <w:rFonts w:ascii="Times New Roman" w:hAnsi="Times New Roman" w:cs="Times New Roman"/>
                <w:sz w:val="24"/>
                <w:szCs w:val="24"/>
                <w:lang w:val="sr-Cyrl-CS"/>
              </w:rPr>
              <w:tab/>
              <w:t xml:space="preserve">телефонске    централе еквивалентне типу </w:t>
            </w:r>
            <w:r w:rsidRPr="004E2435">
              <w:rPr>
                <w:rFonts w:ascii="Times New Roman" w:hAnsi="Times New Roman" w:cs="Times New Roman"/>
                <w:sz w:val="24"/>
                <w:szCs w:val="24"/>
              </w:rPr>
              <w:t>KX</w:t>
            </w:r>
            <w:r w:rsidRPr="00F23C05">
              <w:rPr>
                <w:rFonts w:ascii="Times New Roman" w:hAnsi="Times New Roman" w:cs="Times New Roman"/>
                <w:sz w:val="24"/>
                <w:szCs w:val="24"/>
                <w:lang w:val="sr-Cyrl-CS"/>
              </w:rPr>
              <w:t>-</w:t>
            </w:r>
            <w:r w:rsidRPr="004E2435">
              <w:rPr>
                <w:rFonts w:ascii="Times New Roman" w:hAnsi="Times New Roman" w:cs="Times New Roman"/>
                <w:sz w:val="24"/>
                <w:szCs w:val="24"/>
              </w:rPr>
              <w:t>NS</w:t>
            </w:r>
            <w:r w:rsidRPr="00F23C05">
              <w:rPr>
                <w:rFonts w:ascii="Times New Roman" w:hAnsi="Times New Roman" w:cs="Times New Roman"/>
                <w:sz w:val="24"/>
                <w:szCs w:val="24"/>
                <w:lang w:val="sr-Cyrl-CS"/>
              </w:rPr>
              <w:t>500</w:t>
            </w:r>
            <w:r w:rsidRPr="004E2435">
              <w:rPr>
                <w:rFonts w:ascii="Times New Roman" w:hAnsi="Times New Roman" w:cs="Times New Roman"/>
                <w:sz w:val="24"/>
                <w:szCs w:val="24"/>
              </w:rPr>
              <w:t>NE</w:t>
            </w:r>
            <w:r w:rsidRPr="00F23C05">
              <w:rPr>
                <w:rFonts w:ascii="Times New Roman" w:hAnsi="Times New Roman" w:cs="Times New Roman"/>
                <w:sz w:val="24"/>
                <w:szCs w:val="24"/>
                <w:lang w:val="sr-Cyrl-CS"/>
              </w:rPr>
              <w:t xml:space="preserve"> са 6 аналогних линија, 2 дигиталне  и 16 локала.Техничка спецификација:Главни процесор: </w:t>
            </w:r>
            <w:r w:rsidR="0002719E" w:rsidRPr="0002719E">
              <w:rPr>
                <w:rFonts w:ascii="Times New Roman" w:hAnsi="Times New Roman" w:cs="Times New Roman"/>
                <w:sz w:val="24"/>
                <w:szCs w:val="24"/>
                <w:lang w:val="sr-Cyrl-CS"/>
              </w:rPr>
              <w:t>CPU Cortex A8 600</w:t>
            </w:r>
          </w:p>
          <w:p w14:paraId="67A471D4" w14:textId="77777777" w:rsidR="004E2435" w:rsidRPr="00F23C05" w:rsidRDefault="004E2435"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•Напајање: Улаз 100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до 130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2.2 </w:t>
            </w:r>
            <w:r w:rsidRPr="004E2435">
              <w:rPr>
                <w:rFonts w:ascii="Times New Roman" w:hAnsi="Times New Roman" w:cs="Times New Roman"/>
                <w:sz w:val="24"/>
                <w:szCs w:val="24"/>
              </w:rPr>
              <w:t>A</w:t>
            </w:r>
            <w:r w:rsidRPr="00F23C05">
              <w:rPr>
                <w:rFonts w:ascii="Times New Roman" w:hAnsi="Times New Roman" w:cs="Times New Roman"/>
                <w:sz w:val="24"/>
                <w:szCs w:val="24"/>
                <w:lang w:val="sr-Cyrl-CS"/>
              </w:rPr>
              <w:t xml:space="preserve"> / 200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до 240 240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1.3 </w:t>
            </w:r>
            <w:r w:rsidRPr="004E2435">
              <w:rPr>
                <w:rFonts w:ascii="Times New Roman" w:hAnsi="Times New Roman" w:cs="Times New Roman"/>
                <w:sz w:val="24"/>
                <w:szCs w:val="24"/>
              </w:rPr>
              <w:t>A</w:t>
            </w:r>
            <w:r w:rsidRPr="00F23C05">
              <w:rPr>
                <w:rFonts w:ascii="Times New Roman" w:hAnsi="Times New Roman" w:cs="Times New Roman"/>
                <w:sz w:val="24"/>
                <w:szCs w:val="24"/>
                <w:lang w:val="sr-Cyrl-CS"/>
              </w:rPr>
              <w:t xml:space="preserve">; 50 </w:t>
            </w:r>
            <w:r w:rsidRPr="004E2435">
              <w:rPr>
                <w:rFonts w:ascii="Times New Roman" w:hAnsi="Times New Roman" w:cs="Times New Roman"/>
                <w:sz w:val="24"/>
                <w:szCs w:val="24"/>
              </w:rPr>
              <w:t>Hz</w:t>
            </w:r>
            <w:r w:rsidRPr="00F23C05">
              <w:rPr>
                <w:rFonts w:ascii="Times New Roman" w:hAnsi="Times New Roman" w:cs="Times New Roman"/>
                <w:sz w:val="24"/>
                <w:szCs w:val="24"/>
                <w:lang w:val="sr-Cyrl-CS"/>
              </w:rPr>
              <w:t>/60</w:t>
            </w:r>
            <w:r w:rsidRPr="004E2435">
              <w:rPr>
                <w:rFonts w:ascii="Times New Roman" w:hAnsi="Times New Roman" w:cs="Times New Roman"/>
                <w:sz w:val="24"/>
                <w:szCs w:val="24"/>
              </w:rPr>
              <w:t>Hz</w:t>
            </w:r>
            <w:r w:rsidRPr="00F23C05">
              <w:rPr>
                <w:rFonts w:ascii="Times New Roman" w:hAnsi="Times New Roman" w:cs="Times New Roman"/>
                <w:sz w:val="24"/>
                <w:szCs w:val="24"/>
                <w:lang w:val="sr-Cyrl-CS"/>
              </w:rPr>
              <w:t xml:space="preserve"> </w:t>
            </w:r>
          </w:p>
          <w:p w14:paraId="6DE74859" w14:textId="72F5DF9F" w:rsidR="004E2435" w:rsidRPr="00F23C05" w:rsidRDefault="004E2435"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•Потрошња: 110 </w:t>
            </w:r>
            <w:r w:rsidRPr="004E2435">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у пуном капацитету</w:t>
            </w:r>
          </w:p>
          <w:p w14:paraId="1DC07055" w14:textId="0600474A" w:rsidR="004E2435" w:rsidRPr="00F23C05" w:rsidRDefault="004E2435"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•Резервно   напајање:   Уграђен   прикључак   за батерије</w:t>
            </w:r>
          </w:p>
          <w:p w14:paraId="39866BCF" w14:textId="61269C05" w:rsidR="004E2435" w:rsidRPr="00F23C05" w:rsidRDefault="004E2435"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•Очување системских података: Батеријско до 7 година</w:t>
            </w:r>
          </w:p>
          <w:p w14:paraId="4C00B16F" w14:textId="77777777" w:rsidR="0002719E" w:rsidRDefault="004E2435" w:rsidP="004E2435">
            <w:pPr>
              <w:rPr>
                <w:rFonts w:ascii="Times New Roman" w:hAnsi="Times New Roman" w:cs="Times New Roman"/>
                <w:sz w:val="24"/>
                <w:szCs w:val="24"/>
                <w:lang w:val="sr-Cyrl-CS"/>
              </w:rPr>
            </w:pPr>
            <w:r w:rsidRPr="003A493C">
              <w:rPr>
                <w:rFonts w:ascii="Times New Roman" w:hAnsi="Times New Roman" w:cs="Times New Roman"/>
                <w:sz w:val="24"/>
                <w:szCs w:val="24"/>
                <w:lang w:val="sr-Cyrl-CS"/>
              </w:rPr>
              <w:t xml:space="preserve">•Начин  бирања  по  тел.  линијама:  </w:t>
            </w:r>
            <w:r w:rsidR="0002719E" w:rsidRPr="0002719E">
              <w:rPr>
                <w:rFonts w:ascii="Times New Roman" w:hAnsi="Times New Roman" w:cs="Times New Roman"/>
                <w:sz w:val="24"/>
                <w:szCs w:val="24"/>
                <w:lang w:val="sr-Cyrl-CS"/>
              </w:rPr>
              <w:t>Pulsno (DP) 10 pps / Tonsko 20 pps (DTMF)</w:t>
            </w:r>
          </w:p>
          <w:p w14:paraId="6F08E3EE" w14:textId="77777777" w:rsidR="0002719E" w:rsidRDefault="004E2435"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•Начин бирања по локалима: </w:t>
            </w:r>
            <w:r w:rsidR="0002719E" w:rsidRPr="0002719E">
              <w:rPr>
                <w:rFonts w:ascii="Times New Roman" w:hAnsi="Times New Roman" w:cs="Times New Roman"/>
                <w:sz w:val="24"/>
                <w:szCs w:val="24"/>
                <w:lang w:val="sr-Cyrl-CS"/>
              </w:rPr>
              <w:t>Pulsno (DP) 10 pps / Tonsko 20 pps (DTMF)</w:t>
            </w:r>
          </w:p>
          <w:p w14:paraId="3BF7289E" w14:textId="0F8B5357" w:rsidR="004E2435" w:rsidRPr="00C43051" w:rsidRDefault="004E2435"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•Конверзациони мод: </w:t>
            </w:r>
            <w:r w:rsidR="00AF7DE5" w:rsidRPr="00AF7DE5">
              <w:rPr>
                <w:rFonts w:ascii="Times New Roman" w:hAnsi="Times New Roman" w:cs="Times New Roman"/>
                <w:sz w:val="24"/>
                <w:szCs w:val="24"/>
              </w:rPr>
              <w:t>DP</w:t>
            </w:r>
            <w:r w:rsidR="00AF7DE5" w:rsidRPr="00C43051">
              <w:rPr>
                <w:rFonts w:ascii="Times New Roman" w:hAnsi="Times New Roman" w:cs="Times New Roman"/>
                <w:sz w:val="24"/>
                <w:szCs w:val="24"/>
                <w:lang w:val="sr-Cyrl-CS"/>
              </w:rPr>
              <w:t>-</w:t>
            </w:r>
            <w:r w:rsidR="00AF7DE5" w:rsidRPr="00AF7DE5">
              <w:rPr>
                <w:rFonts w:ascii="Times New Roman" w:hAnsi="Times New Roman" w:cs="Times New Roman"/>
                <w:sz w:val="24"/>
                <w:szCs w:val="24"/>
              </w:rPr>
              <w:t>DTMF</w:t>
            </w:r>
            <w:r w:rsidR="00AF7DE5" w:rsidRPr="00C43051">
              <w:rPr>
                <w:rFonts w:ascii="Times New Roman" w:hAnsi="Times New Roman" w:cs="Times New Roman"/>
                <w:sz w:val="24"/>
                <w:szCs w:val="24"/>
                <w:lang w:val="sr-Cyrl-CS"/>
              </w:rPr>
              <w:t xml:space="preserve">, </w:t>
            </w:r>
            <w:r w:rsidR="00AF7DE5" w:rsidRPr="00AF7DE5">
              <w:rPr>
                <w:rFonts w:ascii="Times New Roman" w:hAnsi="Times New Roman" w:cs="Times New Roman"/>
                <w:sz w:val="24"/>
                <w:szCs w:val="24"/>
              </w:rPr>
              <w:t>DTMF</w:t>
            </w:r>
            <w:r w:rsidR="00AF7DE5" w:rsidRPr="00C43051">
              <w:rPr>
                <w:rFonts w:ascii="Times New Roman" w:hAnsi="Times New Roman" w:cs="Times New Roman"/>
                <w:sz w:val="24"/>
                <w:szCs w:val="24"/>
                <w:lang w:val="sr-Cyrl-CS"/>
              </w:rPr>
              <w:t>-</w:t>
            </w:r>
            <w:r w:rsidR="00AF7DE5" w:rsidRPr="00AF7DE5">
              <w:rPr>
                <w:rFonts w:ascii="Times New Roman" w:hAnsi="Times New Roman" w:cs="Times New Roman"/>
                <w:sz w:val="24"/>
                <w:szCs w:val="24"/>
              </w:rPr>
              <w:t>DP</w:t>
            </w:r>
          </w:p>
          <w:p w14:paraId="4A5A190E" w14:textId="0C12326B" w:rsidR="004E2435" w:rsidRPr="00C43051" w:rsidRDefault="004E2435"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•Фреквенција звона: </w:t>
            </w:r>
            <w:r w:rsidR="00AF7DE5" w:rsidRPr="00C43051">
              <w:rPr>
                <w:rFonts w:ascii="Times New Roman" w:hAnsi="Times New Roman" w:cs="Times New Roman"/>
                <w:sz w:val="24"/>
                <w:szCs w:val="24"/>
                <w:lang w:val="sr-Cyrl-CS"/>
              </w:rPr>
              <w:t xml:space="preserve">20 </w:t>
            </w:r>
            <w:r w:rsidR="00AF7DE5" w:rsidRPr="00AF7DE5">
              <w:rPr>
                <w:rFonts w:ascii="Times New Roman" w:hAnsi="Times New Roman" w:cs="Times New Roman"/>
                <w:sz w:val="24"/>
                <w:szCs w:val="24"/>
              </w:rPr>
              <w:t>Hz</w:t>
            </w:r>
            <w:r w:rsidR="00AF7DE5" w:rsidRPr="00C43051">
              <w:rPr>
                <w:rFonts w:ascii="Times New Roman" w:hAnsi="Times New Roman" w:cs="Times New Roman"/>
                <w:sz w:val="24"/>
                <w:szCs w:val="24"/>
                <w:lang w:val="sr-Cyrl-CS"/>
              </w:rPr>
              <w:t xml:space="preserve">/25 </w:t>
            </w:r>
            <w:r w:rsidR="00AF7DE5" w:rsidRPr="00AF7DE5">
              <w:rPr>
                <w:rFonts w:ascii="Times New Roman" w:hAnsi="Times New Roman" w:cs="Times New Roman"/>
                <w:sz w:val="24"/>
                <w:szCs w:val="24"/>
              </w:rPr>
              <w:t>Hz</w:t>
            </w:r>
            <w:r w:rsidR="00AF7DE5" w:rsidRPr="00C43051">
              <w:rPr>
                <w:rFonts w:ascii="Times New Roman" w:hAnsi="Times New Roman" w:cs="Times New Roman"/>
                <w:sz w:val="24"/>
                <w:szCs w:val="24"/>
                <w:lang w:val="sr-Cyrl-CS"/>
              </w:rPr>
              <w:t xml:space="preserve"> </w:t>
            </w:r>
            <w:r w:rsidRPr="00C43051">
              <w:rPr>
                <w:rFonts w:ascii="Times New Roman" w:hAnsi="Times New Roman" w:cs="Times New Roman"/>
                <w:sz w:val="24"/>
                <w:szCs w:val="24"/>
                <w:lang w:val="sr-Cyrl-CS"/>
              </w:rPr>
              <w:t>(селективно)</w:t>
            </w:r>
          </w:p>
          <w:p w14:paraId="33106888" w14:textId="7CB6498F" w:rsidR="004E2435" w:rsidRPr="00C43051" w:rsidRDefault="004E2435"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lastRenderedPageBreak/>
              <w:t>•Температура радног окружења: 0 °</w:t>
            </w:r>
            <w:r w:rsidR="00AF7DE5" w:rsidRPr="00C43051">
              <w:rPr>
                <w:lang w:val="sr-Cyrl-CS"/>
              </w:rPr>
              <w:t xml:space="preserve"> </w:t>
            </w:r>
            <w:r w:rsidR="00AF7DE5" w:rsidRPr="00AF7DE5">
              <w:rPr>
                <w:rFonts w:ascii="Times New Roman" w:hAnsi="Times New Roman" w:cs="Times New Roman"/>
                <w:sz w:val="24"/>
                <w:szCs w:val="24"/>
              </w:rPr>
              <w:t>C</w:t>
            </w:r>
            <w:r w:rsidRPr="00C43051">
              <w:rPr>
                <w:rFonts w:ascii="Times New Roman" w:hAnsi="Times New Roman" w:cs="Times New Roman"/>
                <w:sz w:val="24"/>
                <w:szCs w:val="24"/>
                <w:lang w:val="sr-Cyrl-CS"/>
              </w:rPr>
              <w:t xml:space="preserve"> до 40 °</w:t>
            </w:r>
            <w:r w:rsidR="00AF7DE5" w:rsidRPr="00C43051">
              <w:rPr>
                <w:lang w:val="sr-Cyrl-CS"/>
              </w:rPr>
              <w:t xml:space="preserve"> </w:t>
            </w:r>
            <w:r w:rsidR="00AF7DE5" w:rsidRPr="00AF7DE5">
              <w:rPr>
                <w:rFonts w:ascii="Times New Roman" w:hAnsi="Times New Roman" w:cs="Times New Roman"/>
                <w:sz w:val="24"/>
                <w:szCs w:val="24"/>
              </w:rPr>
              <w:t>C</w:t>
            </w:r>
          </w:p>
          <w:p w14:paraId="2E587ECE" w14:textId="72E0E71A"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•Влажност   окружења:   10   %   до   90   %   (без кондензације)</w:t>
            </w:r>
          </w:p>
          <w:p w14:paraId="316C496F" w14:textId="53E82C3D"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 xml:space="preserve">•Конференцијске везе: Од 10 x </w:t>
            </w:r>
            <w:r w:rsidR="00AF7DE5" w:rsidRPr="00AF7DE5">
              <w:rPr>
                <w:rFonts w:ascii="Times New Roman" w:hAnsi="Times New Roman" w:cs="Times New Roman"/>
                <w:sz w:val="24"/>
                <w:szCs w:val="24"/>
              </w:rPr>
              <w:t>10 x 3-party d 4 x 8-party</w:t>
            </w:r>
          </w:p>
          <w:p w14:paraId="0C82F547" w14:textId="0B77758C"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•Музика на чекању (</w:t>
            </w:r>
            <w:r w:rsidR="00AF7DE5" w:rsidRPr="00AF7DE5">
              <w:rPr>
                <w:rFonts w:ascii="Times New Roman" w:hAnsi="Times New Roman" w:cs="Times New Roman"/>
                <w:sz w:val="24"/>
                <w:szCs w:val="24"/>
              </w:rPr>
              <w:t>MOH</w:t>
            </w:r>
            <w:r w:rsidRPr="004E2435">
              <w:rPr>
                <w:rFonts w:ascii="Times New Roman" w:hAnsi="Times New Roman" w:cs="Times New Roman"/>
                <w:sz w:val="24"/>
                <w:szCs w:val="24"/>
              </w:rPr>
              <w:t>): Највише 8 портова (Контрола нивоа</w:t>
            </w:r>
            <w:r w:rsidR="00AF7DE5" w:rsidRPr="00AF7DE5">
              <w:rPr>
                <w:rFonts w:ascii="Times New Roman" w:hAnsi="Times New Roman" w:cs="Times New Roman"/>
                <w:sz w:val="24"/>
                <w:szCs w:val="24"/>
              </w:rPr>
              <w:t>: -31.5 dB do +31.5 dB po 0.5 dB).</w:t>
            </w:r>
            <w:r w:rsidRPr="004E2435">
              <w:rPr>
                <w:rFonts w:ascii="Times New Roman" w:hAnsi="Times New Roman" w:cs="Times New Roman"/>
                <w:sz w:val="24"/>
                <w:szCs w:val="24"/>
              </w:rPr>
              <w:t>. Извор Интерно/Ектерно (селективно)</w:t>
            </w:r>
          </w:p>
          <w:p w14:paraId="6CCC7860" w14:textId="77777777" w:rsidR="00AF7DE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 xml:space="preserve">•Спољни   разлгас   (Пагинг):   Највише   6   портова (Контрола нивоа: </w:t>
            </w:r>
            <w:r w:rsidR="00AF7DE5" w:rsidRPr="00AF7DE5">
              <w:rPr>
                <w:rFonts w:ascii="Times New Roman" w:hAnsi="Times New Roman" w:cs="Times New Roman"/>
                <w:sz w:val="24"/>
                <w:szCs w:val="24"/>
              </w:rPr>
              <w:t>-15.5 dB do +15.5 dB po 0.5 dB)</w:t>
            </w:r>
          </w:p>
          <w:p w14:paraId="19F06223" w14:textId="77777777" w:rsidR="00AF7DE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•ЛАН:</w:t>
            </w:r>
            <w:r w:rsidRPr="004E2435">
              <w:rPr>
                <w:rFonts w:ascii="Times New Roman" w:hAnsi="Times New Roman" w:cs="Times New Roman"/>
                <w:sz w:val="24"/>
                <w:szCs w:val="24"/>
              </w:rPr>
              <w:tab/>
              <w:t>1</w:t>
            </w:r>
            <w:r w:rsidRPr="004E2435">
              <w:rPr>
                <w:rFonts w:ascii="Times New Roman" w:hAnsi="Times New Roman" w:cs="Times New Roman"/>
                <w:sz w:val="24"/>
                <w:szCs w:val="24"/>
              </w:rPr>
              <w:tab/>
              <w:t>порт</w:t>
            </w:r>
            <w:r w:rsidRPr="004E2435">
              <w:rPr>
                <w:rFonts w:ascii="Times New Roman" w:hAnsi="Times New Roman" w:cs="Times New Roman"/>
                <w:sz w:val="24"/>
                <w:szCs w:val="24"/>
              </w:rPr>
              <w:tab/>
              <w:t>(за</w:t>
            </w:r>
            <w:r w:rsidRPr="004E2435">
              <w:rPr>
                <w:rFonts w:ascii="Times New Roman" w:hAnsi="Times New Roman" w:cs="Times New Roman"/>
                <w:sz w:val="24"/>
                <w:szCs w:val="24"/>
              </w:rPr>
              <w:tab/>
              <w:t>ЛАН</w:t>
            </w:r>
            <w:r w:rsidRPr="004E2435">
              <w:rPr>
                <w:rFonts w:ascii="Times New Roman" w:hAnsi="Times New Roman" w:cs="Times New Roman"/>
                <w:sz w:val="24"/>
                <w:szCs w:val="24"/>
              </w:rPr>
              <w:tab/>
              <w:t xml:space="preserve">умрежавање) </w:t>
            </w:r>
            <w:r w:rsidR="00AF7DE5" w:rsidRPr="00AF7DE5">
              <w:rPr>
                <w:rFonts w:ascii="Times New Roman" w:hAnsi="Times New Roman" w:cs="Times New Roman"/>
                <w:sz w:val="24"/>
                <w:szCs w:val="24"/>
              </w:rPr>
              <w:t>10BASE-T/100BASE-TX (Auto MDI/MDI-X)</w:t>
            </w:r>
          </w:p>
          <w:p w14:paraId="5D984CD3" w14:textId="48AFC39E"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•Повезивање локала каблом: СЛТ 1-пар жица (Т, Р) / ДПТ 1-пар жица (Д1, Д2) или 2-пара жица (Т, Р, Д1, Д2) / ПТ-интерфаце ЦС 1-пар жица (Д1, Д2) / ПТ-интерфаце ЦС (Хигхденситy) 4-пара жица (Д1, Д2) / ДСС Цонсоле анд Аддон Кеy Модуле 1-пар жица (Д1, Д2)</w:t>
            </w:r>
          </w:p>
          <w:p w14:paraId="34C137B4" w14:textId="740D90C5"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•Метод хлађења: Вентилатор</w:t>
            </w:r>
          </w:p>
          <w:p w14:paraId="7382D605" w14:textId="22D582F4" w:rsidR="004E2435" w:rsidRPr="004E243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•Димензије Ш x В x Д: 430 x 88 x 367 мм</w:t>
            </w:r>
          </w:p>
          <w:p w14:paraId="5707B870" w14:textId="77777777" w:rsidR="00AF7DE5" w:rsidRDefault="004E2435" w:rsidP="004E2435">
            <w:pPr>
              <w:rPr>
                <w:rFonts w:ascii="Times New Roman" w:hAnsi="Times New Roman" w:cs="Times New Roman"/>
                <w:sz w:val="24"/>
                <w:szCs w:val="24"/>
              </w:rPr>
            </w:pPr>
            <w:r w:rsidRPr="004E2435">
              <w:rPr>
                <w:rFonts w:ascii="Times New Roman" w:hAnsi="Times New Roman" w:cs="Times New Roman"/>
                <w:sz w:val="24"/>
                <w:szCs w:val="24"/>
              </w:rPr>
              <w:t xml:space="preserve">Тежина: до 4.5 кг у пуном капацитету Панасониц </w:t>
            </w:r>
            <w:r w:rsidR="00AF7DE5" w:rsidRPr="00AF7DE5">
              <w:rPr>
                <w:rFonts w:ascii="Times New Roman" w:hAnsi="Times New Roman" w:cs="Times New Roman"/>
                <w:sz w:val="24"/>
                <w:szCs w:val="24"/>
              </w:rPr>
              <w:t>KX- NS500</w:t>
            </w:r>
          </w:p>
          <w:p w14:paraId="219DD10B" w14:textId="1AA96820" w:rsidR="004E2435" w:rsidRPr="00056940" w:rsidRDefault="00AF7DE5" w:rsidP="004E2435">
            <w:pPr>
              <w:rPr>
                <w:rFonts w:ascii="Times New Roman" w:hAnsi="Times New Roman" w:cs="Times New Roman"/>
                <w:sz w:val="24"/>
                <w:szCs w:val="24"/>
                <w:lang w:val="sr-Cyrl-CS"/>
              </w:rPr>
            </w:pPr>
            <w:r w:rsidRPr="00AF7DE5">
              <w:rPr>
                <w:rFonts w:ascii="Times New Roman" w:hAnsi="Times New Roman" w:cs="Times New Roman"/>
                <w:sz w:val="24"/>
                <w:szCs w:val="24"/>
              </w:rPr>
              <w:t xml:space="preserve">Panasonic KX-NS500 </w:t>
            </w:r>
            <w:r w:rsidR="004E2435" w:rsidRPr="004E2435">
              <w:rPr>
                <w:rFonts w:ascii="Times New Roman" w:hAnsi="Times New Roman" w:cs="Times New Roman"/>
                <w:sz w:val="24"/>
                <w:szCs w:val="24"/>
              </w:rPr>
              <w:t>Аналогни и ИП портови.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3E696531" w14:textId="77777777" w:rsidR="004E2435" w:rsidRPr="008E6B2B" w:rsidRDefault="004E243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5BEC9A" w14:textId="643EC45F" w:rsidR="004E2435" w:rsidRPr="008E6B2B" w:rsidRDefault="004E243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90CE0D" w14:textId="77777777" w:rsidR="004E2435" w:rsidRPr="008E6B2B" w:rsidRDefault="004E243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3D972C" w14:textId="77777777" w:rsidR="004E2435" w:rsidRPr="008E6B2B" w:rsidRDefault="004E243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AB3213" w14:paraId="5EF693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DB9A5E" w14:textId="4C514E95" w:rsidR="00AF7DE5" w:rsidRPr="00187F91" w:rsidRDefault="00AF7DE5"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02719E">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DB974" w14:textId="1F6521A3" w:rsidR="00AF7DE5" w:rsidRPr="00056940" w:rsidRDefault="00AF7DE5"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w:t>
            </w:r>
            <w:r w:rsidRPr="00AF7DE5">
              <w:rPr>
                <w:rFonts w:ascii="Times New Roman" w:hAnsi="Times New Roman" w:cs="Times New Roman"/>
                <w:sz w:val="24"/>
                <w:szCs w:val="24"/>
              </w:rPr>
              <w:t>STP</w:t>
            </w:r>
            <w:r w:rsidRPr="00F23C05">
              <w:rPr>
                <w:rFonts w:ascii="Times New Roman" w:hAnsi="Times New Roman" w:cs="Times New Roman"/>
                <w:sz w:val="24"/>
                <w:szCs w:val="24"/>
                <w:lang w:val="sr-Cyrl-CS"/>
              </w:rPr>
              <w:t xml:space="preserve"> кабла кат. 6А, тестиран до 400</w:t>
            </w:r>
            <w:r w:rsidRPr="00F23C05">
              <w:rPr>
                <w:lang w:val="sr-Cyrl-CS"/>
              </w:rPr>
              <w:t xml:space="preserve"> </w:t>
            </w:r>
            <w:r w:rsidRPr="00AF7DE5">
              <w:rPr>
                <w:rFonts w:ascii="Times New Roman" w:hAnsi="Times New Roman" w:cs="Times New Roman"/>
                <w:sz w:val="24"/>
                <w:szCs w:val="24"/>
              </w:rPr>
              <w:t>MHz</w:t>
            </w:r>
            <w:r w:rsidRPr="00F23C05">
              <w:rPr>
                <w:rFonts w:ascii="Times New Roman" w:hAnsi="Times New Roman" w:cs="Times New Roman"/>
                <w:sz w:val="24"/>
                <w:szCs w:val="24"/>
                <w:lang w:val="sr-Cyrl-CS"/>
              </w:rPr>
              <w:t xml:space="preserve">, без халогена (побољшан </w:t>
            </w:r>
            <w:r w:rsidRPr="00AF7DE5">
              <w:rPr>
                <w:rFonts w:ascii="Times New Roman" w:hAnsi="Times New Roman" w:cs="Times New Roman"/>
                <w:sz w:val="24"/>
                <w:szCs w:val="24"/>
              </w:rPr>
              <w:t>FTP</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Delta</w:t>
            </w:r>
            <w:r w:rsidRPr="00F23C05">
              <w:rPr>
                <w:rFonts w:ascii="Times New Roman" w:hAnsi="Times New Roman" w:cs="Times New Roman"/>
                <w:sz w:val="24"/>
                <w:szCs w:val="24"/>
                <w:lang w:val="sr-Cyrl-CS"/>
              </w:rPr>
              <w:t xml:space="preserve"> / </w:t>
            </w:r>
            <w:r w:rsidRPr="00AF7DE5">
              <w:rPr>
                <w:rFonts w:ascii="Times New Roman" w:hAnsi="Times New Roman" w:cs="Times New Roman"/>
                <w:sz w:val="24"/>
                <w:szCs w:val="24"/>
              </w:rPr>
              <w:t>EC</w:t>
            </w:r>
            <w:r w:rsidRPr="00F23C05">
              <w:rPr>
                <w:rFonts w:ascii="Times New Roman" w:hAnsi="Times New Roman" w:cs="Times New Roman"/>
                <w:sz w:val="24"/>
                <w:szCs w:val="24"/>
                <w:lang w:val="sr-Cyrl-CS"/>
              </w:rPr>
              <w:t>, 3</w:t>
            </w:r>
            <w:r w:rsidRPr="00AF7DE5">
              <w:rPr>
                <w:rFonts w:ascii="Times New Roman" w:hAnsi="Times New Roman" w:cs="Times New Roman"/>
                <w:sz w:val="24"/>
                <w:szCs w:val="24"/>
              </w:rPr>
              <w:t>P</w:t>
            </w:r>
            <w:r w:rsidRPr="00F23C05">
              <w:rPr>
                <w:rFonts w:ascii="Times New Roman" w:hAnsi="Times New Roman" w:cs="Times New Roman"/>
                <w:sz w:val="24"/>
                <w:szCs w:val="24"/>
                <w:lang w:val="sr-Cyrl-CS"/>
              </w:rPr>
              <w:t xml:space="preserve"> &amp; </w:t>
            </w:r>
            <w:r w:rsidRPr="00AF7DE5">
              <w:rPr>
                <w:rFonts w:ascii="Times New Roman" w:hAnsi="Times New Roman" w:cs="Times New Roman"/>
                <w:sz w:val="24"/>
                <w:szCs w:val="24"/>
              </w:rPr>
              <w:t>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2805E8C" w14:textId="1EDC493B"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B7FEAB" w14:textId="17EAF2E9"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F7DE5">
              <w:rPr>
                <w:rFonts w:ascii="Times New Roman" w:eastAsia="Arial Unicode MS" w:hAnsi="Times New Roman" w:cs="Times New Roman"/>
                <w:kern w:val="1"/>
                <w:sz w:val="24"/>
                <w:szCs w:val="24"/>
                <w:lang w:val="sr-Cyrl-CS" w:eastAsia="ar-SA"/>
              </w:rPr>
              <w:t>3,700.00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B1CFD9"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F76A0"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AB3213" w14:paraId="28716B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9CE8AA" w14:textId="5239481B" w:rsidR="00AF7DE5" w:rsidRPr="00187F91" w:rsidRDefault="00AF7DE5"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lastRenderedPageBreak/>
              <w:t>1.2</w:t>
            </w:r>
            <w:r w:rsidR="0002719E">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96B7FE" w14:textId="34D0556A" w:rsidR="00AF7DE5" w:rsidRPr="00056940" w:rsidRDefault="00AF7DE5"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Набавка, испорука и полагање оптичког </w:t>
            </w:r>
            <w:r w:rsidRPr="00AF7DE5">
              <w:rPr>
                <w:rFonts w:ascii="Times New Roman" w:hAnsi="Times New Roman" w:cs="Times New Roman"/>
                <w:sz w:val="24"/>
                <w:szCs w:val="24"/>
              </w:rPr>
              <w:t>SM</w:t>
            </w:r>
            <w:r w:rsidRPr="00F23C05">
              <w:rPr>
                <w:rFonts w:ascii="Times New Roman" w:hAnsi="Times New Roman" w:cs="Times New Roman"/>
                <w:sz w:val="24"/>
                <w:szCs w:val="24"/>
                <w:lang w:val="sr-Cyrl-CS"/>
              </w:rPr>
              <w:t xml:space="preserve"> кабла за спољну употребу са 4 </w:t>
            </w:r>
            <w:r w:rsidRPr="00AF7DE5">
              <w:rPr>
                <w:rFonts w:ascii="Times New Roman" w:hAnsi="Times New Roman" w:cs="Times New Roman"/>
                <w:sz w:val="24"/>
                <w:szCs w:val="24"/>
              </w:rPr>
              <w:t>SM</w:t>
            </w:r>
            <w:r w:rsidRPr="00F23C05">
              <w:rPr>
                <w:rFonts w:ascii="Times New Roman" w:hAnsi="Times New Roman" w:cs="Times New Roman"/>
                <w:sz w:val="24"/>
                <w:szCs w:val="24"/>
                <w:lang w:val="sr-Cyrl-CS"/>
              </w:rPr>
              <w:t xml:space="preserve"> влакана (9.5/125µм) у централној цевчици испуњеној гелом. Кабл има елементе за подужно ојачање у виду стаклених влакана и отпорност према глодарима. Омотач је </w:t>
            </w:r>
            <w:r w:rsidRPr="00AF7DE5">
              <w:rPr>
                <w:rFonts w:ascii="Times New Roman" w:hAnsi="Times New Roman" w:cs="Times New Roman"/>
                <w:sz w:val="24"/>
                <w:szCs w:val="24"/>
              </w:rPr>
              <w:t>LSZH</w:t>
            </w:r>
            <w:r w:rsidRPr="00F23C05">
              <w:rPr>
                <w:rFonts w:ascii="Times New Roman" w:hAnsi="Times New Roman" w:cs="Times New Roman"/>
                <w:sz w:val="24"/>
                <w:szCs w:val="24"/>
                <w:lang w:val="sr-Cyrl-CS"/>
              </w:rPr>
              <w:t>(</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61024 </w:t>
            </w:r>
            <w:r w:rsidRPr="00AF7DE5">
              <w:rPr>
                <w:rFonts w:ascii="Times New Roman" w:hAnsi="Times New Roman" w:cs="Times New Roman"/>
                <w:sz w:val="24"/>
                <w:szCs w:val="24"/>
              </w:rPr>
              <w:t>i</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60754-1 </w:t>
            </w:r>
            <w:r w:rsidRPr="00AF7DE5">
              <w:rPr>
                <w:rFonts w:ascii="Times New Roman" w:hAnsi="Times New Roman" w:cs="Times New Roman"/>
                <w:sz w:val="24"/>
                <w:szCs w:val="24"/>
              </w:rPr>
              <w:t>i</w:t>
            </w:r>
            <w:r w:rsidRPr="00F23C05">
              <w:rPr>
                <w:rFonts w:ascii="Times New Roman" w:hAnsi="Times New Roman" w:cs="Times New Roman"/>
                <w:sz w:val="24"/>
                <w:szCs w:val="24"/>
                <w:lang w:val="sr-Cyrl-CS"/>
              </w:rPr>
              <w:t xml:space="preserve"> 2) и самогасив према (</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60332-1)</w:t>
            </w:r>
          </w:p>
        </w:tc>
        <w:tc>
          <w:tcPr>
            <w:tcW w:w="1350" w:type="dxa"/>
            <w:tcBorders>
              <w:top w:val="single" w:sz="4" w:space="0" w:color="auto"/>
              <w:left w:val="single" w:sz="4" w:space="0" w:color="auto"/>
              <w:bottom w:val="single" w:sz="4" w:space="0" w:color="auto"/>
              <w:right w:val="single" w:sz="4" w:space="0" w:color="auto"/>
            </w:tcBorders>
            <w:vAlign w:val="center"/>
          </w:tcPr>
          <w:p w14:paraId="1C1D7D3E"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A7191" w14:textId="3B7B4CD9"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F7DE5">
              <w:rPr>
                <w:rFonts w:ascii="Times New Roman" w:eastAsia="Arial Unicode MS" w:hAnsi="Times New Roman" w:cs="Times New Roman"/>
                <w:kern w:val="1"/>
                <w:sz w:val="24"/>
                <w:szCs w:val="24"/>
                <w:lang w:val="sr-Cyrl-CS" w:eastAsia="ar-SA"/>
              </w:rPr>
              <w:t>180.00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C38A70"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A2BE75"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AB3213" w14:paraId="5C6E6B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609093" w14:textId="6E1DB9E5" w:rsidR="00AF7DE5" w:rsidRPr="00187F91" w:rsidRDefault="00AF7DE5"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6D68A9">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9715D2" w14:textId="1CC31764" w:rsidR="00AF7DE5" w:rsidRPr="00056940" w:rsidRDefault="00AF7DE5"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Pr="00AF7DE5">
              <w:rPr>
                <w:rFonts w:ascii="Times New Roman" w:hAnsi="Times New Roman" w:cs="Times New Roman"/>
                <w:sz w:val="24"/>
                <w:szCs w:val="24"/>
              </w:rPr>
              <w:t>SSTP</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cord</w:t>
            </w:r>
            <w:r w:rsidRPr="00F23C05">
              <w:rPr>
                <w:rFonts w:ascii="Times New Roman" w:hAnsi="Times New Roman" w:cs="Times New Roman"/>
                <w:sz w:val="24"/>
                <w:szCs w:val="24"/>
                <w:lang w:val="sr-Cyrl-CS"/>
              </w:rPr>
              <w:t xml:space="preserve"> кабл кат. 6А дуж0,5</w:t>
            </w:r>
            <w:r w:rsidRPr="00AF7DE5">
              <w:rPr>
                <w:rFonts w:ascii="Times New Roman" w:hAnsi="Times New Roman" w:cs="Times New Roman"/>
                <w:sz w:val="24"/>
                <w:szCs w:val="24"/>
              </w:rPr>
              <w:t>m</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LS</w:t>
            </w:r>
            <w:r w:rsidRPr="00F23C05">
              <w:rPr>
                <w:rFonts w:ascii="Times New Roman" w:hAnsi="Times New Roman" w:cs="Times New Roman"/>
                <w:sz w:val="24"/>
                <w:szCs w:val="24"/>
                <w:lang w:val="sr-Cyrl-CS"/>
              </w:rPr>
              <w:t>0</w:t>
            </w:r>
            <w:r w:rsidRPr="00AF7DE5">
              <w:rPr>
                <w:rFonts w:ascii="Times New Roman" w:hAnsi="Times New Roman" w:cs="Times New Roman"/>
                <w:sz w:val="24"/>
                <w:szCs w:val="24"/>
              </w:rPr>
              <w:t>H</w:t>
            </w:r>
            <w:r w:rsidRPr="00F23C05">
              <w:rPr>
                <w:rFonts w:ascii="Times New Roman" w:hAnsi="Times New Roman" w:cs="Times New Roman"/>
                <w:sz w:val="24"/>
                <w:szCs w:val="24"/>
                <w:lang w:val="sr-Cyrl-CS"/>
              </w:rPr>
              <w:t xml:space="preserve"> – безхалогени, фабрички направљен и тестиран, 100% бакар</w:t>
            </w:r>
          </w:p>
        </w:tc>
        <w:tc>
          <w:tcPr>
            <w:tcW w:w="1350" w:type="dxa"/>
            <w:tcBorders>
              <w:top w:val="single" w:sz="4" w:space="0" w:color="auto"/>
              <w:left w:val="single" w:sz="4" w:space="0" w:color="auto"/>
              <w:bottom w:val="single" w:sz="4" w:space="0" w:color="auto"/>
              <w:right w:val="single" w:sz="4" w:space="0" w:color="auto"/>
            </w:tcBorders>
            <w:vAlign w:val="center"/>
          </w:tcPr>
          <w:p w14:paraId="462CD887" w14:textId="4644CF83"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7B9892" w14:textId="04AD3293"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98F799"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5F8B44"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AB3213" w14:paraId="0F0880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ED9A10" w14:textId="6EB0C8D9" w:rsidR="00AF7DE5" w:rsidRPr="00187F91" w:rsidRDefault="00AF7DE5"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6D68A9">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C5098" w14:textId="244D3EB2" w:rsidR="00AF7DE5" w:rsidRPr="00056940" w:rsidRDefault="00AF7DE5"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w:t>
            </w:r>
            <w:r w:rsidRPr="00AF7DE5">
              <w:rPr>
                <w:rFonts w:ascii="Times New Roman" w:hAnsi="Times New Roman" w:cs="Times New Roman"/>
                <w:sz w:val="24"/>
                <w:szCs w:val="24"/>
              </w:rPr>
              <w:t>duplex</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cord</w:t>
            </w:r>
            <w:r w:rsidRPr="00F23C05">
              <w:rPr>
                <w:rFonts w:ascii="Times New Roman" w:hAnsi="Times New Roman" w:cs="Times New Roman"/>
                <w:sz w:val="24"/>
                <w:szCs w:val="24"/>
                <w:lang w:val="sr-Cyrl-CS"/>
              </w:rPr>
              <w:t xml:space="preserve"> кабл </w:t>
            </w:r>
            <w:r w:rsidRPr="00AF7DE5">
              <w:rPr>
                <w:rFonts w:ascii="Times New Roman" w:hAnsi="Times New Roman" w:cs="Times New Roman"/>
                <w:sz w:val="24"/>
                <w:szCs w:val="24"/>
              </w:rPr>
              <w:t>SC</w:t>
            </w:r>
            <w:r w:rsidRPr="00F23C05">
              <w:rPr>
                <w:rFonts w:ascii="Times New Roman" w:hAnsi="Times New Roman" w:cs="Times New Roman"/>
                <w:sz w:val="24"/>
                <w:szCs w:val="24"/>
                <w:lang w:val="sr-Cyrl-CS"/>
              </w:rPr>
              <w:t>-</w:t>
            </w:r>
            <w:r w:rsidRPr="00AF7DE5">
              <w:rPr>
                <w:rFonts w:ascii="Times New Roman" w:hAnsi="Times New Roman" w:cs="Times New Roman"/>
                <w:sz w:val="24"/>
                <w:szCs w:val="24"/>
              </w:rPr>
              <w:t>LC</w:t>
            </w:r>
            <w:r w:rsidRPr="00F23C05">
              <w:rPr>
                <w:rFonts w:ascii="Times New Roman" w:hAnsi="Times New Roman" w:cs="Times New Roman"/>
                <w:sz w:val="24"/>
                <w:szCs w:val="24"/>
                <w:lang w:val="sr-Cyrl-CS"/>
              </w:rPr>
              <w:t xml:space="preserve"> дуж. 2м, синглемоде 50/125, </w:t>
            </w:r>
            <w:r w:rsidRPr="00AF7DE5">
              <w:rPr>
                <w:rFonts w:ascii="Times New Roman" w:hAnsi="Times New Roman" w:cs="Times New Roman"/>
                <w:sz w:val="24"/>
                <w:szCs w:val="24"/>
              </w:rPr>
              <w:t>UPC</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ultra</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polish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qualities</w:t>
            </w:r>
            <w:r w:rsidRPr="00F23C05">
              <w:rPr>
                <w:rFonts w:ascii="Times New Roman" w:hAnsi="Times New Roman" w:cs="Times New Roman"/>
                <w:sz w:val="24"/>
                <w:szCs w:val="24"/>
                <w:lang w:val="sr-Cyrl-CS"/>
              </w:rPr>
              <w:t>) - фабрички направљен и тестиран.</w:t>
            </w:r>
          </w:p>
        </w:tc>
        <w:tc>
          <w:tcPr>
            <w:tcW w:w="1350" w:type="dxa"/>
            <w:tcBorders>
              <w:top w:val="single" w:sz="4" w:space="0" w:color="auto"/>
              <w:left w:val="single" w:sz="4" w:space="0" w:color="auto"/>
              <w:bottom w:val="single" w:sz="4" w:space="0" w:color="auto"/>
              <w:right w:val="single" w:sz="4" w:space="0" w:color="auto"/>
            </w:tcBorders>
            <w:vAlign w:val="center"/>
          </w:tcPr>
          <w:p w14:paraId="56ECCFED"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F1A8D6" w14:textId="6DAAC1A1"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E70F9B"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4E7C6E"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C43051" w14:paraId="042872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CD3AC3" w14:textId="5E943D91" w:rsidR="00AF7DE5" w:rsidRPr="00187F91" w:rsidRDefault="00AF7DE5"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sidR="006D68A9">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44053" w14:textId="212ED004" w:rsidR="00AF7DE5" w:rsidRPr="00056940" w:rsidRDefault="00AF7DE5"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компјутерске утичнице за уградњу у модул за једно прикључно место која се састоји од: оклопљене микроутичнице РЈ-45 категорије 6а, носача и кућишта са маском, са повезивањем инсталације и обележавањем штампаним ознакама.</w:t>
            </w:r>
          </w:p>
        </w:tc>
        <w:tc>
          <w:tcPr>
            <w:tcW w:w="1350" w:type="dxa"/>
            <w:tcBorders>
              <w:top w:val="single" w:sz="4" w:space="0" w:color="auto"/>
              <w:left w:val="single" w:sz="4" w:space="0" w:color="auto"/>
              <w:bottom w:val="single" w:sz="4" w:space="0" w:color="auto"/>
              <w:right w:val="single" w:sz="4" w:space="0" w:color="auto"/>
            </w:tcBorders>
            <w:vAlign w:val="center"/>
          </w:tcPr>
          <w:p w14:paraId="5E34A929" w14:textId="1BEEE061"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4A7139" w14:textId="3622A22F"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E65DB1"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A51BCE"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F7DE5" w:rsidRPr="00AB3213" w14:paraId="252B25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2642D5" w14:textId="480096D5" w:rsidR="00AF7DE5" w:rsidRPr="00187F91" w:rsidRDefault="00AF7DE5"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sidR="006D68A9">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51F01" w14:textId="77777777" w:rsidR="00E16871" w:rsidRPr="00F23C05" w:rsidRDefault="002E4216"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Спојни модул мора да поседује један од сертификата квалитета: </w:t>
            </w:r>
            <w:r w:rsidR="00E16871" w:rsidRPr="00F23C05">
              <w:rPr>
                <w:rFonts w:ascii="Times New Roman" w:hAnsi="Times New Roman" w:cs="Times New Roman"/>
                <w:sz w:val="24"/>
                <w:szCs w:val="24"/>
                <w:lang w:val="sr-Cyrl-CS"/>
              </w:rPr>
              <w:t>3</w:t>
            </w:r>
            <w:r w:rsidR="00E16871" w:rsidRPr="00E16871">
              <w:rPr>
                <w:rFonts w:ascii="Times New Roman" w:hAnsi="Times New Roman" w:cs="Times New Roman"/>
                <w:sz w:val="24"/>
                <w:szCs w:val="24"/>
              </w:rPr>
              <w:t>P</w:t>
            </w:r>
            <w:r w:rsidR="00E16871" w:rsidRPr="00F23C05">
              <w:rPr>
                <w:rFonts w:ascii="Times New Roman" w:hAnsi="Times New Roman" w:cs="Times New Roman"/>
                <w:sz w:val="24"/>
                <w:szCs w:val="24"/>
                <w:lang w:val="sr-Cyrl-CS"/>
              </w:rPr>
              <w:t xml:space="preserve">, </w:t>
            </w:r>
            <w:r w:rsidR="00E16871" w:rsidRPr="00E16871">
              <w:rPr>
                <w:rFonts w:ascii="Times New Roman" w:hAnsi="Times New Roman" w:cs="Times New Roman"/>
                <w:sz w:val="24"/>
                <w:szCs w:val="24"/>
              </w:rPr>
              <w:t>Delta</w:t>
            </w:r>
            <w:r w:rsidR="00E16871" w:rsidRPr="00F23C05">
              <w:rPr>
                <w:rFonts w:ascii="Times New Roman" w:hAnsi="Times New Roman" w:cs="Times New Roman"/>
                <w:sz w:val="24"/>
                <w:szCs w:val="24"/>
                <w:lang w:val="sr-Cyrl-CS"/>
              </w:rPr>
              <w:t xml:space="preserve">, </w:t>
            </w:r>
            <w:r w:rsidR="00E16871" w:rsidRPr="00E16871">
              <w:rPr>
                <w:rFonts w:ascii="Times New Roman" w:hAnsi="Times New Roman" w:cs="Times New Roman"/>
                <w:sz w:val="24"/>
                <w:szCs w:val="24"/>
              </w:rPr>
              <w:t>SGS</w:t>
            </w:r>
            <w:r w:rsidR="00E16871" w:rsidRPr="00F23C05">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 xml:space="preserve">или </w:t>
            </w:r>
            <w:r w:rsidR="00E16871" w:rsidRPr="00E16871">
              <w:rPr>
                <w:rFonts w:ascii="Times New Roman" w:hAnsi="Times New Roman" w:cs="Times New Roman"/>
                <w:sz w:val="24"/>
                <w:szCs w:val="24"/>
              </w:rPr>
              <w:t>GHMT</w:t>
            </w:r>
            <w:r w:rsidRPr="00F23C05">
              <w:rPr>
                <w:rFonts w:ascii="Times New Roman" w:hAnsi="Times New Roman" w:cs="Times New Roman"/>
                <w:sz w:val="24"/>
                <w:szCs w:val="24"/>
                <w:lang w:val="sr-Cyrl-CS"/>
              </w:rPr>
              <w:t xml:space="preserve"> за </w:t>
            </w:r>
            <w:r w:rsidR="00E16871" w:rsidRPr="00E16871">
              <w:rPr>
                <w:rFonts w:ascii="Times New Roman" w:hAnsi="Times New Roman" w:cs="Times New Roman"/>
                <w:sz w:val="24"/>
                <w:szCs w:val="24"/>
              </w:rPr>
              <w:t>cat</w:t>
            </w:r>
            <w:r w:rsidR="00E16871" w:rsidRPr="00F23C05">
              <w:rPr>
                <w:rFonts w:ascii="Times New Roman" w:hAnsi="Times New Roman" w:cs="Times New Roman"/>
                <w:sz w:val="24"/>
                <w:szCs w:val="24"/>
                <w:lang w:val="sr-Cyrl-CS"/>
              </w:rPr>
              <w:t>6</w:t>
            </w:r>
            <w:r w:rsidRPr="00F23C05">
              <w:rPr>
                <w:rFonts w:ascii="Times New Roman" w:hAnsi="Times New Roman" w:cs="Times New Roman"/>
                <w:sz w:val="24"/>
                <w:szCs w:val="24"/>
                <w:lang w:val="sr-Cyrl-CS"/>
              </w:rPr>
              <w:t xml:space="preserve"> по нановијој верзији стандарда </w:t>
            </w:r>
            <w:r w:rsidR="00E16871" w:rsidRPr="00E16871">
              <w:rPr>
                <w:rFonts w:ascii="Times New Roman" w:hAnsi="Times New Roman" w:cs="Times New Roman"/>
                <w:sz w:val="24"/>
                <w:szCs w:val="24"/>
              </w:rPr>
              <w:t>EN</w:t>
            </w:r>
            <w:r w:rsidR="00E16871" w:rsidRPr="00F23C05">
              <w:rPr>
                <w:rFonts w:ascii="Times New Roman" w:hAnsi="Times New Roman" w:cs="Times New Roman"/>
                <w:sz w:val="24"/>
                <w:szCs w:val="24"/>
                <w:lang w:val="sr-Cyrl-CS"/>
              </w:rPr>
              <w:t>50173</w:t>
            </w:r>
            <w:r w:rsidRPr="00F23C05">
              <w:rPr>
                <w:rFonts w:ascii="Times New Roman" w:hAnsi="Times New Roman" w:cs="Times New Roman"/>
                <w:sz w:val="24"/>
                <w:szCs w:val="24"/>
                <w:lang w:val="sr-Cyrl-CS"/>
              </w:rPr>
              <w:t xml:space="preserve"> (за реализацију </w:t>
            </w:r>
            <w:r w:rsidR="00E16871" w:rsidRPr="00E16871">
              <w:rPr>
                <w:rFonts w:ascii="Times New Roman" w:hAnsi="Times New Roman" w:cs="Times New Roman"/>
                <w:sz w:val="24"/>
                <w:szCs w:val="24"/>
              </w:rPr>
              <w:t>IEEE</w:t>
            </w:r>
            <w:r w:rsidR="00E16871" w:rsidRPr="00F23C05">
              <w:rPr>
                <w:rFonts w:ascii="Times New Roman" w:hAnsi="Times New Roman" w:cs="Times New Roman"/>
                <w:sz w:val="24"/>
                <w:szCs w:val="24"/>
                <w:lang w:val="sr-Cyrl-CS"/>
              </w:rPr>
              <w:t xml:space="preserve"> 802.3</w:t>
            </w:r>
            <w:r w:rsidR="00E16871" w:rsidRPr="00E16871">
              <w:rPr>
                <w:rFonts w:ascii="Times New Roman" w:hAnsi="Times New Roman" w:cs="Times New Roman"/>
                <w:sz w:val="24"/>
                <w:szCs w:val="24"/>
              </w:rPr>
              <w:t>an</w:t>
            </w:r>
            <w:r w:rsidR="00E16871" w:rsidRPr="00F23C05">
              <w:rPr>
                <w:rFonts w:ascii="Times New Roman" w:hAnsi="Times New Roman" w:cs="Times New Roman"/>
                <w:sz w:val="24"/>
                <w:szCs w:val="24"/>
                <w:lang w:val="sr-Cyrl-CS"/>
              </w:rPr>
              <w:t xml:space="preserve"> 10</w:t>
            </w:r>
            <w:r w:rsidR="00E16871" w:rsidRPr="00E16871">
              <w:rPr>
                <w:rFonts w:ascii="Times New Roman" w:hAnsi="Times New Roman" w:cs="Times New Roman"/>
                <w:sz w:val="24"/>
                <w:szCs w:val="24"/>
              </w:rPr>
              <w:t>GBase</w:t>
            </w:r>
            <w:r w:rsidR="00E16871" w:rsidRPr="00F23C05">
              <w:rPr>
                <w:rFonts w:ascii="Times New Roman" w:hAnsi="Times New Roman" w:cs="Times New Roman"/>
                <w:sz w:val="24"/>
                <w:szCs w:val="24"/>
                <w:lang w:val="sr-Cyrl-CS"/>
              </w:rPr>
              <w:t>-</w:t>
            </w:r>
            <w:r w:rsidR="00E16871" w:rsidRPr="00E16871">
              <w:rPr>
                <w:rFonts w:ascii="Times New Roman" w:hAnsi="Times New Roman" w:cs="Times New Roman"/>
                <w:sz w:val="24"/>
                <w:szCs w:val="24"/>
              </w:rPr>
              <w:t>T</w:t>
            </w:r>
            <w:r w:rsidR="00E16871" w:rsidRPr="00F23C05">
              <w:rPr>
                <w:rFonts w:ascii="Times New Roman" w:hAnsi="Times New Roman" w:cs="Times New Roman"/>
                <w:sz w:val="24"/>
                <w:szCs w:val="24"/>
                <w:lang w:val="sr-Cyrl-CS"/>
              </w:rPr>
              <w:t xml:space="preserve"> 10</w:t>
            </w:r>
            <w:r w:rsidR="00E16871" w:rsidRPr="00E16871">
              <w:rPr>
                <w:rFonts w:ascii="Times New Roman" w:hAnsi="Times New Roman" w:cs="Times New Roman"/>
                <w:sz w:val="24"/>
                <w:szCs w:val="24"/>
              </w:rPr>
              <w:t>Gb</w:t>
            </w:r>
            <w:r w:rsidR="00E16871" w:rsidRPr="00F23C05">
              <w:rPr>
                <w:rFonts w:ascii="Times New Roman" w:hAnsi="Times New Roman" w:cs="Times New Roman"/>
                <w:sz w:val="24"/>
                <w:szCs w:val="24"/>
                <w:lang w:val="sr-Cyrl-CS"/>
              </w:rPr>
              <w:t>/</w:t>
            </w:r>
            <w:r w:rsidR="00E16871" w:rsidRPr="00E16871">
              <w:rPr>
                <w:rFonts w:ascii="Times New Roman" w:hAnsi="Times New Roman" w:cs="Times New Roman"/>
                <w:sz w:val="24"/>
                <w:szCs w:val="24"/>
              </w:rPr>
              <w:t>s</w:t>
            </w:r>
            <w:r w:rsidR="00E16871" w:rsidRPr="00F23C05">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на каналу 100м).</w:t>
            </w:r>
          </w:p>
          <w:p w14:paraId="67DEB09B" w14:textId="57810D1A" w:rsidR="00AF7DE5" w:rsidRPr="00056940" w:rsidRDefault="002E4216" w:rsidP="00F23C05">
            <w:pPr>
              <w:rPr>
                <w:rFonts w:ascii="Times New Roman" w:hAnsi="Times New Roman" w:cs="Times New Roman"/>
                <w:sz w:val="24"/>
                <w:szCs w:val="24"/>
                <w:lang w:val="sr-Cyrl-CS"/>
              </w:rPr>
            </w:pPr>
            <w:r w:rsidRPr="003A493C">
              <w:rPr>
                <w:rFonts w:ascii="Times New Roman" w:hAnsi="Times New Roman" w:cs="Times New Roman"/>
                <w:sz w:val="24"/>
                <w:szCs w:val="24"/>
                <w:lang w:val="sr-Cyrl-CS"/>
              </w:rPr>
              <w:t xml:space="preserve">НАПОМЕНА:РЈ45 прикључнице које се монтирају у болнички сет су обухваћене у предмеру пројекта медицинских гасова- 60 ком. </w:t>
            </w:r>
            <w:r w:rsidRPr="002E4216">
              <w:rPr>
                <w:rFonts w:ascii="Times New Roman" w:hAnsi="Times New Roman" w:cs="Times New Roman"/>
                <w:sz w:val="24"/>
                <w:szCs w:val="24"/>
              </w:rPr>
              <w:t xml:space="preserve">Тип: Р310788+Р813505, </w:t>
            </w:r>
            <w:r w:rsidR="006D68A9" w:rsidRPr="006D68A9">
              <w:rPr>
                <w:rFonts w:ascii="Times New Roman" w:hAnsi="Times New Roman" w:cs="Times New Roman"/>
                <w:sz w:val="24"/>
                <w:szCs w:val="24"/>
              </w:rPr>
              <w:t xml:space="preserve">Reichle &amp; De-Massari </w:t>
            </w:r>
            <w:r w:rsidRPr="002E4216">
              <w:rPr>
                <w:rFonts w:ascii="Times New Roman" w:hAnsi="Times New Roman" w:cs="Times New Roman"/>
                <w:sz w:val="24"/>
                <w:szCs w:val="24"/>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14:paraId="652A123B"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0A5F2A"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F1A028"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99E676" w14:textId="77777777" w:rsidR="00AF7DE5" w:rsidRPr="008E6B2B" w:rsidRDefault="00AF7DE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4064" w:rsidRPr="002E4216" w14:paraId="0E70C4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66885C" w14:textId="1BA6EC5B" w:rsidR="00B04064" w:rsidRPr="002E4216"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sidR="006D68A9">
              <w:rPr>
                <w:rFonts w:ascii="Times New Roman" w:eastAsia="Arial Unicode MS" w:hAnsi="Times New Roman" w:cs="Times New Roman"/>
                <w:kern w:val="1"/>
                <w:sz w:val="24"/>
                <w:szCs w:val="24"/>
                <w:lang w:val="sr-Cyrl-CS" w:eastAsia="ar-SA"/>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8A0438" w14:textId="2F1717C2" w:rsidR="00B04064" w:rsidRPr="002E4216" w:rsidRDefault="002E4216" w:rsidP="00AB3213">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Комплет са испоруком, монтажом и повезивањем.</w:t>
            </w:r>
          </w:p>
        </w:tc>
        <w:tc>
          <w:tcPr>
            <w:tcW w:w="1350" w:type="dxa"/>
            <w:tcBorders>
              <w:top w:val="single" w:sz="4" w:space="0" w:color="auto"/>
              <w:left w:val="single" w:sz="4" w:space="0" w:color="auto"/>
              <w:bottom w:val="single" w:sz="4" w:space="0" w:color="auto"/>
              <w:right w:val="single" w:sz="4" w:space="0" w:color="auto"/>
            </w:tcBorders>
            <w:vAlign w:val="center"/>
          </w:tcPr>
          <w:p w14:paraId="45D0A72B" w14:textId="194208AB" w:rsidR="00B04064" w:rsidRPr="002E4216" w:rsidRDefault="002E42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9F9C1" w14:textId="5F9CCE25" w:rsidR="00B04064" w:rsidRPr="002E4216" w:rsidRDefault="002E42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DF58D9" w14:textId="77777777" w:rsidR="00B04064" w:rsidRPr="002E4216"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6060DC" w14:textId="77777777" w:rsidR="00B04064" w:rsidRPr="002E4216" w:rsidRDefault="00B04064"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2E4216" w14:paraId="7267A7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08C17E" w14:textId="659922B8" w:rsidR="002E4216" w:rsidRPr="002E4216"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lastRenderedPageBreak/>
              <w:t>1.3</w:t>
            </w:r>
            <w:r w:rsidR="006D68A9">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F3E4E6" w14:textId="5E6E9258" w:rsidR="002E4216" w:rsidRPr="002E4216" w:rsidRDefault="002E4216" w:rsidP="00F23C05">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Испорука, монтажа и повезивање уводника за каблове 19" висине 1У, 12 портова Метални са поклопцем. Тип АЦМ-2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EA13B80"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45F37" w14:textId="00155D19"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757FEB"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B94A64"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AB3213" w14:paraId="013AD0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E46032" w14:textId="2EDFC373" w:rsidR="002E4216" w:rsidRPr="00187F91"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w:t>
            </w:r>
            <w:r w:rsidR="006D68A9">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4B44F6" w14:textId="0CB9FF0C" w:rsidR="002E4216" w:rsidRPr="00056940" w:rsidRDefault="002E4216"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ребрастог бужир црева </w:t>
            </w:r>
            <w:r w:rsidR="00E16871" w:rsidRPr="00E16871">
              <w:rPr>
                <w:rFonts w:ascii="Times New Roman" w:hAnsi="Times New Roman" w:cs="Times New Roman"/>
                <w:sz w:val="24"/>
                <w:szCs w:val="24"/>
              </w:rPr>
              <w:t>fi</w:t>
            </w:r>
            <w:r w:rsidR="00E16871" w:rsidRPr="00F23C05">
              <w:rPr>
                <w:rFonts w:ascii="Times New Roman" w:hAnsi="Times New Roman" w:cs="Times New Roman"/>
                <w:sz w:val="24"/>
                <w:szCs w:val="24"/>
                <w:lang w:val="sr-Cyrl-CS"/>
              </w:rPr>
              <w:t>16мм</w:t>
            </w:r>
            <w:r w:rsidRPr="00F23C05">
              <w:rPr>
                <w:rFonts w:ascii="Times New Roman" w:hAnsi="Times New Roman" w:cs="Times New Roman"/>
                <w:sz w:val="24"/>
                <w:szCs w:val="24"/>
                <w:lang w:val="sr-Cyrl-CS"/>
              </w:rPr>
              <w:t xml:space="preserve">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11A199AA" w14:textId="41C398BF"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90D1D1" w14:textId="543BF257"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CE2E91" w14:textId="77777777"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DD6365" w14:textId="77777777"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AB3213" w14:paraId="081E906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57D2AF" w14:textId="65D2295E" w:rsidR="002E4216" w:rsidRPr="00187F91"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w:t>
            </w:r>
            <w:r w:rsidR="006D68A9">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A6E1F" w14:textId="34A4F550" w:rsidR="002E4216" w:rsidRPr="002E4216" w:rsidRDefault="002E4216" w:rsidP="00F23C05">
            <w:pPr>
              <w:rPr>
                <w:rFonts w:ascii="Times New Roman" w:hAnsi="Times New Roman" w:cs="Times New Roman"/>
                <w:sz w:val="24"/>
                <w:szCs w:val="24"/>
                <w:lang w:val="sr-Cyrl-RS"/>
              </w:rPr>
            </w:pPr>
            <w:r>
              <w:rPr>
                <w:rFonts w:ascii="Times New Roman" w:hAnsi="Times New Roman" w:cs="Times New Roman"/>
                <w:sz w:val="24"/>
                <w:szCs w:val="24"/>
                <w:lang w:val="sr-Cyrl-RS"/>
              </w:rPr>
              <w:t>Ситан неспецифиран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B9F8057" w14:textId="16303566"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B64B8" w14:textId="2C7FDB9E"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23BBE3" w14:textId="77777777"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EBD387" w14:textId="77777777" w:rsidR="002E4216" w:rsidRPr="008E6B2B"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AB3213" w14:paraId="154878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DDEDD8" w14:textId="274C2219" w:rsidR="00E16871" w:rsidRPr="00187F91"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w:t>
            </w:r>
            <w:r w:rsidR="006D68A9">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A3F2E" w14:textId="5A70BA4D" w:rsidR="00E16871" w:rsidRPr="002E4216" w:rsidRDefault="00E16871" w:rsidP="00F23C05">
            <w:pPr>
              <w:rPr>
                <w:rFonts w:ascii="Times New Roman" w:hAnsi="Times New Roman" w:cs="Times New Roman"/>
                <w:sz w:val="24"/>
                <w:szCs w:val="24"/>
                <w:lang w:val="sr-Cyrl-RS"/>
              </w:rPr>
            </w:pPr>
            <w:r w:rsidRPr="00E16871">
              <w:rPr>
                <w:rFonts w:ascii="Times New Roman" w:hAnsi="Times New Roman" w:cs="Times New Roman"/>
                <w:sz w:val="24"/>
                <w:szCs w:val="24"/>
                <w:lang w:val="sr-Cyrl-RS"/>
              </w:rPr>
              <w:t>Испорука И монтажа ПНК 200 перфорираног регала у комплету са зидним носачима И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25674AC" w14:textId="6AAC0B78" w:rsidR="00E16871" w:rsidRPr="008E6B2B"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C69D5C" w14:textId="29AD0674" w:rsidR="00E16871" w:rsidRPr="008E6B2B"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8FB913" w14:textId="77777777" w:rsidR="00E16871" w:rsidRPr="008E6B2B"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BBF8E7" w14:textId="77777777" w:rsidR="00E16871" w:rsidRPr="008E6B2B"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2E4216" w14:paraId="530FF9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27A6E1" w14:textId="51C27AC6" w:rsidR="002E4216" w:rsidRPr="002E4216"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sidR="006D68A9">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39B05F" w14:textId="0165BD99" w:rsidR="002E4216" w:rsidRPr="002E4216" w:rsidRDefault="002E4216" w:rsidP="002E421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спорука и полагање оптичког </w:t>
            </w:r>
            <w:r w:rsidR="00E16871" w:rsidRPr="00E16871">
              <w:rPr>
                <w:rFonts w:ascii="Times New Roman" w:hAnsi="Times New Roman" w:cs="Times New Roman"/>
                <w:sz w:val="24"/>
                <w:szCs w:val="24"/>
                <w:lang w:val="sr-Cyrl-CS"/>
              </w:rPr>
              <w:t>SM</w:t>
            </w:r>
            <w:r w:rsidRPr="002E4216">
              <w:rPr>
                <w:rFonts w:ascii="Times New Roman" w:hAnsi="Times New Roman" w:cs="Times New Roman"/>
                <w:sz w:val="24"/>
                <w:szCs w:val="24"/>
                <w:lang w:val="sr-Cyrl-CS"/>
              </w:rPr>
              <w:t xml:space="preserve"> кабла за</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унутрашњу/спољну употребу са 24 ОС2 влакана</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(9/125µм) у централној цевчици испуњеној гелом.</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Кабл има елементе за подужно ојачање у виду</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стаклених влакана и отпорност према глодарима.</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 xml:space="preserve">Омотач је </w:t>
            </w:r>
            <w:r w:rsidR="00E16871" w:rsidRPr="00E16871">
              <w:rPr>
                <w:rFonts w:ascii="Times New Roman" w:hAnsi="Times New Roman" w:cs="Times New Roman"/>
                <w:sz w:val="24"/>
                <w:szCs w:val="24"/>
                <w:lang w:val="sr-Cyrl-CS"/>
              </w:rPr>
              <w:t>LSZH (IEC 61034 i IEC 60754-2)</w:t>
            </w:r>
            <w:r w:rsidRPr="002E4216">
              <w:rPr>
                <w:rFonts w:ascii="Times New Roman" w:hAnsi="Times New Roman" w:cs="Times New Roman"/>
                <w:sz w:val="24"/>
                <w:szCs w:val="24"/>
                <w:lang w:val="sr-Cyrl-CS"/>
              </w:rPr>
              <w:t xml:space="preserve"> и</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 xml:space="preserve">самогасив према </w:t>
            </w:r>
            <w:r w:rsidR="00E16871" w:rsidRPr="00E16871">
              <w:rPr>
                <w:rFonts w:ascii="Times New Roman" w:hAnsi="Times New Roman" w:cs="Times New Roman"/>
                <w:sz w:val="24"/>
                <w:szCs w:val="24"/>
                <w:lang w:val="sr-Cyrl-CS"/>
              </w:rPr>
              <w:t xml:space="preserve">(IEC 60332-1) </w:t>
            </w:r>
            <w:r w:rsidRPr="002E4216">
              <w:rPr>
                <w:rFonts w:ascii="Times New Roman" w:hAnsi="Times New Roman" w:cs="Times New Roman"/>
                <w:sz w:val="24"/>
                <w:szCs w:val="24"/>
                <w:lang w:val="sr-Cyrl-CS"/>
              </w:rPr>
              <w:t>- за везу са</w:t>
            </w:r>
            <w:r w:rsidR="00E16871">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локалима Од ОДО ормана до ГЛ РЕКа</w:t>
            </w:r>
          </w:p>
        </w:tc>
        <w:tc>
          <w:tcPr>
            <w:tcW w:w="1350" w:type="dxa"/>
            <w:tcBorders>
              <w:top w:val="single" w:sz="4" w:space="0" w:color="auto"/>
              <w:left w:val="single" w:sz="4" w:space="0" w:color="auto"/>
              <w:bottom w:val="single" w:sz="4" w:space="0" w:color="auto"/>
              <w:right w:val="single" w:sz="4" w:space="0" w:color="auto"/>
            </w:tcBorders>
            <w:vAlign w:val="center"/>
          </w:tcPr>
          <w:p w14:paraId="513013E9" w14:textId="709F45F5"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8C4F6" w14:textId="197B9601"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28D9C1"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36600F"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2E4216" w14:paraId="3EE758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3F91EA" w14:textId="136985E6" w:rsidR="002E4216" w:rsidRPr="002E4216"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sidR="006D68A9">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DB465" w14:textId="2AB4D34B" w:rsidR="002E4216" w:rsidRPr="002E4216" w:rsidRDefault="002E4216" w:rsidP="006D68A9">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 xml:space="preserve">Испорука </w:t>
            </w:r>
            <w:r w:rsidR="006D68A9">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полагање ПВЦ цеви фи 110 од тк окна до ОДО ормана за увод опти</w:t>
            </w:r>
            <w:r w:rsidR="006D68A9">
              <w:rPr>
                <w:rFonts w:ascii="Times New Roman" w:hAnsi="Times New Roman" w:cs="Times New Roman"/>
                <w:sz w:val="24"/>
                <w:szCs w:val="24"/>
                <w:lang w:val="sr-Cyrl-CS"/>
              </w:rPr>
              <w:t>ч</w:t>
            </w:r>
            <w:r w:rsidRPr="002E4216">
              <w:rPr>
                <w:rFonts w:ascii="Times New Roman" w:hAnsi="Times New Roman" w:cs="Times New Roman"/>
                <w:sz w:val="24"/>
                <w:szCs w:val="24"/>
                <w:lang w:val="sr-Cyrl-CS"/>
              </w:rPr>
              <w:t>ког приводног кабла.Обрачун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378E603B" w14:textId="423EA182"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0E9398" w14:textId="068EF090"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411819"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461D86"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2E4216" w14:paraId="633E7C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07317B" w14:textId="5D6EBBA0" w:rsidR="002E4216" w:rsidRPr="002E4216" w:rsidRDefault="002E4216"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sidR="006D68A9">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021B7A" w14:textId="42DA7C41" w:rsidR="002E4216" w:rsidRPr="002E4216" w:rsidRDefault="002E4216" w:rsidP="00F23C05">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 xml:space="preserve">Испорука и полагање кабловске канализације од објекта стационара до магацина </w:t>
            </w:r>
            <w:r w:rsidR="00E16871">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портирнице  израђене од ПВЦ цеви Ø40 мм. Радови се састоје од израде рова димензије 0,8x0,4 м, постављање цеви у песку или ситнозрнастој земљи,постављање гал штитника </w:t>
            </w:r>
            <w:r w:rsidR="00E16871">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позор траке, затрпавање рова и довођење трасе у првобитно стање. .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61E50D1B" w14:textId="0C5B79FC"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34B354" w14:textId="7DE0DAB4" w:rsidR="002E4216"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D07449"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09D509" w14:textId="77777777" w:rsidR="002E4216" w:rsidRPr="002E4216" w:rsidRDefault="002E421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2E4216" w14:paraId="0D90AE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A83D9E" w14:textId="084B7A4B" w:rsidR="00E16871" w:rsidRPr="002E4216"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lastRenderedPageBreak/>
              <w:t>1.</w:t>
            </w:r>
            <w:r w:rsidR="006D68A9">
              <w:rPr>
                <w:rFonts w:ascii="Times New Roman" w:eastAsia="Arial Unicode MS" w:hAnsi="Times New Roman" w:cs="Times New Roman"/>
                <w:kern w:val="1"/>
                <w:sz w:val="24"/>
                <w:szCs w:val="24"/>
                <w:lang w:val="sr-Cyrl-CS" w:eastAsia="ar-SA"/>
              </w:rPr>
              <w:t>38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50C91D" w14:textId="0D8802BE" w:rsidR="00E16871" w:rsidRPr="002E4216" w:rsidRDefault="00E16871" w:rsidP="00F23C05">
            <w:pPr>
              <w:rPr>
                <w:rFonts w:ascii="Times New Roman" w:hAnsi="Times New Roman" w:cs="Times New Roman"/>
                <w:sz w:val="24"/>
                <w:szCs w:val="24"/>
                <w:lang w:val="sr-Cyrl-CS"/>
              </w:rPr>
            </w:pPr>
            <w:r w:rsidRPr="00E16871">
              <w:rPr>
                <w:rFonts w:ascii="Times New Roman" w:hAnsi="Times New Roman" w:cs="Times New Roman"/>
                <w:sz w:val="24"/>
                <w:szCs w:val="24"/>
                <w:lang w:val="sr-Cyrl-CS"/>
              </w:rPr>
              <w:t>Израда ТК окна 60x60x100 цм у комплету са поклопцем И свим другим грађевинским радовима у свему према условима Телеком Србија.Обрачун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5F403AE5" w14:textId="77777777"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204978" w14:textId="1D8746AC"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AF581B" w14:textId="77777777"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D40A02" w14:textId="77777777"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2E4216" w14:paraId="558266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57998D" w14:textId="38286DE0" w:rsidR="00E16871" w:rsidRPr="002E4216"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sidR="006D68A9">
              <w:rPr>
                <w:rFonts w:ascii="Times New Roman" w:eastAsia="Arial Unicode MS" w:hAnsi="Times New Roman" w:cs="Times New Roman"/>
                <w:kern w:val="1"/>
                <w:sz w:val="24"/>
                <w:szCs w:val="24"/>
                <w:lang w:val="sr-Cyrl-CS" w:eastAsia="ar-SA"/>
              </w:rPr>
              <w:t>39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AA77C9" w14:textId="5542D975" w:rsidR="00E16871" w:rsidRPr="002E4216" w:rsidRDefault="00E16871" w:rsidP="00F23C05">
            <w:pPr>
              <w:rPr>
                <w:rFonts w:ascii="Times New Roman" w:hAnsi="Times New Roman" w:cs="Times New Roman"/>
                <w:sz w:val="24"/>
                <w:szCs w:val="24"/>
                <w:lang w:val="sr-Cyrl-CS"/>
              </w:rPr>
            </w:pPr>
            <w:r w:rsidRPr="00E16871">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35C23163" w14:textId="692F3D87" w:rsidR="00E16871"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2F2E">
              <w:rPr>
                <w:rFonts w:ascii="Times New Roman" w:eastAsia="Arial Unicode MS" w:hAnsi="Times New Roman" w:cs="Times New Roman"/>
                <w:kern w:val="1"/>
                <w:sz w:val="24"/>
                <w:szCs w:val="24"/>
                <w:lang w:val="sr-Cyrl-CS" w:eastAsia="ar-SA"/>
              </w:rPr>
              <w:t>м1</w:t>
            </w:r>
            <w:r w:rsidR="00E16871"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ED74DC" w14:textId="1AF2172C"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A90A38" w14:textId="77777777"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9C835" w14:textId="77777777" w:rsidR="00E16871" w:rsidRPr="002E4216" w:rsidRDefault="00E1687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2E4216" w14:paraId="5009FA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FBFF5A" w14:textId="218EE937" w:rsidR="00E16871" w:rsidRPr="002E4216"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w:t>
            </w:r>
            <w:r w:rsidR="006D68A9">
              <w:rPr>
                <w:rFonts w:ascii="Times New Roman" w:eastAsia="Arial Unicode MS" w:hAnsi="Times New Roman" w:cs="Times New Roman"/>
                <w:kern w:val="1"/>
                <w:sz w:val="24"/>
                <w:szCs w:val="24"/>
                <w:lang w:val="sr-Cyrl-CS" w:eastAsia="ar-SA"/>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7FC7EF" w14:textId="7DCBBD57" w:rsidR="00E16871" w:rsidRPr="00E16871" w:rsidRDefault="00E16871"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Обележавање каблова сталном ознаком, на оба краја (количина дата по кабловском линку)</w:t>
            </w:r>
          </w:p>
        </w:tc>
        <w:tc>
          <w:tcPr>
            <w:tcW w:w="1350" w:type="dxa"/>
            <w:tcBorders>
              <w:top w:val="single" w:sz="4" w:space="0" w:color="auto"/>
              <w:left w:val="single" w:sz="4" w:space="0" w:color="auto"/>
              <w:bottom w:val="single" w:sz="4" w:space="0" w:color="auto"/>
              <w:right w:val="single" w:sz="4" w:space="0" w:color="auto"/>
            </w:tcBorders>
            <w:vAlign w:val="center"/>
          </w:tcPr>
          <w:p w14:paraId="7825E40D" w14:textId="4BBAEB03" w:rsidR="00E16871" w:rsidRPr="002E4216" w:rsidRDefault="00822F2E"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2F2E">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ACAD2" w14:textId="7FF0181A" w:rsidR="00E16871" w:rsidRPr="002E4216" w:rsidRDefault="00822F2E"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33BD1F"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EB1824"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2E4216" w14:paraId="3F83B9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E22094" w14:textId="4337E6F5" w:rsidR="00E16871" w:rsidRPr="002E4216"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w:t>
            </w:r>
            <w:r w:rsidR="006D68A9">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0898EB" w14:textId="02B3ADBB" w:rsidR="00E16871" w:rsidRPr="00E16871" w:rsidRDefault="00E16871"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и мерење инсталације од стране ауторизоване фирме и издавање извештаја о испитивању</w:t>
            </w:r>
          </w:p>
        </w:tc>
        <w:tc>
          <w:tcPr>
            <w:tcW w:w="1350" w:type="dxa"/>
            <w:tcBorders>
              <w:top w:val="single" w:sz="4" w:space="0" w:color="auto"/>
              <w:left w:val="single" w:sz="4" w:space="0" w:color="auto"/>
              <w:bottom w:val="single" w:sz="4" w:space="0" w:color="auto"/>
              <w:right w:val="single" w:sz="4" w:space="0" w:color="auto"/>
            </w:tcBorders>
            <w:vAlign w:val="center"/>
          </w:tcPr>
          <w:p w14:paraId="5BDF5054" w14:textId="0E2B60DF"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98201" w14:textId="0F289EFD" w:rsidR="00E16871" w:rsidRPr="002E4216" w:rsidRDefault="00822F2E"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9D31E2"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8F9CEB"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16871" w:rsidRPr="002E4216" w14:paraId="4660F7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7D381C" w14:textId="7F3A1661" w:rsidR="00E16871" w:rsidRPr="002E4216" w:rsidRDefault="00E16871"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w:t>
            </w:r>
            <w:r w:rsidR="006D68A9">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DE5D31" w14:textId="5F939C03" w:rsidR="00E16871" w:rsidRPr="00E16871" w:rsidRDefault="00E16871"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Израда упуства за коришћење и одржавање предметних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66AA0487" w14:textId="0A103E1C"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7CA62E" w14:textId="472B498E" w:rsidR="00E16871" w:rsidRPr="002E4216" w:rsidRDefault="00822F2E"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000536"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D49B92" w14:textId="77777777" w:rsidR="00E16871" w:rsidRPr="002E4216" w:rsidRDefault="00E16871"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187F91" w14:paraId="47D011E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416C7F"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C440B" w14:textId="77777777" w:rsidR="00AB3213" w:rsidRPr="00E1687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17FB0FCC"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99C89F"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B2487D"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93BD40"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2F2E" w:rsidRPr="00AB3213" w14:paraId="147CFA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FD5371" w14:textId="1731D232" w:rsidR="00822F2E" w:rsidRPr="00187F91"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77005F" w14:textId="0C55B274" w:rsidR="00822F2E" w:rsidRPr="00AB3213" w:rsidRDefault="006705A2"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w:t>
            </w:r>
            <w:r w:rsidR="00822F2E">
              <w:rPr>
                <w:rFonts w:ascii="Times New Roman" w:hAnsi="Times New Roman" w:cs="Times New Roman"/>
                <w:b/>
                <w:bCs/>
                <w:sz w:val="24"/>
                <w:szCs w:val="24"/>
                <w:lang w:val="sr-Cyrl-CS"/>
              </w:rPr>
              <w:t>ТЕМ ВИДЕО НАДЗОРА</w:t>
            </w:r>
          </w:p>
        </w:tc>
        <w:tc>
          <w:tcPr>
            <w:tcW w:w="1350" w:type="dxa"/>
            <w:tcBorders>
              <w:top w:val="single" w:sz="4" w:space="0" w:color="auto"/>
              <w:left w:val="single" w:sz="4" w:space="0" w:color="auto"/>
              <w:bottom w:val="single" w:sz="4" w:space="0" w:color="auto"/>
              <w:right w:val="single" w:sz="4" w:space="0" w:color="auto"/>
            </w:tcBorders>
            <w:vAlign w:val="center"/>
          </w:tcPr>
          <w:p w14:paraId="3856330D" w14:textId="77777777" w:rsidR="00822F2E" w:rsidRPr="008E6B2B"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13AD5" w14:textId="77777777" w:rsidR="00822F2E" w:rsidRPr="008E6B2B"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6AF7AA" w14:textId="77777777" w:rsidR="00822F2E" w:rsidRPr="008E6B2B"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ABF904" w14:textId="77777777" w:rsidR="00822F2E" w:rsidRPr="008E6B2B"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22F2E" w:rsidRPr="002E4216" w14:paraId="7D23C0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E4765D" w14:textId="0DCC83F9" w:rsidR="00822F2E"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r w:rsidRPr="002E4216">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9DCA64" w14:textId="0B62CC08" w:rsidR="00822F2E" w:rsidRPr="00E16871" w:rsidRDefault="00822F2E"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инсталирање и подешавање </w:t>
            </w:r>
            <w:r w:rsidR="00F47465" w:rsidRPr="00F47465">
              <w:rPr>
                <w:rFonts w:ascii="Times New Roman" w:hAnsi="Times New Roman" w:cs="Times New Roman"/>
                <w:sz w:val="24"/>
                <w:szCs w:val="24"/>
              </w:rPr>
              <w:t>DSS</w:t>
            </w:r>
            <w:r w:rsidR="00F47465" w:rsidRPr="00F23C05">
              <w:rPr>
                <w:rFonts w:ascii="Times New Roman" w:hAnsi="Times New Roman" w:cs="Times New Roman"/>
                <w:sz w:val="24"/>
                <w:szCs w:val="24"/>
                <w:lang w:val="sr-Cyrl-CS"/>
              </w:rPr>
              <w:t xml:space="preserve"> </w:t>
            </w:r>
            <w:r w:rsidR="00F47465" w:rsidRPr="00F47465">
              <w:rPr>
                <w:rFonts w:ascii="Times New Roman" w:hAnsi="Times New Roman" w:cs="Times New Roman"/>
                <w:sz w:val="24"/>
                <w:szCs w:val="24"/>
              </w:rPr>
              <w:t>Express</w:t>
            </w:r>
            <w:r w:rsidR="00F47465" w:rsidRPr="00F23C05">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 xml:space="preserve">интегративног софтвера за Дахуа системе видео надзора, контроле приступа, евиденције радног времена и видео интерфона </w:t>
            </w:r>
            <w:r w:rsidR="00F47465" w:rsidRPr="00F47465">
              <w:rPr>
                <w:rFonts w:ascii="Times New Roman" w:hAnsi="Times New Roman" w:cs="Times New Roman"/>
                <w:sz w:val="24"/>
                <w:szCs w:val="24"/>
              </w:rPr>
              <w:t>VMS</w:t>
            </w:r>
            <w:r w:rsidRPr="00F23C05">
              <w:rPr>
                <w:rFonts w:ascii="Times New Roman" w:hAnsi="Times New Roman" w:cs="Times New Roman"/>
                <w:sz w:val="24"/>
                <w:szCs w:val="24"/>
                <w:lang w:val="sr-Cyrl-CS"/>
              </w:rPr>
              <w:t xml:space="preserve"> за сингле-сервер инсталацију са основним захтевима видео надзора у малим и средњим пројектима. Лако проширив за додатне уређаје и јединствено решење са  контролом приступа, ВДП-ом, препознавањем лица и АНПР-ом. Интегрише све операције управљања у клијенту; Аутоматско претраживање за брзо додавање уређаја у ЛАН; Приказује стабло уређаја. Прикажи / сакриј оффлине уређај; Приказује ИП адресу уређаја или назив уређаја на стаблу уређаја; Видео у реалном времену; Заједнички изглед и прилагођени распоред; ПТЗ контрола; Ручно снимање; </w:t>
            </w:r>
            <w:r w:rsidR="006D68A9" w:rsidRPr="006D68A9">
              <w:rPr>
                <w:rFonts w:ascii="Times New Roman" w:hAnsi="Times New Roman" w:cs="Times New Roman"/>
                <w:sz w:val="24"/>
                <w:szCs w:val="24"/>
                <w:lang w:val="sr-Cyrl-CS"/>
              </w:rPr>
              <w:t>Snapshot</w:t>
            </w:r>
            <w:r w:rsidRPr="00F23C05">
              <w:rPr>
                <w:rFonts w:ascii="Times New Roman" w:hAnsi="Times New Roman" w:cs="Times New Roman"/>
                <w:sz w:val="24"/>
                <w:szCs w:val="24"/>
                <w:lang w:val="sr-Cyrl-CS"/>
              </w:rPr>
              <w:t xml:space="preserve">; Инстант репродукција; Дигитални </w:t>
            </w:r>
            <w:r w:rsidRPr="00F23C05">
              <w:rPr>
                <w:rFonts w:ascii="Times New Roman" w:hAnsi="Times New Roman" w:cs="Times New Roman"/>
                <w:sz w:val="24"/>
                <w:szCs w:val="24"/>
                <w:lang w:val="sr-Cyrl-CS"/>
              </w:rPr>
              <w:lastRenderedPageBreak/>
              <w:t xml:space="preserve">зум; Аудио разговор; Поставите прозора аларма; Брзо декодирајте видеа на видео зид; Укључивање / искључивање приказа звука и слике уживо; Подручје интереса: прозор дељив на 4 или 6 делова, један приказује целу слику, други приказују детаљ; Подржава 4 картице </w:t>
            </w:r>
            <w:r w:rsidR="006D68A9" w:rsidRPr="006D68A9">
              <w:rPr>
                <w:rFonts w:ascii="Times New Roman" w:hAnsi="Times New Roman" w:cs="Times New Roman"/>
                <w:sz w:val="24"/>
                <w:szCs w:val="24"/>
                <w:lang w:val="sr-Cyrl-CS"/>
              </w:rPr>
              <w:t>Live Viev</w:t>
            </w:r>
            <w:r w:rsidRPr="00F23C05">
              <w:rPr>
                <w:rFonts w:ascii="Times New Roman" w:hAnsi="Times New Roman" w:cs="Times New Roman"/>
                <w:sz w:val="24"/>
                <w:szCs w:val="24"/>
                <w:lang w:val="sr-Cyrl-CS"/>
              </w:rPr>
              <w:t xml:space="preserve">; Подржава додавање канала у омиљеном менију; Видео обилазак у складу са уређајем, организацијом, омиљеним или приказом. Брзо пребацивање на репродукцију; Подржава </w:t>
            </w:r>
            <w:r w:rsidR="006D68A9" w:rsidRPr="006D68A9">
              <w:rPr>
                <w:rFonts w:ascii="Times New Roman" w:hAnsi="Times New Roman" w:cs="Times New Roman"/>
                <w:sz w:val="24"/>
                <w:szCs w:val="24"/>
                <w:lang w:val="sr-Cyrl-CS"/>
              </w:rPr>
              <w:t>NKB</w:t>
            </w:r>
            <w:r w:rsidRPr="00F23C05">
              <w:rPr>
                <w:rFonts w:ascii="Times New Roman" w:hAnsi="Times New Roman" w:cs="Times New Roman"/>
                <w:sz w:val="24"/>
                <w:szCs w:val="24"/>
                <w:lang w:val="sr-Cyrl-CS"/>
              </w:rPr>
              <w:t xml:space="preserve"> за контролу камере у </w:t>
            </w:r>
            <w:r w:rsidR="006D68A9" w:rsidRPr="006D68A9">
              <w:rPr>
                <w:rFonts w:ascii="Times New Roman" w:hAnsi="Times New Roman" w:cs="Times New Roman"/>
                <w:sz w:val="24"/>
                <w:szCs w:val="24"/>
                <w:lang w:val="sr-Cyrl-CS"/>
              </w:rPr>
              <w:t>Live Viev</w:t>
            </w:r>
            <w:r w:rsidRPr="00F23C05">
              <w:rPr>
                <w:rFonts w:ascii="Times New Roman" w:hAnsi="Times New Roman" w:cs="Times New Roman"/>
                <w:sz w:val="24"/>
                <w:szCs w:val="24"/>
                <w:lang w:val="sr-Cyrl-CS"/>
              </w:rPr>
              <w:t xml:space="preserve">; Приказ карте путем прозора за приказ уживо; Додељивање различитих корисника различитим дозволама; Корисник може бити ограничен </w:t>
            </w:r>
            <w:r w:rsidR="006D68A9" w:rsidRPr="006D68A9">
              <w:rPr>
                <w:rFonts w:ascii="Times New Roman" w:hAnsi="Times New Roman" w:cs="Times New Roman"/>
                <w:sz w:val="24"/>
                <w:szCs w:val="24"/>
                <w:lang w:val="sr-Cyrl-CS"/>
              </w:rPr>
              <w:t xml:space="preserve">MAC-om </w:t>
            </w:r>
            <w:r w:rsidRPr="00F23C05">
              <w:rPr>
                <w:rFonts w:ascii="Times New Roman" w:hAnsi="Times New Roman" w:cs="Times New Roman"/>
                <w:sz w:val="24"/>
                <w:szCs w:val="24"/>
                <w:lang w:val="sr-Cyrl-CS"/>
              </w:rPr>
              <w:t xml:space="preserve">и подацима о истеку; У софтвер су укључене 64 лиценце за камере видео надзора, и 2 лиценце за ЛПР камере, </w:t>
            </w:r>
            <w:r w:rsidR="00F47465" w:rsidRPr="00F47465">
              <w:rPr>
                <w:rFonts w:ascii="Times New Roman" w:hAnsi="Times New Roman" w:cs="Times New Roman"/>
                <w:sz w:val="24"/>
                <w:szCs w:val="24"/>
              </w:rPr>
              <w:t>Dahua</w:t>
            </w:r>
            <w:r w:rsidR="00F47465" w:rsidRPr="00F23C05">
              <w:rPr>
                <w:rFonts w:ascii="Times New Roman" w:hAnsi="Times New Roman" w:cs="Times New Roman"/>
                <w:sz w:val="24"/>
                <w:szCs w:val="24"/>
                <w:lang w:val="sr-Cyrl-CS"/>
              </w:rPr>
              <w:t xml:space="preserve"> </w:t>
            </w:r>
            <w:r w:rsidR="00F47465" w:rsidRPr="00F47465">
              <w:rPr>
                <w:rFonts w:ascii="Times New Roman" w:hAnsi="Times New Roman" w:cs="Times New Roman"/>
                <w:sz w:val="24"/>
                <w:szCs w:val="24"/>
              </w:rPr>
              <w:t>DSS</w:t>
            </w:r>
            <w:r w:rsidR="00F47465" w:rsidRPr="00F23C05">
              <w:rPr>
                <w:rFonts w:ascii="Times New Roman" w:hAnsi="Times New Roman" w:cs="Times New Roman"/>
                <w:sz w:val="24"/>
                <w:szCs w:val="24"/>
                <w:lang w:val="sr-Cyrl-CS"/>
              </w:rPr>
              <w:t xml:space="preserve"> </w:t>
            </w:r>
            <w:r w:rsidR="00F47465" w:rsidRPr="00F47465">
              <w:rPr>
                <w:rFonts w:ascii="Times New Roman" w:hAnsi="Times New Roman" w:cs="Times New Roman"/>
                <w:sz w:val="24"/>
                <w:szCs w:val="24"/>
              </w:rPr>
              <w:t>Express</w:t>
            </w:r>
            <w:r w:rsidR="00F47465" w:rsidRPr="00F23C05">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86A3ADE" w14:textId="47754919" w:rsidR="00822F2E"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6116A3" w14:textId="77777777" w:rsidR="00822F2E"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AE49B3" w14:textId="77777777" w:rsidR="00822F2E"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4E33BE" w14:textId="77777777" w:rsidR="00822F2E" w:rsidRPr="002E4216" w:rsidRDefault="00822F2E"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47465" w:rsidRPr="002E4216" w14:paraId="2EE1E0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4F2ECE" w14:textId="7E30B4CF"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C38275" w14:textId="1A900796" w:rsidR="00F47465" w:rsidRPr="00F47465" w:rsidRDefault="00F47465" w:rsidP="00F47465">
            <w:pPr>
              <w:rPr>
                <w:rFonts w:ascii="Times New Roman" w:hAnsi="Times New Roman" w:cs="Times New Roman"/>
                <w:sz w:val="24"/>
                <w:szCs w:val="24"/>
                <w:lang w:val="sr-Cyrl-CS"/>
              </w:rPr>
            </w:pPr>
            <w:r w:rsidRPr="00F47465">
              <w:rPr>
                <w:rFonts w:ascii="Times New Roman" w:hAnsi="Times New Roman" w:cs="Times New Roman"/>
                <w:sz w:val="24"/>
                <w:szCs w:val="24"/>
              </w:rPr>
              <w:t>Базна лиценца за DSS Express Dahua DHI-DSSExress- Base-License</w:t>
            </w:r>
          </w:p>
        </w:tc>
        <w:tc>
          <w:tcPr>
            <w:tcW w:w="1350" w:type="dxa"/>
            <w:tcBorders>
              <w:top w:val="single" w:sz="4" w:space="0" w:color="auto"/>
              <w:left w:val="single" w:sz="4" w:space="0" w:color="auto"/>
              <w:bottom w:val="single" w:sz="4" w:space="0" w:color="auto"/>
              <w:right w:val="single" w:sz="4" w:space="0" w:color="auto"/>
            </w:tcBorders>
            <w:vAlign w:val="center"/>
          </w:tcPr>
          <w:p w14:paraId="70709260" w14:textId="099DCEDA"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AC5ED8"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BF4295"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6A3E39"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47465" w:rsidRPr="002E4216" w14:paraId="4EC8A8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865B8C" w14:textId="4EEDDB25"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2CA9A" w14:textId="7C108852" w:rsidR="00F47465" w:rsidRPr="006D68A9" w:rsidRDefault="00F47465" w:rsidP="00F4746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2 </w:t>
            </w:r>
            <w:r w:rsidRPr="00F47465">
              <w:rPr>
                <w:rFonts w:ascii="Times New Roman" w:hAnsi="Times New Roman" w:cs="Times New Roman"/>
                <w:sz w:val="24"/>
                <w:szCs w:val="24"/>
              </w:rPr>
              <w:t>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bullet</w:t>
            </w:r>
            <w:r w:rsidRPr="00F23C05">
              <w:rPr>
                <w:rFonts w:ascii="Times New Roman" w:hAnsi="Times New Roman" w:cs="Times New Roman"/>
                <w:sz w:val="24"/>
                <w:szCs w:val="24"/>
                <w:lang w:val="sr-Cyrl-CS"/>
              </w:rPr>
              <w:t xml:space="preserve"> камере; 1/2.8” 2 </w:t>
            </w:r>
            <w:r w:rsidRPr="00F47465">
              <w:rPr>
                <w:rFonts w:ascii="Times New Roman" w:hAnsi="Times New Roman" w:cs="Times New Roman"/>
                <w:sz w:val="24"/>
                <w:szCs w:val="24"/>
              </w:rPr>
              <w:t>Megapixel</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progressive</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STARVIS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CMOS</w:t>
            </w:r>
            <w:r w:rsidRPr="00F23C05">
              <w:rPr>
                <w:rFonts w:ascii="Times New Roman" w:hAnsi="Times New Roman" w:cs="Times New Roman"/>
                <w:sz w:val="24"/>
                <w:szCs w:val="24"/>
                <w:lang w:val="sr-Cyrl-CS"/>
              </w:rPr>
              <w:t>; Ефективни број пиксела 1920</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1080; Варифокални објектив 2.7мм~13.5мм (5 </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 оптички зоом, видни угао 101°~31°, Ф1.4); Аутоматски фокус; Аутоматски ирис; Осетљивост 0.006 </w:t>
            </w:r>
            <w:r w:rsidRPr="00F47465">
              <w:rPr>
                <w:rFonts w:ascii="Times New Roman" w:hAnsi="Times New Roman" w:cs="Times New Roman"/>
                <w:sz w:val="24"/>
                <w:szCs w:val="24"/>
              </w:rPr>
              <w:t>Lux</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F</w:t>
            </w:r>
            <w:r w:rsidRPr="00F23C05">
              <w:rPr>
                <w:rFonts w:ascii="Times New Roman" w:hAnsi="Times New Roman" w:cs="Times New Roman"/>
                <w:sz w:val="24"/>
                <w:szCs w:val="24"/>
                <w:lang w:val="sr-Cyrl-CS"/>
              </w:rPr>
              <w:t>1.4 (</w:t>
            </w:r>
            <w:r w:rsidRPr="00F47465">
              <w:rPr>
                <w:rFonts w:ascii="Times New Roman" w:hAnsi="Times New Roman" w:cs="Times New Roman"/>
                <w:sz w:val="24"/>
                <w:szCs w:val="24"/>
              </w:rPr>
              <w:t>koloB</w:t>
            </w:r>
            <w:r w:rsidRPr="00F23C05">
              <w:rPr>
                <w:rFonts w:ascii="Times New Roman" w:hAnsi="Times New Roman" w:cs="Times New Roman"/>
                <w:sz w:val="24"/>
                <w:szCs w:val="24"/>
                <w:lang w:val="sr-Cyrl-CS"/>
              </w:rPr>
              <w:t>3</w:t>
            </w:r>
            <w:r w:rsidRPr="00F47465">
              <w:rPr>
                <w:rFonts w:ascii="Times New Roman" w:hAnsi="Times New Roman" w:cs="Times New Roman"/>
                <w:sz w:val="24"/>
                <w:szCs w:val="24"/>
              </w:rPr>
              <w:t>r</w:t>
            </w:r>
            <w:r w:rsidRPr="00F23C05">
              <w:rPr>
                <w:rFonts w:ascii="Times New Roman" w:hAnsi="Times New Roman" w:cs="Times New Roman"/>
                <w:sz w:val="24"/>
                <w:szCs w:val="24"/>
                <w:lang w:val="sr-Cyrl-CS"/>
              </w:rPr>
              <w:t>), 0</w:t>
            </w:r>
            <w:r w:rsidRPr="00F47465">
              <w:rPr>
                <w:rFonts w:ascii="Times New Roman" w:hAnsi="Times New Roman" w:cs="Times New Roman"/>
                <w:sz w:val="24"/>
                <w:szCs w:val="24"/>
              </w:rPr>
              <w:t>Lux</w:t>
            </w:r>
            <w:r w:rsidRPr="00F23C05">
              <w:rPr>
                <w:rFonts w:ascii="Times New Roman" w:hAnsi="Times New Roman" w:cs="Times New Roman"/>
                <w:sz w:val="24"/>
                <w:szCs w:val="24"/>
                <w:lang w:val="sr-Cyrl-CS"/>
              </w:rPr>
              <w:t xml:space="preserve"> (ИЦ укључ.); </w:t>
            </w:r>
            <w:r w:rsidRPr="00F47465">
              <w:rPr>
                <w:rFonts w:ascii="Times New Roman" w:hAnsi="Times New Roman" w:cs="Times New Roman"/>
                <w:sz w:val="24"/>
                <w:szCs w:val="24"/>
              </w:rPr>
              <w:t>Smart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IR</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LE</w:t>
            </w:r>
            <w:r w:rsidRPr="00F23C05">
              <w:rPr>
                <w:rFonts w:ascii="Times New Roman" w:hAnsi="Times New Roman" w:cs="Times New Roman"/>
                <w:sz w:val="24"/>
                <w:szCs w:val="24"/>
                <w:lang w:val="sr-Cyrl-CS"/>
              </w:rPr>
              <w:t xml:space="preserve"> диоде до мета 50 м; </w:t>
            </w:r>
            <w:r w:rsidR="006D68A9" w:rsidRPr="006D68A9">
              <w:rPr>
                <w:rFonts w:ascii="Times New Roman" w:hAnsi="Times New Roman" w:cs="Times New Roman"/>
                <w:sz w:val="24"/>
                <w:szCs w:val="24"/>
                <w:lang w:val="sr-Cyrl-CS"/>
              </w:rPr>
              <w:t>True day/night(ICR); True WDR(120dB); BLC; HLC; 3DDNR; Analitika-Tripwire, Intrusion, Abandoned/Missing; Face detection; H.265+/H.265/H.264+/H.264</w:t>
            </w:r>
            <w:r w:rsidRPr="00F23C05">
              <w:rPr>
                <w:rFonts w:ascii="Times New Roman" w:hAnsi="Times New Roman" w:cs="Times New Roman"/>
                <w:sz w:val="24"/>
                <w:szCs w:val="24"/>
                <w:lang w:val="sr-Cyrl-CS"/>
              </w:rPr>
              <w:t xml:space="preserve"> компресије; </w:t>
            </w:r>
            <w:r w:rsidR="006D68A9" w:rsidRPr="006D68A9">
              <w:rPr>
                <w:rFonts w:ascii="Times New Roman" w:hAnsi="Times New Roman" w:cs="Times New Roman"/>
                <w:sz w:val="24"/>
                <w:szCs w:val="24"/>
                <w:lang w:val="sr-Cyrl-CS"/>
              </w:rPr>
              <w:t>Triple stream</w:t>
            </w:r>
            <w:r w:rsidRPr="00F23C05">
              <w:rPr>
                <w:rFonts w:ascii="Times New Roman" w:hAnsi="Times New Roman" w:cs="Times New Roman"/>
                <w:sz w:val="24"/>
                <w:szCs w:val="24"/>
                <w:lang w:val="sr-Cyrl-CS"/>
              </w:rPr>
              <w:t xml:space="preserve">; Подржане резолуције до 1080П (1920×1080); До 60 фпс у свим резолуцијама; </w:t>
            </w:r>
            <w:r w:rsidRPr="00F47465">
              <w:rPr>
                <w:rFonts w:ascii="Times New Roman" w:hAnsi="Times New Roman" w:cs="Times New Roman"/>
                <w:sz w:val="24"/>
                <w:szCs w:val="24"/>
              </w:rPr>
              <w:t>HTTP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HTTPs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TCP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ARP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RTSP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RTP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UDP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SMTP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FTP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DHCP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DNS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DDNS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PPPOE</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IPv</w:t>
            </w:r>
            <w:r w:rsidRPr="00F23C05">
              <w:rPr>
                <w:rFonts w:ascii="Times New Roman" w:hAnsi="Times New Roman" w:cs="Times New Roman"/>
                <w:sz w:val="24"/>
                <w:szCs w:val="24"/>
                <w:lang w:val="sr-Cyrl-CS"/>
              </w:rPr>
              <w:t>4/</w:t>
            </w:r>
            <w:r w:rsidRPr="00F47465">
              <w:rPr>
                <w:rFonts w:ascii="Times New Roman" w:hAnsi="Times New Roman" w:cs="Times New Roman"/>
                <w:sz w:val="24"/>
                <w:szCs w:val="24"/>
              </w:rPr>
              <w:t>v</w:t>
            </w:r>
            <w:r w:rsidRPr="00F23C05">
              <w:rPr>
                <w:rFonts w:ascii="Times New Roman" w:hAnsi="Times New Roman" w:cs="Times New Roman"/>
                <w:sz w:val="24"/>
                <w:szCs w:val="24"/>
                <w:lang w:val="sr-Cyrl-CS"/>
              </w:rPr>
              <w:t>6;</w:t>
            </w:r>
            <w:r w:rsidRPr="00F47465">
              <w:rPr>
                <w:rFonts w:ascii="Times New Roman" w:hAnsi="Times New Roman" w:cs="Times New Roman"/>
                <w:sz w:val="24"/>
                <w:szCs w:val="24"/>
              </w:rPr>
              <w:t>QoS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UPnP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NTP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Bonjour</w:t>
            </w:r>
            <w:r w:rsidRPr="00F23C05">
              <w:rPr>
                <w:rFonts w:ascii="Times New Roman" w:hAnsi="Times New Roman" w:cs="Times New Roman"/>
                <w:sz w:val="24"/>
                <w:szCs w:val="24"/>
                <w:lang w:val="sr-Cyrl-CS"/>
              </w:rPr>
              <w:t>; 802.1</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Multicast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ICMP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IGMP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SNMP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ONVIF</w:t>
            </w:r>
            <w:r w:rsidRPr="00F23C05">
              <w:rPr>
                <w:rFonts w:ascii="Times New Roman" w:hAnsi="Times New Roman" w:cs="Times New Roman"/>
                <w:sz w:val="24"/>
                <w:szCs w:val="24"/>
                <w:lang w:val="sr-Cyrl-CS"/>
              </w:rPr>
              <w:t>,</w:t>
            </w:r>
            <w:r w:rsidR="007E2EAB">
              <w:rPr>
                <w:rFonts w:ascii="Times New Roman" w:hAnsi="Times New Roman" w:cs="Times New Roman"/>
                <w:sz w:val="24"/>
                <w:szCs w:val="24"/>
                <w:lang w:val="sr-Cyrl-RS"/>
              </w:rPr>
              <w:t xml:space="preserve"> </w:t>
            </w:r>
            <w:r w:rsidRPr="00F47465">
              <w:rPr>
                <w:rFonts w:ascii="Times New Roman" w:hAnsi="Times New Roman" w:cs="Times New Roman"/>
                <w:sz w:val="24"/>
                <w:szCs w:val="24"/>
              </w:rPr>
              <w:t>PSIA</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CGI</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RJ</w:t>
            </w:r>
            <w:r w:rsidRPr="00F23C05">
              <w:rPr>
                <w:rFonts w:ascii="Times New Roman" w:hAnsi="Times New Roman" w:cs="Times New Roman"/>
                <w:sz w:val="24"/>
                <w:szCs w:val="24"/>
                <w:lang w:val="sr-Cyrl-CS"/>
              </w:rPr>
              <w:t>-</w:t>
            </w:r>
            <w:r w:rsidRPr="00F23C05">
              <w:rPr>
                <w:rFonts w:ascii="Times New Roman" w:hAnsi="Times New Roman" w:cs="Times New Roman"/>
                <w:sz w:val="24"/>
                <w:szCs w:val="24"/>
                <w:lang w:val="sr-Cyrl-CS"/>
              </w:rPr>
              <w:lastRenderedPageBreak/>
              <w:t>45(10/100</w:t>
            </w:r>
            <w:r w:rsidRPr="00F47465">
              <w:rPr>
                <w:rFonts w:ascii="Times New Roman" w:hAnsi="Times New Roman" w:cs="Times New Roman"/>
                <w:sz w:val="24"/>
                <w:szCs w:val="24"/>
              </w:rPr>
              <w:t>Base</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Ethernet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port</w:t>
            </w:r>
            <w:r w:rsidRPr="00F23C05">
              <w:rPr>
                <w:rFonts w:ascii="Times New Roman" w:hAnsi="Times New Roman" w:cs="Times New Roman"/>
                <w:sz w:val="24"/>
                <w:szCs w:val="24"/>
                <w:lang w:val="sr-Cyrl-CS"/>
              </w:rPr>
              <w:t xml:space="preserve">; Аудио улаз/излаз; Алармна 2 улаза/излаза; Аналогни видео излаз(БНЦ); </w:t>
            </w:r>
            <w:r w:rsidR="007E2EAB" w:rsidRPr="007E2EAB">
              <w:rPr>
                <w:rFonts w:ascii="Times New Roman" w:hAnsi="Times New Roman" w:cs="Times New Roman"/>
                <w:sz w:val="24"/>
                <w:szCs w:val="24"/>
              </w:rPr>
              <w:t>Micro</w:t>
            </w:r>
            <w:r w:rsidR="007E2EAB" w:rsidRPr="00F23C05">
              <w:rPr>
                <w:rFonts w:ascii="Times New Roman" w:hAnsi="Times New Roman" w:cs="Times New Roman"/>
                <w:sz w:val="24"/>
                <w:szCs w:val="24"/>
                <w:lang w:val="sr-Cyrl-CS"/>
              </w:rPr>
              <w:t xml:space="preserve"> </w:t>
            </w:r>
            <w:r w:rsidR="007E2EAB" w:rsidRPr="007E2EAB">
              <w:rPr>
                <w:rFonts w:ascii="Times New Roman" w:hAnsi="Times New Roman" w:cs="Times New Roman"/>
                <w:sz w:val="24"/>
                <w:szCs w:val="24"/>
              </w:rPr>
              <w:t>SD</w:t>
            </w:r>
            <w:r w:rsidR="007E2EAB" w:rsidRPr="00F23C05">
              <w:rPr>
                <w:rFonts w:ascii="Times New Roman" w:hAnsi="Times New Roman" w:cs="Times New Roman"/>
                <w:sz w:val="24"/>
                <w:szCs w:val="24"/>
                <w:lang w:val="sr-Cyrl-CS"/>
              </w:rPr>
              <w:t xml:space="preserve"> </w:t>
            </w:r>
            <w:r w:rsidR="007E2EAB" w:rsidRPr="007E2EAB">
              <w:rPr>
                <w:rFonts w:ascii="Times New Roman" w:hAnsi="Times New Roman" w:cs="Times New Roman"/>
                <w:sz w:val="24"/>
                <w:szCs w:val="24"/>
              </w:rPr>
              <w:t>Slot</w:t>
            </w:r>
            <w:r w:rsidR="007E2EAB" w:rsidRPr="00F23C05">
              <w:rPr>
                <w:rFonts w:ascii="Times New Roman" w:hAnsi="Times New Roman" w:cs="Times New Roman"/>
                <w:sz w:val="24"/>
                <w:szCs w:val="24"/>
                <w:lang w:val="sr-Cyrl-CS"/>
              </w:rPr>
              <w:t xml:space="preserve">, </w:t>
            </w:r>
            <w:r w:rsidR="007E2EAB" w:rsidRPr="007E2EAB">
              <w:rPr>
                <w:rFonts w:ascii="Times New Roman" w:hAnsi="Times New Roman" w:cs="Times New Roman"/>
                <w:sz w:val="24"/>
                <w:szCs w:val="24"/>
              </w:rPr>
              <w:t>Max</w:t>
            </w:r>
            <w:r w:rsidR="007E2EAB" w:rsidRPr="00F23C05">
              <w:rPr>
                <w:rFonts w:ascii="Times New Roman" w:hAnsi="Times New Roman" w:cs="Times New Roman"/>
                <w:sz w:val="24"/>
                <w:szCs w:val="24"/>
                <w:lang w:val="sr-Cyrl-CS"/>
              </w:rPr>
              <w:t xml:space="preserve"> 128 </w:t>
            </w:r>
            <w:r w:rsidR="007E2EAB" w:rsidRPr="007E2EAB">
              <w:rPr>
                <w:rFonts w:ascii="Times New Roman" w:hAnsi="Times New Roman" w:cs="Times New Roman"/>
                <w:sz w:val="24"/>
                <w:szCs w:val="24"/>
              </w:rPr>
              <w:t>GB</w:t>
            </w:r>
            <w:r w:rsidR="007E2EAB" w:rsidRPr="00F23C05">
              <w:rPr>
                <w:rFonts w:ascii="Times New Roman" w:hAnsi="Times New Roman" w:cs="Times New Roman"/>
                <w:sz w:val="24"/>
                <w:szCs w:val="24"/>
                <w:lang w:val="sr-Cyrl-CS"/>
              </w:rPr>
              <w:t xml:space="preserve">; </w:t>
            </w:r>
            <w:r w:rsidR="007E2EAB" w:rsidRPr="007E2EAB">
              <w:rPr>
                <w:rFonts w:ascii="Times New Roman" w:hAnsi="Times New Roman" w:cs="Times New Roman"/>
                <w:sz w:val="24"/>
                <w:szCs w:val="24"/>
              </w:rPr>
              <w:t>Dim</w:t>
            </w:r>
            <w:r w:rsidR="007E2EAB" w:rsidRPr="00F23C05">
              <w:rPr>
                <w:rFonts w:ascii="Times New Roman" w:hAnsi="Times New Roman" w:cs="Times New Roman"/>
                <w:sz w:val="24"/>
                <w:szCs w:val="24"/>
                <w:lang w:val="sr-Cyrl-CS"/>
              </w:rPr>
              <w:t>.</w:t>
            </w:r>
            <w:r w:rsidR="007E2EAB" w:rsidRPr="007E2EAB">
              <w:rPr>
                <w:rFonts w:ascii="Times New Roman" w:hAnsi="Times New Roman" w:cs="Times New Roman"/>
                <w:sz w:val="24"/>
                <w:szCs w:val="24"/>
              </w:rPr>
              <w:t>Φ</w:t>
            </w:r>
            <w:r w:rsidR="007E2EAB" w:rsidRPr="00F23C05">
              <w:rPr>
                <w:rFonts w:ascii="Times New Roman" w:hAnsi="Times New Roman" w:cs="Times New Roman"/>
                <w:sz w:val="24"/>
                <w:szCs w:val="24"/>
                <w:lang w:val="sr-Cyrl-CS"/>
              </w:rPr>
              <w:t>159.1</w:t>
            </w:r>
            <w:r w:rsidR="007E2EAB" w:rsidRPr="007E2EAB">
              <w:rPr>
                <w:rFonts w:ascii="Times New Roman" w:hAnsi="Times New Roman" w:cs="Times New Roman"/>
                <w:sz w:val="24"/>
                <w:szCs w:val="24"/>
              </w:rPr>
              <w:t>mm</w:t>
            </w:r>
            <w:r w:rsidR="007E2EAB" w:rsidRPr="00F23C05">
              <w:rPr>
                <w:rFonts w:ascii="Times New Roman" w:hAnsi="Times New Roman" w:cs="Times New Roman"/>
                <w:sz w:val="24"/>
                <w:szCs w:val="24"/>
                <w:lang w:val="sr-Cyrl-CS"/>
              </w:rPr>
              <w:t>×117.9</w:t>
            </w:r>
            <w:r w:rsidR="007E2EAB" w:rsidRPr="007E2EAB">
              <w:rPr>
                <w:rFonts w:ascii="Times New Roman" w:hAnsi="Times New Roman" w:cs="Times New Roman"/>
                <w:sz w:val="24"/>
                <w:szCs w:val="24"/>
              </w:rPr>
              <w:t>mm</w:t>
            </w:r>
            <w:r w:rsidR="007E2EAB" w:rsidRPr="00F23C05">
              <w:rPr>
                <w:rFonts w:ascii="Times New Roman" w:hAnsi="Times New Roman" w:cs="Times New Roman"/>
                <w:sz w:val="24"/>
                <w:szCs w:val="24"/>
                <w:lang w:val="sr-Cyrl-CS"/>
              </w:rPr>
              <w:t>;</w:t>
            </w:r>
            <w:r w:rsidR="007E2EAB">
              <w:rPr>
                <w:rFonts w:ascii="Times New Roman" w:hAnsi="Times New Roman" w:cs="Times New Roman"/>
                <w:sz w:val="24"/>
                <w:szCs w:val="24"/>
                <w:lang w:val="sr-Cyrl-RS"/>
              </w:rPr>
              <w:t xml:space="preserve"> </w:t>
            </w:r>
            <w:r w:rsidR="007E2EAB" w:rsidRPr="007E2EAB">
              <w:rPr>
                <w:rFonts w:ascii="Times New Roman" w:hAnsi="Times New Roman" w:cs="Times New Roman"/>
                <w:sz w:val="24"/>
                <w:szCs w:val="24"/>
              </w:rPr>
              <w:t>Masa</w:t>
            </w:r>
            <w:r w:rsidR="007E2EAB" w:rsidRPr="00F23C05">
              <w:rPr>
                <w:rFonts w:ascii="Times New Roman" w:hAnsi="Times New Roman" w:cs="Times New Roman"/>
                <w:sz w:val="24"/>
                <w:szCs w:val="24"/>
                <w:lang w:val="sr-Cyrl-CS"/>
              </w:rPr>
              <w:t>0.89</w:t>
            </w:r>
            <w:r w:rsidR="007E2EAB" w:rsidRPr="007E2EAB">
              <w:rPr>
                <w:rFonts w:ascii="Times New Roman" w:hAnsi="Times New Roman" w:cs="Times New Roman"/>
                <w:sz w:val="24"/>
                <w:szCs w:val="24"/>
              </w:rPr>
              <w:t>kg</w:t>
            </w:r>
            <w:r w:rsidR="007E2EAB" w:rsidRPr="00F23C05">
              <w:rPr>
                <w:rFonts w:ascii="Times New Roman" w:hAnsi="Times New Roman" w:cs="Times New Roman"/>
                <w:sz w:val="24"/>
                <w:szCs w:val="24"/>
                <w:lang w:val="sr-Cyrl-CS"/>
              </w:rPr>
              <w:t xml:space="preserve">; </w:t>
            </w:r>
            <w:r w:rsidR="007E2EAB" w:rsidRPr="007E2EAB">
              <w:rPr>
                <w:rFonts w:ascii="Times New Roman" w:hAnsi="Times New Roman" w:cs="Times New Roman"/>
                <w:sz w:val="24"/>
                <w:szCs w:val="24"/>
              </w:rPr>
              <w:t>IP</w:t>
            </w:r>
            <w:r w:rsidR="007E2EAB" w:rsidRPr="00F23C05">
              <w:rPr>
                <w:rFonts w:ascii="Times New Roman" w:hAnsi="Times New Roman" w:cs="Times New Roman"/>
                <w:sz w:val="24"/>
                <w:szCs w:val="24"/>
                <w:lang w:val="sr-Cyrl-CS"/>
              </w:rPr>
              <w:t>67</w:t>
            </w:r>
            <w:r w:rsidR="007E2EAB">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сертификати; Радна темп.-30°</w:t>
            </w:r>
            <w:r w:rsidRPr="00F23C05">
              <w:rPr>
                <w:lang w:val="sr-Cyrl-CS"/>
              </w:rPr>
              <w:t xml:space="preserve"> </w:t>
            </w:r>
            <w:r w:rsidRPr="00F47465">
              <w:rPr>
                <w:rFonts w:ascii="Times New Roman" w:hAnsi="Times New Roman" w:cs="Times New Roman"/>
                <w:sz w:val="24"/>
                <w:szCs w:val="24"/>
              </w:rPr>
              <w:t>C</w:t>
            </w:r>
            <w:r w:rsidRPr="00F23C05">
              <w:rPr>
                <w:rFonts w:ascii="Times New Roman" w:hAnsi="Times New Roman" w:cs="Times New Roman"/>
                <w:sz w:val="24"/>
                <w:szCs w:val="24"/>
                <w:lang w:val="sr-Cyrl-CS"/>
              </w:rPr>
              <w:t xml:space="preserve"> ~60°</w:t>
            </w:r>
            <w:r w:rsidRPr="00F23C05">
              <w:rPr>
                <w:lang w:val="sr-Cyrl-CS"/>
              </w:rPr>
              <w:t xml:space="preserve"> </w:t>
            </w:r>
            <w:r w:rsidRPr="00F47465">
              <w:rPr>
                <w:rFonts w:ascii="Times New Roman" w:hAnsi="Times New Roman" w:cs="Times New Roman"/>
                <w:sz w:val="24"/>
                <w:szCs w:val="24"/>
              </w:rPr>
              <w:t>C</w:t>
            </w:r>
            <w:r w:rsidRPr="00F23C05">
              <w:rPr>
                <w:rFonts w:ascii="Times New Roman" w:hAnsi="Times New Roman" w:cs="Times New Roman"/>
                <w:sz w:val="24"/>
                <w:szCs w:val="24"/>
                <w:lang w:val="sr-Cyrl-CS"/>
              </w:rPr>
              <w:t xml:space="preserve">; Напајање </w:t>
            </w:r>
            <w:r w:rsidRPr="00F47465">
              <w:rPr>
                <w:rFonts w:ascii="Times New Roman" w:hAnsi="Times New Roman" w:cs="Times New Roman"/>
                <w:sz w:val="24"/>
                <w:szCs w:val="24"/>
              </w:rPr>
              <w:t>DC</w:t>
            </w:r>
            <w:r w:rsidRPr="00F23C05">
              <w:rPr>
                <w:rFonts w:ascii="Times New Roman" w:hAnsi="Times New Roman" w:cs="Times New Roman"/>
                <w:sz w:val="24"/>
                <w:szCs w:val="24"/>
                <w:lang w:val="sr-Cyrl-CS"/>
              </w:rPr>
              <w:t>12</w:t>
            </w:r>
            <w:r w:rsidRPr="00F47465">
              <w:rPr>
                <w:rFonts w:ascii="Times New Roman" w:hAnsi="Times New Roman" w:cs="Times New Roman"/>
                <w:sz w:val="24"/>
                <w:szCs w:val="24"/>
              </w:rPr>
              <w:t>V</w:t>
            </w:r>
            <w:r w:rsidRPr="00F23C05">
              <w:rPr>
                <w:rFonts w:ascii="Times New Roman" w:hAnsi="Times New Roman" w:cs="Times New Roman"/>
                <w:sz w:val="24"/>
                <w:szCs w:val="24"/>
                <w:lang w:val="sr-Cyrl-CS"/>
              </w:rPr>
              <w:t>/11.5</w:t>
            </w:r>
            <w:r w:rsidRPr="00F47465">
              <w:rPr>
                <w:rFonts w:ascii="Times New Roman" w:hAnsi="Times New Roman" w:cs="Times New Roman"/>
                <w:sz w:val="24"/>
                <w:szCs w:val="24"/>
              </w:rPr>
              <w:t>W</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(802.3</w:t>
            </w:r>
            <w:r w:rsidRPr="00F47465">
              <w:rPr>
                <w:rFonts w:ascii="Times New Roman" w:hAnsi="Times New Roman" w:cs="Times New Roman"/>
                <w:sz w:val="24"/>
                <w:szCs w:val="24"/>
              </w:rPr>
              <w:t>af</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Tip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Dahua</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DH</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IPC</w:t>
            </w:r>
            <w:r w:rsidR="006D68A9">
              <w:rPr>
                <w:rFonts w:ascii="Times New Roman" w:hAnsi="Times New Roman" w:cs="Times New Roman"/>
                <w:sz w:val="24"/>
                <w:szCs w:val="24"/>
                <w:lang w:val="sr-Cyrl-CS"/>
              </w:rPr>
              <w:t xml:space="preserve">- </w:t>
            </w:r>
            <w:r w:rsidRPr="00F47465">
              <w:rPr>
                <w:rFonts w:ascii="Times New Roman" w:hAnsi="Times New Roman" w:cs="Times New Roman"/>
                <w:sz w:val="24"/>
                <w:szCs w:val="24"/>
              </w:rPr>
              <w:t>HFW</w:t>
            </w:r>
            <w:r w:rsidRPr="006D68A9">
              <w:rPr>
                <w:rFonts w:ascii="Times New Roman" w:hAnsi="Times New Roman" w:cs="Times New Roman"/>
                <w:sz w:val="24"/>
                <w:szCs w:val="24"/>
                <w:lang w:val="sr-Cyrl-CS"/>
              </w:rPr>
              <w:t>5231</w:t>
            </w:r>
            <w:r w:rsidRPr="00F47465">
              <w:rPr>
                <w:rFonts w:ascii="Times New Roman" w:hAnsi="Times New Roman" w:cs="Times New Roman"/>
                <w:sz w:val="24"/>
                <w:szCs w:val="24"/>
              </w:rPr>
              <w:t>E</w:t>
            </w:r>
            <w:r w:rsidRPr="006D68A9">
              <w:rPr>
                <w:rFonts w:ascii="Times New Roman" w:hAnsi="Times New Roman" w:cs="Times New Roman"/>
                <w:sz w:val="24"/>
                <w:szCs w:val="24"/>
                <w:lang w:val="sr-Cyrl-CS"/>
              </w:rPr>
              <w:t>-</w:t>
            </w:r>
            <w:r w:rsidRPr="00F47465">
              <w:rPr>
                <w:rFonts w:ascii="Times New Roman" w:hAnsi="Times New Roman" w:cs="Times New Roman"/>
                <w:sz w:val="24"/>
                <w:szCs w:val="24"/>
              </w:rPr>
              <w:t>ZE</w:t>
            </w:r>
            <w:r>
              <w:rPr>
                <w:rFonts w:ascii="Times New Roman" w:hAnsi="Times New Roman" w:cs="Times New Roman"/>
                <w:sz w:val="24"/>
                <w:szCs w:val="24"/>
                <w:lang w:val="sr-Cyrl-RS"/>
              </w:rPr>
              <w:t xml:space="preserve">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DD32706" w14:textId="79BA4ECE"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8CEA0C" w14:textId="4606578B"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FB922C"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236439"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47465" w:rsidRPr="002E4216" w14:paraId="5FD7B9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BE91C6" w14:textId="0799C14C"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EB1133" w14:textId="58FB36E8" w:rsidR="00F47465" w:rsidRPr="00F47465" w:rsidRDefault="007E2EAB" w:rsidP="00F47465">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Испорука, монтажа и повезивање кутије за смештај каблова и конектора; Од алуминијума; Маса 500г; Носивост 3кг;Димензије 134мм(Л)x134мм(W) x 53.5мм(Х);Тип Dahua PFA121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BFFBB2E"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BCA289" w14:textId="61C122B6" w:rsidR="00F47465" w:rsidRPr="002E4216" w:rsidRDefault="007E2EAB"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B43EE7"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DE1BA8" w14:textId="77777777" w:rsidR="00F47465" w:rsidRPr="002E4216" w:rsidRDefault="00F47465"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E2EAB" w:rsidRPr="002E4216" w14:paraId="6EE85E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432CD8" w14:textId="73A6B8C3"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r w:rsidR="0084453D">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C458C" w14:textId="13EB62C3" w:rsidR="007E2EAB" w:rsidRPr="00F47465" w:rsidRDefault="007E2EAB" w:rsidP="006D68A9">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2 МП ИП доме камере; 1/2.8” 2 Megapixel progressive STARVIS CMOS; Ефективни број пиксела 1920x1080; Варифокални објектив 2.7мм~13.5мм (5 x оптички зоом, видни угао 101°~31°, Ф1.4); Аутоматски фокус; Аутоматски ирис; Осетљивост 0.006 Lux/F1.4 (koloB3r), 0Lux(IC укључ.); Смарт IR LE </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диоде до мета 50 м; True day/night(ICR); True WDR(120dB); BLC; HLC; 3DDNR; Analitika-Tripwire, Intrusion, Abandoned/Missing; Face detection; H.265+/H.265/H.264+/H.264 компресије; </w:t>
            </w:r>
            <w:r>
              <w:rPr>
                <w:rFonts w:ascii="Times New Roman" w:hAnsi="Times New Roman" w:cs="Times New Roman"/>
                <w:sz w:val="24"/>
                <w:szCs w:val="24"/>
                <w:lang w:val="sr-Cyrl-CS"/>
              </w:rPr>
              <w:t>Т</w:t>
            </w:r>
            <w:r w:rsidRPr="007E2EAB">
              <w:rPr>
                <w:rFonts w:ascii="Times New Roman" w:hAnsi="Times New Roman" w:cs="Times New Roman"/>
                <w:sz w:val="24"/>
                <w:szCs w:val="24"/>
                <w:lang w:val="sr-Cyrl-CS"/>
              </w:rPr>
              <w:t>riple stream; Подржане резолуције до 1080П (1920×1080); До 60 фпс у свим резолуцијама; HTTP; HTTPs; TCP; ARP; RTSP; RTP; UDP; SMTP; FTP; DHCP; DNS;  DDNS; PPPOE;IPv4/v6;QoS; UPnP; NTP; Bonjour; 802.1x; Multicast; ICMP; IGMP; SNMP; ONVIF,</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PSIA,CGI;RJ-45(10/100Base-T) Ethernet port; Аудио</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улаз/излаз; Алармна 2 улаза/излаза; Аналогни видео</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излаз(БНЦ); </w:t>
            </w:r>
            <w:r w:rsidR="006D68A9">
              <w:rPr>
                <w:rFonts w:ascii="Times New Roman" w:hAnsi="Times New Roman" w:cs="Times New Roman"/>
                <w:sz w:val="24"/>
                <w:szCs w:val="24"/>
                <w:lang w:val="sr-Cyrl-CS"/>
              </w:rPr>
              <w:t>Micro SD Slot, Max 128 GB;</w:t>
            </w:r>
            <w:r w:rsidR="006D68A9" w:rsidRPr="006D68A9">
              <w:rPr>
                <w:rFonts w:ascii="Times New Roman" w:hAnsi="Times New Roman" w:cs="Times New Roman"/>
                <w:sz w:val="24"/>
                <w:szCs w:val="24"/>
                <w:lang w:val="sr-Cyrl-CS"/>
              </w:rPr>
              <w:t>Dim.Φ159.1mm×117.9mm; Masa0.89kg; IP67</w:t>
            </w:r>
            <w:r w:rsidR="006D68A9">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сертификати; Радна темп.-30</w:t>
            </w:r>
            <w:r w:rsidR="006D68A9" w:rsidRPr="006D68A9">
              <w:rPr>
                <w:rFonts w:ascii="Times New Roman" w:hAnsi="Times New Roman" w:cs="Times New Roman"/>
                <w:sz w:val="24"/>
                <w:szCs w:val="24"/>
                <w:lang w:val="sr-Cyrl-CS"/>
              </w:rPr>
              <w:t xml:space="preserve">°C </w:t>
            </w:r>
            <w:r w:rsidRPr="007E2EAB">
              <w:rPr>
                <w:rFonts w:ascii="Times New Roman" w:hAnsi="Times New Roman" w:cs="Times New Roman"/>
                <w:sz w:val="24"/>
                <w:szCs w:val="24"/>
                <w:lang w:val="sr-Cyrl-CS"/>
              </w:rPr>
              <w:t>~60</w:t>
            </w:r>
            <w:r w:rsidR="006D68A9" w:rsidRPr="006D68A9">
              <w:rPr>
                <w:rFonts w:ascii="Times New Roman" w:hAnsi="Times New Roman" w:cs="Times New Roman"/>
                <w:sz w:val="24"/>
                <w:szCs w:val="24"/>
                <w:lang w:val="sr-Cyrl-CS"/>
              </w:rPr>
              <w:t>°C</w:t>
            </w:r>
            <w:r w:rsidRPr="007E2EAB">
              <w:rPr>
                <w:rFonts w:ascii="Times New Roman" w:hAnsi="Times New Roman" w:cs="Times New Roman"/>
                <w:sz w:val="24"/>
                <w:szCs w:val="24"/>
                <w:lang w:val="sr-Cyrl-CS"/>
              </w:rPr>
              <w:t>; Напајање</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DC12V/11.5W,PoE (802.3af).Tip Dahua IPC-HDBW5231EP-Z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1A4AEA1"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C14C1" w14:textId="316B1964"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451EC9"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BAC36F"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E2EAB" w:rsidRPr="002E4216" w14:paraId="4D5CA0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197FDF" w14:textId="694C0828"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r w:rsidR="0084453D">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B6DFF" w14:textId="1E534448" w:rsidR="007E2EAB" w:rsidRPr="00F47465" w:rsidRDefault="007E2EAB" w:rsidP="00F23C05">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кутије за смештај каблова и конектора; Од алуминијума; Маса 500г; Носивост 3кг;Димензије 134мм(Л)x134мм(W) x 53.5мм(Х);Тип </w:t>
            </w:r>
            <w:r w:rsidR="006D68A9" w:rsidRPr="006D68A9">
              <w:rPr>
                <w:rFonts w:ascii="Times New Roman" w:hAnsi="Times New Roman" w:cs="Times New Roman"/>
                <w:sz w:val="24"/>
                <w:szCs w:val="24"/>
                <w:lang w:val="sr-Cyrl-CS"/>
              </w:rPr>
              <w:t xml:space="preserve">Dahua PFA121 </w:t>
            </w:r>
            <w:r w:rsidRPr="007E2EAB">
              <w:rPr>
                <w:rFonts w:ascii="Times New R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1C79D43"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E8F413"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E8437D"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71C9EE"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E2EAB" w:rsidRPr="002E4216" w14:paraId="3BEB541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1A2203" w14:textId="08B9B358"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r w:rsidR="0084453D">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77E78" w14:textId="5150151E" w:rsidR="007E2EAB" w:rsidRPr="00F47465" w:rsidRDefault="007E2EAB" w:rsidP="007E2EAB">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32-каналног HD Network </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видео рекордера; За до 32 IP камере; Windows оперативни систем; Подржане резолуције снимања 12MP, 8MP, 6MP, 5MP, 3MP, 1080P, 720P, 960H, D1, CIF, QCIF, VGA; ONVIF 2.4;2xHDMI</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izlaz(do3840x2160); VGA; Multi screen приказ 1/4/8/9/16/25/36 камера на HDMI1; 1/4/8/9/16 камера на HDMI2; Подржане компресије h.265/H.264/MJPEG; Dual Stream; Bit rate: Долазни до </w:t>
            </w:r>
            <w:r w:rsidR="00B0162D" w:rsidRPr="00B0162D">
              <w:rPr>
                <w:rFonts w:ascii="Times New Roman" w:hAnsi="Times New Roman" w:cs="Times New Roman"/>
                <w:sz w:val="24"/>
                <w:szCs w:val="24"/>
                <w:lang w:val="sr-Cyrl-CS"/>
              </w:rPr>
              <w:t>384 Mbps</w:t>
            </w:r>
            <w:r w:rsidRPr="007E2EAB">
              <w:rPr>
                <w:rFonts w:ascii="Times New Roman" w:hAnsi="Times New Roman" w:cs="Times New Roman"/>
                <w:sz w:val="24"/>
                <w:szCs w:val="24"/>
                <w:lang w:val="sr-Cyrl-CS"/>
              </w:rPr>
              <w:t xml:space="preserve">, одлазни до </w:t>
            </w:r>
            <w:r w:rsidR="00B0162D" w:rsidRPr="00B0162D">
              <w:rPr>
                <w:rFonts w:ascii="Times New Roman" w:hAnsi="Times New Roman" w:cs="Times New Roman"/>
                <w:sz w:val="24"/>
                <w:szCs w:val="24"/>
                <w:lang w:val="sr-Cyrl-CS"/>
              </w:rPr>
              <w:t>384 Mbps</w:t>
            </w:r>
            <w:r w:rsidRPr="007E2EAB">
              <w:rPr>
                <w:rFonts w:ascii="Times New Roman" w:hAnsi="Times New Roman" w:cs="Times New Roman"/>
                <w:sz w:val="24"/>
                <w:szCs w:val="24"/>
                <w:lang w:val="sr-Cyrl-CS"/>
              </w:rPr>
              <w:t xml:space="preserve">, за снимање до </w:t>
            </w:r>
            <w:r w:rsidR="00B0162D" w:rsidRPr="00B0162D">
              <w:rPr>
                <w:rFonts w:ascii="Times New Roman" w:hAnsi="Times New Roman" w:cs="Times New Roman"/>
                <w:sz w:val="24"/>
                <w:szCs w:val="24"/>
                <w:lang w:val="sr-Cyrl-CS"/>
              </w:rPr>
              <w:t>256 Mbps</w:t>
            </w:r>
            <w:r w:rsidRPr="007E2EAB">
              <w:rPr>
                <w:rFonts w:ascii="Times New Roman" w:hAnsi="Times New Roman" w:cs="Times New Roman"/>
                <w:sz w:val="24"/>
                <w:szCs w:val="24"/>
                <w:lang w:val="sr-Cyrl-CS"/>
              </w:rPr>
              <w:t xml:space="preserve">; 16 алармних улаза; 8 релејних излаза; 2xРЈ-45 порт(10/100М/1000М); 4 УСБ порта- УСБ3.0+3xУСБ2.0-контрола мишем и бацкуп; еСАТА порт; </w:t>
            </w:r>
            <w:r w:rsidR="00B0162D" w:rsidRPr="00B0162D">
              <w:rPr>
                <w:rFonts w:ascii="Times New Roman" w:hAnsi="Times New Roman" w:cs="Times New Roman"/>
                <w:sz w:val="24"/>
                <w:szCs w:val="24"/>
                <w:lang w:val="sr-Cyrl-CS"/>
              </w:rPr>
              <w:t xml:space="preserve">8 SATA III </w:t>
            </w:r>
            <w:r w:rsidRPr="007E2EAB">
              <w:rPr>
                <w:rFonts w:ascii="Times New Roman" w:hAnsi="Times New Roman" w:cs="Times New Roman"/>
                <w:sz w:val="24"/>
                <w:szCs w:val="24"/>
                <w:lang w:val="sr-Cyrl-CS"/>
              </w:rPr>
              <w:t xml:space="preserve">портова до 8 ХДД-а (64 ТБ макс.); Интегрисан РАИД контролер-РАИД 0/1/5/6/10 подршка; Подржава Глобал ХДД хот-спаре; Подржава Н+М хотстандбy; РС232 порт; РС485 порт; Аудио улаз/излаз; Напајање </w:t>
            </w:r>
            <w:r w:rsidR="0084453D" w:rsidRPr="0084453D">
              <w:rPr>
                <w:rFonts w:ascii="Times New Roman" w:hAnsi="Times New Roman" w:cs="Times New Roman"/>
                <w:sz w:val="24"/>
                <w:szCs w:val="24"/>
                <w:lang w:val="sr-Cyrl-CS"/>
              </w:rPr>
              <w:t>220Va40W</w:t>
            </w:r>
            <w:r w:rsidRPr="007E2EAB">
              <w:rPr>
                <w:rFonts w:ascii="Times New Roman" w:hAnsi="Times New Roman" w:cs="Times New Roman"/>
                <w:sz w:val="24"/>
                <w:szCs w:val="24"/>
                <w:lang w:val="sr-Cyrl-CS"/>
              </w:rPr>
              <w:t xml:space="preserve"> Макс; Димензије 2У, 486мм×454,9мм×91мм(Ш×Д×В); Маса 9кг;</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Рек монтед; </w:t>
            </w:r>
            <w:r w:rsidR="0084453D" w:rsidRPr="0084453D">
              <w:rPr>
                <w:rFonts w:ascii="Times New Roman" w:hAnsi="Times New Roman" w:cs="Times New Roman"/>
                <w:sz w:val="24"/>
                <w:szCs w:val="24"/>
                <w:lang w:val="sr-Cyrl-CS"/>
              </w:rPr>
              <w:t>CMS software (PSS i PSS Smart); Web</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приступ; Software za WinMobile, iPhone </w:t>
            </w:r>
            <w:r>
              <w:rPr>
                <w:rFonts w:ascii="Times New Roman" w:hAnsi="Times New Roman" w:cs="Times New Roman"/>
                <w:sz w:val="24"/>
                <w:szCs w:val="24"/>
                <w:lang w:val="sr-Cyrl-CS"/>
              </w:rPr>
              <w:t>и</w:t>
            </w:r>
            <w:r w:rsidRPr="007E2EAB">
              <w:rPr>
                <w:rFonts w:ascii="Times New Roman" w:hAnsi="Times New Roman" w:cs="Times New Roman"/>
                <w:sz w:val="24"/>
                <w:szCs w:val="24"/>
                <w:lang w:val="sr-Cyrl-CS"/>
              </w:rPr>
              <w:t xml:space="preserve"> Android платформе; Бесплатан Dahua DDNS; Тип DahuaNVR608-32-4KS2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1DB8FF9"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2F0DC9" w14:textId="545248AC"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30B90D"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380A2D" w14:textId="77777777" w:rsidR="007E2EAB" w:rsidRPr="002E4216" w:rsidRDefault="007E2EAB"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4CD8B4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89E17E" w14:textId="4491A701"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9C9D1B" w14:textId="49EA721E" w:rsidR="0084453D" w:rsidRPr="00F47465" w:rsidRDefault="0084453D"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Испорука,монтажа и повезивање HDD 6TB; Seagate /Dahua Sky Hawk surveillance серија;пројектован за употребу у ДВР-овима и НВР-овима; За 24/7 апликације са до 32 ХД камере; 1.000.000 sati MTBF; 3.5", 6TB, 128MB cache, SATA 6Gb/s,</w:t>
            </w:r>
            <w:r>
              <w:rPr>
                <w:rFonts w:ascii="Times New Roman" w:hAnsi="Times New Roman" w:cs="Times New Roman"/>
                <w:sz w:val="24"/>
                <w:szCs w:val="24"/>
                <w:lang w:val="sr-Cyrl-CS"/>
              </w:rPr>
              <w:t xml:space="preserve"> </w:t>
            </w:r>
            <w:r w:rsidRPr="0084453D">
              <w:rPr>
                <w:rFonts w:ascii="Times New Roman" w:hAnsi="Times New Roman" w:cs="Times New Roman"/>
                <w:sz w:val="24"/>
                <w:szCs w:val="24"/>
                <w:lang w:val="sr-Cyrl-CS"/>
              </w:rPr>
              <w:t xml:space="preserve">R/V(RotationalVibration)Сенсор; Погодан за примену у </w:t>
            </w:r>
            <w:r w:rsidRPr="0084453D">
              <w:rPr>
                <w:rFonts w:ascii="Times New Roman" w:hAnsi="Times New Roman" w:cs="Times New Roman"/>
                <w:sz w:val="24"/>
                <w:szCs w:val="24"/>
                <w:lang w:val="sr-Cyrl-CS"/>
              </w:rPr>
              <w:lastRenderedPageBreak/>
              <w:t>мулти-дриве РАИД конфигурацијама. Тип Dahua ST6000VX003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D43D1DF"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D759A3"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96A559"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5206B9"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162662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8EF39F" w14:textId="100B22B9"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24E9F6" w14:textId="0F57362A" w:rsidR="0084453D" w:rsidRPr="0084453D" w:rsidRDefault="0084453D" w:rsidP="0084453D">
            <w:pPr>
              <w:rPr>
                <w:rFonts w:ascii="Times New Roman" w:hAnsi="Times New Roman" w:cs="Times New Roman"/>
                <w:sz w:val="24"/>
                <w:szCs w:val="24"/>
                <w:lang w:val="sr-Cyrl-RS"/>
              </w:rPr>
            </w:pPr>
            <w:r w:rsidRPr="00F23C05">
              <w:rPr>
                <w:rFonts w:ascii="Times New Roman" w:hAnsi="Times New Roman" w:cs="Times New Roman"/>
                <w:sz w:val="24"/>
                <w:szCs w:val="24"/>
                <w:lang w:val="sr-Cyrl-CS"/>
              </w:rPr>
              <w:t xml:space="preserve">Испорука, монтажа и повезивање </w:t>
            </w:r>
            <w:r w:rsidRPr="0084453D">
              <w:rPr>
                <w:rFonts w:ascii="Times New Roman" w:hAnsi="Times New Roman" w:cs="Times New Roman"/>
                <w:sz w:val="24"/>
                <w:szCs w:val="24"/>
              </w:rPr>
              <w:t>JetStream</w:t>
            </w:r>
            <w:r w:rsidRPr="00F23C05">
              <w:rPr>
                <w:rFonts w:ascii="Times New Roman" w:hAnsi="Times New Roman" w:cs="Times New Roman"/>
                <w:sz w:val="24"/>
                <w:szCs w:val="24"/>
                <w:lang w:val="sr-Cyrl-CS"/>
              </w:rPr>
              <w:t xml:space="preserve">™ 24- </w:t>
            </w:r>
            <w:r w:rsidRPr="0084453D">
              <w:rPr>
                <w:rFonts w:ascii="Times New Roman" w:hAnsi="Times New Roman" w:cs="Times New Roman"/>
                <w:sz w:val="24"/>
                <w:szCs w:val="24"/>
              </w:rPr>
              <w:t>Port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Gigabit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Smart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Switch</w:t>
            </w:r>
            <w:r w:rsidRPr="00F23C05">
              <w:rPr>
                <w:rFonts w:ascii="Times New Roman" w:hAnsi="Times New Roman" w:cs="Times New Roman"/>
                <w:sz w:val="24"/>
                <w:szCs w:val="24"/>
                <w:lang w:val="sr-Cyrl-CS"/>
              </w:rPr>
              <w:t xml:space="preserve">, 24 </w:t>
            </w:r>
            <w:r w:rsidRPr="0084453D">
              <w:rPr>
                <w:rFonts w:ascii="Times New Roman" w:hAnsi="Times New Roman" w:cs="Times New Roman"/>
                <w:sz w:val="24"/>
                <w:szCs w:val="24"/>
              </w:rPr>
              <w:t>Gigabit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RJ</w:t>
            </w:r>
            <w:r w:rsidRPr="00F23C05">
              <w:rPr>
                <w:rFonts w:ascii="Times New Roman" w:hAnsi="Times New Roman" w:cs="Times New Roman"/>
                <w:sz w:val="24"/>
                <w:szCs w:val="24"/>
                <w:lang w:val="sr-Cyrl-CS"/>
              </w:rPr>
              <w:t xml:space="preserve">45 </w:t>
            </w:r>
            <w:r w:rsidRPr="0084453D">
              <w:rPr>
                <w:rFonts w:ascii="Times New Roman" w:hAnsi="Times New Roman" w:cs="Times New Roman"/>
                <w:sz w:val="24"/>
                <w:szCs w:val="24"/>
              </w:rPr>
              <w:t>ports</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including</w:t>
            </w:r>
            <w:r w:rsidRPr="00F23C05">
              <w:rPr>
                <w:rFonts w:ascii="Times New Roman" w:hAnsi="Times New Roman" w:cs="Times New Roman"/>
                <w:sz w:val="24"/>
                <w:szCs w:val="24"/>
                <w:lang w:val="sr-Cyrl-CS"/>
              </w:rPr>
              <w:t xml:space="preserve"> 4 </w:t>
            </w:r>
            <w:r w:rsidRPr="0084453D">
              <w:rPr>
                <w:rFonts w:ascii="Times New Roman" w:hAnsi="Times New Roman" w:cs="Times New Roman"/>
                <w:sz w:val="24"/>
                <w:szCs w:val="24"/>
              </w:rPr>
              <w:t>SFP</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ports</w:t>
            </w:r>
            <w:r w:rsidRPr="00F23C05">
              <w:rPr>
                <w:rFonts w:ascii="Times New Roman" w:hAnsi="Times New Roman" w:cs="Times New Roman"/>
                <w:sz w:val="24"/>
                <w:szCs w:val="24"/>
                <w:lang w:val="sr-Cyrl-CS"/>
              </w:rPr>
              <w:t>, 802.3</w:t>
            </w:r>
            <w:r w:rsidRPr="0084453D">
              <w:rPr>
                <w:rFonts w:ascii="Times New Roman" w:hAnsi="Times New Roman" w:cs="Times New Roman"/>
                <w:sz w:val="24"/>
                <w:szCs w:val="24"/>
              </w:rPr>
              <w:t>at</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af</w:t>
            </w:r>
            <w:r w:rsidRPr="00F23C05">
              <w:rPr>
                <w:rFonts w:ascii="Times New Roman" w:hAnsi="Times New Roman" w:cs="Times New Roman"/>
                <w:sz w:val="24"/>
                <w:szCs w:val="24"/>
                <w:lang w:val="sr-Cyrl-CS"/>
              </w:rPr>
              <w:t>, 192</w:t>
            </w:r>
            <w:r w:rsidRPr="0084453D">
              <w:rPr>
                <w:rFonts w:ascii="Times New Roman" w:hAnsi="Times New Roman" w:cs="Times New Roman"/>
                <w:sz w:val="24"/>
                <w:szCs w:val="24"/>
              </w:rPr>
              <w:t>W</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power</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supply</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Static</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Routing</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Tag</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based</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VLAN</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STP</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RSTP</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MSTP</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Tip T1600G-28PS(TL-SG2424P)или</w:t>
            </w:r>
            <w:r>
              <w:rPr>
                <w:rFonts w:ascii="Times New Roman" w:hAnsi="Times New Roman" w:cs="Times New Roman"/>
                <w:sz w:val="24"/>
                <w:szCs w:val="24"/>
                <w:lang w:val="sr-Cyrl-RS"/>
              </w:rPr>
              <w:t xml:space="preserve">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4305BFC"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58F51"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97D5D0"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F28006"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2EE9EE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AA871E" w14:textId="55CFF383"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0E5234" w14:textId="56842DD7" w:rsidR="0084453D" w:rsidRPr="00F47465" w:rsidRDefault="0084453D"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 монтажа и повезивање JetStream™ 8-Port Gigabit PoE+ Smart Switch, 8 Gigabit RJ45 портс including 4 SFP ports, 802.3at/af, 192W PoE power supply, Static Routing, Tag-based VLAN, STP/RSTP/MSTP.</w:t>
            </w:r>
          </w:p>
        </w:tc>
        <w:tc>
          <w:tcPr>
            <w:tcW w:w="1350" w:type="dxa"/>
            <w:tcBorders>
              <w:top w:val="single" w:sz="4" w:space="0" w:color="auto"/>
              <w:left w:val="single" w:sz="4" w:space="0" w:color="auto"/>
              <w:bottom w:val="single" w:sz="4" w:space="0" w:color="auto"/>
              <w:right w:val="single" w:sz="4" w:space="0" w:color="auto"/>
            </w:tcBorders>
            <w:vAlign w:val="center"/>
          </w:tcPr>
          <w:p w14:paraId="09747999"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99ADA" w14:textId="01E96DD8"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6686D7"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4FEAA7"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1F3001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80916E" w14:textId="4B02DB4E"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5808CB" w14:textId="049CD106" w:rsidR="0084453D" w:rsidRPr="00F47465" w:rsidRDefault="0084453D"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 и монтажа Patch панел 19"/1У са 24 РЈ-45 УТП кат. 6, Krone LSA reglete (фиксни портови), DELTA / EC &amp; ETLсертификован, Full FA652C6</w:t>
            </w:r>
          </w:p>
        </w:tc>
        <w:tc>
          <w:tcPr>
            <w:tcW w:w="1350" w:type="dxa"/>
            <w:tcBorders>
              <w:top w:val="single" w:sz="4" w:space="0" w:color="auto"/>
              <w:left w:val="single" w:sz="4" w:space="0" w:color="auto"/>
              <w:bottom w:val="single" w:sz="4" w:space="0" w:color="auto"/>
              <w:right w:val="single" w:sz="4" w:space="0" w:color="auto"/>
            </w:tcBorders>
            <w:vAlign w:val="center"/>
          </w:tcPr>
          <w:p w14:paraId="665639CC"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43016" w14:textId="459ECAB5"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E581D3"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B26094" w14:textId="77777777" w:rsidR="0084453D" w:rsidRPr="002E4216" w:rsidRDefault="0084453D"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754026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6FEF18" w14:textId="21CD949E"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463AE" w14:textId="3C173CEB" w:rsidR="0084453D" w:rsidRPr="00F47465" w:rsidRDefault="0084453D" w:rsidP="006705A2">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Испорука,монтажа и повезивање радне станице:</w:t>
            </w:r>
            <w:r w:rsidR="006705A2" w:rsidRPr="00F23C05">
              <w:rPr>
                <w:lang w:val="sr-Cyrl-CS"/>
              </w:rPr>
              <w:t xml:space="preserve"> </w:t>
            </w:r>
            <w:r w:rsidR="006705A2" w:rsidRPr="006705A2">
              <w:rPr>
                <w:rFonts w:ascii="Times New Roman" w:hAnsi="Times New Roman" w:cs="Times New Roman"/>
                <w:sz w:val="24"/>
                <w:szCs w:val="24"/>
                <w:lang w:val="sr-Cyrl-CS"/>
              </w:rPr>
              <w:t>SuperChassis DS3A-261B;Intel Xeon E3-1245 v5; Intel® SSD 545s Series (256GB, 2.5in SATA  6Gb/s, 3D2, TLC); Supermicro MB X11SSZ-F; SNK- P0046A4 CPU Heatsink; Sata cable; DVD-RW 22x Super Multi, SAT</w:t>
            </w:r>
            <w:r w:rsidR="00B0162D">
              <w:rPr>
                <w:rFonts w:ascii="Times New Roman" w:hAnsi="Times New Roman" w:cs="Times New Roman"/>
                <w:sz w:val="24"/>
                <w:szCs w:val="24"/>
                <w:lang w:val="sr-Cyrl-CS"/>
              </w:rPr>
              <w:t>A, Black; CBL-0158L PWCD,EU,CEE</w:t>
            </w:r>
            <w:r w:rsidR="00B0162D" w:rsidRPr="00B0162D">
              <w:rPr>
                <w:rFonts w:ascii="Times New Roman" w:hAnsi="Times New Roman" w:cs="Times New Roman"/>
                <w:sz w:val="24"/>
                <w:szCs w:val="24"/>
                <w:lang w:val="sr-Cyrl-CS"/>
              </w:rPr>
              <w:t xml:space="preserve"> </w:t>
            </w:r>
            <w:r w:rsidR="006705A2" w:rsidRPr="006705A2">
              <w:rPr>
                <w:rFonts w:ascii="Times New Roman" w:hAnsi="Times New Roman" w:cs="Times New Roman"/>
                <w:sz w:val="24"/>
                <w:szCs w:val="24"/>
                <w:lang w:val="sr-Cyrl-CS"/>
              </w:rPr>
              <w:t>7/7 Schuko TO 1830mm,0.7</w:t>
            </w:r>
            <w:r w:rsidR="00B0162D">
              <w:rPr>
                <w:rFonts w:ascii="Times New Roman" w:hAnsi="Times New Roman" w:cs="Times New Roman"/>
                <w:sz w:val="24"/>
                <w:szCs w:val="24"/>
                <w:lang w:val="sr-Cyrl-CS"/>
              </w:rPr>
              <w:t>5mm^2,10A,250V,Black,RoHS; DRAM</w:t>
            </w:r>
            <w:r w:rsidR="00B0162D" w:rsidRPr="00B0162D">
              <w:rPr>
                <w:rFonts w:ascii="Times New Roman" w:hAnsi="Times New Roman" w:cs="Times New Roman"/>
                <w:sz w:val="24"/>
                <w:szCs w:val="24"/>
                <w:lang w:val="sr-Cyrl-CS"/>
              </w:rPr>
              <w:t xml:space="preserve"> </w:t>
            </w:r>
            <w:r w:rsidR="006705A2" w:rsidRPr="006705A2">
              <w:rPr>
                <w:rFonts w:ascii="Times New Roman" w:hAnsi="Times New Roman" w:cs="Times New Roman"/>
                <w:sz w:val="24"/>
                <w:szCs w:val="24"/>
                <w:lang w:val="sr-Cyrl-CS"/>
              </w:rPr>
              <w:t>8GB DDR4 2400 MT/s (PC4-19200) CL17 ECC Unbuffered DIM</w:t>
            </w:r>
            <w:r w:rsidR="00B0162D">
              <w:rPr>
                <w:rFonts w:ascii="Times New Roman" w:hAnsi="Times New Roman" w:cs="Times New Roman"/>
                <w:sz w:val="24"/>
                <w:szCs w:val="24"/>
                <w:lang w:val="sr-Cyrl-CS"/>
              </w:rPr>
              <w:t>M 288pin; MCP-220-73102-0N 2.5"</w:t>
            </w:r>
            <w:r w:rsidR="00B0162D" w:rsidRPr="00B0162D">
              <w:rPr>
                <w:rFonts w:ascii="Times New Roman" w:hAnsi="Times New Roman" w:cs="Times New Roman"/>
                <w:sz w:val="24"/>
                <w:szCs w:val="24"/>
                <w:lang w:val="sr-Cyrl-CS"/>
              </w:rPr>
              <w:t xml:space="preserve"> </w:t>
            </w:r>
            <w:r w:rsidR="006705A2" w:rsidRPr="006705A2">
              <w:rPr>
                <w:rFonts w:ascii="Times New Roman" w:hAnsi="Times New Roman" w:cs="Times New Roman"/>
                <w:sz w:val="24"/>
                <w:szCs w:val="24"/>
                <w:lang w:val="sr-Cyrl-CS"/>
              </w:rPr>
              <w:t xml:space="preserve">to 3.5" SSD/HDD </w:t>
            </w:r>
            <w:r w:rsidR="00B0162D">
              <w:rPr>
                <w:rFonts w:ascii="Times New Roman" w:hAnsi="Times New Roman" w:cs="Times New Roman"/>
                <w:sz w:val="24"/>
                <w:szCs w:val="24"/>
                <w:lang w:val="sr-Cyrl-CS"/>
              </w:rPr>
              <w:t>Adapter Tray for 731, 732, DS3,</w:t>
            </w:r>
            <w:r w:rsidR="00B0162D" w:rsidRPr="00B0162D">
              <w:rPr>
                <w:rFonts w:ascii="Times New Roman" w:hAnsi="Times New Roman" w:cs="Times New Roman"/>
                <w:sz w:val="24"/>
                <w:szCs w:val="24"/>
                <w:lang w:val="sr-Cyrl-CS"/>
              </w:rPr>
              <w:t xml:space="preserve"> </w:t>
            </w:r>
            <w:r w:rsidR="006705A2" w:rsidRPr="006705A2">
              <w:rPr>
                <w:rFonts w:ascii="Times New Roman" w:hAnsi="Times New Roman" w:cs="Times New Roman"/>
                <w:sz w:val="24"/>
                <w:szCs w:val="24"/>
                <w:lang w:val="sr-Cyrl-CS"/>
              </w:rPr>
              <w:t>842; Win 10 profesional 64bit.</w:t>
            </w:r>
          </w:p>
        </w:tc>
        <w:tc>
          <w:tcPr>
            <w:tcW w:w="1350" w:type="dxa"/>
            <w:tcBorders>
              <w:top w:val="single" w:sz="4" w:space="0" w:color="auto"/>
              <w:left w:val="single" w:sz="4" w:space="0" w:color="auto"/>
              <w:bottom w:val="single" w:sz="4" w:space="0" w:color="auto"/>
              <w:right w:val="single" w:sz="4" w:space="0" w:color="auto"/>
            </w:tcBorders>
            <w:vAlign w:val="center"/>
          </w:tcPr>
          <w:p w14:paraId="7BE0DCB4"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7FE511" w14:textId="1FD691B3" w:rsidR="0084453D"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83AACC"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3C240F"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4453D" w:rsidRPr="002E4216" w14:paraId="1CA377D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FF6E1A" w14:textId="6DB90FB8"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2F9EA8" w14:textId="4CD949E7" w:rsidR="0084453D" w:rsidRPr="00F47465" w:rsidRDefault="006705A2" w:rsidP="00F23C05">
            <w:pPr>
              <w:rPr>
                <w:rFonts w:ascii="Times New Roman" w:hAnsi="Times New Roman" w:cs="Times New Roman"/>
                <w:sz w:val="24"/>
                <w:szCs w:val="24"/>
                <w:lang w:val="sr-Cyrl-CS"/>
              </w:rPr>
            </w:pPr>
            <w:r w:rsidRPr="006705A2">
              <w:rPr>
                <w:rFonts w:ascii="Times New Roman" w:hAnsi="Times New Roman" w:cs="Times New Roman"/>
                <w:sz w:val="24"/>
                <w:szCs w:val="24"/>
                <w:lang w:val="sr-Cyrl-CS"/>
              </w:rPr>
              <w:t>Испорука, монтажа и повезивање 22" професионалног монитора за 24/7 употребу; Видљива дијагонала 20.7"; Однос страница 16:9; ЛЕД; Резолуција 1920x1080; Осветљај 250 цд/м²; Контраст 1000:1;Угао гледања 130°/178°(вертикално/хоризонтално); Одзив 5 мс; Улази</w:t>
            </w:r>
            <w:r w:rsidRPr="00F23C05">
              <w:rPr>
                <w:lang w:val="sr-Cyrl-CS"/>
              </w:rPr>
              <w:t xml:space="preserve"> </w:t>
            </w:r>
            <w:r w:rsidRPr="006705A2">
              <w:rPr>
                <w:rFonts w:ascii="Times New Roman" w:hAnsi="Times New Roman" w:cs="Times New Roman"/>
                <w:sz w:val="24"/>
                <w:szCs w:val="24"/>
                <w:lang w:val="sr-Cyrl-CS"/>
              </w:rPr>
              <w:lastRenderedPageBreak/>
              <w:t>VGA(D-Sub)×1/HDMI×1/Audio×1; Инкорпорирани звучници; Веса качење 100x100;Димензије 490.3×292.3×48.3мм; Маса 2.5кг; Нап. 220VAc 23W. Tip Dahua DHL22-F600-s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FE66A3F"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6DD35" w14:textId="725CBA10" w:rsidR="0084453D"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E130CB"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199CDC" w14:textId="77777777" w:rsidR="0084453D" w:rsidRPr="002E4216" w:rsidRDefault="0084453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2BEBB9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6D45A8" w14:textId="254DB559"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5FB2C" w14:textId="003CF55F"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СТП кабла кат. 6А, тестиран до 400МХз, без халогена (побољшан </w:t>
            </w:r>
            <w:r w:rsidR="00B0162D" w:rsidRPr="00B0162D">
              <w:rPr>
                <w:rFonts w:ascii="Times New Roman" w:hAnsi="Times New Roman" w:cs="Times New Roman"/>
                <w:sz w:val="24"/>
                <w:szCs w:val="24"/>
                <w:lang w:val="sr-Cyrl-CS"/>
              </w:rPr>
              <w:t>FTP</w:t>
            </w:r>
            <w:r w:rsidRPr="00F23C05">
              <w:rPr>
                <w:rFonts w:ascii="Times New Roman" w:hAnsi="Times New Roman" w:cs="Times New Roman"/>
                <w:sz w:val="24"/>
                <w:szCs w:val="24"/>
                <w:lang w:val="sr-Cyrl-CS"/>
              </w:rPr>
              <w:t xml:space="preserve">); </w:t>
            </w:r>
            <w:r w:rsidR="00B0162D" w:rsidRPr="00B0162D">
              <w:rPr>
                <w:rFonts w:ascii="Times New Roman" w:hAnsi="Times New Roman" w:cs="Times New Roman"/>
                <w:sz w:val="24"/>
                <w:szCs w:val="24"/>
                <w:lang w:val="sr-Cyrl-CS"/>
              </w:rPr>
              <w:t>Delta / EC, 3P &amp; 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0F51A938" w14:textId="5703B808"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D581D7" w14:textId="34C25C0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E2ED4B"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B64E6E"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30CF1E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3011DF" w14:textId="09E23C1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2A3E27" w14:textId="7CF6AE20"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безхалогеног кабла </w:t>
            </w:r>
            <w:r w:rsidR="00B0162D" w:rsidRPr="00B0162D">
              <w:rPr>
                <w:rFonts w:ascii="Times New Roman" w:hAnsi="Times New Roman" w:cs="Times New Roman"/>
                <w:sz w:val="24"/>
                <w:szCs w:val="24"/>
                <w:lang w:val="sr-Cyrl-CS"/>
              </w:rPr>
              <w:t>N2HX</w:t>
            </w:r>
            <w:r w:rsidRPr="00F23C05">
              <w:rPr>
                <w:rFonts w:ascii="Times New Roman" w:hAnsi="Times New Roman" w:cs="Times New Roman"/>
                <w:sz w:val="24"/>
                <w:szCs w:val="24"/>
                <w:lang w:val="sr-Cyrl-CS"/>
              </w:rPr>
              <w:t xml:space="preserve"> 3</w:t>
            </w:r>
            <w:r w:rsidRPr="006705A2">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мм2 за напајање централних уређаја. Кабл мора бити израђен у складу са према </w:t>
            </w:r>
            <w:r w:rsidR="00B0162D" w:rsidRPr="00B0162D">
              <w:rPr>
                <w:rFonts w:ascii="Times New Roman" w:hAnsi="Times New Roman" w:cs="Times New Roman"/>
                <w:sz w:val="24"/>
                <w:szCs w:val="24"/>
                <w:lang w:val="sr-Cyrl-CS"/>
              </w:rPr>
              <w:t>IEC 60754-2, EN 50267-2-2</w:t>
            </w:r>
            <w:r w:rsidRPr="00F23C05">
              <w:rPr>
                <w:rFonts w:ascii="Times New Roman" w:hAnsi="Times New Roman" w:cs="Times New Roman"/>
                <w:sz w:val="24"/>
                <w:szCs w:val="24"/>
                <w:lang w:val="sr-Cyrl-CS"/>
              </w:rPr>
              <w:t xml:space="preserve"> стандардима и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579F231A" w14:textId="011C48F8"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127A7C" w14:textId="1BD8E913"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F198F3"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857B12"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45833B3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F27A0E" w14:textId="639844EB"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415D21" w14:textId="6DB465FB"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ребрастог бужир црева </w:t>
            </w:r>
            <w:r w:rsidRPr="006705A2">
              <w:rPr>
                <w:rFonts w:ascii="Times New Roman" w:hAnsi="Times New Roman" w:cs="Times New Roman"/>
                <w:sz w:val="24"/>
                <w:szCs w:val="24"/>
              </w:rPr>
              <w:t>fi</w:t>
            </w:r>
            <w:r w:rsidRPr="00F23C05">
              <w:rPr>
                <w:rFonts w:ascii="Times New Roman" w:hAnsi="Times New Roman" w:cs="Times New Roman"/>
                <w:sz w:val="24"/>
                <w:szCs w:val="24"/>
                <w:lang w:val="sr-Cyrl-CS"/>
              </w:rPr>
              <w:t xml:space="preserve"> 16мм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649E7FFF" w14:textId="45156D02"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A13EA4" w14:textId="0E3B0BDD"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ECEDB9"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68AB5F"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078F63F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82C547" w14:textId="7C13BDC3"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D72602" w14:textId="53E34FC8"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повезивање модула РЈ-45 СТП кат. 6 </w:t>
            </w:r>
            <w:r w:rsidRPr="006705A2">
              <w:rPr>
                <w:rFonts w:ascii="Times New Roman" w:hAnsi="Times New Roman" w:cs="Times New Roman"/>
                <w:sz w:val="24"/>
                <w:szCs w:val="24"/>
              </w:rPr>
              <w:t>Fully</w:t>
            </w:r>
            <w:r w:rsidRPr="00F23C05">
              <w:rPr>
                <w:rFonts w:ascii="Times New Roman" w:hAnsi="Times New Roman" w:cs="Times New Roman"/>
                <w:sz w:val="24"/>
                <w:szCs w:val="24"/>
                <w:lang w:val="sr-Cyrl-CS"/>
              </w:rPr>
              <w:t xml:space="preserve"> </w:t>
            </w:r>
            <w:r w:rsidRPr="006705A2">
              <w:rPr>
                <w:rFonts w:ascii="Times New Roman" w:hAnsi="Times New Roman" w:cs="Times New Roman"/>
                <w:sz w:val="24"/>
                <w:szCs w:val="24"/>
              </w:rPr>
              <w:t>Shielded</w:t>
            </w:r>
            <w:r w:rsidRPr="00F23C05">
              <w:rPr>
                <w:rFonts w:ascii="Times New Roman" w:hAnsi="Times New Roman" w:cs="Times New Roman"/>
                <w:sz w:val="24"/>
                <w:szCs w:val="24"/>
                <w:lang w:val="sr-Cyrl-CS"/>
              </w:rPr>
              <w:t xml:space="preserve"> - кабл се спаја без алата, Т568А/Б, оклопљен модул за каблове са уземљењем.</w:t>
            </w:r>
          </w:p>
        </w:tc>
        <w:tc>
          <w:tcPr>
            <w:tcW w:w="1350" w:type="dxa"/>
            <w:tcBorders>
              <w:top w:val="single" w:sz="4" w:space="0" w:color="auto"/>
              <w:left w:val="single" w:sz="4" w:space="0" w:color="auto"/>
              <w:bottom w:val="single" w:sz="4" w:space="0" w:color="auto"/>
              <w:right w:val="single" w:sz="4" w:space="0" w:color="auto"/>
            </w:tcBorders>
            <w:vAlign w:val="center"/>
          </w:tcPr>
          <w:p w14:paraId="65DA062C"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BB21A" w14:textId="374CF3FA"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5C93C5"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9DBE03"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333B97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8293C1" w14:textId="5808C654"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6B2D7B" w14:textId="272EFBA5"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постављање </w:t>
            </w:r>
            <w:r w:rsidR="00B0162D" w:rsidRPr="00B0162D">
              <w:rPr>
                <w:rFonts w:ascii="Times New Roman" w:hAnsi="Times New Roman" w:cs="Times New Roman"/>
                <w:sz w:val="24"/>
                <w:szCs w:val="24"/>
                <w:lang w:val="sr-Cyrl-CS"/>
              </w:rPr>
              <w:t xml:space="preserve">STP patch cord </w:t>
            </w:r>
            <w:r w:rsidRPr="00F23C05">
              <w:rPr>
                <w:rFonts w:ascii="Times New Roman" w:hAnsi="Times New Roman" w:cs="Times New Roman"/>
                <w:sz w:val="24"/>
                <w:szCs w:val="24"/>
                <w:lang w:val="sr-Cyrl-CS"/>
              </w:rPr>
              <w:t>кабл кат. 6 дуж. 0.25м - фабрички направљен и тестиран, 100% бакар.</w:t>
            </w:r>
          </w:p>
        </w:tc>
        <w:tc>
          <w:tcPr>
            <w:tcW w:w="1350" w:type="dxa"/>
            <w:tcBorders>
              <w:top w:val="single" w:sz="4" w:space="0" w:color="auto"/>
              <w:left w:val="single" w:sz="4" w:space="0" w:color="auto"/>
              <w:bottom w:val="single" w:sz="4" w:space="0" w:color="auto"/>
              <w:right w:val="single" w:sz="4" w:space="0" w:color="auto"/>
            </w:tcBorders>
            <w:vAlign w:val="center"/>
          </w:tcPr>
          <w:p w14:paraId="1BBC7D69"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3E1B0"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95EDC9"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D0117B"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0CB7E2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25ED3C" w14:textId="0FA47CBB"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AC3C2" w14:textId="1078CB53" w:rsidR="006705A2" w:rsidRPr="006705A2" w:rsidRDefault="006705A2" w:rsidP="006705A2">
            <w:pPr>
              <w:rPr>
                <w:rFonts w:ascii="Times New Roman" w:hAnsi="Times New Roman" w:cs="Times New Roman"/>
                <w:sz w:val="24"/>
                <w:szCs w:val="24"/>
                <w:lang w:val="sr-Cyrl-CS"/>
              </w:rPr>
            </w:pPr>
            <w:r w:rsidRPr="006705A2">
              <w:rPr>
                <w:rFonts w:ascii="Times New Roman" w:hAnsi="Times New Roman" w:cs="Times New Roman"/>
                <w:sz w:val="24"/>
                <w:szCs w:val="24"/>
              </w:rPr>
              <w:t>Ситан неспецифициран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A049C5B" w14:textId="074480B2"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r>
              <w:rPr>
                <w:rFonts w:ascii="Times New Roman" w:eastAsia="Arial Unicode MS" w:hAnsi="Times New Roman" w:cs="Times New Roman"/>
                <w:kern w:val="1"/>
                <w:sz w:val="24"/>
                <w:szCs w:val="24"/>
                <w:lang w:val="sr-Cyrl-CS" w:eastAsia="ar-SA"/>
              </w:rPr>
              <w:t>пл</w:t>
            </w:r>
            <w:r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F0F5A" w14:textId="17645CB4"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2C9D54"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9C6ABE"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0DCC943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8A5BB9" w14:textId="44782199"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ED7AB6" w14:textId="54A6F4C1" w:rsidR="006705A2" w:rsidRPr="006705A2" w:rsidRDefault="006705A2"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sidR="00B0162D">
              <w:rPr>
                <w:rFonts w:ascii="Times New Roman" w:hAnsi="Times New Roman" w:cs="Times New Roman"/>
                <w:sz w:val="24"/>
                <w:szCs w:val="24"/>
                <w:lang w:val="sr-Cyrl-RS"/>
              </w:rPr>
              <w:t>и</w:t>
            </w:r>
            <w:r w:rsidRPr="00F23C05">
              <w:rPr>
                <w:rFonts w:ascii="Times New Roman" w:hAnsi="Times New Roman" w:cs="Times New Roman"/>
                <w:sz w:val="24"/>
                <w:szCs w:val="24"/>
                <w:lang w:val="sr-Cyrl-CS"/>
              </w:rPr>
              <w:t xml:space="preserve"> монтажа ПНК 100 перфорираног регала у комплету са зидним носачима </w:t>
            </w:r>
            <w:r w:rsidR="00B0162D">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C895BED" w14:textId="04CBA8AE"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r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987BB3" w14:textId="6B13BCBF"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CE4B62"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2EC1C6"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39806F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5F8A53" w14:textId="4DFBB608"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4A8BC2" w14:textId="4F50B3DF" w:rsidR="006705A2" w:rsidRPr="006705A2" w:rsidRDefault="006705A2"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sidR="00B0162D">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монтажа ПНК 200 перфорираног регала у комплету са зидним носачима </w:t>
            </w:r>
            <w:r w:rsidR="00B0162D">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EE08A2F" w14:textId="476AC03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221EE3" w14:textId="637761C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07E74C"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41199E"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27116BD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5990FF" w14:textId="68E00895"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C72FC" w14:textId="23812E54"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7F73FA0C" w14:textId="20320223"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4C89A9" w14:textId="336BD469"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49D011"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BFF470"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156082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A5E8CE" w14:textId="730BE363"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E0E089" w14:textId="0384481A"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комплетног система, функционална проба, коначно пуштање у рад и израда упутстава за употребу система</w:t>
            </w:r>
          </w:p>
        </w:tc>
        <w:tc>
          <w:tcPr>
            <w:tcW w:w="1350" w:type="dxa"/>
            <w:tcBorders>
              <w:top w:val="single" w:sz="4" w:space="0" w:color="auto"/>
              <w:left w:val="single" w:sz="4" w:space="0" w:color="auto"/>
              <w:bottom w:val="single" w:sz="4" w:space="0" w:color="auto"/>
              <w:right w:val="single" w:sz="4" w:space="0" w:color="auto"/>
            </w:tcBorders>
            <w:vAlign w:val="center"/>
          </w:tcPr>
          <w:p w14:paraId="2A129601" w14:textId="0E7C7844"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115A9D" w14:textId="22E275A8"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CDFFFF"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28DA3"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0D1A93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73BDE2" w14:textId="1C4B0EAA"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84EE3" w14:textId="0A2816C8" w:rsidR="006705A2" w:rsidRPr="006705A2" w:rsidRDefault="006705A2"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Обука корисника за управљање системом</w:t>
            </w:r>
          </w:p>
        </w:tc>
        <w:tc>
          <w:tcPr>
            <w:tcW w:w="1350" w:type="dxa"/>
            <w:tcBorders>
              <w:top w:val="single" w:sz="4" w:space="0" w:color="auto"/>
              <w:left w:val="single" w:sz="4" w:space="0" w:color="auto"/>
              <w:bottom w:val="single" w:sz="4" w:space="0" w:color="auto"/>
              <w:right w:val="single" w:sz="4" w:space="0" w:color="auto"/>
            </w:tcBorders>
            <w:vAlign w:val="center"/>
          </w:tcPr>
          <w:p w14:paraId="7A070E63" w14:textId="2C873C09"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FE771" w14:textId="1C1A88C9"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1EE772"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A1AA9A" w14:textId="77777777" w:rsidR="006705A2" w:rsidRPr="002E4216" w:rsidRDefault="006705A2"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AB3213" w14:paraId="30F122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04EFA3" w14:textId="686779C6" w:rsidR="006705A2" w:rsidRPr="00187F91"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6A0B5E" w14:textId="0D475F00" w:rsidR="006705A2" w:rsidRPr="00AB3213" w:rsidRDefault="006705A2"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БОЛНИЧКЕ СИГНАЛИЗАЦИЈЕ</w:t>
            </w:r>
          </w:p>
        </w:tc>
        <w:tc>
          <w:tcPr>
            <w:tcW w:w="1350" w:type="dxa"/>
            <w:tcBorders>
              <w:top w:val="single" w:sz="4" w:space="0" w:color="auto"/>
              <w:left w:val="single" w:sz="4" w:space="0" w:color="auto"/>
              <w:bottom w:val="single" w:sz="4" w:space="0" w:color="auto"/>
              <w:right w:val="single" w:sz="4" w:space="0" w:color="auto"/>
            </w:tcBorders>
            <w:vAlign w:val="center"/>
          </w:tcPr>
          <w:p w14:paraId="6042F61B" w14:textId="77777777" w:rsidR="006705A2" w:rsidRPr="008E6B2B"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8454D" w14:textId="77777777" w:rsidR="006705A2" w:rsidRPr="008E6B2B"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B74623" w14:textId="77777777" w:rsidR="006705A2" w:rsidRPr="008E6B2B"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0A51CF" w14:textId="77777777" w:rsidR="006705A2" w:rsidRPr="008E6B2B"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705A2" w:rsidRPr="002E4216" w14:paraId="21A39E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057193" w14:textId="31A98079" w:rsidR="006705A2"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BE908C" w14:textId="30379D16"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главне централе болничке сигнализације тип </w:t>
            </w:r>
            <w:r w:rsidR="00B0162D" w:rsidRPr="00B0162D">
              <w:rPr>
                <w:rFonts w:ascii="Times New Roman" w:hAnsi="Times New Roman" w:cs="Times New Roman"/>
                <w:sz w:val="24"/>
                <w:szCs w:val="24"/>
                <w:lang w:val="sr-Cyrl-CS"/>
              </w:rPr>
              <w:t xml:space="preserve">CP 2034 </w:t>
            </w:r>
            <w:r w:rsidRPr="00F23C05">
              <w:rPr>
                <w:rFonts w:ascii="Times New Roman" w:hAnsi="Times New Roman" w:cs="Times New Roman"/>
                <w:sz w:val="24"/>
                <w:szCs w:val="24"/>
                <w:lang w:val="sr-Cyrl-CS"/>
              </w:rPr>
              <w:t xml:space="preserve">производње </w:t>
            </w:r>
            <w:r w:rsidR="00B0162D" w:rsidRPr="00B0162D">
              <w:rPr>
                <w:rFonts w:ascii="Times New Roman" w:hAnsi="Times New Roman" w:cs="Times New Roman"/>
                <w:sz w:val="24"/>
                <w:szCs w:val="24"/>
                <w:lang w:val="sr-Cyrl-CS"/>
              </w:rPr>
              <w:t>PME</w:t>
            </w:r>
            <w:r w:rsidRPr="00F23C05">
              <w:rPr>
                <w:rFonts w:ascii="Times New Roman" w:hAnsi="Times New Roman" w:cs="Times New Roman"/>
                <w:sz w:val="24"/>
                <w:szCs w:val="24"/>
                <w:lang w:val="sr-Cyrl-CS"/>
              </w:rPr>
              <w:t xml:space="preserve"> или еквавилентно која се монтира на зид у соби дежурне сестре и обезбеђује:</w:t>
            </w:r>
          </w:p>
          <w:p w14:paraId="7DBC2AB0" w14:textId="7E99FCB4"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-пријем позива из свих болничких просторија у свим</w:t>
            </w:r>
          </w:p>
          <w:p w14:paraId="36BEAE5B"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блоковима</w:t>
            </w:r>
          </w:p>
          <w:p w14:paraId="4C339BD2" w14:textId="7480944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-звучно обавештење о постојању позива</w:t>
            </w:r>
          </w:p>
          <w:p w14:paraId="72ED9B0E" w14:textId="03C5509F"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-испис броја просторије из које постоји позив и</w:t>
            </w:r>
          </w:p>
          <w:p w14:paraId="20626B23"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означавање врсте позива</w:t>
            </w:r>
          </w:p>
          <w:p w14:paraId="7AB4EBB6" w14:textId="43B29BBC"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-приказ блока и спрата у блоку одакле постоји позив</w:t>
            </w:r>
          </w:p>
          <w:p w14:paraId="09C3A8B2"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 делу централе са ЛЕД индикацијом</w:t>
            </w:r>
          </w:p>
          <w:p w14:paraId="322B66A4" w14:textId="360D4913"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-вођење протокола и ишчитавање догађаја преко</w:t>
            </w:r>
          </w:p>
          <w:p w14:paraId="460D8156"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екрана осетљивог на додир</w:t>
            </w:r>
          </w:p>
          <w:p w14:paraId="0F279F54" w14:textId="36B92636"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-квитирање позива са временским ограничењем</w:t>
            </w:r>
          </w:p>
          <w:p w14:paraId="7E18203F" w14:textId="77FBA3F4"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-уграђени СМС модул за слање порука о позивима</w:t>
            </w:r>
          </w:p>
          <w:p w14:paraId="1FE2E181" w14:textId="2BD9FCA8" w:rsidR="006705A2" w:rsidRPr="006705A2" w:rsidRDefault="006705A2"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5DF1E82E" w14:textId="713072F0" w:rsidR="006705A2"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51025" w14:textId="6DB559D6" w:rsidR="006705A2"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291057" w14:textId="77777777" w:rsidR="006705A2"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64BC96" w14:textId="77777777" w:rsidR="006705A2" w:rsidRPr="002E4216" w:rsidRDefault="006705A2"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77AF52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FD120C" w14:textId="0CB7B948"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A0591" w14:textId="587EC83F"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Напојне јединице (12В-/5А) тип </w:t>
            </w:r>
            <w:r w:rsidR="00B0162D">
              <w:rPr>
                <w:rFonts w:ascii="Times New Roman" w:hAnsi="Times New Roman" w:cs="Times New Roman"/>
                <w:sz w:val="24"/>
                <w:szCs w:val="24"/>
                <w:lang w:val="sr-Cyrl-CS"/>
              </w:rPr>
              <w:t>NJ 2011</w:t>
            </w:r>
            <w:r w:rsidRPr="00F23C05">
              <w:rPr>
                <w:rFonts w:ascii="Times New Roman" w:hAnsi="Times New Roman" w:cs="Times New Roman"/>
                <w:sz w:val="24"/>
                <w:szCs w:val="24"/>
                <w:lang w:val="sr-Cyrl-CS"/>
              </w:rPr>
              <w:t xml:space="preserve"> производње ПМЕ или еквавилентно за напајање елемената болесничке сигнализације у собама објекта и на месту пријема позива. Неопходно је да је напојна јединица сертификована за примену у медицинским установама према </w:t>
            </w:r>
            <w:r w:rsidR="00B0162D" w:rsidRPr="00B0162D">
              <w:rPr>
                <w:rFonts w:ascii="Times New Roman" w:hAnsi="Times New Roman" w:cs="Times New Roman"/>
                <w:sz w:val="24"/>
                <w:szCs w:val="24"/>
                <w:lang w:val="sr-Cyrl-CS"/>
              </w:rPr>
              <w:t>SRPS EN 60601-1:1999 i SRPS EN 60601-1-2:2002</w:t>
            </w:r>
          </w:p>
        </w:tc>
        <w:tc>
          <w:tcPr>
            <w:tcW w:w="1350" w:type="dxa"/>
            <w:tcBorders>
              <w:top w:val="single" w:sz="4" w:space="0" w:color="auto"/>
              <w:left w:val="single" w:sz="4" w:space="0" w:color="auto"/>
              <w:bottom w:val="single" w:sz="4" w:space="0" w:color="auto"/>
              <w:right w:val="single" w:sz="4" w:space="0" w:color="auto"/>
            </w:tcBorders>
            <w:vAlign w:val="center"/>
          </w:tcPr>
          <w:p w14:paraId="1CA44FCA" w14:textId="4145432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95B021" w14:textId="01BEE6D0"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92C13A"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0B7C60"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16BFF5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F1B4F" w14:textId="3C7570A8"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7A228" w14:textId="3B96EA1F"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Собног теминала тип СТ 2004 производње ПМЕ или еквавилентно који се монтира у уградној дозни 4М, и обезбеђује пријем информација са позивних тастера, и потезних СОС тастера, паљење сигналне лампе (зелена и црвена), једнопарични пренос информације до централног панела болничке сигнализације са тастерима за позив сестре и разрешење свих позива који су настали у тој просторији</w:t>
            </w:r>
          </w:p>
        </w:tc>
        <w:tc>
          <w:tcPr>
            <w:tcW w:w="1350" w:type="dxa"/>
            <w:tcBorders>
              <w:top w:val="single" w:sz="4" w:space="0" w:color="auto"/>
              <w:left w:val="single" w:sz="4" w:space="0" w:color="auto"/>
              <w:bottom w:val="single" w:sz="4" w:space="0" w:color="auto"/>
              <w:right w:val="single" w:sz="4" w:space="0" w:color="auto"/>
            </w:tcBorders>
            <w:vAlign w:val="center"/>
          </w:tcPr>
          <w:p w14:paraId="4EB4A721" w14:textId="163EE1D9"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7C8B96" w14:textId="22F14B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C03B0DD"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A4F10B"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68C99C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49A6FC" w14:textId="57CD45EF"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DEBEBD" w14:textId="77777777" w:rsid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Собне сигналне лампе тип ССЛ 2002 производње ПМЕ или еквавилентно која се монтира испред улаза болничке просторије и има следећа значења:</w:t>
            </w:r>
          </w:p>
          <w:p w14:paraId="6A5097A2" w14:textId="6178FA6E" w:rsidR="00B0162D" w:rsidRPr="00B0162D" w:rsidRDefault="00B0162D"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уједначено упаљена црвена индикација: позив са</w:t>
            </w:r>
          </w:p>
          <w:p w14:paraId="30D6026F" w14:textId="77777777" w:rsidR="00B0162D" w:rsidRPr="00B0162D"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кревета или из болничке просторије (обичан позив)</w:t>
            </w:r>
          </w:p>
          <w:p w14:paraId="1D283B56" w14:textId="312D308C" w:rsidR="00B0162D" w:rsidRPr="00B0162D" w:rsidRDefault="00B0162D"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блинкајући упаљена црвена индикација: СОС позив из</w:t>
            </w:r>
          </w:p>
          <w:p w14:paraId="2B791202" w14:textId="77777777" w:rsidR="00B0162D" w:rsidRPr="00B0162D"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WЦ-а или купатила</w:t>
            </w:r>
          </w:p>
          <w:p w14:paraId="5EB4A04E" w14:textId="4278B3DC" w:rsidR="00B0162D" w:rsidRPr="00B0162D" w:rsidRDefault="00B0162D"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блинкајућа зелена индикација: позив сестре са</w:t>
            </w:r>
          </w:p>
          <w:p w14:paraId="6D980C5A" w14:textId="5276B869" w:rsidR="00B0162D" w:rsidRPr="00E543EF"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собног терминала</w:t>
            </w:r>
          </w:p>
        </w:tc>
        <w:tc>
          <w:tcPr>
            <w:tcW w:w="1350" w:type="dxa"/>
            <w:tcBorders>
              <w:top w:val="single" w:sz="4" w:space="0" w:color="auto"/>
              <w:left w:val="single" w:sz="4" w:space="0" w:color="auto"/>
              <w:bottom w:val="single" w:sz="4" w:space="0" w:color="auto"/>
              <w:right w:val="single" w:sz="4" w:space="0" w:color="auto"/>
            </w:tcBorders>
            <w:vAlign w:val="center"/>
          </w:tcPr>
          <w:p w14:paraId="7D1ECDBB" w14:textId="7756BB12"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774A6" w14:textId="069CE4DB"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D2C590"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F22D88"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7F1959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699AC3" w14:textId="1F25A085" w:rsidR="00E543EF" w:rsidRPr="002E4216" w:rsidRDefault="00E543EF"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B0162D">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62D1BA" w14:textId="6AB15B82" w:rsidR="00E543EF" w:rsidRPr="00E543EF" w:rsidRDefault="00E543EF"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потезног СОС тастера тип СОС 2000 производње ПМЕ или еквавилентно, комплет са надградном дозном који се монтира у </w:t>
            </w:r>
            <w:r w:rsidRPr="00E543EF">
              <w:rPr>
                <w:rFonts w:ascii="Times New Roman" w:hAnsi="Times New Roman" w:cs="Times New Roman"/>
                <w:sz w:val="24"/>
                <w:szCs w:val="24"/>
              </w:rPr>
              <w:t>W</w:t>
            </w:r>
            <w:r w:rsidRPr="00F23C05">
              <w:rPr>
                <w:rFonts w:ascii="Times New Roman" w:hAnsi="Times New Roman" w:cs="Times New Roman"/>
                <w:sz w:val="24"/>
                <w:szCs w:val="24"/>
                <w:lang w:val="sr-Cyrl-CS"/>
              </w:rPr>
              <w:t xml:space="preserve">Ц-има и </w:t>
            </w:r>
            <w:r w:rsidRPr="00F23C05">
              <w:rPr>
                <w:rFonts w:ascii="Times New Roman" w:hAnsi="Times New Roman" w:cs="Times New Roman"/>
                <w:sz w:val="24"/>
                <w:szCs w:val="24"/>
                <w:lang w:val="sr-Cyrl-CS"/>
              </w:rPr>
              <w:lastRenderedPageBreak/>
              <w:t>купатилима, на висини око 2,1м од пода и служи за упућивање СОС позива</w:t>
            </w:r>
          </w:p>
        </w:tc>
        <w:tc>
          <w:tcPr>
            <w:tcW w:w="1350" w:type="dxa"/>
            <w:tcBorders>
              <w:top w:val="single" w:sz="4" w:space="0" w:color="auto"/>
              <w:left w:val="single" w:sz="4" w:space="0" w:color="auto"/>
              <w:bottom w:val="single" w:sz="4" w:space="0" w:color="auto"/>
              <w:right w:val="single" w:sz="4" w:space="0" w:color="auto"/>
            </w:tcBorders>
            <w:vAlign w:val="center"/>
          </w:tcPr>
          <w:p w14:paraId="4C14B0D3"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069D7" w14:textId="7C773E5A"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79391E"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910FD6"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6E074A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A53335" w14:textId="6912205D" w:rsidR="00E543EF" w:rsidRPr="002E4216" w:rsidRDefault="00E543EF"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B0162D">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A5DEF" w14:textId="1202E13B" w:rsidR="00E543EF" w:rsidRPr="00E543EF" w:rsidRDefault="00E543EF"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притисног СОС тастера тип ПСОС 2000 производње ПМЕ или еквавилентно, комплет са надградном дозном који се монтира у </w:t>
            </w:r>
            <w:r w:rsidRPr="00E543EF">
              <w:rPr>
                <w:rFonts w:ascii="Times New Roman" w:hAnsi="Times New Roman" w:cs="Times New Roman"/>
                <w:sz w:val="24"/>
                <w:szCs w:val="24"/>
              </w:rPr>
              <w:t>W</w:t>
            </w:r>
            <w:r w:rsidRPr="00F23C05">
              <w:rPr>
                <w:rFonts w:ascii="Times New Roman" w:hAnsi="Times New Roman" w:cs="Times New Roman"/>
                <w:sz w:val="24"/>
                <w:szCs w:val="24"/>
                <w:lang w:val="sr-Cyrl-CS"/>
              </w:rPr>
              <w:t>Ц-има и купатилима, на висини око 0,6м од пода и служи за упућивање СОС позива</w:t>
            </w:r>
          </w:p>
        </w:tc>
        <w:tc>
          <w:tcPr>
            <w:tcW w:w="1350" w:type="dxa"/>
            <w:tcBorders>
              <w:top w:val="single" w:sz="4" w:space="0" w:color="auto"/>
              <w:left w:val="single" w:sz="4" w:space="0" w:color="auto"/>
              <w:bottom w:val="single" w:sz="4" w:space="0" w:color="auto"/>
              <w:right w:val="single" w:sz="4" w:space="0" w:color="auto"/>
            </w:tcBorders>
            <w:vAlign w:val="center"/>
          </w:tcPr>
          <w:p w14:paraId="6FE25FF4"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881471" w14:textId="35457D48"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85162F"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B0C876"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37000A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BB7533" w14:textId="33E93EB4" w:rsidR="00E543EF" w:rsidRPr="002E4216" w:rsidRDefault="00E543EF"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B0162D">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8BE298" w14:textId="1B151E7A"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Израда инсталација (кабел </w:t>
            </w:r>
            <w:r w:rsidR="00B0162D" w:rsidRPr="00B0162D">
              <w:rPr>
                <w:rFonts w:ascii="Times New Roman" w:hAnsi="Times New Roman" w:cs="Times New Roman"/>
                <w:sz w:val="24"/>
                <w:szCs w:val="24"/>
                <w:lang w:val="sr-Cyrl-CS"/>
              </w:rPr>
              <w:t>JH(St)H 2x2x0,8</w:t>
            </w:r>
            <w:r w:rsidRPr="00F23C05">
              <w:rPr>
                <w:rFonts w:ascii="Times New Roman" w:hAnsi="Times New Roman" w:cs="Times New Roman"/>
                <w:sz w:val="24"/>
                <w:szCs w:val="24"/>
                <w:lang w:val="sr-Cyrl-CS"/>
              </w:rPr>
              <w:t>) за повезивање собних сигналних лампи, СОС тастера и прикључних терминала са собним терминалом</w:t>
            </w:r>
          </w:p>
        </w:tc>
        <w:tc>
          <w:tcPr>
            <w:tcW w:w="1350" w:type="dxa"/>
            <w:tcBorders>
              <w:top w:val="single" w:sz="4" w:space="0" w:color="auto"/>
              <w:left w:val="single" w:sz="4" w:space="0" w:color="auto"/>
              <w:bottom w:val="single" w:sz="4" w:space="0" w:color="auto"/>
              <w:right w:val="single" w:sz="4" w:space="0" w:color="auto"/>
            </w:tcBorders>
            <w:vAlign w:val="center"/>
          </w:tcPr>
          <w:p w14:paraId="2380BC7C" w14:textId="47B106BF"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B9DAB" w14:textId="449D5CBF"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6C5A93"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DB8EBF"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688285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B11D1E" w14:textId="16C19563" w:rsidR="00E543EF" w:rsidRPr="002E4216" w:rsidRDefault="00E543EF"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B0162D">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B6BFA6" w14:textId="0D99CD2A" w:rsidR="00E543EF" w:rsidRPr="00E543EF" w:rsidRDefault="00E543EF"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Израда инсталација (кабел </w:t>
            </w:r>
            <w:r w:rsidR="00B0162D" w:rsidRPr="00B0162D">
              <w:rPr>
                <w:rFonts w:ascii="Times New Roman" w:hAnsi="Times New Roman" w:cs="Times New Roman"/>
                <w:sz w:val="24"/>
                <w:szCs w:val="24"/>
                <w:lang w:val="sr-Cyrl-CS"/>
              </w:rPr>
              <w:t>JH(St)H 3x2x0,8</w:t>
            </w:r>
            <w:r w:rsidRPr="00F23C05">
              <w:rPr>
                <w:rFonts w:ascii="Times New Roman" w:hAnsi="Times New Roman" w:cs="Times New Roman"/>
                <w:sz w:val="24"/>
                <w:szCs w:val="24"/>
                <w:lang w:val="sr-Cyrl-CS"/>
              </w:rPr>
              <w:t>) за комуникацију са собним терминалима и централом:</w:t>
            </w:r>
          </w:p>
        </w:tc>
        <w:tc>
          <w:tcPr>
            <w:tcW w:w="1350" w:type="dxa"/>
            <w:tcBorders>
              <w:top w:val="single" w:sz="4" w:space="0" w:color="auto"/>
              <w:left w:val="single" w:sz="4" w:space="0" w:color="auto"/>
              <w:bottom w:val="single" w:sz="4" w:space="0" w:color="auto"/>
              <w:right w:val="single" w:sz="4" w:space="0" w:color="auto"/>
            </w:tcBorders>
            <w:vAlign w:val="center"/>
          </w:tcPr>
          <w:p w14:paraId="7DE2FC2C" w14:textId="4F80ED8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F11F06" w14:textId="76DF1F32"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3FCB92"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718830"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363626F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25B98C" w14:textId="0050AD42" w:rsidR="00E543EF" w:rsidRPr="002E4216" w:rsidRDefault="00E543EF"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B0162D">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8D947"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Завршна монтажа, пуштање у рад, програмирање,</w:t>
            </w:r>
          </w:p>
          <w:p w14:paraId="5EA46A88"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издавање атеста и сертификата са гаранцијом</w:t>
            </w:r>
          </w:p>
          <w:p w14:paraId="6497D96B" w14:textId="77777777" w:rsidR="00E543EF" w:rsidRPr="00F23C05"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произвођача, упутством за употребу на српском</w:t>
            </w:r>
          </w:p>
          <w:p w14:paraId="114BFFE3" w14:textId="307CBAEF" w:rsidR="00E543EF" w:rsidRPr="00E543EF" w:rsidRDefault="00E543EF" w:rsidP="00E543EF">
            <w:pPr>
              <w:rPr>
                <w:rFonts w:ascii="Times New Roman" w:hAnsi="Times New Roman" w:cs="Times New Roman"/>
                <w:sz w:val="24"/>
                <w:szCs w:val="24"/>
                <w:lang w:val="sr-Cyrl-CS"/>
              </w:rPr>
            </w:pPr>
            <w:r w:rsidRPr="00E543EF">
              <w:rPr>
                <w:rFonts w:ascii="Times New Roman" w:hAnsi="Times New Roman" w:cs="Times New Roman"/>
                <w:sz w:val="24"/>
                <w:szCs w:val="24"/>
              </w:rPr>
              <w:t>језику, обука особља.</w:t>
            </w:r>
          </w:p>
        </w:tc>
        <w:tc>
          <w:tcPr>
            <w:tcW w:w="1350" w:type="dxa"/>
            <w:tcBorders>
              <w:top w:val="single" w:sz="4" w:space="0" w:color="auto"/>
              <w:left w:val="single" w:sz="4" w:space="0" w:color="auto"/>
              <w:bottom w:val="single" w:sz="4" w:space="0" w:color="auto"/>
              <w:right w:val="single" w:sz="4" w:space="0" w:color="auto"/>
            </w:tcBorders>
            <w:vAlign w:val="center"/>
          </w:tcPr>
          <w:p w14:paraId="2BA45AA4" w14:textId="149CED7A"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3621BD" w14:textId="6D7E750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B93989"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E1097F"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C43051" w14:paraId="3B3E95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1E1DC1" w14:textId="744EF038" w:rsidR="00E543EF" w:rsidRPr="00187F91"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82658" w14:textId="6A62AFEB" w:rsidR="00E543EF" w:rsidRPr="00AB3213" w:rsidRDefault="00E543EF"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ЗА ДИСТРИБУЦИЈУ ТАЧНОГ ВРЕМЕНА</w:t>
            </w:r>
          </w:p>
        </w:tc>
        <w:tc>
          <w:tcPr>
            <w:tcW w:w="1350" w:type="dxa"/>
            <w:tcBorders>
              <w:top w:val="single" w:sz="4" w:space="0" w:color="auto"/>
              <w:left w:val="single" w:sz="4" w:space="0" w:color="auto"/>
              <w:bottom w:val="single" w:sz="4" w:space="0" w:color="auto"/>
              <w:right w:val="single" w:sz="4" w:space="0" w:color="auto"/>
            </w:tcBorders>
            <w:vAlign w:val="center"/>
          </w:tcPr>
          <w:p w14:paraId="6493BE68"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FC7DB7"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6F9877"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38F5E9"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65A22D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83FE03" w14:textId="47AD4A53"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E2108" w14:textId="2B49706A"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Дигиталног Временског Сервера (ДТС 2030 производње ПМЕ или еквавилентно) који се монтира у РЕК орману. </w:t>
            </w:r>
            <w:r w:rsidRPr="00E543EF">
              <w:rPr>
                <w:rFonts w:ascii="Times New Roman" w:hAnsi="Times New Roman" w:cs="Times New Roman"/>
                <w:sz w:val="24"/>
                <w:szCs w:val="24"/>
              </w:rPr>
              <w:t>Обезбеђује синхронизацију времена преко  НТП протокола</w:t>
            </w:r>
          </w:p>
        </w:tc>
        <w:tc>
          <w:tcPr>
            <w:tcW w:w="1350" w:type="dxa"/>
            <w:tcBorders>
              <w:top w:val="single" w:sz="4" w:space="0" w:color="auto"/>
              <w:left w:val="single" w:sz="4" w:space="0" w:color="auto"/>
              <w:bottom w:val="single" w:sz="4" w:space="0" w:color="auto"/>
              <w:right w:val="single" w:sz="4" w:space="0" w:color="auto"/>
            </w:tcBorders>
            <w:vAlign w:val="center"/>
          </w:tcPr>
          <w:p w14:paraId="1C8616EF" w14:textId="2DF9A800"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2A9F4C"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2E0399"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4CC804"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08DEB7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BB49D4" w14:textId="40FDEB3B"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CCA12" w14:textId="7CD9CEDB"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дигиталног двостраног (ПоЕ) сата (ДС), минутног са приказом времена или наизменичним приказом времена и датума, висина цифара 57мм, видљивост 20м. </w:t>
            </w:r>
            <w:r w:rsidRPr="00E543EF">
              <w:rPr>
                <w:rFonts w:ascii="Times New Roman" w:hAnsi="Times New Roman" w:cs="Times New Roman"/>
                <w:sz w:val="24"/>
                <w:szCs w:val="24"/>
              </w:rPr>
              <w:t>Тип ДС 2012/ИП производње ПМЕ Ниш или еквавилентно</w:t>
            </w:r>
          </w:p>
        </w:tc>
        <w:tc>
          <w:tcPr>
            <w:tcW w:w="1350" w:type="dxa"/>
            <w:tcBorders>
              <w:top w:val="single" w:sz="4" w:space="0" w:color="auto"/>
              <w:left w:val="single" w:sz="4" w:space="0" w:color="auto"/>
              <w:bottom w:val="single" w:sz="4" w:space="0" w:color="auto"/>
              <w:right w:val="single" w:sz="4" w:space="0" w:color="auto"/>
            </w:tcBorders>
            <w:vAlign w:val="center"/>
          </w:tcPr>
          <w:p w14:paraId="55B0C4F1" w14:textId="098B76A1"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80386D" w14:textId="4652A46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01967F"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F76B5E"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6EBDE8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3F598B" w14:textId="41A5AD4B"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4.3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2A9F23" w14:textId="5895A3B0"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СТП кабла кат. 6А, тестиран до 400МХз, без халогена (побољшан ФТП); </w:t>
            </w:r>
            <w:r w:rsidR="00B0162D" w:rsidRPr="00B0162D">
              <w:rPr>
                <w:rFonts w:ascii="Times New Roman" w:hAnsi="Times New Roman" w:cs="Times New Roman"/>
                <w:sz w:val="24"/>
                <w:szCs w:val="24"/>
                <w:lang w:val="sr-Cyrl-CS"/>
              </w:rPr>
              <w:t>Delta / EC, 3P &amp; 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2727DF3A" w14:textId="08E6D238"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AB81EC" w14:textId="57F11240"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450.00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A40A02"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20CF4E"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70A85F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954DE3" w14:textId="4D657FC6"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E94C83" w14:textId="67824B74"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урађене инсталације, пуштање исте у рад , Обука овлашћених представника Инвеститора за руковање системом са израдом упутства за руковање у писменој и електронској форми.Обуку може да врши искључиво овлашћени представник испоручиоцаа опреме за обављање ове врсте посла</w:t>
            </w:r>
          </w:p>
        </w:tc>
        <w:tc>
          <w:tcPr>
            <w:tcW w:w="1350" w:type="dxa"/>
            <w:tcBorders>
              <w:top w:val="single" w:sz="4" w:space="0" w:color="auto"/>
              <w:left w:val="single" w:sz="4" w:space="0" w:color="auto"/>
              <w:bottom w:val="single" w:sz="4" w:space="0" w:color="auto"/>
              <w:right w:val="single" w:sz="4" w:space="0" w:color="auto"/>
            </w:tcBorders>
            <w:vAlign w:val="center"/>
          </w:tcPr>
          <w:p w14:paraId="272902C0" w14:textId="04196B9B"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5B4C53" w14:textId="1F487673"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8BFE6B"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AC28DD"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2E4216" w14:paraId="727AE0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65B58F" w14:textId="53D3DBEE"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BAB289" w14:textId="5EF4B156" w:rsidR="00E543EF" w:rsidRPr="00E543EF" w:rsidRDefault="00E543EF"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75FDF8E" w14:textId="3BC8B586"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0FFD64" w14:textId="5685EB2D"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789EA5"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6B1E6B" w14:textId="77777777" w:rsidR="00E543EF" w:rsidRPr="002E4216" w:rsidRDefault="00E543EF"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C43051" w14:paraId="3407CC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A92450" w14:textId="09EBA0A5" w:rsidR="00E543EF" w:rsidRPr="00187F91"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2C549" w14:textId="2113C526" w:rsidR="00E543EF" w:rsidRPr="00AB3213" w:rsidRDefault="00E543EF"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ЗА ДИСТРИБУЦИЈУ РВТ СИГНАЛА</w:t>
            </w:r>
          </w:p>
        </w:tc>
        <w:tc>
          <w:tcPr>
            <w:tcW w:w="1350" w:type="dxa"/>
            <w:tcBorders>
              <w:top w:val="single" w:sz="4" w:space="0" w:color="auto"/>
              <w:left w:val="single" w:sz="4" w:space="0" w:color="auto"/>
              <w:bottom w:val="single" w:sz="4" w:space="0" w:color="auto"/>
              <w:right w:val="single" w:sz="4" w:space="0" w:color="auto"/>
            </w:tcBorders>
            <w:vAlign w:val="center"/>
          </w:tcPr>
          <w:p w14:paraId="26B77284"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0ED98"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97D08A"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27FC52" w14:textId="77777777" w:rsidR="00E543EF" w:rsidRPr="008E6B2B"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543EF" w:rsidRPr="00C43051" w14:paraId="3FC9C0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5FE3C7" w14:textId="7CD4C5FA" w:rsidR="00E543EF"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r w:rsidR="00E543EF">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2071C" w14:textId="79F7D2C8" w:rsidR="00E543EF" w:rsidRPr="00E543EF" w:rsidRDefault="00297638"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Разводни орман КДС за уградњу опреме за дистрибуцију РТВ сигнала. Монтира се у зид улазног хола.‚ Ормане је потребно уземљити полагањем П/Ф кабла 16 мм2.У цену улази </w:t>
            </w:r>
            <w:r w:rsidR="00B0162D" w:rsidRPr="00B0162D">
              <w:rPr>
                <w:rFonts w:ascii="Times New Roman" w:hAnsi="Times New Roman" w:cs="Times New Roman"/>
                <w:sz w:val="24"/>
                <w:szCs w:val="24"/>
                <w:lang w:val="sr-Cyrl-CS"/>
              </w:rPr>
              <w:t xml:space="preserve">P/f </w:t>
            </w:r>
            <w:r w:rsidRPr="00F23C05">
              <w:rPr>
                <w:rFonts w:ascii="Times New Roman" w:hAnsi="Times New Roman" w:cs="Times New Roman"/>
                <w:sz w:val="24"/>
                <w:szCs w:val="24"/>
                <w:lang w:val="sr-Cyrl-CS"/>
              </w:rPr>
              <w:t>16 мм2 у дужини од 5 м1</w:t>
            </w:r>
          </w:p>
        </w:tc>
        <w:tc>
          <w:tcPr>
            <w:tcW w:w="1350" w:type="dxa"/>
            <w:tcBorders>
              <w:top w:val="single" w:sz="4" w:space="0" w:color="auto"/>
              <w:left w:val="single" w:sz="4" w:space="0" w:color="auto"/>
              <w:bottom w:val="single" w:sz="4" w:space="0" w:color="auto"/>
              <w:right w:val="single" w:sz="4" w:space="0" w:color="auto"/>
            </w:tcBorders>
            <w:vAlign w:val="center"/>
          </w:tcPr>
          <w:p w14:paraId="16C79165" w14:textId="5D08D199"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218977" w14:textId="365DBAB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A34F6D"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2B0773" w14:textId="77777777" w:rsidR="00E543EF" w:rsidRPr="002E4216" w:rsidRDefault="00E543E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E4216" w:rsidRPr="00187F91" w14:paraId="297205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0BA3C3" w14:textId="77777777" w:rsidR="002E4216" w:rsidRPr="00187F91" w:rsidRDefault="002E42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965A3C" w14:textId="55273AD5" w:rsidR="002E4216" w:rsidRPr="00187F91" w:rsidRDefault="00297638"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3010AD4E" w14:textId="46B2B9DE" w:rsidR="002E4216"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54668" w14:textId="51914134" w:rsidR="002E4216"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FAB8AF" w14:textId="77777777" w:rsidR="002E4216" w:rsidRPr="00187F91" w:rsidRDefault="002E42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8BCE31" w14:textId="77777777" w:rsidR="002E4216" w:rsidRPr="00187F91" w:rsidRDefault="002E4216"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C43051" w14:paraId="0A209C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180792" w14:textId="5BF33A48"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E74415" w14:textId="4731C35C" w:rsidR="00297638" w:rsidRPr="00E543EF" w:rsidRDefault="00297638"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РТВ модуларна утичница 1М намењена за уградњу у модул 7М.</w:t>
            </w:r>
          </w:p>
        </w:tc>
        <w:tc>
          <w:tcPr>
            <w:tcW w:w="1350" w:type="dxa"/>
            <w:tcBorders>
              <w:top w:val="single" w:sz="4" w:space="0" w:color="auto"/>
              <w:left w:val="single" w:sz="4" w:space="0" w:color="auto"/>
              <w:bottom w:val="single" w:sz="4" w:space="0" w:color="auto"/>
              <w:right w:val="single" w:sz="4" w:space="0" w:color="auto"/>
            </w:tcBorders>
            <w:vAlign w:val="center"/>
          </w:tcPr>
          <w:p w14:paraId="1C2B9D84"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469A28"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94DC21"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CDB188"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3213" w:rsidRPr="00187F91" w14:paraId="176F9D9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4C6420"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A9EDD9" w14:textId="2C9C36BA" w:rsidR="00AB3213" w:rsidRPr="00187F91" w:rsidRDefault="00297638"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7F168FF2" w14:textId="7BB45C98" w:rsidR="00AB3213"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9D2942" w14:textId="34483B4F" w:rsidR="00AB3213"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4483A5"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7B3366" w14:textId="77777777" w:rsidR="00AB3213" w:rsidRPr="00187F91" w:rsidRDefault="00AB3213"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3E2375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588A62" w14:textId="00EAD09D"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C19303" w14:textId="1253124A" w:rsidR="00297638" w:rsidRPr="00E543EF" w:rsidRDefault="00297638" w:rsidP="00F23C05">
            <w:pPr>
              <w:rPr>
                <w:rFonts w:ascii="Times New Roman" w:hAnsi="Times New Roman" w:cs="Times New Roman"/>
                <w:sz w:val="24"/>
                <w:szCs w:val="24"/>
                <w:lang w:val="sr-Cyrl-CS"/>
              </w:rPr>
            </w:pPr>
            <w:r w:rsidRPr="00297638">
              <w:rPr>
                <w:rFonts w:ascii="Times New Roman" w:hAnsi="Times New Roman" w:cs="Times New Roman"/>
                <w:sz w:val="24"/>
                <w:szCs w:val="24"/>
              </w:rPr>
              <w:t xml:space="preserve">Коаксијални кабл </w:t>
            </w:r>
            <w:r w:rsidR="00B0162D" w:rsidRPr="00B0162D">
              <w:rPr>
                <w:rFonts w:ascii="Times New Roman" w:hAnsi="Times New Roman" w:cs="Times New Roman"/>
                <w:sz w:val="24"/>
                <w:szCs w:val="24"/>
              </w:rPr>
              <w:t>RG-6HF</w:t>
            </w:r>
            <w:r w:rsidRPr="0029763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vAlign w:val="center"/>
          </w:tcPr>
          <w:p w14:paraId="2B31C9E2"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1ABD3E"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DABAB5"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397AA9"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187F91" w14:paraId="1283CB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7CA039" w14:textId="77777777" w:rsidR="00297638"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B86A5" w14:textId="194B7C1A" w:rsidR="00297638" w:rsidRPr="00187F91" w:rsidRDefault="00297638"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3093CEA" w14:textId="4B45EE37" w:rsidR="00297638"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728FBB" w14:textId="7E67237D" w:rsidR="00297638"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00F804" w14:textId="77777777" w:rsidR="00297638" w:rsidRPr="00187F91" w:rsidRDefault="00297638"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376754" w14:textId="77777777" w:rsidR="00297638" w:rsidRPr="00187F91" w:rsidRDefault="00297638"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270B47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D97813" w14:textId="18C7D850"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E02DAB" w14:textId="3BA17851" w:rsidR="00297638" w:rsidRPr="00E543EF" w:rsidRDefault="00297638" w:rsidP="00F23C05">
            <w:pPr>
              <w:rPr>
                <w:rFonts w:ascii="Times New Roman" w:hAnsi="Times New Roman" w:cs="Times New Roman"/>
                <w:sz w:val="24"/>
                <w:szCs w:val="24"/>
                <w:lang w:val="sr-Cyrl-CS"/>
              </w:rPr>
            </w:pPr>
            <w:r w:rsidRPr="00297638">
              <w:rPr>
                <w:rFonts w:ascii="Times New Roman" w:hAnsi="Times New Roman" w:cs="Times New Roman"/>
                <w:sz w:val="24"/>
                <w:szCs w:val="24"/>
              </w:rPr>
              <w:t xml:space="preserve">Коаксијални кабл </w:t>
            </w:r>
            <w:r w:rsidR="00B0162D" w:rsidRPr="00B0162D">
              <w:rPr>
                <w:rFonts w:ascii="Times New Roman" w:hAnsi="Times New Roman" w:cs="Times New Roman"/>
                <w:sz w:val="24"/>
                <w:szCs w:val="24"/>
              </w:rPr>
              <w:t>RG-11 HF</w:t>
            </w:r>
            <w:r w:rsidRPr="0029763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vAlign w:val="center"/>
          </w:tcPr>
          <w:p w14:paraId="3644DEE0"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27047B"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E392A3"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7D5AA6"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5842D8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BA58BD" w14:textId="177907F6"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EB44B7" w14:textId="0B5DE3BD" w:rsidR="00297638" w:rsidRPr="00E543EF" w:rsidRDefault="00297638"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0DB81CA4" w14:textId="53135D50"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2F723A" w14:textId="0F157931"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3E132F"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72AC24"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C43051" w14:paraId="2D7CA2E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937E61" w14:textId="7BA24264"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5.5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6446F9" w14:textId="3A12453F" w:rsidR="00297638" w:rsidRPr="00E543EF" w:rsidRDefault="00297638" w:rsidP="00F23C05">
            <w:pPr>
              <w:rPr>
                <w:rFonts w:ascii="Times New Roman" w:hAnsi="Times New Roman" w:cs="Times New Roman"/>
                <w:sz w:val="24"/>
                <w:szCs w:val="24"/>
                <w:lang w:val="sr-Cyrl-CS"/>
              </w:rPr>
            </w:pPr>
            <w:r w:rsidRPr="00297638">
              <w:rPr>
                <w:rFonts w:ascii="Times New Roman" w:hAnsi="Times New Roman" w:cs="Times New Roman"/>
                <w:sz w:val="24"/>
                <w:szCs w:val="24"/>
                <w:lang w:val="sr-Cyrl-CS"/>
              </w:rPr>
              <w:t xml:space="preserve">Испорука и полагање ребрасте </w:t>
            </w:r>
            <w:r w:rsidR="00B0162D" w:rsidRPr="00B0162D">
              <w:rPr>
                <w:rFonts w:ascii="Times New Roman" w:hAnsi="Times New Roman" w:cs="Times New Roman"/>
                <w:sz w:val="24"/>
                <w:szCs w:val="24"/>
                <w:lang w:val="sr-Cyrl-CS"/>
              </w:rPr>
              <w:t>HF</w:t>
            </w:r>
            <w:r w:rsidRPr="00297638">
              <w:rPr>
                <w:rFonts w:ascii="Times New Roman" w:hAnsi="Times New Roman" w:cs="Times New Roman"/>
                <w:sz w:val="24"/>
                <w:szCs w:val="24"/>
                <w:lang w:val="sr-Cyrl-CS"/>
              </w:rPr>
              <w:t xml:space="preserve"> цеви</w:t>
            </w:r>
          </w:p>
        </w:tc>
        <w:tc>
          <w:tcPr>
            <w:tcW w:w="1350" w:type="dxa"/>
            <w:tcBorders>
              <w:top w:val="single" w:sz="4" w:space="0" w:color="auto"/>
              <w:left w:val="single" w:sz="4" w:space="0" w:color="auto"/>
              <w:bottom w:val="single" w:sz="4" w:space="0" w:color="auto"/>
              <w:right w:val="single" w:sz="4" w:space="0" w:color="auto"/>
            </w:tcBorders>
            <w:vAlign w:val="center"/>
          </w:tcPr>
          <w:p w14:paraId="5303A27C"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7D5BB1"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337DAD"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6930AA"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7A9C57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834EA4" w14:textId="770743BB"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6CBCAC" w14:textId="60BABD91" w:rsidR="00297638" w:rsidRPr="00E543EF" w:rsidRDefault="00297638" w:rsidP="00F23C05">
            <w:pPr>
              <w:rPr>
                <w:rFonts w:ascii="Times New Roman" w:hAnsi="Times New Roman" w:cs="Times New Roman"/>
                <w:sz w:val="24"/>
                <w:szCs w:val="24"/>
                <w:lang w:val="sr-Cyrl-CS"/>
              </w:rPr>
            </w:pPr>
            <w:r w:rsidRPr="00297638">
              <w:rPr>
                <w:rFonts w:ascii="Times New Roman" w:hAnsi="Times New Roman" w:cs="Times New Roman"/>
                <w:sz w:val="24"/>
                <w:szCs w:val="24"/>
              </w:rPr>
              <w:t>Ø16</w:t>
            </w:r>
          </w:p>
        </w:tc>
        <w:tc>
          <w:tcPr>
            <w:tcW w:w="1350" w:type="dxa"/>
            <w:tcBorders>
              <w:top w:val="single" w:sz="4" w:space="0" w:color="auto"/>
              <w:left w:val="single" w:sz="4" w:space="0" w:color="auto"/>
              <w:bottom w:val="single" w:sz="4" w:space="0" w:color="auto"/>
              <w:right w:val="single" w:sz="4" w:space="0" w:color="auto"/>
            </w:tcBorders>
            <w:vAlign w:val="center"/>
          </w:tcPr>
          <w:p w14:paraId="778EFD2E" w14:textId="09724049"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93C0BA" w14:textId="59335EAF"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557285"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170EB6"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386AB44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BE3367" w14:textId="355B0205"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C6D01B" w14:textId="6508BE11" w:rsidR="00297638" w:rsidRPr="00297638" w:rsidRDefault="00297638" w:rsidP="00F23C05">
            <w:pPr>
              <w:rPr>
                <w:rFonts w:ascii="Times New Roman" w:hAnsi="Times New Roman" w:cs="Times New Roman"/>
                <w:sz w:val="24"/>
                <w:szCs w:val="24"/>
                <w:lang w:val="sr-Cyrl-RS"/>
              </w:rPr>
            </w:pPr>
            <w:r>
              <w:rPr>
                <w:rFonts w:ascii="Times New Roman" w:hAnsi="Times New Roman" w:cs="Times New Roman"/>
                <w:sz w:val="24"/>
                <w:szCs w:val="24"/>
                <w:lang w:val="sr-Cyrl-RS"/>
              </w:rPr>
              <w:t>Испорука и монтажа разделника</w:t>
            </w:r>
          </w:p>
        </w:tc>
        <w:tc>
          <w:tcPr>
            <w:tcW w:w="1350" w:type="dxa"/>
            <w:tcBorders>
              <w:top w:val="single" w:sz="4" w:space="0" w:color="auto"/>
              <w:left w:val="single" w:sz="4" w:space="0" w:color="auto"/>
              <w:bottom w:val="single" w:sz="4" w:space="0" w:color="auto"/>
              <w:right w:val="single" w:sz="4" w:space="0" w:color="auto"/>
            </w:tcBorders>
            <w:vAlign w:val="center"/>
          </w:tcPr>
          <w:p w14:paraId="0A2A85E9"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5FF6EA"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903C7C"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6D33D8"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7B62B7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A9ED8F" w14:textId="1B707A8E"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0B50AD" w14:textId="2ED9C167" w:rsidR="00297638" w:rsidRPr="00297638" w:rsidRDefault="00297638" w:rsidP="00297638">
            <w:pPr>
              <w:rPr>
                <w:rFonts w:ascii="Times New Roman" w:hAnsi="Times New Roman" w:cs="Times New Roman"/>
                <w:sz w:val="24"/>
                <w:szCs w:val="24"/>
                <w:lang w:val="sr-Cyrl-CS"/>
              </w:rPr>
            </w:pPr>
            <w:r w:rsidRPr="00297638">
              <w:rPr>
                <w:rFonts w:ascii="Times New Roman" w:hAnsi="Times New Roman" w:cs="Times New Roman"/>
                <w:sz w:val="24"/>
                <w:szCs w:val="24"/>
              </w:rPr>
              <w:t>½</w:t>
            </w:r>
          </w:p>
        </w:tc>
        <w:tc>
          <w:tcPr>
            <w:tcW w:w="1350" w:type="dxa"/>
            <w:tcBorders>
              <w:top w:val="single" w:sz="4" w:space="0" w:color="auto"/>
              <w:left w:val="single" w:sz="4" w:space="0" w:color="auto"/>
              <w:bottom w:val="single" w:sz="4" w:space="0" w:color="auto"/>
              <w:right w:val="single" w:sz="4" w:space="0" w:color="auto"/>
            </w:tcBorders>
            <w:vAlign w:val="center"/>
          </w:tcPr>
          <w:p w14:paraId="5022F2DC" w14:textId="758F0271"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CBBEFB" w14:textId="50F81372"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6A93F4"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BAB948"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47E849C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183AC4" w14:textId="0A054F9F"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339A8" w14:textId="30419F53" w:rsidR="00297638" w:rsidRPr="00297638" w:rsidRDefault="00297638" w:rsidP="00297638">
            <w:pPr>
              <w:rPr>
                <w:rFonts w:ascii="Times New Roman" w:hAnsi="Times New Roman" w:cs="Times New Roman"/>
                <w:sz w:val="24"/>
                <w:szCs w:val="24"/>
                <w:lang w:val="sr-Cyrl-CS"/>
              </w:rPr>
            </w:pPr>
            <w:r w:rsidRPr="00297638">
              <w:rPr>
                <w:rFonts w:ascii="Times New Roman" w:hAnsi="Times New Roman" w:cs="Times New Roman"/>
                <w:sz w:val="24"/>
                <w:szCs w:val="24"/>
              </w:rPr>
              <w:t>¼</w:t>
            </w:r>
          </w:p>
        </w:tc>
        <w:tc>
          <w:tcPr>
            <w:tcW w:w="1350" w:type="dxa"/>
            <w:tcBorders>
              <w:top w:val="single" w:sz="4" w:space="0" w:color="auto"/>
              <w:left w:val="single" w:sz="4" w:space="0" w:color="auto"/>
              <w:bottom w:val="single" w:sz="4" w:space="0" w:color="auto"/>
              <w:right w:val="single" w:sz="4" w:space="0" w:color="auto"/>
            </w:tcBorders>
            <w:vAlign w:val="center"/>
          </w:tcPr>
          <w:p w14:paraId="7417D4AB" w14:textId="24541EE3"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46A0E0" w14:textId="309AEF21"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969BDA"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E5B1F1"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3F8148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6378B1" w14:textId="08CC2A22"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9DB84" w14:textId="2AFEBF80" w:rsidR="00297638" w:rsidRPr="00297638" w:rsidRDefault="00297638" w:rsidP="00297638">
            <w:pPr>
              <w:rPr>
                <w:rFonts w:ascii="Times New Roman" w:hAnsi="Times New Roman" w:cs="Times New Roman"/>
                <w:sz w:val="24"/>
                <w:szCs w:val="24"/>
                <w:lang w:val="sr-Cyrl-CS"/>
              </w:rPr>
            </w:pPr>
            <w:r w:rsidRPr="00297638">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14:paraId="2F074027" w14:textId="3F9BA43A"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34F2E8" w14:textId="42D492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5786D9"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DD0122"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C43051" w14:paraId="0DAA9F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B6C8C2" w14:textId="58D1855E"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09BBC" w14:textId="362085FC" w:rsidR="00297638" w:rsidRPr="00E543EF" w:rsidRDefault="00297638"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ПЕ цев Ø40 која се поставља од КДС ормана до излаза из објекта  за прикљуцење кабловског оператера.</w:t>
            </w:r>
          </w:p>
        </w:tc>
        <w:tc>
          <w:tcPr>
            <w:tcW w:w="1350" w:type="dxa"/>
            <w:tcBorders>
              <w:top w:val="single" w:sz="4" w:space="0" w:color="auto"/>
              <w:left w:val="single" w:sz="4" w:space="0" w:color="auto"/>
              <w:bottom w:val="single" w:sz="4" w:space="0" w:color="auto"/>
              <w:right w:val="single" w:sz="4" w:space="0" w:color="auto"/>
            </w:tcBorders>
            <w:vAlign w:val="center"/>
          </w:tcPr>
          <w:p w14:paraId="71A34C4B"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B2C0A6"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956D43"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8D455B"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275F4F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5BEA385" w14:textId="78F64448"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4164F" w14:textId="0FFA7DFF" w:rsidR="00297638" w:rsidRPr="00E543EF" w:rsidRDefault="00297638"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528AB3F" w14:textId="325AF239"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3E3B7E" w14:textId="6DB21CBA"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7D4609"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F4AB60" w14:textId="77777777" w:rsidR="00297638" w:rsidRPr="002E4216"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6A46B1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6B62E2" w14:textId="399D9F22"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BD2CED" w14:textId="78B27EFA" w:rsidR="00297638" w:rsidRPr="00297638" w:rsidRDefault="00297638"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Завршна електрична мерења (отпор изолације, преслушавање и испитивање парица на прекид и додир), издавање атеста, обука корисника, пуштање у рад.</w:t>
            </w:r>
          </w:p>
        </w:tc>
        <w:tc>
          <w:tcPr>
            <w:tcW w:w="1350" w:type="dxa"/>
            <w:tcBorders>
              <w:top w:val="single" w:sz="4" w:space="0" w:color="auto"/>
              <w:left w:val="single" w:sz="4" w:space="0" w:color="auto"/>
              <w:bottom w:val="single" w:sz="4" w:space="0" w:color="auto"/>
              <w:right w:val="single" w:sz="4" w:space="0" w:color="auto"/>
            </w:tcBorders>
            <w:vAlign w:val="center"/>
          </w:tcPr>
          <w:p w14:paraId="1C715C1D" w14:textId="15655618"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E77A1C" w14:textId="351F398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445925"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1C932B"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213069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0E0C7B" w14:textId="3FD7316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019529" w14:textId="0862D37B" w:rsidR="00297638" w:rsidRPr="00297638" w:rsidRDefault="00297638"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Остали непредвиђени трошкови и ситан потрошан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12C434DE" w14:textId="22D20C4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w:t>
            </w:r>
            <w:r w:rsidRPr="00297638">
              <w:rPr>
                <w:rFonts w:ascii="Times New Roman" w:eastAsia="Arial Unicode MS" w:hAnsi="Times New Roman" w:cs="Times New Roman"/>
                <w:kern w:val="1"/>
                <w:sz w:val="24"/>
                <w:szCs w:val="24"/>
                <w:lang w:val="sr-Cyrl-CS" w:eastAsia="ar-SA"/>
              </w:rPr>
              <w:t>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DC94" w14:textId="6F2DC181"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16C886"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177D57"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AB3213" w14:paraId="7F440C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FF01BD" w14:textId="27EDA219" w:rsidR="00297638" w:rsidRPr="00187F91"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F27040" w14:textId="07A9E571" w:rsidR="00297638" w:rsidRPr="00AB3213" w:rsidRDefault="00297638"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КОНТРОЛЕ ПРИСТУПА</w:t>
            </w:r>
          </w:p>
        </w:tc>
        <w:tc>
          <w:tcPr>
            <w:tcW w:w="1350" w:type="dxa"/>
            <w:tcBorders>
              <w:top w:val="single" w:sz="4" w:space="0" w:color="auto"/>
              <w:left w:val="single" w:sz="4" w:space="0" w:color="auto"/>
              <w:bottom w:val="single" w:sz="4" w:space="0" w:color="auto"/>
              <w:right w:val="single" w:sz="4" w:space="0" w:color="auto"/>
            </w:tcBorders>
            <w:vAlign w:val="center"/>
          </w:tcPr>
          <w:p w14:paraId="0DC910C2" w14:textId="77777777" w:rsidR="00297638" w:rsidRPr="008E6B2B"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49D38" w14:textId="77777777" w:rsidR="00297638" w:rsidRPr="008E6B2B"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6056C4" w14:textId="77777777" w:rsidR="00297638" w:rsidRPr="008E6B2B"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ED8CEC" w14:textId="77777777" w:rsidR="00297638" w:rsidRPr="008E6B2B" w:rsidRDefault="00297638"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64598A7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49F12F" w14:textId="7E45CC55"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2F5EF1" w14:textId="6BAB30DC" w:rsidR="00297638" w:rsidRPr="00F23C05" w:rsidRDefault="00297638"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w:t>
            </w:r>
            <w:r w:rsidR="00B0162D" w:rsidRPr="00B0162D">
              <w:rPr>
                <w:rFonts w:ascii="Times New Roman" w:hAnsi="Times New Roman" w:cs="Times New Roman"/>
                <w:sz w:val="24"/>
                <w:szCs w:val="24"/>
                <w:lang w:val="sr-Cyrl-CS"/>
              </w:rPr>
              <w:t>LCD</w:t>
            </w:r>
            <w:r w:rsidRPr="00F23C05">
              <w:rPr>
                <w:rFonts w:ascii="Times New Roman" w:hAnsi="Times New Roman" w:cs="Times New Roman"/>
                <w:sz w:val="24"/>
                <w:szCs w:val="24"/>
                <w:lang w:val="sr-Cyrl-CS"/>
              </w:rPr>
              <w:t xml:space="preserve"> тастатура са 125кХз</w:t>
            </w:r>
          </w:p>
          <w:p w14:paraId="7959FD51" w14:textId="77777777" w:rsidR="00297638" w:rsidRPr="00F23C05" w:rsidRDefault="00297638"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читачем картица или тагова. Ауторизација са картицом</w:t>
            </w:r>
          </w:p>
          <w:p w14:paraId="0C580E5B" w14:textId="77777777" w:rsidR="00297638" w:rsidRPr="00F23C05" w:rsidRDefault="00297638"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и/или ПИН кодом.</w:t>
            </w:r>
          </w:p>
          <w:p w14:paraId="02D6C66C" w14:textId="77777777" w:rsidR="00B0162D" w:rsidRPr="00B0162D"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Tamper. Buzzer.</w:t>
            </w:r>
          </w:p>
          <w:p w14:paraId="0486BF8E" w14:textId="77777777" w:rsidR="00B0162D" w:rsidRPr="00B0162D"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SAT-ACCO-KLCDR-BG 94,70</w:t>
            </w:r>
          </w:p>
          <w:p w14:paraId="04B68FD0" w14:textId="0C9227CF" w:rsidR="00297638" w:rsidRPr="005918D0"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6587</w:t>
            </w:r>
            <w:r>
              <w:rPr>
                <w:rFonts w:ascii="Times New Roman" w:hAnsi="Times New Roman" w:cs="Times New Roman"/>
                <w:sz w:val="24"/>
                <w:szCs w:val="24"/>
                <w:lang w:val="sr-Cyrl-CS"/>
              </w:rPr>
              <w:t xml:space="preserve"> </w:t>
            </w:r>
            <w:r w:rsidR="00297638" w:rsidRPr="00B0162D">
              <w:rPr>
                <w:rFonts w:ascii="Times New Roman" w:hAnsi="Times New Roman" w:cs="Times New Roman"/>
                <w:sz w:val="24"/>
                <w:szCs w:val="24"/>
                <w:lang w:val="sr-Cyrl-CS"/>
              </w:rPr>
              <w:t>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6AB7DC14" w14:textId="6B2DEC14"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2C9FA" w14:textId="21062181"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8B4612"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0C20F7"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4C8FB7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218577" w14:textId="02C8A893"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0A13B3" w14:textId="46975C4A" w:rsidR="00297638" w:rsidRPr="005918D0" w:rsidRDefault="005918D0"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Контролер врата за централе ИНТЕГРА, релејни излаз, улаз за надзор стања врата, везивање до два читача </w:t>
            </w:r>
            <w:r w:rsidRPr="00F23C05">
              <w:rPr>
                <w:rFonts w:ascii="Times New Roman" w:hAnsi="Times New Roman" w:cs="Times New Roman"/>
                <w:sz w:val="24"/>
                <w:szCs w:val="24"/>
                <w:lang w:val="sr-Cyrl-CS"/>
              </w:rPr>
              <w:lastRenderedPageBreak/>
              <w:t xml:space="preserve">картица, могућност стављања алармног систем у надзор и искључења помоћу читача картица, тампер заштита, еквивалент типу </w:t>
            </w:r>
            <w:r w:rsidR="00B0162D" w:rsidRPr="00B0162D">
              <w:rPr>
                <w:rFonts w:ascii="Times New Roman" w:hAnsi="Times New Roman" w:cs="Times New Roman"/>
                <w:sz w:val="24"/>
                <w:szCs w:val="24"/>
                <w:lang w:val="sr-Cyrl-CS"/>
              </w:rPr>
              <w:t>SAT-INT-R</w:t>
            </w:r>
          </w:p>
        </w:tc>
        <w:tc>
          <w:tcPr>
            <w:tcW w:w="1350" w:type="dxa"/>
            <w:tcBorders>
              <w:top w:val="single" w:sz="4" w:space="0" w:color="auto"/>
              <w:left w:val="single" w:sz="4" w:space="0" w:color="auto"/>
              <w:bottom w:val="single" w:sz="4" w:space="0" w:color="auto"/>
              <w:right w:val="single" w:sz="4" w:space="0" w:color="auto"/>
            </w:tcBorders>
            <w:vAlign w:val="center"/>
          </w:tcPr>
          <w:p w14:paraId="44A2A254" w14:textId="2FF56A10"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3A445D" w14:textId="03401467"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5D6114"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620611"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7638" w:rsidRPr="002E4216" w14:paraId="1D68AA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725279" w14:textId="0A57D194"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D2B6BB" w14:textId="470D3F7E" w:rsidR="00297638" w:rsidRPr="005918D0" w:rsidRDefault="005918D0"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Метална кутија са трафоом, еквивалент типу </w:t>
            </w:r>
            <w:r w:rsidR="00B0162D" w:rsidRPr="00B0162D">
              <w:rPr>
                <w:rFonts w:ascii="Times New Roman" w:hAnsi="Times New Roman" w:cs="Times New Roman"/>
                <w:sz w:val="24"/>
                <w:szCs w:val="24"/>
                <w:lang w:val="sr-Cyrl-CS"/>
              </w:rPr>
              <w:t>SAT-APS- 412</w:t>
            </w:r>
          </w:p>
        </w:tc>
        <w:tc>
          <w:tcPr>
            <w:tcW w:w="1350" w:type="dxa"/>
            <w:tcBorders>
              <w:top w:val="single" w:sz="4" w:space="0" w:color="auto"/>
              <w:left w:val="single" w:sz="4" w:space="0" w:color="auto"/>
              <w:bottom w:val="single" w:sz="4" w:space="0" w:color="auto"/>
              <w:right w:val="single" w:sz="4" w:space="0" w:color="auto"/>
            </w:tcBorders>
            <w:vAlign w:val="center"/>
          </w:tcPr>
          <w:p w14:paraId="3AB92EC7" w14:textId="45C13B20"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45218" w14:textId="17D87CF7" w:rsidR="00297638" w:rsidRPr="002E4216" w:rsidRDefault="005918D0"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0E5FB2"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7A2EF7" w14:textId="77777777" w:rsidR="00297638" w:rsidRPr="002E4216" w:rsidRDefault="00297638"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426390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22950D" w14:textId="675FA20A"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BD0AC9" w14:textId="2851BBC1" w:rsidR="005918D0" w:rsidRPr="005918D0" w:rsidRDefault="005918D0"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Прекидачко напајање </w:t>
            </w:r>
            <w:r w:rsidR="00B0162D" w:rsidRPr="00B0162D">
              <w:rPr>
                <w:rFonts w:ascii="Times New Roman" w:hAnsi="Times New Roman" w:cs="Times New Roman"/>
                <w:sz w:val="24"/>
                <w:szCs w:val="24"/>
                <w:lang w:val="sr-Cyrl-CS"/>
              </w:rPr>
              <w:t xml:space="preserve">230Vac/12Vdc 4A </w:t>
            </w:r>
            <w:r w:rsidRPr="00F23C05">
              <w:rPr>
                <w:rFonts w:ascii="Times New Roman" w:hAnsi="Times New Roman" w:cs="Times New Roman"/>
                <w:sz w:val="24"/>
                <w:szCs w:val="24"/>
                <w:lang w:val="sr-Cyrl-CS"/>
              </w:rPr>
              <w:t xml:space="preserve"> са пуњачем батерија, заштита од кратког споја И преоптерећења, заштита прекомерног пражњења батерија, </w:t>
            </w:r>
            <w:r w:rsidR="00B0162D" w:rsidRPr="00B0162D">
              <w:rPr>
                <w:rFonts w:ascii="Times New Roman" w:hAnsi="Times New Roman" w:cs="Times New Roman"/>
                <w:sz w:val="24"/>
                <w:szCs w:val="24"/>
                <w:lang w:val="sr-Cyrl-CS"/>
              </w:rPr>
              <w:t xml:space="preserve">3 OC </w:t>
            </w:r>
            <w:r w:rsidRPr="00F23C05">
              <w:rPr>
                <w:rFonts w:ascii="Times New Roman" w:hAnsi="Times New Roman" w:cs="Times New Roman"/>
                <w:sz w:val="24"/>
                <w:szCs w:val="24"/>
                <w:lang w:val="sr-Cyrl-CS"/>
              </w:rPr>
              <w:t xml:space="preserve">излаза за индикацију квара, опремљено наменским конектором за Сател уређаје, једноставна уградња у Сателова кућишта </w:t>
            </w:r>
            <w:r w:rsidR="00B0162D" w:rsidRPr="00B0162D">
              <w:rPr>
                <w:rFonts w:ascii="Times New Roman" w:hAnsi="Times New Roman" w:cs="Times New Roman"/>
                <w:sz w:val="24"/>
                <w:szCs w:val="24"/>
                <w:lang w:val="sr-Cyrl-CS"/>
              </w:rPr>
              <w:t xml:space="preserve">OPU-3 P, OPU-4 P, OPU-4 PW </w:t>
            </w:r>
            <w:r w:rsidRPr="00F23C05">
              <w:rPr>
                <w:rFonts w:ascii="Times New Roman" w:hAnsi="Times New Roman" w:cs="Times New Roman"/>
                <w:sz w:val="24"/>
                <w:szCs w:val="24"/>
                <w:lang w:val="sr-Cyrl-CS"/>
              </w:rPr>
              <w:t xml:space="preserve">или на ДИН шину, </w:t>
            </w:r>
            <w:r w:rsidR="00B0162D">
              <w:rPr>
                <w:rFonts w:ascii="Times New Roman" w:hAnsi="Times New Roman" w:cs="Times New Roman"/>
                <w:sz w:val="24"/>
                <w:szCs w:val="24"/>
                <w:lang w:val="sr-Cyrl-CS"/>
              </w:rPr>
              <w:t xml:space="preserve">EN50131-6 </w:t>
            </w:r>
            <w:r w:rsidR="00B0162D" w:rsidRPr="00B0162D">
              <w:rPr>
                <w:rFonts w:ascii="Times New Roman" w:hAnsi="Times New Roman" w:cs="Times New Roman"/>
                <w:sz w:val="24"/>
                <w:szCs w:val="24"/>
                <w:lang w:val="sr-Cyrl-CS"/>
              </w:rPr>
              <w:t>Grade 2</w:t>
            </w:r>
            <w:r w:rsidRPr="00F23C05">
              <w:rPr>
                <w:rFonts w:ascii="Times New Roman" w:hAnsi="Times New Roman" w:cs="Times New Roman"/>
                <w:sz w:val="24"/>
                <w:szCs w:val="24"/>
                <w:lang w:val="sr-Cyrl-CS"/>
              </w:rPr>
              <w:t xml:space="preserve">, димензије 122 </w:t>
            </w:r>
            <w:r w:rsidRPr="005918D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59 </w:t>
            </w:r>
            <w:r w:rsidRPr="005918D0">
              <w:rPr>
                <w:rFonts w:ascii="Times New Roman" w:hAnsi="Times New Roman" w:cs="Times New Roman"/>
                <w:sz w:val="24"/>
                <w:szCs w:val="24"/>
              </w:rPr>
              <w:t>x</w:t>
            </w:r>
            <w:r w:rsidR="00B0162D">
              <w:rPr>
                <w:rFonts w:ascii="Times New Roman" w:hAnsi="Times New Roman" w:cs="Times New Roman"/>
                <w:sz w:val="24"/>
                <w:szCs w:val="24"/>
                <w:lang w:val="sr-Cyrl-CS"/>
              </w:rPr>
              <w:t xml:space="preserve"> 77 мм, еквивалент </w:t>
            </w:r>
            <w:r w:rsidRPr="00F23C05">
              <w:rPr>
                <w:rFonts w:ascii="Times New Roman" w:hAnsi="Times New Roman" w:cs="Times New Roman"/>
                <w:sz w:val="24"/>
                <w:szCs w:val="24"/>
                <w:lang w:val="sr-Cyrl-CS"/>
              </w:rPr>
              <w:t xml:space="preserve">типу </w:t>
            </w:r>
            <w:r w:rsidR="00B0162D" w:rsidRPr="00B0162D">
              <w:rPr>
                <w:rFonts w:ascii="Times New Roman" w:hAnsi="Times New Roman" w:cs="Times New Roman"/>
                <w:sz w:val="24"/>
                <w:szCs w:val="24"/>
                <w:lang w:val="sr-Cyrl-CS"/>
              </w:rPr>
              <w:t>SAT-APS-412</w:t>
            </w:r>
          </w:p>
        </w:tc>
        <w:tc>
          <w:tcPr>
            <w:tcW w:w="1350" w:type="dxa"/>
            <w:tcBorders>
              <w:top w:val="single" w:sz="4" w:space="0" w:color="auto"/>
              <w:left w:val="single" w:sz="4" w:space="0" w:color="auto"/>
              <w:bottom w:val="single" w:sz="4" w:space="0" w:color="auto"/>
              <w:right w:val="single" w:sz="4" w:space="0" w:color="auto"/>
            </w:tcBorders>
            <w:vAlign w:val="center"/>
          </w:tcPr>
          <w:p w14:paraId="53538C8C"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43B44B" w14:textId="6F54C898"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688E7F"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2F4B2B"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4B4B74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B7F78D" w14:textId="35C7FD46"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A08A3B" w14:textId="4C2BFE01"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Акубатерија сместене за контролер, </w:t>
            </w:r>
            <w:r w:rsidR="00B0162D" w:rsidRPr="00B0162D">
              <w:rPr>
                <w:rFonts w:ascii="Times New Roman" w:hAnsi="Times New Roman" w:cs="Times New Roman"/>
                <w:sz w:val="24"/>
                <w:szCs w:val="24"/>
                <w:lang w:val="sr-Cyrl-CS"/>
              </w:rPr>
              <w:t>LEO-AKB-7</w:t>
            </w:r>
          </w:p>
        </w:tc>
        <w:tc>
          <w:tcPr>
            <w:tcW w:w="1350" w:type="dxa"/>
            <w:tcBorders>
              <w:top w:val="single" w:sz="4" w:space="0" w:color="auto"/>
              <w:left w:val="single" w:sz="4" w:space="0" w:color="auto"/>
              <w:bottom w:val="single" w:sz="4" w:space="0" w:color="auto"/>
              <w:right w:val="single" w:sz="4" w:space="0" w:color="auto"/>
            </w:tcBorders>
            <w:vAlign w:val="center"/>
          </w:tcPr>
          <w:p w14:paraId="25E3C125"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7560E7" w14:textId="186DBDAC"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133F72"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75B91C"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6003CE5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C7D8B5" w14:textId="29447871"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D152A7" w14:textId="056565E7" w:rsidR="005918D0" w:rsidRPr="005918D0" w:rsidRDefault="005918D0" w:rsidP="005918D0">
            <w:pPr>
              <w:rPr>
                <w:rFonts w:ascii="Times New Roman" w:hAnsi="Times New Roman" w:cs="Times New Roman"/>
                <w:sz w:val="24"/>
                <w:szCs w:val="24"/>
                <w:lang w:val="sr-Cyrl-CS"/>
              </w:rPr>
            </w:pPr>
            <w:r w:rsidRPr="005918D0">
              <w:rPr>
                <w:rFonts w:ascii="Times New Roman" w:hAnsi="Times New Roman" w:cs="Times New Roman"/>
                <w:sz w:val="24"/>
                <w:szCs w:val="24"/>
              </w:rPr>
              <w:t>Магнетни контакти, метални</w:t>
            </w:r>
          </w:p>
        </w:tc>
        <w:tc>
          <w:tcPr>
            <w:tcW w:w="1350" w:type="dxa"/>
            <w:tcBorders>
              <w:top w:val="single" w:sz="4" w:space="0" w:color="auto"/>
              <w:left w:val="single" w:sz="4" w:space="0" w:color="auto"/>
              <w:bottom w:val="single" w:sz="4" w:space="0" w:color="auto"/>
              <w:right w:val="single" w:sz="4" w:space="0" w:color="auto"/>
            </w:tcBorders>
            <w:vAlign w:val="center"/>
          </w:tcPr>
          <w:p w14:paraId="1A5C7B4E"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F3205F" w14:textId="1D7FBB92"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2DCFD3"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8AC066"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2445CA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10A04D" w14:textId="5BF99D46"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26DA2" w14:textId="5A0AC554"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Електромагнетни прихватник </w:t>
            </w:r>
            <w:r w:rsidR="00B0162D" w:rsidRPr="00B0162D">
              <w:rPr>
                <w:rFonts w:ascii="Times New Roman" w:hAnsi="Times New Roman" w:cs="Times New Roman"/>
                <w:sz w:val="24"/>
                <w:szCs w:val="24"/>
                <w:lang w:val="sr-Cyrl-CS"/>
              </w:rPr>
              <w:t>NC</w:t>
            </w:r>
            <w:r w:rsidRPr="00F23C05">
              <w:rPr>
                <w:rFonts w:ascii="Times New Roman" w:hAnsi="Times New Roman" w:cs="Times New Roman"/>
                <w:sz w:val="24"/>
                <w:szCs w:val="24"/>
                <w:lang w:val="sr-Cyrl-CS"/>
              </w:rPr>
              <w:t xml:space="preserve"> на </w:t>
            </w:r>
            <w:r w:rsidR="00B0162D" w:rsidRPr="00B0162D">
              <w:rPr>
                <w:rFonts w:ascii="Times New Roman" w:hAnsi="Times New Roman" w:cs="Times New Roman"/>
                <w:sz w:val="24"/>
                <w:szCs w:val="24"/>
                <w:lang w:val="sr-Cyrl-CS"/>
              </w:rPr>
              <w:t>12v DC</w:t>
            </w:r>
          </w:p>
        </w:tc>
        <w:tc>
          <w:tcPr>
            <w:tcW w:w="1350" w:type="dxa"/>
            <w:tcBorders>
              <w:top w:val="single" w:sz="4" w:space="0" w:color="auto"/>
              <w:left w:val="single" w:sz="4" w:space="0" w:color="auto"/>
              <w:bottom w:val="single" w:sz="4" w:space="0" w:color="auto"/>
              <w:right w:val="single" w:sz="4" w:space="0" w:color="auto"/>
            </w:tcBorders>
            <w:vAlign w:val="center"/>
          </w:tcPr>
          <w:p w14:paraId="7694BA83"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C42B8D" w14:textId="67A55D11"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C792B7"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547628"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2599DE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690A0B" w14:textId="10045ED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31399" w14:textId="662AA808"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Тастер за отварање врата сличан типу, </w:t>
            </w:r>
            <w:r w:rsidR="00B0162D" w:rsidRPr="00B0162D">
              <w:rPr>
                <w:rFonts w:ascii="Times New Roman" w:hAnsi="Times New Roman" w:cs="Times New Roman"/>
                <w:sz w:val="24"/>
                <w:szCs w:val="24"/>
                <w:lang w:val="sr-Cyrl-CS"/>
              </w:rPr>
              <w:t>Soyal AR-PB- 7A-BR</w:t>
            </w:r>
            <w:r w:rsidRPr="00F23C05">
              <w:rPr>
                <w:rFonts w:ascii="Times New Roman" w:hAnsi="Times New Roman" w:cs="Times New Roman"/>
                <w:sz w:val="24"/>
                <w:szCs w:val="24"/>
                <w:lang w:val="sr-Cyrl-CS"/>
              </w:rPr>
              <w:t>, или еквивалентно.</w:t>
            </w:r>
          </w:p>
        </w:tc>
        <w:tc>
          <w:tcPr>
            <w:tcW w:w="1350" w:type="dxa"/>
            <w:tcBorders>
              <w:top w:val="single" w:sz="4" w:space="0" w:color="auto"/>
              <w:left w:val="single" w:sz="4" w:space="0" w:color="auto"/>
              <w:bottom w:val="single" w:sz="4" w:space="0" w:color="auto"/>
              <w:right w:val="single" w:sz="4" w:space="0" w:color="auto"/>
            </w:tcBorders>
            <w:vAlign w:val="center"/>
          </w:tcPr>
          <w:p w14:paraId="2D03B8FD"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DC84AD" w14:textId="541F5780"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DA8E41"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90304D"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7344FF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091119" w14:textId="153886A6"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E1A301" w14:textId="7C7B6902"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инсталационих ПВЦ цеви халоген фрее. Цеви положити у зид испод малтера или по конструкцији изнад спустеног плафона. </w:t>
            </w:r>
            <w:r w:rsidRPr="005918D0">
              <w:rPr>
                <w:rFonts w:ascii="Times New Roman" w:hAnsi="Times New Roman" w:cs="Times New Roman"/>
                <w:sz w:val="24"/>
                <w:szCs w:val="24"/>
              </w:rPr>
              <w:t>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7C373CAB" w14:textId="4DF040D9"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1F6E1F" w14:textId="14F49F59"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D07ACC"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03AE5D"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3310CF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180E69" w14:textId="73AEAFD1"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D9F3E" w14:textId="087250EC" w:rsidR="005918D0" w:rsidRPr="005918D0" w:rsidRDefault="005918D0"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39030A34" w14:textId="6D071488"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AB5052" w14:textId="25593136"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35350C"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4116B4"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45E3EC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91B2E1" w14:textId="5370195C"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884E88" w14:textId="6FA736FC" w:rsidR="005918D0" w:rsidRPr="005918D0" w:rsidRDefault="005918D0" w:rsidP="00F23C05">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Испорука, полагање и повезивање кабла за напајање Н2ХX-Y 3x2,5мм2.</w:t>
            </w:r>
          </w:p>
        </w:tc>
        <w:tc>
          <w:tcPr>
            <w:tcW w:w="1350" w:type="dxa"/>
            <w:tcBorders>
              <w:top w:val="single" w:sz="4" w:space="0" w:color="auto"/>
              <w:left w:val="single" w:sz="4" w:space="0" w:color="auto"/>
              <w:bottom w:val="single" w:sz="4" w:space="0" w:color="auto"/>
              <w:right w:val="single" w:sz="4" w:space="0" w:color="auto"/>
            </w:tcBorders>
            <w:vAlign w:val="center"/>
          </w:tcPr>
          <w:p w14:paraId="1739ADB9" w14:textId="6867EBB5"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CA3E6B" w14:textId="1A8C713F"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C948CA" w14:textId="77777777"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FA56E2" w14:textId="77777777"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783243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EF00C7" w14:textId="7754DD38"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FDA218" w14:textId="093621E6" w:rsidR="005918D0" w:rsidRPr="005918D0" w:rsidRDefault="005918D0"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w:t>
            </w:r>
            <w:r w:rsidR="00B0162D">
              <w:rPr>
                <w:rFonts w:ascii="Times New Roman" w:hAnsi="Times New Roman" w:cs="Times New Roman"/>
                <w:sz w:val="24"/>
                <w:szCs w:val="24"/>
                <w:lang w:val="sr-Cyrl-CS"/>
              </w:rPr>
              <w:t xml:space="preserve">а, полагање и повезивање кабла </w:t>
            </w:r>
            <w:r w:rsidR="00B0162D" w:rsidRPr="00B0162D">
              <w:rPr>
                <w:rFonts w:ascii="Times New Roman" w:hAnsi="Times New Roman" w:cs="Times New Roman"/>
                <w:sz w:val="24"/>
                <w:szCs w:val="24"/>
                <w:lang w:val="sr-Cyrl-CS"/>
              </w:rPr>
              <w:t>S/FTP</w:t>
            </w:r>
            <w:r w:rsidRPr="00F23C05">
              <w:rPr>
                <w:rFonts w:ascii="Times New Roman" w:hAnsi="Times New Roman" w:cs="Times New Roman"/>
                <w:sz w:val="24"/>
                <w:szCs w:val="24"/>
                <w:lang w:val="sr-Cyrl-CS"/>
              </w:rPr>
              <w:t xml:space="preserve"> </w:t>
            </w:r>
            <w:r w:rsidR="00B0162D" w:rsidRPr="00B0162D">
              <w:rPr>
                <w:rFonts w:ascii="Times New Roman" w:hAnsi="Times New Roman" w:cs="Times New Roman"/>
                <w:sz w:val="24"/>
                <w:szCs w:val="24"/>
                <w:lang w:val="sr-Cyrl-CS"/>
              </w:rPr>
              <w:t xml:space="preserve">cat 6a </w:t>
            </w:r>
            <w:r w:rsidRPr="00F23C05">
              <w:rPr>
                <w:rFonts w:ascii="Times New Roman" w:hAnsi="Times New Roman" w:cs="Times New Roman"/>
                <w:sz w:val="24"/>
                <w:szCs w:val="24"/>
                <w:lang w:val="sr-Cyrl-CS"/>
              </w:rPr>
              <w:t>ХФ</w:t>
            </w:r>
          </w:p>
        </w:tc>
        <w:tc>
          <w:tcPr>
            <w:tcW w:w="1350" w:type="dxa"/>
            <w:tcBorders>
              <w:top w:val="single" w:sz="4" w:space="0" w:color="auto"/>
              <w:left w:val="single" w:sz="4" w:space="0" w:color="auto"/>
              <w:bottom w:val="single" w:sz="4" w:space="0" w:color="auto"/>
              <w:right w:val="single" w:sz="4" w:space="0" w:color="auto"/>
            </w:tcBorders>
            <w:vAlign w:val="center"/>
          </w:tcPr>
          <w:p w14:paraId="2740375B" w14:textId="3D1A18E3"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986038" w14:textId="3D6F5482"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320.00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B02D18"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BEC902"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41902F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41E2DF" w14:textId="6FE4672D"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6.11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94692" w14:textId="4C06ADAC"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w:t>
            </w:r>
            <w:r w:rsidR="00B0162D">
              <w:rPr>
                <w:rFonts w:ascii="Times New Roman" w:hAnsi="Times New Roman" w:cs="Times New Roman"/>
                <w:sz w:val="24"/>
                <w:szCs w:val="24"/>
                <w:lang w:val="sr-Cyrl-CS"/>
              </w:rPr>
              <w:t xml:space="preserve">ање и повезивање кабла </w:t>
            </w:r>
            <w:r w:rsidR="00B0162D" w:rsidRPr="00B0162D">
              <w:rPr>
                <w:rFonts w:ascii="Times New Roman" w:hAnsi="Times New Roman" w:cs="Times New Roman"/>
                <w:sz w:val="24"/>
                <w:szCs w:val="24"/>
                <w:lang w:val="sr-Cyrl-CS"/>
              </w:rPr>
              <w:t>JH(ST)H 2x2x0,8</w:t>
            </w:r>
            <w:r w:rsidRPr="00F23C05">
              <w:rPr>
                <w:rFonts w:ascii="Times New Roman" w:hAnsi="Times New Roman" w:cs="Times New Roman"/>
                <w:sz w:val="24"/>
                <w:szCs w:val="24"/>
                <w:lang w:val="sr-Cyrl-CS"/>
              </w:rPr>
              <w:t>мм за на напајање магнета и ел.прихватника</w:t>
            </w:r>
          </w:p>
        </w:tc>
        <w:tc>
          <w:tcPr>
            <w:tcW w:w="1350" w:type="dxa"/>
            <w:tcBorders>
              <w:top w:val="single" w:sz="4" w:space="0" w:color="auto"/>
              <w:left w:val="single" w:sz="4" w:space="0" w:color="auto"/>
              <w:bottom w:val="single" w:sz="4" w:space="0" w:color="auto"/>
              <w:right w:val="single" w:sz="4" w:space="0" w:color="auto"/>
            </w:tcBorders>
            <w:vAlign w:val="center"/>
          </w:tcPr>
          <w:p w14:paraId="1E054CC5" w14:textId="30FE434B"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5EF376" w14:textId="0160709B"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AEE429"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73E11E"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5FFE58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FAACE4" w14:textId="69C6B8AB"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C7785A" w14:textId="0162C213" w:rsidR="005918D0" w:rsidRPr="005918D0" w:rsidRDefault="005918D0"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5918D0">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F60E025" w14:textId="75AE9E53"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83E845" w14:textId="46FCCFC3"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729095"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218529"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667269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904219" w14:textId="054227E8"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484E9" w14:textId="157ABB01" w:rsidR="005918D0" w:rsidRPr="005918D0" w:rsidRDefault="005918D0"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Испитивање целокупног система, подешавање и пуштање у рад са обуком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67ABB197" w14:textId="4B1F0BF9"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C8CA9E" w14:textId="011B3464"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11E44A"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6FE35E" w14:textId="77777777" w:rsidR="005918D0" w:rsidRPr="002E4216" w:rsidRDefault="005918D0"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AB3213" w14:paraId="61744F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7E73AD" w14:textId="1289E575" w:rsidR="005918D0" w:rsidRPr="00187F91"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88359" w14:textId="613988AB" w:rsidR="005918D0" w:rsidRPr="00AB3213" w:rsidRDefault="005918D0"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ПРОТИВПРОВАЛНОГ СИСТЕМА</w:t>
            </w:r>
          </w:p>
        </w:tc>
        <w:tc>
          <w:tcPr>
            <w:tcW w:w="1350" w:type="dxa"/>
            <w:tcBorders>
              <w:top w:val="single" w:sz="4" w:space="0" w:color="auto"/>
              <w:left w:val="single" w:sz="4" w:space="0" w:color="auto"/>
              <w:bottom w:val="single" w:sz="4" w:space="0" w:color="auto"/>
              <w:right w:val="single" w:sz="4" w:space="0" w:color="auto"/>
            </w:tcBorders>
            <w:vAlign w:val="center"/>
          </w:tcPr>
          <w:p w14:paraId="4D43BC75" w14:textId="77777777" w:rsidR="005918D0" w:rsidRPr="008E6B2B"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1A727" w14:textId="77777777" w:rsidR="005918D0" w:rsidRPr="008E6B2B"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96440E" w14:textId="77777777" w:rsidR="005918D0" w:rsidRPr="008E6B2B"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BDB277" w14:textId="77777777" w:rsidR="005918D0" w:rsidRPr="008E6B2B"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18D0" w:rsidRPr="002E4216" w14:paraId="12DFC4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DC3CAC" w14:textId="6EFD51CA"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B62FBD" w14:textId="26CC54B6" w:rsidR="005918D0" w:rsidRPr="005918D0" w:rsidRDefault="005918D0"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Испорука</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и</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уградња</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Противпровалне</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алармне централе:</w:t>
            </w:r>
          </w:p>
          <w:p w14:paraId="665213E4" w14:textId="66B7635E" w:rsidR="005918D0" w:rsidRPr="005918D0" w:rsidRDefault="005918D0"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-Централа, просирења и тастатуре   постављају се</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у просторијиама  дезурних лица и имају надзор 24х</w:t>
            </w:r>
          </w:p>
          <w:p w14:paraId="40108F77" w14:textId="61E9BD2A" w:rsidR="005918D0" w:rsidRPr="005918D0" w:rsidRDefault="005918D0" w:rsidP="00B0162D">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ЛЦД   тастатура   са   уграђеним   РФИД   читачем   за централе</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серије ИНТЕГРА, осветљење у белој боји, црна боја за предњи део тастатуре и леђа, сребрна бојоа оквир, поседује ЛЕДиоде за статус система, 3 функцијска тастера,  две  улазне  зоне  за  проширење,  РС-232 конектор</w:t>
            </w:r>
            <w:r w:rsidR="00AB5E5D">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 xml:space="preserve">за надзор система и управљање помоћу </w:t>
            </w:r>
            <w:r w:rsidR="00B0162D">
              <w:rPr>
                <w:rFonts w:ascii="Times New Roman" w:hAnsi="Times New Roman" w:cs="Times New Roman"/>
                <w:sz w:val="24"/>
                <w:szCs w:val="24"/>
                <w:lang w:val="sr-Cyrl-CS"/>
              </w:rPr>
              <w:t xml:space="preserve">софтвера са графичким приказом </w:t>
            </w:r>
            <w:r w:rsidR="00B0162D" w:rsidRPr="00B0162D">
              <w:rPr>
                <w:rFonts w:ascii="Times New Roman" w:hAnsi="Times New Roman" w:cs="Times New Roman"/>
                <w:sz w:val="24"/>
                <w:szCs w:val="24"/>
                <w:lang w:val="sr-Cyrl-CS"/>
              </w:rPr>
              <w:t>GUARDX</w:t>
            </w:r>
            <w:r w:rsidRPr="005918D0">
              <w:rPr>
                <w:rFonts w:ascii="Times New Roman" w:hAnsi="Times New Roman" w:cs="Times New Roman"/>
                <w:sz w:val="24"/>
                <w:szCs w:val="24"/>
                <w:lang w:val="sr-Cyrl-CS"/>
              </w:rPr>
              <w:t xml:space="preserve">, 140x126x26мм, </w:t>
            </w:r>
            <w:r w:rsidR="00B0162D" w:rsidRPr="00B0162D">
              <w:rPr>
                <w:rFonts w:ascii="Times New Roman" w:hAnsi="Times New Roman" w:cs="Times New Roman"/>
                <w:sz w:val="24"/>
                <w:szCs w:val="24"/>
                <w:lang w:val="sr-Cyrl-CS"/>
              </w:rPr>
              <w:t>SAT- INT-KLFR-BSB</w:t>
            </w:r>
          </w:p>
        </w:tc>
        <w:tc>
          <w:tcPr>
            <w:tcW w:w="1350" w:type="dxa"/>
            <w:tcBorders>
              <w:top w:val="single" w:sz="4" w:space="0" w:color="auto"/>
              <w:left w:val="single" w:sz="4" w:space="0" w:color="auto"/>
              <w:bottom w:val="single" w:sz="4" w:space="0" w:color="auto"/>
              <w:right w:val="single" w:sz="4" w:space="0" w:color="auto"/>
            </w:tcBorders>
            <w:vAlign w:val="center"/>
          </w:tcPr>
          <w:p w14:paraId="565CA12B" w14:textId="3179B932" w:rsidR="005918D0"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005918D0"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9FDFC3" w14:textId="32D93A59" w:rsidR="005918D0"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582052" w14:textId="77777777"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DCB385" w14:textId="77777777" w:rsidR="005918D0" w:rsidRPr="002E4216" w:rsidRDefault="005918D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513BBE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423007" w14:textId="0806FFDE"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365CDD" w14:textId="44EFF10C" w:rsidR="00AB5E5D" w:rsidRPr="005918D0" w:rsidRDefault="00AB5E5D" w:rsidP="00F23C05">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Адр. Про</w:t>
            </w:r>
            <w:r>
              <w:rPr>
                <w:rFonts w:ascii="Times New Roman" w:hAnsi="Times New Roman" w:cs="Times New Roman"/>
                <w:sz w:val="24"/>
                <w:szCs w:val="24"/>
                <w:lang w:val="sr-Cyrl-CS"/>
              </w:rPr>
              <w:t>ш</w:t>
            </w:r>
            <w:r w:rsidRPr="00AB5E5D">
              <w:rPr>
                <w:rFonts w:ascii="Times New Roman" w:hAnsi="Times New Roman" w:cs="Times New Roman"/>
                <w:sz w:val="24"/>
                <w:szCs w:val="24"/>
                <w:lang w:val="sr-Cyrl-CS"/>
              </w:rPr>
              <w:t xml:space="preserve">ирење 8 зона , </w:t>
            </w:r>
            <w:r w:rsidR="00B0162D" w:rsidRPr="00B0162D">
              <w:rPr>
                <w:rFonts w:ascii="Times New Roman" w:hAnsi="Times New Roman" w:cs="Times New Roman"/>
                <w:sz w:val="24"/>
                <w:szCs w:val="24"/>
                <w:lang w:val="sr-Cyrl-CS"/>
              </w:rPr>
              <w:t>SAT-INT-E</w:t>
            </w:r>
          </w:p>
        </w:tc>
        <w:tc>
          <w:tcPr>
            <w:tcW w:w="1350" w:type="dxa"/>
            <w:tcBorders>
              <w:top w:val="single" w:sz="4" w:space="0" w:color="auto"/>
              <w:left w:val="single" w:sz="4" w:space="0" w:color="auto"/>
              <w:bottom w:val="single" w:sz="4" w:space="0" w:color="auto"/>
              <w:right w:val="single" w:sz="4" w:space="0" w:color="auto"/>
            </w:tcBorders>
            <w:vAlign w:val="center"/>
          </w:tcPr>
          <w:p w14:paraId="3B954E05"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DEF772" w14:textId="353C5F33"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C7C441"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C0C468"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320E93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3E897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2CE476" w14:textId="2FB080D0"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Антипаник тастер привезак за кљуцеве </w:t>
            </w:r>
            <w:r w:rsidR="00B0162D" w:rsidRPr="00B0162D">
              <w:rPr>
                <w:rFonts w:ascii="Times New Roman" w:hAnsi="Times New Roman" w:cs="Times New Roman"/>
                <w:sz w:val="24"/>
                <w:szCs w:val="24"/>
                <w:lang w:val="sr-Cyrl-CS"/>
              </w:rPr>
              <w:t>5802 EU, SAT- MPT-300</w:t>
            </w:r>
          </w:p>
        </w:tc>
        <w:tc>
          <w:tcPr>
            <w:tcW w:w="1350" w:type="dxa"/>
            <w:tcBorders>
              <w:top w:val="single" w:sz="4" w:space="0" w:color="auto"/>
              <w:left w:val="single" w:sz="4" w:space="0" w:color="auto"/>
              <w:bottom w:val="single" w:sz="4" w:space="0" w:color="auto"/>
              <w:right w:val="single" w:sz="4" w:space="0" w:color="auto"/>
            </w:tcBorders>
            <w:vAlign w:val="center"/>
          </w:tcPr>
          <w:p w14:paraId="79456638"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F6D26"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BB3FEB"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8FF09D"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0A4824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3D4E84"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A26EB" w14:textId="2E9D338D" w:rsidR="00AB5E5D" w:rsidRPr="00AB5E5D" w:rsidRDefault="00AB5E5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Резервне акубатерије сместене у куцисту централе, </w:t>
            </w:r>
            <w:r w:rsidR="00B0162D" w:rsidRPr="00B0162D">
              <w:rPr>
                <w:rFonts w:ascii="Times New Roman" w:hAnsi="Times New Roman" w:cs="Times New Roman"/>
                <w:sz w:val="24"/>
                <w:szCs w:val="24"/>
                <w:lang w:val="sr-Cyrl-CS"/>
              </w:rPr>
              <w:t>LEO-AKB-7</w:t>
            </w:r>
          </w:p>
        </w:tc>
        <w:tc>
          <w:tcPr>
            <w:tcW w:w="1350" w:type="dxa"/>
            <w:tcBorders>
              <w:top w:val="single" w:sz="4" w:space="0" w:color="auto"/>
              <w:left w:val="single" w:sz="4" w:space="0" w:color="auto"/>
              <w:bottom w:val="single" w:sz="4" w:space="0" w:color="auto"/>
              <w:right w:val="single" w:sz="4" w:space="0" w:color="auto"/>
            </w:tcBorders>
            <w:vAlign w:val="center"/>
          </w:tcPr>
          <w:p w14:paraId="0DB40713"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802790" w14:textId="2A38D424"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7A99F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71DD6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71490D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A52399"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534999" w14:textId="36BE6920" w:rsidR="00AB5E5D" w:rsidRPr="00AB5E5D" w:rsidRDefault="00AB5E5D" w:rsidP="00AB5E5D">
            <w:pPr>
              <w:rPr>
                <w:rFonts w:ascii="Times New Roman" w:hAnsi="Times New Roman" w:cs="Times New Roman"/>
                <w:sz w:val="24"/>
                <w:szCs w:val="24"/>
                <w:lang w:val="sr-Cyrl-CS"/>
              </w:rPr>
            </w:pPr>
            <w:r w:rsidRPr="00AB5E5D">
              <w:rPr>
                <w:rFonts w:ascii="Times New Roman" w:hAnsi="Times New Roman" w:cs="Times New Roman"/>
                <w:sz w:val="24"/>
                <w:szCs w:val="24"/>
              </w:rPr>
              <w:t>Софтвер за централу</w:t>
            </w:r>
          </w:p>
        </w:tc>
        <w:tc>
          <w:tcPr>
            <w:tcW w:w="1350" w:type="dxa"/>
            <w:tcBorders>
              <w:top w:val="single" w:sz="4" w:space="0" w:color="auto"/>
              <w:left w:val="single" w:sz="4" w:space="0" w:color="auto"/>
              <w:bottom w:val="single" w:sz="4" w:space="0" w:color="auto"/>
              <w:right w:val="single" w:sz="4" w:space="0" w:color="auto"/>
            </w:tcBorders>
            <w:vAlign w:val="center"/>
          </w:tcPr>
          <w:p w14:paraId="343B4215"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62EEC0" w14:textId="69DFA8CE"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6E34C2"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EADDB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1D14D0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A8F3F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A4896C" w14:textId="4C147CFD" w:rsidR="00AB5E5D" w:rsidRPr="00AB5E5D" w:rsidRDefault="00AB5E5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Мрезна   карта   -   контрола   система   из   надзорног центра, </w:t>
            </w:r>
            <w:r w:rsidR="00B0162D" w:rsidRPr="00B0162D">
              <w:rPr>
                <w:rFonts w:ascii="Times New Roman" w:hAnsi="Times New Roman" w:cs="Times New Roman"/>
                <w:sz w:val="24"/>
                <w:szCs w:val="24"/>
                <w:lang w:val="sr-Cyrl-CS"/>
              </w:rPr>
              <w:t>SAT-ETHM-1 PLUS</w:t>
            </w:r>
          </w:p>
        </w:tc>
        <w:tc>
          <w:tcPr>
            <w:tcW w:w="1350" w:type="dxa"/>
            <w:tcBorders>
              <w:top w:val="single" w:sz="4" w:space="0" w:color="auto"/>
              <w:left w:val="single" w:sz="4" w:space="0" w:color="auto"/>
              <w:bottom w:val="single" w:sz="4" w:space="0" w:color="auto"/>
              <w:right w:val="single" w:sz="4" w:space="0" w:color="auto"/>
            </w:tcBorders>
            <w:vAlign w:val="center"/>
          </w:tcPr>
          <w:p w14:paraId="6938D8A3"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DBCE57" w14:textId="1106A6FC"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87B360"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F9468F"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6059DE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858A6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1B6DE2" w14:textId="0530A093"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Метално  куцисте  за  сместај  максимално  3  адр. просирења са пратецим елементима</w:t>
            </w:r>
          </w:p>
        </w:tc>
        <w:tc>
          <w:tcPr>
            <w:tcW w:w="1350" w:type="dxa"/>
            <w:tcBorders>
              <w:top w:val="single" w:sz="4" w:space="0" w:color="auto"/>
              <w:left w:val="single" w:sz="4" w:space="0" w:color="auto"/>
              <w:bottom w:val="single" w:sz="4" w:space="0" w:color="auto"/>
              <w:right w:val="single" w:sz="4" w:space="0" w:color="auto"/>
            </w:tcBorders>
            <w:vAlign w:val="center"/>
          </w:tcPr>
          <w:p w14:paraId="6F53301F"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69F7DE" w14:textId="1D572BE3"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56DAFD"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1BDF7E"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760878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C6672B"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70DC00" w14:textId="75F26FB6"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Упутство за употребу на српском језику</w:t>
            </w:r>
          </w:p>
        </w:tc>
        <w:tc>
          <w:tcPr>
            <w:tcW w:w="1350" w:type="dxa"/>
            <w:tcBorders>
              <w:top w:val="single" w:sz="4" w:space="0" w:color="auto"/>
              <w:left w:val="single" w:sz="4" w:space="0" w:color="auto"/>
              <w:bottom w:val="single" w:sz="4" w:space="0" w:color="auto"/>
              <w:right w:val="single" w:sz="4" w:space="0" w:color="auto"/>
            </w:tcBorders>
            <w:vAlign w:val="center"/>
          </w:tcPr>
          <w:p w14:paraId="44B4BDBF"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E028BE" w14:textId="6315F223"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87F17F"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483AE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C43051" w14:paraId="1D9D32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FEC72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AF9B5" w14:textId="5A931A29"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Видна блок сема Противпровалног система стиценог објекта (поред централе)</w:t>
            </w:r>
          </w:p>
        </w:tc>
        <w:tc>
          <w:tcPr>
            <w:tcW w:w="1350" w:type="dxa"/>
            <w:tcBorders>
              <w:top w:val="single" w:sz="4" w:space="0" w:color="auto"/>
              <w:left w:val="single" w:sz="4" w:space="0" w:color="auto"/>
              <w:bottom w:val="single" w:sz="4" w:space="0" w:color="auto"/>
              <w:right w:val="single" w:sz="4" w:space="0" w:color="auto"/>
            </w:tcBorders>
            <w:vAlign w:val="center"/>
          </w:tcPr>
          <w:p w14:paraId="75BA8D16" w14:textId="2E914E9A"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37A68" w14:textId="5BF70540"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3BB389"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635AC0"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58B7E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9E5596"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463122" w14:textId="1B23A2F3" w:rsidR="00AB5E5D" w:rsidRPr="005918D0" w:rsidRDefault="00AB5E5D" w:rsidP="00B0162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Алармна централа са 16 жичаних или бежичних зона, проширива до 128, уграђен бежични пријемник, 32 партиције - 8 објеката, 8-128 програмабилних излаза, уграђен </w:t>
            </w:r>
            <w:r w:rsidR="00B0162D" w:rsidRPr="00B0162D">
              <w:rPr>
                <w:rFonts w:ascii="Times New Roman" w:hAnsi="Times New Roman" w:cs="Times New Roman"/>
                <w:sz w:val="24"/>
                <w:szCs w:val="24"/>
                <w:lang w:val="sr-Cyrl-CS"/>
              </w:rPr>
              <w:t xml:space="preserve">GSM/GPRS </w:t>
            </w:r>
            <w:r w:rsidRPr="00AB5E5D">
              <w:rPr>
                <w:rFonts w:ascii="Times New Roman" w:hAnsi="Times New Roman" w:cs="Times New Roman"/>
                <w:sz w:val="24"/>
                <w:szCs w:val="24"/>
                <w:lang w:val="sr-Cyrl-CS"/>
              </w:rPr>
              <w:t>комуникатор, аццесс цонтрол и хоме аутоматион опције, меморија 22527 догађаја, 64 прог. тајмера, 240+8+1 корисника, у металној кутији са 2А сwитцхинг напајањем, пуњачем батерија и приказом стања.  Еквива</w:t>
            </w:r>
            <w:r w:rsidR="00B0162D">
              <w:rPr>
                <w:rFonts w:ascii="Times New Roman" w:hAnsi="Times New Roman" w:cs="Times New Roman"/>
                <w:sz w:val="24"/>
                <w:szCs w:val="24"/>
                <w:lang w:val="sr-Cyrl-CS"/>
              </w:rPr>
              <w:t xml:space="preserve">лент типу </w:t>
            </w:r>
            <w:r w:rsidR="00B0162D" w:rsidRPr="00B0162D">
              <w:rPr>
                <w:rFonts w:ascii="Times New Roman" w:hAnsi="Times New Roman" w:cs="Times New Roman"/>
                <w:sz w:val="24"/>
                <w:szCs w:val="24"/>
                <w:lang w:val="sr-Cyrl-CS"/>
              </w:rPr>
              <w:t>SAT-INTEGRA 128- WRL</w:t>
            </w:r>
          </w:p>
        </w:tc>
        <w:tc>
          <w:tcPr>
            <w:tcW w:w="1350" w:type="dxa"/>
            <w:tcBorders>
              <w:top w:val="single" w:sz="4" w:space="0" w:color="auto"/>
              <w:left w:val="single" w:sz="4" w:space="0" w:color="auto"/>
              <w:bottom w:val="single" w:sz="4" w:space="0" w:color="auto"/>
              <w:right w:val="single" w:sz="4" w:space="0" w:color="auto"/>
            </w:tcBorders>
            <w:vAlign w:val="center"/>
          </w:tcPr>
          <w:p w14:paraId="42D7D6CB"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803E2" w14:textId="1276FD5F"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99E2A5"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98C35B"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5FE4D5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70C792" w14:textId="1DA7EEAE"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A4DAA4" w14:textId="47DA4BCE" w:rsidR="00AB5E5D" w:rsidRPr="00B0162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Дигитални пасивни ИЦ детектор за плафонску монтажу – дуал</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елемент п</w:t>
            </w:r>
            <w:r w:rsidRPr="00AB5E5D">
              <w:rPr>
                <w:rFonts w:ascii="Times New Roman" w:hAnsi="Times New Roman" w:cs="Times New Roman"/>
                <w:sz w:val="24"/>
                <w:szCs w:val="24"/>
              </w:rPr>
              <w:t>y</w:t>
            </w:r>
            <w:r w:rsidRPr="00F23C05">
              <w:rPr>
                <w:rFonts w:ascii="Times New Roman" w:hAnsi="Times New Roman" w:cs="Times New Roman"/>
                <w:sz w:val="24"/>
                <w:szCs w:val="24"/>
                <w:lang w:val="sr-Cyrl-CS"/>
              </w:rPr>
              <w:t>росенсор, функција преаларма, дигитална температурна  компензација,  подесива  осетљивост ПИР</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сензора,   радна   температура   -10</w:t>
            </w:r>
            <w:r w:rsidR="00B0162D" w:rsidRPr="00B0162D">
              <w:rPr>
                <w:rFonts w:ascii="Times New Roman" w:hAnsi="Times New Roman" w:cs="Times New Roman"/>
                <w:sz w:val="24"/>
                <w:szCs w:val="24"/>
                <w:lang w:val="sr-Cyrl-CS"/>
              </w:rPr>
              <w:t>°C</w:t>
            </w:r>
            <w:r w:rsidRPr="00F23C05">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+55</w:t>
            </w:r>
            <w:r w:rsidR="00B0162D" w:rsidRPr="00B0162D">
              <w:rPr>
                <w:rFonts w:ascii="Times New Roman" w:hAnsi="Times New Roman" w:cs="Times New Roman"/>
                <w:sz w:val="24"/>
                <w:szCs w:val="24"/>
                <w:lang w:val="sr-Cyrl-CS"/>
              </w:rPr>
              <w:t>°C</w:t>
            </w:r>
            <w:r w:rsidRPr="00B0162D">
              <w:rPr>
                <w:rFonts w:ascii="Times New Roman" w:hAnsi="Times New Roman" w:cs="Times New Roman"/>
                <w:sz w:val="24"/>
                <w:szCs w:val="24"/>
                <w:lang w:val="sr-Cyrl-CS"/>
              </w:rPr>
              <w:t xml:space="preserve">, еквивалент типу </w:t>
            </w:r>
            <w:r w:rsidR="00B0162D" w:rsidRPr="00B0162D">
              <w:rPr>
                <w:rFonts w:ascii="Times New Roman" w:hAnsi="Times New Roman" w:cs="Times New Roman"/>
                <w:sz w:val="24"/>
                <w:szCs w:val="24"/>
                <w:lang w:val="sr-Cyrl-CS"/>
              </w:rPr>
              <w:t>SAT-AQUA RING</w:t>
            </w:r>
          </w:p>
        </w:tc>
        <w:tc>
          <w:tcPr>
            <w:tcW w:w="1350" w:type="dxa"/>
            <w:tcBorders>
              <w:top w:val="single" w:sz="4" w:space="0" w:color="auto"/>
              <w:left w:val="single" w:sz="4" w:space="0" w:color="auto"/>
              <w:bottom w:val="single" w:sz="4" w:space="0" w:color="auto"/>
              <w:right w:val="single" w:sz="4" w:space="0" w:color="auto"/>
            </w:tcBorders>
            <w:vAlign w:val="center"/>
          </w:tcPr>
          <w:p w14:paraId="1764C509"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79CA0" w14:textId="427EB815"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705C00"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86367B"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23C514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D75218" w14:textId="36DCA3EA"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75573C" w14:textId="37E76885"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унутрашње  сирене  са  строб светлом, црвене боје, </w:t>
            </w:r>
            <w:r w:rsidR="00B0162D" w:rsidRPr="00B0162D">
              <w:rPr>
                <w:rFonts w:ascii="Times New Roman" w:hAnsi="Times New Roman" w:cs="Times New Roman"/>
                <w:sz w:val="24"/>
                <w:szCs w:val="24"/>
                <w:lang w:val="sr-Cyrl-CS"/>
              </w:rPr>
              <w:t>12VDC</w:t>
            </w:r>
          </w:p>
        </w:tc>
        <w:tc>
          <w:tcPr>
            <w:tcW w:w="1350" w:type="dxa"/>
            <w:tcBorders>
              <w:top w:val="single" w:sz="4" w:space="0" w:color="auto"/>
              <w:left w:val="single" w:sz="4" w:space="0" w:color="auto"/>
              <w:bottom w:val="single" w:sz="4" w:space="0" w:color="auto"/>
              <w:right w:val="single" w:sz="4" w:space="0" w:color="auto"/>
            </w:tcBorders>
            <w:vAlign w:val="center"/>
          </w:tcPr>
          <w:p w14:paraId="5BA05D94"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32ED3A" w14:textId="595B9C92"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C3AA93"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73C7CE"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D4E4C11" w14:textId="77777777" w:rsidTr="00F0426C">
        <w:trPr>
          <w:trHeight w:val="1610"/>
        </w:trPr>
        <w:tc>
          <w:tcPr>
            <w:tcW w:w="854" w:type="dxa"/>
            <w:tcBorders>
              <w:top w:val="single" w:sz="4" w:space="0" w:color="auto"/>
              <w:left w:val="single" w:sz="4" w:space="0" w:color="auto"/>
              <w:bottom w:val="single" w:sz="4" w:space="0" w:color="auto"/>
              <w:right w:val="single" w:sz="4" w:space="0" w:color="auto"/>
            </w:tcBorders>
          </w:tcPr>
          <w:p w14:paraId="5AA05958" w14:textId="7B983000"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07E80" w14:textId="6CAEFA7D"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ПП сирене-двогласне алармне сирене 120дБ-са бљескалицом антисаботазна, еквивалент типу </w:t>
            </w:r>
            <w:r w:rsidR="00B0162D" w:rsidRPr="00B0162D">
              <w:rPr>
                <w:rFonts w:ascii="Times New Roman" w:hAnsi="Times New Roman" w:cs="Times New Roman"/>
                <w:sz w:val="24"/>
                <w:szCs w:val="24"/>
                <w:lang w:val="sr-Cyrl-CS"/>
              </w:rPr>
              <w:t>SAT-SPW-220</w:t>
            </w:r>
          </w:p>
        </w:tc>
        <w:tc>
          <w:tcPr>
            <w:tcW w:w="1350" w:type="dxa"/>
            <w:tcBorders>
              <w:top w:val="single" w:sz="4" w:space="0" w:color="auto"/>
              <w:left w:val="single" w:sz="4" w:space="0" w:color="auto"/>
              <w:bottom w:val="single" w:sz="4" w:space="0" w:color="auto"/>
              <w:right w:val="single" w:sz="4" w:space="0" w:color="auto"/>
            </w:tcBorders>
            <w:vAlign w:val="center"/>
          </w:tcPr>
          <w:p w14:paraId="4651E62B"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F7C827" w14:textId="4CAA011C"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C6536B"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7ADBC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2309CE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C8FBCC" w14:textId="53D63268"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7.5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708FDB" w14:textId="6C774819" w:rsidR="00AB5E5D" w:rsidRPr="00AB5E5D" w:rsidRDefault="00AB5E5D" w:rsidP="00AB5E5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Испорука и  уградња  адресабилног  БУС експанзионог модула који подржава до 48 адресабилних зона, без сопственог напајања, еквивалент типу </w:t>
            </w:r>
            <w:r w:rsidR="00B0162D" w:rsidRPr="00B0162D">
              <w:rPr>
                <w:rFonts w:ascii="Times New Roman" w:hAnsi="Times New Roman" w:cs="Times New Roman"/>
                <w:sz w:val="24"/>
                <w:szCs w:val="24"/>
                <w:lang w:val="sr-Cyrl-CS"/>
              </w:rPr>
              <w:t>SAT-INT-ADR</w:t>
            </w:r>
          </w:p>
        </w:tc>
        <w:tc>
          <w:tcPr>
            <w:tcW w:w="1350" w:type="dxa"/>
            <w:tcBorders>
              <w:top w:val="single" w:sz="4" w:space="0" w:color="auto"/>
              <w:left w:val="single" w:sz="4" w:space="0" w:color="auto"/>
              <w:bottom w:val="single" w:sz="4" w:space="0" w:color="auto"/>
              <w:right w:val="single" w:sz="4" w:space="0" w:color="auto"/>
            </w:tcBorders>
            <w:vAlign w:val="center"/>
          </w:tcPr>
          <w:p w14:paraId="354BC11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B6500" w14:textId="6B8086C9"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9E7C15"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0AE542"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20506E2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3931DB" w14:textId="7EB43C30"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A6D89" w14:textId="27DA1A81" w:rsidR="00AB5E5D" w:rsidRPr="00AB5E5D" w:rsidRDefault="00AB5E5D" w:rsidP="00AB5E5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4F88E57A" w14:textId="226AD553"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D868D0" w14:textId="3CBFBAB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39D830"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27A778"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BBC26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9E938D"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8F69B5" w14:textId="0AC20699" w:rsidR="00AB5E5D" w:rsidRPr="005918D0" w:rsidRDefault="00AB5E5D" w:rsidP="00F23C05">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46D7044B" w14:textId="1068722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C8C49" w14:textId="2BAAD903"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2E9A98"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ED9D67"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5DC669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864AC3" w14:textId="426914B5"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F0BFC" w14:textId="7398B6A3" w:rsidR="00AB5E5D" w:rsidRPr="00AB5E5D" w:rsidRDefault="00AB5E5D" w:rsidP="00B0162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Испорука,  полагање  и  повезивање  кабла  </w:t>
            </w:r>
            <w:r w:rsidR="00B0162D" w:rsidRPr="00B0162D">
              <w:rPr>
                <w:rFonts w:ascii="Times New Roman" w:hAnsi="Times New Roman" w:cs="Times New Roman"/>
                <w:sz w:val="24"/>
                <w:szCs w:val="24"/>
                <w:lang w:val="sr-Cyrl-CS"/>
              </w:rPr>
              <w:t xml:space="preserve">JH(ST)H </w:t>
            </w:r>
            <w:r w:rsidRPr="00AB5E5D">
              <w:rPr>
                <w:rFonts w:ascii="Times New Roman" w:hAnsi="Times New Roman" w:cs="Times New Roman"/>
                <w:sz w:val="24"/>
                <w:szCs w:val="24"/>
                <w:lang w:val="sr-Cyrl-CS"/>
              </w:rPr>
              <w:t>3x2x0,6мм</w:t>
            </w:r>
          </w:p>
        </w:tc>
        <w:tc>
          <w:tcPr>
            <w:tcW w:w="1350" w:type="dxa"/>
            <w:tcBorders>
              <w:top w:val="single" w:sz="4" w:space="0" w:color="auto"/>
              <w:left w:val="single" w:sz="4" w:space="0" w:color="auto"/>
              <w:bottom w:val="single" w:sz="4" w:space="0" w:color="auto"/>
              <w:right w:val="single" w:sz="4" w:space="0" w:color="auto"/>
            </w:tcBorders>
            <w:vAlign w:val="center"/>
          </w:tcPr>
          <w:p w14:paraId="74AB80A9" w14:textId="410DAB48"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B5E5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73C37C" w14:textId="0EEC0C1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1F620F"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01B695"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3F0509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4C4C21" w14:textId="11803601"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1168CE" w14:textId="4F426D05"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AB5E5D">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4CEE6001" w14:textId="3F872D9F"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E5F6E7"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3DF560"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FB4EA6"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5F40E3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A4737D" w14:textId="064A7A5E"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EF8C48" w14:textId="0B2E1710" w:rsidR="00AB5E5D" w:rsidRPr="00AB5E5D" w:rsidRDefault="00AB5E5D"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са обуком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51E56206" w14:textId="3886566B"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EE5F09"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C0DAD3"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97A27A" w14:textId="77777777" w:rsidR="00AB5E5D" w:rsidRPr="002E4216" w:rsidRDefault="00AB5E5D"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AB3213" w14:paraId="4FF54B8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CD0510" w14:textId="53D1A9D1" w:rsidR="00AB5E5D" w:rsidRPr="00187F91"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4812D4" w14:textId="0C935FDE" w:rsidR="00AB5E5D" w:rsidRPr="00AB3213" w:rsidRDefault="00AB5E5D"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ОЗВУЧЕЊА</w:t>
            </w:r>
          </w:p>
        </w:tc>
        <w:tc>
          <w:tcPr>
            <w:tcW w:w="1350" w:type="dxa"/>
            <w:tcBorders>
              <w:top w:val="single" w:sz="4" w:space="0" w:color="auto"/>
              <w:left w:val="single" w:sz="4" w:space="0" w:color="auto"/>
              <w:bottom w:val="single" w:sz="4" w:space="0" w:color="auto"/>
              <w:right w:val="single" w:sz="4" w:space="0" w:color="auto"/>
            </w:tcBorders>
            <w:vAlign w:val="center"/>
          </w:tcPr>
          <w:p w14:paraId="73070496" w14:textId="77777777" w:rsidR="00AB5E5D" w:rsidRPr="008E6B2B"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47E9D2" w14:textId="77777777" w:rsidR="00AB5E5D" w:rsidRPr="008E6B2B"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E21CE5" w14:textId="77777777" w:rsidR="00AB5E5D" w:rsidRPr="008E6B2B"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7B3D8E" w14:textId="77777777" w:rsidR="00AB5E5D" w:rsidRPr="008E6B2B"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7E673B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C31298" w14:textId="5B78A0E6"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AD36BE" w14:textId="12069A58" w:rsidR="00AB5E5D" w:rsidRPr="00F23C05" w:rsidRDefault="00323A30"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Уградни звучник  – унутрашњи пречник 175</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мм за 100В линију, 3/6</w:t>
            </w:r>
            <w:r w:rsidRPr="00323A30">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Спољна мера 185мм </w:t>
            </w:r>
            <w:r w:rsidRPr="00323A30">
              <w:rPr>
                <w:rFonts w:ascii="Times New Roman" w:hAnsi="Times New Roman" w:cs="Times New Roman"/>
                <w:sz w:val="24"/>
                <w:szCs w:val="24"/>
              </w:rPr>
              <w:t>x</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75мм. Јачина 90дБ, изобличење &lt; 3%, дијапазон</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учестаности 100</w:t>
            </w:r>
            <w:r w:rsidR="00B0162D" w:rsidRPr="00B0162D">
              <w:rPr>
                <w:rFonts w:ascii="Times New Roman" w:hAnsi="Times New Roman" w:cs="Times New Roman"/>
                <w:sz w:val="24"/>
                <w:szCs w:val="24"/>
                <w:lang w:val="sr-Cyrl-CS"/>
              </w:rPr>
              <w:t>Hz</w:t>
            </w:r>
            <w:r w:rsidR="00B0162D">
              <w:rPr>
                <w:rFonts w:ascii="Times New Roman" w:hAnsi="Times New Roman" w:cs="Times New Roman"/>
                <w:sz w:val="24"/>
                <w:szCs w:val="24"/>
                <w:lang w:val="sr-Cyrl-CS"/>
              </w:rPr>
              <w:t>-15к</w:t>
            </w:r>
            <w:r w:rsidR="00B0162D" w:rsidRPr="00B0162D">
              <w:rPr>
                <w:rFonts w:ascii="Times New Roman" w:hAnsi="Times New Roman" w:cs="Times New Roman"/>
                <w:sz w:val="24"/>
                <w:szCs w:val="24"/>
                <w:lang w:val="sr-Cyrl-CS"/>
              </w:rPr>
              <w:t>Hz</w:t>
            </w:r>
            <w:r w:rsidRPr="00F23C05">
              <w:rPr>
                <w:rFonts w:ascii="Times New Roman" w:hAnsi="Times New Roman" w:cs="Times New Roman"/>
                <w:sz w:val="24"/>
                <w:szCs w:val="24"/>
                <w:lang w:val="sr-Cyrl-CS"/>
              </w:rPr>
              <w:t>. Маса 0,76кг. Страничне</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штипаљке.</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 xml:space="preserve">Еквивалент типу </w:t>
            </w:r>
            <w:r w:rsidR="00B0162D" w:rsidRPr="00B0162D">
              <w:rPr>
                <w:rFonts w:ascii="Times New Roman" w:hAnsi="Times New Roman" w:cs="Times New Roman"/>
                <w:sz w:val="24"/>
                <w:szCs w:val="24"/>
                <w:lang w:val="sr-Cyrl-CS"/>
              </w:rPr>
              <w:t>EMP-TF-205/5 16,75 €</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1242.Испорука И монтажа</w:t>
            </w:r>
          </w:p>
        </w:tc>
        <w:tc>
          <w:tcPr>
            <w:tcW w:w="1350" w:type="dxa"/>
            <w:tcBorders>
              <w:top w:val="single" w:sz="4" w:space="0" w:color="auto"/>
              <w:left w:val="single" w:sz="4" w:space="0" w:color="auto"/>
              <w:bottom w:val="single" w:sz="4" w:space="0" w:color="auto"/>
              <w:right w:val="single" w:sz="4" w:space="0" w:color="auto"/>
            </w:tcBorders>
            <w:vAlign w:val="center"/>
          </w:tcPr>
          <w:p w14:paraId="1D1A1BF3" w14:textId="5CB8468B"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AEF5BF" w14:textId="0B38C1E1"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166A45"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F7904A"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2E4216" w14:paraId="4015E8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0CCDB1" w14:textId="64ACD1E8" w:rsidR="00323A30"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9FB71" w14:textId="5DD894FF" w:rsidR="00323A30" w:rsidRPr="00323A30" w:rsidRDefault="00323A30" w:rsidP="00323A30">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 xml:space="preserve">Испорука </w:t>
            </w:r>
            <w:r w:rsidR="00B0162D">
              <w:rPr>
                <w:rFonts w:ascii="Times New Roman" w:hAnsi="Times New Roman" w:cs="Times New Roman"/>
                <w:sz w:val="24"/>
                <w:szCs w:val="24"/>
                <w:lang w:val="sr-Cyrl-CS"/>
              </w:rPr>
              <w:t>и</w:t>
            </w:r>
            <w:r w:rsidRPr="00323A30">
              <w:rPr>
                <w:rFonts w:ascii="Times New Roman" w:hAnsi="Times New Roman" w:cs="Times New Roman"/>
                <w:sz w:val="24"/>
                <w:szCs w:val="24"/>
                <w:lang w:val="sr-Cyrl-CS"/>
              </w:rPr>
              <w:t xml:space="preserve"> монтажа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 xml:space="preserve">у РЕК орман  Појачало-миxер са 5 улаза за </w:t>
            </w:r>
            <w:r w:rsidR="00B0162D" w:rsidRPr="00B0162D">
              <w:rPr>
                <w:rFonts w:ascii="Times New Roman" w:hAnsi="Times New Roman" w:cs="Times New Roman"/>
                <w:sz w:val="24"/>
                <w:szCs w:val="24"/>
                <w:lang w:val="sr-Cyrl-CS"/>
              </w:rPr>
              <w:t xml:space="preserve">70/100V </w:t>
            </w:r>
            <w:r w:rsidR="00B0162D">
              <w:rPr>
                <w:rFonts w:ascii="Times New Roman" w:hAnsi="Times New Roman" w:cs="Times New Roman"/>
                <w:sz w:val="24"/>
                <w:szCs w:val="24"/>
                <w:lang w:val="sr-Cyrl-CS"/>
              </w:rPr>
              <w:t xml:space="preserve">ниске импедансе </w:t>
            </w:r>
            <w:r w:rsidRPr="00323A30">
              <w:rPr>
                <w:rFonts w:ascii="Times New Roman" w:hAnsi="Times New Roman" w:cs="Times New Roman"/>
                <w:sz w:val="24"/>
                <w:szCs w:val="24"/>
                <w:lang w:val="sr-Cyrl-CS"/>
              </w:rPr>
              <w:t>4-16охмс. Снага 150W, улаз за 3 микрофона и 2 ауxилиарy улаза. Дијапа</w:t>
            </w:r>
            <w:r w:rsidR="00B0162D">
              <w:rPr>
                <w:rFonts w:ascii="Times New Roman" w:hAnsi="Times New Roman" w:cs="Times New Roman"/>
                <w:sz w:val="24"/>
                <w:szCs w:val="24"/>
                <w:lang w:val="sr-Cyrl-CS"/>
              </w:rPr>
              <w:t xml:space="preserve">зон учестаности 60-15000Хз, С/Н </w:t>
            </w:r>
            <w:r w:rsidRPr="00323A30">
              <w:rPr>
                <w:rFonts w:ascii="Times New Roman" w:hAnsi="Times New Roman" w:cs="Times New Roman"/>
                <w:sz w:val="24"/>
                <w:szCs w:val="24"/>
                <w:lang w:val="sr-Cyrl-CS"/>
              </w:rPr>
              <w:t xml:space="preserve">Ратион&gt;73дБ, Потрошња 175W. Контрола сваког улазног канала ,БАС цонтрол (100Хз ±10дБ), </w:t>
            </w:r>
            <w:r w:rsidR="00B0162D" w:rsidRPr="00B0162D">
              <w:rPr>
                <w:rFonts w:ascii="Times New Roman" w:hAnsi="Times New Roman" w:cs="Times New Roman"/>
                <w:sz w:val="24"/>
                <w:szCs w:val="24"/>
                <w:lang w:val="sr-Cyrl-CS"/>
              </w:rPr>
              <w:t>Тreble control  (12kHz  ±10dB)</w:t>
            </w:r>
            <w:r w:rsidRPr="00323A30">
              <w:rPr>
                <w:rFonts w:ascii="Times New Roman" w:hAnsi="Times New Roman" w:cs="Times New Roman"/>
                <w:sz w:val="24"/>
                <w:szCs w:val="24"/>
                <w:lang w:val="sr-Cyrl-CS"/>
              </w:rPr>
              <w:t xml:space="preserve">.  Напајање  </w:t>
            </w:r>
            <w:r w:rsidR="00B0162D" w:rsidRPr="00B0162D">
              <w:rPr>
                <w:rFonts w:ascii="Times New Roman" w:hAnsi="Times New Roman" w:cs="Times New Roman"/>
                <w:sz w:val="24"/>
                <w:szCs w:val="24"/>
                <w:lang w:val="sr-Cyrl-CS"/>
              </w:rPr>
              <w:t>110-120V/220- 240V</w:t>
            </w:r>
            <w:r w:rsidRPr="00323A30">
              <w:rPr>
                <w:rFonts w:ascii="Times New Roman" w:hAnsi="Times New Roman" w:cs="Times New Roman"/>
                <w:sz w:val="24"/>
                <w:szCs w:val="24"/>
                <w:lang w:val="sr-Cyrl-CS"/>
              </w:rPr>
              <w:t>,  50-60Хз.  Димензије  89х483х366.  Рацк  моунт</w:t>
            </w:r>
          </w:p>
          <w:p w14:paraId="213BDAB7" w14:textId="595E91F6" w:rsidR="00323A30" w:rsidRDefault="00323A30" w:rsidP="00B0162D">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lastRenderedPageBreak/>
              <w:t xml:space="preserve">Слично типу: </w:t>
            </w:r>
            <w:r w:rsidR="00B0162D" w:rsidRPr="00B0162D">
              <w:rPr>
                <w:rFonts w:ascii="Times New Roman" w:hAnsi="Times New Roman" w:cs="Times New Roman"/>
                <w:sz w:val="24"/>
                <w:szCs w:val="24"/>
                <w:lang w:val="sr-Cyrl-CS"/>
              </w:rPr>
              <w:t>EMP-KB-D150</w:t>
            </w:r>
          </w:p>
        </w:tc>
        <w:tc>
          <w:tcPr>
            <w:tcW w:w="1350" w:type="dxa"/>
            <w:tcBorders>
              <w:top w:val="single" w:sz="4" w:space="0" w:color="auto"/>
              <w:left w:val="single" w:sz="4" w:space="0" w:color="auto"/>
              <w:bottom w:val="single" w:sz="4" w:space="0" w:color="auto"/>
              <w:right w:val="single" w:sz="4" w:space="0" w:color="auto"/>
            </w:tcBorders>
            <w:vAlign w:val="center"/>
          </w:tcPr>
          <w:p w14:paraId="1042690A" w14:textId="753B1913" w:rsidR="00323A30"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C44DD8" w14:textId="773DDCCB" w:rsidR="00323A30"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EB2D90" w14:textId="77777777" w:rsidR="00323A30"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3FBBD6" w14:textId="77777777" w:rsidR="00323A30"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3D3C9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152B91" w14:textId="44C17C99"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407521" w14:textId="34613259" w:rsidR="00323A30" w:rsidRPr="00323A30" w:rsidRDefault="00323A30" w:rsidP="00323A30">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5-степени   трансформаторски атенуатор.Контролисана</w:t>
            </w:r>
          </w:p>
          <w:p w14:paraId="23350EE1" w14:textId="6D6C98A6" w:rsidR="00AB5E5D" w:rsidRPr="005918D0" w:rsidRDefault="00B0162D" w:rsidP="00B0162D">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С</w:t>
            </w:r>
            <w:r w:rsidR="00323A30" w:rsidRPr="00323A30">
              <w:rPr>
                <w:rFonts w:ascii="Times New Roman" w:hAnsi="Times New Roman" w:cs="Times New Roman"/>
                <w:sz w:val="24"/>
                <w:szCs w:val="24"/>
                <w:lang w:val="sr-Cyrl-CS"/>
              </w:rPr>
              <w:t>нага</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20Hz-20kHz</w:t>
            </w:r>
            <w:r w:rsidR="00323A30" w:rsidRPr="00323A30">
              <w:rPr>
                <w:rFonts w:ascii="Times New Roman" w:hAnsi="Times New Roman" w:cs="Times New Roman"/>
                <w:sz w:val="24"/>
                <w:szCs w:val="24"/>
                <w:lang w:val="sr-Cyrl-CS"/>
              </w:rPr>
              <w:t>. Моно. Димензије 86х86х62мм.Монтажа у Гл РЕК</w:t>
            </w:r>
          </w:p>
        </w:tc>
        <w:tc>
          <w:tcPr>
            <w:tcW w:w="1350" w:type="dxa"/>
            <w:tcBorders>
              <w:top w:val="single" w:sz="4" w:space="0" w:color="auto"/>
              <w:left w:val="single" w:sz="4" w:space="0" w:color="auto"/>
              <w:bottom w:val="single" w:sz="4" w:space="0" w:color="auto"/>
              <w:right w:val="single" w:sz="4" w:space="0" w:color="auto"/>
            </w:tcBorders>
            <w:vAlign w:val="center"/>
          </w:tcPr>
          <w:p w14:paraId="45887FDE" w14:textId="3888B043"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E2EFB" w14:textId="6EDECAF6"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7D2A06"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C21607"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768247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D70459" w14:textId="5C2BB282"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D24E0" w14:textId="655A1309" w:rsidR="00323A30" w:rsidRPr="00323A3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микрофона са прилагодљивим телом и интегрисаним звоном. . Учестаност</w:t>
            </w:r>
            <w:r w:rsidR="00B0162D">
              <w:rPr>
                <w:rFonts w:ascii="Times New Roman" w:hAnsi="Times New Roman" w:cs="Times New Roman"/>
                <w:sz w:val="24"/>
                <w:szCs w:val="24"/>
                <w:lang w:val="sr-Cyrl-CS"/>
              </w:rPr>
              <w:t xml:space="preserve"> </w:t>
            </w:r>
            <w:r w:rsidR="00B0162D" w:rsidRPr="00B0162D">
              <w:rPr>
                <w:rFonts w:ascii="Times New Roman" w:hAnsi="Times New Roman" w:cs="Times New Roman"/>
                <w:sz w:val="24"/>
                <w:szCs w:val="24"/>
                <w:lang w:val="sr-Cyrl-CS"/>
              </w:rPr>
              <w:t>50Hz– 15kHz</w:t>
            </w:r>
            <w:r w:rsidRPr="00323A30">
              <w:rPr>
                <w:rFonts w:ascii="Times New Roman" w:hAnsi="Times New Roman" w:cs="Times New Roman"/>
                <w:sz w:val="24"/>
                <w:szCs w:val="24"/>
                <w:lang w:val="sr-Cyrl-CS"/>
              </w:rPr>
              <w:t>. АБС основа.</w:t>
            </w:r>
          </w:p>
          <w:p w14:paraId="413C6CB5" w14:textId="77777777" w:rsidR="00323A30" w:rsidRPr="00323A3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Учестаност два звона, ЛЕД индикатор ПТТ тастер ХЛР</w:t>
            </w:r>
          </w:p>
          <w:p w14:paraId="46233299" w14:textId="77777777" w:rsidR="00323A30" w:rsidRPr="00323A3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конектор, импеданса 200Ω, осетљивост: -43</w:t>
            </w:r>
          </w:p>
          <w:p w14:paraId="4F58DF10" w14:textId="77777777" w:rsidR="00323A30" w:rsidRPr="00323A3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дБ / ± -2дБ, до 8м кабла са конектором. Димензије</w:t>
            </w:r>
          </w:p>
          <w:p w14:paraId="09CEA79F" w14:textId="6121278B" w:rsidR="00AB5E5D" w:rsidRPr="005918D0" w:rsidRDefault="00323A30" w:rsidP="00B0162D">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 xml:space="preserve">43×20×7.5 цм, тежина 1.05кг. </w:t>
            </w:r>
            <w:r w:rsidR="00B0162D" w:rsidRPr="00B0162D">
              <w:rPr>
                <w:rFonts w:ascii="Times New Roman" w:hAnsi="Times New Roman" w:cs="Times New Roman"/>
                <w:sz w:val="24"/>
                <w:szCs w:val="24"/>
                <w:lang w:val="sr-Cyrl-CS"/>
              </w:rPr>
              <w:t>EMP-MC-Z20</w:t>
            </w:r>
          </w:p>
        </w:tc>
        <w:tc>
          <w:tcPr>
            <w:tcW w:w="1350" w:type="dxa"/>
            <w:tcBorders>
              <w:top w:val="single" w:sz="4" w:space="0" w:color="auto"/>
              <w:left w:val="single" w:sz="4" w:space="0" w:color="auto"/>
              <w:bottom w:val="single" w:sz="4" w:space="0" w:color="auto"/>
              <w:right w:val="single" w:sz="4" w:space="0" w:color="auto"/>
            </w:tcBorders>
            <w:vAlign w:val="center"/>
          </w:tcPr>
          <w:p w14:paraId="580137B5" w14:textId="7E52092B"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2F664" w14:textId="2C36BDF1"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7339C9"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CBD98"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7D311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FE3784" w14:textId="1BDB3CC5"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4B55E" w14:textId="4458D0FC" w:rsidR="00AB5E5D" w:rsidRPr="005918D0" w:rsidRDefault="00323A30" w:rsidP="00F23C05">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3ECEBF13" w14:textId="6839A6AF"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851359" w14:textId="3BB9F6B1"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43EFD6"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54A88E"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3A8DBF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5F9503"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E440E5" w14:textId="70604DB1" w:rsidR="00AB5E5D" w:rsidRPr="005918D0" w:rsidRDefault="00323A30" w:rsidP="00323A30">
            <w:pPr>
              <w:tabs>
                <w:tab w:val="left" w:pos="507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679A82DB" w14:textId="2D7B1BDF"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9AFA87" w14:textId="259BAB81"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340.00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89E742"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799D21"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660B3F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02DF07" w14:textId="13F7CF35"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2F00C" w14:textId="41921737" w:rsidR="00AB5E5D" w:rsidRPr="005918D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w:t>
            </w:r>
            <w:r w:rsidRPr="00323A30">
              <w:rPr>
                <w:rFonts w:ascii="Times New Roman" w:hAnsi="Times New Roman" w:cs="Times New Roman"/>
                <w:sz w:val="24"/>
                <w:szCs w:val="24"/>
                <w:lang w:val="sr-Cyrl-CS"/>
              </w:rPr>
              <w:tab/>
              <w:t>полагање</w:t>
            </w:r>
            <w:r w:rsidRPr="00323A30">
              <w:rPr>
                <w:rFonts w:ascii="Times New Roman" w:hAnsi="Times New Roman" w:cs="Times New Roman"/>
                <w:sz w:val="24"/>
                <w:szCs w:val="24"/>
                <w:lang w:val="sr-Cyrl-CS"/>
              </w:rPr>
              <w:tab/>
              <w:t>и</w:t>
            </w:r>
            <w:r w:rsidRPr="00323A30">
              <w:rPr>
                <w:rFonts w:ascii="Times New Roman" w:hAnsi="Times New Roman" w:cs="Times New Roman"/>
                <w:sz w:val="24"/>
                <w:szCs w:val="24"/>
                <w:lang w:val="sr-Cyrl-CS"/>
              </w:rPr>
              <w:tab/>
              <w:t>повезивање</w:t>
            </w:r>
            <w:r w:rsidRPr="00323A30">
              <w:rPr>
                <w:rFonts w:ascii="Times New Roman" w:hAnsi="Times New Roman" w:cs="Times New Roman"/>
                <w:sz w:val="24"/>
                <w:szCs w:val="24"/>
                <w:lang w:val="sr-Cyrl-CS"/>
              </w:rPr>
              <w:tab/>
              <w:t>кабла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за</w:t>
            </w:r>
            <w:r>
              <w:rPr>
                <w:rFonts w:ascii="Times New Roman" w:hAnsi="Times New Roman" w:cs="Times New Roman"/>
                <w:sz w:val="24"/>
                <w:szCs w:val="24"/>
                <w:lang w:val="sr-Cyrl-CS"/>
              </w:rPr>
              <w:t xml:space="preserve"> </w:t>
            </w:r>
            <w:r w:rsidR="00B0162D">
              <w:rPr>
                <w:rFonts w:ascii="Times New Roman" w:hAnsi="Times New Roman" w:cs="Times New Roman"/>
                <w:sz w:val="24"/>
                <w:szCs w:val="24"/>
                <w:lang w:val="sr-Cyrl-CS"/>
              </w:rPr>
              <w:t>сигнализацију</w:t>
            </w:r>
            <w:r w:rsidR="00B0162D" w:rsidRPr="00B0162D">
              <w:rPr>
                <w:lang w:val="sr-Cyrl-CS"/>
              </w:rPr>
              <w:t xml:space="preserve"> </w:t>
            </w:r>
            <w:r w:rsidR="00B0162D" w:rsidRPr="00B0162D">
              <w:rPr>
                <w:rFonts w:ascii="Times New Roman" w:hAnsi="Times New Roman" w:cs="Times New Roman"/>
                <w:sz w:val="24"/>
                <w:szCs w:val="24"/>
                <w:lang w:val="sr-Cyrl-CS"/>
              </w:rPr>
              <w:t>LiHCH</w:t>
            </w:r>
            <w:r w:rsidR="00B0162D">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 xml:space="preserve"> 4x1,5 мм2.</w:t>
            </w:r>
          </w:p>
        </w:tc>
        <w:tc>
          <w:tcPr>
            <w:tcW w:w="1350" w:type="dxa"/>
            <w:tcBorders>
              <w:top w:val="single" w:sz="4" w:space="0" w:color="auto"/>
              <w:left w:val="single" w:sz="4" w:space="0" w:color="auto"/>
              <w:bottom w:val="single" w:sz="4" w:space="0" w:color="auto"/>
              <w:right w:val="single" w:sz="4" w:space="0" w:color="auto"/>
            </w:tcBorders>
            <w:vAlign w:val="center"/>
          </w:tcPr>
          <w:p w14:paraId="052FFAC4" w14:textId="4E5117A0"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3F517" w14:textId="74EC1B7E"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CE3C90"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F6258D"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16BA64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8C4090" w14:textId="6507E4D5"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95AE9B" w14:textId="1F27D942" w:rsidR="00AB5E5D" w:rsidRPr="005918D0" w:rsidRDefault="00323A30"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w:t>
            </w:r>
            <w:r w:rsidRPr="00323A30">
              <w:rPr>
                <w:rFonts w:ascii="Times New Roman" w:hAnsi="Times New Roman" w:cs="Times New Roman"/>
                <w:sz w:val="24"/>
                <w:szCs w:val="24"/>
                <w:lang w:val="sr-Cyrl-CS"/>
              </w:rPr>
              <w:tab/>
              <w:t>полагање</w:t>
            </w:r>
            <w:r w:rsidRPr="00323A30">
              <w:rPr>
                <w:rFonts w:ascii="Times New Roman" w:hAnsi="Times New Roman" w:cs="Times New Roman"/>
                <w:sz w:val="24"/>
                <w:szCs w:val="24"/>
                <w:lang w:val="sr-Cyrl-CS"/>
              </w:rPr>
              <w:tab/>
              <w:t>и</w:t>
            </w:r>
            <w:r w:rsidRPr="00323A30">
              <w:rPr>
                <w:rFonts w:ascii="Times New Roman" w:hAnsi="Times New Roman" w:cs="Times New Roman"/>
                <w:sz w:val="24"/>
                <w:szCs w:val="24"/>
                <w:lang w:val="sr-Cyrl-CS"/>
              </w:rPr>
              <w:tab/>
              <w:t>повезивање</w:t>
            </w:r>
            <w:r w:rsidRPr="00323A30">
              <w:rPr>
                <w:rFonts w:ascii="Times New Roman" w:hAnsi="Times New Roman" w:cs="Times New Roman"/>
                <w:sz w:val="24"/>
                <w:szCs w:val="24"/>
                <w:lang w:val="sr-Cyrl-CS"/>
              </w:rPr>
              <w:tab/>
              <w:t>кабла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за</w:t>
            </w:r>
            <w:r>
              <w:rPr>
                <w:rFonts w:ascii="Times New Roman" w:hAnsi="Times New Roman" w:cs="Times New Roman"/>
                <w:sz w:val="24"/>
                <w:szCs w:val="24"/>
                <w:lang w:val="sr-Cyrl-CS"/>
              </w:rPr>
              <w:t xml:space="preserve"> </w:t>
            </w:r>
            <w:r w:rsidR="00B0162D">
              <w:rPr>
                <w:rFonts w:ascii="Times New Roman" w:hAnsi="Times New Roman" w:cs="Times New Roman"/>
                <w:sz w:val="24"/>
                <w:szCs w:val="24"/>
                <w:lang w:val="sr-Cyrl-CS"/>
              </w:rPr>
              <w:t xml:space="preserve">сигнализацију </w:t>
            </w:r>
            <w:r w:rsidR="00B0162D" w:rsidRPr="00B0162D">
              <w:rPr>
                <w:rFonts w:ascii="Times New Roman" w:hAnsi="Times New Roman" w:cs="Times New Roman"/>
                <w:sz w:val="24"/>
                <w:szCs w:val="24"/>
                <w:lang w:val="sr-Cyrl-CS"/>
              </w:rPr>
              <w:t>LiHCH</w:t>
            </w:r>
            <w:r w:rsidRPr="00323A30">
              <w:rPr>
                <w:rFonts w:ascii="Times New Roman" w:hAnsi="Times New Roman" w:cs="Times New Roman"/>
                <w:sz w:val="24"/>
                <w:szCs w:val="24"/>
                <w:lang w:val="sr-Cyrl-CS"/>
              </w:rPr>
              <w:t xml:space="preserve"> 3x1,5 мм2.</w:t>
            </w:r>
          </w:p>
        </w:tc>
        <w:tc>
          <w:tcPr>
            <w:tcW w:w="1350" w:type="dxa"/>
            <w:tcBorders>
              <w:top w:val="single" w:sz="4" w:space="0" w:color="auto"/>
              <w:left w:val="single" w:sz="4" w:space="0" w:color="auto"/>
              <w:bottom w:val="single" w:sz="4" w:space="0" w:color="auto"/>
              <w:right w:val="single" w:sz="4" w:space="0" w:color="auto"/>
            </w:tcBorders>
            <w:vAlign w:val="center"/>
          </w:tcPr>
          <w:p w14:paraId="64581F10" w14:textId="14BF5F85"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AC8FD7" w14:textId="73320173" w:rsidR="00AB5E5D" w:rsidRPr="002E4216"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16FB94"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BE39C0"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2E4216" w14:paraId="25DE97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B03AFC" w14:textId="6B17B391"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D38D26" w14:textId="720F1131" w:rsidR="00323A30" w:rsidRPr="00323A30" w:rsidRDefault="00323A30"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323A30">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4DA95BD" w14:textId="64F470FB"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AF5093" w14:textId="36D4A778"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B2D3DE"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76DBE3"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2E4216" w14:paraId="04B4E5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639266" w14:textId="09A99CF0"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8.9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F44B89" w14:textId="4713665B" w:rsidR="00323A30" w:rsidRPr="00323A30" w:rsidRDefault="00323A30"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Израда протокола за сва мерења и издавање атеста,</w:t>
            </w:r>
          </w:p>
        </w:tc>
        <w:tc>
          <w:tcPr>
            <w:tcW w:w="1350" w:type="dxa"/>
            <w:tcBorders>
              <w:top w:val="single" w:sz="4" w:space="0" w:color="auto"/>
              <w:left w:val="single" w:sz="4" w:space="0" w:color="auto"/>
              <w:bottom w:val="single" w:sz="4" w:space="0" w:color="auto"/>
              <w:right w:val="single" w:sz="4" w:space="0" w:color="auto"/>
            </w:tcBorders>
            <w:vAlign w:val="center"/>
          </w:tcPr>
          <w:p w14:paraId="4402C9F8" w14:textId="43C34FAE"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B0B08" w14:textId="17297798"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B306E0"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1B9876"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AB3213" w14:paraId="1F5B32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58B2DA" w14:textId="0D76C0DB" w:rsidR="00323A30" w:rsidRPr="00187F91"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22E82" w14:textId="36C6495F" w:rsidR="00323A30" w:rsidRPr="00AB3213" w:rsidRDefault="00323A30"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А/В ИНТЕРФОНА</w:t>
            </w:r>
          </w:p>
        </w:tc>
        <w:tc>
          <w:tcPr>
            <w:tcW w:w="1350" w:type="dxa"/>
            <w:tcBorders>
              <w:top w:val="single" w:sz="4" w:space="0" w:color="auto"/>
              <w:left w:val="single" w:sz="4" w:space="0" w:color="auto"/>
              <w:bottom w:val="single" w:sz="4" w:space="0" w:color="auto"/>
              <w:right w:val="single" w:sz="4" w:space="0" w:color="auto"/>
            </w:tcBorders>
            <w:vAlign w:val="center"/>
          </w:tcPr>
          <w:p w14:paraId="7C4F1ED8" w14:textId="77777777" w:rsidR="00323A30" w:rsidRPr="008E6B2B"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5F3AB6" w14:textId="77777777" w:rsidR="00323A30" w:rsidRPr="008E6B2B"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5BFD82" w14:textId="77777777" w:rsidR="00323A30" w:rsidRPr="008E6B2B"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193035" w14:textId="77777777" w:rsidR="00323A30" w:rsidRPr="008E6B2B" w:rsidRDefault="00323A3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2E4216" w14:paraId="152D6D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E65127" w14:textId="4C59765F"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C40FA5" w14:textId="183EEC20" w:rsidR="00323A30" w:rsidRPr="00313D0D" w:rsidRDefault="00323A30"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уградња интерфонског панела са 2 тастера А2ав-ЕН/Ц произвоча ТСЦ Немачка или слично   Модула за приватност разговора, интегрисана колор дан - ноћ камера са ИЦ дидоама 600 ТВ линија интегрисана микризвучна комбинација са сопственим појачивачем, узидна монтажа, израђен од алуминијума.</w:t>
            </w:r>
          </w:p>
        </w:tc>
        <w:tc>
          <w:tcPr>
            <w:tcW w:w="1350" w:type="dxa"/>
            <w:tcBorders>
              <w:top w:val="single" w:sz="4" w:space="0" w:color="auto"/>
              <w:left w:val="single" w:sz="4" w:space="0" w:color="auto"/>
              <w:bottom w:val="single" w:sz="4" w:space="0" w:color="auto"/>
              <w:right w:val="single" w:sz="4" w:space="0" w:color="auto"/>
            </w:tcBorders>
            <w:vAlign w:val="center"/>
          </w:tcPr>
          <w:p w14:paraId="5C991BE9" w14:textId="41AE972B" w:rsidR="00323A30" w:rsidRPr="002E4216" w:rsidRDefault="00313D0D"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093DB" w14:textId="61EA2BEE" w:rsidR="00323A30" w:rsidRPr="002E4216" w:rsidRDefault="00313D0D"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C52D12"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5EF6C3"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23A30" w:rsidRPr="002E4216" w14:paraId="433BD8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E1198B" w14:textId="0AF24B45" w:rsidR="00323A30" w:rsidRPr="002E4216" w:rsidRDefault="00313D0D"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D976D" w14:textId="23D6D252" w:rsidR="00323A30" w:rsidRPr="005918D0" w:rsidRDefault="00313D0D" w:rsidP="00B0162D">
            <w:pPr>
              <w:rPr>
                <w:rFonts w:ascii="Times New Roman" w:hAnsi="Times New Roman" w:cs="Times New Roman"/>
                <w:sz w:val="24"/>
                <w:szCs w:val="24"/>
                <w:lang w:val="sr-Cyrl-CS"/>
              </w:rPr>
            </w:pPr>
            <w:r w:rsidRPr="00313D0D">
              <w:rPr>
                <w:rFonts w:ascii="Times New Roman" w:hAnsi="Times New Roman" w:cs="Times New Roman"/>
                <w:sz w:val="24"/>
                <w:szCs w:val="24"/>
                <w:lang w:val="sr-Cyrl-CS"/>
              </w:rPr>
              <w:t xml:space="preserve">Испорука и монтажа напојне јединице </w:t>
            </w:r>
            <w:r w:rsidR="00B0162D" w:rsidRPr="00B0162D">
              <w:rPr>
                <w:rFonts w:ascii="Times New Roman" w:hAnsi="Times New Roman" w:cs="Times New Roman"/>
                <w:sz w:val="24"/>
                <w:szCs w:val="24"/>
                <w:lang w:val="sr-Cyrl-CS"/>
              </w:rPr>
              <w:t xml:space="preserve">BVS20-SG TCS </w:t>
            </w:r>
            <w:r w:rsidRPr="00313D0D">
              <w:rPr>
                <w:rFonts w:ascii="Times New Roman" w:hAnsi="Times New Roman" w:cs="Times New Roman"/>
                <w:sz w:val="24"/>
                <w:szCs w:val="24"/>
                <w:lang w:val="sr-Cyrl-CS"/>
              </w:rPr>
              <w:t>Немачка или слично Интегрисан временски релеј за активацију ел.бр</w:t>
            </w:r>
          </w:p>
        </w:tc>
        <w:tc>
          <w:tcPr>
            <w:tcW w:w="1350" w:type="dxa"/>
            <w:tcBorders>
              <w:top w:val="single" w:sz="4" w:space="0" w:color="auto"/>
              <w:left w:val="single" w:sz="4" w:space="0" w:color="auto"/>
              <w:bottom w:val="single" w:sz="4" w:space="0" w:color="auto"/>
              <w:right w:val="single" w:sz="4" w:space="0" w:color="auto"/>
            </w:tcBorders>
            <w:vAlign w:val="center"/>
          </w:tcPr>
          <w:p w14:paraId="50C717B3" w14:textId="79B1FB4E" w:rsidR="00323A30" w:rsidRPr="002E4216" w:rsidRDefault="00313D0D"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E50579" w14:textId="3C02CE88" w:rsidR="00323A30" w:rsidRPr="002E4216" w:rsidRDefault="00313D0D"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0FA575"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4B63AF" w14:textId="77777777" w:rsidR="00323A30" w:rsidRPr="002E4216" w:rsidRDefault="00323A30"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79343B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CAD16" w14:textId="01E76046" w:rsidR="00313D0D" w:rsidRPr="00313D0D"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9.3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90593" w14:textId="1642919E" w:rsidR="00313D0D" w:rsidRPr="00313D0D" w:rsidRDefault="00313D0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додатног   напајања   типа  </w:t>
            </w:r>
            <w:r w:rsidR="00B0162D" w:rsidRPr="00B0162D">
              <w:rPr>
                <w:rFonts w:ascii="Times New Roman" w:hAnsi="Times New Roman" w:cs="Times New Roman"/>
                <w:sz w:val="24"/>
                <w:szCs w:val="24"/>
                <w:lang w:val="sr-Cyrl-CS"/>
              </w:rPr>
              <w:t>NGV1011 (NVG03) 24V-26A/2,5A TCS</w:t>
            </w:r>
            <w:r w:rsidRPr="00F23C05">
              <w:rPr>
                <w:rFonts w:ascii="Times New Roman" w:hAnsi="Times New Roman" w:cs="Times New Roman"/>
                <w:sz w:val="24"/>
                <w:szCs w:val="24"/>
                <w:lang w:val="sr-Cyrl-CS"/>
              </w:rPr>
              <w:t xml:space="preserve"> Немачка или слично</w:t>
            </w:r>
          </w:p>
        </w:tc>
        <w:tc>
          <w:tcPr>
            <w:tcW w:w="1350" w:type="dxa"/>
            <w:tcBorders>
              <w:top w:val="single" w:sz="4" w:space="0" w:color="auto"/>
              <w:left w:val="single" w:sz="4" w:space="0" w:color="auto"/>
              <w:bottom w:val="single" w:sz="4" w:space="0" w:color="auto"/>
              <w:right w:val="single" w:sz="4" w:space="0" w:color="auto"/>
            </w:tcBorders>
            <w:vAlign w:val="center"/>
          </w:tcPr>
          <w:p w14:paraId="7387B769" w14:textId="6F5B3255"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941D46" w14:textId="1B3C520C"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33D016"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C2A4AC"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17DE47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E1D926" w14:textId="2FA5A365" w:rsidR="00313D0D" w:rsidRPr="00313D0D"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547253" w14:textId="0053555D" w:rsidR="00313D0D" w:rsidRPr="00313D0D"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електричне браве у рам улазних врата и одговарајућа механичка брава са цилиндром 12В.</w:t>
            </w:r>
          </w:p>
        </w:tc>
        <w:tc>
          <w:tcPr>
            <w:tcW w:w="1350" w:type="dxa"/>
            <w:tcBorders>
              <w:top w:val="single" w:sz="4" w:space="0" w:color="auto"/>
              <w:left w:val="single" w:sz="4" w:space="0" w:color="auto"/>
              <w:bottom w:val="single" w:sz="4" w:space="0" w:color="auto"/>
              <w:right w:val="single" w:sz="4" w:space="0" w:color="auto"/>
            </w:tcBorders>
            <w:vAlign w:val="center"/>
          </w:tcPr>
          <w:p w14:paraId="44B2CD18" w14:textId="49E6183A"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2DDA0" w14:textId="74245C31"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ACF6AD"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80237D"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65F7FA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70ACD0" w14:textId="7FFF7E53"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A26FCC" w14:textId="397BB0DF" w:rsidR="00313D0D" w:rsidRPr="00313D0D" w:rsidRDefault="00313D0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Дистрибутер видео сигнала типа </w:t>
            </w:r>
            <w:r w:rsidR="00B0162D" w:rsidRPr="00B0162D">
              <w:rPr>
                <w:rFonts w:ascii="Times New Roman" w:hAnsi="Times New Roman" w:cs="Times New Roman"/>
                <w:sz w:val="24"/>
                <w:szCs w:val="24"/>
                <w:lang w:val="sr-Cyrl-CS"/>
              </w:rPr>
              <w:t>FVY1200(VT02)</w:t>
            </w:r>
            <w:r w:rsidR="00B0162D">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или слично дистрибутера видео сигнала са два излаза без централног.појачивача.</w:t>
            </w:r>
          </w:p>
        </w:tc>
        <w:tc>
          <w:tcPr>
            <w:tcW w:w="1350" w:type="dxa"/>
            <w:tcBorders>
              <w:top w:val="single" w:sz="4" w:space="0" w:color="auto"/>
              <w:left w:val="single" w:sz="4" w:space="0" w:color="auto"/>
              <w:bottom w:val="single" w:sz="4" w:space="0" w:color="auto"/>
              <w:right w:val="single" w:sz="4" w:space="0" w:color="auto"/>
            </w:tcBorders>
            <w:vAlign w:val="center"/>
          </w:tcPr>
          <w:p w14:paraId="08A79C7C" w14:textId="23020360"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2AFD71" w14:textId="78DBF48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499AF7"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CAB112"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79B84F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4BF701" w14:textId="15734B22"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B3EA96" w14:textId="77777777" w:rsidR="00313D0D" w:rsidRPr="00313D0D" w:rsidRDefault="00313D0D" w:rsidP="00313D0D">
            <w:pPr>
              <w:rPr>
                <w:rFonts w:ascii="Times New Roman" w:hAnsi="Times New Roman" w:cs="Times New Roman"/>
                <w:sz w:val="24"/>
                <w:szCs w:val="24"/>
                <w:lang w:val="sr-Cyrl-RS"/>
              </w:rPr>
            </w:pPr>
            <w:r w:rsidRPr="00F23C05">
              <w:rPr>
                <w:rFonts w:ascii="Times New Roman" w:hAnsi="Times New Roman" w:cs="Times New Roman"/>
                <w:sz w:val="24"/>
                <w:szCs w:val="24"/>
                <w:lang w:val="sr-Cyrl-CS"/>
              </w:rPr>
              <w:t>Испорука и постављање на зид</w:t>
            </w:r>
            <w:r w:rsidRPr="00313D0D">
              <w:rPr>
                <w:rFonts w:ascii="Times New Roman" w:hAnsi="Times New Roman" w:cs="Times New Roman"/>
                <w:sz w:val="24"/>
                <w:szCs w:val="24"/>
                <w:lang w:val="sr-Cyrl-RS"/>
              </w:rPr>
              <w:t xml:space="preserve"> видео интерфонских апарата цолор са подножијем.</w:t>
            </w:r>
          </w:p>
          <w:p w14:paraId="7E4FD6EC" w14:textId="515EB701" w:rsidR="00313D0D" w:rsidRPr="00313D0D" w:rsidRDefault="00313D0D" w:rsidP="00B0162D">
            <w:pPr>
              <w:rPr>
                <w:rFonts w:ascii="Times New Roman" w:hAnsi="Times New Roman" w:cs="Times New Roman"/>
                <w:sz w:val="24"/>
                <w:szCs w:val="24"/>
                <w:lang w:val="sr-Cyrl-RS"/>
              </w:rPr>
            </w:pPr>
            <w:r w:rsidRPr="00313D0D">
              <w:rPr>
                <w:rFonts w:ascii="Times New Roman" w:hAnsi="Times New Roman" w:cs="Times New Roman"/>
                <w:sz w:val="24"/>
                <w:szCs w:val="24"/>
                <w:lang w:val="sr-Cyrl-RS"/>
              </w:rPr>
              <w:t>Сличних типа</w:t>
            </w:r>
            <w:r w:rsidR="00B0162D" w:rsidRPr="00B0162D">
              <w:rPr>
                <w:lang w:val="sr-Cyrl-RS"/>
              </w:rPr>
              <w:t xml:space="preserve"> </w:t>
            </w:r>
            <w:r w:rsidR="00B0162D" w:rsidRPr="00B0162D">
              <w:rPr>
                <w:rFonts w:ascii="Times New Roman" w:hAnsi="Times New Roman" w:cs="Times New Roman"/>
                <w:sz w:val="24"/>
                <w:szCs w:val="24"/>
                <w:lang w:val="sr-Cyrl-RS"/>
              </w:rPr>
              <w:t>IVH3222</w:t>
            </w:r>
            <w:r w:rsidRPr="00313D0D">
              <w:rPr>
                <w:rFonts w:ascii="Times New Roman" w:hAnsi="Times New Roman" w:cs="Times New Roman"/>
                <w:sz w:val="24"/>
                <w:szCs w:val="24"/>
                <w:lang w:val="sr-Cyrl-RS"/>
              </w:rPr>
              <w:t xml:space="preserve"> 3,5инча ТФТ  екран у боји високе резолуције произвођача ТЦС Немачка.</w:t>
            </w:r>
          </w:p>
        </w:tc>
        <w:tc>
          <w:tcPr>
            <w:tcW w:w="1350" w:type="dxa"/>
            <w:tcBorders>
              <w:top w:val="single" w:sz="4" w:space="0" w:color="auto"/>
              <w:left w:val="single" w:sz="4" w:space="0" w:color="auto"/>
              <w:bottom w:val="single" w:sz="4" w:space="0" w:color="auto"/>
              <w:right w:val="single" w:sz="4" w:space="0" w:color="auto"/>
            </w:tcBorders>
            <w:vAlign w:val="center"/>
          </w:tcPr>
          <w:p w14:paraId="57F51BC9" w14:textId="6024A50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37D831" w14:textId="2940C9F8"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6DB868"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4810C6"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59B1F2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BF63C0" w14:textId="0D654024" w:rsidR="00AB5E5D" w:rsidRPr="002E4216"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62855A" w14:textId="5B3C7D35" w:rsidR="00AB5E5D" w:rsidRPr="005918D0" w:rsidRDefault="00313D0D" w:rsidP="00313D0D">
            <w:pPr>
              <w:tabs>
                <w:tab w:val="left" w:pos="945"/>
              </w:tabs>
              <w:jc w:val="both"/>
              <w:rPr>
                <w:rFonts w:ascii="Times New Roman" w:hAnsi="Times New Roman" w:cs="Times New Roman"/>
                <w:sz w:val="24"/>
                <w:szCs w:val="24"/>
                <w:lang w:val="sr-Cyrl-CS"/>
              </w:rPr>
            </w:pPr>
            <w:r w:rsidRPr="00313D0D">
              <w:rPr>
                <w:rFonts w:ascii="Times New Roman" w:hAnsi="Times New Roman" w:cs="Times New Roman"/>
                <w:sz w:val="24"/>
                <w:szCs w:val="24"/>
                <w:lang w:val="sr-Cyrl-CS"/>
              </w:rPr>
              <w:t xml:space="preserve">Испорука и монтажа инсталационих ПВЦ цеви халоген фрее. Цеви положити у зид испод малтера или по </w:t>
            </w:r>
            <w:r w:rsidRPr="00313D0D">
              <w:rPr>
                <w:rFonts w:ascii="Times New Roman" w:hAnsi="Times New Roman" w:cs="Times New Roman"/>
                <w:sz w:val="24"/>
                <w:szCs w:val="24"/>
                <w:lang w:val="sr-Cyrl-CS"/>
              </w:rPr>
              <w:lastRenderedPageBreak/>
              <w:t>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01A2CE47" w14:textId="093B7471" w:rsidR="00AB5E5D" w:rsidRPr="002E4216"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D02194" w14:textId="090134B7" w:rsidR="00AB5E5D" w:rsidRPr="002E4216"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A515EB"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468D93"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2E4216" w14:paraId="4077EA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B212BE"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85B381" w14:textId="6961775F" w:rsidR="00AB5E5D" w:rsidRPr="005918D0" w:rsidRDefault="00313D0D" w:rsidP="00313D0D">
            <w:pPr>
              <w:tabs>
                <w:tab w:val="left" w:pos="4035"/>
              </w:tabs>
              <w:jc w:val="both"/>
              <w:rPr>
                <w:rFonts w:ascii="Times New Roman" w:hAnsi="Times New Roman" w:cs="Times New Roman"/>
                <w:sz w:val="24"/>
                <w:szCs w:val="24"/>
                <w:lang w:val="sr-Cyrl-CS"/>
              </w:rPr>
            </w:pPr>
            <w:r w:rsidRPr="00313D0D">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70442358" w14:textId="15D527DC"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0CCBC0" w14:textId="4FE4C136"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F14410"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CD064F"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2AEE67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E1BAB8" w14:textId="1F6760C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C4E057" w14:textId="667050EA" w:rsidR="00313D0D" w:rsidRPr="00313D0D"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полагање и повезивање ФТП цат 6А</w:t>
            </w:r>
          </w:p>
        </w:tc>
        <w:tc>
          <w:tcPr>
            <w:tcW w:w="1350" w:type="dxa"/>
            <w:tcBorders>
              <w:top w:val="single" w:sz="4" w:space="0" w:color="auto"/>
              <w:left w:val="single" w:sz="4" w:space="0" w:color="auto"/>
              <w:bottom w:val="single" w:sz="4" w:space="0" w:color="auto"/>
              <w:right w:val="single" w:sz="4" w:space="0" w:color="auto"/>
            </w:tcBorders>
            <w:vAlign w:val="center"/>
          </w:tcPr>
          <w:p w14:paraId="47DF259F" w14:textId="143FD568"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B3318E" w14:textId="1957D8C5"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810AE6"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8BEC1F"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354DC5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6FF0FB" w14:textId="74BE21E1"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7CC1A0" w14:textId="7DDCFEF7" w:rsidR="00313D0D" w:rsidRPr="00313D0D"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полагање и повезивање кабла за напајање</w:t>
            </w:r>
          </w:p>
        </w:tc>
        <w:tc>
          <w:tcPr>
            <w:tcW w:w="1350" w:type="dxa"/>
            <w:tcBorders>
              <w:top w:val="single" w:sz="4" w:space="0" w:color="auto"/>
              <w:left w:val="single" w:sz="4" w:space="0" w:color="auto"/>
              <w:bottom w:val="single" w:sz="4" w:space="0" w:color="auto"/>
              <w:right w:val="single" w:sz="4" w:space="0" w:color="auto"/>
            </w:tcBorders>
            <w:vAlign w:val="center"/>
          </w:tcPr>
          <w:p w14:paraId="351CD4F1" w14:textId="072DF9DD"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1F5C6" w14:textId="261AE6DE"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DE66B3"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16BC97"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036427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2883067" w14:textId="4C24DF31"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59179" w14:textId="6894281E" w:rsidR="00313D0D" w:rsidRPr="00313D0D"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313D0D">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099A8F53" w14:textId="78E67A2E"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7917C1" w14:textId="60283F16"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910E39"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DB62A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02685C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572DAD" w14:textId="37503BF2"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00FA8" w14:textId="5DE52758" w:rsidR="00313D0D" w:rsidRPr="00313D0D"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Израда протокола за сва мерења и издавање атеста,</w:t>
            </w:r>
          </w:p>
        </w:tc>
        <w:tc>
          <w:tcPr>
            <w:tcW w:w="1350" w:type="dxa"/>
            <w:tcBorders>
              <w:top w:val="single" w:sz="4" w:space="0" w:color="auto"/>
              <w:left w:val="single" w:sz="4" w:space="0" w:color="auto"/>
              <w:bottom w:val="single" w:sz="4" w:space="0" w:color="auto"/>
              <w:right w:val="single" w:sz="4" w:space="0" w:color="auto"/>
            </w:tcBorders>
            <w:vAlign w:val="center"/>
          </w:tcPr>
          <w:p w14:paraId="3EE55049" w14:textId="6CD3E2CA"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45D975" w14:textId="11E8C866"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B44EA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39F493"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C43051" w14:paraId="0F5F5A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3D2711" w14:textId="24D702FD" w:rsidR="00313D0D" w:rsidRPr="00187F91"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10887A" w14:textId="3C4A3091" w:rsidR="00313D0D" w:rsidRPr="00AB3213" w:rsidRDefault="00313D0D"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КОМУНИКАЦИОНИ СИСТЕМИ И МЕРНИ УРЕЂАЈИ</w:t>
            </w:r>
          </w:p>
        </w:tc>
        <w:tc>
          <w:tcPr>
            <w:tcW w:w="1350" w:type="dxa"/>
            <w:tcBorders>
              <w:top w:val="single" w:sz="4" w:space="0" w:color="auto"/>
              <w:left w:val="single" w:sz="4" w:space="0" w:color="auto"/>
              <w:bottom w:val="single" w:sz="4" w:space="0" w:color="auto"/>
              <w:right w:val="single" w:sz="4" w:space="0" w:color="auto"/>
            </w:tcBorders>
            <w:vAlign w:val="center"/>
          </w:tcPr>
          <w:p w14:paraId="665066DE" w14:textId="77777777" w:rsidR="00313D0D" w:rsidRPr="008E6B2B"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87357B" w14:textId="77777777" w:rsidR="00313D0D" w:rsidRPr="008E6B2B"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1B7991" w14:textId="77777777" w:rsidR="00313D0D" w:rsidRPr="008E6B2B"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1366E5" w14:textId="77777777" w:rsidR="00313D0D" w:rsidRPr="008E6B2B" w:rsidRDefault="00313D0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75C7B1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47B14D" w14:textId="5D1992C2"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699BAE" w14:textId="4FE05ECD" w:rsidR="00313D0D" w:rsidRPr="00F23C05" w:rsidRDefault="00313D0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sidR="00B0162D">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повезивање </w:t>
            </w:r>
            <w:r w:rsidR="00B0162D" w:rsidRPr="00B0162D">
              <w:rPr>
                <w:rFonts w:ascii="Times New Roman" w:hAnsi="Times New Roman" w:cs="Times New Roman"/>
                <w:sz w:val="24"/>
                <w:szCs w:val="24"/>
                <w:lang w:val="sr-Cyrl-CS"/>
              </w:rPr>
              <w:t xml:space="preserve">Energy server EBX 510 </w:t>
            </w:r>
            <w:r w:rsidRPr="00F23C05">
              <w:rPr>
                <w:rFonts w:ascii="Times New Roman" w:hAnsi="Times New Roman" w:cs="Times New Roman"/>
                <w:sz w:val="24"/>
                <w:szCs w:val="24"/>
                <w:lang w:val="sr-Cyrl-CS"/>
              </w:rPr>
              <w:t>(са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функциојм</w:t>
            </w:r>
            <w:r w:rsidR="00B0162D" w:rsidRPr="00B0162D">
              <w:rPr>
                <w:lang w:val="sr-Cyrl-CS"/>
              </w:rPr>
              <w:t xml:space="preserve"> </w:t>
            </w:r>
            <w:r w:rsidR="00B0162D" w:rsidRPr="00B0162D">
              <w:rPr>
                <w:rFonts w:ascii="Times New Roman" w:hAnsi="Times New Roman" w:cs="Times New Roman"/>
                <w:sz w:val="24"/>
                <w:szCs w:val="24"/>
                <w:lang w:val="sr-Cyrl-CS"/>
              </w:rPr>
              <w:t>Modbus-Ethernet gateway</w:t>
            </w:r>
            <w:r w:rsidRPr="00F23C05">
              <w:rPr>
                <w:rFonts w:ascii="Times New Roman" w:hAnsi="Times New Roman" w:cs="Times New Roman"/>
                <w:sz w:val="24"/>
                <w:szCs w:val="24"/>
                <w:lang w:val="sr-Cyrl-CS"/>
              </w:rPr>
              <w:t>) 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меморијом за логовање података.</w:t>
            </w:r>
          </w:p>
        </w:tc>
        <w:tc>
          <w:tcPr>
            <w:tcW w:w="1350" w:type="dxa"/>
            <w:tcBorders>
              <w:top w:val="single" w:sz="4" w:space="0" w:color="auto"/>
              <w:left w:val="single" w:sz="4" w:space="0" w:color="auto"/>
              <w:bottom w:val="single" w:sz="4" w:space="0" w:color="auto"/>
              <w:right w:val="single" w:sz="4" w:space="0" w:color="auto"/>
            </w:tcBorders>
            <w:vAlign w:val="center"/>
          </w:tcPr>
          <w:p w14:paraId="0A8651B5" w14:textId="065F34E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94B0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BFD67C"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941A74"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136D61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02A101" w14:textId="3573FEB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E3A42" w14:textId="0ACADD62" w:rsidR="00B0162D" w:rsidRPr="00B0162D" w:rsidRDefault="00313D0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sidR="00B0162D">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повезивање</w:t>
            </w:r>
            <w:r w:rsidR="00B0162D">
              <w:t xml:space="preserve"> </w:t>
            </w:r>
            <w:r w:rsidR="00B0162D" w:rsidRPr="00B0162D">
              <w:rPr>
                <w:rFonts w:ascii="Times New Roman" w:hAnsi="Times New Roman" w:cs="Times New Roman"/>
                <w:sz w:val="24"/>
                <w:szCs w:val="24"/>
                <w:lang w:val="sr-Cyrl-CS"/>
              </w:rPr>
              <w:t>Gateway M-bus to Modbus</w:t>
            </w:r>
          </w:p>
          <w:p w14:paraId="44E7623A" w14:textId="7B3824FD" w:rsidR="00313D0D" w:rsidRPr="00F23C05" w:rsidRDefault="00B0162D"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TCP</w:t>
            </w:r>
            <w:r>
              <w:rPr>
                <w:rFonts w:ascii="Times New Roman" w:hAnsi="Times New Roman" w:cs="Times New Roman"/>
                <w:sz w:val="24"/>
                <w:szCs w:val="24"/>
                <w:lang w:val="sr-Cyrl-CS"/>
              </w:rPr>
              <w:t>, сличан типу</w:t>
            </w:r>
            <w:r w:rsidRPr="00B0162D">
              <w:rPr>
                <w:lang w:val="sr-Cyrl-CS"/>
              </w:rPr>
              <w:t xml:space="preserve"> </w:t>
            </w:r>
            <w:r w:rsidRPr="00B0162D">
              <w:rPr>
                <w:rFonts w:ascii="Times New Roman" w:hAnsi="Times New Roman" w:cs="Times New Roman"/>
                <w:sz w:val="24"/>
                <w:szCs w:val="24"/>
                <w:lang w:val="sr-Cyrl-CS"/>
              </w:rPr>
              <w:t>ADFWeb</w:t>
            </w:r>
            <w:r>
              <w:rPr>
                <w:rFonts w:ascii="Times New Roman" w:hAnsi="Times New Roman" w:cs="Times New Roman"/>
                <w:sz w:val="24"/>
                <w:szCs w:val="24"/>
                <w:lang w:val="sr-Cyrl-CS"/>
              </w:rPr>
              <w:t xml:space="preserve"> </w:t>
            </w:r>
            <w:r w:rsidR="00313D0D" w:rsidRPr="00F23C05">
              <w:rPr>
                <w:rFonts w:ascii="Times New Roman" w:hAnsi="Times New Roman" w:cs="Times New Roman"/>
                <w:sz w:val="24"/>
                <w:szCs w:val="24"/>
                <w:lang w:val="sr-Cyrl-CS"/>
              </w:rPr>
              <w:t>, за интеграцију мин 32</w:t>
            </w:r>
            <w:r w:rsidR="00313D0D">
              <w:rPr>
                <w:rFonts w:ascii="Times New Roman" w:hAnsi="Times New Roman" w:cs="Times New Roman"/>
                <w:sz w:val="24"/>
                <w:szCs w:val="24"/>
                <w:lang w:val="sr-Cyrl-RS"/>
              </w:rPr>
              <w:t xml:space="preserve"> </w:t>
            </w:r>
            <w:r w:rsidR="00313D0D" w:rsidRPr="00F23C05">
              <w:rPr>
                <w:rFonts w:ascii="Times New Roman" w:hAnsi="Times New Roman" w:cs="Times New Roman"/>
                <w:sz w:val="24"/>
                <w:szCs w:val="24"/>
                <w:lang w:val="sr-Cyrl-CS"/>
              </w:rPr>
              <w:t>уређаја.</w:t>
            </w:r>
          </w:p>
        </w:tc>
        <w:tc>
          <w:tcPr>
            <w:tcW w:w="1350" w:type="dxa"/>
            <w:tcBorders>
              <w:top w:val="single" w:sz="4" w:space="0" w:color="auto"/>
              <w:left w:val="single" w:sz="4" w:space="0" w:color="auto"/>
              <w:bottom w:val="single" w:sz="4" w:space="0" w:color="auto"/>
              <w:right w:val="single" w:sz="4" w:space="0" w:color="auto"/>
            </w:tcBorders>
            <w:vAlign w:val="center"/>
          </w:tcPr>
          <w:p w14:paraId="7BB0341E" w14:textId="4C0FF1F0"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C5610"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0E84B3"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05752F"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263555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4A9AEB" w14:textId="7CF00671"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2629B9" w14:textId="41EC3975" w:rsidR="00313D0D" w:rsidRPr="00F23C05" w:rsidRDefault="00313D0D"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полагање комуникационих каблова за: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повезивање гате</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а</w:t>
            </w:r>
            <w:r w:rsidRPr="00313D0D">
              <w:rPr>
                <w:rFonts w:ascii="Times New Roman" w:hAnsi="Times New Roman" w:cs="Times New Roman"/>
                <w:sz w:val="24"/>
                <w:szCs w:val="24"/>
              </w:rPr>
              <w:t>y</w:t>
            </w:r>
            <w:r w:rsidRPr="00F23C05">
              <w:rPr>
                <w:rFonts w:ascii="Times New Roman" w:hAnsi="Times New Roman" w:cs="Times New Roman"/>
                <w:sz w:val="24"/>
                <w:szCs w:val="24"/>
                <w:lang w:val="sr-Cyrl-CS"/>
              </w:rPr>
              <w:t xml:space="preserve"> уређаја са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ерметрима</w:t>
            </w:r>
            <w:r>
              <w:rPr>
                <w:rFonts w:ascii="Times New Roman" w:hAnsi="Times New Roman" w:cs="Times New Roman"/>
                <w:sz w:val="24"/>
                <w:szCs w:val="24"/>
                <w:lang w:val="sr-Cyrl-RS"/>
              </w:rPr>
              <w:t xml:space="preserve"> </w:t>
            </w:r>
            <w:r w:rsidR="00B0162D">
              <w:rPr>
                <w:rFonts w:ascii="Times New Roman" w:hAnsi="Times New Roman" w:cs="Times New Roman"/>
                <w:sz w:val="24"/>
                <w:szCs w:val="24"/>
                <w:lang w:val="sr-Cyrl-CS"/>
              </w:rPr>
              <w:t xml:space="preserve">(Модбус комуникација) и </w:t>
            </w:r>
            <w:r w:rsidR="00B0162D" w:rsidRPr="00B0162D">
              <w:rPr>
                <w:rFonts w:ascii="Times New Roman" w:hAnsi="Times New Roman" w:cs="Times New Roman"/>
                <w:sz w:val="24"/>
                <w:szCs w:val="24"/>
                <w:lang w:val="sr-Cyrl-CS"/>
              </w:rPr>
              <w:t>Gateway</w:t>
            </w:r>
            <w:r w:rsidRPr="00F23C05">
              <w:rPr>
                <w:rFonts w:ascii="Times New Roman" w:hAnsi="Times New Roman" w:cs="Times New Roman"/>
                <w:sz w:val="24"/>
                <w:szCs w:val="24"/>
                <w:lang w:val="sr-Cyrl-CS"/>
              </w:rPr>
              <w:t xml:space="preserve"> уређаја 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постојећом ЛАН мрежом.</w:t>
            </w:r>
          </w:p>
        </w:tc>
        <w:tc>
          <w:tcPr>
            <w:tcW w:w="1350" w:type="dxa"/>
            <w:tcBorders>
              <w:top w:val="single" w:sz="4" w:space="0" w:color="auto"/>
              <w:left w:val="single" w:sz="4" w:space="0" w:color="auto"/>
              <w:bottom w:val="single" w:sz="4" w:space="0" w:color="auto"/>
              <w:right w:val="single" w:sz="4" w:space="0" w:color="auto"/>
            </w:tcBorders>
            <w:vAlign w:val="center"/>
          </w:tcPr>
          <w:p w14:paraId="6E1B7DD0" w14:textId="7852FB8E"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B68C13" w14:textId="0D4FB913"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2883F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5AF351"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02D8DBD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821754" w14:textId="5DCFA451"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BBAB81" w14:textId="77777777" w:rsidR="00313D0D" w:rsidRPr="00F23C05"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мерног уређаја, по</w:t>
            </w:r>
            <w:r w:rsidRPr="003059C3">
              <w:rPr>
                <w:rFonts w:ascii="Times New Roman" w:hAnsi="Times New Roman" w:cs="Times New Roman"/>
                <w:sz w:val="24"/>
                <w:szCs w:val="24"/>
              </w:rPr>
              <w:t>w</w:t>
            </w:r>
            <w:r w:rsidRPr="00F23C05">
              <w:rPr>
                <w:rFonts w:ascii="Times New Roman" w:hAnsi="Times New Roman" w:cs="Times New Roman"/>
                <w:sz w:val="24"/>
                <w:szCs w:val="24"/>
                <w:lang w:val="sr-Cyrl-CS"/>
              </w:rPr>
              <w:t>ерметар,</w:t>
            </w:r>
          </w:p>
          <w:p w14:paraId="71C5B194" w14:textId="1A5745C0" w:rsidR="00313D0D" w:rsidRPr="00F23C05" w:rsidRDefault="00B0162D" w:rsidP="00313D0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PM3255 "Schneider Electric"</w:t>
            </w:r>
            <w:r>
              <w:rPr>
                <w:rFonts w:ascii="Times New Roman" w:hAnsi="Times New Roman" w:cs="Times New Roman"/>
                <w:sz w:val="24"/>
                <w:szCs w:val="24"/>
                <w:lang w:val="sr-Cyrl-CS"/>
              </w:rPr>
              <w:t xml:space="preserve"> </w:t>
            </w:r>
            <w:r w:rsidR="00313D0D" w:rsidRPr="00F23C05">
              <w:rPr>
                <w:rFonts w:ascii="Times New Roman" w:hAnsi="Times New Roman" w:cs="Times New Roman"/>
                <w:sz w:val="24"/>
                <w:szCs w:val="24"/>
                <w:lang w:val="sr-Cyrl-CS"/>
              </w:rPr>
              <w:t>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83A6038" w14:textId="60940AC0"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A1C17" w14:textId="3C23D368"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64465F"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EC5DD7"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01A0E34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DFAEF1" w14:textId="39BAB76C" w:rsidR="00313D0D" w:rsidRPr="002E4216" w:rsidRDefault="00313D0D"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r w:rsidR="00B0162D">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6FC29" w14:textId="43F08B28" w:rsidR="00313D0D" w:rsidRPr="00F23C05" w:rsidRDefault="00313D0D"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sidR="003059C3">
              <w:rPr>
                <w:rFonts w:ascii="Times New Roman" w:hAnsi="Times New Roman" w:cs="Times New Roman"/>
                <w:sz w:val="24"/>
                <w:szCs w:val="24"/>
                <w:lang w:val="sr-Cyrl-RS"/>
              </w:rPr>
              <w:t>и</w:t>
            </w:r>
            <w:r w:rsidRPr="00F23C05">
              <w:rPr>
                <w:rFonts w:ascii="Times New Roman" w:hAnsi="Times New Roman" w:cs="Times New Roman"/>
                <w:sz w:val="24"/>
                <w:szCs w:val="24"/>
                <w:lang w:val="sr-Cyrl-CS"/>
              </w:rPr>
              <w:t xml:space="preserve"> монтажа обухватног мерног струјног трансформатора, за сабирнице или каблове, преносног </w:t>
            </w:r>
            <w:r w:rsidRPr="00F23C05">
              <w:rPr>
                <w:rFonts w:ascii="Times New Roman" w:hAnsi="Times New Roman" w:cs="Times New Roman"/>
                <w:sz w:val="24"/>
                <w:szCs w:val="24"/>
                <w:lang w:val="sr-Cyrl-CS"/>
              </w:rPr>
              <w:lastRenderedPageBreak/>
              <w:t>односа 400/5А , са одговарајућим прикључним клемама (Сцхнеидер Елецтриц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7449BF9" w14:textId="4C110BA8"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20593B" w14:textId="21434399"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0BE1A3"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DBDC59"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08C2FB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3CD7D1" w14:textId="7936839D" w:rsidR="00313D0D" w:rsidRPr="002E4216" w:rsidRDefault="00313D0D"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r w:rsidR="00B0162D">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303468" w14:textId="7C8DFF80" w:rsidR="00313D0D" w:rsidRPr="00313D0D" w:rsidRDefault="00313D0D" w:rsidP="00313D0D">
            <w:pPr>
              <w:rPr>
                <w:rFonts w:ascii="Times New Roman" w:hAnsi="Times New Roman" w:cs="Times New Roman"/>
                <w:sz w:val="24"/>
                <w:szCs w:val="24"/>
              </w:rPr>
            </w:pPr>
            <w:r w:rsidRPr="00F23C05">
              <w:rPr>
                <w:rFonts w:ascii="Times New Roman" w:hAnsi="Times New Roman" w:cs="Times New Roman"/>
                <w:sz w:val="24"/>
                <w:szCs w:val="24"/>
                <w:lang w:val="sr-Cyrl-CS"/>
              </w:rPr>
              <w:t>Испорука спојног материјала и заштитних уређааја у ГРО за повезивање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ерметра: дришер 3П, 25А са цилиндричним патронима - 1ком, дришер 1П, 25А, а цилиндричним патронима - 1 ком, струјне клеме са клизачем за преспајање - 6 ком. Каблови за везу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ерметара и струјних редуктора (Х07РНФ 3</w:t>
            </w:r>
            <w:r w:rsidRPr="00313D0D">
              <w:rPr>
                <w:rFonts w:ascii="Times New Roman" w:hAnsi="Times New Roman" w:cs="Times New Roman"/>
                <w:sz w:val="24"/>
                <w:szCs w:val="24"/>
              </w:rPr>
              <w:t>x</w:t>
            </w:r>
            <w:r w:rsidRPr="00F23C05">
              <w:rPr>
                <w:rFonts w:ascii="Times New Roman" w:hAnsi="Times New Roman" w:cs="Times New Roman"/>
                <w:sz w:val="24"/>
                <w:szCs w:val="24"/>
                <w:lang w:val="sr-Cyrl-CS"/>
              </w:rPr>
              <w:t>1.5 + 7</w:t>
            </w:r>
            <w:r w:rsidRPr="00313D0D">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просечне дужине 12м. </w:t>
            </w:r>
            <w:r w:rsidRPr="00313D0D">
              <w:rPr>
                <w:rFonts w:ascii="Times New Roman" w:hAnsi="Times New Roman" w:cs="Times New Roman"/>
                <w:sz w:val="24"/>
                <w:szCs w:val="24"/>
              </w:rPr>
              <w:t xml:space="preserve">Обрачун по уграђеном поwерметру. </w:t>
            </w:r>
            <w:r w:rsidR="00B0162D" w:rsidRPr="00B0162D">
              <w:rPr>
                <w:rFonts w:ascii="Times New Roman" w:hAnsi="Times New Roman" w:cs="Times New Roman"/>
                <w:sz w:val="24"/>
                <w:szCs w:val="24"/>
              </w:rPr>
              <w:t xml:space="preserve">Schnedier Electric </w:t>
            </w:r>
            <w:r w:rsidRPr="00313D0D">
              <w:rPr>
                <w:rFonts w:ascii="Times New Roman" w:hAnsi="Times New Roman" w:cs="Times New Roman"/>
                <w:sz w:val="24"/>
                <w:szCs w:val="24"/>
              </w:rPr>
              <w:t>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D576A10" w14:textId="61DFF847"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CB5D0" w14:textId="2C779F24"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27C9C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748945"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13D0D" w:rsidRPr="002E4216" w14:paraId="4CB6FB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468C9C" w14:textId="0BEE7037" w:rsidR="00313D0D" w:rsidRPr="002E4216" w:rsidRDefault="00313D0D"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r w:rsidR="00B0162D">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DD332" w14:textId="77777777" w:rsidR="003059C3" w:rsidRPr="00F23C05" w:rsidRDefault="003059C3"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Монтажа, повезивање и подешавање мерних</w:t>
            </w:r>
          </w:p>
          <w:p w14:paraId="648C19C0" w14:textId="77777777" w:rsidR="003059C3" w:rsidRPr="00F23C05" w:rsidRDefault="003059C3"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уређаја. Повезивање са комуникационом опремом</w:t>
            </w:r>
          </w:p>
          <w:p w14:paraId="6DC4CCDD" w14:textId="77777777" w:rsidR="003059C3" w:rsidRPr="00F23C05" w:rsidRDefault="003059C3"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 тестирање комуникације. Сав потребан спојни</w:t>
            </w:r>
          </w:p>
          <w:p w14:paraId="31F42CA0" w14:textId="77777777" w:rsidR="003059C3" w:rsidRPr="00F23C05" w:rsidRDefault="003059C3"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материјал и прибор (каналице, проводници, монтажне</w:t>
            </w:r>
          </w:p>
          <w:p w14:paraId="1C8CFF49" w14:textId="7F60D727" w:rsidR="00313D0D" w:rsidRPr="00F23C05" w:rsidRDefault="003059C3"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шине, клеме, ознаке и сл)</w:t>
            </w:r>
          </w:p>
        </w:tc>
        <w:tc>
          <w:tcPr>
            <w:tcW w:w="1350" w:type="dxa"/>
            <w:tcBorders>
              <w:top w:val="single" w:sz="4" w:space="0" w:color="auto"/>
              <w:left w:val="single" w:sz="4" w:space="0" w:color="auto"/>
              <w:bottom w:val="single" w:sz="4" w:space="0" w:color="auto"/>
              <w:right w:val="single" w:sz="4" w:space="0" w:color="auto"/>
            </w:tcBorders>
            <w:vAlign w:val="center"/>
          </w:tcPr>
          <w:p w14:paraId="682A595A" w14:textId="75A9A23E"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B2B6A0" w14:textId="599CC4EE" w:rsidR="00313D0D" w:rsidRPr="002E4216" w:rsidRDefault="003059C3"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14E54D"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AD9843" w14:textId="77777777" w:rsidR="00313D0D" w:rsidRPr="002E4216" w:rsidRDefault="00313D0D"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AB3213" w14:paraId="4E501D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720FD8" w14:textId="77777777" w:rsidR="003059C3" w:rsidRPr="00187F91" w:rsidRDefault="003059C3"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D69B20" w14:textId="77777777" w:rsidR="003059C3" w:rsidRPr="00AB3213" w:rsidRDefault="003059C3"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009E34F"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620885"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EDA058"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2D3B7D"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C43051" w14:paraId="4A41AD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E4B0D2" w14:textId="77777777" w:rsidR="00B0162D" w:rsidRPr="00187F91" w:rsidRDefault="00B0162D" w:rsidP="0062707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6027D5" w14:textId="6FA9F83F" w:rsidR="00B0162D" w:rsidRPr="00AB3213" w:rsidRDefault="00B0162D"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АУТОМАТСКЕ ДОЈАВЕ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17E4CB0E"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4EA629"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495713"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9E481F"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B0162D" w14:paraId="6219AA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EE4063" w14:textId="77777777" w:rsidR="003059C3" w:rsidRPr="00187F91" w:rsidRDefault="003059C3"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0458D5" w14:textId="0E1107EE" w:rsidR="00B0162D" w:rsidRPr="00B0162D" w:rsidRDefault="00B0162D"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Предмером и предрачуном су обухваћени само радови у главном објекту, док ће инсталација у објектма  магацина и портирнице као и њихгова међусобна повезаност бити обра</w:t>
            </w:r>
            <w:r>
              <w:rPr>
                <w:rFonts w:ascii="Times New Roman" w:hAnsi="Times New Roman" w:cs="Times New Roman"/>
                <w:bCs/>
                <w:sz w:val="24"/>
                <w:szCs w:val="24"/>
                <w:lang w:val="sr-Cyrl-CS"/>
              </w:rPr>
              <w:t>ђени у препројекту за извођење.</w:t>
            </w:r>
          </w:p>
          <w:p w14:paraId="2CD0C8FC" w14:textId="77777777" w:rsidR="00B0162D" w:rsidRPr="00B0162D" w:rsidRDefault="00B0162D"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Овом спецификацијом предвиђа се испорука све опреме и материјала наведених у позицијама и свег ситног неспецифицираног материјала потребног за комплетну израду, уграђивање, испитивање и пуштање у рад, као и довођјење у исправно-првобитно стање свих места оштећених на већ изведеним радовима.</w:t>
            </w:r>
          </w:p>
          <w:p w14:paraId="60BB2AB6" w14:textId="77777777" w:rsidR="00B0162D" w:rsidRPr="00B0162D" w:rsidRDefault="00B0162D"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lastRenderedPageBreak/>
              <w:t>У цену се урачунава цена све наведене опреме и материјала у позицијама и сав ситан неспецифицирани материјал,  транспорт и цена радне снаге и сви порези и доприноси на материјал и рад. Цена укључује и израду све евентуално потребне радионичке документације, испитивања и пуштање у исправан рад свих постројења и инсталација наведених у позицијама, као и издавање потребних атеста и сертификата.</w:t>
            </w:r>
          </w:p>
          <w:p w14:paraId="076266AE" w14:textId="77777777" w:rsidR="00B0162D" w:rsidRPr="00B0162D" w:rsidRDefault="00B0162D"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НАПОМЕНА:</w:t>
            </w:r>
          </w:p>
          <w:p w14:paraId="3028FAD2" w14:textId="4D9AA4C5" w:rsidR="003059C3" w:rsidRPr="00B0162D" w:rsidRDefault="00B0162D"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 xml:space="preserve">Сви каблови и пасивне компоненте за вођење каблова израђене од пластике а које </w:t>
            </w:r>
            <w:r>
              <w:rPr>
                <w:rFonts w:ascii="Times New Roman" w:hAnsi="Times New Roman" w:cs="Times New Roman"/>
                <w:bCs/>
                <w:sz w:val="24"/>
                <w:szCs w:val="24"/>
                <w:lang w:val="sr-Cyrl-CS"/>
              </w:rPr>
              <w:t xml:space="preserve">се не уграђују у зид под малтер </w:t>
            </w:r>
            <w:r w:rsidRPr="00B0162D">
              <w:rPr>
                <w:rFonts w:ascii="Times New Roman" w:hAnsi="Times New Roman" w:cs="Times New Roman"/>
                <w:bCs/>
                <w:sz w:val="24"/>
                <w:szCs w:val="24"/>
                <w:lang w:val="sr-Cyrl-CS"/>
              </w:rPr>
              <w:t>морају бити у ХАЛЛОГЕН ФРЕЕ изведби</w:t>
            </w:r>
          </w:p>
        </w:tc>
        <w:tc>
          <w:tcPr>
            <w:tcW w:w="1350" w:type="dxa"/>
            <w:tcBorders>
              <w:top w:val="single" w:sz="4" w:space="0" w:color="auto"/>
              <w:left w:val="single" w:sz="4" w:space="0" w:color="auto"/>
              <w:bottom w:val="single" w:sz="4" w:space="0" w:color="auto"/>
              <w:right w:val="single" w:sz="4" w:space="0" w:color="auto"/>
            </w:tcBorders>
            <w:vAlign w:val="center"/>
          </w:tcPr>
          <w:p w14:paraId="2F2B1080"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24B98C"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EEE86D"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57A31E"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AB3213" w14:paraId="3CF0E3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508E82" w14:textId="77777777" w:rsidR="00B0162D" w:rsidRPr="00187F91"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7C6DF" w14:textId="2EE0977E" w:rsidR="00B0162D" w:rsidRPr="009E618C" w:rsidRDefault="00B0162D"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СИСТЕМ АУТОМАТСКЕ ДОЈАВЕ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3D155B50"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5CE11A"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34A8DE"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3F2165"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AB3213" w14:paraId="45FF7F5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5D0250" w14:textId="0B8D7E56" w:rsidR="00B0162D" w:rsidRPr="00187F91"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2E7FBD" w14:textId="06CF2308" w:rsidR="00B0162D" w:rsidRPr="003059C3" w:rsidRDefault="00B0162D" w:rsidP="009E618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Спецификација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7BE77D34"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BB245B"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6EA99F"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6E2EA0" w14:textId="77777777" w:rsidR="00B0162D" w:rsidRPr="008E6B2B"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1F15F2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4A0F42" w14:textId="06EAEE7A"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381457" w14:textId="74DF948A" w:rsidR="00B0162D" w:rsidRPr="00313D0D" w:rsidRDefault="00B0162D" w:rsidP="0062707E">
            <w:pPr>
              <w:rPr>
                <w:rFonts w:ascii="Times New Roman" w:hAnsi="Times New Roman" w:cs="Times New Roman"/>
                <w:sz w:val="24"/>
                <w:szCs w:val="24"/>
              </w:rPr>
            </w:pPr>
            <w:r w:rsidRPr="00B0162D">
              <w:rPr>
                <w:rFonts w:ascii="Times New Roman" w:hAnsi="Times New Roman" w:cs="Times New Roman"/>
                <w:sz w:val="24"/>
                <w:szCs w:val="24"/>
                <w:lang w:val="sr-Cyrl-CS"/>
              </w:rPr>
              <w:t>Испорука и монтажа аналогно-адресабилне микропроцесорски контролисане централе са 4 петље,  до  250 адресабилних елемената у петљи,  максимална дужина петље 2км,  могућност умрежавања до 32 централе,   40x4 карактера дисплеј,  ЛЕД индикација 40 зона,  2 релејна излаза на централи,  ауто-сеарцх и ауто-цхецк функције, детекција двоструке адресе,  меморија 4,000 догађаја,   до 50 адресабилних сирена по петљи,  2 надзирана сиренска излаза,  дневно-ноћни режим рада,  подешавање осетљивости детектора,  УСБ порт за конфигурисање централа,  димензије 460 мм x 360 мм x 120 мм,  поседује ЕН 54-2, 4 стандард. Тип ДЕТ-ЦАД-150-4 Детнов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E7144BE"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66FFAC"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6B2A5E"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4563E4"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23B13C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A7B33A" w14:textId="0781EC34"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939283" w14:textId="624699BC" w:rsidR="00B0162D" w:rsidRPr="00B0162D" w:rsidRDefault="00B0162D"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ормана за акумулаторске батерије са пратецим елементима,релеи, уводнице</w:t>
            </w:r>
          </w:p>
        </w:tc>
        <w:tc>
          <w:tcPr>
            <w:tcW w:w="1350" w:type="dxa"/>
            <w:tcBorders>
              <w:top w:val="single" w:sz="4" w:space="0" w:color="auto"/>
              <w:left w:val="single" w:sz="4" w:space="0" w:color="auto"/>
              <w:bottom w:val="single" w:sz="4" w:space="0" w:color="auto"/>
              <w:right w:val="single" w:sz="4" w:space="0" w:color="auto"/>
            </w:tcBorders>
            <w:vAlign w:val="center"/>
          </w:tcPr>
          <w:p w14:paraId="1E686849"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570F1" w14:textId="01FDBFD6"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7A9EC7"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29E7E0"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5A0391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434006" w14:textId="27D6BC94"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FC0A35" w14:textId="044184F8" w:rsidR="00B0162D" w:rsidRPr="00B0162D" w:rsidRDefault="00B0162D"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и монтажа акумулатора 12В,40Ах за адресибилну централу.</w:t>
            </w:r>
          </w:p>
        </w:tc>
        <w:tc>
          <w:tcPr>
            <w:tcW w:w="1350" w:type="dxa"/>
            <w:tcBorders>
              <w:top w:val="single" w:sz="4" w:space="0" w:color="auto"/>
              <w:left w:val="single" w:sz="4" w:space="0" w:color="auto"/>
              <w:bottom w:val="single" w:sz="4" w:space="0" w:color="auto"/>
              <w:right w:val="single" w:sz="4" w:space="0" w:color="auto"/>
            </w:tcBorders>
            <w:vAlign w:val="center"/>
          </w:tcPr>
          <w:p w14:paraId="3E207FE6"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D78313" w14:textId="13ED0B7C"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CC7F05"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3193E6"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5121F8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21F9E7" w14:textId="0EC2D9CB"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7D0989" w14:textId="088AFC07" w:rsidR="00B0162D" w:rsidRPr="00B0162D" w:rsidRDefault="00B0162D"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и уградња комуникационе картице за адресабилне централе серије CAD-150, поседује Етхернет порт, РС485 излаз за мрежну везу до 32 централе / паралелна таблоа (S- Network), 2 x RS485</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за Модбус интеграцију и Цлоуд, РС232 излаз за серијски штампач, поседује електрично изолационо коло између чворова. Максимално растојање од 1000 метара између чворова, преко рачунарске мреже картица могућава повезивање са графичким софтвером за визуелизацију система SGD-151, Tip DET-TMB-251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2E36E7C"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128135" w14:textId="4D5C5D23"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F3B940"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16B4C7"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5D91CD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C42947" w14:textId="1F23F738"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707CA2" w14:textId="58B794BF" w:rsidR="00B0162D" w:rsidRPr="00B0162D" w:rsidRDefault="00B0162D"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аналогно-адресабилног оптичког детектора са изолатором петље, компензација утицаја прашине,радни напон 22-38V DC, струја у алармном стању 11мА, у мирном стању 300µА.Покрива простор од 60м², у складу са ЕН54-7. Тип DET-DOD-220A-I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76A25A5"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332020" w14:textId="33A12CCB"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646F20"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07F013"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600F390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77C684" w14:textId="2EE1D573"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079A22" w14:textId="690BE9A5" w:rsidR="00B0162D" w:rsidRPr="00B0162D" w:rsidRDefault="00B0162D"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адресабилног термодиференцијалног/термомаксималног (58оЦ) детектора пожара са изолатором петље,  порт за паралелни индикатор,  до 250 детектора у петљи,  елегантан дизајн, поседује ЕН 54-5 стандард. Тип DET-DTD-210A-I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EB0DE92"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57672C" w14:textId="2AF8585B"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1DDE8C"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EF7959"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162D" w:rsidRPr="002E4216" w14:paraId="1CFA7A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48D5BD" w14:textId="344E3185"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3C870E" w14:textId="51DC38CB" w:rsidR="00B0162D" w:rsidRPr="00B0162D" w:rsidRDefault="008C39F4" w:rsidP="00B0162D">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стандардне базе за монтажу адресабилног детектора. Тип ДЕТ-З-200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216044B"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AF93C7" w14:textId="75B1FEBC" w:rsidR="00B0162D"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C50DAA"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A9FA77" w14:textId="77777777" w:rsidR="00B0162D" w:rsidRPr="002E4216" w:rsidRDefault="00B0162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3CEA9E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906F23" w14:textId="71F0265A"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0454DA" w14:textId="0D961C85"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ручног јављача пожара за унутрашњу монтажу са изолатором петље, ресетабилни,  напајање са петље,  поседује ЕН 54- 11 стандард. Тип DET-MAD-450-I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637FF71"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F807F" w14:textId="0D22E7D7"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0157F0"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9756D3"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7F6007D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16DF61" w14:textId="7C2892F8"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8475CF" w14:textId="2177710B"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конвенционалне противпожарне сирене за унутрашње услове,  селекција 32 тона,  ИП43 или сличан. Тип SCD-200 / VTG32E-SB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7A883C8"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4539E" w14:textId="195E4D9C"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98A493"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EE5C84"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6FD4FC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E33A33" w14:textId="02F338FE"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3C67C1" w14:textId="75301794"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релејним излазом (30VDC/1A) са изолатором петље, напајање са петље,  имуност на сметње,  димензије 100 мм x 82 мм x 23 мм,  поседује ЕН 54-18 стандардд. Тип DET-MAD-411-I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3653DEA"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051BF1" w14:textId="2E126E31"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0DAF89"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140371"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0D19A6D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37F3F5" w14:textId="38E9B7F5"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96FB82" w14:textId="740BD915"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два релејна излаза (30VDC/1A) са изолатором петље, напајање са петље,  имуност на сметње,  димензије 100 мм x 82 мм x 23 мм,  поседује ЕН 54-18 стандардд. Тип DET-MAD-412-I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273B8DA9"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B6414C" w14:textId="1A0D437D"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F3BD3B"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AF31E2"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13F7E3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CE723B" w14:textId="590F8DC2"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0102B3" w14:textId="5CEFA382"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сиренским излазом (1А по излазу) са изолатором петље, напајање 24ВДЦ, имуност на сметње, димензије 100 мм x 82 мм x 23 мм, поседује ЕН 54-18 стандард. Тип DET-MAD-431-I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AD14885"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D7F8B2" w14:textId="4517E0C2"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6CB176"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E0CBD0"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3DAF4D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325F78" w14:textId="3F17546C"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853092" w14:textId="7E05E7E3" w:rsidR="008C39F4" w:rsidRPr="00B0162D" w:rsidRDefault="008C39F4"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сиренским излазом (1А по излазу) са изолатором петље, напајање 24VDC, имуност на сметње, димензије 100 мм x 82 мм x 23 мм, поседује ЕН 54-18 стандард. Тип DET-MAD-431-I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2A530CD"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4DE131" w14:textId="4A246C72" w:rsidR="008C39F4" w:rsidRPr="008C39F4"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C501E5"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E69A04"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C39F4" w:rsidRPr="002E4216" w14:paraId="5381A5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F90EC3" w14:textId="26073BD7" w:rsidR="008C39F4" w:rsidRPr="008C39F4"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B83437" w14:textId="356698D3" w:rsidR="008C39F4" w:rsidRPr="00B0162D" w:rsidRDefault="00B60594" w:rsidP="0062707E">
            <w:pPr>
              <w:rPr>
                <w:rFonts w:ascii="Times New Roman" w:hAnsi="Times New Roman" w:cs="Times New Roman"/>
                <w:sz w:val="24"/>
                <w:szCs w:val="24"/>
                <w:lang w:val="sr-Cyrl-CS"/>
              </w:rPr>
            </w:pPr>
            <w:r w:rsidRPr="00B60594">
              <w:rPr>
                <w:rFonts w:ascii="Times New Roman" w:hAnsi="Times New Roman" w:cs="Times New Roman"/>
                <w:sz w:val="24"/>
                <w:szCs w:val="24"/>
                <w:lang w:val="sr-Cyrl-CS"/>
              </w:rPr>
              <w:t xml:space="preserve">Испорука и повезивање додатног напајања за систем детекције пожара, опсег рада 90 - 264VAC/24VDC-2A, </w:t>
            </w:r>
            <w:r w:rsidRPr="00B60594">
              <w:rPr>
                <w:rFonts w:ascii="Times New Roman" w:hAnsi="Times New Roman" w:cs="Times New Roman"/>
                <w:sz w:val="24"/>
                <w:szCs w:val="24"/>
                <w:lang w:val="sr-Cyrl-CS"/>
              </w:rPr>
              <w:lastRenderedPageBreak/>
              <w:t>релејни излаз који се активира у случају сметњи (нестанак електричне енергије, индикација испражњености акумулаторских батерија, индикација грешке мрежног напајања), поседује ЕН 54-4 стандард. Тип DET-FAD-902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21B818F8"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A2A6A8" w14:textId="2012042C" w:rsidR="008C39F4" w:rsidRPr="008C39F4"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E0363A"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8D1594" w14:textId="77777777" w:rsidR="008C39F4" w:rsidRPr="002E4216" w:rsidRDefault="008C39F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60594" w:rsidRPr="002E4216" w14:paraId="432F3F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E7A4D7" w14:textId="1D97C81F" w:rsidR="00B60594" w:rsidRPr="008C39F4"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AB80DA" w14:textId="2FE70CA0" w:rsidR="00B60594" w:rsidRPr="00B0162D" w:rsidRDefault="00B60594" w:rsidP="0062707E">
            <w:pPr>
              <w:rPr>
                <w:rFonts w:ascii="Times New Roman" w:hAnsi="Times New Roman" w:cs="Times New Roman"/>
                <w:sz w:val="24"/>
                <w:szCs w:val="24"/>
                <w:lang w:val="sr-Cyrl-CS"/>
              </w:rPr>
            </w:pPr>
            <w:r w:rsidRPr="00B60594">
              <w:rPr>
                <w:rFonts w:ascii="Times New Roman" w:hAnsi="Times New Roman" w:cs="Times New Roman"/>
                <w:sz w:val="24"/>
                <w:szCs w:val="24"/>
                <w:lang w:val="sr-Cyrl-CS"/>
              </w:rPr>
              <w:t>Испорука, монтажа и повезивање акумулатора 12</w:t>
            </w:r>
            <w:r w:rsidR="00965A77">
              <w:t xml:space="preserve"> </w:t>
            </w:r>
            <w:r w:rsidR="00965A77" w:rsidRPr="00965A77">
              <w:rPr>
                <w:rFonts w:ascii="Times New Roman" w:hAnsi="Times New Roman" w:cs="Times New Roman"/>
                <w:sz w:val="24"/>
                <w:szCs w:val="24"/>
                <w:lang w:val="sr-Cyrl-CS"/>
              </w:rPr>
              <w:t>V</w:t>
            </w:r>
            <w:r w:rsidRPr="00B60594">
              <w:rPr>
                <w:rFonts w:ascii="Times New Roman" w:hAnsi="Times New Roman" w:cs="Times New Roman"/>
                <w:sz w:val="24"/>
                <w:szCs w:val="24"/>
                <w:lang w:val="sr-Cyrl-CS"/>
              </w:rPr>
              <w:t>,7</w:t>
            </w:r>
            <w:r w:rsidR="00965A77">
              <w:t xml:space="preserve"> </w:t>
            </w:r>
            <w:r w:rsidR="00965A77" w:rsidRPr="00965A77">
              <w:rPr>
                <w:rFonts w:ascii="Times New Roman" w:hAnsi="Times New Roman" w:cs="Times New Roman"/>
                <w:sz w:val="24"/>
                <w:szCs w:val="24"/>
                <w:lang w:val="sr-Cyrl-CS"/>
              </w:rPr>
              <w:t>Ah</w:t>
            </w:r>
            <w:r w:rsidRPr="00B60594">
              <w:rPr>
                <w:rFonts w:ascii="Times New Roman" w:hAnsi="Times New Roman" w:cs="Times New Roman"/>
                <w:sz w:val="24"/>
                <w:szCs w:val="24"/>
                <w:lang w:val="sr-Cyrl-CS"/>
              </w:rPr>
              <w:t xml:space="preserve"> за додатну напојну јединицу</w:t>
            </w:r>
          </w:p>
        </w:tc>
        <w:tc>
          <w:tcPr>
            <w:tcW w:w="1350" w:type="dxa"/>
            <w:tcBorders>
              <w:top w:val="single" w:sz="4" w:space="0" w:color="auto"/>
              <w:left w:val="single" w:sz="4" w:space="0" w:color="auto"/>
              <w:bottom w:val="single" w:sz="4" w:space="0" w:color="auto"/>
              <w:right w:val="single" w:sz="4" w:space="0" w:color="auto"/>
            </w:tcBorders>
            <w:vAlign w:val="center"/>
          </w:tcPr>
          <w:p w14:paraId="157B269B"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84C214" w14:textId="4FABA86E" w:rsidR="00B60594" w:rsidRPr="008C39F4"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1654D3"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C12182"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60594" w:rsidRPr="002E4216" w14:paraId="4CC9D6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21C8FF" w14:textId="31C0760C" w:rsidR="00B60594" w:rsidRPr="008C39F4"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8CF2D" w14:textId="7560DB10" w:rsidR="00B60594" w:rsidRPr="00B0162D" w:rsidRDefault="00965A77"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провидне водоотпорне кутије за инсталацију адресабилних модула МАД-400 серије. Максимум 6 модула. Тип DET-BOX-SIX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9A0EACF"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CCB9B" w14:textId="453D11F7" w:rsidR="00B60594"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BF34B"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B152FF" w14:textId="77777777" w:rsidR="00B60594" w:rsidRPr="002E4216" w:rsidRDefault="00B60594"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537CD5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79DC89" w14:textId="36245AE5"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0E4524" w14:textId="0BA3165A" w:rsidR="00965A77" w:rsidRPr="00B0162D" w:rsidRDefault="00965A77"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телефонског дојавног аутомата, 2 говорне поруке, 6 телефонских бројева.Тип SATEL SAT-DT-1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F7F59F4"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AAEAB8" w14:textId="77777777"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FB38BC"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BC5E5D"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3433C9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32BC75" w14:textId="4F05F647"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74A067" w14:textId="11E79D57" w:rsidR="00965A77" w:rsidRPr="00B0162D" w:rsidRDefault="00965A77"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конвенционалног ИР детектора пламена погодан за детекцију високог  пламена, компатабилан са свим CDX основама, зона детекције у конусној форми од 90° и домета 25м. Тип DRD- E, Hochiki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743A8FB1"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A7784F" w14:textId="767D0253"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BF1DAF"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E271C8"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4559470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7F0A51" w14:textId="3F50770C"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BB73F4" w14:textId="32183455" w:rsidR="00965A77" w:rsidRPr="00B0162D" w:rsidRDefault="00965A77"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Подешавајући носач детектора пламена DRD-E за монтажу на плафон. Тип YZU- A, Hochiki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65C5020"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7AB876" w14:textId="77777777"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0362BB"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EF6DEF"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682E0D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8DB253" w14:textId="6A546309"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EF87D" w14:textId="5238EFC7" w:rsidR="00965A77" w:rsidRPr="00B0162D" w:rsidRDefault="00965A77"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адресабилног модула са једним улазом за повезивање конвенционалних детектора у петљу са изолатором петље, до 32 аутоматска детектора или ручних јављача се могу повезати на улаз модула, напајање 24VDC, димензије 100 мм x 82 мм x 23 мм, поседује EN 54-18. Tip DET-MAD-441-I, Detnov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78FA130"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776BF" w14:textId="397FF329"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033BBA"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172D34"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5E51F9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C08B12" w14:textId="34550E43"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E59E8C" w14:textId="56E395A6"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"Комплет генератора аеросола</w:t>
            </w:r>
            <w:r>
              <w:rPr>
                <w:rFonts w:ascii="Times New Roman" w:hAnsi="Times New Roman" w:cs="Times New Roman"/>
                <w:sz w:val="24"/>
                <w:szCs w:val="24"/>
              </w:rPr>
              <w:t xml:space="preserve"> </w:t>
            </w:r>
            <w:r w:rsidRPr="00965A77">
              <w:rPr>
                <w:rFonts w:ascii="Times New Roman" w:hAnsi="Times New Roman" w:cs="Times New Roman"/>
                <w:sz w:val="24"/>
                <w:szCs w:val="24"/>
                <w:lang w:val="sr-Cyrl-CS"/>
              </w:rPr>
              <w:t>FirePro AL-FP-2  за заштиту електроормана од пожара, садржи следеће елементе: - Генератор FP-20T са металном обујмицом за монтажу</w:t>
            </w:r>
          </w:p>
          <w:p w14:paraId="0D001457" w14:textId="437C1C7D"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-Актуатор FPC-5 са металном уводницом и батеријом CR- 2,,</w:t>
            </w:r>
          </w:p>
          <w:p w14:paraId="5718F8EA" w14:textId="6995ED61"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-Термо осетљив кабл TH68N као термички детектор са граничном температуром 68⁰C</w:t>
            </w:r>
          </w:p>
          <w:p w14:paraId="0B5382EA" w14:textId="32A1E0BB"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Гаси пожаре класе А,Б, Ц и Ф и предвиђен је за затворене</w:t>
            </w:r>
            <w:r w:rsidR="009E618C">
              <w:rPr>
                <w:rFonts w:ascii="Times New Roman" w:hAnsi="Times New Roman" w:cs="Times New Roman"/>
                <w:sz w:val="24"/>
                <w:szCs w:val="24"/>
                <w:lang w:val="sr-Latn-RS"/>
              </w:rPr>
              <w:t xml:space="preserve"> </w:t>
            </w:r>
            <w:r w:rsidRPr="00965A77">
              <w:rPr>
                <w:rFonts w:ascii="Times New Roman" w:hAnsi="Times New Roman" w:cs="Times New Roman"/>
                <w:sz w:val="24"/>
                <w:szCs w:val="24"/>
                <w:lang w:val="sr-Cyrl-CS"/>
              </w:rPr>
              <w:t>просторе запремине до 0.2м³ . Идеална примена у електроорманима</w:t>
            </w:r>
          </w:p>
          <w:p w14:paraId="1DD1F0B3" w14:textId="437F0E0D"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(пример 100cmx100cmx20cm). - да има сертификован</w:t>
            </w:r>
          </w:p>
          <w:p w14:paraId="1A0BC484" w14:textId="77777777"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животни век минимално 15 година</w:t>
            </w:r>
          </w:p>
          <w:p w14:paraId="507ECC5A" w14:textId="04C46A62"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при деловању не смањује концентрацију кисеоника</w:t>
            </w:r>
          </w:p>
          <w:p w14:paraId="2B726EB7" w14:textId="7E31EBAB"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садржи флуоро-угљоводонике - да не садржи фреон</w:t>
            </w:r>
          </w:p>
          <w:p w14:paraId="600E2A09" w14:textId="5C2AF68E"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утиче на глобално загревање</w:t>
            </w:r>
          </w:p>
          <w:p w14:paraId="1A6F8705" w14:textId="7741941A"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оштећује озонски омотач</w:t>
            </w:r>
          </w:p>
          <w:p w14:paraId="582B459B" w14:textId="1760013E"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се не распада и не формира киселе нуспроизводе (као</w:t>
            </w:r>
            <w:r w:rsidR="009E618C">
              <w:rPr>
                <w:rFonts w:ascii="Times New Roman" w:hAnsi="Times New Roman" w:cs="Times New Roman"/>
                <w:sz w:val="24"/>
                <w:szCs w:val="24"/>
                <w:lang w:val="sr-Latn-RS"/>
              </w:rPr>
              <w:t xml:space="preserve"> </w:t>
            </w:r>
            <w:r w:rsidRPr="00965A77">
              <w:rPr>
                <w:rFonts w:ascii="Times New Roman" w:hAnsi="Times New Roman" w:cs="Times New Roman"/>
                <w:sz w:val="24"/>
                <w:szCs w:val="24"/>
                <w:lang w:val="sr-Cyrl-CS"/>
              </w:rPr>
              <w:t>што су водоник флуорид, водоник бромид, водониклорид или</w:t>
            </w:r>
            <w:r>
              <w:rPr>
                <w:rFonts w:ascii="Times New Roman" w:hAnsi="Times New Roman" w:cs="Times New Roman"/>
                <w:sz w:val="24"/>
                <w:szCs w:val="24"/>
              </w:rPr>
              <w:t xml:space="preserve"> </w:t>
            </w:r>
            <w:r w:rsidRPr="00965A77">
              <w:rPr>
                <w:rFonts w:ascii="Times New Roman" w:hAnsi="Times New Roman" w:cs="Times New Roman"/>
                <w:sz w:val="24"/>
                <w:szCs w:val="24"/>
                <w:lang w:val="sr-Cyrl-CS"/>
              </w:rPr>
              <w:t>слично)</w:t>
            </w:r>
          </w:p>
          <w:p w14:paraId="0F1A3FC0" w14:textId="6BEB6CEA"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је произведено по стандардима ISO 9001: 2008</w:t>
            </w:r>
          </w:p>
          <w:p w14:paraId="7D0C6690" w14:textId="3C81BB80"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садржи пиротехничка средства</w:t>
            </w:r>
          </w:p>
          <w:p w14:paraId="5FC79CE5" w14:textId="5802E342"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је температура самопаљења 300 степени Целзијуса</w:t>
            </w:r>
          </w:p>
          <w:p w14:paraId="07DADD54" w14:textId="01D538F1"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има фабричку гаранцију 3 године и гаранцију</w:t>
            </w:r>
          </w:p>
          <w:p w14:paraId="726994B6" w14:textId="77777777" w:rsidR="00965A77" w:rsidRPr="00965A77"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lastRenderedPageBreak/>
              <w:t>функционалности од 5 година</w:t>
            </w:r>
          </w:p>
          <w:p w14:paraId="23A3D342" w14:textId="6BF6207B" w:rsidR="00965A77" w:rsidRPr="00B0162D" w:rsidRDefault="00965A77"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-ЦЕ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5EEC5AC6"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348EE" w14:textId="7A42DDE9" w:rsidR="00965A77" w:rsidRPr="008C39F4"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F1949F"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DF8084"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662FFF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A6D69C" w14:textId="6F38C55B" w:rsidR="00965A77"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A.2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84088C" w14:textId="5D931711" w:rsidR="00965A77" w:rsidRPr="009E618C" w:rsidRDefault="00965A77" w:rsidP="009E618C">
            <w:pPr>
              <w:jc w:val="center"/>
              <w:rPr>
                <w:rFonts w:ascii="Times New Roman" w:hAnsi="Times New Roman" w:cs="Times New Roman"/>
                <w:b/>
                <w:bCs/>
                <w:sz w:val="24"/>
                <w:szCs w:val="24"/>
                <w:lang w:val="sr-Cyrl-RS"/>
              </w:rPr>
            </w:pPr>
            <w:r w:rsidRPr="009E618C">
              <w:rPr>
                <w:rFonts w:ascii="Times New Roman" w:hAnsi="Times New Roman" w:cs="Times New Roman"/>
                <w:b/>
                <w:bCs/>
                <w:sz w:val="24"/>
                <w:szCs w:val="24"/>
                <w:lang w:val="sr-Cyrl-RS"/>
              </w:rPr>
              <w:t>СПЕЦИФИКАЦИЈА ИНСТАЛАЦИОНОГ МАТЕРИЈАЛА</w:t>
            </w:r>
          </w:p>
        </w:tc>
        <w:tc>
          <w:tcPr>
            <w:tcW w:w="1350" w:type="dxa"/>
            <w:tcBorders>
              <w:top w:val="single" w:sz="4" w:space="0" w:color="auto"/>
              <w:left w:val="single" w:sz="4" w:space="0" w:color="auto"/>
              <w:bottom w:val="single" w:sz="4" w:space="0" w:color="auto"/>
              <w:right w:val="single" w:sz="4" w:space="0" w:color="auto"/>
            </w:tcBorders>
            <w:vAlign w:val="center"/>
          </w:tcPr>
          <w:p w14:paraId="1048AFAA" w14:textId="77777777" w:rsidR="00965A77" w:rsidRPr="003059C3"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87C734" w14:textId="77777777" w:rsidR="00965A77"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F1E371"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AF3FD1"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34D2D7A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312341" w14:textId="726126B3" w:rsidR="00965A77" w:rsidRPr="00965A77"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D05740" w14:textId="406A665C" w:rsidR="00965A77"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типа ЈХ(Ст)Х 2x2x0,8мм за повезивање јављача пожара.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0AFFDED" w14:textId="4EB2DF9D" w:rsidR="00965A77" w:rsidRPr="002E4216" w:rsidRDefault="000A01ED" w:rsidP="000A01E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AD5879" w14:textId="1A7A832A" w:rsidR="00965A77"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27D8AC"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B01999"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65A77" w:rsidRPr="002E4216" w14:paraId="10BE9C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22E888" w14:textId="0F9F85AB" w:rsidR="00965A77" w:rsidRPr="00965A77"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55FAED" w14:textId="7E9163D6" w:rsidR="00965A77"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J-EH(St)H 2x2x0,8mm FE180 E90 за повезивање алармних сирена, као И мотора за одимљавање.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2D883735" w14:textId="65B7EB54" w:rsidR="00965A77"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BAAF50" w14:textId="0179BE77" w:rsidR="00965A77"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E47FB4"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040EF5" w14:textId="77777777" w:rsidR="00965A77" w:rsidRPr="002E4216" w:rsidRDefault="00965A77"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26B960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6F07D8" w14:textId="79D4251E"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8CCDCC" w14:textId="7AB38E4D"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NHXHX 3x1,5mm2 FE180/E90 за повезивање излазних модула и ормана извршних функција,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65BFED43"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E2199" w14:textId="1F2C242C"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5BA088"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2A52DA"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48EC994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306D31" w14:textId="0C272FA1"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D9C313" w14:textId="410D4AD0"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безхалогеног кабла N2HX 3x1.5 мм2 за напајање централе.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F1D744F"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03F4AF" w14:textId="15F2065E"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CEAC53"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B5C252"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3E9D36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E503A7" w14:textId="2D39AA8C"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C9F3C4" w14:textId="71B03CFC"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NHXHX 4x1,5мм2 FE180/E90за повезивање ППЦ И паралелног таблоа у комплету са цеви фи 40 положену у земљаном рову,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49959D4"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17F9A0" w14:textId="64858079"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D04046"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3E8C68"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3EDC40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E7FACC" w14:textId="42A96C21"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8D3256" w14:textId="2D0EE3CD"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 xml:space="preserve">Испорука и полагање кабла ТК 5x4x0,6 мм2 за везу између објеката стационара са објектима портирнице </w:t>
            </w:r>
            <w:r>
              <w:rPr>
                <w:rFonts w:ascii="Times New Roman" w:hAnsi="Times New Roman" w:cs="Times New Roman"/>
                <w:sz w:val="24"/>
                <w:szCs w:val="24"/>
                <w:lang w:val="sr-Cyrl-CS"/>
              </w:rPr>
              <w:t>и</w:t>
            </w:r>
            <w:r w:rsidRPr="000A01ED">
              <w:rPr>
                <w:rFonts w:ascii="Times New Roman" w:hAnsi="Times New Roman" w:cs="Times New Roman"/>
                <w:sz w:val="24"/>
                <w:szCs w:val="24"/>
                <w:lang w:val="sr-Cyrl-CS"/>
              </w:rPr>
              <w:t xml:space="preserve"> магацина</w:t>
            </w:r>
          </w:p>
        </w:tc>
        <w:tc>
          <w:tcPr>
            <w:tcW w:w="1350" w:type="dxa"/>
            <w:tcBorders>
              <w:top w:val="single" w:sz="4" w:space="0" w:color="auto"/>
              <w:left w:val="single" w:sz="4" w:space="0" w:color="auto"/>
              <w:bottom w:val="single" w:sz="4" w:space="0" w:color="auto"/>
              <w:right w:val="single" w:sz="4" w:space="0" w:color="auto"/>
            </w:tcBorders>
            <w:vAlign w:val="center"/>
          </w:tcPr>
          <w:p w14:paraId="60D0D8FE"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17A9D" w14:textId="2F45EAAB"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69B9EA"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0E40E3"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351011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F7D3CB" w14:textId="3330DE12"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84F535" w14:textId="58697860"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обујмица са анкером са одржањем функционалности у условима пожара-Е90 по DIN 4102 део 12, за монтажу каблова типа JE-H (St) H 2x2x0,8mm2 FE180 / E90. Обујмице се монтирају на плафон / зид помоћу анкера на међусобном растојању од 30цм. Производња OBO Bettermann. Сви елементи морају поседовати CE ознаку и пратеће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CBF994B" w14:textId="0F50C68A"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689E12" w14:textId="0F3F1949"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8511D9"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0A8EAB"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2EAB17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69733D" w14:textId="223EB8DB"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76C3F2" w14:textId="7E627D31"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обујмица са анкером са одржањем функционалности у условима пожара-Е90 по DIN 4102 део 12, за монтажу каблова типа NHXHX 3x1,5mm2 FE180/E90. Обујмице се монтирају на плафон / зид помоћу анкера на међусобном растојању од 30цм. Производња OBO Bettermann. Сви елементи морају поседовати ЦЕ ознаку и пратеће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348247B"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AC6F68" w14:textId="2EC801EC"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3AB1D6"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C53C67"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737CFEA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ECA33F" w14:textId="30618CA7"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F5FB6" w14:textId="22081E5C"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ребрастог бужир црева фи16мм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214788F5" w14:textId="1CDD7E32"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5DEF8D" w14:textId="1DB287FF"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BBD82D"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611C06"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646F543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5E498A" w14:textId="776DCC19"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7E82F" w14:textId="6AE446A5"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ормана 300x300x150 за преспајање спољне са унутрашњом инсталацијом.</w:t>
            </w:r>
          </w:p>
        </w:tc>
        <w:tc>
          <w:tcPr>
            <w:tcW w:w="1350" w:type="dxa"/>
            <w:tcBorders>
              <w:top w:val="single" w:sz="4" w:space="0" w:color="auto"/>
              <w:left w:val="single" w:sz="4" w:space="0" w:color="auto"/>
              <w:bottom w:val="single" w:sz="4" w:space="0" w:color="auto"/>
              <w:right w:val="single" w:sz="4" w:space="0" w:color="auto"/>
            </w:tcBorders>
            <w:vAlign w:val="center"/>
          </w:tcPr>
          <w:p w14:paraId="6AD31DA0" w14:textId="74646D78"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247910" w14:textId="6569513D"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45310E"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77C28C"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7C25A34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F28105" w14:textId="357FE3B9"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C6C78" w14:textId="73D99B60" w:rsidR="000A01ED" w:rsidRPr="00B0162D" w:rsidRDefault="000A01ED"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 xml:space="preserve">Испорука и полагање кабловске канализације од објекта стационара до  портирнице </w:t>
            </w:r>
            <w:r>
              <w:rPr>
                <w:rFonts w:ascii="Times New Roman" w:hAnsi="Times New Roman" w:cs="Times New Roman"/>
                <w:sz w:val="24"/>
                <w:szCs w:val="24"/>
                <w:lang w:val="sr-Cyrl-CS"/>
              </w:rPr>
              <w:t>и</w:t>
            </w:r>
            <w:r w:rsidRPr="000A01ED">
              <w:rPr>
                <w:rFonts w:ascii="Times New Roman" w:hAnsi="Times New Roman" w:cs="Times New Roman"/>
                <w:sz w:val="24"/>
                <w:szCs w:val="24"/>
                <w:lang w:val="sr-Cyrl-CS"/>
              </w:rPr>
              <w:t xml:space="preserve"> магацина израђене од ПВЦ цеви Ø40 мм. Радови на ископу су обухваћени пројектом 5.1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17E9EE4B"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77DA7" w14:textId="7F2C992C" w:rsidR="000A01ED" w:rsidRPr="000A01ED"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4C314F"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0C5BAC"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A01ED" w:rsidRPr="002E4216" w14:paraId="095BEC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E2E3B7" w14:textId="42E05596" w:rsidR="000A01ED" w:rsidRPr="00965A77"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6A964" w14:textId="0FED18B9" w:rsidR="000A01ED" w:rsidRPr="00B0162D" w:rsidRDefault="00115DCC"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 xml:space="preserve">Сет за затварање продора каблова ватроотпорности 90мин (S90) кроз противпожарни зид (пролазак каблова из једног ПП сектора у други) који се састоји од:- противпожарне табле премазане са противпожарним премазом FP-F, Wurth;- специјални премаз FP-F, Wurth за противпожарну заштиту инсталација каблова и металних цеви у грађевинским продорима;- </w:t>
            </w:r>
            <w:r w:rsidRPr="00115DCC">
              <w:rPr>
                <w:rFonts w:ascii="Times New Roman" w:hAnsi="Times New Roman" w:cs="Times New Roman"/>
                <w:sz w:val="24"/>
                <w:szCs w:val="24"/>
                <w:lang w:val="sr-Cyrl-CS"/>
              </w:rPr>
              <w:lastRenderedPageBreak/>
              <w:t>противпожарна испуна FP-KG, Wurth;- пожароотпорна готова плоча, минерал фибер, 100цмx60цмx6цм, Wуртх;- пожароотпорна испуна FP-KG, 310мл;- пожароотпорна испуна FP-KG, 12,5кг;- плочица за означавање ватроотпорног продора НБ80 000 099, Wurth Напомена:1.Сет за затварање продора каблова треба да поседујеодговарајуће атесте важеће у Републици Србији 2.Обрада продора противпожарних зидова заштитноммасом треба да буде изведена од стране овлашћеног лица са одговарајућим атестима важећим у Републици Србији</w:t>
            </w:r>
          </w:p>
        </w:tc>
        <w:tc>
          <w:tcPr>
            <w:tcW w:w="1350" w:type="dxa"/>
            <w:tcBorders>
              <w:top w:val="single" w:sz="4" w:space="0" w:color="auto"/>
              <w:left w:val="single" w:sz="4" w:space="0" w:color="auto"/>
              <w:bottom w:val="single" w:sz="4" w:space="0" w:color="auto"/>
              <w:right w:val="single" w:sz="4" w:space="0" w:color="auto"/>
            </w:tcBorders>
            <w:vAlign w:val="center"/>
          </w:tcPr>
          <w:p w14:paraId="43DD26DD" w14:textId="6975CB83"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lastRenderedPageBreak/>
              <w:t>К</w:t>
            </w:r>
            <w:r w:rsidR="00115DCC">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28B558" w14:textId="0669C761" w:rsidR="000A01ED"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C1A844"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61147D" w14:textId="77777777" w:rsidR="000A01ED" w:rsidRPr="002E4216" w:rsidRDefault="000A01ED"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2E4216" w14:paraId="195FDE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AC022F" w14:textId="7DEC0FFC" w:rsidR="00115DCC" w:rsidRPr="00965A77"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DC800A" w14:textId="23C4FC09" w:rsidR="00115DCC" w:rsidRPr="00B0162D" w:rsidRDefault="00115DCC"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Ситан и нестандардни инсталациони материјал -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228FDF6"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A3A9CC" w14:textId="77777777" w:rsidR="00115DCC"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B5D25E"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54697E"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2E4216" w14:paraId="03F2A1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FF26B3" w14:textId="7B186647" w:rsidR="00115DCC" w:rsidRPr="00965A77"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А.3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7C92EC" w14:textId="5F68D010" w:rsidR="00115DCC" w:rsidRPr="00B0162D" w:rsidRDefault="00115DCC" w:rsidP="0062707E">
            <w:pPr>
              <w:rPr>
                <w:rFonts w:ascii="Times New Roman" w:hAnsi="Times New Roman" w:cs="Times New Roman"/>
                <w:sz w:val="24"/>
                <w:szCs w:val="24"/>
                <w:lang w:val="sr-Cyrl-CS"/>
              </w:rPr>
            </w:pPr>
            <w:r>
              <w:rPr>
                <w:rFonts w:ascii="Times New Roman" w:hAnsi="Times New Roman" w:cs="Times New Roman"/>
                <w:sz w:val="24"/>
                <w:szCs w:val="24"/>
                <w:lang w:val="sr-Cyrl-CS"/>
              </w:rPr>
              <w:t>Спецификација радова и осталих трошкова</w:t>
            </w:r>
          </w:p>
        </w:tc>
        <w:tc>
          <w:tcPr>
            <w:tcW w:w="1350" w:type="dxa"/>
            <w:tcBorders>
              <w:top w:val="single" w:sz="4" w:space="0" w:color="auto"/>
              <w:left w:val="single" w:sz="4" w:space="0" w:color="auto"/>
              <w:bottom w:val="single" w:sz="4" w:space="0" w:color="auto"/>
              <w:right w:val="single" w:sz="4" w:space="0" w:color="auto"/>
            </w:tcBorders>
            <w:vAlign w:val="center"/>
          </w:tcPr>
          <w:p w14:paraId="661D1ECE" w14:textId="264D89E1"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33B216" w14:textId="07AF396F" w:rsidR="00115DCC"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43A307"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D1FD64"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2E4216" w14:paraId="561301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28EB0C" w14:textId="69E740D3" w:rsidR="00115DCC" w:rsidRPr="00965A77"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CE129C" w14:textId="00482F1E" w:rsidR="00115DCC" w:rsidRPr="00B0162D" w:rsidRDefault="00115DCC"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Завршна електрична мерења на кабловима (отпор изолације, преслушавање и испитивање парица на прекид и кратак спој).</w:t>
            </w:r>
          </w:p>
        </w:tc>
        <w:tc>
          <w:tcPr>
            <w:tcW w:w="1350" w:type="dxa"/>
            <w:tcBorders>
              <w:top w:val="single" w:sz="4" w:space="0" w:color="auto"/>
              <w:left w:val="single" w:sz="4" w:space="0" w:color="auto"/>
              <w:bottom w:val="single" w:sz="4" w:space="0" w:color="auto"/>
              <w:right w:val="single" w:sz="4" w:space="0" w:color="auto"/>
            </w:tcBorders>
            <w:vAlign w:val="center"/>
          </w:tcPr>
          <w:p w14:paraId="5FACD00C"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65359" w14:textId="77777777" w:rsidR="00115DCC"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A841E5"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F4A962"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2E4216" w14:paraId="34CB6402" w14:textId="77777777" w:rsidTr="009E618C">
        <w:trPr>
          <w:trHeight w:val="2690"/>
        </w:trPr>
        <w:tc>
          <w:tcPr>
            <w:tcW w:w="854" w:type="dxa"/>
            <w:tcBorders>
              <w:top w:val="single" w:sz="4" w:space="0" w:color="auto"/>
              <w:left w:val="single" w:sz="4" w:space="0" w:color="auto"/>
              <w:bottom w:val="single" w:sz="4" w:space="0" w:color="auto"/>
              <w:right w:val="single" w:sz="4" w:space="0" w:color="auto"/>
            </w:tcBorders>
          </w:tcPr>
          <w:p w14:paraId="6944BD74" w14:textId="17C8A43E" w:rsidR="00115DCC" w:rsidRPr="00965A77"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162F2" w14:textId="77777777"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Пуштање система у рад. Услуга обухвата:</w:t>
            </w:r>
          </w:p>
          <w:p w14:paraId="5DB87A22" w14:textId="6A7464AE"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-проверу исправности изведене инсталације и монтираних</w:t>
            </w:r>
            <w:r w:rsidR="009E618C">
              <w:rPr>
                <w:rFonts w:ascii="Times New Roman" w:hAnsi="Times New Roman" w:cs="Times New Roman"/>
                <w:sz w:val="24"/>
                <w:szCs w:val="24"/>
                <w:lang w:val="sr-Latn-RS"/>
              </w:rPr>
              <w:t xml:space="preserve"> </w:t>
            </w:r>
            <w:r w:rsidRPr="00115DCC">
              <w:rPr>
                <w:rFonts w:ascii="Times New Roman" w:hAnsi="Times New Roman" w:cs="Times New Roman"/>
                <w:sz w:val="24"/>
                <w:szCs w:val="24"/>
                <w:lang w:val="sr-Cyrl-CS"/>
              </w:rPr>
              <w:t>подножја,</w:t>
            </w:r>
          </w:p>
          <w:p w14:paraId="09325880" w14:textId="292A166A"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-монтажу и повезивање централе на мрежу,</w:t>
            </w:r>
          </w:p>
          <w:p w14:paraId="6B79DA6C" w14:textId="4EAAAA63"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-убацивање јављача у подножја и обележавање,</w:t>
            </w:r>
          </w:p>
          <w:p w14:paraId="3CBD5CB7" w14:textId="0457758E"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-повезивање сигналних линија са јављачима на централу,</w:t>
            </w:r>
          </w:p>
          <w:p w14:paraId="479ABF82" w14:textId="2A45770B"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-програмирање централе, функционално испитивање и</w:t>
            </w:r>
          </w:p>
          <w:p w14:paraId="16B1AEB4" w14:textId="77777777"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пуштање у рад,</w:t>
            </w:r>
          </w:p>
          <w:p w14:paraId="3987E604" w14:textId="45F4AC26"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lastRenderedPageBreak/>
              <w:t>-обуку корисника у руковању,</w:t>
            </w:r>
          </w:p>
          <w:p w14:paraId="2D8FEAE4" w14:textId="567D0EC3"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-испоруку документације (упутство за руковање и</w:t>
            </w:r>
          </w:p>
          <w:p w14:paraId="0532F297" w14:textId="77777777"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програмирање, дневник уређаја и атести),</w:t>
            </w:r>
          </w:p>
          <w:p w14:paraId="0E914275" w14:textId="16AC2A55" w:rsidR="00115DCC" w:rsidRPr="00115DCC"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-примопредају и састављање записника о исправности и</w:t>
            </w:r>
          </w:p>
          <w:p w14:paraId="0D250BB9" w14:textId="75AF2D6F" w:rsidR="00115DCC" w:rsidRPr="00B0162D" w:rsidRDefault="00115DCC"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функционалном испитивању.</w:t>
            </w:r>
          </w:p>
        </w:tc>
        <w:tc>
          <w:tcPr>
            <w:tcW w:w="1350" w:type="dxa"/>
            <w:tcBorders>
              <w:top w:val="single" w:sz="4" w:space="0" w:color="auto"/>
              <w:left w:val="single" w:sz="4" w:space="0" w:color="auto"/>
              <w:bottom w:val="single" w:sz="4" w:space="0" w:color="auto"/>
              <w:right w:val="single" w:sz="4" w:space="0" w:color="auto"/>
            </w:tcBorders>
            <w:vAlign w:val="center"/>
          </w:tcPr>
          <w:p w14:paraId="613F5FFE"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lastRenderedPageBreak/>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527E6B" w14:textId="77777777" w:rsidR="00115DCC"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C8C556"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472E63"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2E4216" w14:paraId="016981E4" w14:textId="77777777" w:rsidTr="009E618C">
        <w:trPr>
          <w:trHeight w:val="6011"/>
        </w:trPr>
        <w:tc>
          <w:tcPr>
            <w:tcW w:w="854" w:type="dxa"/>
            <w:tcBorders>
              <w:top w:val="single" w:sz="4" w:space="0" w:color="auto"/>
              <w:left w:val="single" w:sz="4" w:space="0" w:color="auto"/>
              <w:bottom w:val="single" w:sz="4" w:space="0" w:color="auto"/>
              <w:right w:val="single" w:sz="4" w:space="0" w:color="auto"/>
            </w:tcBorders>
          </w:tcPr>
          <w:p w14:paraId="58718867" w14:textId="2F34D05D" w:rsidR="00115DCC" w:rsidRPr="00965A77"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92C11C" w14:textId="5CC75234" w:rsidR="00115DCC" w:rsidRPr="00B0162D" w:rsidRDefault="00115DCC"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Први контролни преглед система дојаве пожара према "Правилнику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 гласник РС", бр. 52/2015) , члан 30 , 31 и 33. Прво контролисање мора обавити независна акредитована фирма и не могу га обављати правна лица која су произвела или реконструисала, увезла, пројектовала, уградила или надзирала изградњу или реконструкцију инсталација и уређаја за аутоматско откривање И дојаву пожара или његових елемената, као ни правна лица која су власници односно корисници инсталација и уређаја за аутоматско откривање И дојаву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78074661"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3F724" w14:textId="77777777" w:rsidR="00115DCC" w:rsidRPr="000A01ED"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CCFC50"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F879E8" w14:textId="77777777" w:rsidR="00115DCC" w:rsidRPr="002E4216"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B0162D" w14:paraId="1678BED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90DBFE" w14:textId="0B8C8215" w:rsidR="003059C3" w:rsidRPr="00187F91" w:rsidRDefault="003059C3"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5458E5" w14:textId="77777777" w:rsidR="003059C3" w:rsidRPr="00AB3213" w:rsidRDefault="003059C3"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5DE316D1"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EF30A8"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2A89FA"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FC19DB"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B0162D" w14:paraId="50CD58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880C07" w14:textId="77777777" w:rsidR="003059C3" w:rsidRPr="00187F91" w:rsidRDefault="003059C3"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424A67" w14:textId="77777777" w:rsidR="003059C3" w:rsidRPr="00AB3213" w:rsidRDefault="003059C3"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42D0D70"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69481F"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009D36"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9BF330"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C43051" w14:paraId="032656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A15F9A" w14:textId="77777777" w:rsidR="003059C3" w:rsidRPr="00187F91" w:rsidRDefault="003059C3"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DD987F" w14:textId="40203E94" w:rsidR="003059C3" w:rsidRPr="00AB3213" w:rsidRDefault="003059C3" w:rsidP="009E618C">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 xml:space="preserve">МАШИНСКИХ ИНСТАЛАЦИЈА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0E301C3A"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7999C"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8CECE2"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687391"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AB3213" w14:paraId="6F9E6F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DCBD65" w14:textId="5D76B620" w:rsidR="003059C3" w:rsidRPr="00187F91"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ACD3F" w14:textId="44D5BCF1" w:rsidR="003059C3" w:rsidRPr="009E618C" w:rsidRDefault="003059C3"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ДЕМОНТАЖНИ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E809F9C"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80693"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A12C9D"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395C7F"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AB5E5D" w:rsidRPr="00F23C05" w14:paraId="4D883F7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98AEAB" w14:textId="473CA447" w:rsidR="00AB5E5D"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1869A" w14:textId="5A42F1BF" w:rsidR="00AB5E5D" w:rsidRPr="005918D0" w:rsidRDefault="00F23C05" w:rsidP="003059C3">
            <w:pPr>
              <w:tabs>
                <w:tab w:val="left" w:pos="1725"/>
              </w:tabs>
              <w:rPr>
                <w:rFonts w:ascii="Times New Roman" w:hAnsi="Times New Roman" w:cs="Times New Roman"/>
                <w:sz w:val="24"/>
                <w:szCs w:val="24"/>
                <w:lang w:val="sr-Cyrl-CS"/>
              </w:rPr>
            </w:pPr>
            <w:r>
              <w:rPr>
                <w:rFonts w:ascii="Times New Roman" w:hAnsi="Times New Roman" w:cs="Times New Roman"/>
                <w:sz w:val="24"/>
                <w:szCs w:val="24"/>
                <w:lang w:val="sr-Cyrl-CS"/>
              </w:rPr>
              <w:t>Демонтажа</w:t>
            </w:r>
            <w:r w:rsidRPr="00F23C0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постојећих челичних, </w:t>
            </w:r>
            <w:r w:rsidR="003059C3" w:rsidRPr="003059C3">
              <w:rPr>
                <w:rFonts w:ascii="Times New Roman" w:hAnsi="Times New Roman" w:cs="Times New Roman"/>
                <w:sz w:val="24"/>
                <w:szCs w:val="24"/>
                <w:lang w:val="sr-Cyrl-CS"/>
              </w:rPr>
              <w:t>ливених</w:t>
            </w:r>
            <w:r w:rsidR="003059C3">
              <w:rPr>
                <w:rFonts w:ascii="Times New Roman" w:hAnsi="Times New Roman" w:cs="Times New Roman"/>
                <w:sz w:val="24"/>
                <w:szCs w:val="24"/>
                <w:lang w:val="sr-Cyrl-CS"/>
              </w:rPr>
              <w:t xml:space="preserve"> </w:t>
            </w:r>
            <w:r w:rsidR="003059C3" w:rsidRPr="003059C3">
              <w:rPr>
                <w:rFonts w:ascii="Times New Roman" w:hAnsi="Times New Roman" w:cs="Times New Roman"/>
                <w:sz w:val="24"/>
                <w:szCs w:val="24"/>
                <w:lang w:val="sr-Cyrl-CS"/>
              </w:rPr>
              <w:t>радијатора у комплету са вентилима, конзолама и држачима. Плаћа се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0545896E" w14:textId="24A9B5DA"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5FF60" w14:textId="7228DCC0"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12EB79"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E08CD8" w14:textId="77777777" w:rsidR="00AB5E5D" w:rsidRPr="002E4216" w:rsidRDefault="00AB5E5D"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3059C3" w14:paraId="4E0558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552AF4"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DC761" w14:textId="46DFC197" w:rsidR="003059C3" w:rsidRPr="003059C3" w:rsidRDefault="003059C3"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до 10 чланака</w:t>
            </w:r>
          </w:p>
        </w:tc>
        <w:tc>
          <w:tcPr>
            <w:tcW w:w="1350" w:type="dxa"/>
            <w:tcBorders>
              <w:top w:val="single" w:sz="4" w:space="0" w:color="auto"/>
              <w:left w:val="single" w:sz="4" w:space="0" w:color="auto"/>
              <w:bottom w:val="single" w:sz="4" w:space="0" w:color="auto"/>
              <w:right w:val="single" w:sz="4" w:space="0" w:color="auto"/>
            </w:tcBorders>
          </w:tcPr>
          <w:p w14:paraId="2CB6AE14" w14:textId="6E884F19"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4106EF" w14:textId="12342E59" w:rsidR="003059C3" w:rsidRPr="00F23C05"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B3FE94"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3A4211"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3059C3" w14:paraId="600C75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F7A1F3"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0CF2CA" w14:textId="1112A27D" w:rsidR="003059C3" w:rsidRPr="003059C3" w:rsidRDefault="003059C3"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од 10 до 20 чланака</w:t>
            </w:r>
          </w:p>
        </w:tc>
        <w:tc>
          <w:tcPr>
            <w:tcW w:w="1350" w:type="dxa"/>
            <w:tcBorders>
              <w:top w:val="single" w:sz="4" w:space="0" w:color="auto"/>
              <w:left w:val="single" w:sz="4" w:space="0" w:color="auto"/>
              <w:bottom w:val="single" w:sz="4" w:space="0" w:color="auto"/>
              <w:right w:val="single" w:sz="4" w:space="0" w:color="auto"/>
            </w:tcBorders>
          </w:tcPr>
          <w:p w14:paraId="74CB37F9" w14:textId="7E4F71C2"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2F50C1" w14:textId="76E2BDC8" w:rsidR="003059C3" w:rsidRPr="00F23C05"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39DB59"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A0B9FF"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3059C3" w14:paraId="6056A2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07980A"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609958" w14:textId="12F046B7" w:rsidR="003059C3" w:rsidRPr="003059C3" w:rsidRDefault="003059C3"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од 20 до 30 чланака</w:t>
            </w:r>
          </w:p>
        </w:tc>
        <w:tc>
          <w:tcPr>
            <w:tcW w:w="1350" w:type="dxa"/>
            <w:tcBorders>
              <w:top w:val="single" w:sz="4" w:space="0" w:color="auto"/>
              <w:left w:val="single" w:sz="4" w:space="0" w:color="auto"/>
              <w:bottom w:val="single" w:sz="4" w:space="0" w:color="auto"/>
              <w:right w:val="single" w:sz="4" w:space="0" w:color="auto"/>
            </w:tcBorders>
          </w:tcPr>
          <w:p w14:paraId="7BE7730C" w14:textId="48CC0D19"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358865" w14:textId="73979D5C" w:rsidR="003059C3" w:rsidRPr="00F23C05"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BE8068"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50D70B" w14:textId="77777777" w:rsidR="003059C3" w:rsidRPr="003059C3" w:rsidRDefault="003059C3"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626774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E6114C" w14:textId="33405BEB"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328187" w14:textId="361334FB" w:rsidR="003059C3" w:rsidRPr="005918D0" w:rsidRDefault="003059C3" w:rsidP="003059C3">
            <w:pPr>
              <w:tabs>
                <w:tab w:val="left" w:pos="3817"/>
              </w:tabs>
              <w:rPr>
                <w:rFonts w:ascii="Times New Roman" w:hAnsi="Times New Roman" w:cs="Times New Roman"/>
                <w:sz w:val="24"/>
                <w:szCs w:val="24"/>
                <w:lang w:val="sr-Cyrl-CS"/>
              </w:rPr>
            </w:pPr>
            <w:r w:rsidRPr="003059C3">
              <w:rPr>
                <w:rFonts w:ascii="Times New Roman" w:hAnsi="Times New Roman" w:cs="Times New Roman"/>
                <w:sz w:val="24"/>
                <w:szCs w:val="24"/>
                <w:lang w:val="sr-Cyrl-CS"/>
              </w:rPr>
              <w:t>Демонтажа постојећег челичног цевовода у</w:t>
            </w:r>
            <w:r>
              <w:rPr>
                <w:rFonts w:ascii="Times New Roman" w:hAnsi="Times New Roman" w:cs="Times New Roman"/>
                <w:sz w:val="24"/>
                <w:szCs w:val="24"/>
                <w:lang w:val="sr-Cyrl-CS"/>
              </w:rPr>
              <w:t xml:space="preserve"> </w:t>
            </w:r>
            <w:r w:rsidRPr="003059C3">
              <w:rPr>
                <w:rFonts w:ascii="Times New Roman" w:hAnsi="Times New Roman" w:cs="Times New Roman"/>
                <w:sz w:val="24"/>
                <w:szCs w:val="24"/>
                <w:lang w:val="sr-Cyrl-CS"/>
              </w:rPr>
              <w:t>објекту. Плаћа се по килограму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549FE79E" w14:textId="67D28EDE"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856E7E" w14:textId="63EC6D5C"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ECA64D"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B4993D"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22FFAA8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F30D0D" w14:textId="47130E4D"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87228" w14:textId="091A905E" w:rsidR="003059C3" w:rsidRPr="005918D0" w:rsidRDefault="003059C3" w:rsidP="003059C3">
            <w:pPr>
              <w:tabs>
                <w:tab w:val="left" w:pos="4469"/>
              </w:tabs>
              <w:rPr>
                <w:rFonts w:ascii="Times New Roman" w:hAnsi="Times New Roman" w:cs="Times New Roman"/>
                <w:sz w:val="24"/>
                <w:szCs w:val="24"/>
                <w:lang w:val="sr-Cyrl-CS"/>
              </w:rPr>
            </w:pPr>
            <w:r w:rsidRPr="003059C3">
              <w:rPr>
                <w:rFonts w:ascii="Times New Roman" w:hAnsi="Times New Roman" w:cs="Times New Roman"/>
                <w:sz w:val="24"/>
                <w:szCs w:val="24"/>
                <w:lang w:val="sr-Cyrl-CS"/>
              </w:rPr>
              <w:t>Демонтажа постојеће опреме у котларници која</w:t>
            </w:r>
            <w:r>
              <w:rPr>
                <w:rFonts w:ascii="Times New Roman" w:hAnsi="Times New Roman" w:cs="Times New Roman"/>
                <w:sz w:val="24"/>
                <w:szCs w:val="24"/>
                <w:lang w:val="sr-Cyrl-CS"/>
              </w:rPr>
              <w:t xml:space="preserve"> </w:t>
            </w:r>
            <w:r w:rsidRPr="003059C3">
              <w:rPr>
                <w:rFonts w:ascii="Times New Roman" w:hAnsi="Times New Roman" w:cs="Times New Roman"/>
                <w:sz w:val="24"/>
                <w:szCs w:val="24"/>
                <w:lang w:val="sr-Cyrl-CS"/>
              </w:rPr>
              <w:t>обухвата: котлове, разделник и сабирник, циркулационе пумпе са пратећом арматуром, челични цевовод са комплетном изолацијом.</w:t>
            </w:r>
          </w:p>
        </w:tc>
        <w:tc>
          <w:tcPr>
            <w:tcW w:w="1350" w:type="dxa"/>
            <w:tcBorders>
              <w:top w:val="single" w:sz="4" w:space="0" w:color="auto"/>
              <w:left w:val="single" w:sz="4" w:space="0" w:color="auto"/>
              <w:bottom w:val="single" w:sz="4" w:space="0" w:color="auto"/>
              <w:right w:val="single" w:sz="4" w:space="0" w:color="auto"/>
            </w:tcBorders>
            <w:vAlign w:val="center"/>
          </w:tcPr>
          <w:p w14:paraId="1E50387B" w14:textId="109A6EFF"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939942" w14:textId="0FA0F8C4"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6B32E5"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8C64B1"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AB3213" w14:paraId="7969E6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0EEC0A" w14:textId="39A69BA4" w:rsidR="003059C3" w:rsidRPr="00187F91"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821387" w14:textId="045F5EE1" w:rsidR="003059C3" w:rsidRPr="009E618C" w:rsidRDefault="003059C3"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РАДИЈАТОРСКОГ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2E33D7FE"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F1FCB9"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7909B0"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75A5E3" w14:textId="77777777" w:rsidR="003059C3" w:rsidRPr="008E6B2B"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C43051" w14:paraId="6FAA9A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3EAB4E"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62561" w14:textId="77777777" w:rsidR="003059C3" w:rsidRPr="003059C3" w:rsidRDefault="003059C3"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НАПОМЕНА:</w:t>
            </w:r>
          </w:p>
          <w:p w14:paraId="7E84F0B2" w14:textId="77777777" w:rsidR="003059C3" w:rsidRPr="003059C3" w:rsidRDefault="003059C3"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Цена обухвата испоруку специфицираног материјала и опреме, уградњу, ситан непоменут материјал, електрично повезивање, проверу, подешавање, пуштање у рад од стране овлашћеног сервисера и издавање свих неопходних сертификата, извештаја и гаранција.</w:t>
            </w:r>
          </w:p>
          <w:p w14:paraId="103E9F23" w14:textId="4D12E39C" w:rsidR="003059C3" w:rsidRPr="005918D0" w:rsidRDefault="003059C3"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 xml:space="preserve">Све ставке, сва опрема и сав материјал подразумевају "ИЛИ ОДГОВАРАЈУЋИ ДРУГОГ ПРОИЗВОЂАЧА". Опрема која се нуди мора имати еквивалентан ниво техничких карактеристика и еквивалентан ниво квалитета. Карактеристике понуђене опреме  могу </w:t>
            </w:r>
            <w:r w:rsidRPr="003059C3">
              <w:rPr>
                <w:rFonts w:ascii="Times New Roman" w:hAnsi="Times New Roman" w:cs="Times New Roman"/>
                <w:sz w:val="24"/>
                <w:szCs w:val="24"/>
                <w:lang w:val="sr-Cyrl-CS"/>
              </w:rPr>
              <w:lastRenderedPageBreak/>
              <w:t>одступати од тражених у техничкој спецификацији +/- 5%. Опрема мора бити таквих димензија да може да се монтира и смести у за то предвиђени простор.</w:t>
            </w:r>
          </w:p>
        </w:tc>
        <w:tc>
          <w:tcPr>
            <w:tcW w:w="1350" w:type="dxa"/>
            <w:tcBorders>
              <w:top w:val="single" w:sz="4" w:space="0" w:color="auto"/>
              <w:left w:val="single" w:sz="4" w:space="0" w:color="auto"/>
              <w:bottom w:val="single" w:sz="4" w:space="0" w:color="auto"/>
              <w:right w:val="single" w:sz="4" w:space="0" w:color="auto"/>
            </w:tcBorders>
            <w:vAlign w:val="center"/>
          </w:tcPr>
          <w:p w14:paraId="4D6BC659"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52CDC"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B6B64E"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7CCBFE"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C43051" w14:paraId="68186F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C73C34" w14:textId="5A3C58D9"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5D6890" w14:textId="69B6C34A" w:rsidR="003059C3" w:rsidRPr="005918D0" w:rsidRDefault="007D3B26" w:rsidP="007D3B26">
            <w:pPr>
              <w:tabs>
                <w:tab w:val="left" w:pos="3749"/>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панелних радијатора у</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хигијеник изведби, tip "20V/88", производ</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"Vogel&amp;noot",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6814CB5"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6880EA"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265D95"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E10F65"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456ED8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7E65F4"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19F08B" w14:textId="516774D5" w:rsidR="007D3B26" w:rsidRPr="007D3B26" w:rsidRDefault="007D3B26" w:rsidP="007D3B26">
            <w:pPr>
              <w:rPr>
                <w:rFonts w:ascii="Times New Roman" w:hAnsi="Times New Roman" w:cs="Times New Roman"/>
                <w:sz w:val="24"/>
                <w:szCs w:val="24"/>
                <w:lang w:val="sr-Cyrl-RS"/>
              </w:rPr>
            </w:pPr>
            <w:r w:rsidRPr="007D3B26">
              <w:rPr>
                <w:rFonts w:ascii="Times New Roman" w:hAnsi="Times New Roman" w:cs="Times New Roman"/>
                <w:sz w:val="24"/>
                <w:szCs w:val="24"/>
              </w:rPr>
              <w:t xml:space="preserve">2200 x 600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62DF976" w14:textId="209BD5D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C7EC18" w14:textId="04715D9F"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B958D1"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912CC1"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6958DA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6EF8C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4B6680" w14:textId="67F5F558"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1800 x 600 мм</w:t>
            </w:r>
          </w:p>
        </w:tc>
        <w:tc>
          <w:tcPr>
            <w:tcW w:w="1350" w:type="dxa"/>
            <w:tcBorders>
              <w:top w:val="single" w:sz="4" w:space="0" w:color="auto"/>
              <w:left w:val="single" w:sz="4" w:space="0" w:color="auto"/>
              <w:bottom w:val="single" w:sz="4" w:space="0" w:color="auto"/>
              <w:right w:val="single" w:sz="4" w:space="0" w:color="auto"/>
            </w:tcBorders>
          </w:tcPr>
          <w:p w14:paraId="3BA825C6" w14:textId="661C6BC0"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BDFEA3" w14:textId="2448DDED"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DE87A8"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072D11"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7EE6C2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CC5E5A"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4C666F" w14:textId="22D1B1B1"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1600 x 600 мм</w:t>
            </w:r>
          </w:p>
        </w:tc>
        <w:tc>
          <w:tcPr>
            <w:tcW w:w="1350" w:type="dxa"/>
            <w:tcBorders>
              <w:top w:val="single" w:sz="4" w:space="0" w:color="auto"/>
              <w:left w:val="single" w:sz="4" w:space="0" w:color="auto"/>
              <w:bottom w:val="single" w:sz="4" w:space="0" w:color="auto"/>
              <w:right w:val="single" w:sz="4" w:space="0" w:color="auto"/>
            </w:tcBorders>
          </w:tcPr>
          <w:p w14:paraId="0D026B99" w14:textId="2741897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673B2" w14:textId="44AE84EC"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F14676"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8EBB2"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4BF90D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5BE140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14677B" w14:textId="00D213DC"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1400 x 600 мм</w:t>
            </w:r>
          </w:p>
        </w:tc>
        <w:tc>
          <w:tcPr>
            <w:tcW w:w="1350" w:type="dxa"/>
            <w:tcBorders>
              <w:top w:val="single" w:sz="4" w:space="0" w:color="auto"/>
              <w:left w:val="single" w:sz="4" w:space="0" w:color="auto"/>
              <w:bottom w:val="single" w:sz="4" w:space="0" w:color="auto"/>
              <w:right w:val="single" w:sz="4" w:space="0" w:color="auto"/>
            </w:tcBorders>
          </w:tcPr>
          <w:p w14:paraId="61D2A00A" w14:textId="5CE87619"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528EF9" w14:textId="1D82D97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43E38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7BF88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012DC1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7A9C6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CE482B" w14:textId="67091096"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1320 x 600 мм</w:t>
            </w:r>
          </w:p>
        </w:tc>
        <w:tc>
          <w:tcPr>
            <w:tcW w:w="1350" w:type="dxa"/>
            <w:tcBorders>
              <w:top w:val="single" w:sz="4" w:space="0" w:color="auto"/>
              <w:left w:val="single" w:sz="4" w:space="0" w:color="auto"/>
              <w:bottom w:val="single" w:sz="4" w:space="0" w:color="auto"/>
              <w:right w:val="single" w:sz="4" w:space="0" w:color="auto"/>
            </w:tcBorders>
          </w:tcPr>
          <w:p w14:paraId="62B3A164" w14:textId="026FCD2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435844" w14:textId="0F6BC71D"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9DE17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E0B934"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7E7E94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5AB6E5"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274D73" w14:textId="3714A71E"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1200 x 600 мм</w:t>
            </w:r>
          </w:p>
        </w:tc>
        <w:tc>
          <w:tcPr>
            <w:tcW w:w="1350" w:type="dxa"/>
            <w:tcBorders>
              <w:top w:val="single" w:sz="4" w:space="0" w:color="auto"/>
              <w:left w:val="single" w:sz="4" w:space="0" w:color="auto"/>
              <w:bottom w:val="single" w:sz="4" w:space="0" w:color="auto"/>
              <w:right w:val="single" w:sz="4" w:space="0" w:color="auto"/>
            </w:tcBorders>
          </w:tcPr>
          <w:p w14:paraId="30D32D6A" w14:textId="17578E9F"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81FFEB" w14:textId="1ACF3F0E"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43ADF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76B805"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4E1335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92525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6D2E25" w14:textId="581FAC5A"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1120 x 600 мм</w:t>
            </w:r>
          </w:p>
        </w:tc>
        <w:tc>
          <w:tcPr>
            <w:tcW w:w="1350" w:type="dxa"/>
            <w:tcBorders>
              <w:top w:val="single" w:sz="4" w:space="0" w:color="auto"/>
              <w:left w:val="single" w:sz="4" w:space="0" w:color="auto"/>
              <w:bottom w:val="single" w:sz="4" w:space="0" w:color="auto"/>
              <w:right w:val="single" w:sz="4" w:space="0" w:color="auto"/>
            </w:tcBorders>
          </w:tcPr>
          <w:p w14:paraId="508FFBCF" w14:textId="4D415B99"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BC2125" w14:textId="6276D8F5"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50665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726ED8"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1C45D3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F85208"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6FD147" w14:textId="2C44B931"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1000 x 600 мм</w:t>
            </w:r>
          </w:p>
        </w:tc>
        <w:tc>
          <w:tcPr>
            <w:tcW w:w="1350" w:type="dxa"/>
            <w:tcBorders>
              <w:top w:val="single" w:sz="4" w:space="0" w:color="auto"/>
              <w:left w:val="single" w:sz="4" w:space="0" w:color="auto"/>
              <w:bottom w:val="single" w:sz="4" w:space="0" w:color="auto"/>
              <w:right w:val="single" w:sz="4" w:space="0" w:color="auto"/>
            </w:tcBorders>
          </w:tcPr>
          <w:p w14:paraId="62BC587F" w14:textId="15E34ADD"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9BF9D1" w14:textId="76E0C582"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CBC687"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8C0FC5"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32DCA0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D3AF62"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FC26C7" w14:textId="1FBBD32E"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920 x 600 мм</w:t>
            </w:r>
          </w:p>
        </w:tc>
        <w:tc>
          <w:tcPr>
            <w:tcW w:w="1350" w:type="dxa"/>
            <w:tcBorders>
              <w:top w:val="single" w:sz="4" w:space="0" w:color="auto"/>
              <w:left w:val="single" w:sz="4" w:space="0" w:color="auto"/>
              <w:bottom w:val="single" w:sz="4" w:space="0" w:color="auto"/>
              <w:right w:val="single" w:sz="4" w:space="0" w:color="auto"/>
            </w:tcBorders>
          </w:tcPr>
          <w:p w14:paraId="70689ADF" w14:textId="7CDD5B23"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0A6381" w14:textId="3792DB18"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984DD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EFF6D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6F4253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0B449E"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425A9" w14:textId="273A56B2"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800 x 600 мм</w:t>
            </w:r>
          </w:p>
        </w:tc>
        <w:tc>
          <w:tcPr>
            <w:tcW w:w="1350" w:type="dxa"/>
            <w:tcBorders>
              <w:top w:val="single" w:sz="4" w:space="0" w:color="auto"/>
              <w:left w:val="single" w:sz="4" w:space="0" w:color="auto"/>
              <w:bottom w:val="single" w:sz="4" w:space="0" w:color="auto"/>
              <w:right w:val="single" w:sz="4" w:space="0" w:color="auto"/>
            </w:tcBorders>
          </w:tcPr>
          <w:p w14:paraId="62358A13" w14:textId="7D9349A2"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FEF842" w14:textId="01B5AAAD"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86D165"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1BEC3A"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7361F6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8734B8"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FE52A3" w14:textId="2B664D39"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720 x 600 мм</w:t>
            </w:r>
          </w:p>
        </w:tc>
        <w:tc>
          <w:tcPr>
            <w:tcW w:w="1350" w:type="dxa"/>
            <w:tcBorders>
              <w:top w:val="single" w:sz="4" w:space="0" w:color="auto"/>
              <w:left w:val="single" w:sz="4" w:space="0" w:color="auto"/>
              <w:bottom w:val="single" w:sz="4" w:space="0" w:color="auto"/>
              <w:right w:val="single" w:sz="4" w:space="0" w:color="auto"/>
            </w:tcBorders>
          </w:tcPr>
          <w:p w14:paraId="4EB4D7E2" w14:textId="4D569F4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CADA70" w14:textId="5655F0A8"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2AAC4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20762A"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6E9B9A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3D9D5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CA5CD7" w14:textId="22229836"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600 x 600 мм</w:t>
            </w:r>
          </w:p>
        </w:tc>
        <w:tc>
          <w:tcPr>
            <w:tcW w:w="1350" w:type="dxa"/>
            <w:tcBorders>
              <w:top w:val="single" w:sz="4" w:space="0" w:color="auto"/>
              <w:left w:val="single" w:sz="4" w:space="0" w:color="auto"/>
              <w:bottom w:val="single" w:sz="4" w:space="0" w:color="auto"/>
              <w:right w:val="single" w:sz="4" w:space="0" w:color="auto"/>
            </w:tcBorders>
          </w:tcPr>
          <w:p w14:paraId="3C586119" w14:textId="3CB5779E"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91D061" w14:textId="3B311F5D"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F3D9F9"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FE234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4D7ADE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77A71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50F97D" w14:textId="096B06ED"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520 x 600 мм</w:t>
            </w:r>
          </w:p>
        </w:tc>
        <w:tc>
          <w:tcPr>
            <w:tcW w:w="1350" w:type="dxa"/>
            <w:tcBorders>
              <w:top w:val="single" w:sz="4" w:space="0" w:color="auto"/>
              <w:left w:val="single" w:sz="4" w:space="0" w:color="auto"/>
              <w:bottom w:val="single" w:sz="4" w:space="0" w:color="auto"/>
              <w:right w:val="single" w:sz="4" w:space="0" w:color="auto"/>
            </w:tcBorders>
          </w:tcPr>
          <w:p w14:paraId="748000BB" w14:textId="5116402F"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A8FB58" w14:textId="68DE6C9F"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BF5117"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96850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2453D8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C3FB6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F9C31" w14:textId="2AC67773"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400 x 600 мм</w:t>
            </w:r>
          </w:p>
        </w:tc>
        <w:tc>
          <w:tcPr>
            <w:tcW w:w="1350" w:type="dxa"/>
            <w:tcBorders>
              <w:top w:val="single" w:sz="4" w:space="0" w:color="auto"/>
              <w:left w:val="single" w:sz="4" w:space="0" w:color="auto"/>
              <w:bottom w:val="single" w:sz="4" w:space="0" w:color="auto"/>
              <w:right w:val="single" w:sz="4" w:space="0" w:color="auto"/>
            </w:tcBorders>
          </w:tcPr>
          <w:p w14:paraId="3A67E9A1" w14:textId="3CEB975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7A998F" w14:textId="4197825F"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61D525"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3AD04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C43051" w14:paraId="269F5A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AA66DD" w14:textId="7D800252" w:rsidR="007D3B26" w:rsidRPr="002E421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3905FA" w14:textId="0D341463" w:rsidR="007D3B26" w:rsidRPr="005918D0"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панелних радијатора у</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хигијеник изведби, tip "30V/166", производ</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"Vogel&amp;noot", следећих димензија:</w:t>
            </w:r>
          </w:p>
        </w:tc>
        <w:tc>
          <w:tcPr>
            <w:tcW w:w="1350" w:type="dxa"/>
            <w:tcBorders>
              <w:top w:val="single" w:sz="4" w:space="0" w:color="auto"/>
              <w:left w:val="single" w:sz="4" w:space="0" w:color="auto"/>
              <w:bottom w:val="single" w:sz="4" w:space="0" w:color="auto"/>
              <w:right w:val="single" w:sz="4" w:space="0" w:color="auto"/>
            </w:tcBorders>
          </w:tcPr>
          <w:p w14:paraId="31A70B8F" w14:textId="6C1E06D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32837" w14:textId="56F8E308" w:rsidR="007D3B26" w:rsidRPr="002E421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DAB9D3" w14:textId="77777777" w:rsidR="007D3B26" w:rsidRPr="002E421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17803C" w14:textId="77777777" w:rsidR="007D3B26" w:rsidRPr="002E421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697DD6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61F4D8"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FAD497" w14:textId="2B16638F"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1800 x 600 mm</w:t>
            </w:r>
          </w:p>
        </w:tc>
        <w:tc>
          <w:tcPr>
            <w:tcW w:w="1350" w:type="dxa"/>
            <w:tcBorders>
              <w:top w:val="single" w:sz="4" w:space="0" w:color="auto"/>
              <w:left w:val="single" w:sz="4" w:space="0" w:color="auto"/>
              <w:bottom w:val="single" w:sz="4" w:space="0" w:color="auto"/>
              <w:right w:val="single" w:sz="4" w:space="0" w:color="auto"/>
            </w:tcBorders>
          </w:tcPr>
          <w:p w14:paraId="73BA81B0" w14:textId="0A9C5E85"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0E3F29" w14:textId="430D9D00"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99FC69"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750CE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3DA3E6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9D0C76"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3BC8B" w14:textId="7C4CD07A"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1600 x 600 mm</w:t>
            </w:r>
          </w:p>
        </w:tc>
        <w:tc>
          <w:tcPr>
            <w:tcW w:w="1350" w:type="dxa"/>
            <w:tcBorders>
              <w:top w:val="single" w:sz="4" w:space="0" w:color="auto"/>
              <w:left w:val="single" w:sz="4" w:space="0" w:color="auto"/>
              <w:bottom w:val="single" w:sz="4" w:space="0" w:color="auto"/>
              <w:right w:val="single" w:sz="4" w:space="0" w:color="auto"/>
            </w:tcBorders>
          </w:tcPr>
          <w:p w14:paraId="0B950ABF" w14:textId="35233369"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CA0ABD" w14:textId="19B10B8C"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0AEE32"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60BF9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259352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DC9DC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9EA26E" w14:textId="3814BFFE"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1400 x 600 mm</w:t>
            </w:r>
          </w:p>
        </w:tc>
        <w:tc>
          <w:tcPr>
            <w:tcW w:w="1350" w:type="dxa"/>
            <w:tcBorders>
              <w:top w:val="single" w:sz="4" w:space="0" w:color="auto"/>
              <w:left w:val="single" w:sz="4" w:space="0" w:color="auto"/>
              <w:bottom w:val="single" w:sz="4" w:space="0" w:color="auto"/>
              <w:right w:val="single" w:sz="4" w:space="0" w:color="auto"/>
            </w:tcBorders>
          </w:tcPr>
          <w:p w14:paraId="4DCA3173" w14:textId="75AC195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D7DA4C" w14:textId="65B0222C"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DE876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FE3711"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01D79F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C481BC"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B1C6AA" w14:textId="311BD0C5"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1200 x 600 mm</w:t>
            </w:r>
          </w:p>
        </w:tc>
        <w:tc>
          <w:tcPr>
            <w:tcW w:w="1350" w:type="dxa"/>
            <w:tcBorders>
              <w:top w:val="single" w:sz="4" w:space="0" w:color="auto"/>
              <w:left w:val="single" w:sz="4" w:space="0" w:color="auto"/>
              <w:bottom w:val="single" w:sz="4" w:space="0" w:color="auto"/>
              <w:right w:val="single" w:sz="4" w:space="0" w:color="auto"/>
            </w:tcBorders>
          </w:tcPr>
          <w:p w14:paraId="4F1F3888" w14:textId="560DC90A"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C88BE6" w14:textId="09B6A954"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ABF63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12230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637DF0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206C1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0AD3E" w14:textId="3F8ABC1B"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1120 x 600 mm</w:t>
            </w:r>
          </w:p>
        </w:tc>
        <w:tc>
          <w:tcPr>
            <w:tcW w:w="1350" w:type="dxa"/>
            <w:tcBorders>
              <w:top w:val="single" w:sz="4" w:space="0" w:color="auto"/>
              <w:left w:val="single" w:sz="4" w:space="0" w:color="auto"/>
              <w:bottom w:val="single" w:sz="4" w:space="0" w:color="auto"/>
              <w:right w:val="single" w:sz="4" w:space="0" w:color="auto"/>
            </w:tcBorders>
          </w:tcPr>
          <w:p w14:paraId="2C62F50C" w14:textId="480A9F60"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5F98CF" w14:textId="048DDB2C"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763A07"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9D100F"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3813522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7CA144"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43A596" w14:textId="511DEA0B"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1000 x 600 mm</w:t>
            </w:r>
          </w:p>
        </w:tc>
        <w:tc>
          <w:tcPr>
            <w:tcW w:w="1350" w:type="dxa"/>
            <w:tcBorders>
              <w:top w:val="single" w:sz="4" w:space="0" w:color="auto"/>
              <w:left w:val="single" w:sz="4" w:space="0" w:color="auto"/>
              <w:bottom w:val="single" w:sz="4" w:space="0" w:color="auto"/>
              <w:right w:val="single" w:sz="4" w:space="0" w:color="auto"/>
            </w:tcBorders>
          </w:tcPr>
          <w:p w14:paraId="1F345D50" w14:textId="08BA3521"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EC762B" w14:textId="75CE3AC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7E1AA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D03F26"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46E894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4432C2"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5C0EF9" w14:textId="03B1DA16"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920 x 600 mm</w:t>
            </w:r>
          </w:p>
        </w:tc>
        <w:tc>
          <w:tcPr>
            <w:tcW w:w="1350" w:type="dxa"/>
            <w:tcBorders>
              <w:top w:val="single" w:sz="4" w:space="0" w:color="auto"/>
              <w:left w:val="single" w:sz="4" w:space="0" w:color="auto"/>
              <w:bottom w:val="single" w:sz="4" w:space="0" w:color="auto"/>
              <w:right w:val="single" w:sz="4" w:space="0" w:color="auto"/>
            </w:tcBorders>
          </w:tcPr>
          <w:p w14:paraId="25B73FC6" w14:textId="6D57550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165631" w14:textId="27B838CA"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F53F5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8AABAB"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0F4D688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88EF50"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1CB06" w14:textId="61675DE5"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800 x 600 mm</w:t>
            </w:r>
          </w:p>
        </w:tc>
        <w:tc>
          <w:tcPr>
            <w:tcW w:w="1350" w:type="dxa"/>
            <w:tcBorders>
              <w:top w:val="single" w:sz="4" w:space="0" w:color="auto"/>
              <w:left w:val="single" w:sz="4" w:space="0" w:color="auto"/>
              <w:bottom w:val="single" w:sz="4" w:space="0" w:color="auto"/>
              <w:right w:val="single" w:sz="4" w:space="0" w:color="auto"/>
            </w:tcBorders>
          </w:tcPr>
          <w:p w14:paraId="37E65B6E" w14:textId="43EB63B9"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4E51EC" w14:textId="2AA56E96"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A97EB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6FCE62"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7D3B26" w14:paraId="061698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AF1413"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A1F65F" w14:textId="2790332E"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rPr>
              <w:t>720 x 600 mm</w:t>
            </w:r>
          </w:p>
        </w:tc>
        <w:tc>
          <w:tcPr>
            <w:tcW w:w="1350" w:type="dxa"/>
            <w:tcBorders>
              <w:top w:val="single" w:sz="4" w:space="0" w:color="auto"/>
              <w:left w:val="single" w:sz="4" w:space="0" w:color="auto"/>
              <w:bottom w:val="single" w:sz="4" w:space="0" w:color="auto"/>
              <w:right w:val="single" w:sz="4" w:space="0" w:color="auto"/>
            </w:tcBorders>
          </w:tcPr>
          <w:p w14:paraId="1A754958" w14:textId="75F07243"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8B7C9B" w14:textId="706CDA65"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38034D"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E37544" w14:textId="77777777" w:rsidR="007D3B26" w:rsidRPr="007D3B26" w:rsidRDefault="007D3B26"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3D32F4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F0EE47" w14:textId="745B7ACC" w:rsidR="003059C3" w:rsidRPr="00DC296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F1F2A8" w14:textId="30CB1F20" w:rsidR="003059C3" w:rsidRPr="005918D0" w:rsidRDefault="007D3B26" w:rsidP="007D3B26">
            <w:pPr>
              <w:tabs>
                <w:tab w:val="left" w:pos="4198"/>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прибора за монтажу и</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вешање радијатора на зид.</w:t>
            </w:r>
          </w:p>
        </w:tc>
        <w:tc>
          <w:tcPr>
            <w:tcW w:w="1350" w:type="dxa"/>
            <w:tcBorders>
              <w:top w:val="single" w:sz="4" w:space="0" w:color="auto"/>
              <w:left w:val="single" w:sz="4" w:space="0" w:color="auto"/>
              <w:bottom w:val="single" w:sz="4" w:space="0" w:color="auto"/>
              <w:right w:val="single" w:sz="4" w:space="0" w:color="auto"/>
            </w:tcBorders>
            <w:vAlign w:val="center"/>
          </w:tcPr>
          <w:p w14:paraId="60F70134" w14:textId="13ED5188"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F6107D" w14:textId="4897E4C0"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E37B21"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F7743B"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2E4216" w14:paraId="2235F8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F92F1C" w14:textId="769678BB" w:rsidR="007D3B26" w:rsidRPr="00DC296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912E86" w14:textId="28C8AD91" w:rsidR="007D3B26" w:rsidRPr="005918D0" w:rsidRDefault="007D3B26" w:rsidP="00F23C05">
            <w:pPr>
              <w:tabs>
                <w:tab w:val="left" w:pos="4198"/>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одзрачних славина  R 1/2"</w:t>
            </w:r>
          </w:p>
        </w:tc>
        <w:tc>
          <w:tcPr>
            <w:tcW w:w="1350" w:type="dxa"/>
            <w:tcBorders>
              <w:top w:val="single" w:sz="4" w:space="0" w:color="auto"/>
              <w:left w:val="single" w:sz="4" w:space="0" w:color="auto"/>
              <w:bottom w:val="single" w:sz="4" w:space="0" w:color="auto"/>
              <w:right w:val="single" w:sz="4" w:space="0" w:color="auto"/>
            </w:tcBorders>
            <w:vAlign w:val="center"/>
          </w:tcPr>
          <w:p w14:paraId="06B28CFF"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7BC9A"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6B08A2"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36FA87"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D3B26" w:rsidRPr="002E4216" w14:paraId="1BBAE76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C271E3" w14:textId="6C4B76FC" w:rsidR="007D3B2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97E9BA" w14:textId="77373958" w:rsidR="007D3B26" w:rsidRPr="007D3B26"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горњих успонских</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радијаторских термостатских вентила за двоцевни систем грејања, R1/2", тип HERZ-TS-90 и спојницама за спајање успонске by-pass цеви, 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5FEE83B9" w14:textId="05E1D550" w:rsidR="007D3B26" w:rsidRPr="007D3B2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0337C" w14:textId="44ADB8E2" w:rsidR="007D3B2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040FBD"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DC8A86" w14:textId="77777777" w:rsidR="007D3B26"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51D31F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CA1B19" w14:textId="4CB376E1"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E6FA3" w14:textId="28EB2B92" w:rsidR="003059C3" w:rsidRPr="005918D0" w:rsidRDefault="007D3B26"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доњих успонских HERZ-2000 бајпас тела за двоцевни систем грејања, R1/2", 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778DAD15" w14:textId="5A88ED85"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5FBFD" w14:textId="0D0FDFA0"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10C80A"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D70B24"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3218A2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04EEB0" w14:textId="25C47080" w:rsidR="003059C3" w:rsidRPr="002E4216" w:rsidRDefault="007D3B26"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45C0A3" w14:textId="2387BD6F" w:rsidR="003059C3" w:rsidRPr="005918D0"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успонске цеви Ø15 x 1 mm,</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43FBF9DE" w14:textId="1762C41C"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D8C85" w14:textId="10CB02C6"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F4A01D"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AF2B30"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070DA0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12D0E5" w14:textId="5AC00F17"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4C9A4" w14:textId="6150259E" w:rsidR="003059C3" w:rsidRPr="005918D0"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термостатских глава, тип</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"Herzcules Antivandal", производ "HERZ"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6187A82" w14:textId="01670DBC"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20B694" w14:textId="59915F13"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090E13"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6DE598"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C43051" w14:paraId="4839EC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E2AFF6" w14:textId="4B3F0F51"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853561" w14:textId="74B8E21E" w:rsidR="003059C3" w:rsidRPr="005918D0"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разделника и сабирника за</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радијаторско грејање димензије 1" у комплету са ормарићем, носачима за монтажу разделника, аутоматским одзрачним вентилима, зауставним вентилима, славинама за пуњење и пражњење и спојним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285D88E1"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8F3E2"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90FE45"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775663"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5AEC66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22AC7B"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FD621" w14:textId="5937A7B3"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- 6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E069C1C" w14:textId="66780821"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9FBC22" w14:textId="1AB1D394"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0135A7"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73FE36"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75B57C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310384"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60C383" w14:textId="330E9308"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6C3922EC" w14:textId="240782D9"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DA9A0" w14:textId="0AB0DBD0"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613C90"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5D2732"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7E1B84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785A28"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7930F" w14:textId="3DED7203"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B41A12E" w14:textId="0458EB01"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D14FED" w14:textId="5F8740EE"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43EB8"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16E9FF"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1CC791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0AD4FF7"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E15993" w14:textId="62D2CC8A"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- 9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73621A3" w14:textId="3A970AB4"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B54944" w14:textId="60F2064D"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C865CE"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F68134"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6D106E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3598AC"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ED015" w14:textId="3FE8AF69"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- 10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3CF1880D" w14:textId="5765B1CF"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FD2D12" w14:textId="37EAFC00"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B6D6EB"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5FC4DE"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19D8686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5E075D"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4D3BBF" w14:textId="4CD254C1"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- 11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1F9FABB" w14:textId="3E6C6F81"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14CAF2" w14:textId="73E8EE9C"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BA9F25"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784ABF"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3E9D71A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2A7AFC"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BCCC2B" w14:textId="4A16C291" w:rsidR="00D12E0F" w:rsidRPr="00D12E0F" w:rsidRDefault="00D12E0F" w:rsidP="00D12E0F">
            <w:pPr>
              <w:rPr>
                <w:rFonts w:ascii="Times New Roman" w:hAnsi="Times New Roman" w:cs="Times New Roman"/>
                <w:sz w:val="24"/>
                <w:szCs w:val="24"/>
                <w:lang w:val="sr-Cyrl-CS"/>
              </w:rPr>
            </w:pPr>
            <w:r w:rsidRPr="00D12E0F">
              <w:rPr>
                <w:rFonts w:ascii="Times New Roman" w:hAnsi="Times New Roman" w:cs="Times New Roman"/>
                <w:sz w:val="24"/>
                <w:szCs w:val="24"/>
              </w:rPr>
              <w:t>- 12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BF1776C" w14:textId="1DB47439"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7F2FFE" w14:textId="52FC8A61"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61013C"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792C18"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C43051" w14:paraId="3E0DA7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BA6279" w14:textId="2AA9C2FB"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6093D9" w14:textId="6FDDCC68" w:rsidR="00D12E0F" w:rsidRPr="005918D0"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навојних лоптастих вентила</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B14C825" w14:textId="7D12E3F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4F04E4" w14:textId="58C08785"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7B6351"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9DCEA7"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059C3" w:rsidRPr="002E4216" w14:paraId="45FB12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1D1052"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07E3AC" w14:textId="4D742DEE" w:rsidR="003059C3" w:rsidRPr="005918D0" w:rsidRDefault="00D12E0F" w:rsidP="00F23C05">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 R 1"</w:t>
            </w:r>
          </w:p>
        </w:tc>
        <w:tc>
          <w:tcPr>
            <w:tcW w:w="1350" w:type="dxa"/>
            <w:tcBorders>
              <w:top w:val="single" w:sz="4" w:space="0" w:color="auto"/>
              <w:left w:val="single" w:sz="4" w:space="0" w:color="auto"/>
              <w:bottom w:val="single" w:sz="4" w:space="0" w:color="auto"/>
              <w:right w:val="single" w:sz="4" w:space="0" w:color="auto"/>
            </w:tcBorders>
            <w:vAlign w:val="center"/>
          </w:tcPr>
          <w:p w14:paraId="68B5F4B4" w14:textId="42DC2338"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799893" w14:textId="3885F694" w:rsidR="003059C3"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DF0A8D"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A4CA8B" w14:textId="77777777" w:rsidR="003059C3" w:rsidRPr="002E4216" w:rsidRDefault="003059C3"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C43051" w14:paraId="434EB0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BE3789" w14:textId="3AC042DA"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6554BE" w14:textId="44AEAD2A" w:rsidR="00D12E0F" w:rsidRPr="005918D0"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навојних балансних вентила</w:t>
            </w:r>
            <w:r w:rsidR="00F23C05" w:rsidRPr="00F23C05">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са холендером, производ "HERZ",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4670CBEC"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4C00D6"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C9055C"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DF5863"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D12E0F" w14:paraId="76C275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EAE500"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5FFDB9" w14:textId="68749C71" w:rsidR="00D12E0F" w:rsidRPr="00D12E0F"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5B95A268" w14:textId="5CA2884B"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8467E5" w14:textId="62539F01"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92762F"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CCD98B" w14:textId="77777777" w:rsidR="00D12E0F" w:rsidRPr="00D12E0F" w:rsidRDefault="00D12E0F"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2E4216" w14:paraId="0C21FE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C76D4E" w14:textId="6817EDA2"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83CC74" w14:textId="68753DE4" w:rsidR="00D12E0F" w:rsidRPr="00D12E0F"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Pex-Al-Pex цеви у</w:t>
            </w:r>
            <w:r w:rsidR="00F23C05" w:rsidRPr="00F23C05">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ИЗОЛАЦИЈИ , производ ''Herz'' или еквивалент за израду хоризонталне цевне мреже грејања:</w:t>
            </w:r>
          </w:p>
          <w:p w14:paraId="49B90D39" w14:textId="26475C7A" w:rsidR="00D12E0F" w:rsidRPr="005918D0" w:rsidRDefault="00D12E0F"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 Ø16 x 2 mm</w:t>
            </w:r>
          </w:p>
        </w:tc>
        <w:tc>
          <w:tcPr>
            <w:tcW w:w="1350" w:type="dxa"/>
            <w:tcBorders>
              <w:top w:val="single" w:sz="4" w:space="0" w:color="auto"/>
              <w:left w:val="single" w:sz="4" w:space="0" w:color="auto"/>
              <w:bottom w:val="single" w:sz="4" w:space="0" w:color="auto"/>
              <w:right w:val="single" w:sz="4" w:space="0" w:color="auto"/>
            </w:tcBorders>
            <w:vAlign w:val="center"/>
          </w:tcPr>
          <w:p w14:paraId="5B3D0CE9" w14:textId="728A9906"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25323E" w14:textId="227A7E28"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054812"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AAA251"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2E4216" w14:paraId="116860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B7B3AF" w14:textId="35C3A355"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BEF838" w14:textId="77777777" w:rsidR="003D5511" w:rsidRPr="003D5511"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Испорука и монтажа компресионих спојница</w:t>
            </w:r>
          </w:p>
          <w:p w14:paraId="654550C9" w14:textId="77777777" w:rsidR="003D5511" w:rsidRPr="003D5511"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lastRenderedPageBreak/>
              <w:t>између Pex-Al-Pex цeви и разделника и сабирника:</w:t>
            </w:r>
          </w:p>
          <w:p w14:paraId="5A32852F" w14:textId="2F39240F" w:rsidR="00D12E0F" w:rsidRPr="005918D0"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 Ø1/2" - Ø16 x 2 mm</w:t>
            </w:r>
          </w:p>
        </w:tc>
        <w:tc>
          <w:tcPr>
            <w:tcW w:w="1350" w:type="dxa"/>
            <w:tcBorders>
              <w:top w:val="single" w:sz="4" w:space="0" w:color="auto"/>
              <w:left w:val="single" w:sz="4" w:space="0" w:color="auto"/>
              <w:bottom w:val="single" w:sz="4" w:space="0" w:color="auto"/>
              <w:right w:val="single" w:sz="4" w:space="0" w:color="auto"/>
            </w:tcBorders>
            <w:vAlign w:val="center"/>
          </w:tcPr>
          <w:p w14:paraId="5F2C39BC" w14:textId="5CAECE11"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AFBD16" w14:textId="3275337A"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F5BC05"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3B1383"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12E0F" w:rsidRPr="002E4216" w14:paraId="523E290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4FEABC" w14:textId="7F348558"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0E8541" w14:textId="6BB8F4EC" w:rsidR="003D5511" w:rsidRPr="003D5511"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Испорука и монтажа бешавних челичних</w:t>
            </w:r>
            <w:r w:rsidR="00F23C05"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цеви од Č.1212 , СРПС ЕН 10255 и</w:t>
            </w:r>
            <w:r w:rsidR="00F23C05"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СРПС ЕН 10220 за цевну мрежу топле воде, са израдом конзола,</w:t>
            </w:r>
            <w:r w:rsidR="00F23C05"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ослонаца од челичних профила, вешаљки, као и чврстих тачака. Све продоре хоризонталне цевне мреже кроз зидове увити таласастим папиром, затворити их дводелним розетнама, а у вертикалне продоре уградити чауре од црних цеви.</w:t>
            </w:r>
          </w:p>
          <w:p w14:paraId="531AB041" w14:textId="77777777" w:rsidR="003D5511" w:rsidRPr="003D5511"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w:t>
            </w:r>
          </w:p>
          <w:p w14:paraId="0BD59B85" w14:textId="41E89CCF" w:rsidR="00D12E0F" w:rsidRPr="005918D0"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1CBC00FB" w14:textId="4D46C7EB"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7E517B" w14:textId="2F7064AE"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08D3A5"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AC336F" w14:textId="77777777" w:rsidR="00D12E0F" w:rsidRPr="002E4216" w:rsidRDefault="00D12E0F"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40CF29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BD7485"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2C0F86" w14:textId="07194DB9"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60.3 x 2.3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2’’)</w:t>
            </w:r>
          </w:p>
        </w:tc>
        <w:tc>
          <w:tcPr>
            <w:tcW w:w="1350" w:type="dxa"/>
            <w:tcBorders>
              <w:top w:val="single" w:sz="4" w:space="0" w:color="auto"/>
              <w:left w:val="single" w:sz="4" w:space="0" w:color="auto"/>
              <w:bottom w:val="single" w:sz="4" w:space="0" w:color="auto"/>
              <w:right w:val="single" w:sz="4" w:space="0" w:color="auto"/>
            </w:tcBorders>
          </w:tcPr>
          <w:p w14:paraId="105C4F3D" w14:textId="1B8C05B4"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589C8B" w14:textId="551CD551"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7A61FB"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0D99B9"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79DE057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AD0BC2"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A8E2EC" w14:textId="19E203A1"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48.3 x 2.3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6/4’’)</w:t>
            </w:r>
          </w:p>
        </w:tc>
        <w:tc>
          <w:tcPr>
            <w:tcW w:w="1350" w:type="dxa"/>
            <w:tcBorders>
              <w:top w:val="single" w:sz="4" w:space="0" w:color="auto"/>
              <w:left w:val="single" w:sz="4" w:space="0" w:color="auto"/>
              <w:bottom w:val="single" w:sz="4" w:space="0" w:color="auto"/>
              <w:right w:val="single" w:sz="4" w:space="0" w:color="auto"/>
            </w:tcBorders>
          </w:tcPr>
          <w:p w14:paraId="28166295" w14:textId="1B979318"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D0C8B7" w14:textId="5EABC561"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B10579"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2BC980"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44C0310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68DCF8"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F1D257" w14:textId="261AA17B"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42.4 x 2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5/4’’)</w:t>
            </w:r>
          </w:p>
        </w:tc>
        <w:tc>
          <w:tcPr>
            <w:tcW w:w="1350" w:type="dxa"/>
            <w:tcBorders>
              <w:top w:val="single" w:sz="4" w:space="0" w:color="auto"/>
              <w:left w:val="single" w:sz="4" w:space="0" w:color="auto"/>
              <w:bottom w:val="single" w:sz="4" w:space="0" w:color="auto"/>
              <w:right w:val="single" w:sz="4" w:space="0" w:color="auto"/>
            </w:tcBorders>
          </w:tcPr>
          <w:p w14:paraId="791F0894" w14:textId="1B414649"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98FFB7" w14:textId="1FE1153D"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96E354"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9BCAD0"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031F95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DB28AC"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B4137F" w14:textId="64B4A864"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33.7 x 2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1’’)</w:t>
            </w:r>
          </w:p>
        </w:tc>
        <w:tc>
          <w:tcPr>
            <w:tcW w:w="1350" w:type="dxa"/>
            <w:tcBorders>
              <w:top w:val="single" w:sz="4" w:space="0" w:color="auto"/>
              <w:left w:val="single" w:sz="4" w:space="0" w:color="auto"/>
              <w:bottom w:val="single" w:sz="4" w:space="0" w:color="auto"/>
              <w:right w:val="single" w:sz="4" w:space="0" w:color="auto"/>
            </w:tcBorders>
          </w:tcPr>
          <w:p w14:paraId="5C5CADC6" w14:textId="4747E588"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837F6F" w14:textId="1F8B80FC"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90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BCC4DA"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D8BEE1"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0A1DFB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945ABA"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695784" w14:textId="2C25A329"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26.3 x 2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3/4’’)</w:t>
            </w:r>
          </w:p>
        </w:tc>
        <w:tc>
          <w:tcPr>
            <w:tcW w:w="1350" w:type="dxa"/>
            <w:tcBorders>
              <w:top w:val="single" w:sz="4" w:space="0" w:color="auto"/>
              <w:left w:val="single" w:sz="4" w:space="0" w:color="auto"/>
              <w:bottom w:val="single" w:sz="4" w:space="0" w:color="auto"/>
              <w:right w:val="single" w:sz="4" w:space="0" w:color="auto"/>
            </w:tcBorders>
          </w:tcPr>
          <w:p w14:paraId="754F3F1D" w14:textId="4AC20651"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352568" w14:textId="40542B16"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174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E8F9F3"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C999CD"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3D5511" w14:paraId="5C6D689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ED68CF"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DAD74A" w14:textId="53BA5E6F" w:rsidR="003D5511" w:rsidRPr="003D5511" w:rsidRDefault="003D5511"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21.3 x 2 </w:t>
            </w:r>
            <w:r w:rsidR="00F23C05">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1/2’’)</w:t>
            </w:r>
          </w:p>
        </w:tc>
        <w:tc>
          <w:tcPr>
            <w:tcW w:w="1350" w:type="dxa"/>
            <w:tcBorders>
              <w:top w:val="single" w:sz="4" w:space="0" w:color="auto"/>
              <w:left w:val="single" w:sz="4" w:space="0" w:color="auto"/>
              <w:bottom w:val="single" w:sz="4" w:space="0" w:color="auto"/>
              <w:right w:val="single" w:sz="4" w:space="0" w:color="auto"/>
            </w:tcBorders>
          </w:tcPr>
          <w:p w14:paraId="0A822919" w14:textId="15FBC4AB"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6F5742" w14:textId="7FF86AA3"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24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735B23"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7C3796" w14:textId="77777777" w:rsidR="003D5511" w:rsidRPr="003D5511" w:rsidRDefault="003D5511"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2E4216" w14:paraId="0689B7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A01CC0" w14:textId="58272744"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C3D61" w14:textId="311FB594" w:rsidR="003D5511" w:rsidRPr="005918D0"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За спојни и заптивни материјал, лукове, конзоле</w:t>
            </w:r>
            <w:r w:rsid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6FFB8A93" w14:textId="4B28CDE1"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02F87" w14:textId="4171151C"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2C06EA"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1213AE"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2E4216" w14:paraId="023BC1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A935CC" w14:textId="164E1E1E"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36A92A" w14:textId="77777777" w:rsidR="003D5511" w:rsidRPr="003D5511"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Бојење цевне мреже у белу боју отпорну на</w:t>
            </w:r>
          </w:p>
          <w:p w14:paraId="1F57821D" w14:textId="780479E9" w:rsidR="003D5511" w:rsidRPr="005918D0" w:rsidRDefault="003D5511"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lastRenderedPageBreak/>
              <w:t>повишене температуре. Пре бојења цеви очистити од масноћа и корозије и премазати са два слоја основне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7B275A77" w14:textId="6876254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C66F75" w14:textId="2C79F15E"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AEA874"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8158E2"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23C05" w:rsidRPr="00F23C05" w14:paraId="6B5B21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D0C4B9" w14:textId="5580EA36" w:rsidR="00F23C05" w:rsidRDefault="00F23C0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17DB6D" w14:textId="1D4C231E" w:rsidR="00F23C05" w:rsidRPr="003D5511" w:rsidRDefault="00F23C05" w:rsidP="00F23C05">
            <w:pPr>
              <w:tabs>
                <w:tab w:val="left" w:pos="992"/>
              </w:tabs>
              <w:rPr>
                <w:rFonts w:ascii="Times New Roman" w:hAnsi="Times New Roman" w:cs="Times New Roman"/>
                <w:sz w:val="24"/>
                <w:szCs w:val="24"/>
                <w:lang w:val="sr-Cyrl-CS"/>
              </w:rPr>
            </w:pPr>
            <w:r w:rsidRPr="00F23C05">
              <w:rPr>
                <w:rFonts w:ascii="Times New Roman" w:hAnsi="Times New Roman" w:cs="Times New Roman"/>
                <w:sz w:val="24"/>
                <w:szCs w:val="24"/>
                <w:lang w:val="sr-Cyrl-CS"/>
              </w:rPr>
              <w:t>Бушење рупа за</w:t>
            </w:r>
            <w:r>
              <w:rPr>
                <w:rFonts w:ascii="Times New Roman" w:hAnsi="Times New Roman" w:cs="Times New Roman"/>
                <w:sz w:val="24"/>
                <w:szCs w:val="24"/>
                <w:lang w:val="sr-Cyrl-CS"/>
              </w:rPr>
              <w:t xml:space="preserve"> пролаз цеви кроз зидове, подну </w:t>
            </w:r>
            <w:r w:rsidRPr="00F23C05">
              <w:rPr>
                <w:rFonts w:ascii="Times New Roman" w:hAnsi="Times New Roman" w:cs="Times New Roman"/>
                <w:sz w:val="24"/>
                <w:szCs w:val="24"/>
                <w:lang w:val="sr-Cyrl-CS"/>
              </w:rPr>
              <w:t>констукцију и њихова санација и довођење у првобитно стање.</w:t>
            </w:r>
          </w:p>
        </w:tc>
        <w:tc>
          <w:tcPr>
            <w:tcW w:w="1350" w:type="dxa"/>
            <w:tcBorders>
              <w:top w:val="single" w:sz="4" w:space="0" w:color="auto"/>
              <w:left w:val="single" w:sz="4" w:space="0" w:color="auto"/>
              <w:bottom w:val="single" w:sz="4" w:space="0" w:color="auto"/>
              <w:right w:val="single" w:sz="4" w:space="0" w:color="auto"/>
            </w:tcBorders>
            <w:vAlign w:val="center"/>
          </w:tcPr>
          <w:p w14:paraId="3D49C5DB" w14:textId="39405BEA" w:rsidR="00F23C05"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8338E" w14:textId="7512E7DC" w:rsidR="00F23C05"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1EB5FC" w14:textId="77777777" w:rsidR="00F23C05" w:rsidRPr="002E4216" w:rsidRDefault="00F23C0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3877DD" w14:textId="77777777" w:rsidR="00F23C05" w:rsidRPr="002E4216" w:rsidRDefault="00F23C0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2E4216" w14:paraId="530FDD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85A371" w14:textId="765674AF"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r w:rsidR="00F23C05">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739B92" w14:textId="4B62C1ED" w:rsidR="003D5511" w:rsidRPr="005918D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Испирање ин</w:t>
            </w:r>
            <w:r>
              <w:rPr>
                <w:rFonts w:ascii="Times New Roman" w:hAnsi="Times New Roman" w:cs="Times New Roman"/>
                <w:sz w:val="24"/>
                <w:szCs w:val="24"/>
                <w:lang w:val="sr-Cyrl-CS"/>
              </w:rPr>
              <w:t xml:space="preserve">сталације радијаторског грејања </w:t>
            </w:r>
            <w:r w:rsidRPr="005C2E50">
              <w:rPr>
                <w:rFonts w:ascii="Times New Roman" w:hAnsi="Times New Roman" w:cs="Times New Roman"/>
                <w:sz w:val="24"/>
                <w:szCs w:val="24"/>
                <w:lang w:val="sr-Cyrl-CS"/>
              </w:rPr>
              <w:t>хладном водом 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1824034A" w14:textId="5F972CE0" w:rsidR="003D5511" w:rsidRPr="002E4216"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9ED9CB" w14:textId="5C49576B" w:rsidR="003D5511" w:rsidRPr="002E4216"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160528"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D0A328"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D5511" w:rsidRPr="002E4216" w14:paraId="19067E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C1568A" w14:textId="53086B19" w:rsidR="003D5511" w:rsidRPr="002E4216" w:rsidRDefault="00F23C05"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54D4B8" w14:textId="19D0EB90" w:rsidR="003D5511" w:rsidRPr="005918D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Хладна про</w:t>
            </w:r>
            <w:r>
              <w:rPr>
                <w:rFonts w:ascii="Times New Roman" w:hAnsi="Times New Roman" w:cs="Times New Roman"/>
                <w:sz w:val="24"/>
                <w:szCs w:val="24"/>
                <w:lang w:val="sr-Cyrl-CS"/>
              </w:rPr>
              <w:t xml:space="preserve">ба на притисак P=Pradno+2 bar у </w:t>
            </w:r>
            <w:r w:rsidRPr="005C2E50">
              <w:rPr>
                <w:rFonts w:ascii="Times New Roman" w:hAnsi="Times New Roman" w:cs="Times New Roman"/>
                <w:sz w:val="24"/>
                <w:szCs w:val="24"/>
                <w:lang w:val="sr-Cyrl-CS"/>
              </w:rPr>
              <w:t>трајању од 6 h, са осматрањем након тога 24 h.</w:t>
            </w:r>
          </w:p>
        </w:tc>
        <w:tc>
          <w:tcPr>
            <w:tcW w:w="1350" w:type="dxa"/>
            <w:tcBorders>
              <w:top w:val="single" w:sz="4" w:space="0" w:color="auto"/>
              <w:left w:val="single" w:sz="4" w:space="0" w:color="auto"/>
              <w:bottom w:val="single" w:sz="4" w:space="0" w:color="auto"/>
              <w:right w:val="single" w:sz="4" w:space="0" w:color="auto"/>
            </w:tcBorders>
            <w:vAlign w:val="center"/>
          </w:tcPr>
          <w:p w14:paraId="787175B3" w14:textId="5ACB47F1" w:rsidR="003D5511" w:rsidRPr="002E4216"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BD5295" w14:textId="185B7392" w:rsidR="003D5511" w:rsidRPr="002E4216" w:rsidRDefault="005C2E50"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15F008"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60479" w14:textId="77777777" w:rsidR="003D5511" w:rsidRPr="002E4216" w:rsidRDefault="003D5511"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4F7D886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7F95CC" w14:textId="77777777"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A28A06" w14:textId="77777777" w:rsidR="00B5610F" w:rsidRPr="005C2E50" w:rsidRDefault="00B5610F" w:rsidP="005C2E50">
            <w:pPr>
              <w:tabs>
                <w:tab w:val="left" w:pos="992"/>
              </w:tabs>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D95FCFE"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7CEF"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209C96"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241670"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628CB5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8B147B" w14:textId="0652F4F3"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D8448" w14:textId="0259709E" w:rsidR="00B5610F" w:rsidRPr="009E618C" w:rsidRDefault="00B5610F" w:rsidP="009E618C">
            <w:pPr>
              <w:tabs>
                <w:tab w:val="left" w:pos="992"/>
              </w:tabs>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ВЕНТИЛАТОР-КОНВЕКТОРА</w:t>
            </w:r>
          </w:p>
        </w:tc>
        <w:tc>
          <w:tcPr>
            <w:tcW w:w="1350" w:type="dxa"/>
            <w:tcBorders>
              <w:top w:val="single" w:sz="4" w:space="0" w:color="auto"/>
              <w:left w:val="single" w:sz="4" w:space="0" w:color="auto"/>
              <w:bottom w:val="single" w:sz="4" w:space="0" w:color="auto"/>
              <w:right w:val="single" w:sz="4" w:space="0" w:color="auto"/>
            </w:tcBorders>
            <w:vAlign w:val="center"/>
          </w:tcPr>
          <w:p w14:paraId="18E89095"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FF501D"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B133E9"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216781"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2E4216" w14:paraId="296A04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A9925B" w14:textId="4F9C3B62"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7EBEA1" w14:textId="4477395B" w:rsidR="005C2E50" w:rsidRPr="005C2E5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нтажа   парапетних  вентилатор-</w:t>
            </w:r>
            <w:r w:rsidRPr="005C2E50">
              <w:rPr>
                <w:rFonts w:ascii="Times New Roman" w:hAnsi="Times New Roman" w:cs="Times New Roman"/>
                <w:sz w:val="24"/>
                <w:szCs w:val="24"/>
                <w:lang w:val="sr-Cyrl-CS"/>
              </w:rPr>
              <w:t>конвектора за двоцевни систем као тип "CRC" производ "Sabiana" или еквив. Уз вентилатор- конвекторе се испоручује и термостат за уградњу на уређај, са функцијама "укључено - искључено", временско подешавање, избор режима и брзине вентилатора и електро повезивање на једном крају на изведену електро инсталацију, ситни гипсарски радови уколико је потребно. Расхладни и грејни капацитет на средњој брзини</w:t>
            </w:r>
          </w:p>
          <w:p w14:paraId="2F713B88" w14:textId="77777777" w:rsidR="005C2E5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twl = 7/12 ºC i tv = 26 ºC, </w:t>
            </w:r>
          </w:p>
          <w:p w14:paraId="4B60B49A" w14:textId="2CE02ED4" w:rsidR="005C2E50" w:rsidRPr="005918D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twz = 50/45 ºC i tv = 20 ºC</w:t>
            </w:r>
          </w:p>
        </w:tc>
        <w:tc>
          <w:tcPr>
            <w:tcW w:w="1350" w:type="dxa"/>
            <w:tcBorders>
              <w:top w:val="single" w:sz="4" w:space="0" w:color="auto"/>
              <w:left w:val="single" w:sz="4" w:space="0" w:color="auto"/>
              <w:bottom w:val="single" w:sz="4" w:space="0" w:color="auto"/>
              <w:right w:val="single" w:sz="4" w:space="0" w:color="auto"/>
            </w:tcBorders>
            <w:vAlign w:val="center"/>
          </w:tcPr>
          <w:p w14:paraId="57FD6869" w14:textId="260592F2"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9B76A3" w14:textId="3EE30CC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2313AB"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B679C3"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2E4216" w14:paraId="01FCE6E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39C13B" w14:textId="77777777" w:rsid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B6A092" w14:textId="2B9636E1" w:rsidR="005C2E50" w:rsidRPr="005C2E5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23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=1.560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2.02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5F3AB3FD" w14:textId="6E8F07E2"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17DE87" w14:textId="49A1FDA2"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33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C0D748"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0FB0C2"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2E4216" w14:paraId="511529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3E565B" w14:textId="77777777" w:rsid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83B593" w14:textId="668C0498" w:rsidR="005C2E50" w:rsidRPr="005C2E5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33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=2.39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2.92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7DD9C468" w14:textId="11709F51"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50BB39" w14:textId="224AB549"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2B53DA"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3C7303"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2E4216" w14:paraId="1BF666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75192A9" w14:textId="77777777" w:rsid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74495D" w14:textId="27196645" w:rsidR="005C2E50" w:rsidRPr="005C2E50" w:rsidRDefault="005C2E50"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43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=2.87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3.56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5B2F6B2C" w14:textId="6E812002"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2F5086" w14:textId="7043243A" w:rsidR="005C2E50" w:rsidRPr="005C2E50"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3100D7"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FA21FB"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464FC8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36F592" w14:textId="68465D60"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77D74D" w14:textId="7CA1683C"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разделника и сабирника за </w:t>
            </w:r>
            <w:r w:rsidRPr="00B5610F">
              <w:rPr>
                <w:rFonts w:ascii="Times New Roman" w:hAnsi="Times New Roman" w:cs="Times New Roman"/>
                <w:sz w:val="24"/>
                <w:szCs w:val="24"/>
                <w:lang w:val="sr-Cyrl-CS"/>
              </w:rPr>
              <w:t>вентилатор-конвекторе димензије 5/4" у комплету са ормарићем, носачима за монтажу разделника, аутоматским одзрачним вентилима, зауставним вентилима, славинама за пуњење и пражњење  и спојним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668B8913" w14:textId="745AA706"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169185" w14:textId="5CBC3CB3" w:rsidR="005C2E50" w:rsidRPr="002E4216" w:rsidRDefault="005C2E50" w:rsidP="00B5610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D95936"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402171"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45C44E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7FE9D4"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3A0EBB" w14:textId="3FF778EB"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- 4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6053F5EC" w14:textId="58D80715"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0E3E59" w14:textId="14663DBD"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7A871F"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9E58E0"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6720EA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5FD7BF"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46D90" w14:textId="315B3847"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44C0979" w14:textId="6EFB2E1C"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1450D5" w14:textId="4FE4DD04"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6DC81C"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A28DA6"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1C4BE7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730E06"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DBC8C" w14:textId="19FFB806"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066FB75" w14:textId="0DE88AD3"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C9A4FA" w14:textId="72EA2EFD"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CACCC1"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1E0252"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07908E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B57686"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0BCC9" w14:textId="1D19A583"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- 9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2A73727" w14:textId="6D9B8873"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 xml:space="preserve">Комплет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FB7542" w14:textId="280BED12"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CE579F"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0435CB"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4097EA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BAE9BF" w14:textId="38C81682"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63FB9" w14:textId="1CF7C7DE"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B5610F">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2E74F16" w14:textId="68BB5F25"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1BF47" w14:textId="773E03ED"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A40126"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CD0078"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00A83E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656F38"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6878AF" w14:textId="0C0C41D6"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6BEA9409" w14:textId="442684F0"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3DFB88" w14:textId="21B9BE6E"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E7575D"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0F6527"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53D5777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B0F6D8"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FA9542" w14:textId="6DCB43F8"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5D3CE82E" w14:textId="27015220"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A41970" w14:textId="30C1709A"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70804E"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F70707"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1D4CD6B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0E7087" w14:textId="796788FC"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FB932" w14:textId="2B44A9D9"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балансних вентила </w:t>
            </w:r>
            <w:r w:rsidRPr="00B5610F">
              <w:rPr>
                <w:rFonts w:ascii="Times New Roman" w:hAnsi="Times New Roman" w:cs="Times New Roman"/>
                <w:sz w:val="24"/>
                <w:szCs w:val="24"/>
                <w:lang w:val="sr-Cyrl-CS"/>
              </w:rPr>
              <w:t>са холендером, производ "HERZ",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787077F2" w14:textId="0434AD6C"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B67561" w14:textId="015B5166"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C1C476"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9A9B83"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1DDB27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C4ED81"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8229D" w14:textId="7123B27D"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5FB4B614" w14:textId="37F20A4C"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B9FD53" w14:textId="293725D9"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382DC0"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3FD500"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5E2D822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E6598A" w14:textId="77777777" w:rsid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05E0A4" w14:textId="43B3D07F"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2087E7CB" w14:textId="43A130B2"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D42619" w14:textId="4A685FE7" w:rsidR="00B5610F" w:rsidRPr="00B5610F"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C64E46"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B587F4" w14:textId="77777777" w:rsidR="00B5610F" w:rsidRPr="002E4216" w:rsidRDefault="00B5610F"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5EBF81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D61A6D" w14:textId="3BF6DC43"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C0894F" w14:textId="0F11859B"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xml:space="preserve">Испорука и </w:t>
            </w:r>
            <w:r>
              <w:rPr>
                <w:rFonts w:ascii="Times New Roman" w:hAnsi="Times New Roman" w:cs="Times New Roman"/>
                <w:sz w:val="24"/>
                <w:szCs w:val="24"/>
                <w:lang w:val="sr-Cyrl-CS"/>
              </w:rPr>
              <w:t xml:space="preserve">монтажа изолованих флексибилних </w:t>
            </w:r>
            <w:r w:rsidRPr="00B5610F">
              <w:rPr>
                <w:rFonts w:ascii="Times New Roman" w:hAnsi="Times New Roman" w:cs="Times New Roman"/>
                <w:sz w:val="24"/>
                <w:szCs w:val="24"/>
                <w:lang w:val="sr-Cyrl-CS"/>
              </w:rPr>
              <w:t>црева за повезивање вентилатор-конвектора и цевне мреже</w:t>
            </w:r>
          </w:p>
        </w:tc>
        <w:tc>
          <w:tcPr>
            <w:tcW w:w="1350" w:type="dxa"/>
            <w:tcBorders>
              <w:top w:val="single" w:sz="4" w:space="0" w:color="auto"/>
              <w:left w:val="single" w:sz="4" w:space="0" w:color="auto"/>
              <w:bottom w:val="single" w:sz="4" w:space="0" w:color="auto"/>
              <w:right w:val="single" w:sz="4" w:space="0" w:color="auto"/>
            </w:tcBorders>
            <w:vAlign w:val="center"/>
          </w:tcPr>
          <w:p w14:paraId="04608102" w14:textId="59FCBF18"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1CD06" w14:textId="12BEBBC2"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63017F"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3D4652"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67F2A1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E5366E" w14:textId="77777777"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65FFA5" w14:textId="542A91DB" w:rsidR="00B5610F" w:rsidRPr="005C2E50" w:rsidRDefault="00B5610F" w:rsidP="005C2E50">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R3/4" → R3/4"; L = 300 mm</w:t>
            </w:r>
          </w:p>
        </w:tc>
        <w:tc>
          <w:tcPr>
            <w:tcW w:w="1350" w:type="dxa"/>
            <w:tcBorders>
              <w:top w:val="single" w:sz="4" w:space="0" w:color="auto"/>
              <w:left w:val="single" w:sz="4" w:space="0" w:color="auto"/>
              <w:bottom w:val="single" w:sz="4" w:space="0" w:color="auto"/>
              <w:right w:val="single" w:sz="4" w:space="0" w:color="auto"/>
            </w:tcBorders>
            <w:vAlign w:val="center"/>
          </w:tcPr>
          <w:p w14:paraId="410CFCC9" w14:textId="4EA98FC1" w:rsidR="00B5610F" w:rsidRPr="005C2E50"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4A8C6E" w14:textId="16749090"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eastAsia="Arial Unicode MS" w:hAnsi="Times New Roman" w:cs="Times New Roman"/>
                <w:kern w:val="1"/>
                <w:sz w:val="24"/>
                <w:szCs w:val="24"/>
                <w:lang w:val="sr-Cyrl-CS" w:eastAsia="ar-SA"/>
              </w:rPr>
              <w:t>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FA1C00"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10DCC6"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066DF6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E41A72" w14:textId="4ED20508"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D27765" w14:textId="77777777"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монтажа комуникационих каблова за</w:t>
            </w:r>
          </w:p>
          <w:p w14:paraId="10D77A5B" w14:textId="163B31D7"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lastRenderedPageBreak/>
              <w:t>повезивање вентилатор-конвектора и зидних термостата.</w:t>
            </w:r>
          </w:p>
        </w:tc>
        <w:tc>
          <w:tcPr>
            <w:tcW w:w="1350" w:type="dxa"/>
            <w:tcBorders>
              <w:top w:val="single" w:sz="4" w:space="0" w:color="auto"/>
              <w:left w:val="single" w:sz="4" w:space="0" w:color="auto"/>
              <w:bottom w:val="single" w:sz="4" w:space="0" w:color="auto"/>
              <w:right w:val="single" w:sz="4" w:space="0" w:color="auto"/>
            </w:tcBorders>
            <w:vAlign w:val="center"/>
          </w:tcPr>
          <w:p w14:paraId="357DC11D" w14:textId="77F3B7E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663706" w14:textId="5BE31EF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59B194"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FE50C9"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5610F" w:rsidRPr="002E4216" w14:paraId="426208A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AD3E1B" w14:textId="77777777"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346A14" w14:textId="5E0A776D" w:rsidR="00B5610F" w:rsidRPr="005C2E5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xml:space="preserve">- 6 x 1.5 </w:t>
            </w:r>
            <w:r>
              <w:rPr>
                <w:rFonts w:ascii="Times New Roman" w:hAnsi="Times New Roman" w:cs="Times New Roman"/>
                <w:sz w:val="24"/>
                <w:szCs w:val="24"/>
                <w:lang w:val="sr-Cyrl-CS"/>
              </w:rPr>
              <w:t>мм</w:t>
            </w:r>
            <w:r w:rsidRPr="00B5610F">
              <w:rPr>
                <w:rFonts w:ascii="Times New Roman" w:hAnsi="Times New Roman" w:cs="Times New Roman"/>
                <w:sz w:val="24"/>
                <w:szCs w:val="24"/>
                <w:lang w:val="sr-Cyrl-C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AD633B1" w14:textId="348AF2EB" w:rsidR="00B5610F" w:rsidRPr="005C2E50"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89F081" w14:textId="261E57FA" w:rsidR="00B5610F"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DC7196"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FE507A" w14:textId="77777777" w:rsidR="00B5610F"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C43051" w14:paraId="74C7BA0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995126" w14:textId="3334FC72"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CF8206" w14:textId="2FD441D1" w:rsidR="00B5610F" w:rsidRPr="00B5610F"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w:t>
            </w:r>
            <w:r w:rsidR="00593552">
              <w:rPr>
                <w:rFonts w:ascii="Times New Roman" w:hAnsi="Times New Roman" w:cs="Times New Roman"/>
                <w:sz w:val="24"/>
                <w:szCs w:val="24"/>
                <w:lang w:val="sr-Cyrl-CS"/>
              </w:rPr>
              <w:t xml:space="preserve">ука и монтажа бешавних челичних </w:t>
            </w:r>
            <w:r w:rsidRPr="00B5610F">
              <w:rPr>
                <w:rFonts w:ascii="Times New Roman" w:hAnsi="Times New Roman" w:cs="Times New Roman"/>
                <w:sz w:val="24"/>
                <w:szCs w:val="24"/>
                <w:lang w:val="sr-Cyrl-CS"/>
              </w:rPr>
              <w:t>цеви од Č.1212 ,</w:t>
            </w:r>
            <w:r w:rsidR="00593552">
              <w:rPr>
                <w:rFonts w:ascii="Times New Roman" w:hAnsi="Times New Roman" w:cs="Times New Roman"/>
                <w:sz w:val="24"/>
                <w:szCs w:val="24"/>
                <w:lang w:val="sr-Cyrl-CS"/>
              </w:rPr>
              <w:t xml:space="preserve"> СРПС ЕН 10255 и </w:t>
            </w:r>
            <w:r w:rsidRPr="00B5610F">
              <w:rPr>
                <w:rFonts w:ascii="Times New Roman" w:hAnsi="Times New Roman" w:cs="Times New Roman"/>
                <w:sz w:val="24"/>
                <w:szCs w:val="24"/>
                <w:lang w:val="sr-Cyrl-CS"/>
              </w:rPr>
              <w:t xml:space="preserve">СРПС ЕН 10220 за цевну мрежу </w:t>
            </w:r>
            <w:r w:rsidR="00593552">
              <w:rPr>
                <w:rFonts w:ascii="Times New Roman" w:hAnsi="Times New Roman" w:cs="Times New Roman"/>
                <w:sz w:val="24"/>
                <w:szCs w:val="24"/>
                <w:lang w:val="sr-Cyrl-CS"/>
              </w:rPr>
              <w:t xml:space="preserve">топле воде, са израдом конзола, </w:t>
            </w:r>
            <w:r w:rsidRPr="00B5610F">
              <w:rPr>
                <w:rFonts w:ascii="Times New Roman" w:hAnsi="Times New Roman" w:cs="Times New Roman"/>
                <w:sz w:val="24"/>
                <w:szCs w:val="24"/>
                <w:lang w:val="sr-Cyrl-CS"/>
              </w:rPr>
              <w:t>ослонаца од челичних профила, вешаљки, као и чврстих тачака. Све продоре хоризонталне цевне мреже кроз зидове увити таласастим папиром, затворити их дводелним розетнама, а у вертикалне продоре уградити чауре од црних цеви.</w:t>
            </w:r>
          </w:p>
          <w:p w14:paraId="6BCB0049" w14:textId="67BBEFFA" w:rsidR="005C2E50" w:rsidRPr="005918D0" w:rsidRDefault="00B5610F"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65D6D66C" w14:textId="048A144B" w:rsidR="005C2E50" w:rsidRPr="002E4216" w:rsidRDefault="005C2E50"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ECC845" w14:textId="6D9FCF44"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CBF380"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498031"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3552" w:rsidRPr="00593552" w14:paraId="03C531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19A37A"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A14BAB" w14:textId="23189A73" w:rsidR="00593552" w:rsidRPr="00593552" w:rsidRDefault="00593552" w:rsidP="00593552">
            <w:pPr>
              <w:tabs>
                <w:tab w:val="left" w:pos="992"/>
              </w:tabs>
              <w:rPr>
                <w:rFonts w:ascii="Times New Roman" w:hAnsi="Times New Roman" w:cs="Times New Roman"/>
                <w:sz w:val="24"/>
                <w:szCs w:val="24"/>
                <w:lang w:val="sr-Cyrl-CS"/>
              </w:rPr>
            </w:pPr>
            <w:r>
              <w:rPr>
                <w:rFonts w:ascii="Times New Roman" w:hAnsi="Times New Roman" w:cs="Times New Roman"/>
                <w:sz w:val="24"/>
                <w:szCs w:val="24"/>
              </w:rPr>
              <w:t>- Ø 42.4 x 2 мм</w:t>
            </w:r>
            <w:r w:rsidRPr="00593552">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18E0E2D9" w14:textId="275CBE23"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6B5EE6" w14:textId="76062955"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126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245CA5"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02FD88"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3552" w:rsidRPr="00593552" w14:paraId="7CE6A4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B8CC72"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83F40" w14:textId="2FEF6CC6" w:rsidR="00593552" w:rsidRPr="00593552" w:rsidRDefault="00593552"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58EF749B" w14:textId="6BC336C2"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594FF9" w14:textId="0238F606"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5DF259"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2739F0"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3552" w:rsidRPr="00593552" w14:paraId="6F6AA4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50D702"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53E45" w14:textId="2246C9E5" w:rsidR="00593552" w:rsidRPr="00593552" w:rsidRDefault="00593552"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6842AF09" w14:textId="3ED8FE36"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41E188" w14:textId="53CA56A8"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48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760283"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4B28D7"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3552" w:rsidRPr="00593552" w14:paraId="6FEBBA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7EA750"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E54DE6" w14:textId="3A6BE1F0" w:rsidR="00593552" w:rsidRPr="00593552" w:rsidRDefault="00593552"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61EA6657" w14:textId="749070DC"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6511A9" w14:textId="632BF885"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637C7A"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AB265D"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93552" w:rsidRPr="00593552" w14:paraId="7D5C739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87D932"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A4060B" w14:textId="34263F6A" w:rsidR="00593552" w:rsidRPr="00593552" w:rsidRDefault="00593552"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88.9 x 2.9 </w:t>
            </w:r>
            <w:r>
              <w:rPr>
                <w:rFonts w:ascii="Times New Roman" w:hAnsi="Times New Roman" w:cs="Times New Roman"/>
                <w:sz w:val="24"/>
                <w:szCs w:val="24"/>
                <w:lang w:val="sr-Cyrl-RS"/>
              </w:rPr>
              <w:t xml:space="preserve">мм </w:t>
            </w:r>
            <w:r w:rsidRPr="00593552">
              <w:rPr>
                <w:rFonts w:ascii="Times New Roman" w:hAnsi="Times New Roman" w:cs="Times New Roman"/>
                <w:sz w:val="24"/>
                <w:szCs w:val="24"/>
              </w:rPr>
              <w:t>(Ø3’’)</w:t>
            </w:r>
          </w:p>
        </w:tc>
        <w:tc>
          <w:tcPr>
            <w:tcW w:w="1350" w:type="dxa"/>
            <w:tcBorders>
              <w:top w:val="single" w:sz="4" w:space="0" w:color="auto"/>
              <w:left w:val="single" w:sz="4" w:space="0" w:color="auto"/>
              <w:bottom w:val="single" w:sz="4" w:space="0" w:color="auto"/>
              <w:right w:val="single" w:sz="4" w:space="0" w:color="auto"/>
            </w:tcBorders>
          </w:tcPr>
          <w:p w14:paraId="2E889449" w14:textId="71D1EC53"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AD8884" w14:textId="568E7CF2"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5AFB2E"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62FBA2" w14:textId="77777777" w:rsidR="00593552" w:rsidRPr="00593552" w:rsidRDefault="00593552"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5C2E50" w:rsidRPr="002E4216" w14:paraId="1269E93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38A3C4" w14:textId="399286C4" w:rsidR="005C2E50" w:rsidRPr="002E4216" w:rsidRDefault="00B5610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EF6E8A" w14:textId="1A708DE2" w:rsidR="005C2E50" w:rsidRPr="005918D0" w:rsidRDefault="00BA313F" w:rsidP="00BA313F">
            <w:pPr>
              <w:tabs>
                <w:tab w:val="left" w:pos="992"/>
              </w:tabs>
              <w:rPr>
                <w:rFonts w:ascii="Times New Roman" w:hAnsi="Times New Roman" w:cs="Times New Roman"/>
                <w:sz w:val="24"/>
                <w:szCs w:val="24"/>
                <w:lang w:val="sr-Cyrl-CS"/>
              </w:rPr>
            </w:pPr>
            <w:r w:rsidRPr="00BA313F">
              <w:rPr>
                <w:rFonts w:ascii="Times New Roman" w:hAnsi="Times New Roman" w:cs="Times New Roman"/>
                <w:sz w:val="24"/>
                <w:szCs w:val="24"/>
                <w:lang w:val="sr-Cyrl-CS"/>
              </w:rPr>
              <w:t>За спојни и запт</w:t>
            </w:r>
            <w:r>
              <w:rPr>
                <w:rFonts w:ascii="Times New Roman" w:hAnsi="Times New Roman" w:cs="Times New Roman"/>
                <w:sz w:val="24"/>
                <w:szCs w:val="24"/>
                <w:lang w:val="sr-Cyrl-CS"/>
              </w:rPr>
              <w:t xml:space="preserve">ивни материјал, лукове, конзоле </w:t>
            </w:r>
            <w:r w:rsidRPr="00BA313F">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2C70AA42" w14:textId="76B53918" w:rsidR="005C2E50" w:rsidRPr="002E4216" w:rsidRDefault="00BA313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405ED8" w14:textId="41E342A9" w:rsidR="005C2E50" w:rsidRPr="002E4216" w:rsidRDefault="00BA313F"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837F81"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BF353C" w14:textId="77777777" w:rsidR="005C2E50" w:rsidRPr="002E4216" w:rsidRDefault="005C2E50"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A313F" w:rsidRPr="00C43051" w14:paraId="30273D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D3F8F8" w14:textId="6C79FEF1"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C06109" w14:textId="77777777" w:rsidR="00BA313F" w:rsidRPr="00BA313F"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цевне изолације са парном</w:t>
            </w:r>
          </w:p>
          <w:p w14:paraId="0C5761F3" w14:textId="77777777" w:rsidR="00BA313F" w:rsidRPr="00BA313F"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браном тип "AF", производ "Armacell" у комолету са материјалом за спајање.</w:t>
            </w:r>
          </w:p>
          <w:p w14:paraId="0F556C4A" w14:textId="1BADDDCA" w:rsidR="00BA313F" w:rsidRPr="00BA313F"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w:t>
            </w:r>
            <w:r w:rsidRPr="00BA313F">
              <w:rPr>
                <w:rFonts w:ascii="Times New Roman" w:eastAsia="Arial Unicode MS" w:hAnsi="Times New Roman" w:cs="Times New Roman"/>
                <w:kern w:val="1"/>
                <w:sz w:val="24"/>
                <w:szCs w:val="24"/>
                <w:lang w:val="sr-Cyrl-CS" w:eastAsia="ar-SA"/>
              </w:rPr>
              <w:t>коеф. топлотне проводљивости: 0.04 W/mK</w:t>
            </w:r>
          </w:p>
          <w:p w14:paraId="5B281186" w14:textId="58C63E3E" w:rsidR="00BA313F" w:rsidRPr="00BA313F"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w:t>
            </w:r>
            <w:r w:rsidRPr="00BA313F">
              <w:rPr>
                <w:rFonts w:ascii="Times New Roman" w:eastAsia="Arial Unicode MS" w:hAnsi="Times New Roman" w:cs="Times New Roman"/>
                <w:kern w:val="1"/>
                <w:sz w:val="24"/>
                <w:szCs w:val="24"/>
                <w:lang w:val="sr-Cyrl-CS" w:eastAsia="ar-SA"/>
              </w:rPr>
              <w:t>темп. распон примене: -50°С до +110°С</w:t>
            </w:r>
          </w:p>
          <w:p w14:paraId="2B3515D3" w14:textId="0FA7E3E8" w:rsidR="00BA313F" w:rsidRPr="00BA313F"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w:t>
            </w:r>
            <w:r w:rsidRPr="00BA313F">
              <w:rPr>
                <w:rFonts w:ascii="Times New Roman" w:eastAsia="Arial Unicode MS" w:hAnsi="Times New Roman" w:cs="Times New Roman"/>
                <w:kern w:val="1"/>
                <w:sz w:val="24"/>
                <w:szCs w:val="24"/>
                <w:lang w:val="sr-Cyrl-CS" w:eastAsia="ar-SA"/>
              </w:rPr>
              <w:t>класа горивости: B-s3, d0</w:t>
            </w:r>
          </w:p>
          <w:p w14:paraId="2C0321EE" w14:textId="2E9318D2" w:rsidR="00BA313F" w:rsidRPr="00187F91" w:rsidRDefault="00BA313F"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Пре постављања изолације цевна мрежа је очишћена и заштићена са два премаза антикорозионе заштитне боје.</w:t>
            </w:r>
            <w:r>
              <w:rPr>
                <w:rFonts w:ascii="Times New Roman" w:eastAsia="Arial Unicode MS" w:hAnsi="Times New Roman" w:cs="Times New Roman"/>
                <w:kern w:val="1"/>
                <w:sz w:val="24"/>
                <w:szCs w:val="24"/>
                <w:lang w:val="sr-Cyrl-C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0F396727"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3705C8"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E58F7D"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BE9357"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3A9439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89EBB8"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24ABE9" w14:textId="3F5C6BD4" w:rsidR="003642FD" w:rsidRPr="0018703A" w:rsidRDefault="003642FD"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42.4 x 2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28E40115" w14:textId="2DF9FB6F"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0A4AA2" w14:textId="0694B8C4" w:rsidR="003642FD" w:rsidRPr="0018703A"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126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DE180B"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4D4D1E"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2B82776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78BAB7"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9FE642" w14:textId="74DBCEC2" w:rsidR="003642FD" w:rsidRPr="0018703A" w:rsidRDefault="003642FD"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76513B67" w14:textId="4102C4B9"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60DEEC" w14:textId="2AD75416" w:rsidR="003642FD" w:rsidRPr="0018703A"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54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54CAFF"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FC4226"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435958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2BB52F"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D2B532" w14:textId="7461DB68" w:rsidR="003642FD" w:rsidRPr="0018703A" w:rsidRDefault="003642FD"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187E394D" w14:textId="522D15A2"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68F572" w14:textId="1C26AF9A" w:rsidR="003642FD" w:rsidRPr="0018703A"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48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9CF246"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075BCB"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3F2F7A2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930A37"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FBBB9F" w14:textId="11E07898" w:rsidR="003642FD" w:rsidRPr="0018703A" w:rsidRDefault="003642FD"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48597BDB" w14:textId="72927D3F"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F16A22" w14:textId="28973A40" w:rsidR="003642FD" w:rsidRPr="0018703A"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817191"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EEB1FF"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A313F" w:rsidRPr="00593552" w14:paraId="3048B4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6ED19D" w14:textId="77777777" w:rsidR="00BA313F" w:rsidRPr="00593552" w:rsidRDefault="00BA313F"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6C2F88" w14:textId="45572AD5" w:rsidR="00BA313F" w:rsidRPr="0018703A" w:rsidRDefault="00BA313F" w:rsidP="0018703A">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88.9 x 2.9 </w:t>
            </w:r>
            <w:r w:rsidR="0018703A">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(Ø3’’)</w:t>
            </w:r>
          </w:p>
        </w:tc>
        <w:tc>
          <w:tcPr>
            <w:tcW w:w="1350" w:type="dxa"/>
            <w:tcBorders>
              <w:top w:val="single" w:sz="4" w:space="0" w:color="auto"/>
              <w:left w:val="single" w:sz="4" w:space="0" w:color="auto"/>
              <w:bottom w:val="single" w:sz="4" w:space="0" w:color="auto"/>
              <w:right w:val="single" w:sz="4" w:space="0" w:color="auto"/>
            </w:tcBorders>
          </w:tcPr>
          <w:p w14:paraId="2268306D" w14:textId="7FAEB864" w:rsidR="00BA313F" w:rsidRPr="0018703A" w:rsidRDefault="003642FD" w:rsidP="00BA313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168C09" w14:textId="44E3F62C" w:rsidR="00BA313F" w:rsidRPr="0018703A" w:rsidRDefault="00BA313F"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06DEDC" w14:textId="77777777" w:rsidR="00BA313F" w:rsidRPr="00593552" w:rsidRDefault="00BA313F"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A04A21" w14:textId="77777777" w:rsidR="00BA313F" w:rsidRPr="00593552" w:rsidRDefault="00BA313F"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A313F" w:rsidRPr="00C43051" w14:paraId="65AE23B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D10584" w14:textId="181C37F3"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87B01" w14:textId="77777777" w:rsidR="00BA313F" w:rsidRPr="00BA313F" w:rsidRDefault="00BA313F" w:rsidP="00BA313F">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Pex-Al-Pex цеви у</w:t>
            </w:r>
          </w:p>
          <w:p w14:paraId="6CCD430F" w14:textId="7213AF33" w:rsidR="00BA313F" w:rsidRPr="00187F91" w:rsidRDefault="00BA313F" w:rsidP="00BA313F">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ИЗОЛАЦИЈИ, производ ''Herz'' или еквивалент за израду хоризонталне цевне мреже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199299CD"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2310FC"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44F6046"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2D3745" w14:textId="77777777" w:rsidR="00BA313F" w:rsidRPr="00187F91" w:rsidRDefault="00BA313F"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8703A" w:rsidRPr="00593552" w14:paraId="26269B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1D0E0E" w14:textId="77777777" w:rsidR="0018703A" w:rsidRPr="00593552" w:rsidRDefault="0018703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B10149" w14:textId="02C70371" w:rsidR="0018703A" w:rsidRPr="003642FD" w:rsidRDefault="003642FD"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Ø18 x 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E8B0AF6" w14:textId="55DBA01F" w:rsidR="0018703A" w:rsidRPr="0018703A"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30571C" w14:textId="63CB93F4" w:rsidR="0018703A" w:rsidRPr="003642FD"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2500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8A9B8D" w14:textId="77777777" w:rsidR="0018703A" w:rsidRPr="00593552" w:rsidRDefault="0018703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7E238C" w14:textId="77777777" w:rsidR="0018703A" w:rsidRPr="00593552" w:rsidRDefault="0018703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C43051" w14:paraId="707509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1DE08C" w14:textId="67005F6C"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3C49E8" w14:textId="77777777" w:rsidR="003642FD" w:rsidRPr="00BA313F" w:rsidRDefault="003642FD" w:rsidP="00EA0A0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Pex-Al-Pex цеви у</w:t>
            </w:r>
          </w:p>
          <w:p w14:paraId="7EEC0419" w14:textId="77777777" w:rsidR="003642FD" w:rsidRPr="00187F91" w:rsidRDefault="003642FD" w:rsidP="00EA0A0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ИЗОЛАЦИЈИ, производ ''Herz'' или еквивалент за израду хоризонталне цевне мреже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3F66237A"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BC47B"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5D6F42"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82293E"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10EAFB7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52C5DC" w14:textId="77777777" w:rsidR="003642FD" w:rsidRPr="00593552"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7D987D" w14:textId="76B03BC4" w:rsidR="003642FD" w:rsidRPr="003642FD" w:rsidRDefault="003642FD"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Ø1/2" - Ø18 x 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E4FA7C9" w14:textId="77777777" w:rsidR="003642FD" w:rsidRPr="0018703A"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4A296" w14:textId="77777777" w:rsidR="003642FD" w:rsidRPr="003642FD"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3E22CB" w14:textId="77777777" w:rsidR="003642FD" w:rsidRPr="00593552"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C99878" w14:textId="77777777" w:rsidR="003642FD" w:rsidRPr="00593552"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C43051" w14:paraId="0478B6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B1EBEB" w14:textId="4CFFE026"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2448EC" w14:textId="77777777" w:rsidR="003642FD" w:rsidRPr="003642FD"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Испорука и монтажа PVC цеви за одвод</w:t>
            </w:r>
          </w:p>
          <w:p w14:paraId="2DB56DAB" w14:textId="780E73BA" w:rsidR="003642FD" w:rsidRPr="00187F91"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кондензата комплет са фазонским комадима и прибором за вешење,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43CFFA1"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79A67"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15B563B"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07F618"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5471D4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BD4C09"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1AC644" w14:textId="4ADB391A" w:rsidR="003642FD" w:rsidRPr="003642FD" w:rsidRDefault="003642FD"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20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C35061A" w14:textId="6DB0B12A"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3806C3" w14:textId="1D1E4CA6"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340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682F4C"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EB42E3"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1135EB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FFBFF5"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3F125" w14:textId="360C7CE4" w:rsidR="003642FD" w:rsidRPr="003642FD" w:rsidRDefault="003642FD"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32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5F6FBCC" w14:textId="75D3B5C2"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269568" w14:textId="277CB5FD"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3E7784"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7C00C2"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593552" w14:paraId="3B5CFA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BF3A27"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6C3C8" w14:textId="0CEF419A" w:rsidR="003642FD" w:rsidRPr="003642FD" w:rsidRDefault="003642FD"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40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A31B2C9" w14:textId="6EFD62A9"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A4AEC5" w14:textId="3EA98B83" w:rsidR="003642FD" w:rsidRPr="003642FD"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D1AF09"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349C4C" w14:textId="77777777" w:rsidR="003642FD" w:rsidRPr="00593552"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BA313F" w14:paraId="68C098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FAD45E" w14:textId="646B79CF" w:rsidR="003642FD" w:rsidRPr="00187F91" w:rsidRDefault="003642FD"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36EA07" w14:textId="77777777" w:rsidR="003642FD" w:rsidRPr="003642FD"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Испирање инсталације вентилатор-конвектора</w:t>
            </w:r>
          </w:p>
          <w:p w14:paraId="5482B2BF" w14:textId="60BCD20D" w:rsidR="003642FD" w:rsidRPr="00187F91"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хладном водом 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35103330" w14:textId="029DE33D"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887E32" w14:textId="7E2351C8"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5E2221"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4FF6EB"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2FD" w:rsidRPr="00BA313F" w14:paraId="2601F95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4E63F7" w14:textId="3598F532"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D8FE6E" w14:textId="77777777" w:rsidR="003642FD" w:rsidRPr="003642FD"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Хладна проба на притисак P=Pradno+2 bar у</w:t>
            </w:r>
          </w:p>
          <w:p w14:paraId="77507F0C" w14:textId="0DA58BB2" w:rsidR="003642FD" w:rsidRPr="00187F91" w:rsidRDefault="003642FD"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lastRenderedPageBreak/>
              <w:t>трајању од 6 h, са осматрањем након тога 24 h.</w:t>
            </w:r>
          </w:p>
        </w:tc>
        <w:tc>
          <w:tcPr>
            <w:tcW w:w="1350" w:type="dxa"/>
            <w:tcBorders>
              <w:top w:val="single" w:sz="4" w:space="0" w:color="auto"/>
              <w:left w:val="single" w:sz="4" w:space="0" w:color="auto"/>
              <w:bottom w:val="single" w:sz="4" w:space="0" w:color="auto"/>
              <w:right w:val="single" w:sz="4" w:space="0" w:color="auto"/>
            </w:tcBorders>
            <w:vAlign w:val="center"/>
          </w:tcPr>
          <w:p w14:paraId="6626D902"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60000F"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EF3397"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9AF04F" w14:textId="77777777" w:rsidR="003642FD" w:rsidRPr="00187F91" w:rsidRDefault="003642F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AB3213" w14:paraId="546C0B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0D3549F" w14:textId="3B512D8F" w:rsidR="00006D42" w:rsidRPr="00187F91"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Г</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620DCA" w14:textId="2EEB9AFE" w:rsidR="00006D42" w:rsidRPr="009E618C" w:rsidRDefault="00006D42"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РАСХЛАДНИХ/ГРЕЈНИХ ТАВАНИЦА</w:t>
            </w:r>
          </w:p>
        </w:tc>
        <w:tc>
          <w:tcPr>
            <w:tcW w:w="1350" w:type="dxa"/>
            <w:tcBorders>
              <w:top w:val="single" w:sz="4" w:space="0" w:color="auto"/>
              <w:left w:val="single" w:sz="4" w:space="0" w:color="auto"/>
              <w:bottom w:val="single" w:sz="4" w:space="0" w:color="auto"/>
              <w:right w:val="single" w:sz="4" w:space="0" w:color="auto"/>
            </w:tcBorders>
            <w:vAlign w:val="center"/>
          </w:tcPr>
          <w:p w14:paraId="4AB7B06F"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8790E"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E48C2AF"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61A10B"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006D42" w14:paraId="15497BC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75962C" w14:textId="18145DD6" w:rsidR="00006D42" w:rsidRPr="00187F91"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E921B" w14:textId="4B1FCC95" w:rsidR="00006D42" w:rsidRPr="00006D42" w:rsidRDefault="00006D42"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модуларних гипсаних </w:t>
            </w:r>
            <w:r w:rsidRPr="00006D42">
              <w:rPr>
                <w:rFonts w:ascii="Times New Roman" w:hAnsi="Times New Roman" w:cs="Times New Roman"/>
                <w:sz w:val="24"/>
                <w:szCs w:val="24"/>
                <w:lang w:val="sr-Cyrl-CS"/>
              </w:rPr>
              <w:t>плафонских панела, производ "VARIOTHERM- Аустрија" или еквив., дебљине 18 mm са уграђеном цевном змијом од петослојних (PE- RT/Al/PE-RT Lase</w:t>
            </w:r>
            <w:r>
              <w:rPr>
                <w:rFonts w:ascii="Times New Roman" w:hAnsi="Times New Roman" w:cs="Times New Roman"/>
                <w:sz w:val="24"/>
                <w:szCs w:val="24"/>
                <w:lang w:val="sr-Cyrl-CS"/>
              </w:rPr>
              <w:t xml:space="preserve">r) "Varioklima" цеви, димензије </w:t>
            </w:r>
            <w:r w:rsidRPr="00006D42">
              <w:rPr>
                <w:rFonts w:ascii="Cambria Math" w:hAnsi="Cambria Math" w:cs="Cambria Math"/>
                <w:sz w:val="24"/>
                <w:szCs w:val="24"/>
                <w:lang w:val="sr-Cyrl-CS"/>
              </w:rPr>
              <w:t>∅</w:t>
            </w:r>
            <w:r w:rsidRPr="00006D42">
              <w:rPr>
                <w:rFonts w:ascii="Times New Roman" w:hAnsi="Times New Roman" w:cs="Times New Roman"/>
                <w:sz w:val="24"/>
                <w:szCs w:val="24"/>
                <w:lang w:val="sr-Cyrl-CS"/>
              </w:rPr>
              <w:t xml:space="preserve">11.6x1.5 mm, </w:t>
            </w:r>
            <w:r>
              <w:rPr>
                <w:rFonts w:ascii="Times New Roman" w:hAnsi="Times New Roman" w:cs="Times New Roman"/>
                <w:sz w:val="24"/>
                <w:szCs w:val="24"/>
                <w:lang w:val="sr-Cyrl-CS"/>
              </w:rPr>
              <w:t xml:space="preserve">у комплету са носећим типловима </w:t>
            </w:r>
            <w:r w:rsidRPr="00006D42">
              <w:rPr>
                <w:rFonts w:ascii="Times New Roman" w:hAnsi="Times New Roman" w:cs="Times New Roman"/>
                <w:sz w:val="24"/>
                <w:szCs w:val="24"/>
                <w:lang w:val="sr-Cyrl-CS"/>
              </w:rPr>
              <w:t xml:space="preserve">и шрафовима, спојницама између панела </w:t>
            </w:r>
            <w:r>
              <w:rPr>
                <w:rFonts w:ascii="Times New Roman" w:hAnsi="Times New Roman" w:cs="Times New Roman"/>
                <w:sz w:val="24"/>
                <w:szCs w:val="24"/>
                <w:lang w:val="sr-Cyrl-CS"/>
              </w:rPr>
              <w:t xml:space="preserve">(у </w:t>
            </w:r>
            <w:r w:rsidRPr="00006D42">
              <w:rPr>
                <w:rFonts w:ascii="Times New Roman" w:hAnsi="Times New Roman" w:cs="Times New Roman"/>
                <w:sz w:val="24"/>
                <w:szCs w:val="24"/>
                <w:lang w:val="sr-Cyrl-CS"/>
              </w:rPr>
              <w:t>монтажу није укључено глетовање).</w:t>
            </w:r>
          </w:p>
          <w:p w14:paraId="33E7EA7B" w14:textId="77777777" w:rsidR="00006D42" w:rsidRPr="00006D42" w:rsidRDefault="00006D42"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Панели су у акустичној изведби, перфорирани отворима промера 6 mm, као тип F06.</w:t>
            </w:r>
          </w:p>
          <w:p w14:paraId="130ED90C" w14:textId="631B2DE6" w:rsidR="00006D42" w:rsidRPr="003059C3" w:rsidRDefault="00006D42"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Типски панели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BA96AA4"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6CE1C7"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1E8516"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E43EC8"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593552" w14:paraId="5B5111D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CF0708"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D91E6" w14:textId="6DD9B021" w:rsidR="00006D42" w:rsidRPr="00006D42" w:rsidRDefault="00006D42"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V020-107, 2500 x 625 x 18 mm, A= 1.56 m2</w:t>
            </w:r>
          </w:p>
        </w:tc>
        <w:tc>
          <w:tcPr>
            <w:tcW w:w="1350" w:type="dxa"/>
            <w:tcBorders>
              <w:top w:val="single" w:sz="4" w:space="0" w:color="auto"/>
              <w:left w:val="single" w:sz="4" w:space="0" w:color="auto"/>
              <w:bottom w:val="single" w:sz="4" w:space="0" w:color="auto"/>
              <w:right w:val="single" w:sz="4" w:space="0" w:color="auto"/>
            </w:tcBorders>
          </w:tcPr>
          <w:p w14:paraId="31E31626" w14:textId="60469038"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D5715D" w14:textId="3CB8A494"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258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6AFA83"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196C00"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593552" w14:paraId="2D9584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2751A2"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73817B" w14:textId="01E092E9" w:rsidR="00006D42" w:rsidRPr="00006D42" w:rsidRDefault="00006D42"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V020-100, 2000 x 625 x 18 mm, A= 1.25 m2</w:t>
            </w:r>
          </w:p>
        </w:tc>
        <w:tc>
          <w:tcPr>
            <w:tcW w:w="1350" w:type="dxa"/>
            <w:tcBorders>
              <w:top w:val="single" w:sz="4" w:space="0" w:color="auto"/>
              <w:left w:val="single" w:sz="4" w:space="0" w:color="auto"/>
              <w:bottom w:val="single" w:sz="4" w:space="0" w:color="auto"/>
              <w:right w:val="single" w:sz="4" w:space="0" w:color="auto"/>
            </w:tcBorders>
          </w:tcPr>
          <w:p w14:paraId="5D3B060D" w14:textId="3F22681E"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640DAB" w14:textId="158DF61C"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312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6D3701"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E4120F"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593552" w14:paraId="4A21687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FA555A"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A95176" w14:textId="3857FD99" w:rsidR="00006D42" w:rsidRPr="00006D42" w:rsidRDefault="00006D42"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V020-105, 1500 x 625 x 18 mm, A= 0.94 m2</w:t>
            </w:r>
          </w:p>
        </w:tc>
        <w:tc>
          <w:tcPr>
            <w:tcW w:w="1350" w:type="dxa"/>
            <w:tcBorders>
              <w:top w:val="single" w:sz="4" w:space="0" w:color="auto"/>
              <w:left w:val="single" w:sz="4" w:space="0" w:color="auto"/>
              <w:bottom w:val="single" w:sz="4" w:space="0" w:color="auto"/>
              <w:right w:val="single" w:sz="4" w:space="0" w:color="auto"/>
            </w:tcBorders>
          </w:tcPr>
          <w:p w14:paraId="53A6E7B2" w14:textId="39D8E6B1"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136A9C" w14:textId="73CF79E2"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EDBF70"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D5DA37"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593552" w14:paraId="3C120D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B17A10"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4BA09" w14:textId="4E4EAB8A" w:rsidR="00006D42" w:rsidRPr="00006D42" w:rsidRDefault="00006D42"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V020-102, 1000 x 625 x 18 mm, A= 0.63 m2</w:t>
            </w:r>
          </w:p>
        </w:tc>
        <w:tc>
          <w:tcPr>
            <w:tcW w:w="1350" w:type="dxa"/>
            <w:tcBorders>
              <w:top w:val="single" w:sz="4" w:space="0" w:color="auto"/>
              <w:left w:val="single" w:sz="4" w:space="0" w:color="auto"/>
              <w:bottom w:val="single" w:sz="4" w:space="0" w:color="auto"/>
              <w:right w:val="single" w:sz="4" w:space="0" w:color="auto"/>
            </w:tcBorders>
          </w:tcPr>
          <w:p w14:paraId="3F81DFC9" w14:textId="138A85DC"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72E6E0" w14:textId="193C6467"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101CCD"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2DE75F" w14:textId="77777777" w:rsidR="00006D42" w:rsidRPr="0059355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593552" w14:paraId="303467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5A9656" w14:textId="77777777" w:rsidR="00006D42" w:rsidRPr="00593552"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612EC" w14:textId="6572DAB5" w:rsidR="00006D42" w:rsidRPr="00006D42" w:rsidRDefault="00006D42" w:rsidP="00EA0A0D">
            <w:pPr>
              <w:tabs>
                <w:tab w:val="left" w:pos="992"/>
              </w:tabs>
              <w:rPr>
                <w:rFonts w:ascii="Times New Roman" w:hAnsi="Times New Roman" w:cs="Times New Roman"/>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7450AB9E" w14:textId="26DD71A0" w:rsidR="00006D42" w:rsidRPr="00006D42"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D4BBF7" w14:textId="281044A8" w:rsidR="00006D42" w:rsidRPr="00006D42" w:rsidRDefault="00006D42"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1018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3BDE67" w14:textId="77777777" w:rsidR="00006D42" w:rsidRPr="00593552"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CFEFEE" w14:textId="77777777" w:rsidR="00006D42" w:rsidRPr="00593552"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006D42" w14:paraId="3E796F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6EDD79" w14:textId="0AFFD39D" w:rsidR="00006D42" w:rsidRPr="00187F91"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EF9A66" w14:textId="199BAF59" w:rsidR="00006D42" w:rsidRPr="003059C3" w:rsidRDefault="00006D42"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зидног регулатора у </w:t>
            </w:r>
            <w:r w:rsidRPr="00006D42">
              <w:rPr>
                <w:rFonts w:ascii="Times New Roman" w:hAnsi="Times New Roman" w:cs="Times New Roman"/>
                <w:sz w:val="24"/>
                <w:szCs w:val="24"/>
                <w:lang w:val="sr-Cyrl-CS"/>
              </w:rPr>
              <w:t>комплету са сензором тачке росе, тип PIANO HK(T),  производ "VARIOTHERM-Аустрија"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720305C1" w14:textId="264E5B5F"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00C0FC" w14:textId="49FB2A1A"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F877C3"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174330"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06D42" w:rsidRPr="00006D42" w14:paraId="3991BC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252F51" w14:textId="21FB1486" w:rsidR="00006D42" w:rsidRPr="00187F91"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9509E6" w14:textId="7E75BE12" w:rsidR="00006D42" w:rsidRPr="003059C3" w:rsidRDefault="00006D42"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петослојних  (PE-RT/Al/PE- </w:t>
            </w:r>
            <w:r w:rsidRPr="00006D42">
              <w:rPr>
                <w:rFonts w:ascii="Times New Roman" w:hAnsi="Times New Roman" w:cs="Times New Roman"/>
                <w:sz w:val="24"/>
                <w:szCs w:val="24"/>
                <w:lang w:val="sr-Cyrl-CS"/>
              </w:rPr>
              <w:t>RT Laser) "Varioklima" цеви за повезивање разделника/сабирника са панелима, у комплету са топлотном изолацијомса парном браном, производ "VARIOTHERM-Аустрија" или еквив., димензије:</w:t>
            </w:r>
          </w:p>
        </w:tc>
        <w:tc>
          <w:tcPr>
            <w:tcW w:w="1350" w:type="dxa"/>
            <w:tcBorders>
              <w:top w:val="single" w:sz="4" w:space="0" w:color="auto"/>
              <w:left w:val="single" w:sz="4" w:space="0" w:color="auto"/>
              <w:bottom w:val="single" w:sz="4" w:space="0" w:color="auto"/>
              <w:right w:val="single" w:sz="4" w:space="0" w:color="auto"/>
            </w:tcBorders>
            <w:vAlign w:val="center"/>
          </w:tcPr>
          <w:p w14:paraId="62A97D5E" w14:textId="724BC2D2"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B5D90" w14:textId="5F7DE873"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810BB1"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AA6FDA" w14:textId="77777777" w:rsidR="00006D42" w:rsidRPr="008E6B2B" w:rsidRDefault="00006D42"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63236D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165C25"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D9FA57" w14:textId="1AA092F2"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xml:space="preserve">- Ø 11.6 x 1.5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2365C1F6" w14:textId="1778BE01" w:rsidR="00C34F2A" w:rsidRPr="00C34F2A"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CEB2A4" w14:textId="3B79F06E" w:rsidR="00C34F2A" w:rsidRPr="00C34F2A"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A800DD"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35FC78"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C43051" w14:paraId="565DEF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F15D8B" w14:textId="5781703E" w:rsidR="00C34F2A" w:rsidRPr="00187F91"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EA9FD" w14:textId="27734C4F" w:rsidR="00C34F2A" w:rsidRPr="003059C3"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разделника  и  сабирника, </w:t>
            </w:r>
            <w:r w:rsidRPr="00C34F2A">
              <w:rPr>
                <w:rFonts w:ascii="Times New Roman" w:hAnsi="Times New Roman" w:cs="Times New Roman"/>
                <w:sz w:val="24"/>
                <w:szCs w:val="24"/>
                <w:lang w:val="sr-Cyrl-CS"/>
              </w:rPr>
              <w:t>производ "VARIOTHERM-Аустрија" или еквив., у комплету са регулационим вентилима за сваку грану (примарну и секундарну регулацију), мерачем протока за сваку грану, термометрима, славинама за пуњење и пражњење, холендерима, централним вентилом:</w:t>
            </w:r>
          </w:p>
        </w:tc>
        <w:tc>
          <w:tcPr>
            <w:tcW w:w="1350" w:type="dxa"/>
            <w:tcBorders>
              <w:top w:val="single" w:sz="4" w:space="0" w:color="auto"/>
              <w:left w:val="single" w:sz="4" w:space="0" w:color="auto"/>
              <w:bottom w:val="single" w:sz="4" w:space="0" w:color="auto"/>
              <w:right w:val="single" w:sz="4" w:space="0" w:color="auto"/>
            </w:tcBorders>
            <w:vAlign w:val="center"/>
          </w:tcPr>
          <w:p w14:paraId="74EC1890" w14:textId="0D432BB9"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773B5C" w14:textId="64F11473"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2CF365"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821B4B"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30ABB8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CACBD5"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FA64C0" w14:textId="329666C4"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- 2 грејна круга</w:t>
            </w:r>
          </w:p>
        </w:tc>
        <w:tc>
          <w:tcPr>
            <w:tcW w:w="1350" w:type="dxa"/>
            <w:tcBorders>
              <w:top w:val="single" w:sz="4" w:space="0" w:color="auto"/>
              <w:left w:val="single" w:sz="4" w:space="0" w:color="auto"/>
              <w:bottom w:val="single" w:sz="4" w:space="0" w:color="auto"/>
              <w:right w:val="single" w:sz="4" w:space="0" w:color="auto"/>
            </w:tcBorders>
          </w:tcPr>
          <w:p w14:paraId="04F7E056" w14:textId="17D512F7"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65FAC4" w14:textId="52E5BD44"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51FB88"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2B7171"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71073A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C430D8"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929A4B" w14:textId="150BDFFB"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- 3 грејна круга</w:t>
            </w:r>
          </w:p>
        </w:tc>
        <w:tc>
          <w:tcPr>
            <w:tcW w:w="1350" w:type="dxa"/>
            <w:tcBorders>
              <w:top w:val="single" w:sz="4" w:space="0" w:color="auto"/>
              <w:left w:val="single" w:sz="4" w:space="0" w:color="auto"/>
              <w:bottom w:val="single" w:sz="4" w:space="0" w:color="auto"/>
              <w:right w:val="single" w:sz="4" w:space="0" w:color="auto"/>
            </w:tcBorders>
          </w:tcPr>
          <w:p w14:paraId="6636288E" w14:textId="1F704A00"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BEAC6C" w14:textId="1EA6E926"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E98719"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F09815"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47CD6A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692272"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5B4F40" w14:textId="4EC7B2F7"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- 4 грејна круга</w:t>
            </w:r>
          </w:p>
        </w:tc>
        <w:tc>
          <w:tcPr>
            <w:tcW w:w="1350" w:type="dxa"/>
            <w:tcBorders>
              <w:top w:val="single" w:sz="4" w:space="0" w:color="auto"/>
              <w:left w:val="single" w:sz="4" w:space="0" w:color="auto"/>
              <w:bottom w:val="single" w:sz="4" w:space="0" w:color="auto"/>
              <w:right w:val="single" w:sz="4" w:space="0" w:color="auto"/>
            </w:tcBorders>
          </w:tcPr>
          <w:p w14:paraId="1AFC09F1" w14:textId="7A0F0009"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162529" w14:textId="78DF4DE0"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9C8218"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379149"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0593843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830BF4"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6E4895" w14:textId="17AF64E5"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- 5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5E37E21" w14:textId="2B41DCEB"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6A9786" w14:textId="568C454D"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43B9DB"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3E0005"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3BF370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4478B2"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D6ED0C" w14:textId="0E884FDA"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- 6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1850E1E5" w14:textId="33A99CC0"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F6BD52" w14:textId="533C5123"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C9D64C"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2EDD7A"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2D93E0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236CE8"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15ABBE" w14:textId="75419E28"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96A58FC" w14:textId="233C9CAB"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E4A7E5" w14:textId="7A23B436"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09C8B1"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651999"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258469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1CE5AB"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A3838B" w14:textId="1FB649DA"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33FA7511" w14:textId="2860663C"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69D389" w14:textId="268CABF4"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E4F7C0"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015771"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7E9851B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E1C906"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E9D008" w14:textId="017813CA"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- 10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FDEAF7B" w14:textId="52586A15"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FEBCBA" w14:textId="5233B8C0" w:rsidR="00C34F2A" w:rsidRPr="00C34F2A"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9B0A82"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EED618"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C43051" w14:paraId="46BFC1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28586F" w14:textId="3655A862" w:rsidR="00C34F2A" w:rsidRPr="00187F91"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D56314" w14:textId="0FC41AEA" w:rsidR="00C34F2A" w:rsidRPr="003059C3"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компресионе   спојнице, </w:t>
            </w:r>
            <w:r w:rsidRPr="00C34F2A">
              <w:rPr>
                <w:rFonts w:ascii="Times New Roman" w:hAnsi="Times New Roman" w:cs="Times New Roman"/>
                <w:sz w:val="24"/>
                <w:szCs w:val="24"/>
                <w:lang w:val="sr-Cyrl-CS"/>
              </w:rPr>
              <w:t>производ  "VARIOTHERM-Аустрија"  или  еквив., димензије:</w:t>
            </w:r>
          </w:p>
        </w:tc>
        <w:tc>
          <w:tcPr>
            <w:tcW w:w="1350" w:type="dxa"/>
            <w:tcBorders>
              <w:top w:val="single" w:sz="4" w:space="0" w:color="auto"/>
              <w:left w:val="single" w:sz="4" w:space="0" w:color="auto"/>
              <w:bottom w:val="single" w:sz="4" w:space="0" w:color="auto"/>
              <w:right w:val="single" w:sz="4" w:space="0" w:color="auto"/>
            </w:tcBorders>
            <w:vAlign w:val="center"/>
          </w:tcPr>
          <w:p w14:paraId="2446DE6B"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CF74C7"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BFE231"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553ADC"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1A2E42E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F6CA3A1"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CE4F27" w14:textId="1437670A" w:rsidR="00C34F2A" w:rsidRPr="00C34F2A" w:rsidRDefault="00C34F2A"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xml:space="preserve">- Ø 11.6 </w:t>
            </w:r>
            <w:r>
              <w:rPr>
                <w:rFonts w:ascii="Times New Roman" w:hAnsi="Times New Roman" w:cs="Times New Roman"/>
                <w:sz w:val="24"/>
                <w:szCs w:val="24"/>
                <w:lang w:val="sr-Cyrl-RS"/>
              </w:rPr>
              <w:t>мм</w:t>
            </w:r>
            <w:r w:rsidRPr="00C34F2A">
              <w:rPr>
                <w:rFonts w:ascii="Times New Roman" w:hAnsi="Times New Roman" w:cs="Times New Roman"/>
                <w:sz w:val="24"/>
                <w:szCs w:val="24"/>
              </w:rPr>
              <w:t xml:space="preserve"> - 11.6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6BF41CA" w14:textId="4608D0EE" w:rsidR="00C34F2A" w:rsidRPr="00C34F2A"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4BCC30" w14:textId="5BDD35E3" w:rsidR="00C34F2A" w:rsidRPr="00C34F2A"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r w:rsidRPr="00C34F2A">
              <w:rPr>
                <w:rFonts w:ascii="Times New Roman" w:hAnsi="Times New Roman" w:cs="Times New Roman"/>
                <w:sz w:val="24"/>
                <w:szCs w:val="24"/>
              </w:rPr>
              <w:t>1</w:t>
            </w:r>
            <w:r>
              <w:rPr>
                <w:rFonts w:ascii="Times New Roman" w:hAnsi="Times New Roman" w:cs="Times New Roman"/>
                <w:sz w:val="24"/>
                <w:szCs w:val="24"/>
                <w:lang w:val="sr-Cyrl-RS"/>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0E4ECD5"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5E8557" w14:textId="77777777" w:rsidR="00C34F2A" w:rsidRPr="00593552"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006D42" w14:paraId="56F2DF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1402A2" w14:textId="53F0C7EA" w:rsidR="00C34F2A" w:rsidRPr="00187F91"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609F9" w14:textId="4F3E3560" w:rsidR="00C34F2A" w:rsidRPr="003059C3"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електро моторних погона за </w:t>
            </w:r>
            <w:r w:rsidRPr="00C34F2A">
              <w:rPr>
                <w:rFonts w:ascii="Times New Roman" w:hAnsi="Times New Roman" w:cs="Times New Roman"/>
                <w:sz w:val="24"/>
                <w:szCs w:val="24"/>
                <w:lang w:val="sr-Cyrl-CS"/>
              </w:rPr>
              <w:t>вентиле, производ "VARIOTHERM-Аустрија"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30A95885" w14:textId="6FFFFAAA"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34F2A">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5AF98" w14:textId="28CD8369"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1E4CC9"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748A86"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C43051" w14:paraId="37EFB6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C912F7" w14:textId="5874F43D" w:rsidR="00C34F2A" w:rsidRPr="00187F91"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7C4414" w14:textId="77777777" w:rsidR="00C34F2A" w:rsidRPr="00C34F2A"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монтажа челичних бешавних цеви и</w:t>
            </w:r>
          </w:p>
          <w:p w14:paraId="314CB019" w14:textId="77777777" w:rsidR="00C34F2A" w:rsidRPr="00C34F2A"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lastRenderedPageBreak/>
              <w:t>фазонских комада према СРПС ЕН 10220 за израду цевовода</w:t>
            </w:r>
          </w:p>
          <w:p w14:paraId="05E982FF" w14:textId="660C7A15" w:rsidR="00C34F2A" w:rsidRPr="003059C3" w:rsidRDefault="00C34F2A"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6A532E60" w14:textId="07B47104"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70C7E" w14:textId="306063D2"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16FBAA"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C183F2" w14:textId="77777777" w:rsidR="00C34F2A" w:rsidRPr="008E6B2B" w:rsidRDefault="00C34F2A"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F2A" w:rsidRPr="00593552" w14:paraId="119E18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B3BCCC" w14:textId="77777777" w:rsidR="00C34F2A" w:rsidRPr="00617020"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EA930" w14:textId="55AC008A" w:rsidR="00C34F2A" w:rsidRPr="00617020" w:rsidRDefault="00617020" w:rsidP="00617020">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21.3 x 2 мм</w:t>
            </w:r>
            <w:r w:rsidR="00C34F2A" w:rsidRPr="00617020">
              <w:rPr>
                <w:rFonts w:ascii="Times New Roman" w:hAnsi="Times New Roman" w:cs="Times New Roman"/>
                <w:sz w:val="24"/>
                <w:szCs w:val="24"/>
              </w:rPr>
              <w:t xml:space="preserve"> (Ø1/2’’)</w:t>
            </w:r>
          </w:p>
        </w:tc>
        <w:tc>
          <w:tcPr>
            <w:tcW w:w="1350" w:type="dxa"/>
            <w:tcBorders>
              <w:top w:val="single" w:sz="4" w:space="0" w:color="auto"/>
              <w:left w:val="single" w:sz="4" w:space="0" w:color="auto"/>
              <w:bottom w:val="single" w:sz="4" w:space="0" w:color="auto"/>
              <w:right w:val="single" w:sz="4" w:space="0" w:color="auto"/>
            </w:tcBorders>
          </w:tcPr>
          <w:p w14:paraId="748D706C" w14:textId="0092996D" w:rsidR="00C34F2A" w:rsidRPr="00617020" w:rsidRDefault="00617020"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1EE534" w14:textId="68B42F9A" w:rsidR="00C34F2A" w:rsidRPr="00617020"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4BF367"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C58579" w14:textId="77777777" w:rsidR="00C34F2A" w:rsidRPr="00593552" w:rsidRDefault="00C34F2A"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6F8DE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915FA70"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3596B1" w14:textId="3300909C"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26.9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(Ø3/4’’)</w:t>
            </w:r>
          </w:p>
        </w:tc>
        <w:tc>
          <w:tcPr>
            <w:tcW w:w="1350" w:type="dxa"/>
            <w:tcBorders>
              <w:top w:val="single" w:sz="4" w:space="0" w:color="auto"/>
              <w:left w:val="single" w:sz="4" w:space="0" w:color="auto"/>
              <w:bottom w:val="single" w:sz="4" w:space="0" w:color="auto"/>
              <w:right w:val="single" w:sz="4" w:space="0" w:color="auto"/>
            </w:tcBorders>
          </w:tcPr>
          <w:p w14:paraId="31E2F5D1" w14:textId="1FA742A2"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FD33E1" w14:textId="715401C8"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BC4098"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06B273"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64C3A09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47F0CA9"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157AC5" w14:textId="3E86CCDC"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33.7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(Ø1’’)</w:t>
            </w:r>
          </w:p>
        </w:tc>
        <w:tc>
          <w:tcPr>
            <w:tcW w:w="1350" w:type="dxa"/>
            <w:tcBorders>
              <w:top w:val="single" w:sz="4" w:space="0" w:color="auto"/>
              <w:left w:val="single" w:sz="4" w:space="0" w:color="auto"/>
              <w:bottom w:val="single" w:sz="4" w:space="0" w:color="auto"/>
              <w:right w:val="single" w:sz="4" w:space="0" w:color="auto"/>
            </w:tcBorders>
          </w:tcPr>
          <w:p w14:paraId="7813CD6D" w14:textId="0D31B855"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BCC416" w14:textId="039027FE"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BB52A4"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5E1E76"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6819C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F5515F"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3F750A" w14:textId="3DB9358C"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42.4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3A79DE12" w14:textId="125B226D"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491F6B" w14:textId="3FE35D75"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4745A1"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4711C6"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0B3D6D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4D086D"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4905AD" w14:textId="0CA40A42"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776BB402" w14:textId="51F5F474"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E59BB9" w14:textId="4031721A"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93F0BB"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871EC2"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5ADB3F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E44B757"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3A4CE9" w14:textId="562D4020"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40A576DA" w14:textId="710D455D"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CD5027" w14:textId="20E27598"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88C288"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9BB77E"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64FB27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26C70F"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F63E9" w14:textId="23083523"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4D98DD33" w14:textId="7E057953"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6ADB98" w14:textId="51F601B5"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774FE7"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412A28"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3F13698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9181F5" w14:textId="33C515FE"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9610AA" w14:textId="36F6ACC3"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За спојни и запт</w:t>
            </w:r>
            <w:r>
              <w:rPr>
                <w:rFonts w:ascii="Times New Roman" w:hAnsi="Times New Roman" w:cs="Times New Roman"/>
                <w:sz w:val="24"/>
                <w:szCs w:val="24"/>
                <w:lang w:val="sr-Cyrl-CS"/>
              </w:rPr>
              <w:t xml:space="preserve">ивни материјал, лукове, конзоле </w:t>
            </w:r>
            <w:r w:rsidRPr="00617020">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3909FC2F" w14:textId="2CAD18E0"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1702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1C7A47" w14:textId="7A0039DE"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17020">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8BE284"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7DAAF0"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C43051" w14:paraId="34CE8D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06EFF9" w14:textId="7C0CE736"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DBAF3E" w14:textId="4052C376" w:rsidR="00617020" w:rsidRPr="00617020"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монтажа цевне изол</w:t>
            </w:r>
            <w:r>
              <w:rPr>
                <w:rFonts w:ascii="Times New Roman" w:hAnsi="Times New Roman" w:cs="Times New Roman"/>
                <w:sz w:val="24"/>
                <w:szCs w:val="24"/>
                <w:lang w:val="sr-Cyrl-CS"/>
              </w:rPr>
              <w:t xml:space="preserve">ације са парном </w:t>
            </w:r>
            <w:r w:rsidRPr="00617020">
              <w:rPr>
                <w:rFonts w:ascii="Times New Roman" w:hAnsi="Times New Roman" w:cs="Times New Roman"/>
                <w:sz w:val="24"/>
                <w:szCs w:val="24"/>
                <w:lang w:val="sr-Cyrl-CS"/>
              </w:rPr>
              <w:t>браном тип "AF", производ "Armacell" у комолету са материјалом за спајање.</w:t>
            </w:r>
          </w:p>
          <w:p w14:paraId="56DE9D96" w14:textId="13450CBE" w:rsidR="00617020" w:rsidRPr="00617020" w:rsidRDefault="00617020"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коеф. топлотне проводљивости: 0.04 W/mK</w:t>
            </w:r>
          </w:p>
          <w:p w14:paraId="355068F2" w14:textId="25BD9C04" w:rsidR="00617020" w:rsidRPr="00617020" w:rsidRDefault="00617020"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темп. распон примене: -50°С до +110°С</w:t>
            </w:r>
          </w:p>
          <w:p w14:paraId="68D6E381" w14:textId="6F775928" w:rsidR="00617020" w:rsidRPr="00617020" w:rsidRDefault="00617020"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класа горивости: B-s3, d0</w:t>
            </w:r>
          </w:p>
          <w:p w14:paraId="7330FCB2" w14:textId="16E2B2AB"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Пре постављања изолације цевна мрежа је очишћена и заштићена са два премаза антикорозионе заштитне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395B1F51" w14:textId="11ED05B1"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D3A91" w14:textId="4D001A49"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4CCC35"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42C6B9"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40F2C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B7C123"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7905F9" w14:textId="1D80838F"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21.3 x 2 mm (Ø1/2’’)</w:t>
            </w:r>
          </w:p>
        </w:tc>
        <w:tc>
          <w:tcPr>
            <w:tcW w:w="1350" w:type="dxa"/>
            <w:tcBorders>
              <w:top w:val="single" w:sz="4" w:space="0" w:color="auto"/>
              <w:left w:val="single" w:sz="4" w:space="0" w:color="auto"/>
              <w:bottom w:val="single" w:sz="4" w:space="0" w:color="auto"/>
              <w:right w:val="single" w:sz="4" w:space="0" w:color="auto"/>
            </w:tcBorders>
          </w:tcPr>
          <w:p w14:paraId="3EE70C61"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D2C6DF" w14:textId="7A747051"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24267C"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E55C36"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6B2165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1DB845"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3322AE" w14:textId="5179A313"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26.9 x 2 mm (Ø3/4’’)</w:t>
            </w:r>
          </w:p>
        </w:tc>
        <w:tc>
          <w:tcPr>
            <w:tcW w:w="1350" w:type="dxa"/>
            <w:tcBorders>
              <w:top w:val="single" w:sz="4" w:space="0" w:color="auto"/>
              <w:left w:val="single" w:sz="4" w:space="0" w:color="auto"/>
              <w:bottom w:val="single" w:sz="4" w:space="0" w:color="auto"/>
              <w:right w:val="single" w:sz="4" w:space="0" w:color="auto"/>
            </w:tcBorders>
          </w:tcPr>
          <w:p w14:paraId="74C65176"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301D91" w14:textId="588634F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EB2DB4"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4506C4"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DF984C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4A04DD"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98B71" w14:textId="2A6849EF"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33.7 x 2 mm (Ø1’’)</w:t>
            </w:r>
          </w:p>
        </w:tc>
        <w:tc>
          <w:tcPr>
            <w:tcW w:w="1350" w:type="dxa"/>
            <w:tcBorders>
              <w:top w:val="single" w:sz="4" w:space="0" w:color="auto"/>
              <w:left w:val="single" w:sz="4" w:space="0" w:color="auto"/>
              <w:bottom w:val="single" w:sz="4" w:space="0" w:color="auto"/>
              <w:right w:val="single" w:sz="4" w:space="0" w:color="auto"/>
            </w:tcBorders>
          </w:tcPr>
          <w:p w14:paraId="40576350"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89D82A" w14:textId="448EB2AF"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A36B6E0"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126D57"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79C40B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6704E2"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3315FC" w14:textId="73A8B784"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42.4 x 2 mm (Ø5/4’’)</w:t>
            </w:r>
          </w:p>
        </w:tc>
        <w:tc>
          <w:tcPr>
            <w:tcW w:w="1350" w:type="dxa"/>
            <w:tcBorders>
              <w:top w:val="single" w:sz="4" w:space="0" w:color="auto"/>
              <w:left w:val="single" w:sz="4" w:space="0" w:color="auto"/>
              <w:bottom w:val="single" w:sz="4" w:space="0" w:color="auto"/>
              <w:right w:val="single" w:sz="4" w:space="0" w:color="auto"/>
            </w:tcBorders>
          </w:tcPr>
          <w:p w14:paraId="39DF541E"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AAC822" w14:textId="4337DECA"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CC93E5"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52A656"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2DDB55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00F543"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CE10A3" w14:textId="3A4132A9"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48.3 x 2.3 mm (Ø6/4’’)</w:t>
            </w:r>
          </w:p>
        </w:tc>
        <w:tc>
          <w:tcPr>
            <w:tcW w:w="1350" w:type="dxa"/>
            <w:tcBorders>
              <w:top w:val="single" w:sz="4" w:space="0" w:color="auto"/>
              <w:left w:val="single" w:sz="4" w:space="0" w:color="auto"/>
              <w:bottom w:val="single" w:sz="4" w:space="0" w:color="auto"/>
              <w:right w:val="single" w:sz="4" w:space="0" w:color="auto"/>
            </w:tcBorders>
          </w:tcPr>
          <w:p w14:paraId="18611C74"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D3C72" w14:textId="06A45E53"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54C4FF"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162D79"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62D5313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73663A"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25B3BC" w14:textId="4D91A36E"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60.3 x 2.3 mm (Ø2’’)</w:t>
            </w:r>
          </w:p>
        </w:tc>
        <w:tc>
          <w:tcPr>
            <w:tcW w:w="1350" w:type="dxa"/>
            <w:tcBorders>
              <w:top w:val="single" w:sz="4" w:space="0" w:color="auto"/>
              <w:left w:val="single" w:sz="4" w:space="0" w:color="auto"/>
              <w:bottom w:val="single" w:sz="4" w:space="0" w:color="auto"/>
              <w:right w:val="single" w:sz="4" w:space="0" w:color="auto"/>
            </w:tcBorders>
          </w:tcPr>
          <w:p w14:paraId="316D0605"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8CB5AC" w14:textId="61459326"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2268BE"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191205"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593552" w14:paraId="0982356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CDFE4C"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171FE" w14:textId="57893882" w:rsidR="00617020" w:rsidRPr="00617020" w:rsidRDefault="00617020"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76.1 x 2.6 mm (Ø2 1/2’’)</w:t>
            </w:r>
          </w:p>
        </w:tc>
        <w:tc>
          <w:tcPr>
            <w:tcW w:w="1350" w:type="dxa"/>
            <w:tcBorders>
              <w:top w:val="single" w:sz="4" w:space="0" w:color="auto"/>
              <w:left w:val="single" w:sz="4" w:space="0" w:color="auto"/>
              <w:bottom w:val="single" w:sz="4" w:space="0" w:color="auto"/>
              <w:right w:val="single" w:sz="4" w:space="0" w:color="auto"/>
            </w:tcBorders>
          </w:tcPr>
          <w:p w14:paraId="609EE295" w14:textId="77777777"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6748A4" w14:textId="1F742A08" w:rsidR="00617020" w:rsidRP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5AA599"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8FDF9B" w14:textId="77777777" w:rsidR="00617020" w:rsidRPr="00593552"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4ED8D0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F999BA" w14:textId="05A78FF4"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A82FF5" w14:textId="24FBEE38"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Испирање инс</w:t>
            </w:r>
            <w:r>
              <w:rPr>
                <w:rFonts w:ascii="Times New Roman" w:hAnsi="Times New Roman" w:cs="Times New Roman"/>
                <w:sz w:val="24"/>
                <w:szCs w:val="24"/>
                <w:lang w:val="sr-Cyrl-CS"/>
              </w:rPr>
              <w:t xml:space="preserve">талације таваница хладном водом </w:t>
            </w:r>
            <w:r w:rsidRPr="00617020">
              <w:rPr>
                <w:rFonts w:ascii="Times New Roman" w:hAnsi="Times New Roman" w:cs="Times New Roman"/>
                <w:sz w:val="24"/>
                <w:szCs w:val="24"/>
                <w:lang w:val="sr-Cyrl-CS"/>
              </w:rPr>
              <w:t>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7C4493CE" w14:textId="4846D99B"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742D0" w14:textId="6116E6E6"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FB24DD"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C22380"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62A4E72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B2A366" w14:textId="77777777" w:rsidR="00617020"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3278B" w14:textId="77777777" w:rsidR="00617020" w:rsidRDefault="00617020" w:rsidP="00EA0A0D">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E80CEC5"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895327"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47D51C"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C77A20"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1920DD8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1CC5F8" w14:textId="45DC20E7" w:rsidR="00617020" w:rsidRPr="00187F91"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E38F3C" w14:textId="241AAEF1" w:rsidR="00617020" w:rsidRPr="009E618C" w:rsidRDefault="00617020"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ВЕНТИЛАЦИЈЕ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2AFAF054" w14:textId="2EB61185"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27FFC" w14:textId="19CAD71D"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54CC99"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39F2B6"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C43051" w14:paraId="158785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406152" w14:textId="5668B9DC"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2522A" w14:textId="4BC6ECEE" w:rsidR="00617020" w:rsidRPr="003059C3" w:rsidRDefault="00617020" w:rsidP="00EA0A0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ВЕНТИЛАЦИЈА КУХИЊЕ – СИСТЕМИ </w:t>
            </w:r>
            <w:r w:rsidRPr="00617020">
              <w:rPr>
                <w:rFonts w:ascii="Times New Roman" w:hAnsi="Times New Roman" w:cs="Times New Roman"/>
                <w:sz w:val="24"/>
                <w:szCs w:val="24"/>
                <w:lang w:val="sr-Cyrl-CS"/>
              </w:rPr>
              <w:t>"V1", "V2", "V3","V4" i "V11"</w:t>
            </w:r>
          </w:p>
        </w:tc>
        <w:tc>
          <w:tcPr>
            <w:tcW w:w="1350" w:type="dxa"/>
            <w:tcBorders>
              <w:top w:val="single" w:sz="4" w:space="0" w:color="auto"/>
              <w:left w:val="single" w:sz="4" w:space="0" w:color="auto"/>
              <w:bottom w:val="single" w:sz="4" w:space="0" w:color="auto"/>
              <w:right w:val="single" w:sz="4" w:space="0" w:color="auto"/>
            </w:tcBorders>
            <w:vAlign w:val="center"/>
          </w:tcPr>
          <w:p w14:paraId="40770B1F"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27376"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444F7B"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AA04D1"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456125C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80603A3" w14:textId="20549D9D"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CA7294" w14:textId="1F240997" w:rsidR="00617020" w:rsidRPr="00617020"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монофазног кровног </w:t>
            </w:r>
            <w:r w:rsidRPr="00617020">
              <w:rPr>
                <w:rFonts w:ascii="Times New Roman" w:hAnsi="Times New Roman" w:cs="Times New Roman"/>
                <w:sz w:val="24"/>
                <w:szCs w:val="24"/>
                <w:lang w:val="sr-Cyrl-CS"/>
              </w:rPr>
              <w:t>вентилатора за одсис ваздуха са напе у кухињи, серије MAX - TEMP, tip CTVТ/4-450, proizvod "S&amp;P" или еквивалент. Вентилатор је са вертикалним издувавањем и може да ради 2 часа при темпратури од 400°С. Карактеристике вентилатора:</w:t>
            </w:r>
          </w:p>
          <w:p w14:paraId="5C9A9376" w14:textId="77777777" w:rsidR="00617020" w:rsidRPr="00617020"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за V = 6400 m3/h  H = 450 Pa.</w:t>
            </w:r>
          </w:p>
          <w:p w14:paraId="31180284" w14:textId="77777777" w:rsidR="00617020" w:rsidRPr="00617020"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P = 2100 W; I = 4.3 A; U = 3 x 400 V.</w:t>
            </w:r>
          </w:p>
          <w:p w14:paraId="19C67C41" w14:textId="012543F8"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Уз вентилатор се испоручује и фреквентни регулатор VFKB-45, којим се може подешавати жељени проток.</w:t>
            </w:r>
          </w:p>
        </w:tc>
        <w:tc>
          <w:tcPr>
            <w:tcW w:w="1350" w:type="dxa"/>
            <w:tcBorders>
              <w:top w:val="single" w:sz="4" w:space="0" w:color="auto"/>
              <w:left w:val="single" w:sz="4" w:space="0" w:color="auto"/>
              <w:bottom w:val="single" w:sz="4" w:space="0" w:color="auto"/>
              <w:right w:val="single" w:sz="4" w:space="0" w:color="auto"/>
            </w:tcBorders>
            <w:vAlign w:val="center"/>
          </w:tcPr>
          <w:p w14:paraId="6E997CC9" w14:textId="327B0968"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552D8C" w14:textId="3524B931"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C11786"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B023FC"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52A847F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6FFB7B" w14:textId="74EDCA0F"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7A8E3" w14:textId="1A51E226"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острвске кухињске ЕКО </w:t>
            </w:r>
            <w:r w:rsidRPr="00617020">
              <w:rPr>
                <w:rFonts w:ascii="Times New Roman" w:hAnsi="Times New Roman" w:cs="Times New Roman"/>
                <w:sz w:val="24"/>
                <w:szCs w:val="24"/>
                <w:lang w:val="sr-Cyrl-CS"/>
              </w:rPr>
              <w:t>напе са хоризонталним издувавањем свежег ваздуха, производ "Јакка" или еквив., димензија 3500x2000x500 mm, од висококвалитетног инокса у комплету са мрежастим филтерима, освјетљењем, носачима и посудицом за сакупљање масти (број и величина отвора у складу са потребама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6066D8D1"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8A749"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5681CC"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BE46A0"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0992C71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B86C08" w14:textId="3440788C"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1573E8" w14:textId="6E18424E"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канала за ваздух на који ће </w:t>
            </w:r>
            <w:r w:rsidRPr="00617020">
              <w:rPr>
                <w:rFonts w:ascii="Times New Roman" w:hAnsi="Times New Roman" w:cs="Times New Roman"/>
                <w:sz w:val="24"/>
                <w:szCs w:val="24"/>
                <w:lang w:val="sr-Cyrl-CS"/>
              </w:rPr>
              <w:t>се повезати хауба у кухињи. Канали су од црног челичног лима дебљине 2 мм, повезани пуним заваривањем како би се спречило цурење масноћа. У цену је укључена израда и монтажа скупљача масноће (у комплету са ревизионим отворима и славиницама за испуштање масноћа).</w:t>
            </w:r>
          </w:p>
        </w:tc>
        <w:tc>
          <w:tcPr>
            <w:tcW w:w="1350" w:type="dxa"/>
            <w:tcBorders>
              <w:top w:val="single" w:sz="4" w:space="0" w:color="auto"/>
              <w:left w:val="single" w:sz="4" w:space="0" w:color="auto"/>
              <w:bottom w:val="single" w:sz="4" w:space="0" w:color="auto"/>
              <w:right w:val="single" w:sz="4" w:space="0" w:color="auto"/>
            </w:tcBorders>
            <w:vAlign w:val="center"/>
          </w:tcPr>
          <w:p w14:paraId="7F0C4EA3" w14:textId="5BBA5E6C" w:rsidR="00617020" w:rsidRPr="008E6B2B" w:rsidRDefault="00617020"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1CEBC" w14:textId="3134AA12"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D4BE2B"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90301D"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0931F1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EB7DF8" w14:textId="01F4F479"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4C8330" w14:textId="4D38A3F4"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 xml:space="preserve">испорука и монтажа елемената за </w:t>
            </w:r>
            <w:r w:rsidRPr="00617020">
              <w:rPr>
                <w:rFonts w:ascii="Times New Roman"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0F519817" w14:textId="10F6B50A"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4610E" w14:textId="6B82346C"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4C207E"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874369"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15425F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A4E3C0" w14:textId="5DF16206"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C21757" w14:textId="16A48C57"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Израда изо</w:t>
            </w:r>
            <w:r>
              <w:rPr>
                <w:rFonts w:ascii="Times New Roman" w:hAnsi="Times New Roman" w:cs="Times New Roman"/>
                <w:sz w:val="24"/>
                <w:szCs w:val="24"/>
                <w:lang w:val="sr-Cyrl-CS"/>
              </w:rPr>
              <w:t xml:space="preserve">лације канала за отпадни ваздух </w:t>
            </w:r>
            <w:r w:rsidRPr="00617020">
              <w:rPr>
                <w:rFonts w:ascii="Times New Roman" w:hAnsi="Times New Roman" w:cs="Times New Roman"/>
                <w:sz w:val="24"/>
                <w:szCs w:val="24"/>
                <w:lang w:val="sr-Cyrl-CS"/>
              </w:rPr>
              <w:t>минералном вуном дебљине 50 мм у облози од алуминијумске фолије.</w:t>
            </w:r>
          </w:p>
        </w:tc>
        <w:tc>
          <w:tcPr>
            <w:tcW w:w="1350" w:type="dxa"/>
            <w:tcBorders>
              <w:top w:val="single" w:sz="4" w:space="0" w:color="auto"/>
              <w:left w:val="single" w:sz="4" w:space="0" w:color="auto"/>
              <w:bottom w:val="single" w:sz="4" w:space="0" w:color="auto"/>
              <w:right w:val="single" w:sz="4" w:space="0" w:color="auto"/>
            </w:tcBorders>
            <w:vAlign w:val="center"/>
          </w:tcPr>
          <w:p w14:paraId="47062F3C" w14:textId="4E62904F"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EE757" w14:textId="1C39C3C1"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0DC694"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87EAAA"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17020" w:rsidRPr="00006D42" w14:paraId="08EE5D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653A8E" w14:textId="6A5590F4" w:rsidR="00617020" w:rsidRPr="00187F91"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556DAA" w14:textId="40B565D5" w:rsidR="00617020" w:rsidRPr="00617020"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617020">
              <w:rPr>
                <w:rFonts w:ascii="Times New Roman" w:hAnsi="Times New Roman" w:cs="Times New Roman"/>
                <w:sz w:val="24"/>
                <w:szCs w:val="24"/>
                <w:lang w:val="sr-Cyrl-CS"/>
              </w:rPr>
              <w:t>свеж ваздух за ЕКО напу и у простор кухиње, тип IRB/6-400 производ „S&amp;P“ или еквивалент, заједно са реостатом RMB-8 и флексибилним везама</w:t>
            </w:r>
          </w:p>
          <w:p w14:paraId="3784214B" w14:textId="495CEDCC" w:rsidR="00617020" w:rsidRPr="003059C3" w:rsidRDefault="00617020"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За V = 4500 m³/h, H = 260 Pa на 230 V За V = 3400 m³/h, H = 280 Pa на 180 V P = 823 W; I = 3.3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62FE0D91" w14:textId="0F28A9FD" w:rsidR="00617020"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B4CEA" w14:textId="0458AC4D" w:rsidR="00617020"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A293AA"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078E64" w14:textId="77777777" w:rsidR="00617020" w:rsidRPr="008E6B2B" w:rsidRDefault="00617020"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16ED4D2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869C75" w14:textId="72F759D7"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CB9A6C" w14:textId="649A182B" w:rsidR="00EA0A0D" w:rsidRPr="00EA0A0D"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w:t>
            </w:r>
            <w:r>
              <w:rPr>
                <w:rFonts w:ascii="Times New Roman" w:hAnsi="Times New Roman" w:cs="Times New Roman"/>
                <w:sz w:val="24"/>
                <w:szCs w:val="24"/>
                <w:lang w:val="sr-Cyrl-CS"/>
              </w:rPr>
              <w:t xml:space="preserve"> монтажа кровног вентилатора за </w:t>
            </w:r>
            <w:r w:rsidRPr="00EA0A0D">
              <w:rPr>
                <w:rFonts w:ascii="Times New Roman" w:hAnsi="Times New Roman" w:cs="Times New Roman"/>
                <w:sz w:val="24"/>
                <w:szCs w:val="24"/>
                <w:lang w:val="sr-Cyrl-CS"/>
              </w:rPr>
              <w:t>одсис "прљавог" ваздуха из смећаре, тип MIXVENT ТH-800 производ „S&amp;P“ или еквивалент, заједно са двоположајним прекидачем, флексибилним везама</w:t>
            </w:r>
          </w:p>
          <w:p w14:paraId="1C1973D6" w14:textId="46F005DD"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За V = 200 m³/h, H = 280 Pa на LS  P = 140 W; I = 0.58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177D9BCE"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CEF71E" w14:textId="7B13A834"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EB061A"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55E2DF"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19FA39C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2C99AC" w14:textId="23B5AB8D"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6962CF" w14:textId="56CC6AC5"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EA0A0D">
              <w:rPr>
                <w:rFonts w:ascii="Times New Roman" w:hAnsi="Times New Roman" w:cs="Times New Roman"/>
                <w:sz w:val="24"/>
                <w:szCs w:val="24"/>
                <w:lang w:val="sr-Cyrl-CS"/>
              </w:rPr>
              <w:t>размњивача топлоте за убацивање свежег ваздуха (tub=5ºC) на ЕКО напу Qg= 26 kW при температурском режиму 80/600C, заједно са секцијом филтера класе EU 3, производ "Topiz", или eквив.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80071EC"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1F3297" w14:textId="6DAC1E4D"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E4AC1D"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ABA587"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5D93298B" w14:textId="77777777" w:rsidTr="00F0426C">
        <w:trPr>
          <w:trHeight w:val="2654"/>
        </w:trPr>
        <w:tc>
          <w:tcPr>
            <w:tcW w:w="854" w:type="dxa"/>
            <w:tcBorders>
              <w:top w:val="single" w:sz="4" w:space="0" w:color="auto"/>
              <w:left w:val="single" w:sz="4" w:space="0" w:color="auto"/>
              <w:bottom w:val="single" w:sz="4" w:space="0" w:color="auto"/>
              <w:right w:val="single" w:sz="4" w:space="0" w:color="auto"/>
            </w:tcBorders>
          </w:tcPr>
          <w:p w14:paraId="66CA5A2E" w14:textId="2AE03D14"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F2732B" w14:textId="03F55ED1"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EA0A0D">
              <w:rPr>
                <w:rFonts w:ascii="Times New Roman" w:hAnsi="Times New Roman" w:cs="Times New Roman"/>
                <w:sz w:val="24"/>
                <w:szCs w:val="24"/>
                <w:lang w:val="sr-Cyrl-CS"/>
              </w:rPr>
              <w:t>размњивача топлоте за убацивање свежег ваздуха у кухињу, грејног учинка Qg= 39 kW при температурском режиму 80/60ºC (tub=22ºC) у зимском периоду, тј. расхладног учинка Qh= 13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1F393E5F"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A7ED4" w14:textId="67A8574B"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806D51"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EEC89E"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239C16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594988" w14:textId="4989FA43"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66AF04" w14:textId="2946B6F1"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w:t>
            </w:r>
            <w:r>
              <w:rPr>
                <w:rFonts w:ascii="Times New Roman" w:hAnsi="Times New Roman" w:cs="Times New Roman"/>
                <w:sz w:val="24"/>
                <w:szCs w:val="24"/>
                <w:lang w:val="sr-Cyrl-CS"/>
              </w:rPr>
              <w:t xml:space="preserve"> монтажа опреме за аутоматску </w:t>
            </w:r>
            <w:r w:rsidRPr="00EA0A0D">
              <w:rPr>
                <w:rFonts w:ascii="Times New Roman" w:hAnsi="Times New Roman" w:cs="Times New Roman"/>
                <w:sz w:val="24"/>
                <w:szCs w:val="24"/>
                <w:lang w:val="sr-Cyrl-CS"/>
              </w:rPr>
              <w:t>регулациј</w:t>
            </w:r>
            <w:r>
              <w:rPr>
                <w:rFonts w:ascii="Times New Roman" w:hAnsi="Times New Roman" w:cs="Times New Roman"/>
                <w:sz w:val="24"/>
                <w:szCs w:val="24"/>
                <w:lang w:val="sr-Cyrl-CS"/>
              </w:rPr>
              <w:t xml:space="preserve">у система вентилације, производ </w:t>
            </w:r>
            <w:r w:rsidRPr="00EA0A0D">
              <w:rPr>
                <w:rFonts w:ascii="Times New Roman" w:hAnsi="Times New Roman" w:cs="Times New Roman"/>
                <w:sz w:val="24"/>
                <w:szCs w:val="24"/>
                <w:lang w:val="sr-Cyrl-CS"/>
              </w:rPr>
              <w:t>"Siemens"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1254E04E"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2DDE7C" w14:textId="258F84BB"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BD2632"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6F1C43"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2F0634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FAD6CD" w14:textId="1B532C4E"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0F5988" w14:textId="2DB3FFA3"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спорука и монтажа одговарајућег </w:t>
            </w:r>
            <w:r w:rsidRPr="00EA0A0D">
              <w:rPr>
                <w:rFonts w:ascii="Times New Roman" w:hAnsi="Times New Roman" w:cs="Times New Roman"/>
                <w:sz w:val="24"/>
                <w:szCs w:val="24"/>
                <w:lang w:val="sr-Cyrl-CS"/>
              </w:rPr>
              <w:t xml:space="preserve">елекрокомандног ормара. Електрокомандни ормар је израђен од декапираног челичног лима и профила, обојен, опремљен вратима са бравом и кључем са предње стране и одељком за електро-нацрте са унутрашње </w:t>
            </w:r>
            <w:r w:rsidRPr="00EA0A0D">
              <w:rPr>
                <w:rFonts w:ascii="Times New Roman" w:hAnsi="Times New Roman" w:cs="Times New Roman"/>
                <w:sz w:val="24"/>
                <w:szCs w:val="24"/>
                <w:lang w:val="sr-Cyrl-CS"/>
              </w:rPr>
              <w:lastRenderedPageBreak/>
              <w:t>стране. Електрокомандни ормар  је намењен за управљане радом вентилатора. Ормар садржи потребне контакторе, релеје, заштитне склопке, трансформатор и сва потребна ожичења. На врата електро-ормара су уграђени прекидачи за напајање електроормара и избор режима рада (ручно-искључен-аутоматски), сигнализација за стање појединих потрошача.</w:t>
            </w:r>
          </w:p>
        </w:tc>
        <w:tc>
          <w:tcPr>
            <w:tcW w:w="1350" w:type="dxa"/>
            <w:tcBorders>
              <w:top w:val="single" w:sz="4" w:space="0" w:color="auto"/>
              <w:left w:val="single" w:sz="4" w:space="0" w:color="auto"/>
              <w:bottom w:val="single" w:sz="4" w:space="0" w:color="auto"/>
              <w:right w:val="single" w:sz="4" w:space="0" w:color="auto"/>
            </w:tcBorders>
            <w:vAlign w:val="center"/>
          </w:tcPr>
          <w:p w14:paraId="2CEA6ED4" w14:textId="06BFAC81"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AA8C3D" w14:textId="58195E4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D2D61B"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6C8A66"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76D5374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B2CC43" w14:textId="3B8DF71E"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52DF96" w14:textId="2697356A"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 xml:space="preserve">Каблирање и </w:t>
            </w:r>
            <w:r>
              <w:rPr>
                <w:rFonts w:ascii="Times New Roman" w:hAnsi="Times New Roman" w:cs="Times New Roman"/>
                <w:sz w:val="24"/>
                <w:szCs w:val="24"/>
                <w:lang w:val="sr-Cyrl-CS"/>
              </w:rPr>
              <w:t xml:space="preserve">повезивање сензора температуре, </w:t>
            </w:r>
            <w:r w:rsidRPr="00EA0A0D">
              <w:rPr>
                <w:rFonts w:ascii="Times New Roman" w:hAnsi="Times New Roman" w:cs="Times New Roman"/>
                <w:sz w:val="24"/>
                <w:szCs w:val="24"/>
                <w:lang w:val="sr-Cyrl-CS"/>
              </w:rPr>
              <w:t>погона жалузина, пресостата, противсмрзавајуће заштите, погона вентила грејача. Каблирање обухвата: повезивање елемената аутоматике у пољу са елекроорманом, без уградње главног напојног кабла електроормана.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47584EA4" w14:textId="05B66295"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DB88E"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2DE44B"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9C00BD"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006D42" w14:paraId="4A50AF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65206F" w14:textId="5E0FA567"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99EE75" w14:textId="7C81E0F8"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циркулационе пумпе у кругу </w:t>
            </w:r>
            <w:r w:rsidRPr="00EA0A0D">
              <w:rPr>
                <w:rFonts w:ascii="Times New Roman" w:hAnsi="Times New Roman" w:cs="Times New Roman"/>
                <w:sz w:val="24"/>
                <w:szCs w:val="24"/>
                <w:lang w:val="sr-Cyrl-CS"/>
              </w:rPr>
              <w:t>РТ1 и РТ2 за ЕКО напе, тип UPS 25-60/130 Серије 100,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15DD7D3" w14:textId="2AFE3CCD"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2D5A8D" w14:textId="297F14DE"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F77CBC"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790F68"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C43051" w14:paraId="25C29C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0E7561" w14:textId="1CAE1ECC"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B9FD41" w14:textId="315A1CB3"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тажа трокраког навојног вентила</w:t>
            </w:r>
            <w:r w:rsidRPr="00EA0A0D">
              <w:rPr>
                <w:rFonts w:ascii="Times New Roman" w:hAnsi="Times New Roman" w:cs="Times New Roman"/>
                <w:sz w:val="24"/>
                <w:szCs w:val="24"/>
                <w:lang w:val="sr-Cyrl-CS"/>
              </w:rPr>
              <w:t>у комплету са одговарајућим електромоторним погоном, микропроцесорским регулатором, сензорима и утикачима за управљање размељивачима топлоте РТ1, РТ2 и РТ3, тип VXG44,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335797C" w14:textId="690BC11D"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25FD7" w14:textId="02FC5752"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A39420"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763B02"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593552" w14:paraId="4FEECA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745C68" w14:textId="77777777" w:rsidR="00EA0A0D" w:rsidRPr="00617020"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09EA75" w14:textId="23CFA51E" w:rsidR="00EA0A0D" w:rsidRPr="00EA0A0D" w:rsidRDefault="00EA0A0D" w:rsidP="00EA0A0D">
            <w:pPr>
              <w:tabs>
                <w:tab w:val="left" w:pos="992"/>
              </w:tabs>
              <w:rPr>
                <w:rFonts w:ascii="Times New Roman" w:hAnsi="Times New Roman" w:cs="Times New Roman"/>
                <w:sz w:val="24"/>
                <w:szCs w:val="24"/>
                <w:lang w:val="sr-Cyrl-RS"/>
              </w:rPr>
            </w:pPr>
            <w:r w:rsidRPr="00EA0A0D">
              <w:rPr>
                <w:rFonts w:ascii="Times New Roman" w:hAnsi="Times New Roman" w:cs="Times New Roman"/>
                <w:sz w:val="24"/>
                <w:szCs w:val="24"/>
              </w:rPr>
              <w:t>- R 20, PN 16, kvs= 6.3</w:t>
            </w:r>
          </w:p>
        </w:tc>
        <w:tc>
          <w:tcPr>
            <w:tcW w:w="1350" w:type="dxa"/>
            <w:tcBorders>
              <w:top w:val="single" w:sz="4" w:space="0" w:color="auto"/>
              <w:left w:val="single" w:sz="4" w:space="0" w:color="auto"/>
              <w:bottom w:val="single" w:sz="4" w:space="0" w:color="auto"/>
              <w:right w:val="single" w:sz="4" w:space="0" w:color="auto"/>
            </w:tcBorders>
          </w:tcPr>
          <w:p w14:paraId="1F745AD4" w14:textId="4028DE0D" w:rsidR="00EA0A0D" w:rsidRPr="00EA0A0D"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CD4611" w14:textId="69288677" w:rsidR="00EA0A0D" w:rsidRPr="00EA0A0D"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05C5DA" w14:textId="77777777" w:rsidR="00EA0A0D" w:rsidRPr="00593552"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842792" w14:textId="77777777" w:rsidR="00EA0A0D" w:rsidRPr="00593552"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593552" w14:paraId="6A30413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E2495C" w14:textId="77777777" w:rsidR="00EA0A0D" w:rsidRPr="00617020"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5013A" w14:textId="7B1BF41E" w:rsidR="00EA0A0D" w:rsidRPr="00EA0A0D" w:rsidRDefault="00EA0A0D" w:rsidP="00EA0A0D">
            <w:pPr>
              <w:tabs>
                <w:tab w:val="left" w:pos="992"/>
              </w:tabs>
              <w:rPr>
                <w:rFonts w:ascii="Times New Roman" w:hAnsi="Times New Roman" w:cs="Times New Roman"/>
                <w:sz w:val="24"/>
                <w:szCs w:val="24"/>
                <w:lang w:val="sr-Cyrl-RS"/>
              </w:rPr>
            </w:pPr>
            <w:r w:rsidRPr="00EA0A0D">
              <w:rPr>
                <w:rFonts w:ascii="Times New Roman" w:hAnsi="Times New Roman" w:cs="Times New Roman"/>
                <w:sz w:val="24"/>
                <w:szCs w:val="24"/>
              </w:rPr>
              <w:t>- R 25, PN 16, kvs= 10</w:t>
            </w:r>
          </w:p>
        </w:tc>
        <w:tc>
          <w:tcPr>
            <w:tcW w:w="1350" w:type="dxa"/>
            <w:tcBorders>
              <w:top w:val="single" w:sz="4" w:space="0" w:color="auto"/>
              <w:left w:val="single" w:sz="4" w:space="0" w:color="auto"/>
              <w:bottom w:val="single" w:sz="4" w:space="0" w:color="auto"/>
              <w:right w:val="single" w:sz="4" w:space="0" w:color="auto"/>
            </w:tcBorders>
          </w:tcPr>
          <w:p w14:paraId="60ACC764" w14:textId="42EB3424" w:rsidR="00EA0A0D" w:rsidRPr="00EA0A0D"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6A1F72" w14:textId="2D2E5448" w:rsidR="00EA0A0D" w:rsidRPr="00EA0A0D"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453A46" w14:textId="77777777" w:rsidR="00EA0A0D" w:rsidRPr="00593552"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D94B72" w14:textId="77777777" w:rsidR="00EA0A0D" w:rsidRPr="00593552"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0A0D" w:rsidRPr="00C43051" w14:paraId="790B75E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EAC23F" w14:textId="34877096" w:rsidR="00EA0A0D" w:rsidRPr="00187F91"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2AC4F4" w14:textId="56B156AA" w:rsidR="00EA0A0D" w:rsidRPr="003059C3" w:rsidRDefault="00EA0A0D"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навојих регулационих </w:t>
            </w:r>
            <w:r w:rsidRPr="00EA0A0D">
              <w:rPr>
                <w:rFonts w:ascii="Times New Roman" w:hAnsi="Times New Roman" w:cs="Times New Roman"/>
                <w:sz w:val="24"/>
                <w:szCs w:val="24"/>
                <w:lang w:val="sr-Cyrl-CS"/>
              </w:rPr>
              <w:t>вентила за ба</w:t>
            </w:r>
            <w:r>
              <w:rPr>
                <w:rFonts w:ascii="Times New Roman" w:hAnsi="Times New Roman" w:cs="Times New Roman"/>
                <w:sz w:val="24"/>
                <w:szCs w:val="24"/>
                <w:lang w:val="sr-Cyrl-CS"/>
              </w:rPr>
              <w:t xml:space="preserve">лансирање цевне мреже, производ </w:t>
            </w:r>
            <w:r w:rsidRPr="00EA0A0D">
              <w:rPr>
                <w:rFonts w:ascii="Times New Roman"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25D284DB" w14:textId="6C56AD65"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F9296" w14:textId="5446DC46"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E753D7"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8846A9" w14:textId="77777777" w:rsidR="00EA0A0D" w:rsidRPr="008E6B2B" w:rsidRDefault="00EA0A0D"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593552" w14:paraId="7CA496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EB5E64" w14:textId="77777777" w:rsidR="007C0A53" w:rsidRPr="00617020"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90DA60" w14:textId="3490CCAB" w:rsidR="007C0A53" w:rsidRPr="007C0A53" w:rsidRDefault="007C0A53" w:rsidP="007C0A53">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7916699E" w14:textId="77777777" w:rsidR="007C0A53" w:rsidRPr="00EA0A0D"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DED3F2" w14:textId="003A88B3" w:rsidR="007C0A53" w:rsidRPr="007C0A53"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75ED5D" w14:textId="77777777" w:rsidR="007C0A53" w:rsidRPr="00593552"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1FEBC3" w14:textId="77777777" w:rsidR="007C0A53" w:rsidRPr="00593552"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593552" w14:paraId="049B114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1C1329" w14:textId="77777777" w:rsidR="007C0A53" w:rsidRPr="00617020"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7E18A" w14:textId="0F28A7A3" w:rsidR="007C0A53" w:rsidRPr="007C0A53" w:rsidRDefault="007C0A53" w:rsidP="007C0A53">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58343636" w14:textId="77777777" w:rsidR="007C0A53" w:rsidRPr="00EA0A0D"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108F9B" w14:textId="77777777" w:rsidR="007C0A53" w:rsidRPr="00EA0A0D"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620CEB" w14:textId="77777777" w:rsidR="007C0A53" w:rsidRPr="00593552"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966484" w14:textId="77777777" w:rsidR="007C0A53" w:rsidRPr="00593552"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C43051" w14:paraId="04EE98A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8F6081" w14:textId="7660BC41" w:rsidR="007C0A53" w:rsidRPr="00187F91"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6178C" w14:textId="12CE4D4C" w:rsidR="007C0A53" w:rsidRPr="003059C3" w:rsidRDefault="007C0A53" w:rsidP="007C0A53">
            <w:pPr>
              <w:rPr>
                <w:rFonts w:ascii="Times New Roman" w:hAnsi="Times New Roman" w:cs="Times New Roman"/>
                <w:sz w:val="24"/>
                <w:szCs w:val="24"/>
                <w:lang w:val="sr-Cyrl-CS"/>
              </w:rPr>
            </w:pPr>
            <w:r w:rsidRPr="007C0A53">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7C0A53">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637211CD"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21CB4D"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811D0A"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440132"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593552" w14:paraId="269585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C68B224" w14:textId="77777777" w:rsidR="007C0A53" w:rsidRPr="00617020"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86D356" w14:textId="77777777" w:rsidR="007C0A53" w:rsidRPr="007C0A53" w:rsidRDefault="007C0A53" w:rsidP="00C43051">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0A66764B" w14:textId="77777777" w:rsidR="007C0A53" w:rsidRPr="00EA0A0D"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D4CC07" w14:textId="77777777" w:rsidR="007C0A53" w:rsidRPr="007C0A53"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A3E589" w14:textId="77777777" w:rsidR="007C0A53" w:rsidRPr="00593552"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A98D0F" w14:textId="77777777" w:rsidR="007C0A53" w:rsidRPr="00593552"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593552" w14:paraId="04DA74C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3F3973" w14:textId="77777777" w:rsidR="007C0A53" w:rsidRPr="00617020"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8BC9A5" w14:textId="77777777" w:rsidR="007C0A53" w:rsidRPr="007C0A53" w:rsidRDefault="007C0A53" w:rsidP="00C43051">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6AC382C0" w14:textId="77777777" w:rsidR="007C0A53" w:rsidRPr="00EA0A0D"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7BE859" w14:textId="61437DD2" w:rsidR="007C0A53" w:rsidRPr="007C0A53"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8D9983" w14:textId="77777777" w:rsidR="007C0A53" w:rsidRPr="00593552"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47281B" w14:textId="77777777" w:rsidR="007C0A53" w:rsidRPr="00593552"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C0A53" w:rsidRPr="00006D42" w14:paraId="408F5E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1B96352" w14:textId="71A15B17" w:rsidR="007C0A53" w:rsidRPr="00187F91" w:rsidRDefault="007C0A53"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240BCC" w14:textId="151A278B" w:rsidR="007C0A53" w:rsidRPr="003059C3" w:rsidRDefault="007C0A53" w:rsidP="007C0A53">
            <w:pPr>
              <w:rPr>
                <w:rFonts w:ascii="Times New Roman" w:hAnsi="Times New Roman" w:cs="Times New Roman"/>
                <w:sz w:val="24"/>
                <w:szCs w:val="24"/>
                <w:lang w:val="sr-Cyrl-CS"/>
              </w:rPr>
            </w:pPr>
            <w:r w:rsidRPr="007C0A53">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правоугаоних канала </w:t>
            </w:r>
            <w:r w:rsidRPr="007C0A53">
              <w:rPr>
                <w:rFonts w:ascii="Times New Roman"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51E554C5" w14:textId="69CC2B7B"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1E43A" w14:textId="7907CFD3"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CD7D09"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426E53" w14:textId="77777777" w:rsidR="007C0A53" w:rsidRPr="008E6B2B" w:rsidRDefault="007C0A53"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006D42" w14:paraId="77DC9D7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8B5569" w14:textId="3557A128" w:rsidR="0048411A" w:rsidRPr="00187F91"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87EDA" w14:textId="20844B09" w:rsidR="0048411A" w:rsidRPr="003059C3"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 xml:space="preserve">испорука и монтажа елемената за </w:t>
            </w:r>
            <w:r w:rsidRPr="0048411A">
              <w:rPr>
                <w:rFonts w:ascii="Times New Roman"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620745A3" w14:textId="0E3F65D3"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77341" w14:textId="7B7FC30A"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DD53D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E52C2D"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006D42" w14:paraId="0D4BD3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2E6121" w14:textId="0EB63F35"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3BABC4" w14:textId="16A0F75D" w:rsidR="0048411A" w:rsidRPr="0048411A"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плочасте   изолације   са </w:t>
            </w:r>
            <w:r w:rsidRPr="0048411A">
              <w:rPr>
                <w:rFonts w:ascii="Times New Roman"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00393714" w14:textId="4F001BFD" w:rsidR="0048411A" w:rsidRPr="0048411A" w:rsidRDefault="0048411A"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коеф. топлотне проводљивости: 0.04 W/mK</w:t>
            </w:r>
          </w:p>
          <w:p w14:paraId="2E02A893" w14:textId="47E68686" w:rsidR="0048411A" w:rsidRPr="0048411A" w:rsidRDefault="0048411A"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темп. распон примене: -50°С до +110°С</w:t>
            </w:r>
          </w:p>
          <w:p w14:paraId="12511126" w14:textId="764D4386" w:rsidR="0048411A" w:rsidRPr="003059C3" w:rsidRDefault="0048411A"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4B0B9055" w14:textId="01B84FC6"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CE932" w14:textId="20E7AEA2"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7ACE4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4731BB"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C43051" w14:paraId="40F8F4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4E091E" w14:textId="7955C647"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A6782E" w14:textId="73E8E90C" w:rsidR="0048411A" w:rsidRPr="003059C3"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спиро канала израђених од </w:t>
            </w:r>
            <w:r w:rsidRPr="0048411A">
              <w:rPr>
                <w:rFonts w:ascii="Times New Roman" w:hAnsi="Times New Roman" w:cs="Times New Roman"/>
                <w:sz w:val="24"/>
                <w:szCs w:val="24"/>
                <w:lang w:val="sr-Cyrl-CS"/>
              </w:rPr>
              <w:t>поцинкованог челичног лима</w:t>
            </w:r>
          </w:p>
        </w:tc>
        <w:tc>
          <w:tcPr>
            <w:tcW w:w="1350" w:type="dxa"/>
            <w:tcBorders>
              <w:top w:val="single" w:sz="4" w:space="0" w:color="auto"/>
              <w:left w:val="single" w:sz="4" w:space="0" w:color="auto"/>
              <w:bottom w:val="single" w:sz="4" w:space="0" w:color="auto"/>
              <w:right w:val="single" w:sz="4" w:space="0" w:color="auto"/>
            </w:tcBorders>
            <w:vAlign w:val="center"/>
          </w:tcPr>
          <w:p w14:paraId="4C5D5C18" w14:textId="1F3DE3FD" w:rsidR="0048411A" w:rsidRPr="008E6B2B"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2E753" w14:textId="24602253"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91367D"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E4435C"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593552" w14:paraId="658250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F778D0" w14:textId="77777777" w:rsidR="0048411A" w:rsidRPr="00617020"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29CE1" w14:textId="596B2AF2" w:rsidR="0048411A" w:rsidRPr="007C0A53" w:rsidRDefault="0048411A"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76A92AFE" w14:textId="131B1307" w:rsidR="0048411A" w:rsidRPr="00EA0A0D"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E34882" w14:textId="49CFB480" w:rsidR="0048411A" w:rsidRPr="007C0A53"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619557"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AB1CF2"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006D42" w14:paraId="0A5A5DE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2732A6" w14:textId="0779C990"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85DC0C" w14:textId="77777777" w:rsidR="0048411A" w:rsidRPr="0048411A"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Израда, испорука и монтажа елемената за</w:t>
            </w:r>
          </w:p>
          <w:p w14:paraId="1ACECD38" w14:textId="7057B975" w:rsidR="0048411A" w:rsidRPr="003059C3"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lastRenderedPageBreak/>
              <w:t>вешање и повезивање спиро канала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0AA398B1"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56C62" w14:textId="5A85E7CB"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BBBA47"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E604FE"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006D42" w14:paraId="07A6C0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7A7FF9" w14:textId="6E0F33B3"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5B8452" w14:textId="2BEBE2BD" w:rsidR="0048411A" w:rsidRPr="003059C3" w:rsidRDefault="0048411A" w:rsidP="00C43051">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монтажа колена 90º</w:t>
            </w:r>
          </w:p>
        </w:tc>
        <w:tc>
          <w:tcPr>
            <w:tcW w:w="1350" w:type="dxa"/>
            <w:tcBorders>
              <w:top w:val="single" w:sz="4" w:space="0" w:color="auto"/>
              <w:left w:val="single" w:sz="4" w:space="0" w:color="auto"/>
              <w:bottom w:val="single" w:sz="4" w:space="0" w:color="auto"/>
              <w:right w:val="single" w:sz="4" w:space="0" w:color="auto"/>
            </w:tcBorders>
            <w:vAlign w:val="center"/>
          </w:tcPr>
          <w:p w14:paraId="46F0332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E63DDA"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DF84E7"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FA47F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593552" w14:paraId="541EB17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747AD7" w14:textId="77777777" w:rsidR="0048411A" w:rsidRPr="00617020"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996A2B" w14:textId="77777777" w:rsidR="0048411A" w:rsidRPr="007C0A53" w:rsidRDefault="0048411A"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008AA1DB" w14:textId="182B921C" w:rsidR="0048411A" w:rsidRPr="00EA0A0D"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7004CE" w14:textId="071DEFC5" w:rsidR="0048411A" w:rsidRPr="007C0A53"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1754029"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2B245C"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C43051" w14:paraId="526552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46E72C" w14:textId="47A3C85C"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4509DA" w14:textId="0A80C7B5" w:rsidR="0048411A" w:rsidRPr="003059C3" w:rsidRDefault="0048411A" w:rsidP="00C43051">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монтажа Т-рачви</w:t>
            </w:r>
          </w:p>
        </w:tc>
        <w:tc>
          <w:tcPr>
            <w:tcW w:w="1350" w:type="dxa"/>
            <w:tcBorders>
              <w:top w:val="single" w:sz="4" w:space="0" w:color="auto"/>
              <w:left w:val="single" w:sz="4" w:space="0" w:color="auto"/>
              <w:bottom w:val="single" w:sz="4" w:space="0" w:color="auto"/>
              <w:right w:val="single" w:sz="4" w:space="0" w:color="auto"/>
            </w:tcBorders>
            <w:vAlign w:val="center"/>
          </w:tcPr>
          <w:p w14:paraId="2C979C08"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499C59" w14:textId="097A13BE"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FFDA12"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5DD947"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593552" w14:paraId="03E0CC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474CED" w14:textId="77777777" w:rsidR="0048411A" w:rsidRPr="00617020"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5F052D" w14:textId="77777777" w:rsidR="0048411A" w:rsidRPr="007C0A53" w:rsidRDefault="0048411A"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0A566A77" w14:textId="77777777" w:rsidR="0048411A" w:rsidRPr="00EA0A0D"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3F05E9" w14:textId="64517A73" w:rsidR="0048411A" w:rsidRPr="007C0A53"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D29BB3"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AC1CFC" w14:textId="77777777" w:rsidR="0048411A" w:rsidRPr="00593552"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C43051" w14:paraId="4F53ACB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F2E775" w14:textId="7EF4B2ED" w:rsidR="0048411A" w:rsidRPr="00187F91"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64A1E" w14:textId="22D7A94A" w:rsidR="0048411A" w:rsidRPr="003059C3"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електромоторне On/Off </w:t>
            </w:r>
            <w:r w:rsidRPr="0048411A">
              <w:rPr>
                <w:rFonts w:ascii="Times New Roman" w:hAnsi="Times New Roman" w:cs="Times New Roman"/>
                <w:sz w:val="24"/>
                <w:szCs w:val="24"/>
                <w:lang w:val="sr-Cyrl-CS"/>
              </w:rPr>
              <w:t>клапне за уградњу на канал свежег ваздуха, тип RŽ-2 производ "ViS Company"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B766033"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575BF"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92E58B"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7CF87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593552" w14:paraId="4945D2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09B52D" w14:textId="77777777" w:rsidR="0048411A" w:rsidRPr="00617020"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78440F" w14:textId="5B1EB6B8" w:rsidR="0048411A" w:rsidRPr="0048411A" w:rsidRDefault="0048411A" w:rsidP="0048411A">
            <w:pPr>
              <w:tabs>
                <w:tab w:val="left" w:pos="992"/>
              </w:tabs>
              <w:rPr>
                <w:rFonts w:ascii="Times New Roman" w:hAnsi="Times New Roman" w:cs="Times New Roman"/>
                <w:sz w:val="24"/>
                <w:szCs w:val="24"/>
                <w:lang w:val="sr-Cyrl-RS"/>
              </w:rPr>
            </w:pPr>
            <w:r w:rsidRPr="0048411A">
              <w:rPr>
                <w:rFonts w:ascii="Times New Roman" w:hAnsi="Times New Roman" w:cs="Times New Roman"/>
                <w:sz w:val="24"/>
                <w:szCs w:val="24"/>
              </w:rPr>
              <w:t xml:space="preserve">- 1000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1DD7BC95" w14:textId="14C262AF" w:rsidR="0048411A" w:rsidRPr="0048411A"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6A5E64" w14:textId="2E8D360C" w:rsidR="0048411A" w:rsidRPr="0048411A"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B4205C" w14:textId="77777777" w:rsidR="0048411A" w:rsidRPr="00593552"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4A30FA" w14:textId="77777777" w:rsidR="0048411A" w:rsidRPr="00593552"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593552" w14:paraId="5C4272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ABE629" w14:textId="77777777" w:rsidR="0048411A" w:rsidRPr="00617020"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A9726F" w14:textId="02E5F386" w:rsidR="0048411A" w:rsidRPr="0048411A" w:rsidRDefault="0048411A" w:rsidP="0048411A">
            <w:pPr>
              <w:tabs>
                <w:tab w:val="left" w:pos="992"/>
              </w:tabs>
              <w:rPr>
                <w:rFonts w:ascii="Times New Roman" w:hAnsi="Times New Roman" w:cs="Times New Roman"/>
                <w:sz w:val="24"/>
                <w:szCs w:val="24"/>
                <w:lang w:val="sr-Cyrl-RS"/>
              </w:rPr>
            </w:pPr>
            <w:r w:rsidRPr="0048411A">
              <w:rPr>
                <w:rFonts w:ascii="Times New Roman" w:hAnsi="Times New Roman" w:cs="Times New Roman"/>
                <w:sz w:val="24"/>
                <w:szCs w:val="24"/>
              </w:rPr>
              <w:t xml:space="preserve">- 800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0E97E75E" w14:textId="06072CB7" w:rsidR="0048411A" w:rsidRPr="0048411A"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93A8DC" w14:textId="465FEFFD" w:rsidR="0048411A" w:rsidRPr="0048411A"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C1E419" w14:textId="77777777" w:rsidR="0048411A" w:rsidRPr="00593552"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588DBE" w14:textId="77777777" w:rsidR="0048411A" w:rsidRPr="00593552" w:rsidRDefault="0048411A"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8411A" w:rsidRPr="00C43051" w14:paraId="5DFA37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68CD1B" w14:textId="41A56F57" w:rsidR="0048411A" w:rsidRPr="00187F91" w:rsidRDefault="0048411A"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r w:rsidR="003A069C">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916D83" w14:textId="7DB6DE1A" w:rsidR="0048411A" w:rsidRPr="003059C3" w:rsidRDefault="0048411A"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w:t>
            </w:r>
            <w:r w:rsidR="003A069C">
              <w:rPr>
                <w:rFonts w:ascii="Times New Roman" w:hAnsi="Times New Roman" w:cs="Times New Roman"/>
                <w:sz w:val="24"/>
                <w:szCs w:val="24"/>
                <w:lang w:val="sr-Cyrl-CS"/>
              </w:rPr>
              <w:t xml:space="preserve"> и монтажа спољних противкишних </w:t>
            </w:r>
            <w:r w:rsidRPr="0048411A">
              <w:rPr>
                <w:rFonts w:ascii="Times New Roman"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02320B8"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AAFC6C"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A2A350"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5FF301" w14:textId="77777777" w:rsidR="0048411A" w:rsidRPr="008E6B2B" w:rsidRDefault="0048411A"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A069C" w:rsidRPr="00593552" w14:paraId="541020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8C423B7" w14:textId="77777777" w:rsidR="003A069C" w:rsidRPr="00617020"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AF646" w14:textId="33296438" w:rsidR="003A069C" w:rsidRPr="003A069C" w:rsidRDefault="003A069C" w:rsidP="003A069C">
            <w:pPr>
              <w:tabs>
                <w:tab w:val="left" w:pos="992"/>
              </w:tabs>
              <w:rPr>
                <w:rFonts w:ascii="Times New Roman" w:hAnsi="Times New Roman" w:cs="Times New Roman"/>
                <w:sz w:val="24"/>
                <w:szCs w:val="24"/>
                <w:lang w:val="sr-Cyrl-RS"/>
              </w:rPr>
            </w:pPr>
            <w:r w:rsidRPr="003A069C">
              <w:rPr>
                <w:rFonts w:ascii="Times New Roman" w:hAnsi="Times New Roman" w:cs="Times New Roman"/>
                <w:sz w:val="24"/>
                <w:szCs w:val="24"/>
              </w:rPr>
              <w:t>- 1240 x 640 mm (A   = 0.714 m2)</w:t>
            </w:r>
          </w:p>
        </w:tc>
        <w:tc>
          <w:tcPr>
            <w:tcW w:w="1350" w:type="dxa"/>
            <w:tcBorders>
              <w:top w:val="single" w:sz="4" w:space="0" w:color="auto"/>
              <w:left w:val="single" w:sz="4" w:space="0" w:color="auto"/>
              <w:bottom w:val="single" w:sz="4" w:space="0" w:color="auto"/>
              <w:right w:val="single" w:sz="4" w:space="0" w:color="auto"/>
            </w:tcBorders>
          </w:tcPr>
          <w:p w14:paraId="0EE6D09F" w14:textId="50AD9F83" w:rsidR="003A069C" w:rsidRPr="0048411A"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DE1A89" w14:textId="0F784F27" w:rsidR="003A069C" w:rsidRPr="0048411A"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ACCB25"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FA07F5"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A069C" w:rsidRPr="00593552" w14:paraId="4AD506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C3D6BD" w14:textId="77777777" w:rsidR="003A069C" w:rsidRPr="00617020"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11C45D" w14:textId="5AB04ACF" w:rsidR="003A069C" w:rsidRPr="003A069C" w:rsidRDefault="003A069C" w:rsidP="003A069C">
            <w:pPr>
              <w:tabs>
                <w:tab w:val="left" w:pos="992"/>
              </w:tabs>
              <w:rPr>
                <w:rFonts w:ascii="Times New Roman" w:hAnsi="Times New Roman" w:cs="Times New Roman"/>
                <w:sz w:val="24"/>
                <w:szCs w:val="24"/>
              </w:rPr>
            </w:pPr>
            <w:r w:rsidRPr="003A069C">
              <w:rPr>
                <w:rFonts w:ascii="Times New Roman" w:hAnsi="Times New Roman" w:cs="Times New Roman"/>
                <w:sz w:val="24"/>
                <w:szCs w:val="24"/>
              </w:rPr>
              <w:t>- 1040 x 440 mm (A   = 0.4027 m2)</w:t>
            </w:r>
          </w:p>
        </w:tc>
        <w:tc>
          <w:tcPr>
            <w:tcW w:w="1350" w:type="dxa"/>
            <w:tcBorders>
              <w:top w:val="single" w:sz="4" w:space="0" w:color="auto"/>
              <w:left w:val="single" w:sz="4" w:space="0" w:color="auto"/>
              <w:bottom w:val="single" w:sz="4" w:space="0" w:color="auto"/>
              <w:right w:val="single" w:sz="4" w:space="0" w:color="auto"/>
            </w:tcBorders>
          </w:tcPr>
          <w:p w14:paraId="79A6E3FF" w14:textId="37AB89BD" w:rsidR="003A069C" w:rsidRPr="003A069C"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A069C">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85A108" w14:textId="1C35BBA1" w:rsidR="003A069C" w:rsidRPr="003A069C"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A069C">
              <w:rPr>
                <w:rFonts w:ascii="Times New Roman" w:hAnsi="Times New Roman" w:cs="Times New Roman"/>
                <w:sz w:val="24"/>
                <w:szCs w:val="24"/>
                <w:lang w:val="sr-Cyrl-RS"/>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7F58E5"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820A61"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A069C" w:rsidRPr="00C43051" w14:paraId="3932DE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E94494" w14:textId="4FBF6919" w:rsidR="003A069C" w:rsidRPr="00187F91"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8C724" w14:textId="0E33E18F" w:rsidR="003A069C" w:rsidRPr="003059C3" w:rsidRDefault="003A069C" w:rsidP="003A069C">
            <w:pPr>
              <w:rPr>
                <w:rFonts w:ascii="Times New Roman" w:hAnsi="Times New Roman" w:cs="Times New Roman"/>
                <w:sz w:val="24"/>
                <w:szCs w:val="24"/>
                <w:lang w:val="sr-Cyrl-CS"/>
              </w:rPr>
            </w:pPr>
            <w:r w:rsidRPr="003A069C">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квадратних четвоространих </w:t>
            </w:r>
            <w:r w:rsidRPr="003A069C">
              <w:rPr>
                <w:rFonts w:ascii="Times New Roman" w:hAnsi="Times New Roman" w:cs="Times New Roman"/>
                <w:sz w:val="24"/>
                <w:szCs w:val="24"/>
                <w:lang w:val="sr-Cyrl-CS"/>
              </w:rPr>
              <w:t>анемостата са регулатором протока и изолованом 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8FCA723" w14:textId="77777777" w:rsidR="003A069C" w:rsidRPr="008E6B2B" w:rsidRDefault="003A069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A4DBAE" w14:textId="77777777" w:rsidR="003A069C" w:rsidRPr="008E6B2B" w:rsidRDefault="003A069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8C869E" w14:textId="77777777" w:rsidR="003A069C" w:rsidRPr="008E6B2B" w:rsidRDefault="003A069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151E2A" w14:textId="77777777" w:rsidR="003A069C" w:rsidRPr="008E6B2B" w:rsidRDefault="003A069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A069C" w:rsidRPr="00593552" w14:paraId="05DACEB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DF467CC" w14:textId="77777777" w:rsidR="003A069C" w:rsidRPr="00617020"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3EC842" w14:textId="559B0381" w:rsidR="003A069C" w:rsidRPr="003A069C" w:rsidRDefault="003A069C" w:rsidP="003A069C">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2795934D" w14:textId="7206F88F" w:rsidR="003A069C" w:rsidRPr="003A069C"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40A63F" w14:textId="107A8674" w:rsidR="003A069C" w:rsidRPr="003A069C"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369E59"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657F8B" w14:textId="77777777" w:rsidR="003A069C" w:rsidRPr="00593552" w:rsidRDefault="003A069C"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823A2" w:rsidRPr="00C43051" w14:paraId="22B59F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4FC7C3" w14:textId="35CC0F80" w:rsidR="003823A2" w:rsidRPr="00187F91" w:rsidRDefault="003823A2" w:rsidP="003823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F67CB" w14:textId="77777777" w:rsidR="003823A2" w:rsidRPr="003059C3" w:rsidRDefault="003823A2" w:rsidP="00C43051">
            <w:pPr>
              <w:rPr>
                <w:rFonts w:ascii="Times New Roman" w:hAnsi="Times New Roman" w:cs="Times New Roman"/>
                <w:sz w:val="24"/>
                <w:szCs w:val="24"/>
                <w:lang w:val="sr-Cyrl-CS"/>
              </w:rPr>
            </w:pPr>
            <w:r w:rsidRPr="003A069C">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квадратних четвоространих </w:t>
            </w:r>
            <w:r w:rsidRPr="003A069C">
              <w:rPr>
                <w:rFonts w:ascii="Times New Roman" w:hAnsi="Times New Roman" w:cs="Times New Roman"/>
                <w:sz w:val="24"/>
                <w:szCs w:val="24"/>
                <w:lang w:val="sr-Cyrl-CS"/>
              </w:rPr>
              <w:t xml:space="preserve">анемостата са регулатором протока и изолованом </w:t>
            </w:r>
            <w:r w:rsidRPr="003A069C">
              <w:rPr>
                <w:rFonts w:ascii="Times New Roman" w:hAnsi="Times New Roman" w:cs="Times New Roman"/>
                <w:sz w:val="24"/>
                <w:szCs w:val="24"/>
                <w:lang w:val="sr-Cyrl-CS"/>
              </w:rPr>
              <w:lastRenderedPageBreak/>
              <w:t>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162DBC6D" w14:textId="77777777" w:rsidR="003823A2" w:rsidRPr="008E6B2B"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267BA" w14:textId="77777777" w:rsidR="003823A2" w:rsidRPr="008E6B2B"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724B5F" w14:textId="77777777" w:rsidR="003823A2" w:rsidRPr="008E6B2B"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C25EA5" w14:textId="77777777" w:rsidR="003823A2" w:rsidRPr="008E6B2B"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823A2" w:rsidRPr="00593552" w14:paraId="4C068A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442083" w14:textId="77777777" w:rsidR="003823A2" w:rsidRPr="00617020"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A024B8" w14:textId="77777777" w:rsidR="003823A2" w:rsidRPr="003A069C" w:rsidRDefault="003823A2" w:rsidP="00C43051">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1CAD8C99" w14:textId="77777777" w:rsidR="003823A2" w:rsidRPr="003A069C"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F796AF" w14:textId="322121E5" w:rsidR="003823A2" w:rsidRPr="003A069C"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5C8DE4" w14:textId="77777777" w:rsidR="003823A2" w:rsidRPr="00593552"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BC4742" w14:textId="77777777" w:rsidR="003823A2" w:rsidRPr="00593552" w:rsidRDefault="003823A2"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62ABF" w:rsidRPr="00C43051" w14:paraId="1CFA97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5D3831" w14:textId="53A63F06" w:rsidR="00862ABF" w:rsidRPr="00187F91" w:rsidRDefault="00862ABF" w:rsidP="00862AB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418D17" w14:textId="4444F971" w:rsidR="00862ABF" w:rsidRPr="003059C3" w:rsidRDefault="00862ABF" w:rsidP="00862ABF">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квадратних двостраних </w:t>
            </w:r>
            <w:r w:rsidRPr="00862ABF">
              <w:rPr>
                <w:rFonts w:ascii="Times New Roman" w:hAnsi="Times New Roman" w:cs="Times New Roman"/>
                <w:sz w:val="24"/>
                <w:szCs w:val="24"/>
                <w:lang w:val="sr-Cyrl-CS"/>
              </w:rPr>
              <w:t>анемостата са регулатором протока и изолованом пленум кутијом за убацивање ваздуха, тип KA/2 производ "Rading" или еквивалентан, димензија</w:t>
            </w:r>
            <w:r w:rsidRPr="003A069C">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3BCE644D"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AB99B"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DF7522"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9D5CB6"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62ABF" w:rsidRPr="00593552" w14:paraId="777E430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7797E2" w14:textId="77777777" w:rsidR="00862ABF" w:rsidRPr="00617020"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A8B12" w14:textId="77777777" w:rsidR="00862ABF" w:rsidRPr="003A069C" w:rsidRDefault="00862ABF" w:rsidP="00C43051">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6B8626CD" w14:textId="77777777" w:rsidR="00862ABF" w:rsidRPr="003A069C"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8B6AA8" w14:textId="113FC7AE" w:rsidR="00862ABF" w:rsidRPr="003A069C"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875CF6" w14:textId="77777777" w:rsidR="00862ABF" w:rsidRPr="00593552"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063078" w14:textId="77777777" w:rsidR="00862ABF" w:rsidRPr="00593552"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62ABF" w:rsidRPr="00C43051" w14:paraId="549D02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8CCDC4" w14:textId="7574E906" w:rsidR="00862ABF" w:rsidRPr="00187F91"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E9831" w14:textId="4AA9AC16" w:rsidR="00862ABF" w:rsidRPr="003059C3" w:rsidRDefault="00862ABF" w:rsidP="00862ABF">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ваздушних вентила </w:t>
            </w:r>
            <w:r w:rsidRPr="00862ABF">
              <w:rPr>
                <w:rFonts w:ascii="Times New Roman"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6E16E49"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0C24E"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3B17BB"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0A4243" w14:textId="77777777" w:rsidR="00862ABF" w:rsidRPr="008E6B2B"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862ABF" w:rsidRPr="00593552" w14:paraId="236CED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EE5FB3" w14:textId="77777777" w:rsidR="00862ABF" w:rsidRPr="00617020"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DA2BC0" w14:textId="3F0B0CE0" w:rsidR="00862ABF" w:rsidRPr="00862ABF" w:rsidRDefault="00862ABF" w:rsidP="00862ABF">
            <w:pPr>
              <w:tabs>
                <w:tab w:val="left" w:pos="992"/>
              </w:tabs>
              <w:rPr>
                <w:rFonts w:ascii="Times New Roman" w:hAnsi="Times New Roman" w:cs="Times New Roman"/>
                <w:sz w:val="24"/>
                <w:szCs w:val="24"/>
                <w:lang w:val="sr-Cyrl-RS"/>
              </w:rPr>
            </w:pPr>
            <w:r w:rsidRPr="00862ABF">
              <w:rPr>
                <w:rFonts w:ascii="Times New Roman" w:hAnsi="Times New Roman" w:cs="Times New Roman"/>
                <w:sz w:val="24"/>
                <w:szCs w:val="24"/>
              </w:rPr>
              <w:t xml:space="preserve">- Ø 125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4CD106F" w14:textId="77777777" w:rsidR="00862ABF" w:rsidRPr="003A069C"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FC4831" w14:textId="77777777" w:rsidR="00862ABF" w:rsidRPr="003A069C"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A5FC9" w14:textId="77777777" w:rsidR="00862ABF" w:rsidRPr="00593552"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E96FA4" w14:textId="77777777" w:rsidR="00862ABF" w:rsidRPr="00593552" w:rsidRDefault="00862ABF"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661B8" w:rsidRPr="00593552" w14:paraId="02347B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1CFF19" w14:textId="4498A3C5" w:rsidR="004661B8" w:rsidRPr="004661B8" w:rsidRDefault="004661B8" w:rsidP="004661B8">
            <w:pPr>
              <w:suppressLineNumbers/>
              <w:suppressAutoHyphens/>
              <w:spacing w:after="0" w:line="240" w:lineRule="auto"/>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0CC90D" w14:textId="77777777" w:rsidR="004661B8" w:rsidRPr="004661B8" w:rsidRDefault="004661B8"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Испорука и монтажа алуминијских преструјних</w:t>
            </w:r>
          </w:p>
          <w:p w14:paraId="0889D756" w14:textId="77777777" w:rsidR="004661B8" w:rsidRPr="004661B8" w:rsidRDefault="004661B8"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решетки за уградњу у зид и врата, тип RP,</w:t>
            </w:r>
          </w:p>
          <w:p w14:paraId="1D734271" w14:textId="2B16A907" w:rsidR="004661B8" w:rsidRPr="00862ABF" w:rsidRDefault="004661B8"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производ "Rading"или еквивалент, димензија:</w:t>
            </w:r>
          </w:p>
        </w:tc>
        <w:tc>
          <w:tcPr>
            <w:tcW w:w="1350" w:type="dxa"/>
            <w:tcBorders>
              <w:top w:val="single" w:sz="4" w:space="0" w:color="auto"/>
              <w:left w:val="single" w:sz="4" w:space="0" w:color="auto"/>
              <w:bottom w:val="single" w:sz="4" w:space="0" w:color="auto"/>
              <w:right w:val="single" w:sz="4" w:space="0" w:color="auto"/>
            </w:tcBorders>
          </w:tcPr>
          <w:p w14:paraId="69C8B327" w14:textId="77777777" w:rsidR="004661B8"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8DD1A8" w14:textId="77777777" w:rsidR="004661B8"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B108DB" w14:textId="77777777" w:rsidR="004661B8" w:rsidRPr="00593552"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AD5F79" w14:textId="77777777" w:rsidR="004661B8" w:rsidRPr="00593552"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661B8" w:rsidRPr="00593552" w14:paraId="5D532B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6D06BC" w14:textId="77777777" w:rsidR="004661B8" w:rsidRPr="00617020"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A82861" w14:textId="213BD6D7" w:rsidR="004661B8" w:rsidRPr="00862ABF" w:rsidRDefault="004661B8" w:rsidP="00862ABF">
            <w:pPr>
              <w:tabs>
                <w:tab w:val="left" w:pos="992"/>
              </w:tabs>
              <w:rPr>
                <w:rFonts w:ascii="Times New Roman" w:hAnsi="Times New Roman" w:cs="Times New Roman"/>
                <w:sz w:val="24"/>
                <w:szCs w:val="24"/>
              </w:rPr>
            </w:pPr>
            <w:r w:rsidRPr="004661B8">
              <w:rPr>
                <w:rFonts w:ascii="Times New Roman" w:hAnsi="Times New Roman" w:cs="Times New Roman"/>
                <w:sz w:val="24"/>
                <w:szCs w:val="24"/>
                <w:lang w:val="en-GB"/>
              </w:rPr>
              <w:t>- 440 x 140 mm (Aef = 0.04 m2)</w:t>
            </w:r>
          </w:p>
        </w:tc>
        <w:tc>
          <w:tcPr>
            <w:tcW w:w="1350" w:type="dxa"/>
            <w:tcBorders>
              <w:top w:val="single" w:sz="4" w:space="0" w:color="auto"/>
              <w:left w:val="single" w:sz="4" w:space="0" w:color="auto"/>
              <w:bottom w:val="single" w:sz="4" w:space="0" w:color="auto"/>
              <w:right w:val="single" w:sz="4" w:space="0" w:color="auto"/>
            </w:tcBorders>
          </w:tcPr>
          <w:p w14:paraId="1D21BFB2" w14:textId="149CB3CC" w:rsidR="004661B8" w:rsidRPr="004661B8"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Ko</w:t>
            </w:r>
            <w:r>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3DAD1" w14:textId="5AAA580C" w:rsidR="004661B8"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AE64E3" w14:textId="77777777" w:rsidR="004661B8" w:rsidRPr="00593552"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610D97" w14:textId="77777777" w:rsidR="004661B8" w:rsidRPr="00593552"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7436B7" w:rsidRPr="00C43051" w14:paraId="104F29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FDF096" w14:textId="3A14B5EB" w:rsidR="007436B7" w:rsidRPr="00187F91" w:rsidRDefault="007436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4661B8">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038CBA" w14:textId="77777777" w:rsidR="007436B7" w:rsidRPr="003059C3" w:rsidRDefault="007436B7" w:rsidP="00C43051">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ваздушних вентила </w:t>
            </w:r>
            <w:r w:rsidRPr="00862ABF">
              <w:rPr>
                <w:rFonts w:ascii="Times New Roman"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A3A7411" w14:textId="77777777" w:rsidR="007436B7" w:rsidRPr="008E6B2B" w:rsidRDefault="007436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3885F" w14:textId="77777777" w:rsidR="007436B7" w:rsidRPr="008E6B2B" w:rsidRDefault="007436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134FF8" w14:textId="77777777" w:rsidR="007436B7" w:rsidRPr="008E6B2B" w:rsidRDefault="007436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FC46C" w14:textId="77777777" w:rsidR="007436B7" w:rsidRPr="008E6B2B" w:rsidRDefault="007436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908DB" w:rsidRPr="00593552" w14:paraId="3799CD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37FA71" w14:textId="77777777" w:rsidR="00D908DB" w:rsidRPr="00617020"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8F823D" w14:textId="58EC3A54" w:rsidR="00D908DB" w:rsidRPr="00862ABF" w:rsidRDefault="00D908DB" w:rsidP="00D908DB">
            <w:pPr>
              <w:tabs>
                <w:tab w:val="left" w:pos="992"/>
              </w:tabs>
              <w:rPr>
                <w:rFonts w:ascii="Times New Roman" w:hAnsi="Times New Roman" w:cs="Times New Roman"/>
                <w:sz w:val="24"/>
                <w:szCs w:val="24"/>
                <w:lang w:val="sr-Cyrl-RS"/>
              </w:rPr>
            </w:pPr>
            <w:r w:rsidRPr="00862ABF">
              <w:rPr>
                <w:rFonts w:ascii="Times New Roman" w:hAnsi="Times New Roman" w:cs="Times New Roman"/>
                <w:sz w:val="24"/>
                <w:szCs w:val="24"/>
              </w:rPr>
              <w:t>- Ø 1</w:t>
            </w:r>
            <w:r>
              <w:rPr>
                <w:rFonts w:ascii="Times New Roman" w:hAnsi="Times New Roman" w:cs="Times New Roman"/>
                <w:sz w:val="24"/>
                <w:szCs w:val="24"/>
                <w:lang w:val="sr-Cyrl-RS"/>
              </w:rPr>
              <w:t>50</w:t>
            </w:r>
            <w:r w:rsidRPr="00862ABF">
              <w:rPr>
                <w:rFonts w:ascii="Times New Roman" w:hAnsi="Times New Roman" w:cs="Times New Roman"/>
                <w:sz w:val="24"/>
                <w:szCs w:val="24"/>
              </w:rPr>
              <w:t xml:space="preserve">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C84390C" w14:textId="42840BDC" w:rsidR="00D908DB" w:rsidRPr="003A069C"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8D67DC" w14:textId="25148FE3" w:rsidR="00D908DB" w:rsidRPr="003A069C"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D64F57" w14:textId="77777777" w:rsidR="00D908DB" w:rsidRPr="00593552"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AEB670" w14:textId="77777777" w:rsidR="00D908DB" w:rsidRPr="00593552"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908DB" w:rsidRPr="00006D42" w14:paraId="6438B19A" w14:textId="77777777" w:rsidTr="009E618C">
        <w:trPr>
          <w:trHeight w:val="1430"/>
        </w:trPr>
        <w:tc>
          <w:tcPr>
            <w:tcW w:w="854" w:type="dxa"/>
            <w:tcBorders>
              <w:top w:val="single" w:sz="4" w:space="0" w:color="auto"/>
              <w:left w:val="single" w:sz="4" w:space="0" w:color="auto"/>
              <w:bottom w:val="single" w:sz="4" w:space="0" w:color="auto"/>
              <w:right w:val="single" w:sz="4" w:space="0" w:color="auto"/>
            </w:tcBorders>
          </w:tcPr>
          <w:p w14:paraId="251751A9" w14:textId="0E0DE69E" w:rsidR="00D908DB" w:rsidRPr="00187F91" w:rsidRDefault="00D908DB" w:rsidP="00D908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r w:rsidR="004661B8">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A49631" w14:textId="34216DC2" w:rsidR="00D908DB" w:rsidRPr="003059C3" w:rsidRDefault="00D908DB" w:rsidP="00D908DB">
            <w:pPr>
              <w:rPr>
                <w:rFonts w:ascii="Times New Roman" w:hAnsi="Times New Roman" w:cs="Times New Roman"/>
                <w:sz w:val="24"/>
                <w:szCs w:val="24"/>
                <w:lang w:val="sr-Cyrl-CS"/>
              </w:rPr>
            </w:pPr>
            <w:r w:rsidRPr="00D908DB">
              <w:rPr>
                <w:rFonts w:ascii="Times New Roman" w:hAnsi="Times New Roman" w:cs="Times New Roman"/>
                <w:sz w:val="24"/>
                <w:szCs w:val="24"/>
                <w:lang w:val="sr-Cyrl-CS"/>
              </w:rPr>
              <w:t>Пуштање ве</w:t>
            </w:r>
            <w:r>
              <w:rPr>
                <w:rFonts w:ascii="Times New Roman" w:hAnsi="Times New Roman" w:cs="Times New Roman"/>
                <w:sz w:val="24"/>
                <w:szCs w:val="24"/>
                <w:lang w:val="sr-Cyrl-CS"/>
              </w:rPr>
              <w:t xml:space="preserve">нтилатора у рад. Под пуштањем у </w:t>
            </w:r>
            <w:r w:rsidRPr="00D908DB">
              <w:rPr>
                <w:rFonts w:ascii="Times New Roman" w:hAnsi="Times New Roman" w:cs="Times New Roman"/>
                <w:sz w:val="24"/>
                <w:szCs w:val="24"/>
                <w:lang w:val="sr-Cyrl-CS"/>
              </w:rPr>
              <w:t>погон се подразумева подешавање опреме аутоматске 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67228873" w14:textId="41908FC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D99BE3" w14:textId="206B680C"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3E33D2"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56EFC2"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908DB" w:rsidRPr="00006D42" w14:paraId="1C2EEFDD" w14:textId="77777777" w:rsidTr="009E618C">
        <w:trPr>
          <w:trHeight w:val="1232"/>
        </w:trPr>
        <w:tc>
          <w:tcPr>
            <w:tcW w:w="854" w:type="dxa"/>
            <w:tcBorders>
              <w:top w:val="single" w:sz="4" w:space="0" w:color="auto"/>
              <w:left w:val="single" w:sz="4" w:space="0" w:color="auto"/>
              <w:bottom w:val="single" w:sz="4" w:space="0" w:color="auto"/>
              <w:right w:val="single" w:sz="4" w:space="0" w:color="auto"/>
            </w:tcBorders>
          </w:tcPr>
          <w:p w14:paraId="6E024FC3" w14:textId="46033A87" w:rsidR="00D908DB" w:rsidRPr="00187F91"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w:t>
            </w:r>
            <w:r w:rsidR="004661B8">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ADE7A" w14:textId="7678E157" w:rsidR="00D908DB" w:rsidRPr="003059C3" w:rsidRDefault="00D908DB" w:rsidP="00D908DB">
            <w:pPr>
              <w:rPr>
                <w:rFonts w:ascii="Times New Roman" w:hAnsi="Times New Roman" w:cs="Times New Roman"/>
                <w:sz w:val="24"/>
                <w:szCs w:val="24"/>
                <w:lang w:val="sr-Cyrl-CS"/>
              </w:rPr>
            </w:pPr>
            <w:r w:rsidRPr="00D908DB">
              <w:rPr>
                <w:rFonts w:ascii="Times New Roman" w:hAnsi="Times New Roman" w:cs="Times New Roman"/>
                <w:sz w:val="24"/>
                <w:szCs w:val="24"/>
                <w:lang w:val="sr-Cyrl-CS"/>
              </w:rPr>
              <w:t xml:space="preserve">Мерење </w:t>
            </w:r>
            <w:r>
              <w:rPr>
                <w:rFonts w:ascii="Times New Roman" w:hAnsi="Times New Roman" w:cs="Times New Roman"/>
                <w:sz w:val="24"/>
                <w:szCs w:val="24"/>
                <w:lang w:val="sr-Cyrl-CS"/>
              </w:rPr>
              <w:t xml:space="preserve">протока ваздуха у вентилационом </w:t>
            </w:r>
            <w:r w:rsidRPr="00D908DB">
              <w:rPr>
                <w:rFonts w:ascii="Times New Roman"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40F5EB3A" w14:textId="789C54BA"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908DB">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4DE20B" w14:textId="53834D3B"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E58EE6"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A7CB4D"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238B7" w:rsidRPr="00006D42" w14:paraId="67FFA4B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7B9646" w14:textId="77777777" w:rsidR="00D238B7"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0AD55" w14:textId="77777777" w:rsidR="00D238B7" w:rsidRDefault="00D238B7" w:rsidP="00D908DB">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1466EAC"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07953"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0B51DF"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50C76E"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908DB" w:rsidRPr="00C43051" w14:paraId="586101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C9CA80" w14:textId="062A9074" w:rsidR="00D908DB" w:rsidRPr="00187F91"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6A4421" w14:textId="1CA743C0" w:rsidR="00D908DB" w:rsidRPr="009E618C" w:rsidRDefault="00D908DB"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ВЕНТИЛАЦИЈА ВЕШЕРАЈА И ГАРДЕРОБЕ – СИСТЕМИ "V6", "V7", "V8","V9" i "V10"</w:t>
            </w:r>
          </w:p>
        </w:tc>
        <w:tc>
          <w:tcPr>
            <w:tcW w:w="1350" w:type="dxa"/>
            <w:tcBorders>
              <w:top w:val="single" w:sz="4" w:space="0" w:color="auto"/>
              <w:left w:val="single" w:sz="4" w:space="0" w:color="auto"/>
              <w:bottom w:val="single" w:sz="4" w:space="0" w:color="auto"/>
              <w:right w:val="single" w:sz="4" w:space="0" w:color="auto"/>
            </w:tcBorders>
            <w:vAlign w:val="center"/>
          </w:tcPr>
          <w:p w14:paraId="57C45F3B"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8651F2"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027FE3"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F1128A" w14:textId="77777777" w:rsidR="00D908DB" w:rsidRPr="008E6B2B" w:rsidRDefault="00D908DB"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238B7" w:rsidRPr="00006D42" w14:paraId="29529A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F2F3E91" w14:textId="324060E4" w:rsidR="00D238B7" w:rsidRPr="00187F91"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D3D8C3" w14:textId="6D0117BC" w:rsidR="00D238B7" w:rsidRPr="00D238B7" w:rsidRDefault="00D238B7" w:rsidP="00D238B7">
            <w:pPr>
              <w:rPr>
                <w:rFonts w:ascii="Times New Roman" w:hAnsi="Times New Roman" w:cs="Times New Roman"/>
                <w:sz w:val="24"/>
                <w:szCs w:val="24"/>
                <w:lang w:val="sr-Cyrl-CS"/>
              </w:rPr>
            </w:pPr>
            <w:r w:rsidRPr="00D238B7">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D238B7">
              <w:rPr>
                <w:rFonts w:ascii="Times New Roman" w:hAnsi="Times New Roman" w:cs="Times New Roman"/>
                <w:sz w:val="24"/>
                <w:szCs w:val="24"/>
                <w:lang w:val="sr-Cyrl-CS"/>
              </w:rPr>
              <w:t>убацивање ваздуха у вешерај и коридоре сутерена, т</w:t>
            </w:r>
            <w:r>
              <w:rPr>
                <w:rFonts w:ascii="Times New Roman" w:hAnsi="Times New Roman" w:cs="Times New Roman"/>
                <w:sz w:val="24"/>
                <w:szCs w:val="24"/>
                <w:lang w:val="sr-Cyrl-CS"/>
              </w:rPr>
              <w:t xml:space="preserve">ип MIXVENT TD-4000/355 производ </w:t>
            </w:r>
            <w:r w:rsidRPr="00D238B7">
              <w:rPr>
                <w:rFonts w:ascii="Times New Roman" w:hAnsi="Times New Roman" w:cs="Times New Roman"/>
                <w:sz w:val="24"/>
                <w:szCs w:val="24"/>
                <w:lang w:val="sr-Cyrl-CS"/>
              </w:rPr>
              <w:t>„S&amp;P“ или</w:t>
            </w:r>
            <w:r>
              <w:rPr>
                <w:rFonts w:ascii="Times New Roman" w:hAnsi="Times New Roman" w:cs="Times New Roman"/>
                <w:sz w:val="24"/>
                <w:szCs w:val="24"/>
                <w:lang w:val="sr-Cyrl-CS"/>
              </w:rPr>
              <w:t xml:space="preserve"> еквивалент, реостатом RMB-3.5, </w:t>
            </w:r>
            <w:r w:rsidRPr="00D238B7">
              <w:rPr>
                <w:rFonts w:ascii="Times New Roman" w:hAnsi="Times New Roman" w:cs="Times New Roman"/>
                <w:sz w:val="24"/>
                <w:szCs w:val="24"/>
                <w:lang w:val="sr-Cyrl-CS"/>
              </w:rPr>
              <w:t>флексибилним везама</w:t>
            </w:r>
          </w:p>
          <w:p w14:paraId="228003AA" w14:textId="062F6811" w:rsidR="00D238B7" w:rsidRPr="003059C3" w:rsidRDefault="00D238B7" w:rsidP="00D238B7">
            <w:pPr>
              <w:rPr>
                <w:rFonts w:ascii="Times New Roman" w:hAnsi="Times New Roman" w:cs="Times New Roman"/>
                <w:sz w:val="24"/>
                <w:szCs w:val="24"/>
                <w:lang w:val="sr-Cyrl-CS"/>
              </w:rPr>
            </w:pPr>
            <w:r w:rsidRPr="00D238B7">
              <w:rPr>
                <w:rFonts w:ascii="Times New Roman" w:hAnsi="Times New Roman" w:cs="Times New Roman"/>
                <w:sz w:val="24"/>
                <w:szCs w:val="24"/>
                <w:lang w:val="sr-Cyrl-CS"/>
              </w:rPr>
              <w:t>За V = 1100 m³/h, H = 200 Pa на HS За V = 1500 m³/h, H = 200 Pa на HS P = 345 W; I = 1.53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24195312" w14:textId="0A5099B5"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94A9DC" w14:textId="24E85C6A"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455256"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7478FE" w14:textId="77777777" w:rsidR="00D238B7" w:rsidRPr="008E6B2B" w:rsidRDefault="00D238B7"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4088C" w:rsidRPr="00006D42" w14:paraId="0D857EB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F0A73BB" w14:textId="03F0C5A5" w:rsidR="0034088C" w:rsidRPr="00187F91" w:rsidRDefault="0034088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188353" w14:textId="6B18F26A" w:rsidR="0034088C" w:rsidRPr="0034088C" w:rsidRDefault="0034088C" w:rsidP="0034088C">
            <w:pPr>
              <w:rPr>
                <w:rFonts w:ascii="Times New Roman" w:hAnsi="Times New Roman" w:cs="Times New Roman"/>
                <w:sz w:val="24"/>
                <w:szCs w:val="24"/>
                <w:lang w:val="sr-Cyrl-CS"/>
              </w:rPr>
            </w:pPr>
            <w:r w:rsidRPr="0034088C">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кaналског вентилатора за </w:t>
            </w:r>
            <w:r w:rsidRPr="0034088C">
              <w:rPr>
                <w:rFonts w:ascii="Times New Roman" w:hAnsi="Times New Roman" w:cs="Times New Roman"/>
                <w:sz w:val="24"/>
                <w:szCs w:val="24"/>
                <w:lang w:val="sr-Cyrl-CS"/>
              </w:rPr>
              <w:t>одсис ваздуха из женске гардеробе, тип MIXVENT ТD-800/200 производ „S&amp;P“ или еквивалент, реостатом RMB-1.5, флексибилним везама</w:t>
            </w:r>
          </w:p>
          <w:p w14:paraId="7CFF4E2F" w14:textId="1972F5AD" w:rsidR="0034088C" w:rsidRPr="003059C3" w:rsidRDefault="0034088C" w:rsidP="0034088C">
            <w:pPr>
              <w:rPr>
                <w:rFonts w:ascii="Times New Roman" w:hAnsi="Times New Roman" w:cs="Times New Roman"/>
                <w:sz w:val="24"/>
                <w:szCs w:val="24"/>
                <w:lang w:val="sr-Cyrl-CS"/>
              </w:rPr>
            </w:pPr>
            <w:r w:rsidRPr="0034088C">
              <w:rPr>
                <w:rFonts w:ascii="Times New Roman" w:hAnsi="Times New Roman" w:cs="Times New Roman"/>
                <w:sz w:val="24"/>
                <w:szCs w:val="24"/>
                <w:lang w:val="sr-Cyrl-CS"/>
              </w:rPr>
              <w:t>За V = 650 m³/h, H = 230 Pa на HS P = 120 W; I = 0.5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69676685" w14:textId="77777777" w:rsidR="0034088C" w:rsidRPr="008E6B2B" w:rsidRDefault="0034088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D4E97D" w14:textId="7D6ED5D3" w:rsidR="0034088C" w:rsidRPr="008E6B2B" w:rsidRDefault="004661B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0E2CD7" w14:textId="77777777" w:rsidR="0034088C" w:rsidRPr="008E6B2B" w:rsidRDefault="0034088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DAF211" w14:textId="77777777" w:rsidR="0034088C" w:rsidRPr="008E6B2B" w:rsidRDefault="0034088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53614E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CF1784" w14:textId="3F7BE0CA"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758EAA" w14:textId="55A64DEE" w:rsidR="009478C5" w:rsidRPr="009478C5"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9478C5">
              <w:rPr>
                <w:rFonts w:ascii="Times New Roman" w:hAnsi="Times New Roman" w:cs="Times New Roman"/>
                <w:sz w:val="24"/>
                <w:szCs w:val="24"/>
                <w:lang w:val="sr-Cyrl-CS"/>
              </w:rPr>
              <w:t>одсис ваздуха из мушке гардеробе и магацина хране, тип MIXVENT ТD-500/160 производ „S&amp;P“ или еквивалент, реостатом RMB-1.5, флексибилним везама</w:t>
            </w:r>
          </w:p>
          <w:p w14:paraId="28EC81FA" w14:textId="4BEEED6B"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За V = 400 m³/h, H = 130 Pa на HS За V = 250 m³/h, H = 130 Pa на HS P = 50 W; I = 0.22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14430FFE"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C93147"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745EDD"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6817AF"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289CDE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588EA1" w14:textId="5B6A756D"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3ADE95" w14:textId="77BFD61C"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9478C5">
              <w:rPr>
                <w:rFonts w:ascii="Times New Roman" w:hAnsi="Times New Roman" w:cs="Times New Roman"/>
                <w:sz w:val="24"/>
                <w:szCs w:val="24"/>
                <w:lang w:val="sr-Cyrl-CS"/>
              </w:rPr>
              <w:t xml:space="preserve">размњивача топлоте за убацивање свежег ваздуха у вешерај, грејног учинка Qg= 17 kW при температурском режиму 80/60ºC </w:t>
            </w:r>
            <w:r w:rsidRPr="009478C5">
              <w:rPr>
                <w:rFonts w:ascii="Times New Roman" w:hAnsi="Times New Roman" w:cs="Times New Roman"/>
                <w:sz w:val="24"/>
                <w:szCs w:val="24"/>
                <w:lang w:val="sr-Cyrl-CS"/>
              </w:rPr>
              <w:lastRenderedPageBreak/>
              <w:t>(tub=22ºC) у зимском периоду, тј. расхладног учинка Qh= 6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2079C92E"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7B563" w14:textId="4FB6955C"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668256"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A30253"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23143BB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5AA4FC" w14:textId="0156B246"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784012" w14:textId="55906604"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9478C5">
              <w:rPr>
                <w:rFonts w:ascii="Times New Roman" w:hAnsi="Times New Roman" w:cs="Times New Roman"/>
                <w:sz w:val="24"/>
                <w:szCs w:val="24"/>
                <w:lang w:val="sr-Cyrl-CS"/>
              </w:rPr>
              <w:t>размњивача топлоте за убацивање свежег ваздуха у коридор сутерена, грејног учинка Qg= 13 kW при температурском режиму 80/60ºC (tub=22ºC) у зимском периоду, тј. расхладног учинка Qh= 5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393EDB4A"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6F7D53"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27B205"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E52DA0"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092A1E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4BB483" w14:textId="13EE740B"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39FB3" w14:textId="2AA48F54" w:rsidR="009478C5" w:rsidRPr="009478C5"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опреме за аутоматску </w:t>
            </w:r>
            <w:r w:rsidRPr="009478C5">
              <w:rPr>
                <w:rFonts w:ascii="Times New Roman" w:hAnsi="Times New Roman" w:cs="Times New Roman"/>
                <w:sz w:val="24"/>
                <w:szCs w:val="24"/>
                <w:lang w:val="sr-Cyrl-CS"/>
              </w:rPr>
              <w:t>регулацију система вентилације, производ</w:t>
            </w:r>
          </w:p>
          <w:p w14:paraId="1B58D41E" w14:textId="134281C7"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9CE4429"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19BAC0" w14:textId="642F86AF"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1E3A22"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A8F0C9"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239EDA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EB4D25" w14:textId="0AEE91B3"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792984" w14:textId="62582E25"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 xml:space="preserve">Каблирање и </w:t>
            </w:r>
            <w:r>
              <w:rPr>
                <w:rFonts w:ascii="Times New Roman" w:hAnsi="Times New Roman" w:cs="Times New Roman"/>
                <w:sz w:val="24"/>
                <w:szCs w:val="24"/>
                <w:lang w:val="sr-Cyrl-CS"/>
              </w:rPr>
              <w:t xml:space="preserve">повезивање сензора температуре, </w:t>
            </w:r>
            <w:r w:rsidRPr="009478C5">
              <w:rPr>
                <w:rFonts w:ascii="Times New Roman" w:hAnsi="Times New Roman" w:cs="Times New Roman"/>
                <w:sz w:val="24"/>
                <w:szCs w:val="24"/>
                <w:lang w:val="sr-Cyrl-CS"/>
              </w:rPr>
              <w:t>погона жалузина, пресостата, противсмрзавајуће заштите, погона вентила грејача. Каблирање обухвата: повезивање елемената аутоматике у пољу са елекроорманом, без уградње главног напојног кабла електроормана.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0F3A7EDA"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13920" w14:textId="53013C45"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9968D9"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584013"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4E39DBF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B4F839" w14:textId="53BD90F9"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A36F96" w14:textId="11725860"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трокраког навојног вентила </w:t>
            </w:r>
            <w:r w:rsidRPr="009478C5">
              <w:rPr>
                <w:rFonts w:ascii="Times New Roman" w:hAnsi="Times New Roman" w:cs="Times New Roman"/>
                <w:sz w:val="24"/>
                <w:szCs w:val="24"/>
                <w:lang w:val="sr-Cyrl-CS"/>
              </w:rPr>
              <w:t>у комплету са одговарајућим електромоторним погоном, микропроцесорским регулатором, сензорима и утикачима за управљање размељивачем топлоте РТ4 и РТ5, тип VXG44,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5CFC8EE7" w14:textId="77D227C9"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0323B6" w14:textId="1DB86072"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7DD741"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B7C629"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593552" w14:paraId="2351F98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61747C" w14:textId="77777777" w:rsidR="009478C5" w:rsidRPr="00617020"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BE96B5" w14:textId="32AA3C16" w:rsidR="009478C5" w:rsidRPr="00862ABF" w:rsidRDefault="009478C5"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rPr>
              <w:t>- R 15, PN 16, kvs= 4</w:t>
            </w:r>
          </w:p>
        </w:tc>
        <w:tc>
          <w:tcPr>
            <w:tcW w:w="1350" w:type="dxa"/>
            <w:tcBorders>
              <w:top w:val="single" w:sz="4" w:space="0" w:color="auto"/>
              <w:left w:val="single" w:sz="4" w:space="0" w:color="auto"/>
              <w:bottom w:val="single" w:sz="4" w:space="0" w:color="auto"/>
              <w:right w:val="single" w:sz="4" w:space="0" w:color="auto"/>
            </w:tcBorders>
          </w:tcPr>
          <w:p w14:paraId="26A8798B" w14:textId="5E1B9FF7"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4B9088" w14:textId="5098DF3D"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F46C5F"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EE76D7"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C43051" w14:paraId="7172BB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2C81D2A" w14:textId="3408A6DD"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13AABA" w14:textId="7EDA9070"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навојих регулационих </w:t>
            </w:r>
            <w:r w:rsidRPr="009478C5">
              <w:rPr>
                <w:rFonts w:ascii="Times New Roman" w:hAnsi="Times New Roman" w:cs="Times New Roman"/>
                <w:sz w:val="24"/>
                <w:szCs w:val="24"/>
                <w:lang w:val="sr-Cyrl-CS"/>
              </w:rPr>
              <w:t>вентила за ба</w:t>
            </w:r>
            <w:r>
              <w:rPr>
                <w:rFonts w:ascii="Times New Roman" w:hAnsi="Times New Roman" w:cs="Times New Roman"/>
                <w:sz w:val="24"/>
                <w:szCs w:val="24"/>
                <w:lang w:val="sr-Cyrl-CS"/>
              </w:rPr>
              <w:t xml:space="preserve">лансирање цевне мреже, производ </w:t>
            </w:r>
            <w:r w:rsidRPr="009478C5">
              <w:rPr>
                <w:rFonts w:ascii="Times New Roman"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07896C94" w14:textId="23CB8151"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17166C" w14:textId="27118E63"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C410F7"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CBA480"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593552" w14:paraId="086EF57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CB8495" w14:textId="77777777" w:rsidR="009478C5" w:rsidRPr="00617020"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AA354D" w14:textId="77777777" w:rsidR="009478C5" w:rsidRPr="00862ABF" w:rsidRDefault="009478C5"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rPr>
              <w:t>- R 15, PN 16, kvs= 4</w:t>
            </w:r>
          </w:p>
        </w:tc>
        <w:tc>
          <w:tcPr>
            <w:tcW w:w="1350" w:type="dxa"/>
            <w:tcBorders>
              <w:top w:val="single" w:sz="4" w:space="0" w:color="auto"/>
              <w:left w:val="single" w:sz="4" w:space="0" w:color="auto"/>
              <w:bottom w:val="single" w:sz="4" w:space="0" w:color="auto"/>
              <w:right w:val="single" w:sz="4" w:space="0" w:color="auto"/>
            </w:tcBorders>
          </w:tcPr>
          <w:p w14:paraId="03CB9767" w14:textId="77777777"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7C0862" w14:textId="77777777"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5A79C3"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FDDF5E"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C43051" w14:paraId="78F1B9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C8F195" w14:textId="5EB9FDC9"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89702" w14:textId="3A0C55F1"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9478C5">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23F5CBD8"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99E613"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1C411D"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FAEA0D"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593552" w14:paraId="2756DA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668053" w14:textId="77777777" w:rsidR="009478C5" w:rsidRPr="00617020"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5D0BC" w14:textId="41F8196B" w:rsidR="009478C5" w:rsidRPr="00862ABF" w:rsidRDefault="009478C5"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lang w:val="sr-Cyrl-RS"/>
              </w:rPr>
              <w:t>- R 1/2"</w:t>
            </w:r>
          </w:p>
        </w:tc>
        <w:tc>
          <w:tcPr>
            <w:tcW w:w="1350" w:type="dxa"/>
            <w:tcBorders>
              <w:top w:val="single" w:sz="4" w:space="0" w:color="auto"/>
              <w:left w:val="single" w:sz="4" w:space="0" w:color="auto"/>
              <w:bottom w:val="single" w:sz="4" w:space="0" w:color="auto"/>
              <w:right w:val="single" w:sz="4" w:space="0" w:color="auto"/>
            </w:tcBorders>
          </w:tcPr>
          <w:p w14:paraId="7E359B61" w14:textId="77777777"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96C555" w14:textId="598FE884" w:rsidR="009478C5" w:rsidRPr="003A069C"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1D39B3"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3B7079" w14:textId="77777777" w:rsidR="009478C5" w:rsidRPr="00593552"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478C5" w:rsidRPr="00006D42" w14:paraId="7108A93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C88EDE" w14:textId="0E12E5C2" w:rsidR="009478C5" w:rsidRPr="00187F91"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1DBFF4" w14:textId="575825CB" w:rsidR="009478C5" w:rsidRPr="003059C3" w:rsidRDefault="009478C5"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правоугаоних канала </w:t>
            </w:r>
            <w:r w:rsidRPr="009478C5">
              <w:rPr>
                <w:rFonts w:ascii="Times New Roman"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6C59BD4B" w14:textId="2B7F490F"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FD54A" w14:textId="0091EB68"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665937"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796AF2" w14:textId="77777777" w:rsidR="009478C5" w:rsidRPr="008E6B2B" w:rsidRDefault="009478C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171D77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AD823B" w14:textId="1B81E023"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7D47F9" w14:textId="77777777"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Израд</w:t>
            </w:r>
            <w:r w:rsidRPr="001609EC">
              <w:rPr>
                <w:rFonts w:ascii="Times New Roman" w:eastAsia="Arial" w:hAnsi="Times New Roman" w:cs="Times New Roman"/>
                <w:spacing w:val="-2"/>
                <w:sz w:val="24"/>
                <w:szCs w:val="24"/>
                <w:lang w:val="sr-Cyrl-CS"/>
              </w:rPr>
              <w:t>а</w:t>
            </w:r>
            <w:r w:rsidRPr="001609EC">
              <w:rPr>
                <w:rFonts w:ascii="Times New Roman" w:eastAsia="Arial" w:hAnsi="Times New Roman" w:cs="Times New Roman"/>
                <w:sz w:val="24"/>
                <w:szCs w:val="24"/>
                <w:lang w:val="sr-Cyrl-CS"/>
              </w:rPr>
              <w:t>,</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испорука и</w:t>
            </w:r>
            <w:r w:rsidRPr="001609EC">
              <w:rPr>
                <w:rFonts w:ascii="Times New Roman" w:eastAsia="Arial" w:hAnsi="Times New Roman" w:cs="Times New Roman"/>
                <w:spacing w:val="6"/>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елемената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за</w:t>
            </w:r>
          </w:p>
          <w:p w14:paraId="406A10AA" w14:textId="4D3EFD2A" w:rsidR="001609EC" w:rsidRPr="001609EC" w:rsidRDefault="001609EC"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вешање</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6"/>
                <w:sz w:val="24"/>
                <w:szCs w:val="24"/>
                <w:lang w:val="sr-Cyrl-CS"/>
              </w:rPr>
              <w:t xml:space="preserve"> </w:t>
            </w:r>
            <w:r w:rsidRPr="001609EC">
              <w:rPr>
                <w:rFonts w:ascii="Times New Roman" w:eastAsia="Arial" w:hAnsi="Times New Roman" w:cs="Times New Roman"/>
                <w:sz w:val="24"/>
                <w:szCs w:val="24"/>
                <w:lang w:val="sr-Cyrl-CS"/>
              </w:rPr>
              <w:t>повезивање</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z w:val="24"/>
                <w:szCs w:val="24"/>
                <w:lang w:val="sr-Cyrl-CS"/>
              </w:rPr>
              <w:t>канала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израђених</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од</w:t>
            </w:r>
            <w:r w:rsidRPr="001609EC">
              <w:rPr>
                <w:rFonts w:ascii="Times New Roman" w:eastAsia="Times New Roman"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челичних</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профила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осталог</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ситног</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материјала</w:t>
            </w:r>
            <w:r w:rsidRPr="001609EC">
              <w:rPr>
                <w:rFonts w:ascii="Times New Roman" w:eastAsia="Times New Roman"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за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вешање</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повезивање канала</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узима</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се</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pacing w:val="-1"/>
                <w:sz w:val="24"/>
                <w:szCs w:val="24"/>
                <w:lang w:val="sr-Cyrl-CS"/>
              </w:rPr>
              <w:t>30</w:t>
            </w:r>
            <w:r w:rsidRPr="001609EC">
              <w:rPr>
                <w:rFonts w:ascii="Times New Roman" w:eastAsia="Arial" w:hAnsi="Times New Roman" w:cs="Times New Roman"/>
                <w:sz w:val="24"/>
                <w:szCs w:val="24"/>
                <w:lang w:val="sr-Cyrl-CS"/>
              </w:rPr>
              <w:t>%</w:t>
            </w:r>
            <w:r w:rsidRPr="001609EC">
              <w:rPr>
                <w:rFonts w:ascii="Times New Roman" w:eastAsia="Arial"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од</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претходне ставке</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овог</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дела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предмер</w:t>
            </w:r>
            <w:r w:rsidRPr="001609EC">
              <w:rPr>
                <w:rFonts w:ascii="Times New Roman" w:eastAsia="Arial" w:hAnsi="Times New Roman" w:cs="Times New Roman"/>
                <w:spacing w:val="-5"/>
                <w:sz w:val="24"/>
                <w:szCs w:val="24"/>
                <w:lang w:val="sr-Cyrl-CS"/>
              </w:rPr>
              <w:t>а</w:t>
            </w:r>
            <w:r w:rsidRPr="001609EC">
              <w:rPr>
                <w:rFonts w:ascii="Times New Roman" w:eastAsia="Arial"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400E0D91" w14:textId="393AAD91"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B5C46" w14:textId="542CC5CC"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7FD925"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BA5A0C"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405CC8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117279" w14:textId="47708103" w:rsidR="001609EC" w:rsidRPr="00187F91"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98CEEA" w14:textId="77777777"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Испорука   и   монтажа   плочасте   изолације   са</w:t>
            </w:r>
          </w:p>
          <w:p w14:paraId="2B46C0EC" w14:textId="77777777"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5463F660" w14:textId="78938758"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коеф. топлотне проводљивости: 0.04 W/mK</w:t>
            </w:r>
          </w:p>
          <w:p w14:paraId="19EF9625" w14:textId="268FF4CD"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темп. распон примене: -50°С до +110°С</w:t>
            </w:r>
          </w:p>
          <w:p w14:paraId="04F2BBA4" w14:textId="06234D88" w:rsidR="001609EC" w:rsidRPr="001609EC" w:rsidRDefault="001609EC" w:rsidP="001609EC">
            <w:pPr>
              <w:rPr>
                <w:rFonts w:ascii="Times New Roman"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6F1529EA" w14:textId="7B0821BC"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5DDB6" w14:textId="32CAB719"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475195"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117907"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1C7250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D83EEC" w14:textId="4470AB14"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AB4843" w14:textId="77777777" w:rsidR="001609EC" w:rsidRPr="001609EC" w:rsidRDefault="001609EC" w:rsidP="001609EC">
            <w:pPr>
              <w:pStyle w:val="TableParagraph"/>
              <w:spacing w:line="205" w:lineRule="exact"/>
              <w:ind w:left="25" w:right="109"/>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спиро</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канала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израђених</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од</w:t>
            </w:r>
          </w:p>
          <w:p w14:paraId="259A90EB" w14:textId="36FFF567" w:rsidR="001609EC" w:rsidRPr="001609EC" w:rsidRDefault="001609EC"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rPr>
              <w:t>поцинкованог</w:t>
            </w:r>
            <w:r w:rsidRPr="001609EC">
              <w:rPr>
                <w:rFonts w:ascii="Times New Roman" w:eastAsia="Arial" w:hAnsi="Times New Roman" w:cs="Times New Roman"/>
                <w:spacing w:val="7"/>
                <w:sz w:val="24"/>
                <w:szCs w:val="24"/>
              </w:rPr>
              <w:t xml:space="preserve"> </w:t>
            </w:r>
            <w:r w:rsidRPr="001609EC">
              <w:rPr>
                <w:rFonts w:ascii="Times New Roman" w:eastAsia="Arial" w:hAnsi="Times New Roman" w:cs="Times New Roman"/>
                <w:sz w:val="24"/>
                <w:szCs w:val="24"/>
              </w:rPr>
              <w:t>челичног</w:t>
            </w:r>
            <w:r w:rsidRPr="001609EC">
              <w:rPr>
                <w:rFonts w:ascii="Times New Roman" w:eastAsia="Arial" w:hAnsi="Times New Roman" w:cs="Times New Roman"/>
                <w:spacing w:val="11"/>
                <w:sz w:val="24"/>
                <w:szCs w:val="24"/>
              </w:rPr>
              <w:t xml:space="preserve"> </w:t>
            </w:r>
            <w:r w:rsidRPr="001609EC">
              <w:rPr>
                <w:rFonts w:ascii="Times New Roman" w:eastAsia="Arial" w:hAnsi="Times New Roman" w:cs="Times New Roman"/>
                <w:sz w:val="24"/>
                <w:szCs w:val="24"/>
              </w:rPr>
              <w:t>лима</w:t>
            </w:r>
          </w:p>
        </w:tc>
        <w:tc>
          <w:tcPr>
            <w:tcW w:w="1350" w:type="dxa"/>
            <w:tcBorders>
              <w:top w:val="single" w:sz="4" w:space="0" w:color="auto"/>
              <w:left w:val="single" w:sz="4" w:space="0" w:color="auto"/>
              <w:bottom w:val="single" w:sz="4" w:space="0" w:color="auto"/>
              <w:right w:val="single" w:sz="4" w:space="0" w:color="auto"/>
            </w:tcBorders>
            <w:vAlign w:val="center"/>
          </w:tcPr>
          <w:p w14:paraId="35B65573" w14:textId="3316068F"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F8DA98" w14:textId="6F065AD0"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E6CD71"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6421D3"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20282B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D33B85"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F2878" w14:textId="65A14F40"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40E0648D" w14:textId="3075EC01"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7E50B5" w14:textId="1ECA75B1"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EB27A4"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5C8A08"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04FCF2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1FCA6A"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52038" w14:textId="79B95F0A" w:rsidR="001609EC" w:rsidRPr="00862ABF" w:rsidRDefault="001609EC"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0AD1EAC6"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286D05" w14:textId="664C8225"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3EB3068"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ACEC96"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3AFDAF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DF12CC"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E11047" w14:textId="66C8986F" w:rsidR="001609EC" w:rsidRPr="00862ABF" w:rsidRDefault="001609EC"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633A7199"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24D372" w14:textId="38DB7FB6"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D0A697"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93B118"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1A2BD3F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323F13"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A8734" w14:textId="514906CC" w:rsidR="001609EC" w:rsidRPr="00862ABF" w:rsidRDefault="001609EC"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250 мм</w:t>
            </w:r>
          </w:p>
        </w:tc>
        <w:tc>
          <w:tcPr>
            <w:tcW w:w="1350" w:type="dxa"/>
            <w:tcBorders>
              <w:top w:val="single" w:sz="4" w:space="0" w:color="auto"/>
              <w:left w:val="single" w:sz="4" w:space="0" w:color="auto"/>
              <w:bottom w:val="single" w:sz="4" w:space="0" w:color="auto"/>
              <w:right w:val="single" w:sz="4" w:space="0" w:color="auto"/>
            </w:tcBorders>
          </w:tcPr>
          <w:p w14:paraId="7C11C4C8"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B72644" w14:textId="1C1BFBAA"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43D10D"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B7AB1A"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6A4899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D90A01" w14:textId="6F83ECA0" w:rsidR="001609EC" w:rsidRPr="00187F91"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AEB2AC" w14:textId="77777777" w:rsidR="001609EC" w:rsidRPr="001609EC" w:rsidRDefault="001609EC"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Израда, испорука и монтажа елемената за</w:t>
            </w:r>
          </w:p>
          <w:p w14:paraId="21860CD7" w14:textId="4E09545D" w:rsidR="001609EC" w:rsidRPr="001609EC" w:rsidRDefault="001609EC"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lastRenderedPageBreak/>
              <w:t>вешање и повезивање спиро канала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2EA746AF" w14:textId="56F6527E"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4F725A" w14:textId="6B7BBD61"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E2CB2D"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994714"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C43051" w14:paraId="3C5702D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38C396" w14:textId="7481A1EE" w:rsidR="001609EC" w:rsidRPr="00187F91"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A6A2BE" w14:textId="2C888379" w:rsidR="001609EC" w:rsidRPr="001609EC" w:rsidRDefault="001609EC" w:rsidP="00C43051">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 и монтажа колена 90º</w:t>
            </w:r>
          </w:p>
        </w:tc>
        <w:tc>
          <w:tcPr>
            <w:tcW w:w="1350" w:type="dxa"/>
            <w:tcBorders>
              <w:top w:val="single" w:sz="4" w:space="0" w:color="auto"/>
              <w:left w:val="single" w:sz="4" w:space="0" w:color="auto"/>
              <w:bottom w:val="single" w:sz="4" w:space="0" w:color="auto"/>
              <w:right w:val="single" w:sz="4" w:space="0" w:color="auto"/>
            </w:tcBorders>
            <w:vAlign w:val="center"/>
          </w:tcPr>
          <w:p w14:paraId="00BE3D6D"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472F61" w14:textId="0C28779A"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F1593B"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F90C3B" w14:textId="77777777" w:rsidR="001609EC" w:rsidRPr="008E6B2B"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5E6F41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9C4887"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9744E7"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443B0DF0" w14:textId="4377D4A4"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92769F" w14:textId="4822CE3C"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DD81B7"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C5F5B0"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610C40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25EAEA"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21096"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643334D0" w14:textId="51515EE4"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7E061A" w14:textId="3A1CD8B8"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BCD48F"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3345DF"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567130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0A831E"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54DD87"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26C376C3" w14:textId="614898CB"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AFCDD7" w14:textId="0D915886"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787104"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94A454"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C43051" w14:paraId="1F639F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DE52BA"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87A7E" w14:textId="77777777" w:rsidR="001609EC" w:rsidRPr="001609EC" w:rsidRDefault="001609EC"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pacing w:val="1"/>
                <w:sz w:val="24"/>
                <w:szCs w:val="24"/>
                <w:lang w:val="sr-Cyrl-CS"/>
              </w:rPr>
              <w:t>Т</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рачви</w:t>
            </w:r>
          </w:p>
        </w:tc>
        <w:tc>
          <w:tcPr>
            <w:tcW w:w="1350" w:type="dxa"/>
            <w:tcBorders>
              <w:top w:val="single" w:sz="4" w:space="0" w:color="auto"/>
              <w:left w:val="single" w:sz="4" w:space="0" w:color="auto"/>
              <w:bottom w:val="single" w:sz="4" w:space="0" w:color="auto"/>
              <w:right w:val="single" w:sz="4" w:space="0" w:color="auto"/>
            </w:tcBorders>
            <w:vAlign w:val="center"/>
          </w:tcPr>
          <w:p w14:paraId="1E201435"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B40653"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638C86"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12B983"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C43051" w14:paraId="0602011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6AA00F" w14:textId="2BB43EEA"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8B566F" w14:textId="26124BC6" w:rsidR="001609EC" w:rsidRPr="001609EC" w:rsidRDefault="001609EC"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pacing w:val="1"/>
                <w:sz w:val="24"/>
                <w:szCs w:val="24"/>
                <w:lang w:val="sr-Cyrl-CS"/>
              </w:rPr>
              <w:t>Т</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рачви</w:t>
            </w:r>
          </w:p>
        </w:tc>
        <w:tc>
          <w:tcPr>
            <w:tcW w:w="1350" w:type="dxa"/>
            <w:tcBorders>
              <w:top w:val="single" w:sz="4" w:space="0" w:color="auto"/>
              <w:left w:val="single" w:sz="4" w:space="0" w:color="auto"/>
              <w:bottom w:val="single" w:sz="4" w:space="0" w:color="auto"/>
              <w:right w:val="single" w:sz="4" w:space="0" w:color="auto"/>
            </w:tcBorders>
            <w:vAlign w:val="center"/>
          </w:tcPr>
          <w:p w14:paraId="687FCB3F"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A51172"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9B08ED"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B21CA8"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2C99A4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AD391B" w14:textId="77777777" w:rsidR="001609EC" w:rsidRPr="00617020"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74721D"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5D4A89F1"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9AC05D" w14:textId="4D38FA90"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D27325"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983799"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0735531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40EEE6"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19A79F"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76407632"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034A89" w14:textId="4D47D20B"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4F32AC"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57E692"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593552" w14:paraId="2AE6DE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C09FD3" w14:textId="77777777" w:rsidR="001609EC" w:rsidRPr="00617020"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C023AA" w14:textId="77777777" w:rsidR="001609EC" w:rsidRPr="00862ABF" w:rsidRDefault="001609EC"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79250B91"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39BF93" w14:textId="77777777" w:rsidR="001609EC" w:rsidRPr="003A069C"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7734A8"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2BEB19" w14:textId="77777777" w:rsidR="001609EC" w:rsidRPr="00593552" w:rsidRDefault="001609EC"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322760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8545E8" w14:textId="77A82F84"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D7C4C6" w14:textId="6E965FA4" w:rsidR="001609EC" w:rsidRPr="00CE4448" w:rsidRDefault="001609EC" w:rsidP="001609EC">
            <w:pPr>
              <w:rPr>
                <w:rFonts w:ascii="Times New Roman" w:hAnsi="Times New Roman" w:cs="Times New Roman"/>
                <w:sz w:val="24"/>
                <w:szCs w:val="24"/>
                <w:lang w:val="sr-Cyrl-CS"/>
              </w:rPr>
            </w:pPr>
            <w:r w:rsidRPr="00CE4448">
              <w:rPr>
                <w:rFonts w:ascii="Times New Roman" w:eastAsia="Arial" w:hAnsi="Times New Roman" w:cs="Times New Roman"/>
                <w:sz w:val="24"/>
                <w:szCs w:val="24"/>
              </w:rPr>
              <w:t>Испорука</w:t>
            </w:r>
            <w:r w:rsidRPr="00CE4448">
              <w:rPr>
                <w:rFonts w:ascii="Times New Roman" w:eastAsia="Arial" w:hAnsi="Times New Roman" w:cs="Times New Roman"/>
                <w:spacing w:val="3"/>
                <w:sz w:val="24"/>
                <w:szCs w:val="24"/>
              </w:rPr>
              <w:t xml:space="preserve"> </w:t>
            </w:r>
            <w:r w:rsidRPr="00CE4448">
              <w:rPr>
                <w:rFonts w:ascii="Times New Roman" w:eastAsia="Arial" w:hAnsi="Times New Roman" w:cs="Times New Roman"/>
                <w:sz w:val="24"/>
                <w:szCs w:val="24"/>
              </w:rPr>
              <w:t>и</w:t>
            </w:r>
            <w:r w:rsidRPr="00CE4448">
              <w:rPr>
                <w:rFonts w:ascii="Times New Roman" w:eastAsia="Arial" w:hAnsi="Times New Roman" w:cs="Times New Roman"/>
                <w:spacing w:val="8"/>
                <w:sz w:val="24"/>
                <w:szCs w:val="24"/>
              </w:rPr>
              <w:t xml:space="preserve"> </w:t>
            </w:r>
            <w:r w:rsidRPr="00CE4448">
              <w:rPr>
                <w:rFonts w:ascii="Times New Roman" w:eastAsia="Arial" w:hAnsi="Times New Roman" w:cs="Times New Roman"/>
                <w:sz w:val="24"/>
                <w:szCs w:val="24"/>
              </w:rPr>
              <w:t>монтажа</w:t>
            </w:r>
            <w:r w:rsidRPr="00CE4448">
              <w:rPr>
                <w:rFonts w:ascii="Times New Roman" w:eastAsia="Arial" w:hAnsi="Times New Roman" w:cs="Times New Roman"/>
                <w:spacing w:val="6"/>
                <w:sz w:val="24"/>
                <w:szCs w:val="24"/>
              </w:rPr>
              <w:t xml:space="preserve"> </w:t>
            </w:r>
            <w:r w:rsidRPr="00CE4448">
              <w:rPr>
                <w:rFonts w:ascii="Times New Roman" w:eastAsia="Arial" w:hAnsi="Times New Roman" w:cs="Times New Roman"/>
                <w:sz w:val="24"/>
                <w:szCs w:val="24"/>
              </w:rPr>
              <w:t>редукција</w:t>
            </w:r>
          </w:p>
        </w:tc>
        <w:tc>
          <w:tcPr>
            <w:tcW w:w="1350" w:type="dxa"/>
            <w:tcBorders>
              <w:top w:val="single" w:sz="4" w:space="0" w:color="auto"/>
              <w:left w:val="single" w:sz="4" w:space="0" w:color="auto"/>
              <w:bottom w:val="single" w:sz="4" w:space="0" w:color="auto"/>
              <w:right w:val="single" w:sz="4" w:space="0" w:color="auto"/>
            </w:tcBorders>
            <w:vAlign w:val="center"/>
          </w:tcPr>
          <w:p w14:paraId="47A4C48F"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15799E"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E769CE"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D2E1A6" w14:textId="77777777" w:rsidR="001609EC" w:rsidRPr="008E6B2B"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4448" w:rsidRPr="00593552" w14:paraId="55AA7FB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992B219" w14:textId="77777777" w:rsidR="00CE4448" w:rsidRPr="00617020"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73789" w14:textId="248D874A" w:rsidR="00CE4448" w:rsidRPr="00CE4448" w:rsidRDefault="00CE4448" w:rsidP="00CE4448">
            <w:pPr>
              <w:tabs>
                <w:tab w:val="left" w:pos="992"/>
              </w:tabs>
              <w:rPr>
                <w:rFonts w:ascii="Times New Roman" w:hAnsi="Times New Roman" w:cs="Times New Roman"/>
                <w:sz w:val="24"/>
                <w:szCs w:val="24"/>
                <w:lang w:val="sr-Cyrl-RS"/>
              </w:rPr>
            </w:pPr>
            <w:r w:rsidRPr="00CE4448">
              <w:rPr>
                <w:rFonts w:ascii="Times New Roman" w:eastAsia="Arial" w:hAnsi="Times New Roman" w:cs="Times New Roman"/>
                <w:sz w:val="24"/>
                <w:szCs w:val="24"/>
              </w:rPr>
              <w:t>-</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12</w:t>
            </w:r>
            <w:r w:rsidRPr="00CE4448">
              <w:rPr>
                <w:rFonts w:ascii="Times New Roman" w:eastAsia="Arial" w:hAnsi="Times New Roman" w:cs="Times New Roman"/>
                <w:sz w:val="24"/>
                <w:szCs w:val="24"/>
              </w:rPr>
              <w:t>5</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16</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4AA3D10" w14:textId="77777777" w:rsidR="00CE4448" w:rsidRPr="003A069C"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F574CA" w14:textId="77777777" w:rsidR="00CE4448" w:rsidRPr="003A069C"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8E4B63" w14:textId="77777777" w:rsidR="00CE4448" w:rsidRPr="00593552"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EF0547" w14:textId="77777777" w:rsidR="00CE4448" w:rsidRPr="00593552"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4448" w:rsidRPr="00593552" w14:paraId="35718FA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F239F8" w14:textId="77777777" w:rsidR="00CE4448" w:rsidRPr="00617020"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A69232" w14:textId="0D5674C6" w:rsidR="00CE4448" w:rsidRPr="00CE4448" w:rsidRDefault="00CE4448" w:rsidP="00CE4448">
            <w:pPr>
              <w:tabs>
                <w:tab w:val="left" w:pos="992"/>
              </w:tabs>
              <w:rPr>
                <w:rFonts w:ascii="Times New Roman" w:hAnsi="Times New Roman" w:cs="Times New Roman"/>
                <w:sz w:val="24"/>
                <w:szCs w:val="24"/>
                <w:lang w:val="sr-Cyrl-RS"/>
              </w:rPr>
            </w:pPr>
            <w:r w:rsidRPr="00CE4448">
              <w:rPr>
                <w:rFonts w:ascii="Times New Roman" w:eastAsia="Arial" w:hAnsi="Times New Roman" w:cs="Times New Roman"/>
                <w:sz w:val="24"/>
                <w:szCs w:val="24"/>
              </w:rPr>
              <w:t>-</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16</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20</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4435D5C" w14:textId="77777777" w:rsidR="00CE4448" w:rsidRPr="003A069C"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615A0D" w14:textId="1B7C25D4" w:rsidR="00CE4448" w:rsidRPr="003A069C"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C89771" w14:textId="77777777" w:rsidR="00CE4448" w:rsidRPr="00593552"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66810C" w14:textId="77777777" w:rsidR="00CE4448" w:rsidRPr="00593552" w:rsidRDefault="00CE4448"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4448" w:rsidRPr="00C43051" w14:paraId="3F4AD7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1BB64C" w14:textId="6D2F54A0" w:rsidR="00CE4448" w:rsidRPr="00187F91"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D7453" w14:textId="746D3F3A" w:rsidR="00CE4448" w:rsidRPr="00C342B5" w:rsidRDefault="00CE4448" w:rsidP="00CE4448">
            <w:pPr>
              <w:rPr>
                <w:rFonts w:ascii="Times New Roman" w:eastAsia="Arial" w:hAnsi="Times New Roman" w:cs="Times New Roman"/>
                <w:sz w:val="24"/>
                <w:szCs w:val="24"/>
                <w:lang w:val="sr-Cyrl-CS"/>
              </w:rPr>
            </w:pPr>
            <w:r w:rsidRPr="00CE4448">
              <w:rPr>
                <w:rFonts w:ascii="Times New Roman" w:eastAsia="Arial" w:hAnsi="Times New Roman" w:cs="Times New Roman"/>
                <w:sz w:val="24"/>
                <w:szCs w:val="24"/>
                <w:lang w:val="sr-Cyrl-CS"/>
              </w:rPr>
              <w:t xml:space="preserve">Испорука и монтажа електромоторне </w:t>
            </w:r>
            <w:r w:rsidRPr="00CE4448">
              <w:rPr>
                <w:rFonts w:ascii="Times New Roman" w:eastAsia="Arial" w:hAnsi="Times New Roman" w:cs="Times New Roman"/>
                <w:sz w:val="24"/>
                <w:szCs w:val="24"/>
              </w:rPr>
              <w:t>On</w:t>
            </w:r>
            <w:r w:rsidRPr="00CE4448">
              <w:rPr>
                <w:rFonts w:ascii="Times New Roman" w:eastAsia="Arial" w:hAnsi="Times New Roman" w:cs="Times New Roman"/>
                <w:sz w:val="24"/>
                <w:szCs w:val="24"/>
                <w:lang w:val="sr-Cyrl-CS"/>
              </w:rPr>
              <w:t>/</w:t>
            </w:r>
            <w:r w:rsidRPr="00CE4448">
              <w:rPr>
                <w:rFonts w:ascii="Times New Roman" w:eastAsia="Arial" w:hAnsi="Times New Roman" w:cs="Times New Roman"/>
                <w:sz w:val="24"/>
                <w:szCs w:val="24"/>
              </w:rPr>
              <w:t>Off</w:t>
            </w:r>
            <w:r w:rsidR="00C342B5">
              <w:rPr>
                <w:rFonts w:ascii="Times New Roman" w:eastAsia="Arial" w:hAnsi="Times New Roman" w:cs="Times New Roman"/>
                <w:sz w:val="24"/>
                <w:szCs w:val="24"/>
                <w:lang w:val="sr-Cyrl-CS"/>
              </w:rPr>
              <w:t xml:space="preserve"> </w:t>
            </w:r>
            <w:r w:rsidRPr="00C342B5">
              <w:rPr>
                <w:rFonts w:ascii="Times New Roman" w:eastAsia="Arial" w:hAnsi="Times New Roman" w:cs="Times New Roman"/>
                <w:sz w:val="24"/>
                <w:szCs w:val="24"/>
                <w:lang w:val="sr-Cyrl-CS"/>
              </w:rPr>
              <w:t xml:space="preserve">клапне за уградњу на канал свежег ваздуха, тип </w:t>
            </w:r>
            <w:r w:rsidRPr="00CE4448">
              <w:rPr>
                <w:rFonts w:ascii="Times New Roman" w:eastAsia="Arial" w:hAnsi="Times New Roman" w:cs="Times New Roman"/>
                <w:sz w:val="24"/>
                <w:szCs w:val="24"/>
              </w:rPr>
              <w:t>R</w:t>
            </w:r>
            <w:r w:rsidRPr="00C342B5">
              <w:rPr>
                <w:rFonts w:ascii="Times New Roman" w:eastAsia="Arial" w:hAnsi="Times New Roman" w:cs="Times New Roman"/>
                <w:sz w:val="24"/>
                <w:szCs w:val="24"/>
                <w:lang w:val="sr-Cyrl-CS"/>
              </w:rPr>
              <w:t>Ž-2 производ "</w:t>
            </w:r>
            <w:r w:rsidRPr="00CE4448">
              <w:rPr>
                <w:rFonts w:ascii="Times New Roman" w:eastAsia="Arial" w:hAnsi="Times New Roman" w:cs="Times New Roman"/>
                <w:sz w:val="24"/>
                <w:szCs w:val="24"/>
              </w:rPr>
              <w:t>ViS</w:t>
            </w:r>
            <w:r w:rsidRPr="00C342B5">
              <w:rPr>
                <w:rFonts w:ascii="Times New Roman" w:eastAsia="Arial" w:hAnsi="Times New Roman" w:cs="Times New Roman"/>
                <w:sz w:val="24"/>
                <w:szCs w:val="24"/>
                <w:lang w:val="sr-Cyrl-CS"/>
              </w:rPr>
              <w:t xml:space="preserve"> </w:t>
            </w:r>
            <w:r w:rsidRPr="00CE4448">
              <w:rPr>
                <w:rFonts w:ascii="Times New Roman" w:eastAsia="Arial" w:hAnsi="Times New Roman" w:cs="Times New Roman"/>
                <w:sz w:val="24"/>
                <w:szCs w:val="24"/>
              </w:rPr>
              <w:t>Company</w:t>
            </w:r>
            <w:r w:rsidRPr="00C342B5">
              <w:rPr>
                <w:rFonts w:ascii="Times New Roman" w:eastAsia="Arial" w:hAnsi="Times New Roman" w:cs="Times New Roman"/>
                <w:sz w:val="24"/>
                <w:szCs w:val="24"/>
                <w:lang w:val="sr-Cyrl-CS"/>
              </w:rPr>
              <w:t>"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43D47183" w14:textId="77777777" w:rsidR="00CE4448" w:rsidRPr="008E6B2B"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394DE" w14:textId="77777777" w:rsidR="00CE4448" w:rsidRPr="008E6B2B"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42E02A" w14:textId="77777777" w:rsidR="00CE4448" w:rsidRPr="008E6B2B"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9E8B17" w14:textId="77777777" w:rsidR="00CE4448" w:rsidRPr="008E6B2B"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E4448" w:rsidRPr="00593552" w14:paraId="426871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B7E5AF" w14:textId="77777777" w:rsidR="00CE4448" w:rsidRPr="00617020"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F35B1E" w14:textId="3CBE181A" w:rsidR="00CE4448" w:rsidRPr="00CE4448" w:rsidRDefault="00CE4448" w:rsidP="00C43051">
            <w:pPr>
              <w:tabs>
                <w:tab w:val="left" w:pos="992"/>
              </w:tabs>
              <w:rPr>
                <w:rFonts w:ascii="Times New Roman" w:hAnsi="Times New Roman" w:cs="Times New Roman"/>
                <w:sz w:val="24"/>
                <w:szCs w:val="24"/>
                <w:lang w:val="sr-Cyrl-RS"/>
              </w:rPr>
            </w:pPr>
            <w:r>
              <w:rPr>
                <w:rFonts w:ascii="Times New Roman" w:eastAsia="Arial" w:hAnsi="Times New Roman" w:cs="Times New Roman"/>
                <w:sz w:val="24"/>
                <w:szCs w:val="24"/>
              </w:rPr>
              <w:t>- 600 x 300 мм</w:t>
            </w:r>
          </w:p>
        </w:tc>
        <w:tc>
          <w:tcPr>
            <w:tcW w:w="1350" w:type="dxa"/>
            <w:tcBorders>
              <w:top w:val="single" w:sz="4" w:space="0" w:color="auto"/>
              <w:left w:val="single" w:sz="4" w:space="0" w:color="auto"/>
              <w:bottom w:val="single" w:sz="4" w:space="0" w:color="auto"/>
              <w:right w:val="single" w:sz="4" w:space="0" w:color="auto"/>
            </w:tcBorders>
          </w:tcPr>
          <w:p w14:paraId="0BFB7813" w14:textId="77777777" w:rsidR="00CE4448" w:rsidRPr="003A069C"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3A3324" w14:textId="5B94734E" w:rsidR="00CE4448" w:rsidRPr="003A069C"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C8B56F" w14:textId="77777777" w:rsidR="00CE4448" w:rsidRPr="00593552"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E5367F" w14:textId="77777777" w:rsidR="00CE4448" w:rsidRPr="00593552" w:rsidRDefault="00CE4448"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2B5" w:rsidRPr="00C43051" w14:paraId="3DCDD22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F7E7628" w14:textId="11B89325" w:rsidR="00C342B5" w:rsidRPr="00187F91"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7AFFE" w14:textId="0B7B33D2" w:rsidR="00C342B5" w:rsidRPr="00C342B5" w:rsidRDefault="00C342B5" w:rsidP="00C342B5">
            <w:pPr>
              <w:rPr>
                <w:rFonts w:ascii="Times New Roman" w:eastAsia="Arial" w:hAnsi="Times New Roman" w:cs="Times New Roman"/>
                <w:sz w:val="24"/>
                <w:szCs w:val="24"/>
                <w:lang w:val="sr-Cyrl-CS"/>
              </w:rPr>
            </w:pPr>
            <w:r w:rsidRPr="00C342B5">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спољних противкишних </w:t>
            </w:r>
            <w:r w:rsidRPr="00C342B5">
              <w:rPr>
                <w:rFonts w:ascii="Times New Roman" w:eastAsia="Arial"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43178162" w14:textId="77777777" w:rsidR="00C342B5" w:rsidRPr="008E6B2B"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B6BD5" w14:textId="77777777" w:rsidR="00C342B5" w:rsidRPr="008E6B2B"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F4C569" w14:textId="77777777" w:rsidR="00C342B5" w:rsidRPr="008E6B2B"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4630E0" w14:textId="77777777" w:rsidR="00C342B5" w:rsidRPr="008E6B2B"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2B5" w:rsidRPr="00593552" w14:paraId="31AA88E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068E1B" w14:textId="77777777" w:rsidR="00C342B5" w:rsidRPr="00617020"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869F04" w14:textId="647EE4CE" w:rsidR="00C342B5" w:rsidRPr="00C342B5" w:rsidRDefault="00C342B5" w:rsidP="00C342B5">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Ø 250 mm (A   = 0.03 m2)</w:t>
            </w:r>
          </w:p>
        </w:tc>
        <w:tc>
          <w:tcPr>
            <w:tcW w:w="1350" w:type="dxa"/>
            <w:tcBorders>
              <w:top w:val="single" w:sz="4" w:space="0" w:color="auto"/>
              <w:left w:val="single" w:sz="4" w:space="0" w:color="auto"/>
              <w:bottom w:val="single" w:sz="4" w:space="0" w:color="auto"/>
              <w:right w:val="single" w:sz="4" w:space="0" w:color="auto"/>
            </w:tcBorders>
          </w:tcPr>
          <w:p w14:paraId="588F2402" w14:textId="77777777" w:rsidR="00C342B5" w:rsidRPr="003A069C"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654C7A" w14:textId="77777777" w:rsidR="00C342B5" w:rsidRPr="003A069C"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339F70" w14:textId="77777777" w:rsidR="00C342B5" w:rsidRPr="00593552"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787198" w14:textId="77777777" w:rsidR="00C342B5" w:rsidRPr="00593552"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2B5" w:rsidRPr="00593552" w14:paraId="1F68E3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6528744" w14:textId="77777777" w:rsidR="00C342B5" w:rsidRPr="00617020"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C1FE2" w14:textId="0F30095A" w:rsidR="00C342B5" w:rsidRPr="00C342B5" w:rsidRDefault="00C342B5" w:rsidP="00C342B5">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- 840 x 240 mm (A   = 0.16 m2)</w:t>
            </w:r>
          </w:p>
        </w:tc>
        <w:tc>
          <w:tcPr>
            <w:tcW w:w="1350" w:type="dxa"/>
            <w:tcBorders>
              <w:top w:val="single" w:sz="4" w:space="0" w:color="auto"/>
              <w:left w:val="single" w:sz="4" w:space="0" w:color="auto"/>
              <w:bottom w:val="single" w:sz="4" w:space="0" w:color="auto"/>
              <w:right w:val="single" w:sz="4" w:space="0" w:color="auto"/>
            </w:tcBorders>
          </w:tcPr>
          <w:p w14:paraId="6CFFF565" w14:textId="77777777" w:rsidR="00C342B5" w:rsidRPr="003A069C"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760ACB" w14:textId="451A57BD" w:rsidR="00C342B5" w:rsidRPr="003A069C"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88E52F" w14:textId="77777777" w:rsidR="00C342B5" w:rsidRPr="00593552"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CD3B4E" w14:textId="77777777" w:rsidR="00C342B5" w:rsidRPr="00593552" w:rsidRDefault="00C342B5"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342B5" w:rsidRPr="00593552" w14:paraId="729DEB0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1A3AD26" w14:textId="77777777" w:rsidR="00C342B5" w:rsidRPr="00617020"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365ECD" w14:textId="77777777" w:rsidR="00C342B5" w:rsidRPr="00C342B5" w:rsidRDefault="00C342B5" w:rsidP="00C43051">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- 840 x 240 mm (A   = 0.16 m2)</w:t>
            </w:r>
          </w:p>
        </w:tc>
        <w:tc>
          <w:tcPr>
            <w:tcW w:w="1350" w:type="dxa"/>
            <w:tcBorders>
              <w:top w:val="single" w:sz="4" w:space="0" w:color="auto"/>
              <w:left w:val="single" w:sz="4" w:space="0" w:color="auto"/>
              <w:bottom w:val="single" w:sz="4" w:space="0" w:color="auto"/>
              <w:right w:val="single" w:sz="4" w:space="0" w:color="auto"/>
            </w:tcBorders>
          </w:tcPr>
          <w:p w14:paraId="03DFA9B4" w14:textId="77777777" w:rsidR="00C342B5" w:rsidRPr="003A069C"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7E1FF4" w14:textId="36BDA5D0" w:rsidR="00C342B5" w:rsidRPr="00C43051"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9CAB02" w14:textId="77777777" w:rsidR="00C342B5" w:rsidRPr="00593552"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593D9F" w14:textId="77777777" w:rsidR="00C342B5" w:rsidRPr="00593552" w:rsidRDefault="00C342B5"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C43051" w14:paraId="0CB762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5756D7" w14:textId="16728F6A" w:rsidR="00C43051" w:rsidRPr="00C43051"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AB2324" w14:textId="52CE6155" w:rsidR="00C43051" w:rsidRPr="00C342B5" w:rsidRDefault="00C43051" w:rsidP="00C43051">
            <w:pPr>
              <w:rPr>
                <w:rFonts w:ascii="Times New Roman" w:eastAsia="Arial" w:hAnsi="Times New Roman" w:cs="Times New Roman"/>
                <w:sz w:val="24"/>
                <w:szCs w:val="24"/>
                <w:lang w:val="sr-Cyrl-CS"/>
              </w:rPr>
            </w:pPr>
            <w:r w:rsidRPr="00C43051">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нтажа квадратних четвоространих</w:t>
            </w:r>
            <w:r>
              <w:rPr>
                <w:rFonts w:ascii="Times New Roman" w:eastAsia="Arial" w:hAnsi="Times New Roman" w:cs="Times New Roman"/>
                <w:sz w:val="24"/>
                <w:szCs w:val="24"/>
              </w:rPr>
              <w:t xml:space="preserve"> </w:t>
            </w:r>
            <w:r w:rsidRPr="00C43051">
              <w:rPr>
                <w:rFonts w:ascii="Times New Roman" w:eastAsia="Arial" w:hAnsi="Times New Roman" w:cs="Times New Roman"/>
                <w:sz w:val="24"/>
                <w:szCs w:val="24"/>
                <w:lang w:val="sr-Cyrl-CS"/>
              </w:rPr>
              <w:t>анемостата са регулатором протока и изолованом 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A6FD5EB"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6EA145"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22D9913"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5652E7"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593552" w14:paraId="4296CA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47C8C2" w14:textId="77777777" w:rsidR="00C43051" w:rsidRPr="00617020"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DC086" w14:textId="5B429492" w:rsidR="00C43051" w:rsidRPr="00C342B5" w:rsidRDefault="00C43051" w:rsidP="00C43051">
            <w:pPr>
              <w:tabs>
                <w:tab w:val="left" w:pos="992"/>
              </w:tabs>
              <w:rPr>
                <w:rFonts w:ascii="Times New Roman" w:hAnsi="Times New Roman" w:cs="Times New Roman"/>
                <w:sz w:val="24"/>
                <w:szCs w:val="24"/>
                <w:lang w:val="sr-Cyrl-RS"/>
              </w:rPr>
            </w:pPr>
            <w:r w:rsidRPr="00C43051">
              <w:rPr>
                <w:rFonts w:ascii="Times New Roman" w:hAnsi="Times New Roman" w:cs="Times New Roman"/>
                <w:sz w:val="24"/>
                <w:szCs w:val="24"/>
              </w:rPr>
              <w:t xml:space="preserve">- 300 x 300 </w:t>
            </w:r>
            <w:r>
              <w:rPr>
                <w:rFonts w:ascii="Times New Roman" w:hAnsi="Times New Roman" w:cs="Times New Roman"/>
                <w:sz w:val="24"/>
                <w:szCs w:val="24"/>
                <w:lang w:val="sr-Cyrl-RS"/>
              </w:rPr>
              <w:t>мм</w:t>
            </w:r>
            <w:r w:rsidRPr="00C43051">
              <w:rPr>
                <w:rFonts w:ascii="Times New Roman" w:hAnsi="Times New Roman" w:cs="Times New Roman"/>
                <w:sz w:val="24"/>
                <w:szCs w:val="24"/>
              </w:rPr>
              <w:t xml:space="preserve"> (A   = 0.025 </w:t>
            </w:r>
            <w:r>
              <w:rPr>
                <w:rFonts w:ascii="Times New Roman" w:hAnsi="Times New Roman" w:cs="Times New Roman"/>
                <w:sz w:val="24"/>
                <w:szCs w:val="24"/>
                <w:lang w:val="sr-Cyrl-RS"/>
              </w:rPr>
              <w:t>м</w:t>
            </w:r>
            <w:r w:rsidRPr="00C43051">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29FFACDF" w14:textId="77777777"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97B8D5" w14:textId="597F2912"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9AAAB4"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93A7BD"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593552" w14:paraId="6BEA1E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D67231" w14:textId="77777777" w:rsidR="00C43051" w:rsidRPr="00617020"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E79FD7" w14:textId="7258846A" w:rsidR="00C43051" w:rsidRPr="00C342B5" w:rsidRDefault="00C43051" w:rsidP="00C43051">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xml:space="preserve">- 840 x 240 </w:t>
            </w:r>
            <w:r>
              <w:rPr>
                <w:rFonts w:ascii="Times New Roman" w:hAnsi="Times New Roman" w:cs="Times New Roman"/>
                <w:sz w:val="24"/>
                <w:szCs w:val="24"/>
                <w:lang w:val="sr-Cyrl-RS"/>
              </w:rPr>
              <w:t>мм</w:t>
            </w:r>
            <w:r w:rsidRPr="00C342B5">
              <w:rPr>
                <w:rFonts w:ascii="Times New Roman" w:hAnsi="Times New Roman" w:cs="Times New Roman"/>
                <w:sz w:val="24"/>
                <w:szCs w:val="24"/>
              </w:rPr>
              <w:t xml:space="preserve"> (A   = 0.16 </w:t>
            </w:r>
            <w:r>
              <w:rPr>
                <w:rFonts w:ascii="Times New Roman" w:hAnsi="Times New Roman" w:cs="Times New Roman"/>
                <w:sz w:val="24"/>
                <w:szCs w:val="24"/>
                <w:lang w:val="sr-Cyrl-RS"/>
              </w:rPr>
              <w:t>м</w:t>
            </w:r>
            <w:r w:rsidRPr="00C342B5">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4EEBAD02" w14:textId="77777777"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58FE84" w14:textId="7FCFD7ED"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28F128"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B87841"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C43051" w14:paraId="04270B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075AB3" w14:textId="07ED1C52" w:rsidR="00C43051" w:rsidRPr="00C43051"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2F45FE" w14:textId="2BF399CF" w:rsidR="00C43051" w:rsidRPr="00C342B5" w:rsidRDefault="00C43051" w:rsidP="00C43051">
            <w:pPr>
              <w:rPr>
                <w:rFonts w:ascii="Times New Roman" w:eastAsia="Arial" w:hAnsi="Times New Roman" w:cs="Times New Roman"/>
                <w:sz w:val="24"/>
                <w:szCs w:val="24"/>
                <w:lang w:val="sr-Cyrl-CS"/>
              </w:rPr>
            </w:pPr>
            <w:r w:rsidRPr="00C43051">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квадратних тространих </w:t>
            </w:r>
            <w:r w:rsidRPr="00C43051">
              <w:rPr>
                <w:rFonts w:ascii="Times New Roman" w:eastAsia="Arial" w:hAnsi="Times New Roman" w:cs="Times New Roman"/>
                <w:sz w:val="24"/>
                <w:szCs w:val="24"/>
                <w:lang w:val="sr-Cyrl-CS"/>
              </w:rPr>
              <w:t>анемостата са регулатором протока и изолованом пленум кутијом за убацивање ваздуха, тип KA/3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D9CE741"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09B7A"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039829F"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54C56F"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593552" w14:paraId="136E40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F5D68A" w14:textId="77777777" w:rsidR="00C43051" w:rsidRPr="00617020"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45ACD" w14:textId="6C0184DF" w:rsidR="00C43051" w:rsidRPr="00C342B5" w:rsidRDefault="00C43051" w:rsidP="00C43051">
            <w:pPr>
              <w:tabs>
                <w:tab w:val="left" w:pos="992"/>
              </w:tabs>
              <w:rPr>
                <w:rFonts w:ascii="Times New Roman" w:hAnsi="Times New Roman" w:cs="Times New Roman"/>
                <w:sz w:val="24"/>
                <w:szCs w:val="24"/>
                <w:lang w:val="sr-Cyrl-RS"/>
              </w:rPr>
            </w:pPr>
            <w:r w:rsidRPr="00C43051">
              <w:rPr>
                <w:rFonts w:ascii="Times New Roman" w:hAnsi="Times New Roman" w:cs="Times New Roman"/>
                <w:sz w:val="24"/>
                <w:szCs w:val="24"/>
              </w:rPr>
              <w:t xml:space="preserve">- 400 x 400 </w:t>
            </w:r>
            <w:r>
              <w:rPr>
                <w:rFonts w:ascii="Times New Roman" w:hAnsi="Times New Roman" w:cs="Times New Roman"/>
                <w:sz w:val="24"/>
                <w:szCs w:val="24"/>
                <w:lang w:val="sr-Cyrl-RS"/>
              </w:rPr>
              <w:t>мм</w:t>
            </w:r>
            <w:r w:rsidRPr="00C43051">
              <w:rPr>
                <w:rFonts w:ascii="Times New Roman" w:hAnsi="Times New Roman" w:cs="Times New Roman"/>
                <w:sz w:val="24"/>
                <w:szCs w:val="24"/>
              </w:rPr>
              <w:t xml:space="preserve"> (A   = 0.056 </w:t>
            </w:r>
            <w:r>
              <w:rPr>
                <w:rFonts w:ascii="Times New Roman" w:hAnsi="Times New Roman" w:cs="Times New Roman"/>
                <w:sz w:val="24"/>
                <w:szCs w:val="24"/>
                <w:lang w:val="sr-Cyrl-RS"/>
              </w:rPr>
              <w:t>м</w:t>
            </w:r>
            <w:r w:rsidRPr="00C43051">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3E8C4F2D" w14:textId="77777777"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C64FFC" w14:textId="12D74A80" w:rsidR="00C43051" w:rsidRPr="003A069C" w:rsidRDefault="00E07C0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F739D4"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727E91"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C43051" w14:paraId="2E922C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F97481" w14:textId="4C49DE46" w:rsidR="00C43051" w:rsidRPr="00C43051"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F7576C" w14:textId="0E86F61E" w:rsidR="00C43051" w:rsidRPr="00C342B5" w:rsidRDefault="00E07C0F" w:rsidP="00E07C0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Испорука и монтажа правоугаоних </w:t>
            </w:r>
            <w:r w:rsidRPr="00E07C0F">
              <w:rPr>
                <w:rFonts w:ascii="Times New Roman" w:eastAsia="Arial" w:hAnsi="Times New Roman" w:cs="Times New Roman"/>
                <w:sz w:val="24"/>
                <w:szCs w:val="24"/>
                <w:lang w:val="sr-Cyrl-CS"/>
              </w:rPr>
              <w:t>противпожарних клапни са термо окидачем ватроотпротности од 120минута, тип WK25 производ "Lindab"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BE1ACEA"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36F50"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C235E5"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9A3FE5" w14:textId="77777777" w:rsidR="00C43051" w:rsidRPr="008E6B2B"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C43051" w:rsidRPr="00593552" w14:paraId="41750B1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CBA5A1" w14:textId="77777777" w:rsidR="00C43051" w:rsidRPr="00617020"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DF032" w14:textId="04FE7FCB" w:rsidR="00C43051" w:rsidRPr="00E07C0F" w:rsidRDefault="00E07C0F"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- 400 x 200 x 310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01149EC9" w14:textId="77777777" w:rsidR="00C43051" w:rsidRPr="003A069C"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1C38CC" w14:textId="2370A426" w:rsidR="00C43051" w:rsidRPr="003A069C" w:rsidRDefault="00E07C0F"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BBB14B"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8D5EA7" w14:textId="77777777" w:rsidR="00C43051" w:rsidRPr="00593552" w:rsidRDefault="00C43051"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5D483A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62CA37" w14:textId="24CEC232" w:rsidR="00E07C0F" w:rsidRPr="00C4305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F4AB7E" w14:textId="3632DD0C"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ваздушних вентила </w:t>
            </w:r>
            <w:r w:rsidRPr="00E07C0F">
              <w:rPr>
                <w:rFonts w:ascii="Times New Roman" w:eastAsia="Arial"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964095E"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83A15"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6916CA"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9C1115"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593552" w14:paraId="78E8D2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F29157" w14:textId="77777777" w:rsidR="00E07C0F" w:rsidRPr="00617020"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E94DE" w14:textId="09B5D15E" w:rsidR="00E07C0F" w:rsidRPr="00E07C0F" w:rsidRDefault="00E07C0F"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Ø 125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461CF75" w14:textId="77777777"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6087EF" w14:textId="5856F843"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4B99CA"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57BC8B"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49C67C8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731195" w14:textId="191F5824" w:rsidR="00E07C0F" w:rsidRPr="00C43051" w:rsidRDefault="00E07C0F"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76349A" w14:textId="46CC470D"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алуминијских преструјних </w:t>
            </w:r>
            <w:r w:rsidRPr="00E07C0F">
              <w:rPr>
                <w:rFonts w:ascii="Times New Roman" w:eastAsia="Arial" w:hAnsi="Times New Roman" w:cs="Times New Roman"/>
                <w:sz w:val="24"/>
                <w:szCs w:val="24"/>
                <w:lang w:val="sr-Cyrl-CS"/>
              </w:rPr>
              <w:t>решетки за</w:t>
            </w:r>
            <w:r>
              <w:rPr>
                <w:rFonts w:ascii="Times New Roman" w:eastAsia="Arial" w:hAnsi="Times New Roman" w:cs="Times New Roman"/>
                <w:sz w:val="24"/>
                <w:szCs w:val="24"/>
                <w:lang w:val="sr-Cyrl-CS"/>
              </w:rPr>
              <w:t xml:space="preserve"> уградњу у зид и врата, тип RP, </w:t>
            </w:r>
            <w:r w:rsidRPr="00E07C0F">
              <w:rPr>
                <w:rFonts w:ascii="Times New Roman" w:eastAsia="Arial" w:hAnsi="Times New Roman" w:cs="Times New Roman"/>
                <w:sz w:val="24"/>
                <w:szCs w:val="24"/>
                <w:lang w:val="sr-Cyrl-CS"/>
              </w:rPr>
              <w:t>производ "Rading"или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5CCEFFB"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1F4993"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565AA1"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DF9E3E"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593552" w14:paraId="0118434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A31B61" w14:textId="77777777" w:rsidR="00E07C0F" w:rsidRPr="00617020"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E531F" w14:textId="61873E93" w:rsidR="00E07C0F" w:rsidRPr="00E07C0F" w:rsidRDefault="00E07C0F" w:rsidP="00E07C0F">
            <w:pPr>
              <w:tabs>
                <w:tab w:val="left" w:pos="992"/>
              </w:tabs>
              <w:rPr>
                <w:rFonts w:ascii="Times New Roman" w:hAnsi="Times New Roman" w:cs="Times New Roman"/>
                <w:sz w:val="24"/>
                <w:szCs w:val="24"/>
              </w:rPr>
            </w:pPr>
            <w:r>
              <w:rPr>
                <w:rFonts w:ascii="Times New Roman" w:hAnsi="Times New Roman" w:cs="Times New Roman"/>
                <w:sz w:val="24"/>
                <w:szCs w:val="24"/>
              </w:rPr>
              <w:t xml:space="preserve">- 440 x 140 </w:t>
            </w:r>
            <w:r>
              <w:rPr>
                <w:rFonts w:ascii="Times New Roman" w:hAnsi="Times New Roman" w:cs="Times New Roman"/>
                <w:sz w:val="24"/>
                <w:szCs w:val="24"/>
                <w:lang w:val="sr-Cyrl-RS"/>
              </w:rPr>
              <w:t>мм</w:t>
            </w:r>
            <w:r>
              <w:rPr>
                <w:rFonts w:ascii="Times New Roman" w:hAnsi="Times New Roman" w:cs="Times New Roman"/>
                <w:sz w:val="24"/>
                <w:szCs w:val="24"/>
              </w:rPr>
              <w:t xml:space="preserve"> (A   = 0.04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67A7A1E7" w14:textId="77777777"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FB0C5D" w14:textId="53037CD9"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15FF69"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F43EC1"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17A106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56E2E3" w14:textId="0C9FBE57" w:rsidR="00E07C0F" w:rsidRPr="00C43051" w:rsidRDefault="00E07C0F"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AEA85" w14:textId="2A961E16"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 xml:space="preserve">Испорука и </w:t>
            </w:r>
            <w:r>
              <w:rPr>
                <w:rFonts w:ascii="Times New Roman" w:eastAsia="Arial" w:hAnsi="Times New Roman" w:cs="Times New Roman"/>
                <w:sz w:val="24"/>
                <w:szCs w:val="24"/>
                <w:lang w:val="sr-Cyrl-CS"/>
              </w:rPr>
              <w:t xml:space="preserve">монтажа изолованих флексибилних </w:t>
            </w:r>
            <w:r w:rsidRPr="00E07C0F">
              <w:rPr>
                <w:rFonts w:ascii="Times New Roman" w:eastAsia="Arial" w:hAnsi="Times New Roman" w:cs="Times New Roman"/>
                <w:sz w:val="24"/>
                <w:szCs w:val="24"/>
                <w:lang w:val="sr-Cyrl-CS"/>
              </w:rPr>
              <w:t>црева за прикључак пленум кутија на канале:</w:t>
            </w:r>
          </w:p>
        </w:tc>
        <w:tc>
          <w:tcPr>
            <w:tcW w:w="1350" w:type="dxa"/>
            <w:tcBorders>
              <w:top w:val="single" w:sz="4" w:space="0" w:color="auto"/>
              <w:left w:val="single" w:sz="4" w:space="0" w:color="auto"/>
              <w:bottom w:val="single" w:sz="4" w:space="0" w:color="auto"/>
              <w:right w:val="single" w:sz="4" w:space="0" w:color="auto"/>
            </w:tcBorders>
            <w:vAlign w:val="center"/>
          </w:tcPr>
          <w:p w14:paraId="2213B1CE"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98FC3B"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115FD0"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959C7B"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593552" w14:paraId="1EC8DA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808B72" w14:textId="77777777" w:rsidR="00E07C0F" w:rsidRPr="00617020"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253F4" w14:textId="630DEE54" w:rsidR="00E07C0F" w:rsidRPr="00E07C0F" w:rsidRDefault="00E07C0F"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Ø 150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20B92AD" w14:textId="6A8FD1E8"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06EB49" w14:textId="58B5C022" w:rsidR="00E07C0F" w:rsidRPr="003A069C"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7D33D9"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3AEDFC" w14:textId="77777777" w:rsidR="00E07C0F" w:rsidRPr="00593552"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05CCD45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61F096" w14:textId="5864E56D" w:rsidR="00E07C0F" w:rsidRPr="00C43051" w:rsidRDefault="00E07C0F"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B95DB6" w14:textId="77777777" w:rsidR="00E07C0F" w:rsidRPr="00E07C0F"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Пуштање вентилатора у рад. Под пуштањем у</w:t>
            </w:r>
          </w:p>
          <w:p w14:paraId="5D576A1B" w14:textId="604CDEFD"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погон се подразумева подешавање опреме аутоматске 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7D8E6FD0" w14:textId="3F5153EC"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46EE1" w14:textId="36AC7F3F"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FE925F"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41F7D1"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33E56C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FA9EB1" w14:textId="609CF2D9" w:rsidR="00E07C0F" w:rsidRPr="00C43051" w:rsidRDefault="00E07C0F"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A6AFAA" w14:textId="5A66EC58"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 xml:space="preserve">Мерење </w:t>
            </w:r>
            <w:r>
              <w:rPr>
                <w:rFonts w:ascii="Times New Roman" w:eastAsia="Arial" w:hAnsi="Times New Roman" w:cs="Times New Roman"/>
                <w:sz w:val="24"/>
                <w:szCs w:val="24"/>
                <w:lang w:val="sr-Cyrl-CS"/>
              </w:rPr>
              <w:t xml:space="preserve">протока ваздуха у вентилационом </w:t>
            </w:r>
            <w:r w:rsidRPr="00E07C0F">
              <w:rPr>
                <w:rFonts w:ascii="Times New Roman" w:eastAsia="Arial"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3FADCB8C" w14:textId="04C60D84"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69BF2" w14:textId="3D012F7C"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793D79"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382B65"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39331A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19591C" w14:textId="3D2117EB" w:rsidR="00E07C0F" w:rsidRPr="00187F91" w:rsidRDefault="00E07C0F" w:rsidP="00E07C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7C4356" w14:textId="67936134" w:rsidR="00E07C0F" w:rsidRPr="009E618C" w:rsidRDefault="00E07C0F"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ВЕНТИЛАЦИЈА КОТЛАРНИЦЕ - СИСТЕМИ "V12"</w:t>
            </w:r>
          </w:p>
        </w:tc>
        <w:tc>
          <w:tcPr>
            <w:tcW w:w="1350" w:type="dxa"/>
            <w:tcBorders>
              <w:top w:val="single" w:sz="4" w:space="0" w:color="auto"/>
              <w:left w:val="single" w:sz="4" w:space="0" w:color="auto"/>
              <w:bottom w:val="single" w:sz="4" w:space="0" w:color="auto"/>
              <w:right w:val="single" w:sz="4" w:space="0" w:color="auto"/>
            </w:tcBorders>
            <w:vAlign w:val="center"/>
          </w:tcPr>
          <w:p w14:paraId="303034FA"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D22AD"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9D8281B"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8764CE"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64A23F7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3733D4" w14:textId="0007A5FE" w:rsidR="00E07C0F" w:rsidRPr="00C4305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CC41F3" w14:textId="31ABE63B"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каналског вентилатора за </w:t>
            </w:r>
            <w:r w:rsidRPr="00E07C0F">
              <w:rPr>
                <w:rFonts w:ascii="Times New Roman" w:eastAsia="Arial" w:hAnsi="Times New Roman" w:cs="Times New Roman"/>
                <w:sz w:val="24"/>
                <w:szCs w:val="24"/>
                <w:lang w:val="sr-Cyrl-CS"/>
              </w:rPr>
              <w:t>извлачење ваздуха из котларнице, тип ILHB/6- 500 CC 0.37 производ „S&amp;P“ или еквивалент, реостатом RMB-3.5, флексибилним везам</w:t>
            </w:r>
            <w:r>
              <w:rPr>
                <w:rFonts w:ascii="Times New Roman" w:eastAsia="Arial" w:hAnsi="Times New Roman" w:cs="Times New Roman"/>
                <w:sz w:val="24"/>
                <w:szCs w:val="24"/>
                <w:lang w:val="sr-Cyrl-CS"/>
              </w:rPr>
              <w:t xml:space="preserve">а  За V = 3000 m³/h, H = 220 Pa </w:t>
            </w:r>
            <w:r w:rsidRPr="00E07C0F">
              <w:rPr>
                <w:rFonts w:ascii="Times New Roman" w:eastAsia="Arial" w:hAnsi="Times New Roman" w:cs="Times New Roman"/>
                <w:sz w:val="24"/>
                <w:szCs w:val="24"/>
                <w:lang w:val="sr-Cyrl-CS"/>
              </w:rPr>
              <w:t>P = 370 W; I = 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730B03E1" w14:textId="40C38D9E"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0D1A4"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9740A5"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97B907"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1F3FC95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D07170" w14:textId="775A4120" w:rsidR="00E07C0F" w:rsidRPr="00C4305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9C7BFA" w14:textId="75C97DE6" w:rsidR="00E07C0F" w:rsidRPr="00C342B5" w:rsidRDefault="00E07C0F"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секцијe филтера класе EU 3 </w:t>
            </w:r>
            <w:r w:rsidRPr="00E07C0F">
              <w:rPr>
                <w:rFonts w:ascii="Times New Roman" w:eastAsia="Arial" w:hAnsi="Times New Roman" w:cs="Times New Roman"/>
                <w:sz w:val="24"/>
                <w:szCs w:val="24"/>
                <w:lang w:val="sr-Cyrl-CS"/>
              </w:rPr>
              <w:t>за уградњу на канал за довод свежег ваздуха</w:t>
            </w:r>
          </w:p>
        </w:tc>
        <w:tc>
          <w:tcPr>
            <w:tcW w:w="1350" w:type="dxa"/>
            <w:tcBorders>
              <w:top w:val="single" w:sz="4" w:space="0" w:color="auto"/>
              <w:left w:val="single" w:sz="4" w:space="0" w:color="auto"/>
              <w:bottom w:val="single" w:sz="4" w:space="0" w:color="auto"/>
              <w:right w:val="single" w:sz="4" w:space="0" w:color="auto"/>
            </w:tcBorders>
            <w:vAlign w:val="center"/>
          </w:tcPr>
          <w:p w14:paraId="4C4CF8B1" w14:textId="5C1E01A1" w:rsidR="00E07C0F" w:rsidRPr="008E6B2B" w:rsidRDefault="009C2E87" w:rsidP="009C2E8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w:t>
            </w:r>
            <w:r w:rsidR="00E07C0F">
              <w:rPr>
                <w:rFonts w:ascii="Times New Roman" w:eastAsia="Arial Unicode MS" w:hAnsi="Times New Roman" w:cs="Times New Roman"/>
                <w:kern w:val="1"/>
                <w:sz w:val="24"/>
                <w:szCs w:val="24"/>
                <w:lang w:val="sr-Cyrl-CS" w:eastAsia="ar-SA"/>
              </w:rPr>
              <w:t>ом</w:t>
            </w:r>
            <w:r>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ED7418"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8B95BD"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FC1F0B" w14:textId="77777777" w:rsidR="00E07C0F" w:rsidRPr="008E6B2B"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082874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B8DA1DB" w14:textId="665787BF"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870C86" w14:textId="35444C39" w:rsidR="009C2E87" w:rsidRPr="00C342B5"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ручне регулационе клапне </w:t>
            </w:r>
            <w:r w:rsidRPr="009C2E87">
              <w:rPr>
                <w:rFonts w:ascii="Times New Roman" w:eastAsia="Arial" w:hAnsi="Times New Roman" w:cs="Times New Roman"/>
                <w:sz w:val="24"/>
                <w:szCs w:val="24"/>
                <w:lang w:val="sr-Cyrl-CS"/>
              </w:rPr>
              <w:t>за уградњу на канал за довод свежег ваздуха димензије 1000 х 400 мм</w:t>
            </w:r>
          </w:p>
        </w:tc>
        <w:tc>
          <w:tcPr>
            <w:tcW w:w="1350" w:type="dxa"/>
            <w:tcBorders>
              <w:top w:val="single" w:sz="4" w:space="0" w:color="auto"/>
              <w:left w:val="single" w:sz="4" w:space="0" w:color="auto"/>
              <w:bottom w:val="single" w:sz="4" w:space="0" w:color="auto"/>
              <w:right w:val="single" w:sz="4" w:space="0" w:color="auto"/>
            </w:tcBorders>
            <w:vAlign w:val="center"/>
          </w:tcPr>
          <w:p w14:paraId="7EF852D5"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8EB3A3"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88E2A3D"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F73E93"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0A7DACC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097694" w14:textId="7ACCF7D7"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6B2F4" w14:textId="16C1ECB7" w:rsidR="009C2E87" w:rsidRPr="00C342B5"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правоугаоних канала </w:t>
            </w:r>
            <w:r w:rsidRPr="009C2E87">
              <w:rPr>
                <w:rFonts w:ascii="Times New Roman" w:eastAsia="Arial"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1CDC1468" w14:textId="0EA00C5B" w:rsidR="009C2E87" w:rsidRPr="008E6B2B" w:rsidRDefault="009C2E87" w:rsidP="009C2E8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07A47C" w14:textId="090110A2"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3E068F"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8E69CC"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13E5BF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50CCF6" w14:textId="0DF209FC"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D3A8E0" w14:textId="44C2BFD9" w:rsidR="009C2E87" w:rsidRPr="00C342B5"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 xml:space="preserve">Израда, </w:t>
            </w:r>
            <w:r>
              <w:rPr>
                <w:rFonts w:ascii="Times New Roman" w:eastAsia="Arial" w:hAnsi="Times New Roman" w:cs="Times New Roman"/>
                <w:sz w:val="24"/>
                <w:szCs w:val="24"/>
                <w:lang w:val="sr-Cyrl-CS"/>
              </w:rPr>
              <w:t xml:space="preserve">испорука и монтажа елемената за </w:t>
            </w:r>
            <w:r w:rsidRPr="009C2E87">
              <w:rPr>
                <w:rFonts w:ascii="Times New Roman" w:eastAsia="Arial"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5D0252FE" w14:textId="7E46B322"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36CE43" w14:textId="55A44A68"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A93C112"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62BC7D"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0E9F7F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89855D" w14:textId="66276C5B"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62A7C" w14:textId="77777777" w:rsidR="009C2E87" w:rsidRPr="009C2E87"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монтажа   плочасте   изолације   са</w:t>
            </w:r>
          </w:p>
          <w:p w14:paraId="27D8A5A6" w14:textId="77777777" w:rsidR="009C2E87" w:rsidRPr="009C2E87"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3D579989" w14:textId="543D3731" w:rsidR="009C2E87" w:rsidRPr="009C2E87" w:rsidRDefault="009C2E87"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коеф. топлотне проводљивости: 0.04 W/mK</w:t>
            </w:r>
          </w:p>
          <w:p w14:paraId="64A9FA81" w14:textId="4E9D6A90" w:rsidR="009C2E87" w:rsidRPr="009C2E87" w:rsidRDefault="009C2E87"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темп. распон примене: -50°С до +110°С</w:t>
            </w:r>
          </w:p>
          <w:p w14:paraId="6CCE12E7" w14:textId="182AAC35" w:rsidR="009C2E87" w:rsidRPr="00C342B5" w:rsidRDefault="009C2E87"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38B82B1E" w14:textId="6BE6D0F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C2E87">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5AF9D7" w14:textId="340ADE06"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2F5BB7"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DE2E35"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3023382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936C7F" w14:textId="51E873D6"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606E5" w14:textId="39A8FB61" w:rsidR="009C2E87" w:rsidRPr="00C342B5"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спољних противкишних </w:t>
            </w:r>
            <w:r w:rsidRPr="009C2E87">
              <w:rPr>
                <w:rFonts w:ascii="Times New Roman" w:eastAsia="Arial"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1337952" w14:textId="5DDF306B"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C241D6" w14:textId="428032DF"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64A31B"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D22004"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593552" w14:paraId="64BD87B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F6AAC5" w14:textId="77777777" w:rsidR="009C2E87" w:rsidRPr="00617020"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021C16" w14:textId="3CB77053" w:rsidR="009C2E87" w:rsidRPr="00E07C0F" w:rsidRDefault="009C2E87"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- 1040 x 340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0.1925 </w:t>
            </w:r>
            <w:r>
              <w:rPr>
                <w:rFonts w:ascii="Times New Roman" w:hAnsi="Times New Roman" w:cs="Times New Roman"/>
                <w:sz w:val="24"/>
                <w:szCs w:val="24"/>
                <w:lang w:val="sr-Cyrl-RS"/>
              </w:rPr>
              <w:t>м</w:t>
            </w:r>
            <w:r w:rsidRPr="009C2E87">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7BFC4DA2" w14:textId="77777777"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3B314C" w14:textId="60003F26"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DEE463"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EC7126"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593552" w14:paraId="1B41F55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0C20D7" w14:textId="77777777" w:rsidR="009C2E87" w:rsidRPr="00617020"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54BC23" w14:textId="4C3A7FE5" w:rsidR="009C2E87" w:rsidRPr="00E07C0F" w:rsidRDefault="009C2E87"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- 1040 x 640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0.39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0FC25100" w14:textId="77777777"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AA2F03" w14:textId="59D546D5"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DA60E8"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C45D74"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C43051" w14:paraId="76C3C22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3D9945" w14:textId="399EAC94" w:rsidR="009C2E87" w:rsidRPr="00C43051"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2DA995" w14:textId="30EFC668" w:rsidR="009C2E87" w:rsidRPr="00C342B5" w:rsidRDefault="009C2E87"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алуминијумских решетки са </w:t>
            </w:r>
            <w:r w:rsidRPr="009C2E87">
              <w:rPr>
                <w:rFonts w:ascii="Times New Roman" w:eastAsia="Arial" w:hAnsi="Times New Roman" w:cs="Times New Roman"/>
                <w:sz w:val="24"/>
                <w:szCs w:val="24"/>
                <w:lang w:val="sr-Cyrl-CS"/>
              </w:rPr>
              <w:t>фиксним квадратним ламелама за убацивање/извлачење ваздуха, тип OR-KL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FCF97D7"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0DD5C"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38EC7D"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D537A1" w14:textId="77777777" w:rsidR="009C2E87" w:rsidRPr="008E6B2B"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593552" w14:paraId="067DBA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6FE6E27" w14:textId="77777777" w:rsidR="009C2E87" w:rsidRPr="00617020"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D49799" w14:textId="7188BEA8" w:rsidR="009C2E87" w:rsidRPr="00E07C0F" w:rsidRDefault="009C2E87"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- 825 x 325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0.19 </w:t>
            </w:r>
            <w:r>
              <w:rPr>
                <w:rFonts w:ascii="Times New Roman" w:hAnsi="Times New Roman" w:cs="Times New Roman"/>
                <w:sz w:val="24"/>
                <w:szCs w:val="24"/>
                <w:lang w:val="sr-Cyrl-RS"/>
              </w:rPr>
              <w:t>м</w:t>
            </w:r>
            <w:r w:rsidRPr="009C2E87">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5BC8A2B8" w14:textId="77777777"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175A64" w14:textId="7BE6A651"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F3773D"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320885"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C2E87" w:rsidRPr="00593552" w14:paraId="7636401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62AE9E" w14:textId="77777777" w:rsidR="009C2E87" w:rsidRPr="00617020"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D1A56A" w14:textId="07B3256B" w:rsidR="009C2E87" w:rsidRPr="00E07C0F" w:rsidRDefault="009C2E87" w:rsidP="009C2E87">
            <w:pPr>
              <w:tabs>
                <w:tab w:val="left" w:pos="992"/>
              </w:tabs>
              <w:rPr>
                <w:rFonts w:ascii="Times New Roman" w:hAnsi="Times New Roman" w:cs="Times New Roman"/>
                <w:sz w:val="24"/>
                <w:szCs w:val="24"/>
              </w:rPr>
            </w:pPr>
            <w:r>
              <w:rPr>
                <w:rFonts w:ascii="Times New Roman" w:hAnsi="Times New Roman" w:cs="Times New Roman"/>
                <w:sz w:val="24"/>
                <w:szCs w:val="24"/>
              </w:rPr>
              <w:t xml:space="preserve">- 1025 x 525 </w:t>
            </w:r>
            <w:r>
              <w:rPr>
                <w:rFonts w:ascii="Times New Roman" w:hAnsi="Times New Roman" w:cs="Times New Roman"/>
                <w:sz w:val="24"/>
                <w:szCs w:val="24"/>
                <w:lang w:val="sr-Cyrl-RS"/>
              </w:rPr>
              <w:t>мм</w:t>
            </w:r>
            <w:r>
              <w:rPr>
                <w:rFonts w:ascii="Times New Roman" w:hAnsi="Times New Roman" w:cs="Times New Roman"/>
                <w:sz w:val="24"/>
                <w:szCs w:val="24"/>
              </w:rPr>
              <w:t xml:space="preserve"> (A   = 0.3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79C387F4" w14:textId="77777777"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3A189" w14:textId="77777777" w:rsidR="009C2E87" w:rsidRPr="003A069C"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98F564"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0AB108" w14:textId="77777777" w:rsidR="009C2E87" w:rsidRPr="00593552" w:rsidRDefault="009C2E87"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36EF" w:rsidRPr="00C43051" w14:paraId="05C4C5F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AC1C02" w14:textId="3AF810AE" w:rsidR="002936EF" w:rsidRPr="00C43051"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BB6FEF" w14:textId="6F47FCEC" w:rsidR="002936EF" w:rsidRPr="00C342B5" w:rsidRDefault="002936EF"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Пуштање ве</w:t>
            </w:r>
            <w:r>
              <w:rPr>
                <w:rFonts w:ascii="Times New Roman" w:eastAsia="Arial" w:hAnsi="Times New Roman" w:cs="Times New Roman"/>
                <w:sz w:val="24"/>
                <w:szCs w:val="24"/>
                <w:lang w:val="sr-Cyrl-CS"/>
              </w:rPr>
              <w:t xml:space="preserve">нтилатора у рад. Под пуштањем у </w:t>
            </w:r>
            <w:r w:rsidRPr="002936EF">
              <w:rPr>
                <w:rFonts w:ascii="Times New Roman" w:eastAsia="Arial" w:hAnsi="Times New Roman" w:cs="Times New Roman"/>
                <w:sz w:val="24"/>
                <w:szCs w:val="24"/>
                <w:lang w:val="sr-Cyrl-CS"/>
              </w:rPr>
              <w:t xml:space="preserve">погон се подразумева подешавање опреме аутоматске </w:t>
            </w:r>
            <w:r w:rsidRPr="002936EF">
              <w:rPr>
                <w:rFonts w:ascii="Times New Roman" w:eastAsia="Arial" w:hAnsi="Times New Roman" w:cs="Times New Roman"/>
                <w:sz w:val="24"/>
                <w:szCs w:val="24"/>
                <w:lang w:val="sr-Cyrl-CS"/>
              </w:rPr>
              <w:lastRenderedPageBreak/>
              <w:t>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77C223B9" w14:textId="59087129"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172CE" w14:textId="33EA16E6"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FE39C0"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FA70C3"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36EF" w:rsidRPr="00C43051" w14:paraId="06CF56AA" w14:textId="77777777" w:rsidTr="00F0426C">
        <w:trPr>
          <w:trHeight w:val="1439"/>
        </w:trPr>
        <w:tc>
          <w:tcPr>
            <w:tcW w:w="854" w:type="dxa"/>
            <w:tcBorders>
              <w:top w:val="single" w:sz="4" w:space="0" w:color="auto"/>
              <w:left w:val="single" w:sz="4" w:space="0" w:color="auto"/>
              <w:bottom w:val="single" w:sz="4" w:space="0" w:color="auto"/>
              <w:right w:val="single" w:sz="4" w:space="0" w:color="auto"/>
            </w:tcBorders>
          </w:tcPr>
          <w:p w14:paraId="4FC5F538" w14:textId="43592943" w:rsidR="002936EF" w:rsidRPr="00C43051"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5D3404" w14:textId="69916858" w:rsidR="002936EF" w:rsidRPr="00C342B5" w:rsidRDefault="002936EF"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 xml:space="preserve">Мерење </w:t>
            </w:r>
            <w:r>
              <w:rPr>
                <w:rFonts w:ascii="Times New Roman" w:eastAsia="Arial" w:hAnsi="Times New Roman" w:cs="Times New Roman"/>
                <w:sz w:val="24"/>
                <w:szCs w:val="24"/>
                <w:lang w:val="sr-Cyrl-CS"/>
              </w:rPr>
              <w:t xml:space="preserve">протока ваздуха у вентилационом </w:t>
            </w:r>
            <w:r w:rsidRPr="002936EF">
              <w:rPr>
                <w:rFonts w:ascii="Times New Roman" w:eastAsia="Arial"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2AA17304"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C63A25"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B1612D"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E9DCFA"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36EF" w:rsidRPr="00C43051" w14:paraId="4B14F21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41B1FAC" w14:textId="68A98378" w:rsidR="002936EF" w:rsidRPr="00187F91"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Ђ</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9ACB20" w14:textId="1E496933" w:rsidR="002936EF" w:rsidRPr="009E618C" w:rsidRDefault="002936EF"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КОТЛАРНИЦА</w:t>
            </w:r>
          </w:p>
        </w:tc>
        <w:tc>
          <w:tcPr>
            <w:tcW w:w="1350" w:type="dxa"/>
            <w:tcBorders>
              <w:top w:val="single" w:sz="4" w:space="0" w:color="auto"/>
              <w:left w:val="single" w:sz="4" w:space="0" w:color="auto"/>
              <w:bottom w:val="single" w:sz="4" w:space="0" w:color="auto"/>
              <w:right w:val="single" w:sz="4" w:space="0" w:color="auto"/>
            </w:tcBorders>
            <w:vAlign w:val="center"/>
          </w:tcPr>
          <w:p w14:paraId="406F4299"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AB55D"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EC52BA"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2E8E46"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36EF" w:rsidRPr="00C43051" w14:paraId="315221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C11389" w14:textId="1CF9125A" w:rsidR="002936EF" w:rsidRPr="00C43051" w:rsidRDefault="002936EF" w:rsidP="002936E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6DF7EE" w14:textId="6320ECDF" w:rsidR="002936EF" w:rsidRPr="002936EF" w:rsidRDefault="002936EF"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топловодног котла на пелет, </w:t>
            </w:r>
            <w:r w:rsidRPr="002936EF">
              <w:rPr>
                <w:rFonts w:ascii="Times New Roman" w:eastAsia="Arial" w:hAnsi="Times New Roman" w:cs="Times New Roman"/>
                <w:sz w:val="24"/>
                <w:szCs w:val="24"/>
                <w:lang w:val="sr-Cyrl-CS"/>
              </w:rPr>
              <w:t>тип "БТ-250", производ “Топлинг" или еквивалентан, у комплету са резервоаром за пелет и аутоматиком, следећих карактеристика:</w:t>
            </w:r>
          </w:p>
          <w:p w14:paraId="42CD13B1" w14:textId="101B1D84" w:rsidR="002936EF" w:rsidRPr="002936EF" w:rsidRDefault="002936EF"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флуид: топла вода 80/60 °C</w:t>
            </w:r>
          </w:p>
          <w:p w14:paraId="507949E9" w14:textId="17E40A59" w:rsidR="002936EF" w:rsidRPr="002936EF" w:rsidRDefault="002936EF"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називни топлотни учинак: Qk = 80-250 kW</w:t>
            </w:r>
          </w:p>
          <w:p w14:paraId="58155CF7" w14:textId="67225650" w:rsidR="002936EF" w:rsidRPr="002936EF" w:rsidRDefault="002936EF"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прикључци: DN 80 PN 6</w:t>
            </w:r>
          </w:p>
          <w:p w14:paraId="60174BC1" w14:textId="24E4C01F" w:rsidR="002936EF" w:rsidRPr="00C342B5" w:rsidRDefault="002936EF"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димни прикључак: DN 300</w:t>
            </w:r>
          </w:p>
        </w:tc>
        <w:tc>
          <w:tcPr>
            <w:tcW w:w="1350" w:type="dxa"/>
            <w:tcBorders>
              <w:top w:val="single" w:sz="4" w:space="0" w:color="auto"/>
              <w:left w:val="single" w:sz="4" w:space="0" w:color="auto"/>
              <w:bottom w:val="single" w:sz="4" w:space="0" w:color="auto"/>
              <w:right w:val="single" w:sz="4" w:space="0" w:color="auto"/>
            </w:tcBorders>
            <w:vAlign w:val="center"/>
          </w:tcPr>
          <w:p w14:paraId="78C214E9" w14:textId="2CEEE6A0" w:rsidR="002936EF" w:rsidRPr="008E6B2B" w:rsidRDefault="002936EF" w:rsidP="002936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A91AC4" w14:textId="2D905192"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74AF3E"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738F6E"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936EF" w:rsidRPr="00C43051" w14:paraId="4FDD125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8A90ED" w14:textId="5251AB85" w:rsidR="002936EF" w:rsidRPr="00C43051"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D31E41" w14:textId="57ABDDFB" w:rsidR="002936EF" w:rsidRPr="00C342B5" w:rsidRDefault="002936EF"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изоловане димоводне цеви </w:t>
            </w:r>
            <w:r w:rsidRPr="002936EF">
              <w:rPr>
                <w:rFonts w:ascii="Times New Roman" w:eastAsia="Arial" w:hAnsi="Times New Roman" w:cs="Times New Roman"/>
                <w:sz w:val="24"/>
                <w:szCs w:val="24"/>
                <w:lang w:val="sr-Cyrl-CS"/>
              </w:rPr>
              <w:t>за повезивање на постојећи колектор димних гасова DN 300</w:t>
            </w:r>
          </w:p>
        </w:tc>
        <w:tc>
          <w:tcPr>
            <w:tcW w:w="1350" w:type="dxa"/>
            <w:tcBorders>
              <w:top w:val="single" w:sz="4" w:space="0" w:color="auto"/>
              <w:left w:val="single" w:sz="4" w:space="0" w:color="auto"/>
              <w:bottom w:val="single" w:sz="4" w:space="0" w:color="auto"/>
              <w:right w:val="single" w:sz="4" w:space="0" w:color="auto"/>
            </w:tcBorders>
            <w:vAlign w:val="center"/>
          </w:tcPr>
          <w:p w14:paraId="613C9C52" w14:textId="25D0C3B3" w:rsidR="002936E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5E79A" w14:textId="25EF1C23" w:rsidR="002936E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DD2FBC7"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11CC73" w14:textId="77777777" w:rsidR="002936EF" w:rsidRPr="008E6B2B" w:rsidRDefault="002936E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15B41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CB4C6A" w14:textId="3D0A8804"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F5AF8" w14:textId="3BB9AA41"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изолованог димоводног </w:t>
            </w:r>
            <w:r w:rsidRPr="001300CF">
              <w:rPr>
                <w:rFonts w:ascii="Times New Roman" w:eastAsia="Arial" w:hAnsi="Times New Roman" w:cs="Times New Roman"/>
                <w:sz w:val="24"/>
                <w:szCs w:val="24"/>
                <w:lang w:val="sr-Cyrl-CS"/>
              </w:rPr>
              <w:t>колена DN 300</w:t>
            </w:r>
          </w:p>
        </w:tc>
        <w:tc>
          <w:tcPr>
            <w:tcW w:w="1350" w:type="dxa"/>
            <w:tcBorders>
              <w:top w:val="single" w:sz="4" w:space="0" w:color="auto"/>
              <w:left w:val="single" w:sz="4" w:space="0" w:color="auto"/>
              <w:bottom w:val="single" w:sz="4" w:space="0" w:color="auto"/>
              <w:right w:val="single" w:sz="4" w:space="0" w:color="auto"/>
            </w:tcBorders>
            <w:vAlign w:val="center"/>
          </w:tcPr>
          <w:p w14:paraId="6291BB7A" w14:textId="401563F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D219E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639747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34B04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ECDC56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92F8F3" w14:textId="67E1B092"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5712B" w14:textId="0968DAF6"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прирубичког вентила </w:t>
            </w:r>
            <w:r w:rsidRPr="001300CF">
              <w:rPr>
                <w:rFonts w:ascii="Times New Roman" w:eastAsia="Arial" w:hAnsi="Times New Roman" w:cs="Times New Roman"/>
                <w:sz w:val="24"/>
                <w:szCs w:val="24"/>
                <w:lang w:val="sr-Cyrl-CS"/>
              </w:rPr>
              <w:t>сигурности DN 25 са опругом potv = 6 bar</w:t>
            </w:r>
          </w:p>
        </w:tc>
        <w:tc>
          <w:tcPr>
            <w:tcW w:w="1350" w:type="dxa"/>
            <w:tcBorders>
              <w:top w:val="single" w:sz="4" w:space="0" w:color="auto"/>
              <w:left w:val="single" w:sz="4" w:space="0" w:color="auto"/>
              <w:bottom w:val="single" w:sz="4" w:space="0" w:color="auto"/>
              <w:right w:val="single" w:sz="4" w:space="0" w:color="auto"/>
            </w:tcBorders>
            <w:vAlign w:val="center"/>
          </w:tcPr>
          <w:p w14:paraId="2CB3783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1841C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A0610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B765E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6A8CCEA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B38941" w14:textId="0E404E76"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8D248" w14:textId="55D82D5F"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уређаја за аутоматско </w:t>
            </w:r>
            <w:r w:rsidRPr="001300CF">
              <w:rPr>
                <w:rFonts w:ascii="Times New Roman" w:eastAsia="Arial" w:hAnsi="Times New Roman" w:cs="Times New Roman"/>
                <w:sz w:val="24"/>
                <w:szCs w:val="24"/>
                <w:lang w:val="sr-Cyrl-CS"/>
              </w:rPr>
              <w:t>одржавање притиска, тип ОР-400, производ "Traco" или еквивалент, следећих карактеристика:</w:t>
            </w:r>
          </w:p>
          <w:p w14:paraId="3A97F44A" w14:textId="0AD670A2" w:rsidR="001300CF" w:rsidRPr="001300CF" w:rsidRDefault="001300CF"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lastRenderedPageBreak/>
              <w:t>-</w:t>
            </w:r>
            <w:r w:rsidRPr="001300CF">
              <w:rPr>
                <w:rFonts w:ascii="Times New Roman" w:eastAsia="Arial" w:hAnsi="Times New Roman" w:cs="Times New Roman"/>
                <w:sz w:val="24"/>
                <w:szCs w:val="24"/>
                <w:lang w:val="sr-Cyrl-CS"/>
              </w:rPr>
              <w:t>запремина суда: 400 литара</w:t>
            </w:r>
          </w:p>
          <w:p w14:paraId="72839684" w14:textId="55C3C06E" w:rsidR="001300CF" w:rsidRPr="001300CF" w:rsidRDefault="001300CF"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радна и резервна циркулациона пумпа тип CR-3-10, производ "Grundfos"</w:t>
            </w:r>
          </w:p>
          <w:p w14:paraId="6AA545D2" w14:textId="3D324BC7"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ДхШхВ: 1440х660х2010 mm, m= 121 kg</w:t>
            </w:r>
          </w:p>
        </w:tc>
        <w:tc>
          <w:tcPr>
            <w:tcW w:w="1350" w:type="dxa"/>
            <w:tcBorders>
              <w:top w:val="single" w:sz="4" w:space="0" w:color="auto"/>
              <w:left w:val="single" w:sz="4" w:space="0" w:color="auto"/>
              <w:bottom w:val="single" w:sz="4" w:space="0" w:color="auto"/>
              <w:right w:val="single" w:sz="4" w:space="0" w:color="auto"/>
            </w:tcBorders>
            <w:vAlign w:val="center"/>
          </w:tcPr>
          <w:p w14:paraId="617486DE" w14:textId="74C160E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66DCF9" w14:textId="4A534D90"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380CA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4963F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54C65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9FAA555" w14:textId="3F198AAC"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5D8742"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јонског омекшивача воде са</w:t>
            </w:r>
          </w:p>
          <w:p w14:paraId="58F89C55" w14:textId="111AA082"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једним филтером, протока 0,5-1 m³/h, тип OV-0,5- S, производ "Pireko"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549241F8" w14:textId="390DC8D6"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F99FD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74A47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D5272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2D0FE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7FA76D2" w14:textId="04280043"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D3A8DB" w14:textId="4231A29B"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Израда</w:t>
            </w:r>
            <w:r>
              <w:rPr>
                <w:rFonts w:ascii="Times New Roman" w:eastAsia="Arial" w:hAnsi="Times New Roman" w:cs="Times New Roman"/>
                <w:sz w:val="24"/>
                <w:szCs w:val="24"/>
                <w:lang w:val="sr-Cyrl-CS"/>
              </w:rPr>
              <w:t xml:space="preserve">, испорука и монтажа разделника </w:t>
            </w:r>
            <w:r w:rsidRPr="001300CF">
              <w:rPr>
                <w:rFonts w:ascii="Times New Roman" w:eastAsia="Arial" w:hAnsi="Times New Roman" w:cs="Times New Roman"/>
                <w:sz w:val="24"/>
                <w:szCs w:val="24"/>
                <w:lang w:val="sr-Cyrl-CS"/>
              </w:rPr>
              <w:t>топле/хладне воде израђеног од црне цеви  DN 200 (219.1 x 5.9 mm), дужине по 3100 mm</w:t>
            </w:r>
          </w:p>
        </w:tc>
        <w:tc>
          <w:tcPr>
            <w:tcW w:w="1350" w:type="dxa"/>
            <w:tcBorders>
              <w:top w:val="single" w:sz="4" w:space="0" w:color="auto"/>
              <w:left w:val="single" w:sz="4" w:space="0" w:color="auto"/>
              <w:bottom w:val="single" w:sz="4" w:space="0" w:color="auto"/>
              <w:right w:val="single" w:sz="4" w:space="0" w:color="auto"/>
            </w:tcBorders>
            <w:vAlign w:val="center"/>
          </w:tcPr>
          <w:p w14:paraId="5B019D98" w14:textId="631164F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07A75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AC57C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B0419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095B51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12D11BE" w14:textId="20382A4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0E81E2" w14:textId="57D5E650"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испорука и монтажа сабирника </w:t>
            </w:r>
            <w:r w:rsidRPr="001300CF">
              <w:rPr>
                <w:rFonts w:ascii="Times New Roman" w:eastAsia="Arial" w:hAnsi="Times New Roman" w:cs="Times New Roman"/>
                <w:sz w:val="24"/>
                <w:szCs w:val="24"/>
                <w:lang w:val="sr-Cyrl-CS"/>
              </w:rPr>
              <w:t>топле/хладне воде израђеног од црне цеви  DN 200 (219.1 x 5.9 mm), дужине по 2100 mm</w:t>
            </w:r>
          </w:p>
        </w:tc>
        <w:tc>
          <w:tcPr>
            <w:tcW w:w="1350" w:type="dxa"/>
            <w:tcBorders>
              <w:top w:val="single" w:sz="4" w:space="0" w:color="auto"/>
              <w:left w:val="single" w:sz="4" w:space="0" w:color="auto"/>
              <w:bottom w:val="single" w:sz="4" w:space="0" w:color="auto"/>
              <w:right w:val="single" w:sz="4" w:space="0" w:color="auto"/>
            </w:tcBorders>
            <w:vAlign w:val="center"/>
          </w:tcPr>
          <w:p w14:paraId="3C99C67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5FBDB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FED4D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37827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EC4FA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67CEAB" w14:textId="326101D3"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706071" w14:textId="350B3DB4"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циркулационе пумпе у кругу </w:t>
            </w:r>
            <w:r w:rsidRPr="001300CF">
              <w:rPr>
                <w:rFonts w:ascii="Times New Roman" w:eastAsia="Arial" w:hAnsi="Times New Roman" w:cs="Times New Roman"/>
                <w:sz w:val="24"/>
                <w:szCs w:val="24"/>
                <w:lang w:val="sr-Cyrl-CS"/>
              </w:rPr>
              <w:t>котлова, тип UPS 50-60/2 F Serije 200, производ "Grundfos" или еквивалент у комплету са гуменим компензаторима</w:t>
            </w:r>
          </w:p>
        </w:tc>
        <w:tc>
          <w:tcPr>
            <w:tcW w:w="1350" w:type="dxa"/>
            <w:tcBorders>
              <w:top w:val="single" w:sz="4" w:space="0" w:color="auto"/>
              <w:left w:val="single" w:sz="4" w:space="0" w:color="auto"/>
              <w:bottom w:val="single" w:sz="4" w:space="0" w:color="auto"/>
              <w:right w:val="single" w:sz="4" w:space="0" w:color="auto"/>
            </w:tcBorders>
            <w:vAlign w:val="center"/>
          </w:tcPr>
          <w:p w14:paraId="2330C5AA" w14:textId="4CF7A0E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BD2D7" w14:textId="2731588E"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7451E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76F5E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DAE5AA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23D49C" w14:textId="7CACEDEA"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04BC5" w14:textId="6901990D"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циркулационе пумпе за </w:t>
            </w:r>
            <w:r w:rsidRPr="001300CF">
              <w:rPr>
                <w:rFonts w:ascii="Times New Roman" w:eastAsia="Arial" w:hAnsi="Times New Roman" w:cs="Times New Roman"/>
                <w:sz w:val="24"/>
                <w:szCs w:val="24"/>
                <w:lang w:val="sr-Cyrl-CS"/>
              </w:rPr>
              <w:t>заштиту хладног ктаја котла, тип UPS 25-80/180 F Serije 100, производ "Grundfos" или еквивалент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C87C25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388F73" w14:textId="6DBACC89"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E41FE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A95F0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9F9E69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8C5B19" w14:textId="3FB63AD8"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F9A35" w14:textId="1C27296C"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1 - Каналски РТ за ЕКО напе, тип UPS 25-60/180 Серије 100,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3B1BD21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56EF2E" w14:textId="58DA66ED"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228E1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B265D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B9D8C8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B3FD38" w14:textId="791BC8C8"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62F59" w14:textId="11601FA3"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 xml:space="preserve">2 - Каналски РТ система вентилације, тип UPS 32-80/180 </w:t>
            </w:r>
            <w:r w:rsidRPr="001300CF">
              <w:rPr>
                <w:rFonts w:ascii="Times New Roman" w:eastAsia="Arial" w:hAnsi="Times New Roman" w:cs="Times New Roman"/>
                <w:sz w:val="24"/>
                <w:szCs w:val="24"/>
                <w:lang w:val="sr-Cyrl-CS"/>
              </w:rPr>
              <w:lastRenderedPageBreak/>
              <w:t>Серије 100,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445359A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A319E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26BD7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40522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2A76927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5ED2B3" w14:textId="5C40E3E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C5D479" w14:textId="395CBDF1"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циркулационе пумпе Гране </w:t>
            </w:r>
            <w:r w:rsidRPr="001300CF">
              <w:rPr>
                <w:rFonts w:ascii="Times New Roman" w:eastAsia="Arial" w:hAnsi="Times New Roman" w:cs="Times New Roman"/>
                <w:sz w:val="24"/>
                <w:szCs w:val="24"/>
                <w:lang w:val="sr-Cyrl-CS"/>
              </w:rPr>
              <w:t>3 - Припрема ПТВ, тип MAGNA 1 40-80 F,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B750FA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E76B5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D0EB0D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A4059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C5F5B7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16B374" w14:textId="5B8DF56F"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EF16DA" w14:textId="27327813"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4 - Расхладне / грејне таванице, тип MAGNA 1 50- 120 F,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6D4C550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6D15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77A1B1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6D764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34ABF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CA1AF7" w14:textId="4242E613"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795591" w14:textId="75CC5BE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5 - Радијаторско грејање, тип MAGNA 1 40-60 F,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1D45B5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C1E7C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E4E9A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E5506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8630C4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47ECA7" w14:textId="2C0C984B"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E86ED" w14:textId="3D5370FF"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6 -  ФЦ апарати, тип MAGNA 1 65-150 F ,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79B1E2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E0486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479FB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C8188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61D98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D975CD" w14:textId="2C2F0B5F"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9219F" w14:textId="6940CDD0"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трокраког прирубничког </w:t>
            </w:r>
            <w:r w:rsidRPr="001300CF">
              <w:rPr>
                <w:rFonts w:ascii="Times New Roman" w:eastAsia="Arial" w:hAnsi="Times New Roman" w:cs="Times New Roman"/>
                <w:sz w:val="24"/>
                <w:szCs w:val="24"/>
                <w:lang w:val="sr-Cyrl-CS"/>
              </w:rPr>
              <w:t>вентила у комплету са одговарајућим електромоторним погоном, микропроцесорским регулатором, сензорима и утикачима за управљање полазне температуре воде у грани Таваница и ФЦ апарата, тип VXF21,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2DBBD09" w14:textId="76248238"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EFC7CF" w14:textId="71A4A07E"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D0F2E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02F27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30CA9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FED685"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78A16E" w14:textId="22CB2BAD" w:rsidR="001300CF" w:rsidRPr="00E07C0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R 65, PN 6, kvs= 60</w:t>
            </w:r>
          </w:p>
        </w:tc>
        <w:tc>
          <w:tcPr>
            <w:tcW w:w="1350" w:type="dxa"/>
            <w:tcBorders>
              <w:top w:val="single" w:sz="4" w:space="0" w:color="auto"/>
              <w:left w:val="single" w:sz="4" w:space="0" w:color="auto"/>
              <w:bottom w:val="single" w:sz="4" w:space="0" w:color="auto"/>
              <w:right w:val="single" w:sz="4" w:space="0" w:color="auto"/>
            </w:tcBorders>
          </w:tcPr>
          <w:p w14:paraId="29D5CF21"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77FA7C" w14:textId="14E28D08"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D1243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6627AB"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E4E11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E1DA87"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892671" w14:textId="02FFBEC1" w:rsidR="001300CF" w:rsidRPr="00E07C0F" w:rsidRDefault="001300CF" w:rsidP="001300CF">
            <w:pPr>
              <w:tabs>
                <w:tab w:val="left" w:pos="992"/>
              </w:tabs>
              <w:rPr>
                <w:rFonts w:ascii="Times New Roman" w:hAnsi="Times New Roman" w:cs="Times New Roman"/>
                <w:sz w:val="24"/>
                <w:szCs w:val="24"/>
              </w:rPr>
            </w:pPr>
            <w:r w:rsidRPr="009C2E87">
              <w:rPr>
                <w:rFonts w:ascii="Times New Roman" w:hAnsi="Times New Roman" w:cs="Times New Roman"/>
                <w:sz w:val="24"/>
                <w:szCs w:val="24"/>
              </w:rPr>
              <w:t>-</w:t>
            </w:r>
            <w:r w:rsidRPr="001300CF">
              <w:rPr>
                <w:rFonts w:ascii="Times New Roman" w:hAnsi="Times New Roman" w:cs="Times New Roman"/>
                <w:sz w:val="24"/>
                <w:szCs w:val="24"/>
              </w:rPr>
              <w:t xml:space="preserve"> R 50, PN 6, kvs= 40</w:t>
            </w:r>
          </w:p>
        </w:tc>
        <w:tc>
          <w:tcPr>
            <w:tcW w:w="1350" w:type="dxa"/>
            <w:tcBorders>
              <w:top w:val="single" w:sz="4" w:space="0" w:color="auto"/>
              <w:left w:val="single" w:sz="4" w:space="0" w:color="auto"/>
              <w:bottom w:val="single" w:sz="4" w:space="0" w:color="auto"/>
              <w:right w:val="single" w:sz="4" w:space="0" w:color="auto"/>
            </w:tcBorders>
          </w:tcPr>
          <w:p w14:paraId="7E948CC5"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E96BF6" w14:textId="59AD6B20"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DF82B9"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A6E28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08618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4A13CF5" w14:textId="5FB1E627"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A39122" w14:textId="387AD306"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1300CF">
              <w:rPr>
                <w:rFonts w:ascii="Times New Roman" w:eastAsia="Arial" w:hAnsi="Times New Roman" w:cs="Times New Roman"/>
                <w:sz w:val="24"/>
                <w:szCs w:val="24"/>
                <w:lang w:val="sr-Cyrl-CS"/>
              </w:rPr>
              <w:t>фазонских комада према СРПС ЕН 10220 за израду цевовода</w:t>
            </w:r>
          </w:p>
          <w:p w14:paraId="38AC4132" w14:textId="7003CFD1"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434DEBD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5E48D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1C30F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9093E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27A3D4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F01C9F"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86E61D" w14:textId="51D9AB11"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21.3 x 2 mm (Ø1/2’’)</w:t>
            </w:r>
          </w:p>
        </w:tc>
        <w:tc>
          <w:tcPr>
            <w:tcW w:w="1350" w:type="dxa"/>
            <w:tcBorders>
              <w:top w:val="single" w:sz="4" w:space="0" w:color="auto"/>
              <w:left w:val="single" w:sz="4" w:space="0" w:color="auto"/>
              <w:bottom w:val="single" w:sz="4" w:space="0" w:color="auto"/>
              <w:right w:val="single" w:sz="4" w:space="0" w:color="auto"/>
            </w:tcBorders>
          </w:tcPr>
          <w:p w14:paraId="3F36C52C" w14:textId="03890F59"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36EC45" w14:textId="48A4B399"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12F14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BE0A7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0CFD55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32347E4"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9DB82" w14:textId="45A7B3D9"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26.9 x 2 mm (Ø3/4’’)</w:t>
            </w:r>
          </w:p>
        </w:tc>
        <w:tc>
          <w:tcPr>
            <w:tcW w:w="1350" w:type="dxa"/>
            <w:tcBorders>
              <w:top w:val="single" w:sz="4" w:space="0" w:color="auto"/>
              <w:left w:val="single" w:sz="4" w:space="0" w:color="auto"/>
              <w:bottom w:val="single" w:sz="4" w:space="0" w:color="auto"/>
              <w:right w:val="single" w:sz="4" w:space="0" w:color="auto"/>
            </w:tcBorders>
          </w:tcPr>
          <w:p w14:paraId="42B6D05C" w14:textId="0BCCF8DC"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6433DB" w14:textId="7679A741"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2661F9"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8992C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2CB1E2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388C00"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FBF94" w14:textId="440F01A8"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33.7 x 2 mm (Ø1’’)</w:t>
            </w:r>
          </w:p>
        </w:tc>
        <w:tc>
          <w:tcPr>
            <w:tcW w:w="1350" w:type="dxa"/>
            <w:tcBorders>
              <w:top w:val="single" w:sz="4" w:space="0" w:color="auto"/>
              <w:left w:val="single" w:sz="4" w:space="0" w:color="auto"/>
              <w:bottom w:val="single" w:sz="4" w:space="0" w:color="auto"/>
              <w:right w:val="single" w:sz="4" w:space="0" w:color="auto"/>
            </w:tcBorders>
          </w:tcPr>
          <w:p w14:paraId="7845856D" w14:textId="43134720"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1C9FAF" w14:textId="41406C31"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26C46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4A9138"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716244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450B02"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418AD" w14:textId="5E02C3B8"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3BF39398" w14:textId="46D5772A"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71F388" w14:textId="0EF0EB0F"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985C8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239D9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51A03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E468D7"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96E0FE" w14:textId="51C68DD0"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41421E6E" w14:textId="28069CDF"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96379B" w14:textId="7E21520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E0006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7BAFF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E81F0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FB7F66"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533B08" w14:textId="00ECC60F"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76.1 x 2.6 mm (Ø2 1/2’’)</w:t>
            </w:r>
          </w:p>
        </w:tc>
        <w:tc>
          <w:tcPr>
            <w:tcW w:w="1350" w:type="dxa"/>
            <w:tcBorders>
              <w:top w:val="single" w:sz="4" w:space="0" w:color="auto"/>
              <w:left w:val="single" w:sz="4" w:space="0" w:color="auto"/>
              <w:bottom w:val="single" w:sz="4" w:space="0" w:color="auto"/>
              <w:right w:val="single" w:sz="4" w:space="0" w:color="auto"/>
            </w:tcBorders>
          </w:tcPr>
          <w:p w14:paraId="6C0C669D" w14:textId="7978CF13"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98488" w14:textId="5BD5140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EE13AB"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758528"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3197395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FCD4F4"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27620" w14:textId="6A5D6D3C"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88.9 x 2.9 mm (Ø 3’’)</w:t>
            </w:r>
          </w:p>
        </w:tc>
        <w:tc>
          <w:tcPr>
            <w:tcW w:w="1350" w:type="dxa"/>
            <w:tcBorders>
              <w:top w:val="single" w:sz="4" w:space="0" w:color="auto"/>
              <w:left w:val="single" w:sz="4" w:space="0" w:color="auto"/>
              <w:bottom w:val="single" w:sz="4" w:space="0" w:color="auto"/>
              <w:right w:val="single" w:sz="4" w:space="0" w:color="auto"/>
            </w:tcBorders>
          </w:tcPr>
          <w:p w14:paraId="5EFA692A" w14:textId="3DB70479"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A14B4C" w14:textId="0E5D3A0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D270B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39CDC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348F5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B75714" w14:textId="02B69314"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40FD2D" w14:textId="1F8C94E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 спојни и запт</w:t>
            </w:r>
            <w:r>
              <w:rPr>
                <w:rFonts w:ascii="Times New Roman" w:eastAsia="Arial" w:hAnsi="Times New Roman" w:cs="Times New Roman"/>
                <w:sz w:val="24"/>
                <w:szCs w:val="24"/>
                <w:lang w:val="sr-Cyrl-CS"/>
              </w:rPr>
              <w:t xml:space="preserve">ивни материјал, лукове, конзоле </w:t>
            </w:r>
            <w:r w:rsidRPr="001300CF">
              <w:rPr>
                <w:rFonts w:ascii="Times New Roman" w:eastAsia="Arial"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123D60AC" w14:textId="3C0D0D3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2583D" w14:textId="1998F4A6"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EFFE0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F0C1D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755756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BDABEB" w14:textId="0F2AA46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794749" w14:textId="719A3F23"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изолације од минералне </w:t>
            </w:r>
            <w:r w:rsidRPr="001300CF">
              <w:rPr>
                <w:rFonts w:ascii="Times New Roman" w:eastAsia="Arial" w:hAnsi="Times New Roman" w:cs="Times New Roman"/>
                <w:sz w:val="24"/>
                <w:szCs w:val="24"/>
                <w:lang w:val="sr-Cyrl-CS"/>
              </w:rPr>
              <w:t>вуне у облози од Алуминијумског лима. Пре постављања цевне изолације цевна мрежа мора бити очишћена од масноћа и корозије и премазана са два слоја основне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55B0B188" w14:textId="3F782583"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78B77" w14:textId="0C788CA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CE450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39D2B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FC06A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14739B" w14:textId="6F91DC20"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A3E483" w14:textId="1DE24962"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прирубничких регулационих </w:t>
            </w:r>
            <w:r w:rsidRPr="001300CF">
              <w:rPr>
                <w:rFonts w:ascii="Times New Roman" w:eastAsia="Arial" w:hAnsi="Times New Roman" w:cs="Times New Roman"/>
                <w:sz w:val="24"/>
                <w:szCs w:val="24"/>
                <w:lang w:val="sr-Cyrl-CS"/>
              </w:rPr>
              <w:t xml:space="preserve">вентила за рад са топлом водом, комплет са </w:t>
            </w:r>
            <w:r w:rsidRPr="001300CF">
              <w:rPr>
                <w:rFonts w:ascii="Times New Roman" w:eastAsia="Arial" w:hAnsi="Times New Roman" w:cs="Times New Roman"/>
                <w:sz w:val="24"/>
                <w:szCs w:val="24"/>
                <w:lang w:val="sr-Cyrl-CS"/>
              </w:rPr>
              <w:lastRenderedPageBreak/>
              <w:t>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2C826250" w14:textId="22E7585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02600B" w14:textId="2036019D"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2B5CA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8FABD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157B6A9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BC64347"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0FF0E2" w14:textId="65E82713"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DN 65</w:t>
            </w:r>
          </w:p>
        </w:tc>
        <w:tc>
          <w:tcPr>
            <w:tcW w:w="1350" w:type="dxa"/>
            <w:tcBorders>
              <w:top w:val="single" w:sz="4" w:space="0" w:color="auto"/>
              <w:left w:val="single" w:sz="4" w:space="0" w:color="auto"/>
              <w:bottom w:val="single" w:sz="4" w:space="0" w:color="auto"/>
              <w:right w:val="single" w:sz="4" w:space="0" w:color="auto"/>
            </w:tcBorders>
          </w:tcPr>
          <w:p w14:paraId="7E98CBC4" w14:textId="70C5ADB9"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CE0ADA" w14:textId="3FF348E6"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831CF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FC274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26BB45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B50B9B"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8B1099" w14:textId="492BE7B9" w:rsidR="001300CF" w:rsidRPr="001300CF" w:rsidRDefault="001300CF"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DN 80</w:t>
            </w:r>
          </w:p>
        </w:tc>
        <w:tc>
          <w:tcPr>
            <w:tcW w:w="1350" w:type="dxa"/>
            <w:tcBorders>
              <w:top w:val="single" w:sz="4" w:space="0" w:color="auto"/>
              <w:left w:val="single" w:sz="4" w:space="0" w:color="auto"/>
              <w:bottom w:val="single" w:sz="4" w:space="0" w:color="auto"/>
              <w:right w:val="single" w:sz="4" w:space="0" w:color="auto"/>
            </w:tcBorders>
          </w:tcPr>
          <w:p w14:paraId="4808AEE0" w14:textId="73BFD28F"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29936E" w14:textId="0B52CB4F"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09A47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F6A02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741C3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92E091" w14:textId="0CE9461C"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BDEF45" w14:textId="1F286BA4"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прирубничких лоптастих </w:t>
            </w:r>
            <w:r w:rsidRPr="001300CF">
              <w:rPr>
                <w:rFonts w:ascii="Times New Roman" w:eastAsia="Arial" w:hAnsi="Times New Roman" w:cs="Times New Roman"/>
                <w:sz w:val="24"/>
                <w:szCs w:val="24"/>
                <w:lang w:val="sr-Cyrl-CS"/>
              </w:rPr>
              <w:t>вентила за рад са топлом водом, комплет са 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009106AF" w14:textId="6CB6264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BA082B" w14:textId="52E8BA5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D833F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4F321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6A5773B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07E798"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4C9EA4" w14:textId="2DAD3772"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50</w:t>
            </w:r>
          </w:p>
        </w:tc>
        <w:tc>
          <w:tcPr>
            <w:tcW w:w="1350" w:type="dxa"/>
            <w:tcBorders>
              <w:top w:val="single" w:sz="4" w:space="0" w:color="auto"/>
              <w:left w:val="single" w:sz="4" w:space="0" w:color="auto"/>
              <w:bottom w:val="single" w:sz="4" w:space="0" w:color="auto"/>
              <w:right w:val="single" w:sz="4" w:space="0" w:color="auto"/>
            </w:tcBorders>
          </w:tcPr>
          <w:p w14:paraId="116ECD0D"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D2C89" w14:textId="1C70FDE1"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62622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5D537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13F7E32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7FE0C2B"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5904F" w14:textId="6B644BDC"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441DF380"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13564F" w14:textId="632DF551"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E2E24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0E8B0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6C69A8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177E4F"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55544B" w14:textId="1F0A6C37"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DN</w:t>
            </w:r>
            <w:r>
              <w:rPr>
                <w:rFonts w:ascii="Times New Roman" w:hAnsi="Times New Roman" w:cs="Times New Roman"/>
                <w:sz w:val="24"/>
                <w:szCs w:val="24"/>
                <w:lang w:val="sr-Cyrl-RS"/>
              </w:rPr>
              <w:t xml:space="preserve"> 80</w:t>
            </w:r>
          </w:p>
        </w:tc>
        <w:tc>
          <w:tcPr>
            <w:tcW w:w="1350" w:type="dxa"/>
            <w:tcBorders>
              <w:top w:val="single" w:sz="4" w:space="0" w:color="auto"/>
              <w:left w:val="single" w:sz="4" w:space="0" w:color="auto"/>
              <w:bottom w:val="single" w:sz="4" w:space="0" w:color="auto"/>
              <w:right w:val="single" w:sz="4" w:space="0" w:color="auto"/>
            </w:tcBorders>
          </w:tcPr>
          <w:p w14:paraId="7E8FB8E7"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B57931" w14:textId="2A8EAAB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F72FA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EB23B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1D59F1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01AB2C" w14:textId="2805BBDD"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109504" w14:textId="742AECF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прирубничких хватача </w:t>
            </w:r>
            <w:r w:rsidRPr="001300CF">
              <w:rPr>
                <w:rFonts w:ascii="Times New Roman" w:eastAsia="Arial" w:hAnsi="Times New Roman" w:cs="Times New Roman"/>
                <w:sz w:val="24"/>
                <w:szCs w:val="24"/>
                <w:lang w:val="sr-Cyrl-CS"/>
              </w:rPr>
              <w:t>нечистоће за рад са топлом водом, комплет са прирубницама и прирубничким спојем (завртњеви, дихтунзи...) производ "FAF"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1931B91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96336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43F731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2E8CA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380B9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45A580"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EAFF68" w14:textId="1B14069C"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575525CD"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980E53" w14:textId="59EB397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C6A72B8"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C004B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2B8A454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692804"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0EB68" w14:textId="533B0AA1"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80</w:t>
            </w:r>
          </w:p>
        </w:tc>
        <w:tc>
          <w:tcPr>
            <w:tcW w:w="1350" w:type="dxa"/>
            <w:tcBorders>
              <w:top w:val="single" w:sz="4" w:space="0" w:color="auto"/>
              <w:left w:val="single" w:sz="4" w:space="0" w:color="auto"/>
              <w:bottom w:val="single" w:sz="4" w:space="0" w:color="auto"/>
              <w:right w:val="single" w:sz="4" w:space="0" w:color="auto"/>
            </w:tcBorders>
          </w:tcPr>
          <w:p w14:paraId="24C3D956"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7588F2" w14:textId="71B410E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13511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1A49B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4B433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3AB536" w14:textId="2424CA4B"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4686A0" w14:textId="2735A965"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прирубничких неповратних </w:t>
            </w:r>
            <w:r w:rsidRPr="001300CF">
              <w:rPr>
                <w:rFonts w:ascii="Times New Roman" w:eastAsia="Arial" w:hAnsi="Times New Roman" w:cs="Times New Roman"/>
                <w:sz w:val="24"/>
                <w:szCs w:val="24"/>
                <w:lang w:val="sr-Cyrl-CS"/>
              </w:rPr>
              <w:t>вентила за рад са топлом водом, комплет са прирубницама и прирубничким спојем (завртњеви, дихтунзи...) производ "FAF"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8A76FD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A11B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05D94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6CEC5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8E9C5E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1D2B0F"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997C6" w14:textId="126CA6FD"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50</w:t>
            </w:r>
          </w:p>
        </w:tc>
        <w:tc>
          <w:tcPr>
            <w:tcW w:w="1350" w:type="dxa"/>
            <w:tcBorders>
              <w:top w:val="single" w:sz="4" w:space="0" w:color="auto"/>
              <w:left w:val="single" w:sz="4" w:space="0" w:color="auto"/>
              <w:bottom w:val="single" w:sz="4" w:space="0" w:color="auto"/>
              <w:right w:val="single" w:sz="4" w:space="0" w:color="auto"/>
            </w:tcBorders>
          </w:tcPr>
          <w:p w14:paraId="7D1038AE"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5B5C6D" w14:textId="2400E47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F5AD1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FF4AE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342320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591E89"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F5206C" w14:textId="00E54EB8"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0AE9A0FC"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D19D8B" w14:textId="2DAC19D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95A799"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4B8B12"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968A0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11ACC3" w14:textId="2F67C61B"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1DC082" w14:textId="7BA66DC0"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навојих регулационих </w:t>
            </w:r>
            <w:r w:rsidRPr="001300CF">
              <w:rPr>
                <w:rFonts w:ascii="Times New Roman" w:eastAsia="Arial" w:hAnsi="Times New Roman" w:cs="Times New Roman"/>
                <w:sz w:val="24"/>
                <w:szCs w:val="24"/>
                <w:lang w:val="sr-Cyrl-CS"/>
              </w:rPr>
              <w:t>вентила за баланс</w:t>
            </w:r>
            <w:r>
              <w:rPr>
                <w:rFonts w:ascii="Times New Roman" w:eastAsia="Arial" w:hAnsi="Times New Roman" w:cs="Times New Roman"/>
                <w:sz w:val="24"/>
                <w:szCs w:val="24"/>
                <w:lang w:val="sr-Cyrl-CS"/>
              </w:rPr>
              <w:t xml:space="preserve">ирање цевне мреже, производ </w:t>
            </w:r>
            <w:r w:rsidRPr="001300CF">
              <w:rPr>
                <w:rFonts w:ascii="Times New Roman" w:eastAsia="Arial"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526F04E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B1AC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DF4BD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6D412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7A7754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DF07DF4"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1CC58C" w14:textId="46BD6D7B"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50D33F69"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3477C9" w14:textId="6DCAD23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E42F4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F6F87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FAC3C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4B0286"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ACD7CD" w14:textId="4ECF60F7"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67DF9688"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9ECF0E"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79F1E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42E08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7DC505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26AE380"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67C44" w14:textId="79C966FC"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32FA2395"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33CDAA" w14:textId="247C88C0"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65D7F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1BC79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F6EBF0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EF3ABE" w14:textId="0EA390DC"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D5BB8" w14:textId="03188AF9"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1300CF">
              <w:rPr>
                <w:rFonts w:ascii="Times New Roman" w:eastAsia="Arial"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46A493B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C470B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25A32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F1EF1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169B3A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6A2DEFC"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513DFE" w14:textId="2DFFD736"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64C407F2"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71C47A" w14:textId="1F75F89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8B55E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6C94F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273F59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1C01CB"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D9F10" w14:textId="725D813D"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234C0C3F"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7E81C9" w14:textId="2D3B2AA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45DF01"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88DAD2"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E65D3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5081A2"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8A0E53" w14:textId="4CC38E5D"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4E546443"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973D94" w14:textId="0A964D5C"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220512"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29671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4B64BC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8E6A57D"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676E0D" w14:textId="063E617B"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01F5A0B3"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229A71"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8BA95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ED03C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1B7C38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3FA4672" w14:textId="74359394"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6D5696" w14:textId="0E7DE077"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навојних хватача нечистоће, </w:t>
            </w:r>
            <w:r w:rsidRPr="001300CF">
              <w:rPr>
                <w:rFonts w:ascii="Times New Roman" w:eastAsia="Arial" w:hAnsi="Times New Roman" w:cs="Times New Roman"/>
                <w:sz w:val="24"/>
                <w:szCs w:val="24"/>
                <w:lang w:val="sr-Cyrl-CS"/>
              </w:rPr>
              <w:t>производ "Tiemme",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349F83C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FF1A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35F3D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D7B7E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06100A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D425D8"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BCC494" w14:textId="7F7CCD65"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4ECE5E5F"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073F0C" w14:textId="1586E5D8" w:rsidR="001300CF" w:rsidRPr="003A069C" w:rsidRDefault="00642873"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0A95B6"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1E459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7A8FDDE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631375"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EE54F5" w14:textId="50D7D137"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1D3E1299"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5C3805" w14:textId="10775FD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9DDF9B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C2FDC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1E1756F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41538A"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2EC6F2" w14:textId="539A9FF5"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2A932ED2"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80055" w14:textId="139AEE2B"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B1B91B"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17474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943D48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4087A7" w14:textId="61DCAA9E"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0EB81" w14:textId="12E9A4E7"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навојних неповратних </w:t>
            </w:r>
            <w:r w:rsidRPr="001300CF">
              <w:rPr>
                <w:rFonts w:ascii="Times New Roman" w:eastAsia="Arial" w:hAnsi="Times New Roman" w:cs="Times New Roman"/>
                <w:sz w:val="24"/>
                <w:szCs w:val="24"/>
                <w:lang w:val="sr-Cyrl-CS"/>
              </w:rPr>
              <w:t>вентила, производ "Tiemme",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6777ABE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0A701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7B24E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42B5C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9828A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3C2A75"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35C34A" w14:textId="5A26E123"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1691C03B"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8862CF"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43951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BA560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61A24E5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00FFE86"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A41A11" w14:textId="7DEDE2FA"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6288F1A3"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AAF6F9"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BD1727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2222E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9C5937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AA51A15"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E6585F" w14:textId="15ADBBF3"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11D8E598"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ECAAB8"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5E3F0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A4650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531976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1A8284" w14:textId="7A0C5D16"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0DF50C" w14:textId="615EA39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манометара опсега  мерења </w:t>
            </w:r>
            <w:r w:rsidRPr="001300CF">
              <w:rPr>
                <w:rFonts w:ascii="Times New Roman" w:eastAsia="Arial" w:hAnsi="Times New Roman" w:cs="Times New Roman"/>
                <w:sz w:val="24"/>
                <w:szCs w:val="24"/>
                <w:lang w:val="sr-Cyrl-CS"/>
              </w:rPr>
              <w:t>0 ÷ 6 bar</w:t>
            </w:r>
          </w:p>
        </w:tc>
        <w:tc>
          <w:tcPr>
            <w:tcW w:w="1350" w:type="dxa"/>
            <w:tcBorders>
              <w:top w:val="single" w:sz="4" w:space="0" w:color="auto"/>
              <w:left w:val="single" w:sz="4" w:space="0" w:color="auto"/>
              <w:bottom w:val="single" w:sz="4" w:space="0" w:color="auto"/>
              <w:right w:val="single" w:sz="4" w:space="0" w:color="auto"/>
            </w:tcBorders>
            <w:vAlign w:val="center"/>
          </w:tcPr>
          <w:p w14:paraId="527E80D6" w14:textId="348B1D55"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21636A" w14:textId="57F115AD"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EFB2E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AEEFC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4F7011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F866FF" w14:textId="678BD89A"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9421B2" w14:textId="4FEBA3B6"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термометара  у заштитној </w:t>
            </w:r>
            <w:r w:rsidRPr="001300CF">
              <w:rPr>
                <w:rFonts w:ascii="Times New Roman" w:eastAsia="Arial" w:hAnsi="Times New Roman" w:cs="Times New Roman"/>
                <w:sz w:val="24"/>
                <w:szCs w:val="24"/>
                <w:lang w:val="sr-Cyrl-CS"/>
              </w:rPr>
              <w:t>месинганој чаури, опсега мерења 0 ÷ 120°C</w:t>
            </w:r>
          </w:p>
        </w:tc>
        <w:tc>
          <w:tcPr>
            <w:tcW w:w="1350" w:type="dxa"/>
            <w:tcBorders>
              <w:top w:val="single" w:sz="4" w:space="0" w:color="auto"/>
              <w:left w:val="single" w:sz="4" w:space="0" w:color="auto"/>
              <w:bottom w:val="single" w:sz="4" w:space="0" w:color="auto"/>
              <w:right w:val="single" w:sz="4" w:space="0" w:color="auto"/>
            </w:tcBorders>
            <w:vAlign w:val="center"/>
          </w:tcPr>
          <w:p w14:paraId="5BDD9A6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7A55F6" w14:textId="437652A1"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3409CB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C8732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DEF75F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5C0EE17" w14:textId="722C7694"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7AC03E" w14:textId="5D94D495"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славина за пуњење и </w:t>
            </w:r>
            <w:r w:rsidRPr="001300CF">
              <w:rPr>
                <w:rFonts w:ascii="Times New Roman" w:eastAsia="Arial" w:hAnsi="Times New Roman" w:cs="Times New Roman"/>
                <w:sz w:val="24"/>
                <w:szCs w:val="24"/>
                <w:lang w:val="sr-Cyrl-CS"/>
              </w:rPr>
              <w:t>пражњење са капом и ланцем за рад са топлом водом R 1/2“</w:t>
            </w:r>
          </w:p>
        </w:tc>
        <w:tc>
          <w:tcPr>
            <w:tcW w:w="1350" w:type="dxa"/>
            <w:tcBorders>
              <w:top w:val="single" w:sz="4" w:space="0" w:color="auto"/>
              <w:left w:val="single" w:sz="4" w:space="0" w:color="auto"/>
              <w:bottom w:val="single" w:sz="4" w:space="0" w:color="auto"/>
              <w:right w:val="single" w:sz="4" w:space="0" w:color="auto"/>
            </w:tcBorders>
            <w:vAlign w:val="center"/>
          </w:tcPr>
          <w:p w14:paraId="012E0D3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D2EF9" w14:textId="3A66D654"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BFF14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99236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66475E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2BC9F3" w14:textId="7299F0B7"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EF55EE" w14:textId="04153EDE"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и монтажа </w:t>
            </w:r>
            <w:r>
              <w:rPr>
                <w:rFonts w:ascii="Times New Roman" w:eastAsia="Arial" w:hAnsi="Times New Roman" w:cs="Times New Roman"/>
                <w:sz w:val="24"/>
                <w:szCs w:val="24"/>
                <w:lang w:val="sr-Cyrl-CS"/>
              </w:rPr>
              <w:t xml:space="preserve">ваздушних лонаца за </w:t>
            </w:r>
            <w:r w:rsidRPr="001300CF">
              <w:rPr>
                <w:rFonts w:ascii="Times New Roman" w:eastAsia="Arial" w:hAnsi="Times New Roman" w:cs="Times New Roman"/>
                <w:sz w:val="24"/>
                <w:szCs w:val="24"/>
                <w:lang w:val="sr-Cyrl-CS"/>
              </w:rPr>
              <w:t>одзрачивање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2DC05F75" w14:textId="77BED896"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AD6BB" w14:textId="2C133401"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ACABD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49EE4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7BB1C1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5F2790"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DA9DD" w14:textId="524B4141" w:rsidR="001300CF" w:rsidRPr="001300CF" w:rsidRDefault="001300CF" w:rsidP="001300CF">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xml:space="preserve">- Ø 100 x 300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CEA4200"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F2D51E" w14:textId="56DAA12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E68E9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F8A3D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932B0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4A30E7" w14:textId="7C8D933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431636" w14:textId="27ABBABF"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Испирање и</w:t>
            </w:r>
            <w:r>
              <w:rPr>
                <w:rFonts w:ascii="Times New Roman" w:eastAsia="Arial" w:hAnsi="Times New Roman" w:cs="Times New Roman"/>
                <w:sz w:val="24"/>
                <w:szCs w:val="24"/>
                <w:lang w:val="sr-Cyrl-CS"/>
              </w:rPr>
              <w:t xml:space="preserve">нсталација у котларници хладном </w:t>
            </w:r>
            <w:r w:rsidRPr="001300CF">
              <w:rPr>
                <w:rFonts w:ascii="Times New Roman" w:eastAsia="Arial" w:hAnsi="Times New Roman" w:cs="Times New Roman"/>
                <w:sz w:val="24"/>
                <w:szCs w:val="24"/>
                <w:lang w:val="sr-Cyrl-CS"/>
              </w:rPr>
              <w:t>водом док се не добије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71B7FF0A" w14:textId="6B4A6F36"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C01247" w14:textId="21994AAD"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589FA2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4E3AC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93B90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C493C5" w14:textId="75B9BD13"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EB007F"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Хидрауличка проба инсталација у котларници на</w:t>
            </w:r>
          </w:p>
          <w:p w14:paraId="6165A270" w14:textId="267EE952"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хладан хидраулички притисак p = pradno + 2 bar у трајању од 6h, са осматрањем од мин 24h.</w:t>
            </w:r>
          </w:p>
        </w:tc>
        <w:tc>
          <w:tcPr>
            <w:tcW w:w="1350" w:type="dxa"/>
            <w:tcBorders>
              <w:top w:val="single" w:sz="4" w:space="0" w:color="auto"/>
              <w:left w:val="single" w:sz="4" w:space="0" w:color="auto"/>
              <w:bottom w:val="single" w:sz="4" w:space="0" w:color="auto"/>
              <w:right w:val="single" w:sz="4" w:space="0" w:color="auto"/>
            </w:tcBorders>
            <w:vAlign w:val="center"/>
          </w:tcPr>
          <w:p w14:paraId="1315938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9910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CCFA4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AB507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AFD39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D10AF7" w14:textId="46291C5A"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A4EDF" w14:textId="72349C29"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Испитив</w:t>
            </w:r>
            <w:r>
              <w:rPr>
                <w:rFonts w:ascii="Times New Roman" w:eastAsia="Arial" w:hAnsi="Times New Roman" w:cs="Times New Roman"/>
                <w:sz w:val="24"/>
                <w:szCs w:val="24"/>
                <w:lang w:val="sr-Cyrl-CS"/>
              </w:rPr>
              <w:t xml:space="preserve">ање функционалности рада котла. </w:t>
            </w:r>
            <w:r w:rsidRPr="001300CF">
              <w:rPr>
                <w:rFonts w:ascii="Times New Roman" w:eastAsia="Arial" w:hAnsi="Times New Roman" w:cs="Times New Roman"/>
                <w:sz w:val="24"/>
                <w:szCs w:val="24"/>
                <w:lang w:val="sr-Cyrl-CS"/>
              </w:rPr>
              <w:t>Пуштање постројења у рад од стране овлашћеног сервисера, топла проба, подешавање параметара рада на аутоматици котла и мерење продуката сагоревања. О пуштању у погон и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03D0ACD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34FD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9A59C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73C29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194379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5F0FAE" w14:textId="23ED9B45"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980B8" w14:textId="224240B0"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Израда функ</w:t>
            </w:r>
            <w:r>
              <w:rPr>
                <w:rFonts w:ascii="Times New Roman" w:eastAsia="Arial" w:hAnsi="Times New Roman" w:cs="Times New Roman"/>
                <w:sz w:val="24"/>
                <w:szCs w:val="24"/>
                <w:lang w:val="sr-Cyrl-CS"/>
              </w:rPr>
              <w:t xml:space="preserve">ционалне шеме котларнице и њено </w:t>
            </w:r>
            <w:r w:rsidRPr="001300CF">
              <w:rPr>
                <w:rFonts w:ascii="Times New Roman" w:eastAsia="Arial" w:hAnsi="Times New Roman" w:cs="Times New Roman"/>
                <w:sz w:val="24"/>
                <w:szCs w:val="24"/>
                <w:lang w:val="sr-Cyrl-CS"/>
              </w:rPr>
              <w:t>постављање на зид, израда упутства за рад и одржавање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37FBEC1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9CC84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7BC462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DC116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8A0433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296AEB7" w14:textId="39065845"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99CC3" w14:textId="3255F543"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пројекта изведеног стања свих </w:t>
            </w:r>
            <w:r w:rsidRPr="001300CF">
              <w:rPr>
                <w:rFonts w:ascii="Times New Roman" w:eastAsia="Arial" w:hAnsi="Times New Roman" w:cs="Times New Roman"/>
                <w:sz w:val="24"/>
                <w:szCs w:val="24"/>
                <w:lang w:val="sr-Cyrl-CS"/>
              </w:rPr>
              <w:t>термотехничких инсталација у три штампана примерка, са свим Записницима потребним за</w:t>
            </w:r>
          </w:p>
        </w:tc>
        <w:tc>
          <w:tcPr>
            <w:tcW w:w="1350" w:type="dxa"/>
            <w:tcBorders>
              <w:top w:val="single" w:sz="4" w:space="0" w:color="auto"/>
              <w:left w:val="single" w:sz="4" w:space="0" w:color="auto"/>
              <w:bottom w:val="single" w:sz="4" w:space="0" w:color="auto"/>
              <w:right w:val="single" w:sz="4" w:space="0" w:color="auto"/>
            </w:tcBorders>
            <w:vAlign w:val="center"/>
          </w:tcPr>
          <w:p w14:paraId="70BFCF7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86CDE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96612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19D22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72B7B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BE6B60" w14:textId="77777777" w:rsidR="001300CF"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A4333" w14:textId="77777777" w:rsidR="001300CF" w:rsidRDefault="001300CF" w:rsidP="001300CF">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E60E92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DD26C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248CB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35F60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67DDE9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215390" w14:textId="520B1F7A" w:rsidR="001300CF" w:rsidRPr="00187F9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Е</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F89C3" w14:textId="35948F08" w:rsidR="001300CF" w:rsidRPr="009E618C" w:rsidRDefault="001300CF"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ПРИПРЕМА ПТВ</w:t>
            </w:r>
          </w:p>
        </w:tc>
        <w:tc>
          <w:tcPr>
            <w:tcW w:w="1350" w:type="dxa"/>
            <w:tcBorders>
              <w:top w:val="single" w:sz="4" w:space="0" w:color="auto"/>
              <w:left w:val="single" w:sz="4" w:space="0" w:color="auto"/>
              <w:bottom w:val="single" w:sz="4" w:space="0" w:color="auto"/>
              <w:right w:val="single" w:sz="4" w:space="0" w:color="auto"/>
            </w:tcBorders>
            <w:vAlign w:val="center"/>
          </w:tcPr>
          <w:p w14:paraId="70A4DE7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8944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5CBE5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FF982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2390F31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6873AED" w14:textId="7EDF4A83"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44B7AC" w14:textId="49B47348"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бојлера за припрему </w:t>
            </w:r>
            <w:r w:rsidRPr="001300CF">
              <w:rPr>
                <w:rFonts w:ascii="Times New Roman" w:eastAsia="Arial" w:hAnsi="Times New Roman" w:cs="Times New Roman"/>
                <w:sz w:val="24"/>
                <w:szCs w:val="24"/>
                <w:lang w:val="sr-Cyrl-CS"/>
              </w:rPr>
              <w:t xml:space="preserve">санитарне потрошне воде са две грејне спирале. Бојлери се испоручују са топлотном изолацијом, контролном плочом са термометром и термостатом, регулацијом за </w:t>
            </w:r>
            <w:r w:rsidRPr="001300CF">
              <w:rPr>
                <w:rFonts w:ascii="Times New Roman" w:eastAsia="Arial" w:hAnsi="Times New Roman" w:cs="Times New Roman"/>
                <w:sz w:val="24"/>
                <w:szCs w:val="24"/>
                <w:lang w:val="sr-Cyrl-CS"/>
              </w:rPr>
              <w:lastRenderedPageBreak/>
              <w:t>спречавање настанка корозије и електро грејачем снаге 8 kW. Производ: "ELBI", или еквив.</w:t>
            </w:r>
          </w:p>
          <w:p w14:paraId="0C473208"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-тип: BST-1000+FL</w:t>
            </w:r>
          </w:p>
          <w:p w14:paraId="225709A4"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-запремина: 1000 l</w:t>
            </w:r>
          </w:p>
          <w:p w14:paraId="0CEC3A84" w14:textId="00199CEB"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-димензије: Ø900, h = 2045 mm</w:t>
            </w:r>
          </w:p>
        </w:tc>
        <w:tc>
          <w:tcPr>
            <w:tcW w:w="1350" w:type="dxa"/>
            <w:tcBorders>
              <w:top w:val="single" w:sz="4" w:space="0" w:color="auto"/>
              <w:left w:val="single" w:sz="4" w:space="0" w:color="auto"/>
              <w:bottom w:val="single" w:sz="4" w:space="0" w:color="auto"/>
              <w:right w:val="single" w:sz="4" w:space="0" w:color="auto"/>
            </w:tcBorders>
            <w:vAlign w:val="center"/>
          </w:tcPr>
          <w:p w14:paraId="5D8DA390" w14:textId="68EC8FE4"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C8C26F" w14:textId="33D94AF8"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D7D05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5FDC3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638CDE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807195" w14:textId="7B437CCF"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5568C"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затвореног мембранског</w:t>
            </w:r>
          </w:p>
          <w:p w14:paraId="0B074AF7" w14:textId="0FE5F867"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експанзионог суда називне запремине 150 литара, тип DSV150CE, производ "Elbi"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1D390A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61A6AC" w14:textId="6D4932CB"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43D0F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9B3EA8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6659174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3D433A" w14:textId="25891E1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7F11BE" w14:textId="200B340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плочастог соларног </w:t>
            </w:r>
            <w:r w:rsidRPr="001300CF">
              <w:rPr>
                <w:rFonts w:ascii="Times New Roman" w:eastAsia="Arial" w:hAnsi="Times New Roman" w:cs="Times New Roman"/>
                <w:sz w:val="24"/>
                <w:szCs w:val="24"/>
                <w:lang w:val="sr-Cyrl-CS"/>
              </w:rPr>
              <w:t>колектора тип Vitosol 100-FМ SV1F, производ "Viessmann" или еквив., са заштитним слојем од прегревања Thermprotect</w:t>
            </w:r>
          </w:p>
        </w:tc>
        <w:tc>
          <w:tcPr>
            <w:tcW w:w="1350" w:type="dxa"/>
            <w:tcBorders>
              <w:top w:val="single" w:sz="4" w:space="0" w:color="auto"/>
              <w:left w:val="single" w:sz="4" w:space="0" w:color="auto"/>
              <w:bottom w:val="single" w:sz="4" w:space="0" w:color="auto"/>
              <w:right w:val="single" w:sz="4" w:space="0" w:color="auto"/>
            </w:tcBorders>
            <w:vAlign w:val="center"/>
          </w:tcPr>
          <w:p w14:paraId="2AD8845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A8B32" w14:textId="2B40B42C"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9AEBD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562F1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9A223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A15E7D" w14:textId="3AD0041E"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B2BBC7" w14:textId="78FE6DB5"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спојних цеви, приклључно</w:t>
            </w:r>
            <w:r>
              <w:rPr>
                <w:rFonts w:ascii="Times New Roman" w:eastAsia="Arial" w:hAnsi="Times New Roman" w:cs="Times New Roman"/>
                <w:sz w:val="24"/>
                <w:szCs w:val="24"/>
                <w:lang w:val="sr-Cyrl-CS"/>
              </w:rPr>
              <w:t xml:space="preserve">г </w:t>
            </w:r>
            <w:r w:rsidRPr="001300CF">
              <w:rPr>
                <w:rFonts w:ascii="Times New Roman" w:eastAsia="Arial" w:hAnsi="Times New Roman" w:cs="Times New Roman"/>
                <w:sz w:val="24"/>
                <w:szCs w:val="24"/>
                <w:lang w:val="sr-Cyrl-CS"/>
              </w:rPr>
              <w:t>сета и урањајућих чаура за повезивање колектора</w:t>
            </w:r>
          </w:p>
        </w:tc>
        <w:tc>
          <w:tcPr>
            <w:tcW w:w="1350" w:type="dxa"/>
            <w:tcBorders>
              <w:top w:val="single" w:sz="4" w:space="0" w:color="auto"/>
              <w:left w:val="single" w:sz="4" w:space="0" w:color="auto"/>
              <w:bottom w:val="single" w:sz="4" w:space="0" w:color="auto"/>
              <w:right w:val="single" w:sz="4" w:space="0" w:color="auto"/>
            </w:tcBorders>
            <w:vAlign w:val="center"/>
          </w:tcPr>
          <w:p w14:paraId="28DA7705" w14:textId="4ED27332"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14B75B" w14:textId="237771F3"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CB154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FBD18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E06633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1C8515" w14:textId="3FA1C99A"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2A4B12" w14:textId="59EACFBD"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монтажног сета за пет </w:t>
            </w:r>
            <w:r w:rsidRPr="001300CF">
              <w:rPr>
                <w:rFonts w:ascii="Times New Roman" w:eastAsia="Arial" w:hAnsi="Times New Roman" w:cs="Times New Roman"/>
                <w:sz w:val="24"/>
                <w:szCs w:val="24"/>
                <w:lang w:val="sr-Cyrl-CS"/>
              </w:rPr>
              <w:t>колектора, на равни кров под углом 45º који обухвата спојне цеви, прикључне сетове, уронске чауре, ослонаце за колекторе, носеће шине...</w:t>
            </w:r>
          </w:p>
        </w:tc>
        <w:tc>
          <w:tcPr>
            <w:tcW w:w="1350" w:type="dxa"/>
            <w:tcBorders>
              <w:top w:val="single" w:sz="4" w:space="0" w:color="auto"/>
              <w:left w:val="single" w:sz="4" w:space="0" w:color="auto"/>
              <w:bottom w:val="single" w:sz="4" w:space="0" w:color="auto"/>
              <w:right w:val="single" w:sz="4" w:space="0" w:color="auto"/>
            </w:tcBorders>
            <w:vAlign w:val="center"/>
          </w:tcPr>
          <w:p w14:paraId="148EE694" w14:textId="3C83237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308B1D" w14:textId="1E9C274B"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55BF1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9089E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4FF81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93E4C71" w14:textId="759DA506"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075276" w14:textId="19B7C13F"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пумпног с</w:t>
            </w:r>
            <w:r>
              <w:rPr>
                <w:rFonts w:ascii="Times New Roman" w:eastAsia="Arial" w:hAnsi="Times New Roman" w:cs="Times New Roman"/>
                <w:sz w:val="24"/>
                <w:szCs w:val="24"/>
                <w:lang w:val="sr-Cyrl-CS"/>
              </w:rPr>
              <w:t xml:space="preserve">ета тип Solar- </w:t>
            </w:r>
            <w:r w:rsidRPr="001300CF">
              <w:rPr>
                <w:rFonts w:ascii="Times New Roman" w:eastAsia="Arial" w:hAnsi="Times New Roman" w:cs="Times New Roman"/>
                <w:sz w:val="24"/>
                <w:szCs w:val="24"/>
                <w:lang w:val="sr-Cyrl-CS"/>
              </w:rPr>
              <w:t>Divicon PS20, производ "Viessmann" или еквив. који се састоји од 2 термометра, 2 лоптасте славине са неповратним вентилом, високоефикасне циркулационe пумпe, манометрa, сигурноснog вентилa 8 bar, мерачa протока, одзрачне славине, арматуре за пуљеље, прикључних водова и изолације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61F33050" w14:textId="2E678399"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9156C9" w14:textId="5D2D8338"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BB422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E6741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6B3BDA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43FE69" w14:textId="6B9457CD"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83EA11" w14:textId="0A7C4C8B"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аутоматике тип "Vitosolic </w:t>
            </w:r>
            <w:r w:rsidRPr="001300CF">
              <w:rPr>
                <w:rFonts w:ascii="Times New Roman" w:eastAsia="Arial" w:hAnsi="Times New Roman" w:cs="Times New Roman"/>
                <w:sz w:val="24"/>
                <w:szCs w:val="24"/>
                <w:lang w:val="sr-Cyrl-CS"/>
              </w:rPr>
              <w:t xml:space="preserve">200" за управљање акумулацијом енергије из соларних колектора, као и припреми потрошне топле воде (ПТВ) </w:t>
            </w:r>
            <w:r w:rsidRPr="001300CF">
              <w:rPr>
                <w:rFonts w:ascii="Times New Roman" w:eastAsia="Arial" w:hAnsi="Times New Roman" w:cs="Times New Roman"/>
                <w:sz w:val="24"/>
                <w:szCs w:val="24"/>
                <w:lang w:val="sr-Cyrl-CS"/>
              </w:rPr>
              <w:lastRenderedPageBreak/>
              <w:t>уз догревање било којом врстом котлова у комплету са сензорима  комплет са комуникационим кабловима, сензорима, утикачима, производ "Viessmann"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6CB78BE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7F155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20D76"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AB287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79BA62F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ACD2C4" w14:textId="30377CEC"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E819F" w14:textId="0C66060D"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и </w:t>
            </w:r>
            <w:r>
              <w:rPr>
                <w:rFonts w:ascii="Times New Roman" w:eastAsia="Arial" w:hAnsi="Times New Roman" w:cs="Times New Roman"/>
                <w:sz w:val="24"/>
                <w:szCs w:val="24"/>
                <w:lang w:val="sr-Cyrl-CS"/>
              </w:rPr>
              <w:t xml:space="preserve">монтажа гликола за пуњење круга </w:t>
            </w:r>
            <w:r w:rsidRPr="001300CF">
              <w:rPr>
                <w:rFonts w:ascii="Times New Roman" w:eastAsia="Arial" w:hAnsi="Times New Roman" w:cs="Times New Roman"/>
                <w:sz w:val="24"/>
                <w:szCs w:val="24"/>
                <w:lang w:val="sr-Cyrl-CS"/>
              </w:rPr>
              <w:t>соларних колектора тип "Tyfocor LS"</w:t>
            </w:r>
          </w:p>
        </w:tc>
        <w:tc>
          <w:tcPr>
            <w:tcW w:w="1350" w:type="dxa"/>
            <w:tcBorders>
              <w:top w:val="single" w:sz="4" w:space="0" w:color="auto"/>
              <w:left w:val="single" w:sz="4" w:space="0" w:color="auto"/>
              <w:bottom w:val="single" w:sz="4" w:space="0" w:color="auto"/>
              <w:right w:val="single" w:sz="4" w:space="0" w:color="auto"/>
            </w:tcBorders>
            <w:vAlign w:val="center"/>
          </w:tcPr>
          <w:p w14:paraId="585F7120" w14:textId="75EDD020"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Литар</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83B396" w14:textId="77CD276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8D6EF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E6BBA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9DB852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87133E" w14:textId="1EDBBC7B"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FA28A9" w14:textId="74CAB24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трокраког вентила за </w:t>
            </w:r>
            <w:r w:rsidRPr="001300CF">
              <w:rPr>
                <w:rFonts w:ascii="Times New Roman" w:eastAsia="Arial" w:hAnsi="Times New Roman" w:cs="Times New Roman"/>
                <w:sz w:val="24"/>
                <w:szCs w:val="24"/>
                <w:lang w:val="sr-Cyrl-CS"/>
              </w:rPr>
              <w:t>пребациванје  са холендером, производ</w:t>
            </w:r>
            <w:r>
              <w:rPr>
                <w:rFonts w:ascii="Times New Roman" w:eastAsia="Arial" w:hAnsi="Times New Roman" w:cs="Times New Roman"/>
                <w:sz w:val="24"/>
                <w:szCs w:val="24"/>
                <w:lang w:val="sr-Cyrl-CS"/>
              </w:rPr>
              <w:t xml:space="preserve"> </w:t>
            </w:r>
            <w:r w:rsidRPr="001300CF">
              <w:rPr>
                <w:rFonts w:ascii="Times New Roman" w:eastAsia="Arial" w:hAnsi="Times New Roman" w:cs="Times New Roman"/>
                <w:sz w:val="24"/>
                <w:szCs w:val="24"/>
                <w:lang w:val="sr-Cyrl-CS"/>
              </w:rPr>
              <w:t>"Viessmann"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4F6AE0B" w14:textId="1F265CA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7F9CE2" w14:textId="1DBE680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B26F7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6B926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83603C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EF6471B"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12B167" w14:textId="36B1F49D"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2D2C60AF"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85F01E" w14:textId="3AF808C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F5980D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B1B9E9"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90C26F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0C0902" w14:textId="0BC88749"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C256F6" w14:textId="55350F4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1300CF">
              <w:rPr>
                <w:rFonts w:ascii="Times New Roman" w:eastAsia="Arial" w:hAnsi="Times New Roman" w:cs="Times New Roman"/>
                <w:sz w:val="24"/>
                <w:szCs w:val="24"/>
                <w:lang w:val="sr-Cyrl-CS"/>
              </w:rPr>
              <w:t>са холендером, производ "Ковина",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38EEEE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04EC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8B75AC"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2E1C9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ACB0BB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23FEEED"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BDFD73" w14:textId="77777777"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28B0E84A"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CC2B9C" w14:textId="096A221C"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4B1D98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F2484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6D6809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4BFD42" w14:textId="7E4B4227"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F90C9" w14:textId="320F59C6"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навојних неповратних </w:t>
            </w:r>
            <w:r w:rsidRPr="001300CF">
              <w:rPr>
                <w:rFonts w:ascii="Times New Roman" w:eastAsia="Arial" w:hAnsi="Times New Roman" w:cs="Times New Roman"/>
                <w:sz w:val="24"/>
                <w:szCs w:val="24"/>
                <w:lang w:val="sr-Cyrl-CS"/>
              </w:rPr>
              <w:t>вентила са холендером :</w:t>
            </w:r>
          </w:p>
        </w:tc>
        <w:tc>
          <w:tcPr>
            <w:tcW w:w="1350" w:type="dxa"/>
            <w:tcBorders>
              <w:top w:val="single" w:sz="4" w:space="0" w:color="auto"/>
              <w:left w:val="single" w:sz="4" w:space="0" w:color="auto"/>
              <w:bottom w:val="single" w:sz="4" w:space="0" w:color="auto"/>
              <w:right w:val="single" w:sz="4" w:space="0" w:color="auto"/>
            </w:tcBorders>
            <w:vAlign w:val="center"/>
          </w:tcPr>
          <w:p w14:paraId="1AA2579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08381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35DAA12"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523FD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005020C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B54753F"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2C43D" w14:textId="77777777"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0ACEFD2E"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D376D9" w14:textId="527B907B"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88348F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9272F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9ABCE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59DC7F" w14:textId="385AA170"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6CCE6D" w14:textId="5B39EA6B"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славина за пуњење и </w:t>
            </w:r>
            <w:r w:rsidRPr="001300CF">
              <w:rPr>
                <w:rFonts w:ascii="Times New Roman" w:eastAsia="Arial" w:hAnsi="Times New Roman" w:cs="Times New Roman"/>
                <w:sz w:val="24"/>
                <w:szCs w:val="24"/>
                <w:lang w:val="sr-Cyrl-CS"/>
              </w:rPr>
              <w:t>пражњење са капом и ланцем за рад са топлом водом R 1/2“</w:t>
            </w:r>
          </w:p>
        </w:tc>
        <w:tc>
          <w:tcPr>
            <w:tcW w:w="1350" w:type="dxa"/>
            <w:tcBorders>
              <w:top w:val="single" w:sz="4" w:space="0" w:color="auto"/>
              <w:left w:val="single" w:sz="4" w:space="0" w:color="auto"/>
              <w:bottom w:val="single" w:sz="4" w:space="0" w:color="auto"/>
              <w:right w:val="single" w:sz="4" w:space="0" w:color="auto"/>
            </w:tcBorders>
            <w:vAlign w:val="center"/>
          </w:tcPr>
          <w:p w14:paraId="1D3800B8" w14:textId="168A708F"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805383" w14:textId="580CDC4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E1072B3"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0D1A0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0FBED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CF914E3" w14:textId="3DF901F2"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32D05" w14:textId="608E6CF4"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ваздушних лонаца за </w:t>
            </w:r>
            <w:r w:rsidRPr="001300CF">
              <w:rPr>
                <w:rFonts w:ascii="Times New Roman" w:eastAsia="Arial" w:hAnsi="Times New Roman" w:cs="Times New Roman"/>
                <w:sz w:val="24"/>
                <w:szCs w:val="24"/>
                <w:lang w:val="sr-Cyrl-CS"/>
              </w:rPr>
              <w:t>оџрачивање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5102E9A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AF83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A177E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81A0A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7713854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D107A8"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F7852" w14:textId="61B06F72" w:rsidR="001300CF" w:rsidRPr="001300CF" w:rsidRDefault="001300CF" w:rsidP="001300CF">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xml:space="preserve">- Ø 100 x 300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B57B5C8"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E5AB3F" w14:textId="2EC7B3D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E777CF"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EC3E0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33929F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C51996" w14:textId="4EE7F5F1"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5B0183" w14:textId="069C8A32"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1300CF">
              <w:rPr>
                <w:rFonts w:ascii="Times New Roman" w:eastAsia="Arial" w:hAnsi="Times New Roman" w:cs="Times New Roman"/>
                <w:sz w:val="24"/>
                <w:szCs w:val="24"/>
                <w:lang w:val="sr-Cyrl-CS"/>
              </w:rPr>
              <w:t>фазонских комада према СРПС ЕН 10220 за израду цевовода</w:t>
            </w:r>
          </w:p>
          <w:p w14:paraId="61737851" w14:textId="4355D428"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25DB99B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A3BBBE"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665AD0"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B6C1E5"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34FAF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30C8071"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824FF" w14:textId="7DAC47CD"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26.9 x 2 mm (Ø 3/4’’)</w:t>
            </w:r>
          </w:p>
        </w:tc>
        <w:tc>
          <w:tcPr>
            <w:tcW w:w="1350" w:type="dxa"/>
            <w:tcBorders>
              <w:top w:val="single" w:sz="4" w:space="0" w:color="auto"/>
              <w:left w:val="single" w:sz="4" w:space="0" w:color="auto"/>
              <w:bottom w:val="single" w:sz="4" w:space="0" w:color="auto"/>
              <w:right w:val="single" w:sz="4" w:space="0" w:color="auto"/>
            </w:tcBorders>
          </w:tcPr>
          <w:p w14:paraId="0AA04273" w14:textId="2E13CB70"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21FA43" w14:textId="6794F5A8"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F8AB6ED"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989318"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28B6B1E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926EEC"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B61DB0" w14:textId="4B696838"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33.7 x 2 mm (Ø 1’’)</w:t>
            </w:r>
          </w:p>
        </w:tc>
        <w:tc>
          <w:tcPr>
            <w:tcW w:w="1350" w:type="dxa"/>
            <w:tcBorders>
              <w:top w:val="single" w:sz="4" w:space="0" w:color="auto"/>
              <w:left w:val="single" w:sz="4" w:space="0" w:color="auto"/>
              <w:bottom w:val="single" w:sz="4" w:space="0" w:color="auto"/>
              <w:right w:val="single" w:sz="4" w:space="0" w:color="auto"/>
            </w:tcBorders>
          </w:tcPr>
          <w:p w14:paraId="169DCD7E" w14:textId="061C318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E12B79" w14:textId="58A1263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4D8C7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134E7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35B27B7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3D4CADC"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7713C5" w14:textId="367642AC"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143E28BD" w14:textId="3E6730ED"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AD88AB" w14:textId="08007D14"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60CFD4"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11CB56"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5327D8A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380457"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0B2B3C" w14:textId="02A91D03"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7A868E63" w14:textId="54AAE1A5"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1153E5" w14:textId="3A2C85C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CC2946"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5814EE"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FB2A2A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708F170" w14:textId="687FB7CF"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C7250" w14:textId="77777777"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 спојни и заптивни материјал, лукове, конзоле</w:t>
            </w:r>
          </w:p>
          <w:p w14:paraId="55B01015" w14:textId="709A264D"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5E65D5C3" w14:textId="5DD3A733"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67568" w14:textId="28C84E3B"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92C8E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3259F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395116C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05E922" w14:textId="3D2711D8"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222DF9" w14:textId="0EBB070A"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Премазивање цевне мреже</w:t>
            </w:r>
            <w:r>
              <w:rPr>
                <w:rFonts w:ascii="Times New Roman" w:eastAsia="Arial" w:hAnsi="Times New Roman" w:cs="Times New Roman"/>
                <w:sz w:val="24"/>
                <w:szCs w:val="24"/>
                <w:lang w:val="sr-Cyrl-CS"/>
              </w:rPr>
              <w:t xml:space="preserve"> од челичних </w:t>
            </w:r>
            <w:r w:rsidRPr="001300CF">
              <w:rPr>
                <w:rFonts w:ascii="Times New Roman" w:eastAsia="Arial" w:hAnsi="Times New Roman" w:cs="Times New Roman"/>
                <w:sz w:val="24"/>
                <w:szCs w:val="24"/>
                <w:lang w:val="sr-Cyrl-CS"/>
              </w:rPr>
              <w:t>цеви (минизирање) у два премаза, заштитном бојом постојаном на радној температури. Пре наношења заштите, цеви добро очистити од корозије и нечистоће.</w:t>
            </w:r>
          </w:p>
        </w:tc>
        <w:tc>
          <w:tcPr>
            <w:tcW w:w="1350" w:type="dxa"/>
            <w:tcBorders>
              <w:top w:val="single" w:sz="4" w:space="0" w:color="auto"/>
              <w:left w:val="single" w:sz="4" w:space="0" w:color="auto"/>
              <w:bottom w:val="single" w:sz="4" w:space="0" w:color="auto"/>
              <w:right w:val="single" w:sz="4" w:space="0" w:color="auto"/>
            </w:tcBorders>
            <w:vAlign w:val="center"/>
          </w:tcPr>
          <w:p w14:paraId="444A6852" w14:textId="1E30436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0FAD6" w14:textId="2E90B656"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5F3D6E8"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88632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5750556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7F567F1" w14:textId="667C96CF"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0F137" w14:textId="7CF54322" w:rsidR="001300CF" w:rsidRPr="001300CF"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цевне изолације са парном </w:t>
            </w:r>
            <w:r w:rsidRPr="001300CF">
              <w:rPr>
                <w:rFonts w:ascii="Times New Roman" w:eastAsia="Arial" w:hAnsi="Times New Roman" w:cs="Times New Roman"/>
                <w:sz w:val="24"/>
                <w:szCs w:val="24"/>
                <w:lang w:val="sr-Cyrl-CS"/>
              </w:rPr>
              <w:t>браном тип "AF", производ "Armacell" у комолету са материјалом за спајање.</w:t>
            </w:r>
          </w:p>
          <w:p w14:paraId="3292ADBD" w14:textId="606DDD49" w:rsidR="001300CF" w:rsidRPr="001300CF" w:rsidRDefault="001300CF"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коеф. топлотне проводљивости: 0.04 W/mK</w:t>
            </w:r>
          </w:p>
          <w:p w14:paraId="401FEE92" w14:textId="301DE27C" w:rsidR="001300CF" w:rsidRPr="001300CF" w:rsidRDefault="001300CF"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темп. распон примене: -50°С до +110°С</w:t>
            </w:r>
          </w:p>
          <w:p w14:paraId="241038BF" w14:textId="114A6BAA" w:rsidR="001300CF" w:rsidRPr="001300CF" w:rsidRDefault="001300CF"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класа горивости: B-s3, d0</w:t>
            </w:r>
          </w:p>
          <w:p w14:paraId="2CA16CF5" w14:textId="1D5DCBD5"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Пре постављања изолације цевна мрежа је очишћена и заштићена са два премаза антикорозионе заштитне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47DDB5C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92F3F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3A6742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C27D5F"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B115B3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CF2F863"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F9A8C" w14:textId="14FEAC41"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26.9 x 2 mm (Ø 3/4’’)</w:t>
            </w:r>
          </w:p>
        </w:tc>
        <w:tc>
          <w:tcPr>
            <w:tcW w:w="1350" w:type="dxa"/>
            <w:tcBorders>
              <w:top w:val="single" w:sz="4" w:space="0" w:color="auto"/>
              <w:left w:val="single" w:sz="4" w:space="0" w:color="auto"/>
              <w:bottom w:val="single" w:sz="4" w:space="0" w:color="auto"/>
              <w:right w:val="single" w:sz="4" w:space="0" w:color="auto"/>
            </w:tcBorders>
          </w:tcPr>
          <w:p w14:paraId="1D48C99F"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6BADA9"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F1D828"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FE2D00"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38F5F6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3E58E38"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DE57E" w14:textId="1FA0127B"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33.7 x 2 mm (Ø 1’’)</w:t>
            </w:r>
          </w:p>
        </w:tc>
        <w:tc>
          <w:tcPr>
            <w:tcW w:w="1350" w:type="dxa"/>
            <w:tcBorders>
              <w:top w:val="single" w:sz="4" w:space="0" w:color="auto"/>
              <w:left w:val="single" w:sz="4" w:space="0" w:color="auto"/>
              <w:bottom w:val="single" w:sz="4" w:space="0" w:color="auto"/>
              <w:right w:val="single" w:sz="4" w:space="0" w:color="auto"/>
            </w:tcBorders>
          </w:tcPr>
          <w:p w14:paraId="06A9E307"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772543" w14:textId="65A0AE12"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BDD4B23"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9868B6"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1345F49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F03DA67"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DE7FAD" w14:textId="081DE7C3"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2FD4FD05"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FB753F" w14:textId="2A89206B"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CDAFDB"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E0205A"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593552" w14:paraId="42CE3BC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DC511CE" w14:textId="77777777" w:rsidR="001300CF" w:rsidRPr="00617020"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48FA95" w14:textId="00DC5385" w:rsidR="001300CF" w:rsidRPr="001300CF" w:rsidRDefault="001300CF"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66C1EB96" w14:textId="77777777"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77C1F1" w14:textId="757A4548" w:rsidR="001300CF" w:rsidRPr="003A069C"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581C55"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43C44C" w14:textId="77777777" w:rsidR="001300CF" w:rsidRPr="00593552"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1FAE3D2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7186BD" w14:textId="47A01438"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27EF8" w14:textId="696AFB26"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облоге изолације од </w:t>
            </w:r>
            <w:r w:rsidRPr="001300CF">
              <w:rPr>
                <w:rFonts w:ascii="Times New Roman" w:eastAsia="Arial" w:hAnsi="Times New Roman" w:cs="Times New Roman"/>
                <w:sz w:val="24"/>
                <w:szCs w:val="24"/>
                <w:lang w:val="sr-Cyrl-CS"/>
              </w:rPr>
              <w:t>Алуминијумског лима за цеви које се воде по крову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1F3D9D21"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C1B4D6" w14:textId="62401589"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74331E9"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DE8C04"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41FFD64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BAB5D29" w14:textId="2D3E8CE4"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1D8AB" w14:textId="04592303"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Испирање и</w:t>
            </w:r>
            <w:r>
              <w:rPr>
                <w:rFonts w:ascii="Times New Roman" w:eastAsia="Arial" w:hAnsi="Times New Roman" w:cs="Times New Roman"/>
                <w:sz w:val="24"/>
                <w:szCs w:val="24"/>
                <w:lang w:val="sr-Cyrl-CS"/>
              </w:rPr>
              <w:t xml:space="preserve">нсталација у соларних колектора </w:t>
            </w:r>
            <w:r w:rsidRPr="001300CF">
              <w:rPr>
                <w:rFonts w:ascii="Times New Roman" w:eastAsia="Arial" w:hAnsi="Times New Roman" w:cs="Times New Roman"/>
                <w:sz w:val="24"/>
                <w:szCs w:val="24"/>
                <w:lang w:val="sr-Cyrl-CS"/>
              </w:rPr>
              <w:t>водом док се не добије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3581EBD1" w14:textId="15207685"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086A5" w14:textId="64B769BA"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7A39F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0F74C7"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300CF" w:rsidRPr="00C43051" w14:paraId="0C091BF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8C35DA9" w14:textId="3F186B21" w:rsidR="001300CF" w:rsidRPr="00C43051"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CCDDA" w14:textId="5CDB46C5" w:rsidR="001300CF" w:rsidRPr="00C342B5" w:rsidRDefault="001300CF"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Хидраули</w:t>
            </w:r>
            <w:r>
              <w:rPr>
                <w:rFonts w:ascii="Times New Roman" w:eastAsia="Arial" w:hAnsi="Times New Roman" w:cs="Times New Roman"/>
                <w:sz w:val="24"/>
                <w:szCs w:val="24"/>
                <w:lang w:val="sr-Cyrl-CS"/>
              </w:rPr>
              <w:t xml:space="preserve">чка проба инсталације на хладан </w:t>
            </w:r>
            <w:r w:rsidRPr="001300CF">
              <w:rPr>
                <w:rFonts w:ascii="Times New Roman" w:eastAsia="Arial" w:hAnsi="Times New Roman" w:cs="Times New Roman"/>
                <w:sz w:val="24"/>
                <w:szCs w:val="24"/>
                <w:lang w:val="sr-Cyrl-CS"/>
              </w:rPr>
              <w:t>хидраулички притисак p = pradno + 2 bar у трајању од 6 h, са осматрањем од мин 24 h.</w:t>
            </w:r>
          </w:p>
        </w:tc>
        <w:tc>
          <w:tcPr>
            <w:tcW w:w="1350" w:type="dxa"/>
            <w:tcBorders>
              <w:top w:val="single" w:sz="4" w:space="0" w:color="auto"/>
              <w:left w:val="single" w:sz="4" w:space="0" w:color="auto"/>
              <w:bottom w:val="single" w:sz="4" w:space="0" w:color="auto"/>
              <w:right w:val="single" w:sz="4" w:space="0" w:color="auto"/>
            </w:tcBorders>
            <w:vAlign w:val="center"/>
          </w:tcPr>
          <w:p w14:paraId="2CA1D32D"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2F3AEA"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9F40D7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B605CB" w14:textId="77777777" w:rsidR="001300CF" w:rsidRPr="008E6B2B" w:rsidRDefault="001300C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B3B" w:rsidRPr="00C43051" w14:paraId="6ACE663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F441BB" w14:textId="77777777" w:rsidR="00364B3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8A85C5" w14:textId="77777777" w:rsidR="00364B3B" w:rsidRDefault="00364B3B" w:rsidP="0062707E">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A3A7A15"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6A5536"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A53FF44"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7496EA"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B3B" w:rsidRPr="00C43051" w14:paraId="4F3FA41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FBBEED" w14:textId="305EBDEC" w:rsidR="00364B3B" w:rsidRPr="00187F91"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Ж</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D8425F" w14:textId="2B2B81BC" w:rsidR="00364B3B" w:rsidRPr="009E618C" w:rsidRDefault="00364B3B"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расхладног агрегата (чилера) - топлотне пумпе</w:t>
            </w:r>
          </w:p>
        </w:tc>
        <w:tc>
          <w:tcPr>
            <w:tcW w:w="1350" w:type="dxa"/>
            <w:tcBorders>
              <w:top w:val="single" w:sz="4" w:space="0" w:color="auto"/>
              <w:left w:val="single" w:sz="4" w:space="0" w:color="auto"/>
              <w:bottom w:val="single" w:sz="4" w:space="0" w:color="auto"/>
              <w:right w:val="single" w:sz="4" w:space="0" w:color="auto"/>
            </w:tcBorders>
            <w:vAlign w:val="center"/>
          </w:tcPr>
          <w:p w14:paraId="3976F9CC"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59E54C"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BE5473"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BA9053"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364B3B" w:rsidRPr="00C43051" w14:paraId="76C25DD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D15958" w14:textId="608A73B2" w:rsidR="00364B3B" w:rsidRPr="00C43051"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586BC2" w14:textId="78881728"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расхладне машине у </w:t>
            </w:r>
            <w:r w:rsidRPr="006A6D7F">
              <w:rPr>
                <w:rFonts w:ascii="Times New Roman" w:eastAsia="Arial" w:hAnsi="Times New Roman" w:cs="Times New Roman"/>
                <w:sz w:val="24"/>
                <w:szCs w:val="24"/>
                <w:lang w:val="sr-Cyrl-CS"/>
              </w:rPr>
              <w:t>изведби топлотне пумпе, са ваздухом хлађеним кондензатором, тип "SysScroll 170 Air EVO HP", proizvod "Systemair" или еквивалент предвиђена за спољну уградњу са сцроол компресором.</w:t>
            </w:r>
          </w:p>
          <w:p w14:paraId="4B2AC386" w14:textId="61FF8824"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"Low noise level" - Низак ниво буке. Панели за звучну изолацију</w:t>
            </w:r>
          </w:p>
          <w:p w14:paraId="429BC18C" w14:textId="00BDE808"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Фабрички уграђен главни сервисни прекидач у контролној кутији</w:t>
            </w:r>
          </w:p>
          <w:p w14:paraId="6C5CF7D7" w14:textId="6510570F"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Victaulic веза, за испаривач (спојнице и цеви</w:t>
            </w:r>
          </w:p>
          <w:p w14:paraId="459CE718" w14:textId="77777777"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L=300 mm)</w:t>
            </w:r>
          </w:p>
          <w:p w14:paraId="2F5A6474" w14:textId="7D4EE1F7"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Додатна опрема:  AG (антивибрациона подлошка), даљински управљач. Техничке карактеристике:</w:t>
            </w:r>
          </w:p>
          <w:p w14:paraId="39CC7CB9" w14:textId="4D73E822"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називни расхладни учинак: 145.7 kW</w:t>
            </w:r>
          </w:p>
          <w:p w14:paraId="74D9A317" w14:textId="12C31303"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lastRenderedPageBreak/>
              <w:t>-</w:t>
            </w:r>
            <w:r w:rsidRPr="006A6D7F">
              <w:rPr>
                <w:rFonts w:ascii="Times New Roman" w:eastAsia="Arial" w:hAnsi="Times New Roman" w:cs="Times New Roman"/>
                <w:sz w:val="24"/>
                <w:szCs w:val="24"/>
                <w:lang w:val="sr-Cyrl-CS"/>
              </w:rPr>
              <w:t>температура воде: 5/10°C</w:t>
            </w:r>
          </w:p>
          <w:p w14:paraId="5C529A0C" w14:textId="52D7A1A7"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температура спољашњег ваздуха: 35°C</w:t>
            </w:r>
          </w:p>
          <w:p w14:paraId="67EC9F64" w14:textId="75413F65"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расхладно средство: R410 A</w:t>
            </w:r>
          </w:p>
          <w:p w14:paraId="7BABA1C8" w14:textId="5A26227F"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називни грејни учинак: 165.5 kW</w:t>
            </w:r>
          </w:p>
          <w:p w14:paraId="026A696D" w14:textId="77777777"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-температура воде: 50/45°C</w:t>
            </w:r>
          </w:p>
          <w:p w14:paraId="1F5D7510" w14:textId="475B2023" w:rsidR="00364B3B"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-температура спољашњег ваздуха: 7°C</w:t>
            </w:r>
          </w:p>
        </w:tc>
        <w:tc>
          <w:tcPr>
            <w:tcW w:w="1350" w:type="dxa"/>
            <w:tcBorders>
              <w:top w:val="single" w:sz="4" w:space="0" w:color="auto"/>
              <w:left w:val="single" w:sz="4" w:space="0" w:color="auto"/>
              <w:bottom w:val="single" w:sz="4" w:space="0" w:color="auto"/>
              <w:right w:val="single" w:sz="4" w:space="0" w:color="auto"/>
            </w:tcBorders>
            <w:vAlign w:val="center"/>
          </w:tcPr>
          <w:p w14:paraId="5F60B676" w14:textId="6B8C0B0E" w:rsidR="00364B3B"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4A9EE"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37D9DE"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ADDB4A" w14:textId="77777777" w:rsidR="00364B3B" w:rsidRPr="008E6B2B" w:rsidRDefault="00364B3B"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47F1C1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081C227" w14:textId="6E5383B3"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829740" w14:textId="3957819E"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плочастог измењивача </w:t>
            </w:r>
            <w:r w:rsidRPr="006A6D7F">
              <w:rPr>
                <w:rFonts w:ascii="Times New Roman" w:eastAsia="Arial" w:hAnsi="Times New Roman" w:cs="Times New Roman"/>
                <w:sz w:val="24"/>
                <w:szCs w:val="24"/>
                <w:lang w:val="sr-Cyrl-CS"/>
              </w:rPr>
              <w:t>топлоте следећих карактеристика:</w:t>
            </w:r>
          </w:p>
          <w:p w14:paraId="1AF14C51" w14:textId="21E86AEF"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капацитет Qmax = 150 kW</w:t>
            </w:r>
          </w:p>
          <w:p w14:paraId="36097FA4" w14:textId="7F3AD988"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проток воде V= 25 m3/h</w:t>
            </w:r>
          </w:p>
          <w:p w14:paraId="2572839B" w14:textId="2941CE5A"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флуид примара: вода + 25% гликол 5/10°C</w:t>
            </w:r>
          </w:p>
          <w:p w14:paraId="352FA0A9" w14:textId="050F99C9"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макс. пад притиска на примаруΔpmax= 25 kPa</w:t>
            </w:r>
          </w:p>
          <w:p w14:paraId="7F333494" w14:textId="7A0E194C"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флуид секундара: хладна вода 7/12°C</w:t>
            </w:r>
          </w:p>
          <w:p w14:paraId="5D8C6801" w14:textId="72F65B46" w:rsidR="006A6D7F" w:rsidRPr="00C342B5"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макс. пад притиска на секундару Δpmax= 25 kPa</w:t>
            </w:r>
          </w:p>
        </w:tc>
        <w:tc>
          <w:tcPr>
            <w:tcW w:w="1350" w:type="dxa"/>
            <w:tcBorders>
              <w:top w:val="single" w:sz="4" w:space="0" w:color="auto"/>
              <w:left w:val="single" w:sz="4" w:space="0" w:color="auto"/>
              <w:bottom w:val="single" w:sz="4" w:space="0" w:color="auto"/>
              <w:right w:val="single" w:sz="4" w:space="0" w:color="auto"/>
            </w:tcBorders>
            <w:vAlign w:val="center"/>
          </w:tcPr>
          <w:p w14:paraId="6E7ECF3E"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E1786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1D5036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F137A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2016B0C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A0299DC" w14:textId="623178E8"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EF566C" w14:textId="51E37F53"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навојног вентила сигурности DN </w:t>
            </w:r>
            <w:r w:rsidRPr="006A6D7F">
              <w:rPr>
                <w:rFonts w:ascii="Times New Roman" w:eastAsia="Arial" w:hAnsi="Times New Roman" w:cs="Times New Roman"/>
                <w:sz w:val="24"/>
                <w:szCs w:val="24"/>
                <w:lang w:val="sr-Cyrl-CS"/>
              </w:rPr>
              <w:t>32 sa oprugom potv = 4 bar</w:t>
            </w:r>
          </w:p>
        </w:tc>
        <w:tc>
          <w:tcPr>
            <w:tcW w:w="1350" w:type="dxa"/>
            <w:tcBorders>
              <w:top w:val="single" w:sz="4" w:space="0" w:color="auto"/>
              <w:left w:val="single" w:sz="4" w:space="0" w:color="auto"/>
              <w:bottom w:val="single" w:sz="4" w:space="0" w:color="auto"/>
              <w:right w:val="single" w:sz="4" w:space="0" w:color="auto"/>
            </w:tcBorders>
            <w:vAlign w:val="center"/>
          </w:tcPr>
          <w:p w14:paraId="4ED33FA8" w14:textId="7AC9FE56"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3DE26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226E9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FA72E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405DF7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B2B2AC" w14:textId="6B0F3471"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7D6D8B" w14:textId="3CCD98DD"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затвореног мембранског </w:t>
            </w:r>
            <w:r w:rsidRPr="006A6D7F">
              <w:rPr>
                <w:rFonts w:ascii="Times New Roman" w:eastAsia="Arial" w:hAnsi="Times New Roman" w:cs="Times New Roman"/>
                <w:sz w:val="24"/>
                <w:szCs w:val="24"/>
                <w:lang w:val="sr-Cyrl-CS"/>
              </w:rPr>
              <w:t>експанзионо</w:t>
            </w:r>
            <w:r>
              <w:rPr>
                <w:rFonts w:ascii="Times New Roman" w:eastAsia="Arial" w:hAnsi="Times New Roman" w:cs="Times New Roman"/>
                <w:sz w:val="24"/>
                <w:szCs w:val="24"/>
                <w:lang w:val="sr-Cyrl-CS"/>
              </w:rPr>
              <w:t xml:space="preserve">г суда запремине 24 литара, тип </w:t>
            </w:r>
            <w:r w:rsidRPr="006A6D7F">
              <w:rPr>
                <w:rFonts w:ascii="Times New Roman" w:eastAsia="Arial" w:hAnsi="Times New Roman" w:cs="Times New Roman"/>
                <w:sz w:val="24"/>
                <w:szCs w:val="24"/>
                <w:lang w:val="sr-Cyrl-CS"/>
              </w:rPr>
              <w:t>ER24CЕ, производ "Elbi"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71E0270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4697A7"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34C69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B3A8C3"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754113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AFEC5C" w14:textId="733004B4"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0B713F" w14:textId="2B2EEB20"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у секундару </w:t>
            </w:r>
            <w:r w:rsidRPr="006A6D7F">
              <w:rPr>
                <w:rFonts w:ascii="Times New Roman" w:eastAsia="Arial" w:hAnsi="Times New Roman" w:cs="Times New Roman"/>
                <w:sz w:val="24"/>
                <w:szCs w:val="24"/>
                <w:lang w:val="sr-Cyrl-CS"/>
              </w:rPr>
              <w:t>плочастог РТ, тип UPS 80-120 F Serije 200, производ "Grundfos" или еквивалент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13043FF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7153E" w14:textId="6CE59739"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196A094"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9AF1F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75A374F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534A25" w14:textId="6AB9F48B"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5058AA" w14:textId="34D9DB4C"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циркулационе пумпе у кругу </w:t>
            </w:r>
            <w:r w:rsidRPr="006A6D7F">
              <w:rPr>
                <w:rFonts w:ascii="Times New Roman" w:eastAsia="Arial" w:hAnsi="Times New Roman" w:cs="Times New Roman"/>
                <w:sz w:val="24"/>
                <w:szCs w:val="24"/>
                <w:lang w:val="sr-Cyrl-CS"/>
              </w:rPr>
              <w:t>чилера, тип UPS 80-60 F Serije 200, производ "Grundfos" или еквивалент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76648D4"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04A30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EF8F0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4FA61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4A14F0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5C1A51B" w14:textId="6A19FF18"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657F07" w14:textId="2B7FAC94"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6A6D7F">
              <w:rPr>
                <w:rFonts w:ascii="Times New Roman" w:eastAsia="Arial" w:hAnsi="Times New Roman" w:cs="Times New Roman"/>
                <w:sz w:val="24"/>
                <w:szCs w:val="24"/>
                <w:lang w:val="sr-Cyrl-CS"/>
              </w:rPr>
              <w:t>фазонских комада према СРПС ЕН 10220 за израду цевовода</w:t>
            </w:r>
          </w:p>
          <w:p w14:paraId="30E7C694" w14:textId="67C6D4EE"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46B9DBC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0599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EA1E4B"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9909A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593552" w14:paraId="6AB30EE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D15C6F" w14:textId="77777777" w:rsidR="006A6D7F" w:rsidRPr="00617020"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D3BC1C" w14:textId="2D042457" w:rsidR="006A6D7F" w:rsidRPr="001300CF" w:rsidRDefault="006A6D7F"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Ø 108 x 2.9 </w:t>
            </w:r>
            <w:r>
              <w:rPr>
                <w:rFonts w:ascii="Times New Roman" w:hAnsi="Times New Roman" w:cs="Times New Roman"/>
                <w:sz w:val="24"/>
                <w:szCs w:val="24"/>
                <w:lang w:val="sr-Cyrl-RS"/>
              </w:rPr>
              <w:t>мм</w:t>
            </w:r>
            <w:r w:rsidRPr="006A6D7F">
              <w:rPr>
                <w:rFonts w:ascii="Times New Roman" w:hAnsi="Times New Roman" w:cs="Times New Roman"/>
                <w:sz w:val="24"/>
                <w:szCs w:val="24"/>
              </w:rPr>
              <w:t xml:space="preserve"> (Ø4’’)</w:t>
            </w:r>
          </w:p>
        </w:tc>
        <w:tc>
          <w:tcPr>
            <w:tcW w:w="1350" w:type="dxa"/>
            <w:tcBorders>
              <w:top w:val="single" w:sz="4" w:space="0" w:color="auto"/>
              <w:left w:val="single" w:sz="4" w:space="0" w:color="auto"/>
              <w:bottom w:val="single" w:sz="4" w:space="0" w:color="auto"/>
              <w:right w:val="single" w:sz="4" w:space="0" w:color="auto"/>
            </w:tcBorders>
          </w:tcPr>
          <w:p w14:paraId="24E430FA" w14:textId="7777777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37A024" w14:textId="2331F6A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075D32"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8F1204"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1B6366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24187C" w14:textId="45AE8E82"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7DA74B" w14:textId="101BFE5C"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За спојни и запт</w:t>
            </w:r>
            <w:r>
              <w:rPr>
                <w:rFonts w:ascii="Times New Roman" w:eastAsia="Arial" w:hAnsi="Times New Roman" w:cs="Times New Roman"/>
                <w:sz w:val="24"/>
                <w:szCs w:val="24"/>
                <w:lang w:val="sr-Cyrl-CS"/>
              </w:rPr>
              <w:t xml:space="preserve">ивни материјал, лукове, конзоле </w:t>
            </w:r>
            <w:r w:rsidRPr="006A6D7F">
              <w:rPr>
                <w:rFonts w:ascii="Times New Roman" w:eastAsia="Arial" w:hAnsi="Times New Roman" w:cs="Times New Roman"/>
                <w:sz w:val="24"/>
                <w:szCs w:val="24"/>
                <w:lang w:val="sr-Cyrl-CS"/>
              </w:rPr>
              <w:t>и дрзаче, дводелне цевне обујмице, вешаљке за цеви, ацетилен, оксиген, клингерит, жицу за варење,  и остали материјал потребан за монтажу цеви узима се 50% од вриједности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4D87E9B9" w14:textId="6C6B99D8"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E333F" w14:textId="2902EF06"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A0FE5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48F172"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48BE323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91698C4" w14:textId="713B6DDA"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8C0D02" w14:textId="6A1A730B"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плочасте   изолације   са </w:t>
            </w:r>
            <w:r w:rsidRPr="006A6D7F">
              <w:rPr>
                <w:rFonts w:ascii="Times New Roman" w:eastAsia="Arial" w:hAnsi="Times New Roman" w:cs="Times New Roman"/>
                <w:sz w:val="24"/>
                <w:szCs w:val="24"/>
                <w:lang w:val="sr-Cyrl-CS"/>
              </w:rPr>
              <w:t>парном браном дебљине 13 mm у облози од алуминијумског лима, тип "AF", производ "Armacell" у комолету са материјалом за спајање (лепак  и траке).</w:t>
            </w:r>
          </w:p>
          <w:p w14:paraId="25DBFA64" w14:textId="3CE74405"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коеф. топлотне проводљивости: 0.04 W/mK</w:t>
            </w:r>
          </w:p>
          <w:p w14:paraId="0321A10E" w14:textId="4035C4F3" w:rsidR="006A6D7F" w:rsidRPr="006A6D7F"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темп. распон примене: -50°С до +110°С</w:t>
            </w:r>
          </w:p>
          <w:p w14:paraId="22EF89D8" w14:textId="26586D49" w:rsidR="006A6D7F" w:rsidRPr="00C342B5"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5A87F9DC" w14:textId="34AE3382"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95752" w14:textId="3B3091CF"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E7BBEF"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217CD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76544B8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4CB14CB" w14:textId="5ECAAB56"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315F2" w14:textId="4B16326C"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прирубничких лоптастих </w:t>
            </w:r>
            <w:r w:rsidRPr="006A6D7F">
              <w:rPr>
                <w:rFonts w:ascii="Times New Roman" w:eastAsia="Arial" w:hAnsi="Times New Roman" w:cs="Times New Roman"/>
                <w:sz w:val="24"/>
                <w:szCs w:val="24"/>
                <w:lang w:val="sr-Cyrl-CS"/>
              </w:rPr>
              <w:t>вентила за рад са хладном водом, комплет са 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50ADBC94"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286789" w14:textId="3FDCFA1C"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18D095"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06A77E"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593552" w14:paraId="0952296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32E4F6" w14:textId="77777777" w:rsidR="006A6D7F" w:rsidRPr="00617020"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8693AD" w14:textId="78AA7821" w:rsidR="006A6D7F" w:rsidRPr="001300CF" w:rsidRDefault="006A6D7F" w:rsidP="0062707E">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DN 80</w:t>
            </w:r>
          </w:p>
        </w:tc>
        <w:tc>
          <w:tcPr>
            <w:tcW w:w="1350" w:type="dxa"/>
            <w:tcBorders>
              <w:top w:val="single" w:sz="4" w:space="0" w:color="auto"/>
              <w:left w:val="single" w:sz="4" w:space="0" w:color="auto"/>
              <w:bottom w:val="single" w:sz="4" w:space="0" w:color="auto"/>
              <w:right w:val="single" w:sz="4" w:space="0" w:color="auto"/>
            </w:tcBorders>
          </w:tcPr>
          <w:p w14:paraId="4EDC1350" w14:textId="665419E4"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DDB821" w14:textId="0BFBFF09"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EDC28D"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4D58BD"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593552" w14:paraId="4A2100C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2AA4FA0" w14:textId="77777777" w:rsidR="006A6D7F" w:rsidRPr="00617020"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BD5057" w14:textId="25963BD3" w:rsidR="006A6D7F" w:rsidRPr="006A6D7F" w:rsidRDefault="006A6D7F"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DN </w:t>
            </w:r>
            <w:r>
              <w:rPr>
                <w:rFonts w:ascii="Times New Roman" w:hAnsi="Times New Roman" w:cs="Times New Roman"/>
                <w:sz w:val="24"/>
                <w:szCs w:val="24"/>
                <w:lang w:val="sr-Cyrl-RS"/>
              </w:rPr>
              <w:t>100</w:t>
            </w:r>
          </w:p>
        </w:tc>
        <w:tc>
          <w:tcPr>
            <w:tcW w:w="1350" w:type="dxa"/>
            <w:tcBorders>
              <w:top w:val="single" w:sz="4" w:space="0" w:color="auto"/>
              <w:left w:val="single" w:sz="4" w:space="0" w:color="auto"/>
              <w:bottom w:val="single" w:sz="4" w:space="0" w:color="auto"/>
              <w:right w:val="single" w:sz="4" w:space="0" w:color="auto"/>
            </w:tcBorders>
          </w:tcPr>
          <w:p w14:paraId="2BC001AF" w14:textId="7777777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0D6C85" w14:textId="4BB0901A"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08EAE8"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288FC9"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5A54F2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AF6814" w14:textId="7FF536FD"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3895A5" w14:textId="61EAE770"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6A6D7F">
              <w:rPr>
                <w:rFonts w:ascii="Times New Roman" w:eastAsia="Arial" w:hAnsi="Times New Roman" w:cs="Times New Roman"/>
                <w:sz w:val="24"/>
                <w:szCs w:val="24"/>
                <w:lang w:val="sr-Cyrl-CS"/>
              </w:rPr>
              <w:t>са холендером, производ "Ковина",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71D18E44" w14:textId="670DEE8C"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4BB0CE" w14:textId="1C855198"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CA8A1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20FB4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593552" w14:paraId="561A872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7E0DC41" w14:textId="77777777" w:rsidR="006A6D7F" w:rsidRPr="00617020"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E6062" w14:textId="30D68B6A" w:rsidR="006A6D7F" w:rsidRPr="001300CF" w:rsidRDefault="006A6D7F" w:rsidP="0062707E">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R 1/2"</w:t>
            </w:r>
          </w:p>
        </w:tc>
        <w:tc>
          <w:tcPr>
            <w:tcW w:w="1350" w:type="dxa"/>
            <w:tcBorders>
              <w:top w:val="single" w:sz="4" w:space="0" w:color="auto"/>
              <w:left w:val="single" w:sz="4" w:space="0" w:color="auto"/>
              <w:bottom w:val="single" w:sz="4" w:space="0" w:color="auto"/>
              <w:right w:val="single" w:sz="4" w:space="0" w:color="auto"/>
            </w:tcBorders>
          </w:tcPr>
          <w:p w14:paraId="1D748757" w14:textId="7777777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78D220" w14:textId="29EC3DDC"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21CDF9"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E793B6"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763952B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97C91D1" w14:textId="7B27893C"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F2D3D1" w14:textId="7BB069DE"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монтажа манометара опсега мерења</w:t>
            </w:r>
            <w:r>
              <w:rPr>
                <w:rFonts w:ascii="Times New Roman" w:eastAsia="Arial" w:hAnsi="Times New Roman" w:cs="Times New Roman"/>
                <w:sz w:val="24"/>
                <w:szCs w:val="24"/>
                <w:lang w:val="sr-Cyrl-CS"/>
              </w:rPr>
              <w:t xml:space="preserve"> </w:t>
            </w:r>
            <w:r w:rsidRPr="006A6D7F">
              <w:rPr>
                <w:rFonts w:ascii="Times New Roman" w:eastAsia="Arial" w:hAnsi="Times New Roman" w:cs="Times New Roman"/>
                <w:sz w:val="24"/>
                <w:szCs w:val="24"/>
                <w:lang w:val="sr-Cyrl-CS"/>
              </w:rPr>
              <w:t>0 ÷ 6 bar</w:t>
            </w:r>
          </w:p>
        </w:tc>
        <w:tc>
          <w:tcPr>
            <w:tcW w:w="1350" w:type="dxa"/>
            <w:tcBorders>
              <w:top w:val="single" w:sz="4" w:space="0" w:color="auto"/>
              <w:left w:val="single" w:sz="4" w:space="0" w:color="auto"/>
              <w:bottom w:val="single" w:sz="4" w:space="0" w:color="auto"/>
              <w:right w:val="single" w:sz="4" w:space="0" w:color="auto"/>
            </w:tcBorders>
            <w:vAlign w:val="center"/>
          </w:tcPr>
          <w:p w14:paraId="50B4F169" w14:textId="439CAE50"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9E25FB" w14:textId="6CD80A20"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23EA0B"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D69C5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6C36693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A5F6FA6" w14:textId="7FF5265C" w:rsidR="006A6D7F" w:rsidRPr="00C43051" w:rsidRDefault="006A6D7F" w:rsidP="006A6D7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4B1131" w14:textId="3A4133CF"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термометара  у заштитној </w:t>
            </w:r>
            <w:r w:rsidRPr="006A6D7F">
              <w:rPr>
                <w:rFonts w:ascii="Times New Roman" w:eastAsia="Arial" w:hAnsi="Times New Roman" w:cs="Times New Roman"/>
                <w:sz w:val="24"/>
                <w:szCs w:val="24"/>
                <w:lang w:val="sr-Cyrl-CS"/>
              </w:rPr>
              <w:t>месинганој чаури, опсега мерења 0 ÷ 120°C</w:t>
            </w:r>
          </w:p>
        </w:tc>
        <w:tc>
          <w:tcPr>
            <w:tcW w:w="1350" w:type="dxa"/>
            <w:tcBorders>
              <w:top w:val="single" w:sz="4" w:space="0" w:color="auto"/>
              <w:left w:val="single" w:sz="4" w:space="0" w:color="auto"/>
              <w:bottom w:val="single" w:sz="4" w:space="0" w:color="auto"/>
              <w:right w:val="single" w:sz="4" w:space="0" w:color="auto"/>
            </w:tcBorders>
            <w:vAlign w:val="center"/>
          </w:tcPr>
          <w:p w14:paraId="4CDF4F2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EB8606" w14:textId="6B6EAE1A"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81504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F15AD4"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7F0C3A6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6D3338" w14:textId="1584FBB2"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2B60D" w14:textId="7A400B24"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ваздушних лонаца за </w:t>
            </w:r>
            <w:r w:rsidRPr="006A6D7F">
              <w:rPr>
                <w:rFonts w:ascii="Times New Roman" w:eastAsia="Arial" w:hAnsi="Times New Roman" w:cs="Times New Roman"/>
                <w:sz w:val="24"/>
                <w:szCs w:val="24"/>
                <w:lang w:val="sr-Cyrl-CS"/>
              </w:rPr>
              <w:t>оџрачивање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381EC7DF" w14:textId="64AEABFF"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683DE" w14:textId="293278B1" w:rsidR="006A6D7F" w:rsidRPr="008E6B2B" w:rsidRDefault="006A6D7F" w:rsidP="006A6D7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5D849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B34288"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593552" w14:paraId="5D88B28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FA29C25" w14:textId="77777777" w:rsidR="006A6D7F" w:rsidRPr="00617020"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4CEEE4" w14:textId="27765C08" w:rsidR="006A6D7F" w:rsidRPr="006A6D7F" w:rsidRDefault="006A6D7F"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Ø 200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6E756430" w14:textId="7777777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916A98" w14:textId="77777777" w:rsidR="006A6D7F" w:rsidRPr="003A069C"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DB30516"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D6FBDB" w14:textId="77777777" w:rsidR="006A6D7F" w:rsidRPr="00593552"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6DDF3B7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AE2FD1F" w14:textId="4D2EE89C"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156BC6" w14:textId="412B6A2C"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 xml:space="preserve">Испирање  инсталације  хладном  водом  </w:t>
            </w:r>
            <w:r>
              <w:rPr>
                <w:rFonts w:ascii="Times New Roman" w:eastAsia="Arial" w:hAnsi="Times New Roman" w:cs="Times New Roman"/>
                <w:sz w:val="24"/>
                <w:szCs w:val="24"/>
                <w:lang w:val="sr-Cyrl-CS"/>
              </w:rPr>
              <w:t xml:space="preserve">док  се </w:t>
            </w:r>
            <w:r w:rsidRPr="006A6D7F">
              <w:rPr>
                <w:rFonts w:ascii="Times New Roman" w:eastAsia="Arial" w:hAnsi="Times New Roman" w:cs="Times New Roman"/>
                <w:sz w:val="24"/>
                <w:szCs w:val="24"/>
                <w:lang w:val="sr-Cyrl-CS"/>
              </w:rPr>
              <w:t>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4DD458C8" w14:textId="7210B662"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5EBFEE" w14:textId="0631B30F" w:rsidR="006A6D7F" w:rsidRPr="008E6B2B" w:rsidRDefault="006A6D7F" w:rsidP="006A6D7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F5EE0B"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B9FB02"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321D8A2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7C4823A" w14:textId="641D8027"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C4DFA9" w14:textId="1ACAB677"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Хидраули</w:t>
            </w:r>
            <w:r>
              <w:rPr>
                <w:rFonts w:ascii="Times New Roman" w:eastAsia="Arial" w:hAnsi="Times New Roman" w:cs="Times New Roman"/>
                <w:sz w:val="24"/>
                <w:szCs w:val="24"/>
                <w:lang w:val="sr-Cyrl-CS"/>
              </w:rPr>
              <w:t xml:space="preserve">чка проба на хладан хидраулички </w:t>
            </w:r>
            <w:r w:rsidRPr="006A6D7F">
              <w:rPr>
                <w:rFonts w:ascii="Times New Roman" w:eastAsia="Arial" w:hAnsi="Times New Roman" w:cs="Times New Roman"/>
                <w:sz w:val="24"/>
                <w:szCs w:val="24"/>
                <w:lang w:val="sr-Cyrl-CS"/>
              </w:rPr>
              <w:t>притисак p = pradno + 2 bar у трајању 6 h, са осматрањем након тога од мин 24 h</w:t>
            </w:r>
          </w:p>
        </w:tc>
        <w:tc>
          <w:tcPr>
            <w:tcW w:w="1350" w:type="dxa"/>
            <w:tcBorders>
              <w:top w:val="single" w:sz="4" w:space="0" w:color="auto"/>
              <w:left w:val="single" w:sz="4" w:space="0" w:color="auto"/>
              <w:bottom w:val="single" w:sz="4" w:space="0" w:color="auto"/>
              <w:right w:val="single" w:sz="4" w:space="0" w:color="auto"/>
            </w:tcBorders>
            <w:vAlign w:val="center"/>
          </w:tcPr>
          <w:p w14:paraId="43C5222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BBD7C7"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D51F48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1F26B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12F225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A98E06D" w14:textId="0FD6E872"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E684DF" w14:textId="3B08406E"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Пуњење инста</w:t>
            </w:r>
            <w:r>
              <w:rPr>
                <w:rFonts w:ascii="Times New Roman" w:eastAsia="Arial" w:hAnsi="Times New Roman" w:cs="Times New Roman"/>
                <w:sz w:val="24"/>
                <w:szCs w:val="24"/>
                <w:lang w:val="sr-Cyrl-CS"/>
              </w:rPr>
              <w:t xml:space="preserve">лације мешавином гликола и воде </w:t>
            </w:r>
            <w:r w:rsidRPr="006A6D7F">
              <w:rPr>
                <w:rFonts w:ascii="Times New Roman" w:eastAsia="Arial" w:hAnsi="Times New Roman" w:cs="Times New Roman"/>
                <w:sz w:val="24"/>
                <w:szCs w:val="24"/>
                <w:lang w:val="sr-Cyrl-CS"/>
              </w:rPr>
              <w:t>(проценат гликола 25%). Количина у Предмеру се односи на 100% концентрацију етиленгликола.</w:t>
            </w:r>
          </w:p>
        </w:tc>
        <w:tc>
          <w:tcPr>
            <w:tcW w:w="1350" w:type="dxa"/>
            <w:tcBorders>
              <w:top w:val="single" w:sz="4" w:space="0" w:color="auto"/>
              <w:left w:val="single" w:sz="4" w:space="0" w:color="auto"/>
              <w:bottom w:val="single" w:sz="4" w:space="0" w:color="auto"/>
              <w:right w:val="single" w:sz="4" w:space="0" w:color="auto"/>
            </w:tcBorders>
            <w:vAlign w:val="center"/>
          </w:tcPr>
          <w:p w14:paraId="57843F98" w14:textId="39A44CBF"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Литара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88893B" w14:textId="6FC8B454"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055C33"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AEDA1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38AF36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108ABA2" w14:textId="3B219F23"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D6501" w14:textId="0A28E320"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 xml:space="preserve">Проба    фреонске  </w:t>
            </w:r>
            <w:r>
              <w:rPr>
                <w:rFonts w:ascii="Times New Roman" w:eastAsia="Arial" w:hAnsi="Times New Roman" w:cs="Times New Roman"/>
                <w:sz w:val="24"/>
                <w:szCs w:val="24"/>
                <w:lang w:val="sr-Cyrl-CS"/>
              </w:rPr>
              <w:t xml:space="preserve">  инсталације    на    притисак </w:t>
            </w:r>
            <w:r w:rsidRPr="006A6D7F">
              <w:rPr>
                <w:rFonts w:ascii="Times New Roman" w:eastAsia="Arial" w:hAnsi="Times New Roman" w:cs="Times New Roman"/>
                <w:sz w:val="24"/>
                <w:szCs w:val="24"/>
                <w:lang w:val="sr-Cyrl-CS"/>
              </w:rPr>
              <w:t>азотом, вакумирање инсталације, пуњавање фреоном Р410А према Упутству произвођача и пуштање у рад. Све ово МОРА обавити сервисер ОВЛАШЋЕН од стране произвођача опреме. О пуштању у погон и испитивању функционалности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3B08BAA5" w14:textId="345A2CEA"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ED1957" w14:textId="18D4FD5E"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F210C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7B350E"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16E3340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B80E935" w14:textId="7B767DFD"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7F4430" w14:textId="7AB20ECE"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Завршни р</w:t>
            </w:r>
            <w:r>
              <w:rPr>
                <w:rFonts w:ascii="Times New Roman" w:eastAsia="Arial" w:hAnsi="Times New Roman" w:cs="Times New Roman"/>
                <w:sz w:val="24"/>
                <w:szCs w:val="24"/>
                <w:lang w:val="sr-Cyrl-CS"/>
              </w:rPr>
              <w:t xml:space="preserve">адови на инсталацији расхладног </w:t>
            </w:r>
            <w:r w:rsidRPr="006A6D7F">
              <w:rPr>
                <w:rFonts w:ascii="Times New Roman" w:eastAsia="Arial" w:hAnsi="Times New Roman" w:cs="Times New Roman"/>
                <w:sz w:val="24"/>
                <w:szCs w:val="24"/>
                <w:lang w:val="sr-Cyrl-CS"/>
              </w:rPr>
              <w:t>агрегата,  контрола и завршна регулација инсталације, чишћење објекта од шута и вишка материјала</w:t>
            </w:r>
          </w:p>
        </w:tc>
        <w:tc>
          <w:tcPr>
            <w:tcW w:w="1350" w:type="dxa"/>
            <w:tcBorders>
              <w:top w:val="single" w:sz="4" w:space="0" w:color="auto"/>
              <w:left w:val="single" w:sz="4" w:space="0" w:color="auto"/>
              <w:bottom w:val="single" w:sz="4" w:space="0" w:color="auto"/>
              <w:right w:val="single" w:sz="4" w:space="0" w:color="auto"/>
            </w:tcBorders>
            <w:vAlign w:val="center"/>
          </w:tcPr>
          <w:p w14:paraId="1C67A62E"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EE3C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655954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4B7C1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6650DC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746F66" w14:textId="77777777" w:rsidR="006A6D7F"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E286FA" w14:textId="77777777" w:rsidR="006A6D7F" w:rsidRPr="00364B3B" w:rsidRDefault="006A6D7F" w:rsidP="0062707E">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4610662"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3E7DC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6ADF4F"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0581C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1FAA4E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61CA42D" w14:textId="530AF9E3" w:rsidR="006A6D7F" w:rsidRPr="00187F9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З</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D335B5" w14:textId="750496B2" w:rsidR="006A6D7F" w:rsidRPr="009E618C" w:rsidRDefault="006A6D7F"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Припремно-завршни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8C00EAF"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036A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3E624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4D89C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48D3304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50D6DD" w14:textId="49A6D0DA"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4FBF6B" w14:textId="37D935C3"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Упознавање са пројектом и осталом</w:t>
            </w:r>
            <w:r>
              <w:rPr>
                <w:rFonts w:ascii="Times New Roman" w:eastAsia="Arial" w:hAnsi="Times New Roman" w:cs="Times New Roman"/>
                <w:sz w:val="24"/>
                <w:szCs w:val="24"/>
                <w:lang w:val="sr-Cyrl-CS"/>
              </w:rPr>
              <w:t xml:space="preserve"> </w:t>
            </w:r>
            <w:r w:rsidRPr="006A6D7F">
              <w:rPr>
                <w:rFonts w:ascii="Times New Roman" w:eastAsia="Arial" w:hAnsi="Times New Roman" w:cs="Times New Roman"/>
                <w:sz w:val="24"/>
                <w:szCs w:val="24"/>
                <w:lang w:val="sr-Cyrl-CS"/>
              </w:rPr>
              <w:t>документацијом, коју извођач потписује и тиме даје сагласност да ће инсталацију извести према пројекту</w:t>
            </w:r>
          </w:p>
        </w:tc>
        <w:tc>
          <w:tcPr>
            <w:tcW w:w="1350" w:type="dxa"/>
            <w:tcBorders>
              <w:top w:val="single" w:sz="4" w:space="0" w:color="auto"/>
              <w:left w:val="single" w:sz="4" w:space="0" w:color="auto"/>
              <w:bottom w:val="single" w:sz="4" w:space="0" w:color="auto"/>
              <w:right w:val="single" w:sz="4" w:space="0" w:color="auto"/>
            </w:tcBorders>
            <w:vAlign w:val="center"/>
          </w:tcPr>
          <w:p w14:paraId="446F2B56"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DE564F"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A20D43"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E380D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06DF4C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C518506" w14:textId="43AD2279"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68FCA3" w14:textId="6BC96F02"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Отварање гр</w:t>
            </w:r>
            <w:r>
              <w:rPr>
                <w:rFonts w:ascii="Times New Roman" w:eastAsia="Arial" w:hAnsi="Times New Roman" w:cs="Times New Roman"/>
                <w:sz w:val="24"/>
                <w:szCs w:val="24"/>
                <w:lang w:val="sr-Cyrl-CS"/>
              </w:rPr>
              <w:t xml:space="preserve">адилишта. Пријем и ускладиштење </w:t>
            </w:r>
            <w:r w:rsidRPr="006A6D7F">
              <w:rPr>
                <w:rFonts w:ascii="Times New Roman" w:eastAsia="Arial" w:hAnsi="Times New Roman" w:cs="Times New Roman"/>
                <w:sz w:val="24"/>
                <w:szCs w:val="24"/>
                <w:lang w:val="sr-Cyrl-CS"/>
              </w:rPr>
              <w:t>предвиђеног материјала, опреме, потребног алата за рад, оксигена и дисугаса и сваког другог материјала и опреме потребне за извођење уговором дефинисаних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2CB0E1AB"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E188B"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90418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2F626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05D91724" w14:textId="77777777" w:rsidTr="009E618C">
        <w:trPr>
          <w:trHeight w:val="2060"/>
        </w:trPr>
        <w:tc>
          <w:tcPr>
            <w:tcW w:w="854" w:type="dxa"/>
            <w:tcBorders>
              <w:top w:val="single" w:sz="4" w:space="0" w:color="auto"/>
              <w:left w:val="single" w:sz="4" w:space="0" w:color="auto"/>
              <w:bottom w:val="single" w:sz="4" w:space="0" w:color="auto"/>
              <w:right w:val="single" w:sz="4" w:space="0" w:color="auto"/>
            </w:tcBorders>
          </w:tcPr>
          <w:p w14:paraId="4C3032CB" w14:textId="261D66FC"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7259AF" w14:textId="1314BC6D"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Провер</w:t>
            </w:r>
            <w:r>
              <w:rPr>
                <w:rFonts w:ascii="Times New Roman" w:eastAsia="Arial" w:hAnsi="Times New Roman" w:cs="Times New Roman"/>
                <w:sz w:val="24"/>
                <w:szCs w:val="24"/>
                <w:lang w:val="sr-Cyrl-CS"/>
              </w:rPr>
              <w:t xml:space="preserve">а функционалности комплетираних </w:t>
            </w:r>
            <w:r w:rsidRPr="006A6D7F">
              <w:rPr>
                <w:rFonts w:ascii="Times New Roman" w:eastAsia="Arial" w:hAnsi="Times New Roman" w:cs="Times New Roman"/>
                <w:sz w:val="24"/>
                <w:szCs w:val="24"/>
                <w:lang w:val="sr-Cyrl-CS"/>
              </w:rPr>
              <w:t>кругова аутоматике. Регулација истих са израдом извештаја који потписују представник произвођача аутоматике и руководилац радова. Сва мерења и регулације инсталације мора да изврши акредитована лабораторија и да о извршеним испитивањима и регулацији изда одговарајуће извештаје.</w:t>
            </w:r>
          </w:p>
          <w:p w14:paraId="5AE778D2" w14:textId="77777777"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Израда упутства за руковање и одржавање у три примерка од којих један треба застаклити, урамити и поставити на видно место. Oбележавање инсталације (натпис, симболи и позиције)</w:t>
            </w:r>
          </w:p>
          <w:p w14:paraId="7D12FFDB" w14:textId="77777777" w:rsidR="006A6D7F" w:rsidRPr="006A6D7F"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Технички пријем и примопредаја инсталација крајњем кориснику са израдом извештаја који потписују службена лица: надзорни орган, представник извођача радова и руководилац радова</w:t>
            </w:r>
          </w:p>
          <w:p w14:paraId="7019694A" w14:textId="0A312C8D"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lastRenderedPageBreak/>
              <w:t>Испорука целокупне техничке документације о опреми и радовима, атестне документације, изјава о усаглашености, записника о мерење и урегулис</w:t>
            </w:r>
            <w:r>
              <w:rPr>
                <w:rFonts w:ascii="Times New Roman" w:eastAsia="Arial" w:hAnsi="Times New Roman" w:cs="Times New Roman"/>
                <w:sz w:val="24"/>
                <w:szCs w:val="24"/>
                <w:lang w:val="sr-Cyrl-CS"/>
              </w:rPr>
              <w:t xml:space="preserve">авање мрежа, учешће у техничком </w:t>
            </w:r>
            <w:r w:rsidRPr="006A6D7F">
              <w:rPr>
                <w:rFonts w:ascii="Times New Roman" w:eastAsia="Arial" w:hAnsi="Times New Roman" w:cs="Times New Roman"/>
                <w:sz w:val="24"/>
                <w:szCs w:val="24"/>
                <w:lang w:val="sr-Cyrl-CS"/>
              </w:rPr>
              <w:t>пријему и отклањање евентуланих примедби.</w:t>
            </w:r>
          </w:p>
        </w:tc>
        <w:tc>
          <w:tcPr>
            <w:tcW w:w="1350" w:type="dxa"/>
            <w:tcBorders>
              <w:top w:val="single" w:sz="4" w:space="0" w:color="auto"/>
              <w:left w:val="single" w:sz="4" w:space="0" w:color="auto"/>
              <w:bottom w:val="single" w:sz="4" w:space="0" w:color="auto"/>
              <w:right w:val="single" w:sz="4" w:space="0" w:color="auto"/>
            </w:tcBorders>
            <w:vAlign w:val="center"/>
          </w:tcPr>
          <w:p w14:paraId="19E92A08"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FE28FC"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77083D"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83EAF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31B0428C" w14:textId="77777777" w:rsidTr="009E618C">
        <w:trPr>
          <w:trHeight w:val="890"/>
        </w:trPr>
        <w:tc>
          <w:tcPr>
            <w:tcW w:w="854" w:type="dxa"/>
            <w:tcBorders>
              <w:top w:val="single" w:sz="4" w:space="0" w:color="auto"/>
              <w:left w:val="single" w:sz="4" w:space="0" w:color="auto"/>
              <w:bottom w:val="single" w:sz="4" w:space="0" w:color="auto"/>
              <w:right w:val="single" w:sz="4" w:space="0" w:color="auto"/>
            </w:tcBorders>
          </w:tcPr>
          <w:p w14:paraId="171E9BB8" w14:textId="5BCE544E"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F7E2D5" w14:textId="72BA13EB" w:rsidR="006A6D7F" w:rsidRPr="00C342B5" w:rsidRDefault="006A6D7F"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Израда функционалне шеме и њено </w:t>
            </w:r>
            <w:r w:rsidRPr="006A6D7F">
              <w:rPr>
                <w:rFonts w:ascii="Times New Roman" w:eastAsia="Arial" w:hAnsi="Times New Roman" w:cs="Times New Roman"/>
                <w:sz w:val="24"/>
                <w:szCs w:val="24"/>
                <w:lang w:val="sr-Cyrl-CS"/>
              </w:rPr>
              <w:t>постављање на зид, израда упутства за рад и одржавање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1CC5BFF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628EF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12AB71"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47B324"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6A6D7F" w:rsidRPr="00C43051" w14:paraId="58F9567A" w14:textId="77777777" w:rsidTr="009E618C">
        <w:trPr>
          <w:trHeight w:val="971"/>
        </w:trPr>
        <w:tc>
          <w:tcPr>
            <w:tcW w:w="854" w:type="dxa"/>
            <w:tcBorders>
              <w:top w:val="single" w:sz="4" w:space="0" w:color="auto"/>
              <w:left w:val="single" w:sz="4" w:space="0" w:color="auto"/>
              <w:bottom w:val="single" w:sz="4" w:space="0" w:color="auto"/>
              <w:right w:val="single" w:sz="4" w:space="0" w:color="auto"/>
            </w:tcBorders>
          </w:tcPr>
          <w:p w14:paraId="21F7206E" w14:textId="2FA80B72" w:rsidR="006A6D7F" w:rsidRPr="00C43051"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A3DD3A" w14:textId="4564B6CC" w:rsidR="006A6D7F" w:rsidRPr="00C342B5" w:rsidRDefault="006A6D7F"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пројекта изведеног стања свих </w:t>
            </w:r>
            <w:r w:rsidRPr="006A6D7F">
              <w:rPr>
                <w:rFonts w:ascii="Times New Roman" w:eastAsia="Arial" w:hAnsi="Times New Roman" w:cs="Times New Roman"/>
                <w:sz w:val="24"/>
                <w:szCs w:val="24"/>
                <w:lang w:val="sr-Cyrl-CS"/>
              </w:rPr>
              <w:t>термотехничких инсталација у три штампана примерка.</w:t>
            </w:r>
          </w:p>
        </w:tc>
        <w:tc>
          <w:tcPr>
            <w:tcW w:w="1350" w:type="dxa"/>
            <w:tcBorders>
              <w:top w:val="single" w:sz="4" w:space="0" w:color="auto"/>
              <w:left w:val="single" w:sz="4" w:space="0" w:color="auto"/>
              <w:bottom w:val="single" w:sz="4" w:space="0" w:color="auto"/>
              <w:right w:val="single" w:sz="4" w:space="0" w:color="auto"/>
            </w:tcBorders>
            <w:vAlign w:val="center"/>
          </w:tcPr>
          <w:p w14:paraId="496AB590"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C437B2"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996E1A"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218509" w14:textId="77777777" w:rsidR="006A6D7F" w:rsidRPr="008E6B2B" w:rsidRDefault="006A6D7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E618C" w:rsidRPr="00C43051" w14:paraId="301919F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CB8375" w14:textId="77777777" w:rsidR="009E618C" w:rsidRPr="00187F91"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EE989" w14:textId="77777777" w:rsidR="009E618C" w:rsidRPr="00115DCC" w:rsidRDefault="009E618C"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BD1F1ED"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B040A"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16BFB0"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C4846E"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9E618C" w:rsidRPr="00C43051" w14:paraId="0EFFC4D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043A9B" w14:textId="77777777" w:rsidR="009E618C" w:rsidRPr="00187F91"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9373B" w14:textId="77777777" w:rsidR="009E618C" w:rsidRPr="00115DCC" w:rsidRDefault="009E618C"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AD8B3FE"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7DDDC8"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B21893"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658DDA" w14:textId="77777777" w:rsidR="009E618C" w:rsidRPr="008E6B2B" w:rsidRDefault="009E618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C43051" w14:paraId="0B99E58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170B892" w14:textId="2A082C83" w:rsidR="00115DCC" w:rsidRPr="00187F91"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659115" w14:textId="41B9376A" w:rsidR="00115DCC" w:rsidRPr="00115DCC" w:rsidRDefault="00115DCC" w:rsidP="009E618C">
            <w:pPr>
              <w:jc w:val="center"/>
              <w:rPr>
                <w:rFonts w:ascii="Times New Roman" w:hAnsi="Times New Roman" w:cs="Times New Roman"/>
                <w:b/>
                <w:bCs/>
                <w:sz w:val="24"/>
                <w:szCs w:val="24"/>
                <w:lang w:val="sr-Cyrl-CS"/>
              </w:rPr>
            </w:pPr>
            <w:r w:rsidRPr="00115DCC">
              <w:rPr>
                <w:rFonts w:ascii="Times New Roman" w:hAnsi="Times New Roman" w:cs="Times New Roman"/>
                <w:b/>
                <w:bCs/>
                <w:sz w:val="24"/>
                <w:szCs w:val="24"/>
                <w:lang w:val="sr-Cyrl-CS"/>
              </w:rPr>
              <w:t>ПРОЈЕКАТ ЛИФТОВА</w:t>
            </w:r>
          </w:p>
        </w:tc>
        <w:tc>
          <w:tcPr>
            <w:tcW w:w="1350" w:type="dxa"/>
            <w:tcBorders>
              <w:top w:val="single" w:sz="4" w:space="0" w:color="auto"/>
              <w:left w:val="single" w:sz="4" w:space="0" w:color="auto"/>
              <w:bottom w:val="single" w:sz="4" w:space="0" w:color="auto"/>
              <w:right w:val="single" w:sz="4" w:space="0" w:color="auto"/>
            </w:tcBorders>
            <w:vAlign w:val="center"/>
          </w:tcPr>
          <w:p w14:paraId="1F7B9684"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4A0F28"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345D21"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E58E89"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C43051" w14:paraId="7998EE38" w14:textId="77777777" w:rsidTr="009E618C">
        <w:trPr>
          <w:trHeight w:val="3275"/>
        </w:trPr>
        <w:tc>
          <w:tcPr>
            <w:tcW w:w="854" w:type="dxa"/>
            <w:tcBorders>
              <w:top w:val="single" w:sz="4" w:space="0" w:color="auto"/>
              <w:left w:val="single" w:sz="4" w:space="0" w:color="auto"/>
              <w:bottom w:val="single" w:sz="4" w:space="0" w:color="auto"/>
              <w:right w:val="single" w:sz="4" w:space="0" w:color="auto"/>
            </w:tcBorders>
          </w:tcPr>
          <w:p w14:paraId="665903BD" w14:textId="1048ECE4" w:rsidR="00115DCC" w:rsidRPr="00C43051"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9A02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Л1:</w:t>
            </w:r>
          </w:p>
          <w:p w14:paraId="37F1FA2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путнички</w:t>
            </w:r>
          </w:p>
          <w:p w14:paraId="5917231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67A99FD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630 kg ,</w:t>
            </w:r>
          </w:p>
          <w:p w14:paraId="7165D25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6A427E1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1.0 m/s</w:t>
            </w:r>
          </w:p>
          <w:p w14:paraId="13ECEEC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03915D1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7AAD7E3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Главна станица: "0"</w:t>
            </w:r>
          </w:p>
          <w:p w14:paraId="6CD0FB8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Погонска постројења: безредукторско са фреквентно напонском регулацијом,</w:t>
            </w:r>
          </w:p>
          <w:p w14:paraId="284E05D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сихрони електро мотором, са перманентним магнетима,</w:t>
            </w:r>
          </w:p>
          <w:p w14:paraId="5442F1E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снаге P=4.5 kW, I</w:t>
            </w:r>
          </w:p>
          <w:p w14:paraId="274815B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n</w:t>
            </w:r>
          </w:p>
          <w:p w14:paraId="1376210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12 A , број укључака 180 uk/h.</w:t>
            </w:r>
          </w:p>
          <w:p w14:paraId="35DD62E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“Simplex” сабирно у оба смера, са кључом за приоритетну</w:t>
            </w:r>
          </w:p>
          <w:p w14:paraId="0927361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вожњу, микропроцесорско, са позивним и регистар</w:t>
            </w:r>
          </w:p>
          <w:p w14:paraId="40520C5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кутијама, за 6 станица и 6 прилаза, потврда пријема позива,</w:t>
            </w:r>
          </w:p>
          <w:p w14:paraId="26AFF0C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контрола запседнутости, са припадајућом електро</w:t>
            </w:r>
          </w:p>
          <w:p w14:paraId="46B491E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инсталацијом,</w:t>
            </w:r>
          </w:p>
          <w:p w14:paraId="184D363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Режима пожарна опасност: у случају дојаве пожара лифт аутоматски доводи кабину у</w:t>
            </w:r>
          </w:p>
          <w:p w14:paraId="652493E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главну станицу "0" и након изласка путника искључује се из</w:t>
            </w:r>
          </w:p>
          <w:p w14:paraId="474B9F5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рада.</w:t>
            </w:r>
          </w:p>
          <w:p w14:paraId="3B2BFDC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 “нестанка ел. eнергије” напајање лифта се пребацује на дизелагрегат;</w:t>
            </w:r>
          </w:p>
          <w:p w14:paraId="21B3B83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w:t>
            </w:r>
          </w:p>
          <w:p w14:paraId="06AE4E8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по спратовима позивне кутије са микропокретним дугмадима,</w:t>
            </w:r>
          </w:p>
          <w:p w14:paraId="6806536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индикатором положаја кабине, стрелицом смера даље</w:t>
            </w:r>
          </w:p>
          <w:p w14:paraId="55BA542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 дугмад да буду доступна особама са</w:t>
            </w:r>
          </w:p>
          <w:p w14:paraId="683B762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инвалидитетом, потврда пријема позива;</w:t>
            </w:r>
          </w:p>
          <w:p w14:paraId="4C304DB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у кабини микропокретни тастери за избор станице са Брајевим</w:t>
            </w:r>
          </w:p>
          <w:p w14:paraId="742180D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ознакама, сигнал за потврду пријема команде, сигнал</w:t>
            </w:r>
          </w:p>
          <w:p w14:paraId="4459073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положаја кабине, дигитални и звучни сигнал</w:t>
            </w:r>
          </w:p>
          <w:p w14:paraId="2676583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преоптерећења, дугме за отварање врата, дугме за</w:t>
            </w:r>
          </w:p>
          <w:p w14:paraId="252224C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затварање врата, дугме аларма на главној станици,</w:t>
            </w:r>
          </w:p>
          <w:p w14:paraId="29E972A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 вентилатора, дугме СТОЈ, говорна најава</w:t>
            </w:r>
          </w:p>
          <w:p w14:paraId="7BE06FB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уласка кабне у станицу.</w:t>
            </w:r>
          </w:p>
          <w:p w14:paraId="6C2BCE9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Интерфонска или телефонска веза: трострука веза између кабине, командног ормана и</w:t>
            </w:r>
          </w:p>
          <w:p w14:paraId="67A29AA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пријавницe.</w:t>
            </w:r>
          </w:p>
          <w:p w14:paraId="6414D4D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w:t>
            </w:r>
          </w:p>
          <w:p w14:paraId="0E36D8F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у носећем челичном раму са уређајем за поступно кочење,</w:t>
            </w:r>
          </w:p>
          <w:p w14:paraId="692F05F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уређајем за изједначавање оптерећења ужади и електрич.</w:t>
            </w:r>
          </w:p>
          <w:p w14:paraId="4C04234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контролу затегнутост, уређај за контролу запоседнутости,</w:t>
            </w:r>
          </w:p>
          <w:p w14:paraId="55CA392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кабина: металне конструкције,</w:t>
            </w:r>
          </w:p>
          <w:p w14:paraId="49FE74C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облога зидова кабине: завршна обрада страница нерђајући челик, са спољашње</w:t>
            </w:r>
          </w:p>
          <w:p w14:paraId="41D24B8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стране зидови пресвучени анти звучним и</w:t>
            </w:r>
          </w:p>
          <w:p w14:paraId="3BA79EE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антивибрационим материјалом, осветљење ЛЕД, регистар</w:t>
            </w:r>
          </w:p>
          <w:p w14:paraId="2888EF1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кутија:по целој висини кабине иноx, oгледало на задњем</w:t>
            </w:r>
          </w:p>
          <w:p w14:paraId="2849555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зиду, рукохват по ободу кабине иноx, под против клизни и</w:t>
            </w:r>
          </w:p>
          <w:p w14:paraId="205CD55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антибактеријски, нужно осветљење, вентилатор, аларм,</w:t>
            </w:r>
          </w:p>
          <w:p w14:paraId="2471041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w:t>
            </w:r>
          </w:p>
          <w:p w14:paraId="1EB66A2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димензије кабине: 1100x 1400 x 2300 mm</w:t>
            </w:r>
          </w:p>
          <w:p w14:paraId="5714244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Kабинска врата: аутоматска двопанелна телескопска, 900x 2100 mm</w:t>
            </w:r>
          </w:p>
          <w:p w14:paraId="3AC183A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панели : завршна обрада иноx, са фотозавесом</w:t>
            </w:r>
          </w:p>
          <w:p w14:paraId="2CE463C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аутоматска двопанелна телескопска, 900x 2100 mm.</w:t>
            </w:r>
          </w:p>
          <w:p w14:paraId="50D589E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иноx, отпорна према пожару EI 60 min.,</w:t>
            </w:r>
          </w:p>
          <w:p w14:paraId="2B1892B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испитана у складу са SRPS EN 81-58:2018.</w:t>
            </w:r>
          </w:p>
          <w:p w14:paraId="68C0BBC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сигурносни систем врата: електромеханичка забрава.</w:t>
            </w:r>
          </w:p>
          <w:p w14:paraId="44F1EBC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400 / 230 V, 50 Hz на главном прекидачу</w:t>
            </w:r>
          </w:p>
          <w:p w14:paraId="0FEF53F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у орману управљања на највишој станици, са</w:t>
            </w:r>
          </w:p>
          <w:p w14:paraId="6B74EB5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топљивим осигурачима 3 x 16 А, расвета возног окна са</w:t>
            </w:r>
          </w:p>
          <w:p w14:paraId="7F74724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наизменичним прекидачем у командном орману и јами</w:t>
            </w:r>
          </w:p>
          <w:p w14:paraId="3151886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 са прекидачем светла кабине, шуко</w:t>
            </w:r>
          </w:p>
          <w:p w14:paraId="1FEBAE1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прикључнице са заштитним контактом у командном орману</w:t>
            </w:r>
          </w:p>
          <w:p w14:paraId="2F818E4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јами возног окна.</w:t>
            </w:r>
          </w:p>
          <w:p w14:paraId="183D0EC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командном орману и возном окну, крајњи</w:t>
            </w:r>
          </w:p>
          <w:p w14:paraId="796D4E0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 предкрајњи прекидачи у возном окну, станични</w:t>
            </w:r>
          </w:p>
          <w:p w14:paraId="7157129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електрични сигурносни контакти, пратећи кабал</w:t>
            </w:r>
          </w:p>
          <w:p w14:paraId="3470558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 пластични канали за полагање електро</w:t>
            </w:r>
          </w:p>
          <w:p w14:paraId="548D60C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проводника,</w:t>
            </w:r>
          </w:p>
          <w:p w14:paraId="4EC6722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армирано бетонско,</w:t>
            </w:r>
          </w:p>
          <w:p w14:paraId="2E1552E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ширина x дужина: 1650x 1800 mm</w:t>
            </w:r>
          </w:p>
          <w:p w14:paraId="031A258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возних окана: 3800 mm</w:t>
            </w:r>
          </w:p>
          <w:p w14:paraId="1D1DD1E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врху возног окна и</w:t>
            </w:r>
          </w:p>
          <w:p w14:paraId="1C0A776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прикључење на систем за изједњачење потенцијала у</w:t>
            </w:r>
          </w:p>
          <w:p w14:paraId="58940EF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орману управљања;</w:t>
            </w:r>
          </w:p>
          <w:p w14:paraId="430E5A4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Јаме возних окана: 1500 mm</w:t>
            </w:r>
          </w:p>
          <w:p w14:paraId="18A9C25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јами и прикључења на</w:t>
            </w:r>
          </w:p>
          <w:p w14:paraId="4390483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инстлацију објекта</w:t>
            </w:r>
          </w:p>
          <w:p w14:paraId="112F0E9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Испорука,монтажа, атестирање (сертификација) и пуштање у рад лифтовског постројења, мора бити</w:t>
            </w:r>
          </w:p>
          <w:p w14:paraId="554FA1E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према важећим стандардима, Закону о планирању и изградњи, Правилнику о брзбедности лифтова, (</w:t>
            </w:r>
          </w:p>
          <w:p w14:paraId="6B03F09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Сл.Гласник РС бр.15/2017 од 02.03.2017год, и 21/20 од 06.03.2020 год., европским нормама EN 81</w:t>
            </w:r>
          </w:p>
          <w:p w14:paraId="7FF167D6" w14:textId="1131B57D" w:rsidR="00115DCC"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20/50, Директиви 2014/33/EU и осталим важаћим прописима за ову област односно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6B297872" w14:textId="0AEFAA72" w:rsidR="00115DCC"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FEA96C" w14:textId="276A8BF1" w:rsidR="00115DCC"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4B65F63"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7639EC"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D0CBF" w:rsidRPr="00C43051" w14:paraId="57CDE4DE" w14:textId="77777777" w:rsidTr="009E618C">
        <w:trPr>
          <w:trHeight w:val="3275"/>
        </w:trPr>
        <w:tc>
          <w:tcPr>
            <w:tcW w:w="854" w:type="dxa"/>
            <w:tcBorders>
              <w:top w:val="single" w:sz="4" w:space="0" w:color="auto"/>
              <w:left w:val="single" w:sz="4" w:space="0" w:color="auto"/>
              <w:bottom w:val="single" w:sz="4" w:space="0" w:color="auto"/>
              <w:right w:val="single" w:sz="4" w:space="0" w:color="auto"/>
            </w:tcBorders>
          </w:tcPr>
          <w:p w14:paraId="07656309" w14:textId="5E79F602"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07EB3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Л2:</w:t>
            </w:r>
          </w:p>
          <w:p w14:paraId="55D7EEB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Болничко-путнички лифт</w:t>
            </w:r>
          </w:p>
          <w:p w14:paraId="57ED590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1600 kg</w:t>
            </w:r>
          </w:p>
          <w:p w14:paraId="477DB2D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3C41E22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1.0 m/s</w:t>
            </w:r>
          </w:p>
          <w:p w14:paraId="468CDC8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24F557B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733339E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Главна станица: "0"</w:t>
            </w:r>
          </w:p>
          <w:p w14:paraId="0F407F9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Погонска постројења: безредукторско са фреквентно напонском регулацијом,</w:t>
            </w:r>
          </w:p>
          <w:p w14:paraId="386BEB0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сихрони електро мотором, са перманентним магнетима,</w:t>
            </w:r>
          </w:p>
          <w:p w14:paraId="1F2401E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снаге P=12.5 kW, I</w:t>
            </w:r>
          </w:p>
          <w:p w14:paraId="4368A6C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n</w:t>
            </w:r>
          </w:p>
          <w:p w14:paraId="20D3B15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31 A , број укључака 180 uk/h.</w:t>
            </w:r>
          </w:p>
          <w:p w14:paraId="7446DFD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“Simplex” сабирно у оба смера, са кључом за приоритетну</w:t>
            </w:r>
          </w:p>
          <w:p w14:paraId="5E05623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вожњу, микропроцесорско, са позивним и регистар</w:t>
            </w:r>
          </w:p>
          <w:p w14:paraId="0F96AE2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кутијама, за 6 станица и 6 прилаза, потврда пријема позива,</w:t>
            </w:r>
          </w:p>
          <w:p w14:paraId="22A4E36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контрола запседнутости, са припадајућом електро</w:t>
            </w:r>
          </w:p>
          <w:p w14:paraId="2AB4548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инсталацијом,</w:t>
            </w:r>
          </w:p>
          <w:p w14:paraId="631AEF9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Режима пожарна опасност: у случају дојаве пожара лифт аутоматски доводи кабину у</w:t>
            </w:r>
          </w:p>
          <w:p w14:paraId="1B676BE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главну станицу "0" и након изласка путника искључује се из</w:t>
            </w:r>
          </w:p>
          <w:p w14:paraId="69A4094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рада.</w:t>
            </w:r>
          </w:p>
          <w:p w14:paraId="55060DF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 “нестанак ел. енергије”: аутоматско увођење кабине у ближу станицу и отварање</w:t>
            </w:r>
          </w:p>
          <w:p w14:paraId="645296A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w:t>
            </w:r>
          </w:p>
          <w:p w14:paraId="4F6A109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w:t>
            </w:r>
          </w:p>
          <w:p w14:paraId="330AF96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по спратовима позивне кутије са микропокретним дугмадима,</w:t>
            </w:r>
          </w:p>
          <w:p w14:paraId="470E8CA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индикатором положаја кабине, стрелицом смера даље</w:t>
            </w:r>
          </w:p>
          <w:p w14:paraId="1436D14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 дугмад да буду доступна особама са</w:t>
            </w:r>
          </w:p>
          <w:p w14:paraId="1606D51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инвалидитетом, потврда пријема позива;</w:t>
            </w:r>
          </w:p>
          <w:p w14:paraId="1F291CA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у кабини микропокретни тастери за избор станице са Брајевим</w:t>
            </w:r>
          </w:p>
          <w:p w14:paraId="073D424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ознакама, сигнал за потврду пријема команде, сигнал</w:t>
            </w:r>
          </w:p>
          <w:p w14:paraId="54258C0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положаја кабине, дигитални и звучни сигнал</w:t>
            </w:r>
          </w:p>
          <w:p w14:paraId="3F7A567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преоптерећења, дугме за отварање врата, дугме за</w:t>
            </w:r>
          </w:p>
          <w:p w14:paraId="5352FBB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затварање врата, дугме аларма на главној станици,</w:t>
            </w:r>
          </w:p>
          <w:p w14:paraId="318FDDC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 вентилатора, дугме СТОЈ, говорна најава</w:t>
            </w:r>
          </w:p>
          <w:p w14:paraId="773BA82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уласка кабне у станицу.</w:t>
            </w:r>
          </w:p>
          <w:p w14:paraId="46AFCFD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Интерфонска или телефонска веза: трострука веза између кабине, командног ормана</w:t>
            </w:r>
          </w:p>
          <w:p w14:paraId="61C550E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пријавницe.</w:t>
            </w:r>
          </w:p>
          <w:p w14:paraId="69BEB4E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w:t>
            </w:r>
          </w:p>
          <w:p w14:paraId="542E876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Извођење: у носећем челичном раму са уређајем за поступно кочење,</w:t>
            </w:r>
          </w:p>
          <w:p w14:paraId="180CC4C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уређајем за изједначавање оптерећења ужади и електрич.</w:t>
            </w:r>
          </w:p>
          <w:p w14:paraId="3CE5914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контролу затегнутост, уређај за контролу запоседнутости,</w:t>
            </w:r>
          </w:p>
          <w:p w14:paraId="4E04521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кабина: металне конструкције,</w:t>
            </w:r>
          </w:p>
          <w:p w14:paraId="16CD7C9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облога зидова кабине: завршна обрада страница нерђајући челик, са спољашње</w:t>
            </w:r>
          </w:p>
          <w:p w14:paraId="643196F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стране зидови пресвучени анти звучним и</w:t>
            </w:r>
          </w:p>
          <w:p w14:paraId="5D78F04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антивибрационим материјалом, осветљење ЛЕД, регистар</w:t>
            </w:r>
          </w:p>
          <w:p w14:paraId="03A67AE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кутија:по целој висини кабине иноx, oгледало на задњем</w:t>
            </w:r>
          </w:p>
          <w:p w14:paraId="24C5E91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зиду, рукохват по ободу кабине иноx, под против клизни и</w:t>
            </w:r>
          </w:p>
          <w:p w14:paraId="578B731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антибактеријски, нужно осветљење, вентилатор, аларм,</w:t>
            </w:r>
          </w:p>
          <w:p w14:paraId="1BCB167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w:t>
            </w:r>
          </w:p>
          <w:p w14:paraId="592AB12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број улаза у кабину: 1</w:t>
            </w:r>
          </w:p>
          <w:p w14:paraId="55DABC5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димензије кабине: 1400x 2400 x 2300 mm</w:t>
            </w:r>
          </w:p>
          <w:p w14:paraId="4377748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Kабинска врата: аутоматска четворопанела централна, 1300x 2100 mm</w:t>
            </w:r>
          </w:p>
          <w:p w14:paraId="58BD1CC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панели : завршна обрада иноx, са фотозавесом</w:t>
            </w:r>
          </w:p>
          <w:p w14:paraId="6A04F22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аутоматска четворопанела централна, 1300x 2100 mm.</w:t>
            </w:r>
          </w:p>
          <w:p w14:paraId="5ACB8EE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иноx, отпорна према пожару EI 60 min.,</w:t>
            </w:r>
          </w:p>
          <w:p w14:paraId="4E36E72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испитана у складу са SRPS EN 81-58:2018.</w:t>
            </w:r>
          </w:p>
          <w:p w14:paraId="2B4D85F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сигурносни систем врата: електромеханичка забрава.</w:t>
            </w:r>
          </w:p>
          <w:p w14:paraId="5819890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400 / 230 V, 50 Hz на главном прекидачу</w:t>
            </w:r>
          </w:p>
          <w:p w14:paraId="66A9EC9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у орману управљања на највишој станици, са</w:t>
            </w:r>
          </w:p>
          <w:p w14:paraId="1FE7298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топљивим осигурачима 3 x 50 А, расвета возног окна са</w:t>
            </w:r>
          </w:p>
          <w:p w14:paraId="0231593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наизменичним прекидачем у командном орману и јами</w:t>
            </w:r>
          </w:p>
          <w:p w14:paraId="3A37804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 са прекидачем светла кабине, шуко</w:t>
            </w:r>
          </w:p>
          <w:p w14:paraId="7E40BE3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прикључнице са заштитним контактом у командном орману</w:t>
            </w:r>
          </w:p>
          <w:p w14:paraId="14CF45F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јами возног окна.</w:t>
            </w:r>
          </w:p>
          <w:p w14:paraId="6EBAD3F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командном орману и возном окну, крајњи</w:t>
            </w:r>
          </w:p>
          <w:p w14:paraId="1061908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предкрајњи прекидачи у возном окну, станични</w:t>
            </w:r>
          </w:p>
          <w:p w14:paraId="09F26C1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електрични сигурносни контакти, пратећи кабал</w:t>
            </w:r>
          </w:p>
          <w:p w14:paraId="3428F75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 пластични канали за полагање електро</w:t>
            </w:r>
          </w:p>
          <w:p w14:paraId="22A651D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проводника,</w:t>
            </w:r>
          </w:p>
          <w:p w14:paraId="619DD77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армирано бетонско</w:t>
            </w:r>
          </w:p>
          <w:p w14:paraId="7F605CA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ширина x дужина: 2200x 2820 mm,</w:t>
            </w:r>
          </w:p>
          <w:p w14:paraId="2ECE694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возних окана: 3800 mm</w:t>
            </w:r>
          </w:p>
          <w:p w14:paraId="3FA8914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врху возног окна и</w:t>
            </w:r>
          </w:p>
          <w:p w14:paraId="40DACA4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прикључење на систем за изједњачење потенцијала у</w:t>
            </w:r>
          </w:p>
          <w:p w14:paraId="248FE6E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орману управљања;</w:t>
            </w:r>
          </w:p>
          <w:p w14:paraId="3F9B151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Јаме возних окана: 1500 mm</w:t>
            </w:r>
          </w:p>
          <w:p w14:paraId="3B8440D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јами и прикључења на</w:t>
            </w:r>
          </w:p>
          <w:p w14:paraId="5BB9124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инстлацију објекта</w:t>
            </w:r>
          </w:p>
          <w:p w14:paraId="65FF569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Испорука,монтажа, атестирање (сертификација) и пуштање у рад лифтовског постројења, мора бити</w:t>
            </w:r>
          </w:p>
          <w:p w14:paraId="0FAA5B3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према важећим стандардима, Закону о планирању и изградњи, Правилнику о брзбедности лифтова, (</w:t>
            </w:r>
          </w:p>
          <w:p w14:paraId="157A1DD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Сл.Гласник РС бр.15/2017 од 02.03.2017год,и 21/20 од 06.03.2020 год., европским нормама EN 81 20/50,</w:t>
            </w:r>
          </w:p>
          <w:p w14:paraId="57950EFC" w14:textId="08D7277C"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Директиви 2014/33/EU и осталим важаћим прописима за ову област односно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0C6CB4AA" w14:textId="38C0C0B9"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5B8C70" w14:textId="55AE4017"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02784BE"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71C67FB"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D0CBF" w:rsidRPr="00C43051" w14:paraId="495084E3" w14:textId="77777777" w:rsidTr="009E618C">
        <w:trPr>
          <w:trHeight w:val="3275"/>
        </w:trPr>
        <w:tc>
          <w:tcPr>
            <w:tcW w:w="854" w:type="dxa"/>
            <w:tcBorders>
              <w:top w:val="single" w:sz="4" w:space="0" w:color="auto"/>
              <w:left w:val="single" w:sz="4" w:space="0" w:color="auto"/>
              <w:bottom w:val="single" w:sz="4" w:space="0" w:color="auto"/>
              <w:right w:val="single" w:sz="4" w:space="0" w:color="auto"/>
            </w:tcBorders>
          </w:tcPr>
          <w:p w14:paraId="5E0C40C9" w14:textId="18DD85C1"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E616E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Л3:</w:t>
            </w:r>
          </w:p>
          <w:p w14:paraId="690AA06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57B921B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744FDC3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36C14A8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30542D2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2855E9E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02FBBCA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0E813C2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0EEE0DE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5D97031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055E9CD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6 станице и 6 прилаза, потврда пријема позива, контрола</w:t>
            </w:r>
          </w:p>
          <w:p w14:paraId="19B2C36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запседнутости, са припадајућом електро инсталацијом,</w:t>
            </w:r>
          </w:p>
          <w:p w14:paraId="79FE6F0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30F7278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14B35B5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3FC45D3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 осигурачима</w:t>
            </w:r>
          </w:p>
          <w:p w14:paraId="6B38F8C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3 x 6 А, расвета возног окна са наизменичним прекидачем у</w:t>
            </w:r>
          </w:p>
          <w:p w14:paraId="03AD809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машинској просторији и јами возног окна , са прекидачем</w:t>
            </w:r>
          </w:p>
          <w:p w14:paraId="322A78E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светла кабине, шуко прикључнице са заштитним контактом</w:t>
            </w:r>
          </w:p>
          <w:p w14:paraId="226DB05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 машинској просторији и јами возног окна.</w:t>
            </w:r>
          </w:p>
          <w:p w14:paraId="6512620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0D4691E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67577CE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26019D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5BCC181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3FC5BD3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1FF7E48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оптерећења ужади и електрич. контролу затегнутост,</w:t>
            </w:r>
          </w:p>
          <w:p w14:paraId="0407062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Димензије: 620x820x800 mm</w:t>
            </w:r>
          </w:p>
          <w:p w14:paraId="1C84E53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w:t>
            </w:r>
          </w:p>
          <w:p w14:paraId="3159FB9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 Inox, са полицом и осветљењем</w:t>
            </w:r>
          </w:p>
          <w:p w14:paraId="6414D74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0E944E7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6A93B6A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520x800 mm,</w:t>
            </w:r>
          </w:p>
          <w:p w14:paraId="3FD2E2B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бетон, са металном подконструкцијом</w:t>
            </w:r>
          </w:p>
          <w:p w14:paraId="185022E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860x1110 mm</w:t>
            </w:r>
          </w:p>
          <w:p w14:paraId="5556E58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01AF88E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462446E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78C2151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48AF20A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171E4154" w14:textId="018409F9"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EBCF2FA" w14:textId="3417AF9D"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25B41" w14:textId="0BB8F12E"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339EF7"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660EBF"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D0CBF" w:rsidRPr="00C43051" w14:paraId="141E0386" w14:textId="77777777" w:rsidTr="009E618C">
        <w:trPr>
          <w:trHeight w:val="3275"/>
        </w:trPr>
        <w:tc>
          <w:tcPr>
            <w:tcW w:w="854" w:type="dxa"/>
            <w:tcBorders>
              <w:top w:val="single" w:sz="4" w:space="0" w:color="auto"/>
              <w:left w:val="single" w:sz="4" w:space="0" w:color="auto"/>
              <w:bottom w:val="single" w:sz="4" w:space="0" w:color="auto"/>
              <w:right w:val="single" w:sz="4" w:space="0" w:color="auto"/>
            </w:tcBorders>
          </w:tcPr>
          <w:p w14:paraId="30E43C42" w14:textId="51092EB4"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DDC2E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Л4:</w:t>
            </w:r>
          </w:p>
          <w:p w14:paraId="428B30B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70D8048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2A320C5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5D10AEC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640E49E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133630E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20FF162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прилази на -1 и 0 под углом од 90о у односу на</w:t>
            </w:r>
          </w:p>
          <w:p w14:paraId="75011F1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остале</w:t>
            </w:r>
          </w:p>
          <w:p w14:paraId="4712C88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36A33FE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2FD7537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72AAC2B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6 станице и 6 прилаза, потврда пријема позива, контрола</w:t>
            </w:r>
          </w:p>
          <w:p w14:paraId="1BFBE9C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запседнутости, са припадајућом електро инсталацијом,</w:t>
            </w:r>
          </w:p>
          <w:p w14:paraId="2A452DB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3AF7DA4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517E18A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6D85B63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w:t>
            </w:r>
          </w:p>
          <w:p w14:paraId="3DABF7C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осигурачима 3 x 6 А, расвета возног окна са наизменичним</w:t>
            </w:r>
          </w:p>
          <w:p w14:paraId="094D761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прекидачем у машинској просторији и јами возног окна , са</w:t>
            </w:r>
          </w:p>
          <w:p w14:paraId="7BB93B2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прекидачем светла кабине, шуко прикључнице са</w:t>
            </w:r>
          </w:p>
          <w:p w14:paraId="0C1F5AB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заштитним контактом у машинској просторији и јами</w:t>
            </w:r>
          </w:p>
          <w:p w14:paraId="29E777E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w:t>
            </w:r>
          </w:p>
          <w:p w14:paraId="2FEF512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0B0816A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505A29A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DFD113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60891B4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06E85F8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1BA513F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оптерећења ужади и електрич. контролу затегнутост,</w:t>
            </w:r>
          </w:p>
          <w:p w14:paraId="26FA8E8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Димензије: 620x820x800 mm</w:t>
            </w:r>
          </w:p>
          <w:p w14:paraId="753A3DD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 пролазна под углом од</w:t>
            </w:r>
          </w:p>
          <w:p w14:paraId="56640DF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90о завршна обрада - Inox, са полицом и осветљењем</w:t>
            </w:r>
          </w:p>
          <w:p w14:paraId="5777BB7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27602AD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улаза у кабину: 2</w:t>
            </w:r>
          </w:p>
          <w:p w14:paraId="2F59173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07DC2B9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на -1 и 0 - 520x800 mm, на 1,2,3 и 4 - 720x800 mm,</w:t>
            </w:r>
          </w:p>
          <w:p w14:paraId="24800EF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Возно окно: бетонско, са металном подконструкцијом</w:t>
            </w:r>
          </w:p>
          <w:p w14:paraId="5FCA5FB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860x1110 mm</w:t>
            </w:r>
          </w:p>
          <w:p w14:paraId="71C798D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11407A3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719DED6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52A90BD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3A3904E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3EE8767C" w14:textId="387E4080"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71649F6" w14:textId="3AD4546A"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0572F" w14:textId="7EB746CA"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CBD6071"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829BC00"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DD0CBF" w:rsidRPr="00C43051" w14:paraId="42D898C4" w14:textId="77777777" w:rsidTr="009E618C">
        <w:trPr>
          <w:trHeight w:val="3275"/>
        </w:trPr>
        <w:tc>
          <w:tcPr>
            <w:tcW w:w="854" w:type="dxa"/>
            <w:tcBorders>
              <w:top w:val="single" w:sz="4" w:space="0" w:color="auto"/>
              <w:left w:val="single" w:sz="4" w:space="0" w:color="auto"/>
              <w:bottom w:val="single" w:sz="4" w:space="0" w:color="auto"/>
              <w:right w:val="single" w:sz="4" w:space="0" w:color="auto"/>
            </w:tcBorders>
          </w:tcPr>
          <w:p w14:paraId="223086BD" w14:textId="58239CE1"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50EEA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Л5:</w:t>
            </w:r>
          </w:p>
          <w:p w14:paraId="49E1986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6EA05F5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19756D3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48EC634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2FAA45E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3248B35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2A1402B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прилаз на 0 са супротне стране у односу на остале</w:t>
            </w:r>
          </w:p>
          <w:p w14:paraId="5CB8191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1DA76A9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3AAFDCA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07B17B78"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6 станице и 6 прилаза, потврда пријема позива, контрола</w:t>
            </w:r>
          </w:p>
          <w:p w14:paraId="3EDA5AE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запседнутости, са припадајућом електро инсталацијом,</w:t>
            </w:r>
          </w:p>
          <w:p w14:paraId="59DEEFA4"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589C539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003FF97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315103E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 осигурачима</w:t>
            </w:r>
          </w:p>
          <w:p w14:paraId="0C0F499A"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3 x 6 А, расвета возног окна са наизменичним прекидачем у</w:t>
            </w:r>
          </w:p>
          <w:p w14:paraId="41875FE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машинској просторији и јами возног окна , са прекидачем</w:t>
            </w:r>
          </w:p>
          <w:p w14:paraId="0176FB4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светла кабине, шуко прикључнице са заштитним контактом</w:t>
            </w:r>
          </w:p>
          <w:p w14:paraId="4C92D53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 машинској просторији и јами возног окна.</w:t>
            </w:r>
          </w:p>
          <w:p w14:paraId="380B8E6E"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2E63EE4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4AB8C4E0"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D65B039"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3126554C"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26A30F3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588C6DB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оптерећења ужади и електрич. контролу затегнутост,</w:t>
            </w:r>
          </w:p>
          <w:p w14:paraId="1E59645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Димензије: 620x620x800 mm</w:t>
            </w:r>
          </w:p>
          <w:p w14:paraId="666C12A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 директно пролазна</w:t>
            </w:r>
          </w:p>
          <w:p w14:paraId="5B15A7AD"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 Inox, са полицом и осветљењем</w:t>
            </w:r>
          </w:p>
          <w:p w14:paraId="68CE8B76"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56C9121F"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улаза у кабину: 2</w:t>
            </w:r>
          </w:p>
          <w:p w14:paraId="7AC90A7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0DA2B9CB"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520x800 mm,</w:t>
            </w:r>
          </w:p>
          <w:p w14:paraId="36BE565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бетонско, са металном подконструкцијом</w:t>
            </w:r>
          </w:p>
          <w:p w14:paraId="3F025CC2"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910x860 mm</w:t>
            </w:r>
          </w:p>
          <w:p w14:paraId="58AD579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0D052E65"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1AD18E91"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74571B27"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4CB99623" w14:textId="77777777"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3AADD09C" w14:textId="06C19702" w:rsidR="00DD0CBF" w:rsidRPr="00DD0CBF" w:rsidRDefault="00DD0CBF"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928CEBF" w14:textId="61509D0A"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903DEA" w14:textId="6CA56697" w:rsidR="00DD0CBF"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A4339E"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5D06BF" w14:textId="77777777" w:rsidR="00DD0CBF"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C43051" w14:paraId="3EAB869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DAC6BE" w14:textId="205DA685" w:rsidR="00115DCC" w:rsidRPr="00187F91"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EB025C"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ТЕХНИЧКЕ КАРАКТЕРИСТИКЕ ЛИФТА Л6:</w:t>
            </w:r>
          </w:p>
          <w:p w14:paraId="7AC66DE4"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Врста лифта: малотеретни</w:t>
            </w:r>
          </w:p>
          <w:p w14:paraId="2972C84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Број комада: 1</w:t>
            </w:r>
          </w:p>
          <w:p w14:paraId="337B1135"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Врста погона: електрични</w:t>
            </w:r>
          </w:p>
          <w:p w14:paraId="134FF2ED"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Носивост: Q = 100 kg</w:t>
            </w:r>
          </w:p>
          <w:p w14:paraId="7D272B50"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Висина дизања: H = 21550 mm</w:t>
            </w:r>
          </w:p>
          <w:p w14:paraId="62B58543"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Брзина вожње: v = 0.35 m/s</w:t>
            </w:r>
          </w:p>
          <w:p w14:paraId="68C63613"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Број станица/прилаза: n = 6/6 сви прилази са исте стране</w:t>
            </w:r>
          </w:p>
          <w:p w14:paraId="171575D5"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Означавање станица: -1,0,1,2,3 и 4</w:t>
            </w:r>
          </w:p>
          <w:p w14:paraId="2D563AA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Погонско постројење: пужни редуктор са асинхроним ел. мотором 0.8 kW, 2.5 A.</w:t>
            </w:r>
          </w:p>
          <w:p w14:paraId="6015F7E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Управљање: јединачно споља, послат-позван, са позивним кутијама, за</w:t>
            </w:r>
          </w:p>
          <w:p w14:paraId="45D553A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6 станице и 6 прилаза, потврда пријема позива, контрола</w:t>
            </w:r>
          </w:p>
          <w:p w14:paraId="23F81B78"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запседнутости, са припадајућом електро инсталацијом,</w:t>
            </w:r>
          </w:p>
          <w:p w14:paraId="00429B98"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Сигнализација: Оптичка потврда пријема позива и смера даље</w:t>
            </w:r>
          </w:p>
          <w:p w14:paraId="1657D742"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вожње,звучна најава уласка кабине у станицу</w:t>
            </w:r>
          </w:p>
          <w:p w14:paraId="42E9CBE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Електрични прикључак: Погонски напон 3 x 380 / 220 V, 50 Hz, на главном прекидачу</w:t>
            </w:r>
          </w:p>
          <w:p w14:paraId="1E414036"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лифта, поред улаза у машинском простору, са осигурачима</w:t>
            </w:r>
          </w:p>
          <w:p w14:paraId="48491FFF"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3 x 6 А, расвета возног окна са наизменичним прекидачем у</w:t>
            </w:r>
          </w:p>
          <w:p w14:paraId="385D654F"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машинској просторији и јами возног окна , са прекидачем</w:t>
            </w:r>
          </w:p>
          <w:p w14:paraId="72046236"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светла кабине, шуко прикључнице са заштитним контактом</w:t>
            </w:r>
          </w:p>
          <w:p w14:paraId="2D389BA4"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у машинској просторији и јами возног окна.</w:t>
            </w:r>
          </w:p>
          <w:p w14:paraId="6FB7BD50"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Електрична инсталација: За суви простор у машинској просторији и возном окну,</w:t>
            </w:r>
          </w:p>
          <w:p w14:paraId="76E6A4FD"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крајњи и предкрајњи прекидачи у возном окну, станични и</w:t>
            </w:r>
          </w:p>
          <w:p w14:paraId="095472BA"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прекидачи велике и мале брзине, електрични сигурносни</w:t>
            </w:r>
          </w:p>
          <w:p w14:paraId="07C203F1"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контакти, пратећи кабал кабине, пластични канали за</w:t>
            </w:r>
          </w:p>
          <w:p w14:paraId="391DFB22"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полагање електро проводника,</w:t>
            </w:r>
          </w:p>
          <w:p w14:paraId="4E38253C"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Кабина: у носећем челичном раму, уређајем за изједначавање</w:t>
            </w:r>
          </w:p>
          <w:p w14:paraId="5AF95F7D"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оптерећења ужади и електрич. контролу затегнутост,</w:t>
            </w:r>
          </w:p>
          <w:p w14:paraId="2BD11F72"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Димензије: 620x620x800 mm</w:t>
            </w:r>
          </w:p>
          <w:p w14:paraId="10B01483"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Извођење: метална –стандардна каталошка,</w:t>
            </w:r>
          </w:p>
          <w:p w14:paraId="4E0F8CA1"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завршна обрада - Inox, са полицом и осветљењем</w:t>
            </w:r>
          </w:p>
          <w:p w14:paraId="4592C851"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Врата кабине: без врата</w:t>
            </w:r>
          </w:p>
          <w:p w14:paraId="2B1B9E5F"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Врата возног окна: двокрилна вертикално помична, са ручним отварањем,</w:t>
            </w:r>
          </w:p>
          <w:p w14:paraId="5D977F45"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Inox, 520x800 mm,</w:t>
            </w:r>
          </w:p>
          <w:p w14:paraId="17FA7554"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Возно окно: бетонско, са металном подконструкцијом</w:t>
            </w:r>
          </w:p>
          <w:p w14:paraId="7E73C345"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Ширина x дубина возног окна: 910x860 mm</w:t>
            </w:r>
          </w:p>
          <w:p w14:paraId="3A173144"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Врх возног окна: 3155 mm.</w:t>
            </w:r>
          </w:p>
          <w:p w14:paraId="26C9D9A4"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Јама возног окна (парапет): 850 mm.</w:t>
            </w:r>
          </w:p>
          <w:p w14:paraId="28AF3D8C"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Машински простор: горе у врху возног окна</w:t>
            </w:r>
          </w:p>
          <w:p w14:paraId="65D8FCF2"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Испорука, монтажа, атестирање (цертификација) и пуштање у рад лифтовских постројења, мора бити према</w:t>
            </w:r>
          </w:p>
          <w:p w14:paraId="506CCEFE" w14:textId="77777777" w:rsidR="00DD0CBF"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важећим стандардима, Закону о планирању и изградњи, Правилника о безбедности машина, Сл.гласник РС</w:t>
            </w:r>
          </w:p>
          <w:p w14:paraId="2C076355" w14:textId="794DC282" w:rsidR="00115DCC" w:rsidRPr="00DD0CBF" w:rsidRDefault="00DD0CBF"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27A7478" w14:textId="6BE190F6" w:rsidR="00115DCC"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D2E91A" w14:textId="47831944" w:rsidR="00115DCC" w:rsidRPr="008E6B2B" w:rsidRDefault="00DD0CBF"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454531"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7C2BDD"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C43051" w14:paraId="125FD74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1582E61" w14:textId="77777777" w:rsidR="00115DCC" w:rsidRPr="00187F91"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F80872" w14:textId="77777777" w:rsidR="00115DCC" w:rsidRPr="00115DCC" w:rsidRDefault="00115DCC"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C68C2A6"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02DD9"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EBCBFB"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FD101D"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15DCC" w:rsidRPr="00C43051" w14:paraId="1A3FF12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3623247" w14:textId="77777777" w:rsidR="00115DCC" w:rsidRPr="00187F91"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2FC920" w14:textId="6208D797" w:rsidR="00115DCC" w:rsidRPr="00115DCC" w:rsidRDefault="00115DCC" w:rsidP="009E618C">
            <w:pPr>
              <w:jc w:val="center"/>
              <w:rPr>
                <w:rFonts w:ascii="Times New Roman" w:hAnsi="Times New Roman" w:cs="Times New Roman"/>
                <w:b/>
                <w:bCs/>
                <w:sz w:val="24"/>
                <w:szCs w:val="24"/>
                <w:lang w:val="sr-Cyrl-CS"/>
              </w:rPr>
            </w:pPr>
            <w:r w:rsidRPr="00115DCC">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СПОЉНОГ УРЕЂЕЊА</w:t>
            </w:r>
          </w:p>
        </w:tc>
        <w:tc>
          <w:tcPr>
            <w:tcW w:w="1350" w:type="dxa"/>
            <w:tcBorders>
              <w:top w:val="single" w:sz="4" w:space="0" w:color="auto"/>
              <w:left w:val="single" w:sz="4" w:space="0" w:color="auto"/>
              <w:bottom w:val="single" w:sz="4" w:space="0" w:color="auto"/>
              <w:right w:val="single" w:sz="4" w:space="0" w:color="auto"/>
            </w:tcBorders>
            <w:vAlign w:val="center"/>
          </w:tcPr>
          <w:p w14:paraId="4943A9B7"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D2AA32"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D81C68"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C665E6" w14:textId="77777777" w:rsidR="00115DCC" w:rsidRPr="008E6B2B" w:rsidRDefault="00115DCC"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05453CC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D9E5B57" w14:textId="4C3A067F"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45468" w14:textId="77777777"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Релевантни технички захтеви за заштиту здравља и безбедности за одређену опрему и површине садржани су у следећим стандардима:</w:t>
            </w:r>
          </w:p>
          <w:p w14:paraId="7E9701DA" w14:textId="29C8645E"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1176-1, Опрема и потребна површина за дечја игралишта – Део 1: Општи захтеви за безбедност и методе испитивања;</w:t>
            </w:r>
          </w:p>
          <w:p w14:paraId="022F13F1" w14:textId="07BF42A4"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1176-2, Опрема и потребна површина за дечја игралишта – Део 2: Додатни специфични захтеви за безбедност и методе испитивања за љуљашке;</w:t>
            </w:r>
          </w:p>
          <w:p w14:paraId="631CAEE2" w14:textId="4F6C54E9"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1176-3, Опрема и потребна површина за дечја игралишта – Део 3: Додатни специфични захтеви за безбедност и методе испитивања за тобогане;</w:t>
            </w:r>
          </w:p>
          <w:p w14:paraId="5E6E05FE" w14:textId="0A02457D"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1176-4, Опрема и потребна површина за дечја игралишта – Део 4: Додатни специфични захтеви за безбедност и методе испитивања за жичаре;</w:t>
            </w:r>
          </w:p>
          <w:p w14:paraId="3DE8D5B6" w14:textId="143093E5"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lastRenderedPageBreak/>
              <w:t>–SRPS EN 1176-5, Опрема и потребна површина за дечја игралишта – Део 5: Додатни специфични захтеви за безбедност и методе испитивања за вртешке;</w:t>
            </w:r>
          </w:p>
          <w:p w14:paraId="285B8B4C" w14:textId="26A6769C"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1176-6, Опрема и потребна површина за дечја игралишта – Део 6: Додатни специфични захтеви за безбедност и методе испитивања за опрему за њихање;</w:t>
            </w:r>
          </w:p>
          <w:p w14:paraId="5AFBB6D4" w14:textId="5B20FDE9" w:rsidR="00EA4A9E" w:rsidRPr="00EA4A9E"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1176-11, Опрема и потребна површина за дечја игралишта – Део 11: Додатни специфични захтеви за безбедност и методе испитивања за просторне мреже;</w:t>
            </w:r>
          </w:p>
          <w:p w14:paraId="1F230A46" w14:textId="1BB9B92D" w:rsidR="00EA4A9E" w:rsidRPr="00C342B5"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1177, Површине игралишта које ублажавају удар – Методе испитивања за одређивање ублажавања удара. Опрема мора да се поставља у складу са упутствима произвођача.</w:t>
            </w:r>
          </w:p>
        </w:tc>
        <w:tc>
          <w:tcPr>
            <w:tcW w:w="1350" w:type="dxa"/>
            <w:tcBorders>
              <w:top w:val="single" w:sz="4" w:space="0" w:color="auto"/>
              <w:left w:val="single" w:sz="4" w:space="0" w:color="auto"/>
              <w:bottom w:val="single" w:sz="4" w:space="0" w:color="auto"/>
              <w:right w:val="single" w:sz="4" w:space="0" w:color="auto"/>
            </w:tcBorders>
            <w:vAlign w:val="center"/>
          </w:tcPr>
          <w:p w14:paraId="1E4DE7F6"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C89B9D"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406A84F"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73A31D"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19FF971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EC8EA09" w14:textId="7D53A232"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F5B1EA" w14:textId="01196110"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Обележавање трасе пре почетка радова и одржавање током изградње.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2B73200" w14:textId="5EB30EB3"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061B97" w14:textId="23993840"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5D57C8"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FD6B06"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720B55E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FCE94F" w14:textId="46604690"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8F3D69" w14:textId="7B67606D"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Сечење постојећег асфалта ради израде нове коловозне конструкције.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4233CA73"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EA676E" w14:textId="0355E565"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8ED601"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B4C58C"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548684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5243E9" w14:textId="10184890"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041B68" w14:textId="56FCDC54"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бетона постојећег степеништа.Позиција обухвата машинско рушење бетона са утоваром и одвозом на депонију СТД 5км.Обрачун по м3 .</w:t>
            </w:r>
          </w:p>
        </w:tc>
        <w:tc>
          <w:tcPr>
            <w:tcW w:w="1350" w:type="dxa"/>
            <w:tcBorders>
              <w:top w:val="single" w:sz="4" w:space="0" w:color="auto"/>
              <w:left w:val="single" w:sz="4" w:space="0" w:color="auto"/>
              <w:bottom w:val="single" w:sz="4" w:space="0" w:color="auto"/>
              <w:right w:val="single" w:sz="4" w:space="0" w:color="auto"/>
            </w:tcBorders>
            <w:vAlign w:val="center"/>
          </w:tcPr>
          <w:p w14:paraId="229C55DA" w14:textId="1668D4B3"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96436A" w14:textId="3616F909"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A534B1"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E33575"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49A26C6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64D284" w14:textId="68FF5633"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CF934" w14:textId="6885D004"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Ручно разбијање бетона уз објекте и инсталације са машинским утоваром и одвозом на депонију С.Т.Д. 5 км.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0212545" w14:textId="47B9A8E0"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9F98C4" w14:textId="55D91F7B"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B462BB"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3C7D5F"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1E700FD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AC80112" w14:textId="05A507B1"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DE1416" w14:textId="53EBDC3F"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Ручно сечење стабла пречника од 0-30цм са кресањем грана одлагањем на страну и формирање у снопу дужине 1м, ручним утоваром у камион и транспортом на депонију коју одреди инвеститор. Обрачун по ком исеченог стабла.</w:t>
            </w:r>
          </w:p>
        </w:tc>
        <w:tc>
          <w:tcPr>
            <w:tcW w:w="1350" w:type="dxa"/>
            <w:tcBorders>
              <w:top w:val="single" w:sz="4" w:space="0" w:color="auto"/>
              <w:left w:val="single" w:sz="4" w:space="0" w:color="auto"/>
              <w:bottom w:val="single" w:sz="4" w:space="0" w:color="auto"/>
              <w:right w:val="single" w:sz="4" w:space="0" w:color="auto"/>
            </w:tcBorders>
            <w:vAlign w:val="center"/>
          </w:tcPr>
          <w:p w14:paraId="13B57646" w14:textId="24B6D8CE"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70C95" w14:textId="77A37590"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FA8FF6"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71B66B"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66DA349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90E8D80" w14:textId="74788288"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72611" w14:textId="34F4DDBC"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Машински и ручни ископ око пањева посечених стабла са машинским вађењем корена стабла, машинским утоваром и транспортом на депонију коју одери инвеститор. Обрачун по ком извађеног пања.</w:t>
            </w:r>
          </w:p>
        </w:tc>
        <w:tc>
          <w:tcPr>
            <w:tcW w:w="1350" w:type="dxa"/>
            <w:tcBorders>
              <w:top w:val="single" w:sz="4" w:space="0" w:color="auto"/>
              <w:left w:val="single" w:sz="4" w:space="0" w:color="auto"/>
              <w:bottom w:val="single" w:sz="4" w:space="0" w:color="auto"/>
              <w:right w:val="single" w:sz="4" w:space="0" w:color="auto"/>
            </w:tcBorders>
            <w:vAlign w:val="center"/>
          </w:tcPr>
          <w:p w14:paraId="605C275A"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E84FB" w14:textId="458EE972"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20707F"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886D6A"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35EB36F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1AC616" w14:textId="73DD99FB"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2E2224" w14:textId="2789A7F0" w:rsidR="00EA4A9E" w:rsidRPr="00EA4A9E" w:rsidRDefault="00EA4A9E" w:rsidP="009E618C">
            <w:pPr>
              <w:jc w:val="center"/>
              <w:rPr>
                <w:rFonts w:ascii="Times New Roman" w:eastAsia="Arial" w:hAnsi="Times New Roman" w:cs="Times New Roman"/>
                <w:b/>
                <w:bCs/>
                <w:sz w:val="24"/>
                <w:szCs w:val="24"/>
                <w:lang w:val="sr-Cyrl-CS"/>
              </w:rPr>
            </w:pPr>
            <w:r w:rsidRPr="00EA4A9E">
              <w:rPr>
                <w:rFonts w:ascii="Times New Roman" w:eastAsia="Arial" w:hAnsi="Times New Roman" w:cs="Times New Roman"/>
                <w:b/>
                <w:bCs/>
                <w:sz w:val="24"/>
                <w:szCs w:val="24"/>
                <w:lang w:val="sr-Cyrl-CS"/>
              </w:rPr>
              <w:t>ЗЕМЉАНИ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AE0AB7F" w14:textId="7C4BE782"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020F8" w14:textId="06FD59B2"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39DB146"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A6828D"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74F3613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E6AE77F" w14:textId="5DF86B57"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3FE242" w14:textId="675328AA"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ивичњака 12/18 пикамером.Са ручним утоваром , одвозом и истоваром шута на депонију С.Т.Д. 5 км.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BD7BFD7" w14:textId="51DF6962"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767FC" w14:textId="2F234894"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8CEFF5"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DE79CC"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35B0CD0C"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A39B1BE" w14:textId="3A6924E9"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648916" w14:textId="39702B7D"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постојеће асфалтне конструкције дебљине 8см багером са машинским утоваром и одвозом на депонију на 5км.Обрачун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5EBDA45" w14:textId="34C9A678"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217BA1" w14:textId="6AFFDDCA"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390C547"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ECFCF4"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0BD67C7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E1ED64B" w14:textId="35E462D4"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FD769" w14:textId="5C95B200"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Ручни ископ земље 3 и 4 категорије у са машинским утоваром и превозом на депонију С.Т.Д. 5км.Обрачун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4AC79AA8"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4EBC1" w14:textId="4EFA1830"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4554B52"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373419"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0238AA8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7C2D04F" w14:textId="47E87C43"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BE2D81" w14:textId="200CAAE5"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Машински ископ земље 3 и 4 категорије у широком откопу са машинским утоваром и превозом на депонију С.Т.Д. 5км. Утовар и превоз урачунати у збијеном стању.Обрачун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5E4A0A7"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F40AFF" w14:textId="28D89BB4"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805.50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356BACB"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48D5A4"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77CA29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1429AEA" w14:textId="39CF1316"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3DA8FE" w14:textId="2BD994D3"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Уређење постељице планума горњег строја коловоза. Цена обухвата грубо и фино планирање грејдером, сабијање ваљком и квашењем материјал 3 и 4 категорије. Набијање вршити до збијености од Ms=50KN/cm.  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1F891C00" w14:textId="18506441"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03F773" w14:textId="1A8DD57C"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1611.00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38F39C"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E672AC"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0E1991" w14:paraId="14FB1DB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3D0D10" w14:textId="77777777" w:rsidR="00EA4A9E" w:rsidRPr="000E1991" w:rsidRDefault="00EA4A9E"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AE6F8" w14:textId="365D8B4D" w:rsidR="00EA4A9E" w:rsidRPr="000E1991" w:rsidRDefault="00EA4A9E" w:rsidP="009E618C">
            <w:pPr>
              <w:jc w:val="center"/>
              <w:rPr>
                <w:rFonts w:ascii="Times New Roman" w:eastAsia="Arial" w:hAnsi="Times New Roman" w:cs="Times New Roman"/>
                <w:b/>
                <w:bCs/>
                <w:sz w:val="24"/>
                <w:szCs w:val="24"/>
                <w:lang w:val="sr-Cyrl-CS"/>
              </w:rPr>
            </w:pPr>
            <w:r w:rsidRPr="000E1991">
              <w:rPr>
                <w:rFonts w:ascii="Times New Roman" w:eastAsia="Arial" w:hAnsi="Times New Roman" w:cs="Times New Roman"/>
                <w:b/>
                <w:bCs/>
                <w:sz w:val="24"/>
                <w:szCs w:val="24"/>
                <w:lang w:val="sr-Cyrl-CS"/>
              </w:rPr>
              <w:t>КОЛОВОЗНА КОНСТРУКЦИЈА</w:t>
            </w:r>
          </w:p>
        </w:tc>
        <w:tc>
          <w:tcPr>
            <w:tcW w:w="1350" w:type="dxa"/>
            <w:tcBorders>
              <w:top w:val="single" w:sz="4" w:space="0" w:color="auto"/>
              <w:left w:val="single" w:sz="4" w:space="0" w:color="auto"/>
              <w:bottom w:val="single" w:sz="4" w:space="0" w:color="auto"/>
              <w:right w:val="single" w:sz="4" w:space="0" w:color="auto"/>
            </w:tcBorders>
            <w:vAlign w:val="center"/>
          </w:tcPr>
          <w:p w14:paraId="2FEB8EDD" w14:textId="77777777" w:rsidR="00EA4A9E" w:rsidRPr="000E1991" w:rsidRDefault="00EA4A9E"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D474CC" w14:textId="77777777" w:rsidR="00EA4A9E" w:rsidRPr="000E1991" w:rsidRDefault="00EA4A9E"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3919F02" w14:textId="77777777" w:rsidR="00EA4A9E" w:rsidRPr="000E1991" w:rsidRDefault="00EA4A9E"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8DF4F4" w14:textId="77777777" w:rsidR="00EA4A9E" w:rsidRPr="000E1991" w:rsidRDefault="00EA4A9E"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EA4A9E" w:rsidRPr="00C43051" w14:paraId="43F45C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5AD37B2" w14:textId="5433CA29"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3E51DA" w14:textId="43E3F972" w:rsidR="00EA4A9E" w:rsidRPr="00C342B5" w:rsidRDefault="00EA4A9E"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 xml:space="preserve">Набавка и уграђивање тампона од шљунка 0-63 за израду доњег носећег слоја дебљине д=25цм према техничком опису .Цена обухвата машинско разастирање, планирање и ваљање материјала уз </w:t>
            </w:r>
            <w:r w:rsidRPr="00EA4A9E">
              <w:rPr>
                <w:rFonts w:ascii="Times New Roman" w:eastAsia="Arial" w:hAnsi="Times New Roman" w:cs="Times New Roman"/>
                <w:sz w:val="24"/>
                <w:szCs w:val="24"/>
                <w:lang w:val="sr-Cyrl-CS"/>
              </w:rPr>
              <w:lastRenderedPageBreak/>
              <w:t>потребно квашење. Тражи се збијености од Мс= 60 kN /cm².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ED6D5C9"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D465B2" w14:textId="105A0AFC"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402.75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4E4A29"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7FE156"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4D5F8F0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CD30346" w14:textId="607808E7"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315625" w14:textId="034BFFE7"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Набавка и уградња  дробљеног каменог агрегата 0- 31,5мм дебљине 15цм на коловозу према техничком опису. Цена обухвата машинско разастирање планирање и ваљање материјала уз потребно квашење. Набијање вршити до збијености од Ms=70KN/cm.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C28862" w14:textId="5ACD2FDF"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F6E142" w14:textId="528FF4C9"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241.65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2C69A9"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DE3337"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A4A9E" w:rsidRPr="00C43051" w14:paraId="1CA930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8544AC0" w14:textId="4D28041B" w:rsidR="00EA4A9E" w:rsidRPr="00C43051"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C4A017" w14:textId="18FAB998" w:rsidR="00EA4A9E" w:rsidRPr="00C342B5" w:rsidRDefault="00EA4A9E"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Набавка ,планирање и ваљање сепарисаног песка гранулације од 0мм до 4мм ,дебљине д=4цм за постављање бехатон плоча.</w:t>
            </w:r>
          </w:p>
        </w:tc>
        <w:tc>
          <w:tcPr>
            <w:tcW w:w="1350" w:type="dxa"/>
            <w:tcBorders>
              <w:top w:val="single" w:sz="4" w:space="0" w:color="auto"/>
              <w:left w:val="single" w:sz="4" w:space="0" w:color="auto"/>
              <w:bottom w:val="single" w:sz="4" w:space="0" w:color="auto"/>
              <w:right w:val="single" w:sz="4" w:space="0" w:color="auto"/>
            </w:tcBorders>
            <w:vAlign w:val="center"/>
          </w:tcPr>
          <w:p w14:paraId="063E3AE5" w14:textId="68A6BBA2" w:rsidR="00EA4A9E"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6620EF" w14:textId="649FCF97" w:rsidR="00EA4A9E"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1611.00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50A3E14"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FC4328" w14:textId="77777777" w:rsidR="00EA4A9E" w:rsidRPr="008E6B2B" w:rsidRDefault="00EA4A9E"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5314086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1E8C3B" w14:textId="276A7965"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46E7C6"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бехатон плоча типа:</w:t>
            </w:r>
          </w:p>
          <w:p w14:paraId="3C0048A5" w14:textId="6E5CD11F"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"DOMINO GRASS", димензије 40x20(17+3)x8цм. Плоче слагати по модулу и шеми из пројекта. Плоче су двослојне вибро-пресоване, тип завршне обраде: кварц – титан сива,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шупљине испинити квалитетном земљом и засејати</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t>траву.</w:t>
            </w:r>
          </w:p>
          <w:p w14:paraId="47F6B522" w14:textId="71EFBBA1"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5E8FC360"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47148A" w14:textId="66F98990"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EBC3BA"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C0AF5B"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42B703B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ECA4822" w14:textId="3C272D48"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3E5BE"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 xml:space="preserve">Набавка, транспорт и уградња бехатон плоча типа: "ARTSTONE" димензије 21x14x8цм са равном ивицом. Плоче слагати по модулу и шеми из пројекта. Плоче су двослојне вибро-пресоване, тип завршне обраде: "Kolormix - Školjka", произвођач Архибет или слично. Производ мора да одговара захтевима стандарда СРПС ЕН1338/1339. Након полагања поплочану површину је </w:t>
            </w:r>
            <w:r w:rsidRPr="000E1991">
              <w:rPr>
                <w:rFonts w:ascii="Times New Roman" w:eastAsia="Arial" w:hAnsi="Times New Roman" w:cs="Times New Roman"/>
                <w:sz w:val="24"/>
                <w:szCs w:val="24"/>
                <w:lang w:val="sr-Cyrl-CS"/>
              </w:rPr>
              <w:lastRenderedPageBreak/>
              <w:t>потребно изравнати виброплочом са заштитном гумом, а фуге испунити кварцним песком до врха.</w:t>
            </w:r>
          </w:p>
          <w:p w14:paraId="64922086" w14:textId="7501885B"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54F68E98"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C935DD" w14:textId="66BA3EBB"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760.00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F240E30"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413C66"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1A10DCD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6BB71A6" w14:textId="2B2BBAF1"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4C3D3"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бехатон плоча типа: "ARTSTONE" димензије 21x14x8цм са равном ивицом. Плоче слагати по модулу и шеми из пројекта. Плоче су двослојне вибро-пресоване, тип завршне обраде: по спецификацији*,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w:t>
            </w:r>
          </w:p>
          <w:p w14:paraId="04E94980"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p w14:paraId="04B570CC"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*Спецификација</w:t>
            </w:r>
          </w:p>
          <w:p w14:paraId="3FB4E58D"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Шкољка..........................855,00м2</w:t>
            </w:r>
          </w:p>
          <w:p w14:paraId="19D728D8"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Bianco............................. 80,00м2</w:t>
            </w:r>
          </w:p>
          <w:p w14:paraId="6E46990B"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Moka"...............................50,00м2</w:t>
            </w:r>
          </w:p>
          <w:p w14:paraId="256A2C24"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Sunset"..............................60,00м2</w:t>
            </w:r>
          </w:p>
          <w:p w14:paraId="752C1F57"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Кварц - киви зелена............................60,00м2</w:t>
            </w:r>
          </w:p>
          <w:p w14:paraId="38BB4AA3"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Кварц - црна ......................................36,00м2</w:t>
            </w:r>
          </w:p>
          <w:p w14:paraId="18A30EA8" w14:textId="042B16C6"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Укупно..........................................1.141,00м2</w:t>
            </w:r>
          </w:p>
        </w:tc>
        <w:tc>
          <w:tcPr>
            <w:tcW w:w="1350" w:type="dxa"/>
            <w:tcBorders>
              <w:top w:val="single" w:sz="4" w:space="0" w:color="auto"/>
              <w:left w:val="single" w:sz="4" w:space="0" w:color="auto"/>
              <w:bottom w:val="single" w:sz="4" w:space="0" w:color="auto"/>
              <w:right w:val="single" w:sz="4" w:space="0" w:color="auto"/>
            </w:tcBorders>
            <w:vAlign w:val="center"/>
          </w:tcPr>
          <w:p w14:paraId="4275F682"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7EAAE6" w14:textId="3A72AFC3"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1141.00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06F12F3"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369C24"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350E34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0E974B" w14:textId="1F0F1717"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B1B98" w14:textId="7FCB324E"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Гумене подлоге  дечијег игралишта. Гумене плоче димензија 50*50*4 цм постављају се на подлози од песка 4мм дебљине д=4цм а извођач је у обавези да испоручи и угради облогу са пратећом документацијом, односно, испитним</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lastRenderedPageBreak/>
              <w:t>извештајем, за критичну висину пада у складу са стандардом SRPS EN 1177, Површине игралишта које ублажавају удар – Методе испитивања за одређивање ублажавања удара. 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5ADE5755"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C92BCD" w14:textId="433FA8AE"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6A21BBC"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0EC0FB"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0E1991" w14:paraId="18C8831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83D3BB"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5E7086" w14:textId="7B712580" w:rsidR="000E1991" w:rsidRPr="000E1991" w:rsidRDefault="000E1991" w:rsidP="009E618C">
            <w:pPr>
              <w:jc w:val="center"/>
              <w:rPr>
                <w:rFonts w:ascii="Times New Roman" w:eastAsia="Arial" w:hAnsi="Times New Roman" w:cs="Times New Roman"/>
                <w:b/>
                <w:bCs/>
                <w:sz w:val="24"/>
                <w:szCs w:val="24"/>
                <w:lang w:val="sr-Cyrl-CS"/>
              </w:rPr>
            </w:pPr>
            <w:r>
              <w:rPr>
                <w:rFonts w:ascii="Times New Roman" w:eastAsia="Arial" w:hAnsi="Times New Roman" w:cs="Times New Roman"/>
                <w:b/>
                <w:bCs/>
                <w:sz w:val="24"/>
                <w:szCs w:val="24"/>
                <w:lang w:val="sr-Cyrl-CS"/>
              </w:rPr>
              <w:t>ОБЈЕКТИ</w:t>
            </w:r>
          </w:p>
        </w:tc>
        <w:tc>
          <w:tcPr>
            <w:tcW w:w="1350" w:type="dxa"/>
            <w:tcBorders>
              <w:top w:val="single" w:sz="4" w:space="0" w:color="auto"/>
              <w:left w:val="single" w:sz="4" w:space="0" w:color="auto"/>
              <w:bottom w:val="single" w:sz="4" w:space="0" w:color="auto"/>
              <w:right w:val="single" w:sz="4" w:space="0" w:color="auto"/>
            </w:tcBorders>
            <w:vAlign w:val="center"/>
          </w:tcPr>
          <w:p w14:paraId="290F7203"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95B2CF"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9F98140"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E023C2"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0E1991" w:rsidRPr="00C43051" w14:paraId="5228257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1E8353" w14:textId="0B9BDE54"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A0B4EE" w14:textId="5D4538AD"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Набавка,постављање  монтажних белих бетонских ивичњака  за оивичење коловоза 7*20 *50 на слоју бетона МБ 20 дебљине д=10цм.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64A0DFC" w14:textId="2EC1981A"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0782BF"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2F9927"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1336BF"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1A69745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58148F" w14:textId="67FC3A74"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9851F" w14:textId="338DA906" w:rsidR="000E1991" w:rsidRPr="00C342B5" w:rsidRDefault="000E1991" w:rsidP="0062707E">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Набавка,постављање  монтажних белих бетонских ивичњака  за оивичење коловоза 18*24 *80 на слоју бетона МБ 20 дебљине д=10цм.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F14C190" w14:textId="27619BA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52A035" w14:textId="5DBFE4F2"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580.00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D8E481"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C2D4C6"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0962625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D711B06" w14:textId="14D5FF2C"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69CE2" w14:textId="0A17DF1E" w:rsidR="000E1991" w:rsidRPr="00C342B5" w:rsidRDefault="000E1991" w:rsidP="0062707E">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Подизање постојећих шахт поклопаца и сливника на пројектовану коту нивелете. Позиција подразумева ручно одвајање шахт поклопца од постојећег асфалта нивелисање на цементном малтеру на пројектовану коту. 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5F5D4C90" w14:textId="7ACACA5E"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4F0E93" w14:textId="1780E4A0"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EEE437"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B5B80B"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0E1991" w14:paraId="7D3838A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5C2605E"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F7A13C" w14:textId="70E36784" w:rsidR="000E1991" w:rsidRPr="000E1991" w:rsidRDefault="000E1991" w:rsidP="0062707E">
            <w:pPr>
              <w:rPr>
                <w:rFonts w:ascii="Times New Roman" w:eastAsia="Arial"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2F13F49"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1587BF"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057503"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66F0FE" w14:textId="77777777" w:rsidR="000E1991" w:rsidRPr="000E1991" w:rsidRDefault="000E1991"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0E1991" w:rsidRPr="00C43051" w14:paraId="735E75F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653BC6" w14:textId="3800C3BB"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070FDF" w14:textId="77777777" w:rsidR="000E1991" w:rsidRPr="00BB22A3" w:rsidRDefault="000E1991"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Зелене површине - подлога од ниског растиња</w:t>
            </w:r>
          </w:p>
          <w:p w14:paraId="7BC76044"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Израда травњака на слоју хумуса дебљине 15цм који се полаже преко већ припремљеног слоја земље. Преко фино</w:t>
            </w:r>
          </w:p>
          <w:p w14:paraId="2AC4FC87"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испланираног терена извршити сетву траве:</w:t>
            </w:r>
          </w:p>
          <w:p w14:paraId="62188934"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-Festuca rubra 40%</w:t>
            </w:r>
          </w:p>
          <w:p w14:paraId="625478A3"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-Festuca ovina 30%</w:t>
            </w:r>
          </w:p>
          <w:p w14:paraId="5DA502DE"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-Poa pratensis 20%</w:t>
            </w:r>
          </w:p>
          <w:p w14:paraId="1E6BEFF1"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-Trifolium repens 10%</w:t>
            </w:r>
          </w:p>
          <w:p w14:paraId="2DE0BC9B"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lastRenderedPageBreak/>
              <w:t>Сетву травног семена извршити рано у два унакрсна правца и то по</w:t>
            </w:r>
          </w:p>
          <w:p w14:paraId="21B047CC" w14:textId="77777777" w:rsidR="000E1991" w:rsidRP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мирном времену, без падавина и ветра. По извршеној сетви семе утиснути у земљу гвозденим јежом, а потом уваљати дрвеним ваљком и извршитиинтензивно поливање до пуног ницања траве.</w:t>
            </w:r>
          </w:p>
          <w:p w14:paraId="212CFA73" w14:textId="77777777" w:rsidR="000E1991"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Поливање наставити свакодневно до првог кошења. Прво кошење извршити косом када трава достигне висину 10-15цм, а друго кошење извршити косачицом.</w:t>
            </w:r>
          </w:p>
          <w:p w14:paraId="40B2E915" w14:textId="4A4842C1"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2AA48F6A" w14:textId="02A2A03D"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1EA59C" w14:textId="03DB987D"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2701.05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0C40BD1"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0628F7"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C43051" w14:paraId="5B05EC7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4000238" w14:textId="4A68B7C1" w:rsidR="000E1991" w:rsidRPr="00C43051"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541EF8" w14:textId="77777777" w:rsidR="000E1991" w:rsidRPr="00BB22A3" w:rsidRDefault="000E1991"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 xml:space="preserve">Биљке и садни материјал </w:t>
            </w:r>
          </w:p>
          <w:p w14:paraId="07560BFD" w14:textId="0401EA5B" w:rsidR="000E1991" w:rsidRPr="00C342B5" w:rsidRDefault="000E1991"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садња биљака и ниског растиња</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t>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0B16926D" w14:textId="53D3A761"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FC04D5" w14:textId="79C91112"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E526A26"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BEF692" w14:textId="77777777" w:rsidR="000E1991" w:rsidRPr="008E6B2B"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593552" w14:paraId="0E469E6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09C1EBE3" w14:textId="77777777" w:rsidR="000E1991" w:rsidRPr="00617020"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3161D" w14:textId="0381FDC9" w:rsidR="000E1991" w:rsidRPr="000E1991" w:rsidRDefault="000E1991" w:rsidP="000E1991">
            <w:pPr>
              <w:tabs>
                <w:tab w:val="left" w:pos="992"/>
              </w:tabs>
              <w:rPr>
                <w:rFonts w:ascii="Times New Roman" w:hAnsi="Times New Roman" w:cs="Times New Roman"/>
                <w:sz w:val="24"/>
                <w:szCs w:val="24"/>
              </w:rPr>
            </w:pPr>
            <w:r w:rsidRPr="000E1991">
              <w:rPr>
                <w:rFonts w:ascii="Times New Roman" w:hAnsi="Times New Roman" w:cs="Times New Roman"/>
                <w:sz w:val="24"/>
                <w:szCs w:val="24"/>
              </w:rPr>
              <w:t>1. КЛЕКЕ (JUNIPERUS - FAM. CUPRESSACEAE) или замена</w:t>
            </w:r>
            <w:r>
              <w:rPr>
                <w:rFonts w:ascii="Times New Roman" w:hAnsi="Times New Roman" w:cs="Times New Roman"/>
                <w:sz w:val="24"/>
                <w:szCs w:val="24"/>
                <w:lang w:val="sr-Cyrl-RS"/>
              </w:rPr>
              <w:t xml:space="preserve"> </w:t>
            </w:r>
            <w:r w:rsidRPr="000E1991">
              <w:rPr>
                <w:rFonts w:ascii="Times New Roman" w:hAnsi="Times New Roman" w:cs="Times New Roman"/>
                <w:sz w:val="24"/>
                <w:szCs w:val="24"/>
              </w:rPr>
              <w:t>Pinus mugo д.60cm</w:t>
            </w:r>
          </w:p>
        </w:tc>
        <w:tc>
          <w:tcPr>
            <w:tcW w:w="1350" w:type="dxa"/>
            <w:tcBorders>
              <w:top w:val="single" w:sz="4" w:space="0" w:color="auto"/>
              <w:left w:val="single" w:sz="4" w:space="0" w:color="auto"/>
              <w:bottom w:val="single" w:sz="4" w:space="0" w:color="auto"/>
              <w:right w:val="single" w:sz="4" w:space="0" w:color="auto"/>
            </w:tcBorders>
          </w:tcPr>
          <w:p w14:paraId="12F44EA6" w14:textId="77777777"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79F060" w14:textId="0BF1765D"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E0763F2"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922948"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593552" w14:paraId="59FB1F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4C54326" w14:textId="77777777" w:rsidR="000E1991" w:rsidRPr="00617020"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ADDB87" w14:textId="6AF5BCA6" w:rsidR="000E1991" w:rsidRPr="000E1991" w:rsidRDefault="000E1991" w:rsidP="000E1991">
            <w:pPr>
              <w:tabs>
                <w:tab w:val="left" w:pos="992"/>
              </w:tabs>
              <w:rPr>
                <w:rFonts w:ascii="Times New Roman" w:hAnsi="Times New Roman" w:cs="Times New Roman"/>
                <w:sz w:val="24"/>
                <w:szCs w:val="24"/>
              </w:rPr>
            </w:pPr>
            <w:r w:rsidRPr="000E1991">
              <w:rPr>
                <w:rFonts w:ascii="Times New Roman" w:hAnsi="Times New Roman" w:cs="Times New Roman"/>
                <w:sz w:val="24"/>
                <w:szCs w:val="24"/>
              </w:rPr>
              <w:t>2. PENNISETUM ALOPECUROIDES (P. COMPRESSUM)</w:t>
            </w:r>
            <w:r>
              <w:rPr>
                <w:rFonts w:ascii="Times New Roman" w:hAnsi="Times New Roman" w:cs="Times New Roman"/>
                <w:sz w:val="24"/>
                <w:szCs w:val="24"/>
                <w:lang w:val="sr-Cyrl-RS"/>
              </w:rPr>
              <w:t xml:space="preserve"> </w:t>
            </w:r>
            <w:r w:rsidRPr="000E1991">
              <w:rPr>
                <w:rFonts w:ascii="Times New Roman" w:hAnsi="Times New Roman" w:cs="Times New Roman"/>
                <w:sz w:val="24"/>
                <w:szCs w:val="24"/>
              </w:rPr>
              <w:t>(FAM.POACEAE)</w:t>
            </w:r>
          </w:p>
        </w:tc>
        <w:tc>
          <w:tcPr>
            <w:tcW w:w="1350" w:type="dxa"/>
            <w:tcBorders>
              <w:top w:val="single" w:sz="4" w:space="0" w:color="auto"/>
              <w:left w:val="single" w:sz="4" w:space="0" w:color="auto"/>
              <w:bottom w:val="single" w:sz="4" w:space="0" w:color="auto"/>
              <w:right w:val="single" w:sz="4" w:space="0" w:color="auto"/>
            </w:tcBorders>
          </w:tcPr>
          <w:p w14:paraId="5ECB91E6" w14:textId="77777777"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A905D0" w14:textId="446082E0"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18</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50CD8F"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EACE59"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593552" w14:paraId="104A995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0655DAE" w14:textId="77777777" w:rsidR="000E1991" w:rsidRPr="00617020"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C7C1F7" w14:textId="64C36EF7" w:rsidR="000E1991" w:rsidRPr="000E1991" w:rsidRDefault="000E1991" w:rsidP="0062707E">
            <w:pPr>
              <w:tabs>
                <w:tab w:val="left" w:pos="992"/>
              </w:tabs>
              <w:rPr>
                <w:rFonts w:ascii="Times New Roman" w:hAnsi="Times New Roman" w:cs="Times New Roman"/>
                <w:sz w:val="24"/>
                <w:szCs w:val="24"/>
              </w:rPr>
            </w:pPr>
            <w:r w:rsidRPr="000E1991">
              <w:rPr>
                <w:rFonts w:ascii="Times New Roman" w:hAnsi="Times New Roman" w:cs="Times New Roman"/>
                <w:sz w:val="24"/>
                <w:szCs w:val="24"/>
              </w:rPr>
              <w:t>3. МИШКАНТУС (MISCHANTUS SINENSIS-FAM. POACEAE)</w:t>
            </w:r>
          </w:p>
        </w:tc>
        <w:tc>
          <w:tcPr>
            <w:tcW w:w="1350" w:type="dxa"/>
            <w:tcBorders>
              <w:top w:val="single" w:sz="4" w:space="0" w:color="auto"/>
              <w:left w:val="single" w:sz="4" w:space="0" w:color="auto"/>
              <w:bottom w:val="single" w:sz="4" w:space="0" w:color="auto"/>
              <w:right w:val="single" w:sz="4" w:space="0" w:color="auto"/>
            </w:tcBorders>
          </w:tcPr>
          <w:p w14:paraId="2968EDD5" w14:textId="77777777"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78DAB2" w14:textId="4CCD5F8A"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6AC217"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A4EDFB"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0E1991" w:rsidRPr="00593552" w14:paraId="702D0E2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AB969A0" w14:textId="77777777" w:rsidR="000E1991" w:rsidRPr="00617020"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15E27C" w14:textId="062B7284" w:rsidR="000E1991" w:rsidRPr="000E1991" w:rsidRDefault="000E1991" w:rsidP="0062707E">
            <w:pPr>
              <w:tabs>
                <w:tab w:val="left" w:pos="992"/>
              </w:tabs>
              <w:rPr>
                <w:rFonts w:ascii="Times New Roman" w:hAnsi="Times New Roman" w:cs="Times New Roman"/>
                <w:sz w:val="24"/>
                <w:szCs w:val="24"/>
              </w:rPr>
            </w:pPr>
            <w:r w:rsidRPr="000E1991">
              <w:rPr>
                <w:rFonts w:ascii="Times New Roman" w:hAnsi="Times New Roman" w:cs="Times New Roman"/>
                <w:sz w:val="24"/>
                <w:szCs w:val="24"/>
              </w:rPr>
              <w:t>4. CAREX MORROWII ‘ICE DANCE’ (FAM. CYPERACEAE)</w:t>
            </w:r>
          </w:p>
        </w:tc>
        <w:tc>
          <w:tcPr>
            <w:tcW w:w="1350" w:type="dxa"/>
            <w:tcBorders>
              <w:top w:val="single" w:sz="4" w:space="0" w:color="auto"/>
              <w:left w:val="single" w:sz="4" w:space="0" w:color="auto"/>
              <w:bottom w:val="single" w:sz="4" w:space="0" w:color="auto"/>
              <w:right w:val="single" w:sz="4" w:space="0" w:color="auto"/>
            </w:tcBorders>
          </w:tcPr>
          <w:p w14:paraId="409E9433" w14:textId="77777777" w:rsidR="000E1991" w:rsidRPr="003A069C"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A84AC3" w14:textId="798F0FC4" w:rsidR="000E1991"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948D356"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E0626F" w14:textId="77777777" w:rsidR="000E1991" w:rsidRPr="00593552" w:rsidRDefault="000E1991"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109EF45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A0E8DA"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11C04D" w14:textId="0E9D9B0C" w:rsidR="00BB22A3" w:rsidRPr="000E1991" w:rsidRDefault="00BB22A3" w:rsidP="0062707E">
            <w:pPr>
              <w:tabs>
                <w:tab w:val="left" w:pos="992"/>
              </w:tabs>
              <w:rPr>
                <w:rFonts w:ascii="Times New Roman" w:hAnsi="Times New Roman" w:cs="Times New Roman"/>
                <w:sz w:val="24"/>
                <w:szCs w:val="24"/>
              </w:rPr>
            </w:pPr>
            <w:r w:rsidRPr="00BB22A3">
              <w:rPr>
                <w:rFonts w:ascii="Times New Roman" w:hAnsi="Times New Roman" w:cs="Times New Roman"/>
                <w:sz w:val="24"/>
                <w:szCs w:val="24"/>
              </w:rPr>
              <w:t>5. ПЛАВИ ВИЈУК (FESTUCA GLAUCA - FAM.POACEAE)</w:t>
            </w:r>
          </w:p>
        </w:tc>
        <w:tc>
          <w:tcPr>
            <w:tcW w:w="1350" w:type="dxa"/>
            <w:tcBorders>
              <w:top w:val="single" w:sz="4" w:space="0" w:color="auto"/>
              <w:left w:val="single" w:sz="4" w:space="0" w:color="auto"/>
              <w:bottom w:val="single" w:sz="4" w:space="0" w:color="auto"/>
              <w:right w:val="single" w:sz="4" w:space="0" w:color="auto"/>
            </w:tcBorders>
          </w:tcPr>
          <w:p w14:paraId="130AF9EE" w14:textId="77777777"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22DC88" w14:textId="5720FA35"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F73024D"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2C4D50"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193DF7F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6236A8D"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ED586" w14:textId="77777777" w:rsidR="00BB22A3" w:rsidRPr="00BB22A3" w:rsidRDefault="00BB22A3" w:rsidP="00BB22A3">
            <w:pPr>
              <w:tabs>
                <w:tab w:val="left" w:pos="992"/>
              </w:tabs>
              <w:rPr>
                <w:rFonts w:ascii="Times New Roman" w:hAnsi="Times New Roman" w:cs="Times New Roman"/>
                <w:sz w:val="24"/>
                <w:szCs w:val="24"/>
              </w:rPr>
            </w:pPr>
            <w:r w:rsidRPr="00BB22A3">
              <w:rPr>
                <w:rFonts w:ascii="Times New Roman" w:hAnsi="Times New Roman" w:cs="Times New Roman"/>
                <w:sz w:val="24"/>
                <w:szCs w:val="24"/>
              </w:rPr>
              <w:t>6. ЛАВАНДА (LAVANDULA ANGUSTIFOLIA - FAM.</w:t>
            </w:r>
          </w:p>
          <w:p w14:paraId="37BB628A" w14:textId="10226447" w:rsidR="00BB22A3" w:rsidRPr="000E1991" w:rsidRDefault="00BB22A3" w:rsidP="00BB22A3">
            <w:pPr>
              <w:tabs>
                <w:tab w:val="left" w:pos="992"/>
              </w:tabs>
              <w:rPr>
                <w:rFonts w:ascii="Times New Roman" w:hAnsi="Times New Roman" w:cs="Times New Roman"/>
                <w:sz w:val="24"/>
                <w:szCs w:val="24"/>
              </w:rPr>
            </w:pPr>
            <w:r w:rsidRPr="00BB22A3">
              <w:rPr>
                <w:rFonts w:ascii="Times New Roman" w:hAnsi="Times New Roman" w:cs="Times New Roman"/>
                <w:sz w:val="24"/>
                <w:szCs w:val="24"/>
              </w:rPr>
              <w:t>LAMIACEAE)</w:t>
            </w:r>
          </w:p>
        </w:tc>
        <w:tc>
          <w:tcPr>
            <w:tcW w:w="1350" w:type="dxa"/>
            <w:tcBorders>
              <w:top w:val="single" w:sz="4" w:space="0" w:color="auto"/>
              <w:left w:val="single" w:sz="4" w:space="0" w:color="auto"/>
              <w:bottom w:val="single" w:sz="4" w:space="0" w:color="auto"/>
              <w:right w:val="single" w:sz="4" w:space="0" w:color="auto"/>
            </w:tcBorders>
          </w:tcPr>
          <w:p w14:paraId="2AC00E44" w14:textId="77777777"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F02125" w14:textId="4D2A795D"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B344523"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F4D0824"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162D350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346F3A5"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4A743" w14:textId="04C515E0" w:rsidR="00BB22A3" w:rsidRPr="000E1991" w:rsidRDefault="00BB22A3" w:rsidP="0062707E">
            <w:pPr>
              <w:tabs>
                <w:tab w:val="left" w:pos="992"/>
              </w:tabs>
              <w:rPr>
                <w:rFonts w:ascii="Times New Roman" w:hAnsi="Times New Roman" w:cs="Times New Roman"/>
                <w:sz w:val="24"/>
                <w:szCs w:val="24"/>
              </w:rPr>
            </w:pPr>
            <w:r w:rsidRPr="00BB22A3">
              <w:rPr>
                <w:rFonts w:ascii="Times New Roman" w:hAnsi="Times New Roman" w:cs="Times New Roman"/>
                <w:sz w:val="24"/>
                <w:szCs w:val="24"/>
              </w:rPr>
              <w:t>7. СРЕБРНОЛИСНИ ЈАВОР (ACER DASYCARPUM)</w:t>
            </w:r>
          </w:p>
        </w:tc>
        <w:tc>
          <w:tcPr>
            <w:tcW w:w="1350" w:type="dxa"/>
            <w:tcBorders>
              <w:top w:val="single" w:sz="4" w:space="0" w:color="auto"/>
              <w:left w:val="single" w:sz="4" w:space="0" w:color="auto"/>
              <w:bottom w:val="single" w:sz="4" w:space="0" w:color="auto"/>
              <w:right w:val="single" w:sz="4" w:space="0" w:color="auto"/>
            </w:tcBorders>
          </w:tcPr>
          <w:p w14:paraId="7291A85A" w14:textId="77777777"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F47DEE" w14:textId="2A59C623"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8FE968"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F9FB5F"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C43051" w14:paraId="6F7702D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F6954C" w14:textId="321C05F3" w:rsidR="00BB22A3" w:rsidRPr="00C43051"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7FF9B" w14:textId="49A8E5B1" w:rsidR="00BB22A3" w:rsidRPr="00C342B5" w:rsidRDefault="00BB22A3"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Садни материјал и друга опрема за жардињеру у</w:t>
            </w:r>
            <w:r>
              <w:rPr>
                <w:rFonts w:ascii="Times New Roman" w:eastAsia="Arial" w:hAnsi="Times New Roman" w:cs="Times New Roman"/>
                <w:sz w:val="24"/>
                <w:szCs w:val="24"/>
                <w:lang w:val="sr-Cyrl-CS"/>
              </w:rPr>
              <w:t xml:space="preserve"> </w:t>
            </w:r>
            <w:r w:rsidRPr="00BB22A3">
              <w:rPr>
                <w:rFonts w:ascii="Times New Roman" w:eastAsia="Arial" w:hAnsi="Times New Roman" w:cs="Times New Roman"/>
                <w:sz w:val="24"/>
                <w:szCs w:val="24"/>
                <w:lang w:val="sr-Cyrl-CS"/>
              </w:rPr>
              <w:t>оквиру рампе</w:t>
            </w:r>
          </w:p>
        </w:tc>
        <w:tc>
          <w:tcPr>
            <w:tcW w:w="1350" w:type="dxa"/>
            <w:tcBorders>
              <w:top w:val="single" w:sz="4" w:space="0" w:color="auto"/>
              <w:left w:val="single" w:sz="4" w:space="0" w:color="auto"/>
              <w:bottom w:val="single" w:sz="4" w:space="0" w:color="auto"/>
              <w:right w:val="single" w:sz="4" w:space="0" w:color="auto"/>
            </w:tcBorders>
            <w:vAlign w:val="center"/>
          </w:tcPr>
          <w:p w14:paraId="2465BA72"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E78C9"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95C9AE6"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AF4857"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20B90D5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D155D31"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A524AC" w14:textId="00FDB897" w:rsidR="00BB22A3" w:rsidRPr="00BB22A3" w:rsidRDefault="00BB22A3"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Дренажни слој за жардињере (вулкански камен д=30цм)</w:t>
            </w:r>
          </w:p>
        </w:tc>
        <w:tc>
          <w:tcPr>
            <w:tcW w:w="1350" w:type="dxa"/>
            <w:tcBorders>
              <w:top w:val="single" w:sz="4" w:space="0" w:color="auto"/>
              <w:left w:val="single" w:sz="4" w:space="0" w:color="auto"/>
              <w:bottom w:val="single" w:sz="4" w:space="0" w:color="auto"/>
              <w:right w:val="single" w:sz="4" w:space="0" w:color="auto"/>
            </w:tcBorders>
          </w:tcPr>
          <w:p w14:paraId="457CCEB3" w14:textId="56784864"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12784D" w14:textId="5C630B81"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9E028E"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D4E099"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3871091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807AF54"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DDEDC7" w14:textId="0A266DFC" w:rsidR="00BB22A3" w:rsidRPr="00BB22A3" w:rsidRDefault="00BB22A3"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Геотекстил</w:t>
            </w:r>
          </w:p>
        </w:tc>
        <w:tc>
          <w:tcPr>
            <w:tcW w:w="1350" w:type="dxa"/>
            <w:tcBorders>
              <w:top w:val="single" w:sz="4" w:space="0" w:color="auto"/>
              <w:left w:val="single" w:sz="4" w:space="0" w:color="auto"/>
              <w:bottom w:val="single" w:sz="4" w:space="0" w:color="auto"/>
              <w:right w:val="single" w:sz="4" w:space="0" w:color="auto"/>
            </w:tcBorders>
          </w:tcPr>
          <w:p w14:paraId="71F7B0F9" w14:textId="5FFD7FEA"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4D3DD0" w14:textId="3D3AF466"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492A0F"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DF3E97"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2A3C01D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3531721"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B130B" w14:textId="63FF27BD" w:rsidR="00BB22A3" w:rsidRPr="00BB22A3" w:rsidRDefault="00BB22A3"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Насипање земље из ископа и хумуса у жардињеру према новопројектованом стању</w:t>
            </w:r>
          </w:p>
        </w:tc>
        <w:tc>
          <w:tcPr>
            <w:tcW w:w="1350" w:type="dxa"/>
            <w:tcBorders>
              <w:top w:val="single" w:sz="4" w:space="0" w:color="auto"/>
              <w:left w:val="single" w:sz="4" w:space="0" w:color="auto"/>
              <w:bottom w:val="single" w:sz="4" w:space="0" w:color="auto"/>
              <w:right w:val="single" w:sz="4" w:space="0" w:color="auto"/>
            </w:tcBorders>
          </w:tcPr>
          <w:p w14:paraId="6F0686D4" w14:textId="13D2DF44"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6F5A31" w14:textId="15D25D0B"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23.50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E3E84A"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C53143B"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56434BC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E75B47"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A5C055" w14:textId="060FA2AD" w:rsidR="00BB22A3" w:rsidRPr="00BB22A3" w:rsidRDefault="00BB22A3"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Супстрат, д=20цм</w:t>
            </w:r>
          </w:p>
        </w:tc>
        <w:tc>
          <w:tcPr>
            <w:tcW w:w="1350" w:type="dxa"/>
            <w:tcBorders>
              <w:top w:val="single" w:sz="4" w:space="0" w:color="auto"/>
              <w:left w:val="single" w:sz="4" w:space="0" w:color="auto"/>
              <w:bottom w:val="single" w:sz="4" w:space="0" w:color="auto"/>
              <w:right w:val="single" w:sz="4" w:space="0" w:color="auto"/>
            </w:tcBorders>
          </w:tcPr>
          <w:p w14:paraId="3BD05B5D" w14:textId="77777777"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4DDA7F" w14:textId="7A30847B" w:rsidR="00BB22A3" w:rsidRPr="003A069C"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C42091"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2219C4"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C43051" w14:paraId="3E8FBD1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11407F1" w14:textId="58A7A1D9" w:rsidR="00BB22A3" w:rsidRPr="00C43051"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24161E" w14:textId="77777777" w:rsidR="00BB22A3" w:rsidRPr="00BB22A3" w:rsidRDefault="00BB22A3"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Урбани мобилијар</w:t>
            </w:r>
          </w:p>
          <w:p w14:paraId="01DD7BCA" w14:textId="77777777" w:rsidR="00BB22A3" w:rsidRDefault="00BB22A3"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Набавка,  израда,  транспорт  и  постављање  елемената</w:t>
            </w:r>
            <w:r>
              <w:rPr>
                <w:rFonts w:ascii="Times New Roman" w:eastAsia="Arial" w:hAnsi="Times New Roman" w:cs="Times New Roman"/>
                <w:sz w:val="24"/>
                <w:szCs w:val="24"/>
                <w:lang w:val="sr-Cyrl-CS"/>
              </w:rPr>
              <w:t xml:space="preserve"> </w:t>
            </w:r>
            <w:r w:rsidRPr="00BB22A3">
              <w:rPr>
                <w:rFonts w:ascii="Times New Roman" w:eastAsia="Arial" w:hAnsi="Times New Roman" w:cs="Times New Roman"/>
                <w:sz w:val="24"/>
                <w:szCs w:val="24"/>
                <w:lang w:val="sr-Cyrl-CS"/>
              </w:rPr>
              <w:t>урбаног мобилијара према спецификацији:</w:t>
            </w:r>
          </w:p>
          <w:p w14:paraId="088199D9" w14:textId="5F0DEF68" w:rsidR="00BB22A3" w:rsidRPr="00C342B5" w:rsidRDefault="00BB22A3"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Парковска опрема:</w:t>
            </w:r>
          </w:p>
        </w:tc>
        <w:tc>
          <w:tcPr>
            <w:tcW w:w="1350" w:type="dxa"/>
            <w:tcBorders>
              <w:top w:val="single" w:sz="4" w:space="0" w:color="auto"/>
              <w:left w:val="single" w:sz="4" w:space="0" w:color="auto"/>
              <w:bottom w:val="single" w:sz="4" w:space="0" w:color="auto"/>
              <w:right w:val="single" w:sz="4" w:space="0" w:color="auto"/>
            </w:tcBorders>
            <w:vAlign w:val="center"/>
          </w:tcPr>
          <w:p w14:paraId="6EF7BF85"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7B392B"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F4CF72B"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B31094" w14:textId="77777777" w:rsidR="00BB22A3" w:rsidRPr="008E6B2B"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B22A3" w:rsidRPr="00593552" w14:paraId="7ACCC941"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C9DB35" w14:textId="77777777" w:rsidR="00BB22A3" w:rsidRPr="00617020"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EB4EDA" w14:textId="3E2F2BA1" w:rsidR="00BB22A3" w:rsidRPr="00BB22A3"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клупа</w:t>
            </w:r>
          </w:p>
        </w:tc>
        <w:tc>
          <w:tcPr>
            <w:tcW w:w="1350" w:type="dxa"/>
            <w:tcBorders>
              <w:top w:val="single" w:sz="4" w:space="0" w:color="auto"/>
              <w:left w:val="single" w:sz="4" w:space="0" w:color="auto"/>
              <w:bottom w:val="single" w:sz="4" w:space="0" w:color="auto"/>
              <w:right w:val="single" w:sz="4" w:space="0" w:color="auto"/>
            </w:tcBorders>
          </w:tcPr>
          <w:p w14:paraId="533CEFCA" w14:textId="5A6598B3" w:rsidR="00BB22A3"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C7F61E" w14:textId="58ED9C0C" w:rsidR="00BB22A3"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39BFA8"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7A52F2" w14:textId="77777777" w:rsidR="00BB22A3" w:rsidRPr="00593552" w:rsidRDefault="00BB22A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372F5FE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572D914"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FEC496" w14:textId="3B0B9D94" w:rsidR="0025320A" w:rsidRPr="00BB22A3"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канта за отпатке</w:t>
            </w:r>
          </w:p>
        </w:tc>
        <w:tc>
          <w:tcPr>
            <w:tcW w:w="1350" w:type="dxa"/>
            <w:tcBorders>
              <w:top w:val="single" w:sz="4" w:space="0" w:color="auto"/>
              <w:left w:val="single" w:sz="4" w:space="0" w:color="auto"/>
              <w:bottom w:val="single" w:sz="4" w:space="0" w:color="auto"/>
              <w:right w:val="single" w:sz="4" w:space="0" w:color="auto"/>
            </w:tcBorders>
          </w:tcPr>
          <w:p w14:paraId="15C86CB0" w14:textId="77777777"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FE4646" w14:textId="77777777"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DAB6F5"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A9B271"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39B2F3A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DB6DDF5"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6DD2E1" w14:textId="695E5460" w:rsidR="0025320A" w:rsidRPr="00BB22A3"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сталак за бицикле </w:t>
            </w:r>
          </w:p>
        </w:tc>
        <w:tc>
          <w:tcPr>
            <w:tcW w:w="1350" w:type="dxa"/>
            <w:tcBorders>
              <w:top w:val="single" w:sz="4" w:space="0" w:color="auto"/>
              <w:left w:val="single" w:sz="4" w:space="0" w:color="auto"/>
              <w:bottom w:val="single" w:sz="4" w:space="0" w:color="auto"/>
              <w:right w:val="single" w:sz="4" w:space="0" w:color="auto"/>
            </w:tcBorders>
          </w:tcPr>
          <w:p w14:paraId="0F3FB12C" w14:textId="77777777"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7C97A3" w14:textId="0C7BA1F6"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BD219F6"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3AD2BA"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45B8DD2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4402560"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67F9A4" w14:textId="77777777" w:rsidR="0025320A" w:rsidRDefault="0025320A"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Oпрема за игралиште:</w:t>
            </w:r>
          </w:p>
          <w:p w14:paraId="4BE6A6BF" w14:textId="24C736A4" w:rsidR="0025320A" w:rsidRPr="00BB22A3" w:rsidRDefault="0025320A"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 xml:space="preserve">Љуљашказадецууинвалидскимколицима: Ова справа омогућава особама везаним за инвалидска колица да слободно учествују у игри и покрету. Улазак на љуљашку је лак преко окретне улазне рампе која се окретањем претвара у сигурносну ограду. Рукохвати, леђобран и уређај за ограничење њихања су само један део сигурносне опреме, али ову справу особе са инвалидитетом могу користит уз пратњу. Конструкција </w:t>
            </w:r>
            <w:r w:rsidRPr="0025320A">
              <w:rPr>
                <w:rFonts w:ascii="Times New Roman" w:hAnsi="Times New Roman" w:cs="Times New Roman"/>
                <w:sz w:val="24"/>
                <w:szCs w:val="24"/>
                <w:lang w:val="sr-Cyrl-RS"/>
              </w:rPr>
              <w:lastRenderedPageBreak/>
              <w:t>је израђена од челичних профила и лимова, а завршна обрада је пластификација.</w:t>
            </w:r>
          </w:p>
        </w:tc>
        <w:tc>
          <w:tcPr>
            <w:tcW w:w="1350" w:type="dxa"/>
            <w:tcBorders>
              <w:top w:val="single" w:sz="4" w:space="0" w:color="auto"/>
              <w:left w:val="single" w:sz="4" w:space="0" w:color="auto"/>
              <w:bottom w:val="single" w:sz="4" w:space="0" w:color="auto"/>
              <w:right w:val="single" w:sz="4" w:space="0" w:color="auto"/>
            </w:tcBorders>
          </w:tcPr>
          <w:p w14:paraId="3FB8C16C"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32225B2" w14:textId="77777777" w:rsidR="0025320A" w:rsidRPr="0025320A" w:rsidRDefault="0025320A" w:rsidP="0025320A">
            <w:pPr>
              <w:rPr>
                <w:rFonts w:ascii="Times New Roman" w:eastAsia="Arial Unicode MS" w:hAnsi="Times New Roman" w:cs="Times New Roman"/>
                <w:sz w:val="24"/>
                <w:szCs w:val="24"/>
                <w:lang w:val="sr-Cyrl-RS" w:eastAsia="ar-SA"/>
              </w:rPr>
            </w:pPr>
          </w:p>
          <w:p w14:paraId="48808F93" w14:textId="77777777" w:rsidR="0025320A" w:rsidRPr="0025320A" w:rsidRDefault="0025320A" w:rsidP="0025320A">
            <w:pPr>
              <w:rPr>
                <w:rFonts w:ascii="Times New Roman" w:eastAsia="Arial Unicode MS" w:hAnsi="Times New Roman" w:cs="Times New Roman"/>
                <w:sz w:val="24"/>
                <w:szCs w:val="24"/>
                <w:lang w:val="sr-Cyrl-RS" w:eastAsia="ar-SA"/>
              </w:rPr>
            </w:pPr>
          </w:p>
          <w:p w14:paraId="2CFE50F0" w14:textId="77777777" w:rsidR="0025320A" w:rsidRDefault="0025320A" w:rsidP="0025320A">
            <w:pPr>
              <w:rPr>
                <w:rFonts w:ascii="Times New Roman" w:eastAsia="Arial Unicode MS" w:hAnsi="Times New Roman" w:cs="Times New Roman"/>
                <w:kern w:val="1"/>
                <w:sz w:val="24"/>
                <w:szCs w:val="24"/>
                <w:lang w:val="sr-Cyrl-RS" w:eastAsia="ar-SA"/>
              </w:rPr>
            </w:pPr>
          </w:p>
          <w:p w14:paraId="6A97C32D" w14:textId="2314D171" w:rsidR="0025320A" w:rsidRPr="0025320A" w:rsidRDefault="0025320A" w:rsidP="0025320A">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71B73D"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7A4A872" w14:textId="77777777" w:rsidR="0025320A" w:rsidRPr="0025320A" w:rsidRDefault="0025320A" w:rsidP="0025320A">
            <w:pPr>
              <w:rPr>
                <w:rFonts w:ascii="Times New Roman" w:eastAsia="Arial Unicode MS" w:hAnsi="Times New Roman" w:cs="Times New Roman"/>
                <w:sz w:val="24"/>
                <w:szCs w:val="24"/>
                <w:lang w:val="sr-Cyrl-RS" w:eastAsia="ar-SA"/>
              </w:rPr>
            </w:pPr>
          </w:p>
          <w:p w14:paraId="6A25BF4E" w14:textId="77777777" w:rsidR="0025320A" w:rsidRPr="0025320A" w:rsidRDefault="0025320A" w:rsidP="0025320A">
            <w:pPr>
              <w:rPr>
                <w:rFonts w:ascii="Times New Roman" w:eastAsia="Arial Unicode MS" w:hAnsi="Times New Roman" w:cs="Times New Roman"/>
                <w:sz w:val="24"/>
                <w:szCs w:val="24"/>
                <w:lang w:val="sr-Cyrl-RS" w:eastAsia="ar-SA"/>
              </w:rPr>
            </w:pPr>
          </w:p>
          <w:p w14:paraId="540D64BC" w14:textId="77777777" w:rsidR="0025320A" w:rsidRDefault="0025320A" w:rsidP="0025320A">
            <w:pPr>
              <w:rPr>
                <w:rFonts w:ascii="Times New Roman" w:eastAsia="Arial Unicode MS" w:hAnsi="Times New Roman" w:cs="Times New Roman"/>
                <w:kern w:val="1"/>
                <w:sz w:val="24"/>
                <w:szCs w:val="24"/>
                <w:lang w:val="sr-Cyrl-RS" w:eastAsia="ar-SA"/>
              </w:rPr>
            </w:pPr>
          </w:p>
          <w:p w14:paraId="5B2794B9" w14:textId="20DE647A" w:rsidR="0025320A" w:rsidRPr="0025320A" w:rsidRDefault="0025320A" w:rsidP="0025320A">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8817552"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7E84C9"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346DC5F8"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09E21CA"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F22120" w14:textId="77777777" w:rsidR="0025320A" w:rsidRPr="0025320A" w:rsidRDefault="0025320A"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Љуљашка-корпа:</w:t>
            </w:r>
            <w:r w:rsidRPr="0025320A">
              <w:rPr>
                <w:rFonts w:ascii="Times New Roman" w:hAnsi="Times New Roman" w:cs="Times New Roman"/>
                <w:sz w:val="24"/>
                <w:szCs w:val="24"/>
                <w:lang w:val="sr-Cyrl-RS"/>
              </w:rPr>
              <w:tab/>
              <w:t>Зглобно</w:t>
            </w:r>
          </w:p>
          <w:p w14:paraId="2F4DC9DD" w14:textId="53ED9487" w:rsidR="0025320A" w:rsidRPr="00BB22A3" w:rsidRDefault="0025320A"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обешена корпа, савитљива у свим смеровима, окачена је о лучну конструкцију од челичних цеви које су шрафовима спојене преко централног чвора. Површинска заштита конструкције је урађена поцинковањем и пластифицирањем свих елемената.</w:t>
            </w:r>
          </w:p>
        </w:tc>
        <w:tc>
          <w:tcPr>
            <w:tcW w:w="1350" w:type="dxa"/>
            <w:tcBorders>
              <w:top w:val="single" w:sz="4" w:space="0" w:color="auto"/>
              <w:left w:val="single" w:sz="4" w:space="0" w:color="auto"/>
              <w:bottom w:val="single" w:sz="4" w:space="0" w:color="auto"/>
              <w:right w:val="single" w:sz="4" w:space="0" w:color="auto"/>
            </w:tcBorders>
          </w:tcPr>
          <w:p w14:paraId="5645DDA7"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1553C9D" w14:textId="77777777" w:rsidR="0025320A" w:rsidRPr="0025320A" w:rsidRDefault="0025320A" w:rsidP="0062707E">
            <w:pPr>
              <w:rPr>
                <w:rFonts w:ascii="Times New Roman" w:eastAsia="Arial Unicode MS" w:hAnsi="Times New Roman" w:cs="Times New Roman"/>
                <w:sz w:val="24"/>
                <w:szCs w:val="24"/>
                <w:lang w:val="sr-Cyrl-RS" w:eastAsia="ar-SA"/>
              </w:rPr>
            </w:pPr>
          </w:p>
          <w:p w14:paraId="4E0330EB" w14:textId="77777777" w:rsidR="0025320A" w:rsidRPr="0025320A" w:rsidRDefault="0025320A" w:rsidP="0062707E">
            <w:pPr>
              <w:rPr>
                <w:rFonts w:ascii="Times New Roman" w:eastAsia="Arial Unicode MS" w:hAnsi="Times New Roman" w:cs="Times New Roman"/>
                <w:sz w:val="24"/>
                <w:szCs w:val="24"/>
                <w:lang w:val="sr-Cyrl-RS" w:eastAsia="ar-SA"/>
              </w:rPr>
            </w:pPr>
          </w:p>
          <w:p w14:paraId="6B789810" w14:textId="77777777" w:rsidR="0025320A" w:rsidRDefault="0025320A" w:rsidP="0062707E">
            <w:pPr>
              <w:rPr>
                <w:rFonts w:ascii="Times New Roman" w:eastAsia="Arial Unicode MS" w:hAnsi="Times New Roman" w:cs="Times New Roman"/>
                <w:kern w:val="1"/>
                <w:sz w:val="24"/>
                <w:szCs w:val="24"/>
                <w:lang w:val="sr-Cyrl-RS" w:eastAsia="ar-SA"/>
              </w:rPr>
            </w:pPr>
          </w:p>
          <w:p w14:paraId="0C6E7ED9" w14:textId="77777777"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050701"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9EA5F5F" w14:textId="77777777" w:rsidR="0025320A" w:rsidRPr="0025320A" w:rsidRDefault="0025320A" w:rsidP="0062707E">
            <w:pPr>
              <w:rPr>
                <w:rFonts w:ascii="Times New Roman" w:eastAsia="Arial Unicode MS" w:hAnsi="Times New Roman" w:cs="Times New Roman"/>
                <w:sz w:val="24"/>
                <w:szCs w:val="24"/>
                <w:lang w:val="sr-Cyrl-RS" w:eastAsia="ar-SA"/>
              </w:rPr>
            </w:pPr>
          </w:p>
          <w:p w14:paraId="7F598737" w14:textId="77777777" w:rsidR="0025320A" w:rsidRPr="0025320A" w:rsidRDefault="0025320A" w:rsidP="0062707E">
            <w:pPr>
              <w:rPr>
                <w:rFonts w:ascii="Times New Roman" w:eastAsia="Arial Unicode MS" w:hAnsi="Times New Roman" w:cs="Times New Roman"/>
                <w:sz w:val="24"/>
                <w:szCs w:val="24"/>
                <w:lang w:val="sr-Cyrl-RS" w:eastAsia="ar-SA"/>
              </w:rPr>
            </w:pPr>
          </w:p>
          <w:p w14:paraId="28A542AA" w14:textId="77777777" w:rsidR="0025320A" w:rsidRDefault="0025320A" w:rsidP="0062707E">
            <w:pPr>
              <w:rPr>
                <w:rFonts w:ascii="Times New Roman" w:eastAsia="Arial Unicode MS" w:hAnsi="Times New Roman" w:cs="Times New Roman"/>
                <w:kern w:val="1"/>
                <w:sz w:val="24"/>
                <w:szCs w:val="24"/>
                <w:lang w:val="sr-Cyrl-RS" w:eastAsia="ar-SA"/>
              </w:rPr>
            </w:pPr>
          </w:p>
          <w:p w14:paraId="66FB4CFF" w14:textId="16FB07A6"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C5B94A"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621FE1"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5EF02662"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66741EC0"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8C73C0" w14:textId="460C2827" w:rsidR="0025320A" w:rsidRPr="00BB22A3" w:rsidRDefault="0025320A"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Љуљашка-лежаљка:</w:t>
            </w:r>
            <w:r w:rsidRPr="0025320A">
              <w:rPr>
                <w:rFonts w:ascii="Times New Roman" w:hAnsi="Times New Roman" w:cs="Times New Roman"/>
                <w:sz w:val="24"/>
                <w:szCs w:val="24"/>
                <w:lang w:val="sr-Cyrl-RS"/>
              </w:rPr>
              <w:tab/>
              <w:t>Љуљашка је посебно обликована тако да може да омогући угодно лежање и уживање у љуљању. Испуна конструкције лежаљке је густо челично плетиво. Љуљашка је савитљива у свим смеровима и њена конструкција је израђена од цеви и плетива који су поцинковани и заштићени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68416217"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F5D084A" w14:textId="77777777" w:rsidR="0025320A" w:rsidRPr="0025320A" w:rsidRDefault="0025320A" w:rsidP="0062707E">
            <w:pPr>
              <w:rPr>
                <w:rFonts w:ascii="Times New Roman" w:eastAsia="Arial Unicode MS" w:hAnsi="Times New Roman" w:cs="Times New Roman"/>
                <w:sz w:val="24"/>
                <w:szCs w:val="24"/>
                <w:lang w:val="sr-Cyrl-RS" w:eastAsia="ar-SA"/>
              </w:rPr>
            </w:pPr>
          </w:p>
          <w:p w14:paraId="1F13C2FF" w14:textId="77777777" w:rsidR="0025320A" w:rsidRPr="0025320A" w:rsidRDefault="0025320A" w:rsidP="0062707E">
            <w:pPr>
              <w:rPr>
                <w:rFonts w:ascii="Times New Roman" w:eastAsia="Arial Unicode MS" w:hAnsi="Times New Roman" w:cs="Times New Roman"/>
                <w:sz w:val="24"/>
                <w:szCs w:val="24"/>
                <w:lang w:val="sr-Cyrl-RS" w:eastAsia="ar-SA"/>
              </w:rPr>
            </w:pPr>
          </w:p>
          <w:p w14:paraId="542C6862" w14:textId="77777777" w:rsidR="0025320A" w:rsidRDefault="0025320A" w:rsidP="0062707E">
            <w:pPr>
              <w:rPr>
                <w:rFonts w:ascii="Times New Roman" w:eastAsia="Arial Unicode MS" w:hAnsi="Times New Roman" w:cs="Times New Roman"/>
                <w:kern w:val="1"/>
                <w:sz w:val="24"/>
                <w:szCs w:val="24"/>
                <w:lang w:val="sr-Cyrl-RS" w:eastAsia="ar-SA"/>
              </w:rPr>
            </w:pPr>
          </w:p>
          <w:p w14:paraId="46AD56D6" w14:textId="77777777"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E9246A"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526B3B9" w14:textId="77777777" w:rsidR="0025320A" w:rsidRPr="0025320A" w:rsidRDefault="0025320A" w:rsidP="0062707E">
            <w:pPr>
              <w:rPr>
                <w:rFonts w:ascii="Times New Roman" w:eastAsia="Arial Unicode MS" w:hAnsi="Times New Roman" w:cs="Times New Roman"/>
                <w:sz w:val="24"/>
                <w:szCs w:val="24"/>
                <w:lang w:val="sr-Cyrl-RS" w:eastAsia="ar-SA"/>
              </w:rPr>
            </w:pPr>
          </w:p>
          <w:p w14:paraId="78C9A968" w14:textId="77777777" w:rsidR="0025320A" w:rsidRPr="0025320A" w:rsidRDefault="0025320A" w:rsidP="0062707E">
            <w:pPr>
              <w:rPr>
                <w:rFonts w:ascii="Times New Roman" w:eastAsia="Arial Unicode MS" w:hAnsi="Times New Roman" w:cs="Times New Roman"/>
                <w:sz w:val="24"/>
                <w:szCs w:val="24"/>
                <w:lang w:val="sr-Cyrl-RS" w:eastAsia="ar-SA"/>
              </w:rPr>
            </w:pPr>
          </w:p>
          <w:p w14:paraId="6B74EC85" w14:textId="77777777" w:rsidR="0025320A" w:rsidRDefault="0025320A" w:rsidP="0062707E">
            <w:pPr>
              <w:rPr>
                <w:rFonts w:ascii="Times New Roman" w:eastAsia="Arial Unicode MS" w:hAnsi="Times New Roman" w:cs="Times New Roman"/>
                <w:kern w:val="1"/>
                <w:sz w:val="24"/>
                <w:szCs w:val="24"/>
                <w:lang w:val="sr-Cyrl-RS" w:eastAsia="ar-SA"/>
              </w:rPr>
            </w:pPr>
          </w:p>
          <w:p w14:paraId="7FA2A053" w14:textId="07E43593"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ED93A7"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463F1D"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6C4D4399"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DB408DA"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C46204" w14:textId="6F0AC282" w:rsidR="0025320A" w:rsidRPr="00BB22A3" w:rsidRDefault="0025320A"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Комбинованаљуљашка:</w:t>
            </w:r>
            <w:r w:rsidRPr="0025320A">
              <w:rPr>
                <w:rFonts w:ascii="Times New Roman" w:hAnsi="Times New Roman" w:cs="Times New Roman"/>
                <w:sz w:val="24"/>
                <w:szCs w:val="24"/>
                <w:lang w:val="sr-Cyrl-RS"/>
              </w:rPr>
              <w:tab/>
              <w:t>На стандардном оквиру, од алуминијумског профила, постављене су два седишта за њихање - једно стандардно и једно за особе са потешкоћама у развоју. Седиште за особе са потешкоћама у развоју је додатно опремљено каишем за заштиту особе и повишеним леђобраном, као и наслоном за руке. Цела конструкција је поцинкована и пластифицирана.</w:t>
            </w:r>
          </w:p>
        </w:tc>
        <w:tc>
          <w:tcPr>
            <w:tcW w:w="1350" w:type="dxa"/>
            <w:tcBorders>
              <w:top w:val="single" w:sz="4" w:space="0" w:color="auto"/>
              <w:left w:val="single" w:sz="4" w:space="0" w:color="auto"/>
              <w:bottom w:val="single" w:sz="4" w:space="0" w:color="auto"/>
              <w:right w:val="single" w:sz="4" w:space="0" w:color="auto"/>
            </w:tcBorders>
          </w:tcPr>
          <w:p w14:paraId="7EF136F3"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6D60017" w14:textId="77777777" w:rsidR="0025320A" w:rsidRPr="0025320A" w:rsidRDefault="0025320A" w:rsidP="0062707E">
            <w:pPr>
              <w:rPr>
                <w:rFonts w:ascii="Times New Roman" w:eastAsia="Arial Unicode MS" w:hAnsi="Times New Roman" w:cs="Times New Roman"/>
                <w:sz w:val="24"/>
                <w:szCs w:val="24"/>
                <w:lang w:val="sr-Cyrl-RS" w:eastAsia="ar-SA"/>
              </w:rPr>
            </w:pPr>
          </w:p>
          <w:p w14:paraId="5ACE36EA" w14:textId="77777777" w:rsidR="0025320A" w:rsidRPr="0025320A" w:rsidRDefault="0025320A" w:rsidP="0062707E">
            <w:pPr>
              <w:rPr>
                <w:rFonts w:ascii="Times New Roman" w:eastAsia="Arial Unicode MS" w:hAnsi="Times New Roman" w:cs="Times New Roman"/>
                <w:sz w:val="24"/>
                <w:szCs w:val="24"/>
                <w:lang w:val="sr-Cyrl-RS" w:eastAsia="ar-SA"/>
              </w:rPr>
            </w:pPr>
          </w:p>
          <w:p w14:paraId="341D9091" w14:textId="77777777" w:rsidR="0025320A" w:rsidRDefault="0025320A" w:rsidP="0062707E">
            <w:pPr>
              <w:rPr>
                <w:rFonts w:ascii="Times New Roman" w:eastAsia="Arial Unicode MS" w:hAnsi="Times New Roman" w:cs="Times New Roman"/>
                <w:kern w:val="1"/>
                <w:sz w:val="24"/>
                <w:szCs w:val="24"/>
                <w:lang w:val="sr-Cyrl-RS" w:eastAsia="ar-SA"/>
              </w:rPr>
            </w:pPr>
          </w:p>
          <w:p w14:paraId="6D3FD12E" w14:textId="77777777"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48CEFE"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839B4B9" w14:textId="77777777" w:rsidR="0025320A" w:rsidRPr="0025320A" w:rsidRDefault="0025320A" w:rsidP="0062707E">
            <w:pPr>
              <w:rPr>
                <w:rFonts w:ascii="Times New Roman" w:eastAsia="Arial Unicode MS" w:hAnsi="Times New Roman" w:cs="Times New Roman"/>
                <w:sz w:val="24"/>
                <w:szCs w:val="24"/>
                <w:lang w:val="sr-Cyrl-RS" w:eastAsia="ar-SA"/>
              </w:rPr>
            </w:pPr>
          </w:p>
          <w:p w14:paraId="18D6FDDE" w14:textId="77777777" w:rsidR="0025320A" w:rsidRPr="0025320A" w:rsidRDefault="0025320A" w:rsidP="0062707E">
            <w:pPr>
              <w:rPr>
                <w:rFonts w:ascii="Times New Roman" w:eastAsia="Arial Unicode MS" w:hAnsi="Times New Roman" w:cs="Times New Roman"/>
                <w:sz w:val="24"/>
                <w:szCs w:val="24"/>
                <w:lang w:val="sr-Cyrl-RS" w:eastAsia="ar-SA"/>
              </w:rPr>
            </w:pPr>
          </w:p>
          <w:p w14:paraId="0AD5ED44" w14:textId="77777777" w:rsidR="0025320A" w:rsidRDefault="0025320A" w:rsidP="0062707E">
            <w:pPr>
              <w:rPr>
                <w:rFonts w:ascii="Times New Roman" w:eastAsia="Arial Unicode MS" w:hAnsi="Times New Roman" w:cs="Times New Roman"/>
                <w:kern w:val="1"/>
                <w:sz w:val="24"/>
                <w:szCs w:val="24"/>
                <w:lang w:val="sr-Cyrl-RS" w:eastAsia="ar-SA"/>
              </w:rPr>
            </w:pPr>
          </w:p>
          <w:p w14:paraId="4BFC0558" w14:textId="77777777"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65F14A"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E66213"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106D3EF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B378194"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2ED98" w14:textId="6D92120D" w:rsidR="0025320A" w:rsidRPr="00BB22A3" w:rsidRDefault="0025320A"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Клацкалица:</w:t>
            </w:r>
            <w:r w:rsidRPr="0025320A">
              <w:rPr>
                <w:rFonts w:ascii="Times New Roman" w:hAnsi="Times New Roman" w:cs="Times New Roman"/>
                <w:sz w:val="24"/>
                <w:szCs w:val="24"/>
                <w:lang w:val="sr-Cyrl-RS"/>
              </w:rPr>
              <w:tab/>
              <w:t>Због</w:t>
            </w:r>
            <w:r>
              <w:rPr>
                <w:rFonts w:ascii="Times New Roman" w:hAnsi="Times New Roman" w:cs="Times New Roman"/>
                <w:sz w:val="24"/>
                <w:szCs w:val="24"/>
                <w:lang w:val="sr-Cyrl-RS"/>
              </w:rPr>
              <w:t xml:space="preserve"> </w:t>
            </w:r>
            <w:r w:rsidRPr="0025320A">
              <w:rPr>
                <w:rFonts w:ascii="Times New Roman" w:hAnsi="Times New Roman" w:cs="Times New Roman"/>
                <w:sz w:val="24"/>
                <w:szCs w:val="24"/>
                <w:lang w:val="sr-Cyrl-RS"/>
              </w:rPr>
              <w:t xml:space="preserve">контроле помака и сигурности, на стандардну клацкалицу уграђене су опруге како би деца са потешкоћама у развоју могла учествовати у игри без страха од наглих покрета и повреда. Једно седиште је опремљено са наслоном и помоћним рукохватом, а друго је стандардно. Механизам са помичним рукохватом омогућава олакшан улазак деце са посебним </w:t>
            </w:r>
            <w:r w:rsidRPr="0025320A">
              <w:rPr>
                <w:rFonts w:ascii="Times New Roman" w:hAnsi="Times New Roman" w:cs="Times New Roman"/>
                <w:sz w:val="24"/>
                <w:szCs w:val="24"/>
                <w:lang w:val="sr-Cyrl-RS"/>
              </w:rPr>
              <w:lastRenderedPageBreak/>
              <w:t>потребама. Конструкција клацкалице је израђена од алуминијумских профила и челика, а све је заштићено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0311D077"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D771C9A" w14:textId="77777777" w:rsidR="0025320A" w:rsidRPr="0025320A" w:rsidRDefault="0025320A" w:rsidP="0062707E">
            <w:pPr>
              <w:rPr>
                <w:rFonts w:ascii="Times New Roman" w:eastAsia="Arial Unicode MS" w:hAnsi="Times New Roman" w:cs="Times New Roman"/>
                <w:sz w:val="24"/>
                <w:szCs w:val="24"/>
                <w:lang w:val="sr-Cyrl-RS" w:eastAsia="ar-SA"/>
              </w:rPr>
            </w:pPr>
          </w:p>
          <w:p w14:paraId="3D9122B4" w14:textId="77777777" w:rsidR="0025320A" w:rsidRPr="0025320A" w:rsidRDefault="0025320A" w:rsidP="0062707E">
            <w:pPr>
              <w:rPr>
                <w:rFonts w:ascii="Times New Roman" w:eastAsia="Arial Unicode MS" w:hAnsi="Times New Roman" w:cs="Times New Roman"/>
                <w:sz w:val="24"/>
                <w:szCs w:val="24"/>
                <w:lang w:val="sr-Cyrl-RS" w:eastAsia="ar-SA"/>
              </w:rPr>
            </w:pPr>
          </w:p>
          <w:p w14:paraId="03ED2D4F" w14:textId="77777777" w:rsidR="0025320A" w:rsidRDefault="0025320A" w:rsidP="0062707E">
            <w:pPr>
              <w:rPr>
                <w:rFonts w:ascii="Times New Roman" w:eastAsia="Arial Unicode MS" w:hAnsi="Times New Roman" w:cs="Times New Roman"/>
                <w:kern w:val="1"/>
                <w:sz w:val="24"/>
                <w:szCs w:val="24"/>
                <w:lang w:val="sr-Cyrl-RS" w:eastAsia="ar-SA"/>
              </w:rPr>
            </w:pPr>
          </w:p>
          <w:p w14:paraId="3CEFE1FA" w14:textId="77777777"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BD0916"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41285F5" w14:textId="77777777" w:rsidR="0025320A" w:rsidRPr="0025320A" w:rsidRDefault="0025320A" w:rsidP="0062707E">
            <w:pPr>
              <w:rPr>
                <w:rFonts w:ascii="Times New Roman" w:eastAsia="Arial Unicode MS" w:hAnsi="Times New Roman" w:cs="Times New Roman"/>
                <w:sz w:val="24"/>
                <w:szCs w:val="24"/>
                <w:lang w:val="sr-Cyrl-RS" w:eastAsia="ar-SA"/>
              </w:rPr>
            </w:pPr>
          </w:p>
          <w:p w14:paraId="15A9D03D" w14:textId="77777777" w:rsidR="0025320A" w:rsidRPr="0025320A" w:rsidRDefault="0025320A" w:rsidP="0062707E">
            <w:pPr>
              <w:rPr>
                <w:rFonts w:ascii="Times New Roman" w:eastAsia="Arial Unicode MS" w:hAnsi="Times New Roman" w:cs="Times New Roman"/>
                <w:sz w:val="24"/>
                <w:szCs w:val="24"/>
                <w:lang w:val="sr-Cyrl-RS" w:eastAsia="ar-SA"/>
              </w:rPr>
            </w:pPr>
          </w:p>
          <w:p w14:paraId="2EA66B89" w14:textId="77777777" w:rsidR="0025320A" w:rsidRDefault="0025320A" w:rsidP="0062707E">
            <w:pPr>
              <w:rPr>
                <w:rFonts w:ascii="Times New Roman" w:eastAsia="Arial Unicode MS" w:hAnsi="Times New Roman" w:cs="Times New Roman"/>
                <w:kern w:val="1"/>
                <w:sz w:val="24"/>
                <w:szCs w:val="24"/>
                <w:lang w:val="sr-Cyrl-RS" w:eastAsia="ar-SA"/>
              </w:rPr>
            </w:pPr>
          </w:p>
          <w:p w14:paraId="41782329" w14:textId="71768505" w:rsidR="0025320A" w:rsidRPr="0025320A" w:rsidRDefault="0025320A"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8E9C52B"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3DE453"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4A0249CA" w14:textId="77777777" w:rsidTr="009E618C">
        <w:trPr>
          <w:trHeight w:val="818"/>
        </w:trPr>
        <w:tc>
          <w:tcPr>
            <w:tcW w:w="854" w:type="dxa"/>
            <w:tcBorders>
              <w:top w:val="single" w:sz="4" w:space="0" w:color="auto"/>
              <w:left w:val="single" w:sz="4" w:space="0" w:color="auto"/>
              <w:bottom w:val="single" w:sz="4" w:space="0" w:color="auto"/>
              <w:right w:val="single" w:sz="4" w:space="0" w:color="auto"/>
            </w:tcBorders>
          </w:tcPr>
          <w:p w14:paraId="46B20D87"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BDD7D9" w14:textId="5A384D30" w:rsidR="0025320A" w:rsidRPr="00BB22A3"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25320A">
              <w:rPr>
                <w:rFonts w:ascii="Times New Roman" w:hAnsi="Times New Roman" w:cs="Times New Roman"/>
                <w:sz w:val="24"/>
                <w:szCs w:val="24"/>
                <w:lang w:val="sr-Cyrl-RS"/>
              </w:rPr>
              <w:t>ртешка за децу у инвалидским колицима:</w:t>
            </w:r>
          </w:p>
        </w:tc>
        <w:tc>
          <w:tcPr>
            <w:tcW w:w="1350" w:type="dxa"/>
            <w:tcBorders>
              <w:top w:val="single" w:sz="4" w:space="0" w:color="auto"/>
              <w:left w:val="single" w:sz="4" w:space="0" w:color="auto"/>
              <w:bottom w:val="single" w:sz="4" w:space="0" w:color="auto"/>
              <w:right w:val="single" w:sz="4" w:space="0" w:color="auto"/>
            </w:tcBorders>
          </w:tcPr>
          <w:p w14:paraId="090E7794" w14:textId="77777777"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0E10C8" w14:textId="77777777" w:rsidR="0025320A" w:rsidRPr="003A069C"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A67BFC"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EF3648"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25320A" w:rsidRPr="00593552" w14:paraId="44B3551F"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46FC333C" w14:textId="77777777" w:rsidR="0025320A" w:rsidRPr="00617020"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914938" w14:textId="77777777" w:rsidR="0025320A"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Тобоган:</w:t>
            </w:r>
          </w:p>
          <w:p w14:paraId="54466321" w14:textId="68181FBD" w:rsidR="0025320A" w:rsidRPr="00BB22A3" w:rsidRDefault="0025320A"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Тобоган је осмишљен посебно за децу са потешкоћама у развоју. Децу на тобоган поставља увек особа у пратњи, а лаган и дугачак спуст омогућава деци контролисано спуштање уз обавезан надзор</w:t>
            </w:r>
            <w:r w:rsidR="00B06193">
              <w:rPr>
                <w:rFonts w:ascii="Times New Roman" w:hAnsi="Times New Roman" w:cs="Times New Roman"/>
                <w:sz w:val="24"/>
                <w:szCs w:val="24"/>
                <w:lang w:val="sr-Cyrl-RS"/>
              </w:rPr>
              <w:t>. Деци је онемогућено самостално пењање и спуштање на тобоган. Висина тобогана, а самим тим и њен нагиб су подесиви, Конструкција је израђенаод челика и заштићена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2B55DD21" w14:textId="77777777" w:rsidR="0025320A"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FB838F3" w14:textId="77777777" w:rsidR="0025320A" w:rsidRPr="0025320A" w:rsidRDefault="0025320A" w:rsidP="0062707E">
            <w:pPr>
              <w:rPr>
                <w:rFonts w:ascii="Times New Roman" w:eastAsia="Arial Unicode MS" w:hAnsi="Times New Roman" w:cs="Times New Roman"/>
                <w:sz w:val="24"/>
                <w:szCs w:val="24"/>
                <w:lang w:val="sr-Cyrl-RS" w:eastAsia="ar-SA"/>
              </w:rPr>
            </w:pPr>
          </w:p>
          <w:p w14:paraId="396DA0EA" w14:textId="77777777" w:rsidR="0025320A" w:rsidRDefault="0025320A" w:rsidP="0062707E">
            <w:pPr>
              <w:rPr>
                <w:rFonts w:ascii="Times New Roman" w:eastAsia="Arial Unicode MS" w:hAnsi="Times New Roman" w:cs="Times New Roman"/>
                <w:kern w:val="1"/>
                <w:sz w:val="24"/>
                <w:szCs w:val="24"/>
                <w:lang w:val="sr-Cyrl-RS" w:eastAsia="ar-SA"/>
              </w:rPr>
            </w:pPr>
          </w:p>
          <w:p w14:paraId="3DC2F44B" w14:textId="7052DDF7" w:rsidR="0025320A" w:rsidRPr="0025320A" w:rsidRDefault="00B06193"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22BF6D" w14:textId="77777777" w:rsidR="0025320A" w:rsidRDefault="0025320A" w:rsidP="00B0619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F16C529" w14:textId="77777777" w:rsidR="0025320A" w:rsidRPr="0025320A" w:rsidRDefault="0025320A" w:rsidP="00B06193">
            <w:pPr>
              <w:jc w:val="center"/>
              <w:rPr>
                <w:rFonts w:ascii="Times New Roman" w:eastAsia="Arial Unicode MS" w:hAnsi="Times New Roman" w:cs="Times New Roman"/>
                <w:sz w:val="24"/>
                <w:szCs w:val="24"/>
                <w:lang w:val="sr-Cyrl-RS" w:eastAsia="ar-SA"/>
              </w:rPr>
            </w:pPr>
          </w:p>
          <w:p w14:paraId="2796ACCF" w14:textId="77777777" w:rsidR="0025320A" w:rsidRPr="0025320A" w:rsidRDefault="0025320A" w:rsidP="00B06193">
            <w:pPr>
              <w:jc w:val="center"/>
              <w:rPr>
                <w:rFonts w:ascii="Times New Roman" w:eastAsia="Arial Unicode MS" w:hAnsi="Times New Roman" w:cs="Times New Roman"/>
                <w:sz w:val="24"/>
                <w:szCs w:val="24"/>
                <w:lang w:val="sr-Cyrl-RS" w:eastAsia="ar-SA"/>
              </w:rPr>
            </w:pPr>
          </w:p>
          <w:p w14:paraId="5A703EDD" w14:textId="361A2DFD" w:rsidR="0025320A" w:rsidRDefault="00B06193" w:rsidP="00B06193">
            <w:pPr>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p w14:paraId="1F2890EF" w14:textId="155BF44D" w:rsidR="0025320A" w:rsidRPr="0025320A" w:rsidRDefault="0025320A"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4CE2D5"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A7068F" w14:textId="77777777" w:rsidR="0025320A" w:rsidRPr="00593552" w:rsidRDefault="0025320A"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2C4D174A"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812E545" w14:textId="68A4A41F"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1FCFE9" w14:textId="41B0AAE3" w:rsidR="00B06193" w:rsidRPr="00C342B5"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b/>
                <w:bCs/>
                <w:sz w:val="24"/>
                <w:szCs w:val="24"/>
                <w:lang w:val="sr-Cyrl-CS"/>
              </w:rPr>
              <w:t>Ограда дворишта са АБ темељом</w:t>
            </w:r>
          </w:p>
        </w:tc>
        <w:tc>
          <w:tcPr>
            <w:tcW w:w="1350" w:type="dxa"/>
            <w:tcBorders>
              <w:top w:val="single" w:sz="4" w:space="0" w:color="auto"/>
              <w:left w:val="single" w:sz="4" w:space="0" w:color="auto"/>
              <w:bottom w:val="single" w:sz="4" w:space="0" w:color="auto"/>
              <w:right w:val="single" w:sz="4" w:space="0" w:color="auto"/>
            </w:tcBorders>
            <w:vAlign w:val="center"/>
          </w:tcPr>
          <w:p w14:paraId="1B780A71"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3560FF"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D70F93"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7D3453"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4A9B9BCB"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70591132" w14:textId="140155FF"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FA8F81" w14:textId="77777777" w:rsidR="00B06193" w:rsidRDefault="00B06193"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Рушење постојеће зидане ограде око дворишта са испуном поља од браварских рамова</w:t>
            </w:r>
          </w:p>
          <w:p w14:paraId="221DEDEF" w14:textId="3E77C65B" w:rsidR="00B06193" w:rsidRPr="00B06193" w:rsidRDefault="00B06193" w:rsidP="0062707E">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Руши се комплет са ископом и темељом до потпуног рашчишћавања простора за изградњу нове ограде према пројекту.  Обрачунава се све готово по м2- армираног бетона темеља и зиданог зида заједно са испуном поља од браварије и комплет рушењем до нивоа дна темеља, утоваром и одвозом шута на депонију коју одреди надзорни орган, удаљену до 25км. Приликом уклањања постојеће ограде и потпорног зида, обезбедити  третирану позицију од даљег урушавања.</w:t>
            </w:r>
          </w:p>
        </w:tc>
        <w:tc>
          <w:tcPr>
            <w:tcW w:w="1350" w:type="dxa"/>
            <w:tcBorders>
              <w:top w:val="single" w:sz="4" w:space="0" w:color="auto"/>
              <w:left w:val="single" w:sz="4" w:space="0" w:color="auto"/>
              <w:bottom w:val="single" w:sz="4" w:space="0" w:color="auto"/>
              <w:right w:val="single" w:sz="4" w:space="0" w:color="auto"/>
            </w:tcBorders>
          </w:tcPr>
          <w:p w14:paraId="713DBFB0"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8EFC948" w14:textId="77777777" w:rsidR="00B06193" w:rsidRPr="0025320A" w:rsidRDefault="00B06193" w:rsidP="0062707E">
            <w:pPr>
              <w:rPr>
                <w:rFonts w:ascii="Times New Roman" w:eastAsia="Arial Unicode MS" w:hAnsi="Times New Roman" w:cs="Times New Roman"/>
                <w:sz w:val="24"/>
                <w:szCs w:val="24"/>
                <w:lang w:val="sr-Cyrl-RS" w:eastAsia="ar-SA"/>
              </w:rPr>
            </w:pPr>
          </w:p>
          <w:p w14:paraId="5209C338" w14:textId="77777777" w:rsidR="00B06193" w:rsidRDefault="00B06193" w:rsidP="0062707E">
            <w:pPr>
              <w:rPr>
                <w:rFonts w:ascii="Times New Roman" w:eastAsia="Arial Unicode MS" w:hAnsi="Times New Roman" w:cs="Times New Roman"/>
                <w:kern w:val="1"/>
                <w:sz w:val="24"/>
                <w:szCs w:val="24"/>
                <w:lang w:val="sr-Cyrl-RS" w:eastAsia="ar-SA"/>
              </w:rPr>
            </w:pPr>
          </w:p>
          <w:p w14:paraId="5B93230B" w14:textId="7593F666"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B445D2"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CE7678D"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147C5308"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4EED6F35" w14:textId="77777777" w:rsidR="00B06193" w:rsidRPr="0025320A" w:rsidRDefault="00B06193"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D0266A"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5E6D80"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083395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B42EF64" w14:textId="3DFCB88F"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E687C0" w14:textId="74E91145"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Рушење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43F2A1F9" w14:textId="6F02861E"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CA366" w14:textId="2F3E0C66"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307.00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556703"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5D813A"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1D508D18"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358E459A" w14:textId="0D2F035A"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FD8F73" w14:textId="77777777" w:rsidR="00B06193" w:rsidRDefault="00B06193"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Машински ископ хумуса и земље </w:t>
            </w:r>
          </w:p>
          <w:p w14:paraId="21F8C399" w14:textId="008FD66C"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lastRenderedPageBreak/>
              <w:t>Извршити машински ископ површинског слоја земље у</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дебљини 40цм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w:t>
            </w:r>
          </w:p>
          <w:p w14:paraId="5F747608"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Обрачун по м3 откопаног површинског и дубинског слоја без додатка за растреситост.</w:t>
            </w:r>
          </w:p>
          <w:p w14:paraId="5998BE65" w14:textId="11E10C9E"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Позиција обухвата површину по ободу објекта, нову шетницу и друге зелене површине предвиђене пројектом.</w:t>
            </w:r>
          </w:p>
        </w:tc>
        <w:tc>
          <w:tcPr>
            <w:tcW w:w="1350" w:type="dxa"/>
            <w:tcBorders>
              <w:top w:val="single" w:sz="4" w:space="0" w:color="auto"/>
              <w:left w:val="single" w:sz="4" w:space="0" w:color="auto"/>
              <w:bottom w:val="single" w:sz="4" w:space="0" w:color="auto"/>
              <w:right w:val="single" w:sz="4" w:space="0" w:color="auto"/>
            </w:tcBorders>
          </w:tcPr>
          <w:p w14:paraId="53CD0141"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AB60F46" w14:textId="77777777" w:rsidR="00B06193" w:rsidRPr="0025320A" w:rsidRDefault="00B06193" w:rsidP="0062707E">
            <w:pPr>
              <w:rPr>
                <w:rFonts w:ascii="Times New Roman" w:eastAsia="Arial Unicode MS" w:hAnsi="Times New Roman" w:cs="Times New Roman"/>
                <w:sz w:val="24"/>
                <w:szCs w:val="24"/>
                <w:lang w:val="sr-Cyrl-RS" w:eastAsia="ar-SA"/>
              </w:rPr>
            </w:pPr>
          </w:p>
          <w:p w14:paraId="3574E984" w14:textId="77777777" w:rsidR="00B06193" w:rsidRDefault="00B06193" w:rsidP="0062707E">
            <w:pPr>
              <w:rPr>
                <w:rFonts w:ascii="Times New Roman" w:eastAsia="Arial Unicode MS" w:hAnsi="Times New Roman" w:cs="Times New Roman"/>
                <w:kern w:val="1"/>
                <w:sz w:val="24"/>
                <w:szCs w:val="24"/>
                <w:lang w:val="sr-Cyrl-RS" w:eastAsia="ar-SA"/>
              </w:rPr>
            </w:pPr>
          </w:p>
          <w:p w14:paraId="612F34CF" w14:textId="39F53F7C"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09CA74"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1A8BB80"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712E04F9"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4582233B" w14:textId="77777777" w:rsidR="00B06193" w:rsidRPr="0025320A" w:rsidRDefault="00B06193"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C8E56F7"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AB14F9"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70A0B6E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C0735B7" w14:textId="77777777"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A4A19F" w14:textId="5D3E2D8A"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Ископ за нову ограду и темељ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35D92774" w14:textId="339F7863"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CB6D0C" w14:textId="2DF02258"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437.14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235262"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1C3817"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3E937D07"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4395BF24" w14:textId="48D223B8"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24C717" w14:textId="77777777" w:rsidR="00B06193" w:rsidRPr="00B06193" w:rsidRDefault="00B06193"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Насипање дренажног слоја шљунка испод новог</w:t>
            </w:r>
          </w:p>
          <w:p w14:paraId="4F9F2D16" w14:textId="77777777" w:rsidR="00B06193" w:rsidRDefault="00B06193"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темеља ограде </w:t>
            </w:r>
          </w:p>
          <w:p w14:paraId="579706D9" w14:textId="7139FD5C"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Набавити и разастрти дренажни слој чистог шљунка у</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p>
        </w:tc>
        <w:tc>
          <w:tcPr>
            <w:tcW w:w="1350" w:type="dxa"/>
            <w:tcBorders>
              <w:top w:val="single" w:sz="4" w:space="0" w:color="auto"/>
              <w:left w:val="single" w:sz="4" w:space="0" w:color="auto"/>
              <w:bottom w:val="single" w:sz="4" w:space="0" w:color="auto"/>
              <w:right w:val="single" w:sz="4" w:space="0" w:color="auto"/>
            </w:tcBorders>
          </w:tcPr>
          <w:p w14:paraId="57EE95A9"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6F064A2" w14:textId="77777777" w:rsidR="00B06193" w:rsidRPr="0025320A" w:rsidRDefault="00B06193" w:rsidP="0062707E">
            <w:pPr>
              <w:rPr>
                <w:rFonts w:ascii="Times New Roman" w:eastAsia="Arial Unicode MS" w:hAnsi="Times New Roman" w:cs="Times New Roman"/>
                <w:sz w:val="24"/>
                <w:szCs w:val="24"/>
                <w:lang w:val="sr-Cyrl-RS" w:eastAsia="ar-SA"/>
              </w:rPr>
            </w:pPr>
          </w:p>
          <w:p w14:paraId="7F519ECC" w14:textId="77777777" w:rsidR="00B06193" w:rsidRDefault="00B06193" w:rsidP="0062707E">
            <w:pPr>
              <w:rPr>
                <w:rFonts w:ascii="Times New Roman" w:eastAsia="Arial Unicode MS" w:hAnsi="Times New Roman" w:cs="Times New Roman"/>
                <w:kern w:val="1"/>
                <w:sz w:val="24"/>
                <w:szCs w:val="24"/>
                <w:lang w:val="sr-Cyrl-RS" w:eastAsia="ar-SA"/>
              </w:rPr>
            </w:pPr>
          </w:p>
          <w:p w14:paraId="7945F35D" w14:textId="43AD36C9"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962F59"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1BA326DA"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5D16318A"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7B6D7ECF" w14:textId="77777777" w:rsidR="00B06193" w:rsidRPr="0025320A" w:rsidRDefault="00B06193"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A6D824"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BEAA2E"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63434E9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893DAF7" w14:textId="77777777"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440C0C" w14:textId="4F5039C7"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Тампон испод темеља нове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0C8F0BCB"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C41FA5" w14:textId="17F88268"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61.40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FEDFED"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E1388D"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6D6EBCCC" w14:textId="77777777" w:rsidTr="009E618C">
        <w:trPr>
          <w:trHeight w:val="3158"/>
        </w:trPr>
        <w:tc>
          <w:tcPr>
            <w:tcW w:w="854" w:type="dxa"/>
            <w:tcBorders>
              <w:top w:val="single" w:sz="4" w:space="0" w:color="auto"/>
              <w:left w:val="single" w:sz="4" w:space="0" w:color="auto"/>
              <w:bottom w:val="single" w:sz="4" w:space="0" w:color="auto"/>
              <w:right w:val="single" w:sz="4" w:space="0" w:color="auto"/>
            </w:tcBorders>
          </w:tcPr>
          <w:p w14:paraId="6B4FE2DC" w14:textId="05121C2E"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Г</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8C4C32" w14:textId="77777777" w:rsidR="00B06193" w:rsidRDefault="00B06193"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Бетонирање нових АБ темеља и надзидка ограде око дворишта</w:t>
            </w:r>
          </w:p>
          <w:p w14:paraId="0165CA5F" w14:textId="3EBCE6BB" w:rsidR="00B06193" w:rsidRPr="00B06193" w:rsidRDefault="00B06193" w:rsidP="0062707E">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Набавка материјала и бетонирање нових темеља и надзидака ограде на позицијама дефинисаним у пројекту. Бетонирање бетоном МБ30 армиран мрежом Q221, преко подложног слоја од тампон слоја шљунка што је посебно обрачунато. Надзидак се ради у глаткој оплати у натур бетон техници.Обрачун по м3 бетона према спецификацији елемената.</w:t>
            </w:r>
          </w:p>
        </w:tc>
        <w:tc>
          <w:tcPr>
            <w:tcW w:w="1350" w:type="dxa"/>
            <w:tcBorders>
              <w:top w:val="single" w:sz="4" w:space="0" w:color="auto"/>
              <w:left w:val="single" w:sz="4" w:space="0" w:color="auto"/>
              <w:bottom w:val="single" w:sz="4" w:space="0" w:color="auto"/>
              <w:right w:val="single" w:sz="4" w:space="0" w:color="auto"/>
            </w:tcBorders>
          </w:tcPr>
          <w:p w14:paraId="39115150"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86949BF" w14:textId="77777777" w:rsidR="00B06193" w:rsidRPr="0025320A" w:rsidRDefault="00B06193" w:rsidP="0062707E">
            <w:pPr>
              <w:rPr>
                <w:rFonts w:ascii="Times New Roman" w:eastAsia="Arial Unicode MS" w:hAnsi="Times New Roman" w:cs="Times New Roman"/>
                <w:sz w:val="24"/>
                <w:szCs w:val="24"/>
                <w:lang w:val="sr-Cyrl-RS" w:eastAsia="ar-SA"/>
              </w:rPr>
            </w:pPr>
          </w:p>
          <w:p w14:paraId="2A3F07F8" w14:textId="77777777" w:rsidR="00B06193" w:rsidRDefault="00B06193" w:rsidP="0062707E">
            <w:pPr>
              <w:rPr>
                <w:rFonts w:ascii="Times New Roman" w:eastAsia="Arial Unicode MS" w:hAnsi="Times New Roman" w:cs="Times New Roman"/>
                <w:kern w:val="1"/>
                <w:sz w:val="24"/>
                <w:szCs w:val="24"/>
                <w:lang w:val="sr-Cyrl-RS" w:eastAsia="ar-SA"/>
              </w:rPr>
            </w:pPr>
          </w:p>
          <w:p w14:paraId="4F2177EE" w14:textId="1A36CEEE"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2C033"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E943D18"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27F89005"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47348FFD" w14:textId="77777777" w:rsidR="00B06193" w:rsidRPr="0025320A" w:rsidRDefault="00B06193"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84BE2B"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80489E"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3A13E66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C4DD16C" w14:textId="77777777"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680B0D" w14:textId="4C2E0D23"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Нови Аб темељи и надзидак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127CE45E"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519A2D" w14:textId="025F114E"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122.80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1949ABF"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016886"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39DAFBD4"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4BA51688" w14:textId="5B05EEAB"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845E5B" w14:textId="77777777" w:rsidR="00B06193" w:rsidRPr="00B06193" w:rsidRDefault="00B06193"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Насипање дела ископаног слоја земље и хумуса</w:t>
            </w:r>
          </w:p>
          <w:p w14:paraId="43FE0DCC" w14:textId="77777777" w:rsidR="00B06193" w:rsidRDefault="00B06193"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након бетонирања </w:t>
            </w:r>
          </w:p>
          <w:p w14:paraId="13E3E1C7" w14:textId="386CEB42"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Насипање и набијање, до потребне збијености, земље из</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ископа у преостале рупе које се формирају након бетонирања новопројектованих темеља и надзидка, а у сврху нивелисања терена. Обрачун по м3.</w:t>
            </w:r>
          </w:p>
        </w:tc>
        <w:tc>
          <w:tcPr>
            <w:tcW w:w="1350" w:type="dxa"/>
            <w:tcBorders>
              <w:top w:val="single" w:sz="4" w:space="0" w:color="auto"/>
              <w:left w:val="single" w:sz="4" w:space="0" w:color="auto"/>
              <w:bottom w:val="single" w:sz="4" w:space="0" w:color="auto"/>
              <w:right w:val="single" w:sz="4" w:space="0" w:color="auto"/>
            </w:tcBorders>
          </w:tcPr>
          <w:p w14:paraId="285954FA"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61DD1D1" w14:textId="77777777" w:rsidR="00B06193" w:rsidRPr="0025320A" w:rsidRDefault="00B06193" w:rsidP="0062707E">
            <w:pPr>
              <w:rPr>
                <w:rFonts w:ascii="Times New Roman" w:eastAsia="Arial Unicode MS" w:hAnsi="Times New Roman" w:cs="Times New Roman"/>
                <w:sz w:val="24"/>
                <w:szCs w:val="24"/>
                <w:lang w:val="sr-Cyrl-RS" w:eastAsia="ar-SA"/>
              </w:rPr>
            </w:pPr>
          </w:p>
          <w:p w14:paraId="4106EDFB" w14:textId="77777777" w:rsidR="00B06193" w:rsidRDefault="00B06193" w:rsidP="0062707E">
            <w:pPr>
              <w:rPr>
                <w:rFonts w:ascii="Times New Roman" w:eastAsia="Arial Unicode MS" w:hAnsi="Times New Roman" w:cs="Times New Roman"/>
                <w:kern w:val="1"/>
                <w:sz w:val="24"/>
                <w:szCs w:val="24"/>
                <w:lang w:val="sr-Cyrl-RS" w:eastAsia="ar-SA"/>
              </w:rPr>
            </w:pPr>
          </w:p>
          <w:p w14:paraId="41E492B8" w14:textId="2726E548"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DD8331"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4FEF3A6"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23D60318"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3E758515" w14:textId="77777777" w:rsidR="00B06193" w:rsidRPr="0025320A" w:rsidRDefault="00B06193" w:rsidP="00B06193">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7F4E98"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F7007F"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570D379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0FBB8E0" w14:textId="77777777"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F04070" w14:textId="1AB4DA49"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Насип око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62E50B70"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F4A02E" w14:textId="6680422C"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375.74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B1CC0B"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ED98D7"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593552" w14:paraId="1EF546AD"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48E24E5C" w14:textId="5F7CA0BD" w:rsidR="00B06193" w:rsidRPr="00617020"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Ђ</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5C06FD" w14:textId="77777777" w:rsidR="00B06193" w:rsidRDefault="00B06193"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Браварски део ограде </w:t>
            </w:r>
          </w:p>
          <w:p w14:paraId="348C2818" w14:textId="4E02030F"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Ограда је сачињена од челичних поцинкованих профила</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кружног пресека димензија 4х120х4 (ШхВхД) који уоквирују профиле димензија 2х100х2</w:t>
            </w:r>
            <w:r w:rsidR="004F5903">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и стоје на бетонском надзитку висине 30цм а све у складу са шемом.</w:t>
            </w:r>
            <w:r w:rsidR="004F5903">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7FEAF89B"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745054FB"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lastRenderedPageBreak/>
              <w:t>Квалитет: С 235 ЈРГ2, С 275 ЈР, С 355 ЈО, С 355 Ј2Г3</w:t>
            </w:r>
          </w:p>
          <w:p w14:paraId="48D918FE"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Дозвољена одступања прописује стандард СРПС С.Б3.024 односно 1014-1</w:t>
            </w:r>
          </w:p>
          <w:p w14:paraId="4BA0B332"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Челични профили се делом своје висине налазе у бетонском надзитку и тим путем су уједно и укрућени и утемељени у постојећи терен. Срушити постојећи бетонски назидак и дозидати нови, па анкерисати челичне профиле у бетон. Бетонски надзидак се ради у натур бетон техници.</w:t>
            </w:r>
          </w:p>
          <w:p w14:paraId="6F0766B8" w14:textId="77777777"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Висина ограде од коте назидка износи 120цм.</w:t>
            </w:r>
          </w:p>
          <w:p w14:paraId="4F57875D" w14:textId="77777777" w:rsid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Сви елементи ограде бојени у  боју РАЛ 1035. Све челичне елементе премазати антикорозивним премазом, затим основном бојом, завршно бојом РАЛ 1035 у 2 руке.</w:t>
            </w:r>
          </w:p>
          <w:p w14:paraId="6FD0DA19" w14:textId="216A4B5B" w:rsidR="00B06193" w:rsidRPr="00B06193" w:rsidRDefault="00B06193"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Напомена: Уградњу вршити у складу са радионичким</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детаљима које израђује ивођач радова, на основу димензија позиција узетих на лицу места, а све у складу са препорукама произвођача система.</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Детаљи морају бити одобрени од стране одговорног пројектанта и надзорног органа.</w:t>
            </w:r>
          </w:p>
        </w:tc>
        <w:tc>
          <w:tcPr>
            <w:tcW w:w="1350" w:type="dxa"/>
            <w:tcBorders>
              <w:top w:val="single" w:sz="4" w:space="0" w:color="auto"/>
              <w:left w:val="single" w:sz="4" w:space="0" w:color="auto"/>
              <w:bottom w:val="single" w:sz="4" w:space="0" w:color="auto"/>
              <w:right w:val="single" w:sz="4" w:space="0" w:color="auto"/>
            </w:tcBorders>
          </w:tcPr>
          <w:p w14:paraId="3A4BD317"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9EDE350" w14:textId="77777777" w:rsidR="00B06193" w:rsidRPr="0025320A" w:rsidRDefault="00B06193" w:rsidP="0062707E">
            <w:pPr>
              <w:rPr>
                <w:rFonts w:ascii="Times New Roman" w:eastAsia="Arial Unicode MS" w:hAnsi="Times New Roman" w:cs="Times New Roman"/>
                <w:sz w:val="24"/>
                <w:szCs w:val="24"/>
                <w:lang w:val="sr-Cyrl-RS" w:eastAsia="ar-SA"/>
              </w:rPr>
            </w:pPr>
          </w:p>
          <w:p w14:paraId="06363242" w14:textId="77777777" w:rsidR="00B06193" w:rsidRDefault="00B06193" w:rsidP="0062707E">
            <w:pPr>
              <w:rPr>
                <w:rFonts w:ascii="Times New Roman" w:eastAsia="Arial Unicode MS" w:hAnsi="Times New Roman" w:cs="Times New Roman"/>
                <w:kern w:val="1"/>
                <w:sz w:val="24"/>
                <w:szCs w:val="24"/>
                <w:lang w:val="sr-Cyrl-RS" w:eastAsia="ar-SA"/>
              </w:rPr>
            </w:pPr>
          </w:p>
          <w:p w14:paraId="6832B84F"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D5A096" w14:textId="77777777" w:rsidR="00B06193"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A7E9E4B"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568B6A34"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p w14:paraId="3D762741" w14:textId="77777777" w:rsidR="00B06193" w:rsidRPr="0025320A" w:rsidRDefault="00B06193" w:rsidP="0062707E">
            <w:pPr>
              <w:jc w:val="center"/>
              <w:rPr>
                <w:rFonts w:ascii="Times New Roman" w:eastAsia="Arial Unicode MS" w:hAnsi="Times New Roman" w:cs="Times New Roman"/>
                <w:sz w:val="24"/>
                <w:szCs w:val="24"/>
                <w:lang w:val="sr-Cyrl-R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8CCC4B2"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A2E9EE" w14:textId="77777777" w:rsidR="00B06193" w:rsidRPr="00593552"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B06193" w:rsidRPr="00C43051" w14:paraId="774C1D93"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42A50DF3" w14:textId="77777777" w:rsidR="00B06193" w:rsidRPr="00C43051"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14F878" w14:textId="6B92B914" w:rsidR="00B06193" w:rsidRPr="00B06193" w:rsidRDefault="00B06193"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Обрачун по м1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2C8D0197" w14:textId="7D4F6AE0"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82CA35" w14:textId="5C6BE88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94309E"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C19DD50" w14:textId="77777777" w:rsidR="00B06193" w:rsidRPr="008E6B2B" w:rsidRDefault="00B0619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593552" w14:paraId="7251AF41"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6B491E01" w14:textId="0C37C458" w:rsidR="004F5903" w:rsidRPr="00617020"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7BE05D" w14:textId="77777777" w:rsidR="004F5903" w:rsidRDefault="004F5903" w:rsidP="004F5903">
            <w:pPr>
              <w:tabs>
                <w:tab w:val="left" w:pos="992"/>
              </w:tabs>
              <w:rPr>
                <w:rFonts w:ascii="Times New Roman" w:hAnsi="Times New Roman" w:cs="Times New Roman"/>
                <w:b/>
                <w:bCs/>
                <w:sz w:val="24"/>
                <w:szCs w:val="24"/>
                <w:lang w:val="sr-Cyrl-RS"/>
              </w:rPr>
            </w:pPr>
            <w:r w:rsidRPr="004F5903">
              <w:rPr>
                <w:rFonts w:ascii="Times New Roman" w:hAnsi="Times New Roman" w:cs="Times New Roman"/>
                <w:b/>
                <w:bCs/>
                <w:sz w:val="24"/>
                <w:szCs w:val="24"/>
                <w:lang w:val="sr-Cyrl-RS"/>
              </w:rPr>
              <w:t>Капија главног улаза у комплекс - колска +</w:t>
            </w:r>
            <w:r>
              <w:rPr>
                <w:rFonts w:ascii="Times New Roman" w:hAnsi="Times New Roman" w:cs="Times New Roman"/>
                <w:b/>
                <w:bCs/>
                <w:sz w:val="24"/>
                <w:szCs w:val="24"/>
                <w:lang w:val="sr-Cyrl-RS"/>
              </w:rPr>
              <w:t xml:space="preserve"> </w:t>
            </w:r>
            <w:r w:rsidRPr="004F5903">
              <w:rPr>
                <w:rFonts w:ascii="Times New Roman" w:hAnsi="Times New Roman" w:cs="Times New Roman"/>
                <w:b/>
                <w:bCs/>
                <w:sz w:val="24"/>
                <w:szCs w:val="24"/>
                <w:lang w:val="sr-Cyrl-RS"/>
              </w:rPr>
              <w:t>пешачка (висина 1.8м)</w:t>
            </w:r>
          </w:p>
          <w:p w14:paraId="7291B8DA" w14:textId="458F389E" w:rsidR="004F5903" w:rsidRPr="004F5903" w:rsidRDefault="004F5903" w:rsidP="004F5903">
            <w:pPr>
              <w:tabs>
                <w:tab w:val="left" w:pos="992"/>
              </w:tabs>
              <w:rPr>
                <w:rFonts w:ascii="Times New Roman" w:hAnsi="Times New Roman" w:cs="Times New Roman"/>
                <w:b/>
                <w:bCs/>
                <w:sz w:val="24"/>
                <w:szCs w:val="24"/>
                <w:lang w:val="sr-Cyrl-RS"/>
              </w:rPr>
            </w:pPr>
            <w:r w:rsidRPr="004F5903">
              <w:rPr>
                <w:rFonts w:ascii="Times New Roman" w:hAnsi="Times New Roman" w:cs="Times New Roman"/>
                <w:sz w:val="24"/>
                <w:szCs w:val="24"/>
                <w:lang w:val="sr-Cyrl-RS"/>
              </w:rPr>
              <w:t>Капија је сачињена од челичних поцинкованих профила кружног пресека димензија 4х180х4 (ШхВхД) који уоквирују профиле димензија 2х160х2.</w:t>
            </w:r>
          </w:p>
          <w:p w14:paraId="5B6D6BB8"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 xml:space="preserve">Цела капија се налази над земљом без фиксне везе у линији кретања. Метални носачи са точкићима </w:t>
            </w:r>
            <w:r w:rsidRPr="004F5903">
              <w:rPr>
                <w:rFonts w:ascii="Times New Roman" w:hAnsi="Times New Roman" w:cs="Times New Roman"/>
                <w:sz w:val="24"/>
                <w:szCs w:val="24"/>
                <w:lang w:val="sr-Cyrl-RS"/>
              </w:rPr>
              <w:lastRenderedPageBreak/>
              <w:t>фиксирају се у бетон са једне стране пролаза, док се цела капија са металном шином води по њима. Стабилност и функционалност целе капије додатно обезбеђују металне водилице, као и граничници за прихват водећих ваљака смештених у самој шини.</w:t>
            </w:r>
          </w:p>
          <w:p w14:paraId="0FCA5AAC"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Крило капије је ослоњено на носеће стубове димензија 10х150х15 (ШхВхД) који се делом своје висине налазe у бетонском темељу у постојећем терену.</w:t>
            </w:r>
          </w:p>
          <w:p w14:paraId="61053061"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1F1DE669"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591D1692"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Квалитет: С 235 ЈРГ2, С 275 ЈР, С 355 ЈО, С 355 Ј2Г3</w:t>
            </w:r>
          </w:p>
          <w:p w14:paraId="4BF7C35E"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Дозвољена одступања прописује стандард СРПС С.Б3.024 односно 1014-1</w:t>
            </w:r>
          </w:p>
          <w:p w14:paraId="7B0ECF4D"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Висина капије од коте терена износи 180цм.</w:t>
            </w:r>
          </w:p>
          <w:p w14:paraId="0233BB3B"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Сви елементи капије бојени у боју РАЛ 1035. Све челичне елементе премазати антикорозивним премазом, затим основном бојом, завршно</w:t>
            </w:r>
          </w:p>
          <w:p w14:paraId="13CC0835" w14:textId="77777777" w:rsid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РАЛ бојом 1035 у 2 руке.</w:t>
            </w:r>
          </w:p>
          <w:p w14:paraId="7FDDFF2B" w14:textId="20B3F886"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Спојеве и варове идеално израдити, очистити и обрусити. Даљинско отварање.</w:t>
            </w:r>
            <w:r>
              <w:rPr>
                <w:rFonts w:ascii="Times New Roman" w:hAnsi="Times New Roman" w:cs="Times New Roman"/>
                <w:sz w:val="24"/>
                <w:szCs w:val="24"/>
                <w:lang w:val="sr-Cyrl-RS"/>
              </w:rPr>
              <w:t xml:space="preserve"> </w:t>
            </w:r>
            <w:r w:rsidRPr="004F5903">
              <w:rPr>
                <w:rFonts w:ascii="Times New Roman" w:hAnsi="Times New Roman" w:cs="Times New Roman"/>
                <w:sz w:val="24"/>
                <w:szCs w:val="24"/>
                <w:lang w:val="sr-Cyrl-RS"/>
              </w:rPr>
              <w:t>Доставити радионички цртеж на сагласност пројектанту.</w:t>
            </w:r>
          </w:p>
          <w:p w14:paraId="5F8734EA"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w:t>
            </w:r>
          </w:p>
          <w:p w14:paraId="6105E5DA"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lastRenderedPageBreak/>
              <w:t>Детаљи морају бити одобрени од стране одговорног пројектанта и надзорног органа.</w:t>
            </w:r>
          </w:p>
          <w:p w14:paraId="7CF23F07" w14:textId="3A4FBBCE" w:rsidR="004F5903" w:rsidRPr="00B0619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Смер отварања погледати из приложених графичких прилога oснова.</w:t>
            </w:r>
          </w:p>
        </w:tc>
        <w:tc>
          <w:tcPr>
            <w:tcW w:w="1350" w:type="dxa"/>
            <w:tcBorders>
              <w:top w:val="single" w:sz="4" w:space="0" w:color="auto"/>
              <w:left w:val="single" w:sz="4" w:space="0" w:color="auto"/>
              <w:bottom w:val="single" w:sz="4" w:space="0" w:color="auto"/>
              <w:right w:val="single" w:sz="4" w:space="0" w:color="auto"/>
            </w:tcBorders>
          </w:tcPr>
          <w:p w14:paraId="7468EEEC" w14:textId="77777777" w:rsidR="004F5903"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8A2BC8E" w14:textId="77777777" w:rsidR="004F5903" w:rsidRPr="0025320A" w:rsidRDefault="004F5903" w:rsidP="0062707E">
            <w:pPr>
              <w:rPr>
                <w:rFonts w:ascii="Times New Roman" w:eastAsia="Arial Unicode MS" w:hAnsi="Times New Roman" w:cs="Times New Roman"/>
                <w:sz w:val="24"/>
                <w:szCs w:val="24"/>
                <w:lang w:val="sr-Cyrl-RS" w:eastAsia="ar-SA"/>
              </w:rPr>
            </w:pPr>
          </w:p>
          <w:p w14:paraId="16289849" w14:textId="77777777" w:rsidR="004F5903" w:rsidRDefault="004F5903" w:rsidP="0062707E">
            <w:pPr>
              <w:rPr>
                <w:rFonts w:ascii="Times New Roman" w:eastAsia="Arial Unicode MS" w:hAnsi="Times New Roman" w:cs="Times New Roman"/>
                <w:kern w:val="1"/>
                <w:sz w:val="24"/>
                <w:szCs w:val="24"/>
                <w:lang w:val="sr-Cyrl-RS" w:eastAsia="ar-SA"/>
              </w:rPr>
            </w:pPr>
          </w:p>
          <w:p w14:paraId="2E66F65F" w14:textId="3FD3B909" w:rsidR="004F5903" w:rsidRPr="0025320A" w:rsidRDefault="004F5903"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0669C9" w14:textId="77777777" w:rsidR="004F5903"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4152499" w14:textId="77777777" w:rsidR="004F5903" w:rsidRPr="0025320A" w:rsidRDefault="004F5903" w:rsidP="0062707E">
            <w:pPr>
              <w:jc w:val="center"/>
              <w:rPr>
                <w:rFonts w:ascii="Times New Roman" w:eastAsia="Arial Unicode MS" w:hAnsi="Times New Roman" w:cs="Times New Roman"/>
                <w:sz w:val="24"/>
                <w:szCs w:val="24"/>
                <w:lang w:val="sr-Cyrl-RS" w:eastAsia="ar-SA"/>
              </w:rPr>
            </w:pPr>
          </w:p>
          <w:p w14:paraId="6A2A06F4" w14:textId="77777777" w:rsidR="004F5903" w:rsidRPr="0025320A" w:rsidRDefault="004F5903" w:rsidP="0062707E">
            <w:pPr>
              <w:jc w:val="center"/>
              <w:rPr>
                <w:rFonts w:ascii="Times New Roman" w:eastAsia="Arial Unicode MS" w:hAnsi="Times New Roman" w:cs="Times New Roman"/>
                <w:sz w:val="24"/>
                <w:szCs w:val="24"/>
                <w:lang w:val="sr-Cyrl-RS" w:eastAsia="ar-SA"/>
              </w:rPr>
            </w:pPr>
          </w:p>
          <w:p w14:paraId="6959A4C4" w14:textId="386E5813" w:rsidR="004F5903" w:rsidRPr="0025320A" w:rsidRDefault="004F5903"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F12E326" w14:textId="77777777" w:rsidR="004F5903" w:rsidRPr="00593552"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0EA85" w14:textId="77777777" w:rsidR="004F5903" w:rsidRPr="00593552"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593552" w14:paraId="2830D44B" w14:textId="77777777" w:rsidTr="00F0426C">
        <w:trPr>
          <w:trHeight w:val="64"/>
        </w:trPr>
        <w:tc>
          <w:tcPr>
            <w:tcW w:w="854" w:type="dxa"/>
            <w:tcBorders>
              <w:top w:val="single" w:sz="4" w:space="0" w:color="auto"/>
              <w:left w:val="single" w:sz="4" w:space="0" w:color="auto"/>
              <w:bottom w:val="single" w:sz="4" w:space="0" w:color="auto"/>
              <w:right w:val="single" w:sz="4" w:space="0" w:color="auto"/>
            </w:tcBorders>
          </w:tcPr>
          <w:p w14:paraId="4A8B8517" w14:textId="48664298" w:rsidR="004F5903" w:rsidRPr="00617020"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B2ADF4" w14:textId="77777777" w:rsidR="004F5903" w:rsidRDefault="004F5903" w:rsidP="0062707E">
            <w:pPr>
              <w:tabs>
                <w:tab w:val="left" w:pos="992"/>
              </w:tabs>
              <w:rPr>
                <w:rFonts w:ascii="Times New Roman" w:hAnsi="Times New Roman" w:cs="Times New Roman"/>
                <w:b/>
                <w:bCs/>
                <w:sz w:val="24"/>
                <w:szCs w:val="24"/>
                <w:lang w:val="sr-Cyrl-RS"/>
              </w:rPr>
            </w:pPr>
            <w:r w:rsidRPr="004F5903">
              <w:rPr>
                <w:rFonts w:ascii="Times New Roman" w:hAnsi="Times New Roman" w:cs="Times New Roman"/>
                <w:b/>
                <w:bCs/>
                <w:sz w:val="24"/>
                <w:szCs w:val="24"/>
                <w:lang w:val="sr-Cyrl-RS"/>
              </w:rPr>
              <w:t>Пешачка капија - висина 1.8м</w:t>
            </w:r>
          </w:p>
          <w:p w14:paraId="65C6A5D7"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Капија је сачињена од челичних поцинкованих профила кружног пресека димензија 4х180х4 (ШхВхД) који уоквирују профиле димензија 2х160х2.</w:t>
            </w:r>
          </w:p>
          <w:p w14:paraId="10D508DE"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Kапијa се отвара челичним шаркама, које се налазе на крају крила, у поље ка парцели.</w:t>
            </w:r>
          </w:p>
          <w:p w14:paraId="6885DE58" w14:textId="77777777" w:rsidR="004F5903" w:rsidRDefault="004F5903" w:rsidP="004F5903">
            <w:pPr>
              <w:tabs>
                <w:tab w:val="left" w:pos="992"/>
              </w:tabs>
              <w:rPr>
                <w:rFonts w:ascii="Times New Roman" w:hAnsi="Times New Roman" w:cs="Times New Roman"/>
                <w:sz w:val="24"/>
                <w:szCs w:val="24"/>
                <w:lang w:val="sr-Cyrl-RS"/>
              </w:rPr>
            </w:pPr>
          </w:p>
          <w:p w14:paraId="57C1E55E" w14:textId="3BAFF63A"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Крила капије су преко шарки ослоњена на носеће стубове дименѕија 10х150х15 (ШхВхД) који се делом своје висине налазe у бетонском темељу у постојећем терену.</w:t>
            </w:r>
          </w:p>
          <w:p w14:paraId="4489343E"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5EA61A58"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0DF55C04" w14:textId="77777777" w:rsid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Квалитет: С 235 ЈРГ2, С 275 ЈР, С 355 ЈО, С 355 Ј2Г3</w:t>
            </w:r>
          </w:p>
          <w:p w14:paraId="2AC40CA7" w14:textId="7B087174"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Дозвољена одступања прописује стандард СРПС С.Б3.024 односно 1014-1</w:t>
            </w:r>
          </w:p>
          <w:p w14:paraId="3E263E15"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Висина капије од коте терена износи 180цм.</w:t>
            </w:r>
          </w:p>
          <w:p w14:paraId="174AB8A7" w14:textId="0DF0EE65"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 xml:space="preserve">Сви елементи капије бојени у боју РАЛ 1035. Све челичне елементе премазати антикорозивним премазом, </w:t>
            </w:r>
            <w:r w:rsidRPr="004F5903">
              <w:rPr>
                <w:rFonts w:ascii="Times New Roman" w:hAnsi="Times New Roman" w:cs="Times New Roman"/>
                <w:sz w:val="24"/>
                <w:szCs w:val="24"/>
                <w:lang w:val="sr-Cyrl-RS"/>
              </w:rPr>
              <w:lastRenderedPageBreak/>
              <w:t>затим основном бојом,</w:t>
            </w:r>
            <w:r>
              <w:rPr>
                <w:rFonts w:ascii="Times New Roman" w:hAnsi="Times New Roman" w:cs="Times New Roman"/>
                <w:sz w:val="24"/>
                <w:szCs w:val="24"/>
                <w:lang w:val="sr-Cyrl-RS"/>
              </w:rPr>
              <w:t xml:space="preserve"> </w:t>
            </w:r>
            <w:r w:rsidRPr="004F5903">
              <w:rPr>
                <w:rFonts w:ascii="Times New Roman" w:hAnsi="Times New Roman" w:cs="Times New Roman"/>
                <w:sz w:val="24"/>
                <w:szCs w:val="24"/>
                <w:lang w:val="sr-Cyrl-RS"/>
              </w:rPr>
              <w:t>завршно бојом РАЛ 1035 у 2 руке.</w:t>
            </w:r>
          </w:p>
          <w:p w14:paraId="71B3E08A" w14:textId="77777777" w:rsid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Спојеве и варове идеално израдити, очистити и обрусити. Оков, шарке и брава цилиндар са три кључа по избору пројектанта.Смер отварања погледати из приложених графичких прилога oснова.</w:t>
            </w:r>
          </w:p>
          <w:p w14:paraId="7944CFF0" w14:textId="77777777" w:rsidR="004F5903" w:rsidRPr="004F590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Доставити радионички цртеж на сагласност пројектанту.Детаљи морају бити одобрени од стране одговорног пројектанта и надзорног органа.</w:t>
            </w:r>
          </w:p>
          <w:p w14:paraId="7C1ABAE2" w14:textId="5FEA28F7" w:rsidR="004F5903" w:rsidRPr="00B06193" w:rsidRDefault="004F5903"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Смер отварања погледати из приложених графичких прилога oснова.</w:t>
            </w:r>
          </w:p>
        </w:tc>
        <w:tc>
          <w:tcPr>
            <w:tcW w:w="1350" w:type="dxa"/>
            <w:tcBorders>
              <w:top w:val="single" w:sz="4" w:space="0" w:color="auto"/>
              <w:left w:val="single" w:sz="4" w:space="0" w:color="auto"/>
              <w:bottom w:val="single" w:sz="4" w:space="0" w:color="auto"/>
              <w:right w:val="single" w:sz="4" w:space="0" w:color="auto"/>
            </w:tcBorders>
          </w:tcPr>
          <w:p w14:paraId="28807207" w14:textId="77777777" w:rsidR="004F5903"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2A34F2E" w14:textId="77777777" w:rsidR="004F5903" w:rsidRPr="0025320A" w:rsidRDefault="004F5903" w:rsidP="0062707E">
            <w:pPr>
              <w:rPr>
                <w:rFonts w:ascii="Times New Roman" w:eastAsia="Arial Unicode MS" w:hAnsi="Times New Roman" w:cs="Times New Roman"/>
                <w:sz w:val="24"/>
                <w:szCs w:val="24"/>
                <w:lang w:val="sr-Cyrl-RS" w:eastAsia="ar-SA"/>
              </w:rPr>
            </w:pPr>
          </w:p>
          <w:p w14:paraId="2E219358" w14:textId="77777777" w:rsidR="004F5903" w:rsidRDefault="004F5903" w:rsidP="0062707E">
            <w:pPr>
              <w:rPr>
                <w:rFonts w:ascii="Times New Roman" w:eastAsia="Arial Unicode MS" w:hAnsi="Times New Roman" w:cs="Times New Roman"/>
                <w:kern w:val="1"/>
                <w:sz w:val="24"/>
                <w:szCs w:val="24"/>
                <w:lang w:val="sr-Cyrl-RS" w:eastAsia="ar-SA"/>
              </w:rPr>
            </w:pPr>
          </w:p>
          <w:p w14:paraId="591E6591" w14:textId="77777777" w:rsidR="004F5903" w:rsidRPr="0025320A" w:rsidRDefault="004F5903"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2B5A44" w14:textId="77777777" w:rsidR="004F5903"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032E6CD" w14:textId="77777777" w:rsidR="004F5903" w:rsidRPr="0025320A" w:rsidRDefault="004F5903" w:rsidP="0062707E">
            <w:pPr>
              <w:jc w:val="center"/>
              <w:rPr>
                <w:rFonts w:ascii="Times New Roman" w:eastAsia="Arial Unicode MS" w:hAnsi="Times New Roman" w:cs="Times New Roman"/>
                <w:sz w:val="24"/>
                <w:szCs w:val="24"/>
                <w:lang w:val="sr-Cyrl-RS" w:eastAsia="ar-SA"/>
              </w:rPr>
            </w:pPr>
          </w:p>
          <w:p w14:paraId="1BCD294E" w14:textId="77777777" w:rsidR="004F5903" w:rsidRPr="0025320A" w:rsidRDefault="004F5903" w:rsidP="0062707E">
            <w:pPr>
              <w:jc w:val="center"/>
              <w:rPr>
                <w:rFonts w:ascii="Times New Roman" w:eastAsia="Arial Unicode MS" w:hAnsi="Times New Roman" w:cs="Times New Roman"/>
                <w:sz w:val="24"/>
                <w:szCs w:val="24"/>
                <w:lang w:val="sr-Cyrl-RS" w:eastAsia="ar-SA"/>
              </w:rPr>
            </w:pPr>
          </w:p>
          <w:p w14:paraId="28B65F38" w14:textId="77777777" w:rsidR="004F5903" w:rsidRPr="0025320A" w:rsidRDefault="004F5903"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76F9E90" w14:textId="77777777" w:rsidR="004F5903" w:rsidRPr="00593552"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022F57F" w14:textId="77777777" w:rsidR="004F5903" w:rsidRPr="00593552"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56D5" w:rsidRPr="00C43051" w14:paraId="3C87BC5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4079903" w14:textId="77777777" w:rsidR="004256D5" w:rsidRPr="00187F91" w:rsidRDefault="004256D5"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6097D" w14:textId="77777777" w:rsidR="004256D5" w:rsidRPr="00115DCC" w:rsidRDefault="004256D5"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B26F4EC" w14:textId="77777777" w:rsidR="004256D5" w:rsidRPr="008E6B2B" w:rsidRDefault="004256D5"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8EECE2" w14:textId="77777777" w:rsidR="004256D5" w:rsidRPr="008E6B2B" w:rsidRDefault="004256D5"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226A32" w14:textId="77777777" w:rsidR="004256D5" w:rsidRPr="008E6B2B" w:rsidRDefault="004256D5"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51070A" w14:textId="77777777" w:rsidR="004256D5" w:rsidRPr="008E6B2B" w:rsidRDefault="004256D5"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C43051" w14:paraId="326083E0"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7E466006" w14:textId="77777777" w:rsidR="004F5903" w:rsidRPr="00187F91"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DEB11A" w14:textId="77777777" w:rsidR="004F5903" w:rsidRPr="00115DCC" w:rsidRDefault="004F5903"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63D1414"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3810D1"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E9FBB0"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8698001"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C43051" w14:paraId="01EB6D4F"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223FE312" w14:textId="77777777" w:rsidR="004F5903" w:rsidRPr="00187F91"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6DE24" w14:textId="09FE6A7C" w:rsidR="004F5903" w:rsidRPr="00115DCC" w:rsidRDefault="004F5903" w:rsidP="0062707E">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ГЛАВНИ </w:t>
            </w:r>
            <w:r w:rsidRPr="00115DCC">
              <w:rPr>
                <w:rFonts w:ascii="Times New Roman" w:hAnsi="Times New Roman" w:cs="Times New Roman"/>
                <w:b/>
                <w:bCs/>
                <w:sz w:val="24"/>
                <w:szCs w:val="24"/>
                <w:lang w:val="sr-Cyrl-CS"/>
              </w:rPr>
              <w:t>ПРОЈЕКАТ</w:t>
            </w:r>
            <w:r>
              <w:rPr>
                <w:rFonts w:ascii="Times New Roman" w:hAnsi="Times New Roman" w:cs="Times New Roman"/>
                <w:b/>
                <w:bCs/>
                <w:sz w:val="24"/>
                <w:szCs w:val="24"/>
                <w:lang w:val="sr-Cyrl-CS"/>
              </w:rPr>
              <w:t xml:space="preserve"> ЗАШТИТЕ ОД ПОЖАРА</w:t>
            </w:r>
            <w:r w:rsidRPr="00115DCC">
              <w:rPr>
                <w:rFonts w:ascii="Times New Roman" w:hAnsi="Times New Roman" w:cs="Times New Roman"/>
                <w:b/>
                <w:bCs/>
                <w:sz w:val="24"/>
                <w:szCs w:val="24"/>
                <w:lang w:val="sr-Cyrl-CS"/>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4B4D230"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F03D60"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66F5FB8"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B7F97F"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C43051" w14:paraId="37692E04"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C9F2238" w14:textId="5917125D" w:rsidR="004F5903" w:rsidRPr="00C43051"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F096FB" w14:textId="30F1F96D" w:rsidR="004F5903" w:rsidRPr="00B06193" w:rsidRDefault="004F5903" w:rsidP="0062707E">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Набавка ручног преносног апарата за гашење пожара типа </w:t>
            </w:r>
            <w:r w:rsidRPr="004F5903">
              <w:rPr>
                <w:rFonts w:ascii="Times New Roman" w:eastAsia="Arial" w:hAnsi="Times New Roman" w:cs="Times New Roman"/>
                <w:sz w:val="24"/>
                <w:szCs w:val="24"/>
                <w:lang w:val="sr-Cyrl-CS"/>
              </w:rPr>
              <w:t>S-9</w:t>
            </w:r>
          </w:p>
        </w:tc>
        <w:tc>
          <w:tcPr>
            <w:tcW w:w="1350" w:type="dxa"/>
            <w:tcBorders>
              <w:top w:val="single" w:sz="4" w:space="0" w:color="auto"/>
              <w:left w:val="single" w:sz="4" w:space="0" w:color="auto"/>
              <w:bottom w:val="single" w:sz="4" w:space="0" w:color="auto"/>
              <w:right w:val="single" w:sz="4" w:space="0" w:color="auto"/>
            </w:tcBorders>
            <w:vAlign w:val="center"/>
          </w:tcPr>
          <w:p w14:paraId="2BDD16D1" w14:textId="3526E72C"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C11E86" w14:textId="5596FDAB"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BCE947"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4E002A"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F5903" w:rsidRPr="00C43051" w14:paraId="439D328B"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B88EB2" w14:textId="6A6E96AB" w:rsidR="004F5903" w:rsidRPr="00C43051"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6FF95" w14:textId="0A9E46B4" w:rsidR="004F5903" w:rsidRPr="00B06193" w:rsidRDefault="004F5903" w:rsidP="0062707E">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Набавка ручног преносног апарата за гашење пожара типа </w:t>
            </w:r>
            <w:r w:rsidRPr="004F5903">
              <w:rPr>
                <w:rFonts w:ascii="Times New Roman" w:eastAsia="Arial" w:hAnsi="Times New Roman" w:cs="Times New Roman"/>
                <w:sz w:val="24"/>
                <w:szCs w:val="24"/>
                <w:lang w:val="sr-Cyrl-CS"/>
              </w:rPr>
              <w:t>CO2-5</w:t>
            </w:r>
          </w:p>
        </w:tc>
        <w:tc>
          <w:tcPr>
            <w:tcW w:w="1350" w:type="dxa"/>
            <w:tcBorders>
              <w:top w:val="single" w:sz="4" w:space="0" w:color="auto"/>
              <w:left w:val="single" w:sz="4" w:space="0" w:color="auto"/>
              <w:bottom w:val="single" w:sz="4" w:space="0" w:color="auto"/>
              <w:right w:val="single" w:sz="4" w:space="0" w:color="auto"/>
            </w:tcBorders>
            <w:vAlign w:val="center"/>
          </w:tcPr>
          <w:p w14:paraId="23C7C475"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8815D" w14:textId="0168E547" w:rsidR="004F5903" w:rsidRPr="00DE71DB" w:rsidRDefault="00DE71DB"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CS" w:eastAsia="ar-SA"/>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17A3DA"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F5BE95" w14:textId="77777777" w:rsidR="004F5903" w:rsidRPr="008E6B2B" w:rsidRDefault="004F5903"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E07C0F" w:rsidRPr="00C43051" w14:paraId="1EF210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FB4C27D" w14:textId="77777777" w:rsidR="00E07C0F" w:rsidRPr="00187F9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96141F" w14:textId="77777777" w:rsidR="00E07C0F" w:rsidRPr="00187F91" w:rsidRDefault="00E07C0F" w:rsidP="001300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5C8EB384" w14:textId="77777777" w:rsidR="00E07C0F" w:rsidRPr="00187F9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89A904" w14:textId="77777777" w:rsidR="00E07C0F" w:rsidRPr="00187F9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125E507" w14:textId="77777777" w:rsidR="00E07C0F" w:rsidRPr="00187F91" w:rsidRDefault="00E07C0F" w:rsidP="001300C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D030F0" w14:textId="77777777" w:rsidR="00E07C0F" w:rsidRPr="00187F91" w:rsidRDefault="00E07C0F"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4256D5" w:rsidRPr="00C43051" w14:paraId="0F7110FE"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54AF34A" w14:textId="77777777" w:rsidR="004256D5" w:rsidRPr="00187F91" w:rsidRDefault="004256D5"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643CAB" w14:textId="77777777" w:rsidR="004256D5" w:rsidRPr="00187F91" w:rsidRDefault="004256D5" w:rsidP="001300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B783D57" w14:textId="77777777" w:rsidR="004256D5" w:rsidRPr="00187F91" w:rsidRDefault="004256D5"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D62EE9" w14:textId="77777777" w:rsidR="004256D5" w:rsidRPr="00187F91" w:rsidRDefault="004256D5"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D287AD" w14:textId="77777777" w:rsidR="004256D5" w:rsidRPr="00187F91" w:rsidRDefault="004256D5" w:rsidP="001300C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ABA1F4" w14:textId="77777777" w:rsidR="004256D5" w:rsidRPr="00187F91" w:rsidRDefault="004256D5"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C43051" w14:paraId="29FA2F2D"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1E012B99"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F24CA6" w14:textId="77777777" w:rsidR="001609EC" w:rsidRPr="00187F91" w:rsidRDefault="001609EC" w:rsidP="001609E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43733B65"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A6949"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865D5F6"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CDF9EF"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4FB78FA7"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F654542"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b/>
                <w:iCs/>
                <w:kern w:val="1"/>
                <w:lang w:val="sr-Cyrl-CS" w:eastAsia="ar-SA"/>
              </w:rPr>
            </w:pPr>
            <w:r w:rsidRPr="00187F91">
              <w:rPr>
                <w:rFonts w:ascii="Times New Roman" w:eastAsia="Arial Unicode MS" w:hAnsi="Times New Roman" w:cs="Times New Roman"/>
                <w:b/>
                <w:iCs/>
                <w:kern w:val="1"/>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1ED6D6" w14:textId="77777777" w:rsidR="001609EC" w:rsidRPr="00006D42" w:rsidRDefault="001609EC" w:rsidP="001609EC">
            <w:pPr>
              <w:suppressLineNumbers/>
              <w:suppressAutoHyphens/>
              <w:spacing w:after="0" w:line="100" w:lineRule="atLeast"/>
              <w:jc w:val="center"/>
              <w:rPr>
                <w:rFonts w:ascii="Times New Roman" w:eastAsia="Arial Unicode MS" w:hAnsi="Times New Roman" w:cs="Times New Roman"/>
                <w:i/>
                <w:iCs/>
                <w:kern w:val="1"/>
                <w:lang w:val="sr-Cyrl-CS" w:eastAsia="ar-SA"/>
              </w:rPr>
            </w:pPr>
            <w:r w:rsidRPr="00187F91">
              <w:rPr>
                <w:rFonts w:ascii="Times New Roman" w:eastAsia="Arial Unicode MS" w:hAnsi="Times New Roman" w:cs="Times New Roman"/>
                <w:i/>
                <w:iCs/>
                <w:kern w:val="1"/>
                <w:lang w:val="sr-Cyrl-CS" w:eastAsia="ar-SA"/>
              </w:rPr>
              <w:t>ОПИС ПОЗИЦИЈЕ</w:t>
            </w:r>
          </w:p>
        </w:tc>
        <w:tc>
          <w:tcPr>
            <w:tcW w:w="1350" w:type="dxa"/>
            <w:tcBorders>
              <w:top w:val="single" w:sz="4" w:space="0" w:color="auto"/>
              <w:left w:val="single" w:sz="4" w:space="0" w:color="auto"/>
              <w:bottom w:val="single" w:sz="4" w:space="0" w:color="auto"/>
              <w:right w:val="single" w:sz="4" w:space="0" w:color="auto"/>
            </w:tcBorders>
            <w:vAlign w:val="center"/>
          </w:tcPr>
          <w:p w14:paraId="7924A2C2" w14:textId="7AEEEF5E" w:rsidR="001609EC" w:rsidRPr="00006D42" w:rsidRDefault="001609EC" w:rsidP="001609EC">
            <w:pPr>
              <w:suppressLineNumbers/>
              <w:suppressAutoHyphens/>
              <w:spacing w:after="0" w:line="100" w:lineRule="atLeast"/>
              <w:jc w:val="center"/>
              <w:rPr>
                <w:rFonts w:ascii="Times New Roman" w:eastAsia="Arial Unicode MS" w:hAnsi="Times New Roman" w:cs="Times New Roman"/>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84F693"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0F40FE3"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1250ED"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538BF9A5"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500EE7BD"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b/>
                <w:iCs/>
                <w:kern w:val="1"/>
                <w:lang w:val="sr-Cyrl-CS" w:eastAsia="ar-SA"/>
              </w:rPr>
            </w:pPr>
            <w:r w:rsidRPr="00187F91">
              <w:rPr>
                <w:rFonts w:ascii="Times New Roman" w:eastAsia="Arial Unicode MS" w:hAnsi="Times New Roman" w:cs="Times New Roman"/>
                <w:b/>
                <w:iCs/>
                <w:kern w:val="1"/>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DD10FA"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i/>
                <w:iCs/>
                <w:kern w:val="1"/>
                <w:lang w:val="sr-Cyrl-CS" w:eastAsia="ar-SA"/>
              </w:rPr>
            </w:pPr>
            <w:r w:rsidRPr="00187F91">
              <w:rPr>
                <w:rFonts w:ascii="Times New Roman" w:eastAsia="Arial Unicode MS" w:hAnsi="Times New Roman" w:cs="Times New Roman"/>
                <w:i/>
                <w:iCs/>
                <w:kern w:val="1"/>
                <w:lang w:val="sr-Cyrl-CS" w:eastAsia="ar-SA"/>
              </w:rPr>
              <w:t>ОПИС ПОЗИЦИЈЕ</w:t>
            </w:r>
          </w:p>
        </w:tc>
        <w:tc>
          <w:tcPr>
            <w:tcW w:w="1350" w:type="dxa"/>
            <w:tcBorders>
              <w:top w:val="single" w:sz="4" w:space="0" w:color="auto"/>
              <w:left w:val="single" w:sz="4" w:space="0" w:color="auto"/>
              <w:bottom w:val="single" w:sz="4" w:space="0" w:color="auto"/>
              <w:right w:val="single" w:sz="4" w:space="0" w:color="auto"/>
            </w:tcBorders>
            <w:vAlign w:val="center"/>
          </w:tcPr>
          <w:p w14:paraId="49E1466C" w14:textId="77777777" w:rsidR="001609EC" w:rsidRPr="00006D42" w:rsidRDefault="001609EC" w:rsidP="001609EC">
            <w:pPr>
              <w:suppressLineNumbers/>
              <w:suppressAutoHyphens/>
              <w:spacing w:after="0" w:line="100" w:lineRule="atLeast"/>
              <w:jc w:val="center"/>
              <w:rPr>
                <w:rFonts w:ascii="Times New Roman" w:eastAsia="Arial Unicode MS" w:hAnsi="Times New Roman" w:cs="Times New Roman"/>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783E2"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26B6F75"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b/>
                <w:bCs/>
                <w:kern w:val="1"/>
                <w:sz w:val="24"/>
                <w:szCs w:val="24"/>
                <w:lang w:val="sr-Cyrl-CS" w:eastAsia="ar-SA"/>
              </w:rPr>
              <w:t>УКУПНО:</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9FCD17"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1609EC" w:rsidRPr="00006D42" w14:paraId="2B335ED6" w14:textId="77777777" w:rsidTr="00F0426C">
        <w:trPr>
          <w:trHeight w:val="291"/>
        </w:trPr>
        <w:tc>
          <w:tcPr>
            <w:tcW w:w="854" w:type="dxa"/>
            <w:tcBorders>
              <w:top w:val="single" w:sz="4" w:space="0" w:color="auto"/>
              <w:left w:val="single" w:sz="4" w:space="0" w:color="auto"/>
              <w:bottom w:val="single" w:sz="4" w:space="0" w:color="auto"/>
              <w:right w:val="single" w:sz="4" w:space="0" w:color="auto"/>
            </w:tcBorders>
          </w:tcPr>
          <w:p w14:paraId="3BF50662"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02B677"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D1EDD67"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20A105"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CE062D"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CF9929" w14:textId="77777777" w:rsidR="001609EC" w:rsidRPr="00187F91" w:rsidRDefault="001609EC"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bl>
    <w:p w14:paraId="6CCA0045" w14:textId="77777777" w:rsidR="00187F91" w:rsidRPr="00006D42" w:rsidRDefault="00187F91" w:rsidP="00187F91">
      <w:pPr>
        <w:spacing w:after="0" w:line="240" w:lineRule="auto"/>
        <w:rPr>
          <w:rFonts w:ascii="Times New Roman" w:eastAsia="Times New Roman" w:hAnsi="Times New Roman" w:cs="Times New Roman"/>
          <w:sz w:val="24"/>
          <w:szCs w:val="20"/>
          <w:lang w:val="sr-Cyrl-CS"/>
        </w:rPr>
      </w:pPr>
    </w:p>
    <w:p w14:paraId="1C7950AD" w14:textId="77777777" w:rsidR="00187F91" w:rsidRPr="00006D42" w:rsidRDefault="00187F91" w:rsidP="00187F91">
      <w:pPr>
        <w:spacing w:after="0" w:line="240" w:lineRule="auto"/>
        <w:rPr>
          <w:rFonts w:ascii="Times New Roman" w:eastAsia="Times New Roman" w:hAnsi="Times New Roman" w:cs="Times New Roman"/>
          <w:sz w:val="24"/>
          <w:szCs w:val="20"/>
          <w:lang w:val="sr-Cyrl-CS"/>
        </w:rPr>
      </w:pPr>
    </w:p>
    <w:p w14:paraId="7518CF31" w14:textId="77777777" w:rsidR="00187F91" w:rsidRPr="00006D42" w:rsidRDefault="00187F91" w:rsidP="00187F91">
      <w:pPr>
        <w:spacing w:after="0" w:line="240" w:lineRule="auto"/>
        <w:rPr>
          <w:rFonts w:ascii="Times New Roman" w:eastAsia="Times New Roman" w:hAnsi="Times New Roman" w:cs="Times New Roman"/>
          <w:sz w:val="24"/>
          <w:szCs w:val="20"/>
          <w:lang w:val="sr-Cyrl-CS"/>
        </w:rPr>
      </w:pPr>
    </w:p>
    <w:p w14:paraId="26A3B026" w14:textId="6C41FAD9" w:rsidR="00187F91" w:rsidRPr="00187F91" w:rsidRDefault="00187F91" w:rsidP="00187F91">
      <w:pPr>
        <w:spacing w:after="0" w:line="240" w:lineRule="auto"/>
        <w:rPr>
          <w:rFonts w:ascii="Times New Roman" w:eastAsia="Times New Roman" w:hAnsi="Times New Roman" w:cs="Times New Roman"/>
          <w:b/>
          <w:bCs/>
          <w:sz w:val="24"/>
          <w:szCs w:val="24"/>
          <w:lang w:val="ru-RU"/>
        </w:rPr>
      </w:pPr>
      <w:r w:rsidRPr="00006D42">
        <w:rPr>
          <w:rFonts w:ascii="Times New Roman" w:eastAsia="Times New Roman" w:hAnsi="Times New Roman" w:cs="Times New Roman"/>
          <w:sz w:val="24"/>
          <w:szCs w:val="20"/>
          <w:lang w:val="sr-Cyrl-CS"/>
        </w:rPr>
        <w:br w:type="page"/>
      </w:r>
      <w:r w:rsidRPr="00187F91">
        <w:rPr>
          <w:rFonts w:ascii="Times New Roman" w:eastAsia="Times New Roman" w:hAnsi="Times New Roman" w:cs="Times New Roman"/>
          <w:b/>
          <w:bCs/>
          <w:sz w:val="24"/>
          <w:szCs w:val="24"/>
          <w:lang w:val="ru-RU"/>
        </w:rPr>
        <w:lastRenderedPageBreak/>
        <w:t>ЗБИРНА  РЕКАПИ</w:t>
      </w:r>
      <w:bookmarkStart w:id="2" w:name="_GoBack"/>
      <w:bookmarkEnd w:id="2"/>
      <w:r w:rsidRPr="00187F91">
        <w:rPr>
          <w:rFonts w:ascii="Times New Roman" w:eastAsia="Times New Roman" w:hAnsi="Times New Roman" w:cs="Times New Roman"/>
          <w:b/>
          <w:bCs/>
          <w:sz w:val="24"/>
          <w:szCs w:val="24"/>
          <w:lang w:val="ru-RU"/>
        </w:rPr>
        <w:t xml:space="preserve">ТУЛАЦИЈА РАДОВА ПО ВРСТАМА РАДОВА: </w:t>
      </w:r>
    </w:p>
    <w:p w14:paraId="70A95880"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bl>
      <w:tblPr>
        <w:tblW w:w="13008" w:type="dxa"/>
        <w:tblLayout w:type="fixed"/>
        <w:tblLook w:val="0000" w:firstRow="0" w:lastRow="0" w:firstColumn="0" w:lastColumn="0" w:noHBand="0" w:noVBand="0"/>
      </w:tblPr>
      <w:tblGrid>
        <w:gridCol w:w="10173"/>
        <w:gridCol w:w="2835"/>
      </w:tblGrid>
      <w:tr w:rsidR="00187F91" w:rsidRPr="00187F91" w14:paraId="542D7D3C" w14:textId="77777777" w:rsidTr="00491010">
        <w:tc>
          <w:tcPr>
            <w:tcW w:w="10173" w:type="dxa"/>
            <w:shd w:val="clear" w:color="auto" w:fill="auto"/>
          </w:tcPr>
          <w:p w14:paraId="2BB51745"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5D4A73C7" w14:textId="424156D9"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r w:rsidRPr="00187F91">
              <w:rPr>
                <w:rFonts w:ascii="Times New Roman" w:eastAsia="Times New Roman" w:hAnsi="Times New Roman" w:cs="Times New Roman"/>
                <w:bCs/>
                <w:sz w:val="24"/>
                <w:szCs w:val="24"/>
                <w:lang w:val="ru-RU"/>
              </w:rPr>
              <w:t>АРХИТЕКТОНСКО ГРАЂЕВИНСКИ РАДОВИ</w:t>
            </w:r>
            <w:r w:rsidR="00491010">
              <w:rPr>
                <w:rFonts w:ascii="Times New Roman" w:eastAsia="Times New Roman" w:hAnsi="Times New Roman" w:cs="Times New Roman"/>
                <w:bCs/>
                <w:sz w:val="24"/>
                <w:szCs w:val="24"/>
                <w:lang w:val="ru-RU"/>
              </w:rPr>
              <w:t xml:space="preserve">: </w:t>
            </w:r>
            <w:r w:rsidRPr="00187F91">
              <w:rPr>
                <w:rFonts w:ascii="Times New Roman" w:eastAsia="Times New Roman" w:hAnsi="Times New Roman" w:cs="Times New Roman"/>
                <w:bCs/>
                <w:sz w:val="24"/>
                <w:szCs w:val="24"/>
                <w:lang w:val="ru-RU"/>
              </w:rPr>
              <w:t xml:space="preserve"> </w:t>
            </w:r>
          </w:p>
        </w:tc>
        <w:tc>
          <w:tcPr>
            <w:tcW w:w="2835" w:type="dxa"/>
            <w:tcBorders>
              <w:bottom w:val="single" w:sz="4" w:space="0" w:color="000000"/>
            </w:tcBorders>
            <w:shd w:val="clear" w:color="auto" w:fill="auto"/>
          </w:tcPr>
          <w:p w14:paraId="0C487E99"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187F91" w:rsidRPr="00187F91" w14:paraId="1938600A" w14:textId="77777777" w:rsidTr="00491010">
        <w:tc>
          <w:tcPr>
            <w:tcW w:w="10173" w:type="dxa"/>
            <w:shd w:val="clear" w:color="auto" w:fill="auto"/>
          </w:tcPr>
          <w:p w14:paraId="702A55D7"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232BFA4A" w14:textId="5211EF82"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r w:rsidRPr="00187F91">
              <w:rPr>
                <w:rFonts w:ascii="Times New Roman" w:eastAsia="Times New Roman" w:hAnsi="Times New Roman" w:cs="Times New Roman"/>
                <w:bCs/>
                <w:sz w:val="24"/>
                <w:szCs w:val="24"/>
                <w:lang w:val="ru-RU"/>
              </w:rPr>
              <w:t>ВОДОВОД И КАНАЛИЗАЦИЈА</w:t>
            </w:r>
            <w:r w:rsidR="00491010">
              <w:rPr>
                <w:rFonts w:ascii="Times New Roman" w:eastAsia="Times New Roman" w:hAnsi="Times New Roman" w:cs="Times New Roman"/>
                <w:bCs/>
                <w:sz w:val="24"/>
                <w:szCs w:val="24"/>
                <w:lang w:val="ru-RU"/>
              </w:rPr>
              <w:t xml:space="preserve"> </w:t>
            </w:r>
            <w:r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692DB2FC"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E470BD" w:rsidRPr="00187F91" w14:paraId="2FF98D2D" w14:textId="77777777" w:rsidTr="00491010">
        <w:tc>
          <w:tcPr>
            <w:tcW w:w="10173" w:type="dxa"/>
            <w:shd w:val="clear" w:color="auto" w:fill="auto"/>
          </w:tcPr>
          <w:p w14:paraId="491AFC69" w14:textId="77777777" w:rsidR="00E470BD" w:rsidRPr="00E470BD" w:rsidRDefault="00E470BD" w:rsidP="00E470BD">
            <w:pPr>
              <w:spacing w:after="0" w:line="240" w:lineRule="auto"/>
              <w:ind w:firstLine="720"/>
              <w:jc w:val="both"/>
              <w:rPr>
                <w:rFonts w:ascii="Times New Roman" w:eastAsia="Times New Roman" w:hAnsi="Times New Roman" w:cs="Times New Roman"/>
                <w:bCs/>
                <w:sz w:val="24"/>
                <w:szCs w:val="24"/>
                <w:lang w:val="ru-RU"/>
              </w:rPr>
            </w:pPr>
          </w:p>
          <w:p w14:paraId="744173DC" w14:textId="726B5049" w:rsidR="00E470BD" w:rsidRPr="00187F91" w:rsidRDefault="00E470BD" w:rsidP="00E470BD">
            <w:pPr>
              <w:spacing w:after="0" w:line="240" w:lineRule="auto"/>
              <w:ind w:firstLine="720"/>
              <w:jc w:val="both"/>
              <w:rPr>
                <w:rFonts w:ascii="Times New Roman" w:eastAsia="Times New Roman" w:hAnsi="Times New Roman" w:cs="Times New Roman"/>
                <w:bCs/>
                <w:sz w:val="24"/>
                <w:szCs w:val="24"/>
                <w:lang w:val="ru-RU"/>
              </w:rPr>
            </w:pPr>
            <w:r w:rsidRPr="00E470BD">
              <w:rPr>
                <w:rFonts w:ascii="Times New Roman" w:eastAsia="Times New Roman" w:hAnsi="Times New Roman" w:cs="Times New Roman"/>
                <w:bCs/>
                <w:sz w:val="24"/>
                <w:szCs w:val="24"/>
                <w:lang w:val="ru-RU"/>
              </w:rPr>
              <w:t>ЕЛЕКТРО</w:t>
            </w:r>
            <w:r w:rsidR="00491010">
              <w:rPr>
                <w:rFonts w:ascii="Times New Roman" w:eastAsia="Times New Roman" w:hAnsi="Times New Roman" w:cs="Times New Roman"/>
                <w:bCs/>
                <w:sz w:val="24"/>
                <w:szCs w:val="24"/>
                <w:lang w:val="ru-RU"/>
              </w:rPr>
              <w:t xml:space="preserve"> ЕНЕРГЕТСКИ</w:t>
            </w:r>
            <w:r w:rsidRPr="00E470BD">
              <w:rPr>
                <w:rFonts w:ascii="Times New Roman" w:eastAsia="Times New Roman" w:hAnsi="Times New Roman" w:cs="Times New Roman"/>
                <w:bCs/>
                <w:sz w:val="24"/>
                <w:szCs w:val="24"/>
                <w:lang w:val="ru-RU"/>
              </w:rPr>
              <w:t xml:space="preserve"> РАДОВИ :</w:t>
            </w:r>
            <w:r w:rsidRPr="00E470BD">
              <w:rPr>
                <w:rFonts w:ascii="Times New Roman" w:eastAsia="Times New Roman" w:hAnsi="Times New Roman" w:cs="Times New Roman"/>
                <w:bCs/>
                <w:sz w:val="24"/>
                <w:szCs w:val="24"/>
                <w:lang w:val="ru-RU"/>
              </w:rPr>
              <w:tab/>
            </w:r>
          </w:p>
        </w:tc>
        <w:tc>
          <w:tcPr>
            <w:tcW w:w="2835" w:type="dxa"/>
            <w:tcBorders>
              <w:top w:val="single" w:sz="4" w:space="0" w:color="000000"/>
              <w:bottom w:val="single" w:sz="4" w:space="0" w:color="000000"/>
            </w:tcBorders>
            <w:shd w:val="clear" w:color="auto" w:fill="auto"/>
          </w:tcPr>
          <w:p w14:paraId="0E06A521" w14:textId="77777777" w:rsidR="00E470BD" w:rsidRPr="00187F91" w:rsidRDefault="00E470BD" w:rsidP="00187F91">
            <w:pPr>
              <w:spacing w:after="0" w:line="240" w:lineRule="auto"/>
              <w:ind w:firstLine="720"/>
              <w:jc w:val="both"/>
              <w:rPr>
                <w:rFonts w:ascii="Times New Roman" w:eastAsia="Times New Roman" w:hAnsi="Times New Roman" w:cs="Times New Roman"/>
                <w:bCs/>
                <w:sz w:val="24"/>
                <w:szCs w:val="24"/>
                <w:lang w:val="ru-RU"/>
              </w:rPr>
            </w:pPr>
          </w:p>
        </w:tc>
      </w:tr>
      <w:tr w:rsidR="00187F91" w:rsidRPr="00187F91" w14:paraId="469433EC" w14:textId="77777777" w:rsidTr="00491010">
        <w:tc>
          <w:tcPr>
            <w:tcW w:w="10173" w:type="dxa"/>
            <w:shd w:val="clear" w:color="auto" w:fill="auto"/>
          </w:tcPr>
          <w:p w14:paraId="22C92817"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1A13C6A3" w14:textId="256AF3BF" w:rsidR="00187F91" w:rsidRPr="00187F91" w:rsidRDefault="00491010" w:rsidP="00187F91">
            <w:pPr>
              <w:spacing w:after="0" w:line="240" w:lineRule="auto"/>
              <w:ind w:firstLine="720"/>
              <w:jc w:val="both"/>
              <w:rPr>
                <w:rFonts w:ascii="Times New Roman" w:eastAsia="Times New Roman" w:hAnsi="Times New Roman" w:cs="Times New Roman"/>
                <w:bCs/>
                <w:sz w:val="24"/>
                <w:szCs w:val="24"/>
                <w:lang w:val="ru-RU"/>
              </w:rPr>
            </w:pPr>
            <w:r w:rsidRPr="00491010">
              <w:rPr>
                <w:rFonts w:ascii="Times New Roman" w:eastAsia="Times New Roman" w:hAnsi="Times New Roman" w:cs="Times New Roman"/>
                <w:bCs/>
                <w:sz w:val="24"/>
                <w:szCs w:val="24"/>
                <w:lang w:val="ru-RU"/>
              </w:rPr>
              <w:t xml:space="preserve">ТЕЛЕКОМУНИКАЦИОНЕ И СИГНАЛНЕ ИНСТАЛАЦИЈЕ  </w:t>
            </w:r>
            <w:r w:rsidR="00187F91"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03B80B3F"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187F91" w:rsidRPr="00187F91" w14:paraId="6479852B" w14:textId="77777777" w:rsidTr="00491010">
        <w:tc>
          <w:tcPr>
            <w:tcW w:w="10173" w:type="dxa"/>
            <w:shd w:val="clear" w:color="auto" w:fill="auto"/>
          </w:tcPr>
          <w:p w14:paraId="3E98BBE0"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046C63BC" w14:textId="6FBA1DB1" w:rsidR="00187F91" w:rsidRPr="00187F91" w:rsidRDefault="00491010" w:rsidP="00187F91">
            <w:pPr>
              <w:spacing w:after="0" w:line="240" w:lineRule="auto"/>
              <w:ind w:firstLine="720"/>
              <w:jc w:val="both"/>
              <w:rPr>
                <w:rFonts w:ascii="Times New Roman" w:eastAsia="Times New Roman" w:hAnsi="Times New Roman" w:cs="Times New Roman"/>
                <w:bCs/>
                <w:sz w:val="24"/>
                <w:szCs w:val="24"/>
                <w:lang w:val="ru-RU"/>
              </w:rPr>
            </w:pPr>
            <w:r w:rsidRPr="00491010">
              <w:rPr>
                <w:rFonts w:ascii="Times New Roman" w:eastAsia="Times New Roman" w:hAnsi="Times New Roman" w:cs="Times New Roman"/>
                <w:bCs/>
                <w:sz w:val="24"/>
                <w:szCs w:val="24"/>
                <w:lang w:val="ru-RU"/>
              </w:rPr>
              <w:t>СИСТЕМ АУТОМАТСКЕ ДОЈАВЕ ПОЖАРА</w:t>
            </w:r>
            <w:r>
              <w:rPr>
                <w:rFonts w:ascii="Times New Roman" w:eastAsia="Times New Roman" w:hAnsi="Times New Roman" w:cs="Times New Roman"/>
                <w:bCs/>
                <w:sz w:val="24"/>
                <w:szCs w:val="24"/>
                <w:lang w:val="ru-RU"/>
              </w:rPr>
              <w:t xml:space="preserve"> </w:t>
            </w:r>
            <w:r w:rsidR="00187F91"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4D3AD13A"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187F91" w:rsidRPr="00187F91" w14:paraId="6592DB3B" w14:textId="77777777" w:rsidTr="00491010">
        <w:tc>
          <w:tcPr>
            <w:tcW w:w="10173" w:type="dxa"/>
            <w:shd w:val="clear" w:color="auto" w:fill="auto"/>
          </w:tcPr>
          <w:p w14:paraId="24F6C06D"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2940EE77" w14:textId="348E324A" w:rsidR="00187F91" w:rsidRPr="00187F91" w:rsidRDefault="00491010" w:rsidP="00187F91">
            <w:pPr>
              <w:spacing w:after="0" w:line="240" w:lineRule="auto"/>
              <w:ind w:firstLine="720"/>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МАШИНСКЕ ИНТАЛАЦИЈЕ</w:t>
            </w:r>
            <w:r w:rsidR="00187F91"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3B090F0B"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491010" w:rsidRPr="00187F91" w14:paraId="7E4CA9E1" w14:textId="77777777" w:rsidTr="00491010">
        <w:tc>
          <w:tcPr>
            <w:tcW w:w="10173" w:type="dxa"/>
            <w:shd w:val="clear" w:color="auto" w:fill="auto"/>
          </w:tcPr>
          <w:p w14:paraId="4FA68BF4"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p w14:paraId="4354007C" w14:textId="5E88D9FC"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МАШИНСКЕ ИНТАЛАЦИЈЕ</w:t>
            </w:r>
            <w:r>
              <w:rPr>
                <w:rFonts w:ascii="Times New Roman" w:eastAsia="Times New Roman" w:hAnsi="Times New Roman" w:cs="Times New Roman"/>
                <w:bCs/>
                <w:sz w:val="24"/>
                <w:szCs w:val="24"/>
                <w:lang w:val="ru-RU"/>
              </w:rPr>
              <w:t xml:space="preserve"> - ЛИФТОВИ</w:t>
            </w:r>
            <w:r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08A35DA8"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tc>
      </w:tr>
      <w:tr w:rsidR="00491010" w:rsidRPr="00187F91" w14:paraId="52CDDA18" w14:textId="77777777" w:rsidTr="00491010">
        <w:tc>
          <w:tcPr>
            <w:tcW w:w="10173" w:type="dxa"/>
            <w:shd w:val="clear" w:color="auto" w:fill="auto"/>
          </w:tcPr>
          <w:p w14:paraId="431F7C34"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p w14:paraId="29ECA0B2" w14:textId="763B5E11"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СПОЉНО УРЕЂЕЊЕ</w:t>
            </w:r>
            <w:r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75DDA347"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tc>
      </w:tr>
      <w:tr w:rsidR="00491010" w:rsidRPr="00187F91" w14:paraId="3DF1C0CC" w14:textId="77777777" w:rsidTr="00491010">
        <w:tc>
          <w:tcPr>
            <w:tcW w:w="10173" w:type="dxa"/>
            <w:shd w:val="clear" w:color="auto" w:fill="auto"/>
          </w:tcPr>
          <w:p w14:paraId="5E94978D"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p w14:paraId="0586F34A" w14:textId="471B1128"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ЗАШТИТА ОД ПОЖАРА</w:t>
            </w:r>
            <w:r w:rsidRPr="00187F91">
              <w:rPr>
                <w:rFonts w:ascii="Times New Roman" w:eastAsia="Times New Roman" w:hAnsi="Times New Roman" w:cs="Times New Roman"/>
                <w:bCs/>
                <w:sz w:val="24"/>
                <w:szCs w:val="24"/>
                <w:lang w:val="ru-RU"/>
              </w:rPr>
              <w:t>:</w:t>
            </w:r>
          </w:p>
        </w:tc>
        <w:tc>
          <w:tcPr>
            <w:tcW w:w="2835" w:type="dxa"/>
            <w:tcBorders>
              <w:top w:val="single" w:sz="4" w:space="0" w:color="000000"/>
              <w:bottom w:val="single" w:sz="4" w:space="0" w:color="000000"/>
            </w:tcBorders>
            <w:shd w:val="clear" w:color="auto" w:fill="auto"/>
          </w:tcPr>
          <w:p w14:paraId="2530030D" w14:textId="77777777" w:rsidR="00491010" w:rsidRPr="00187F91" w:rsidRDefault="00491010" w:rsidP="008A4268">
            <w:pPr>
              <w:spacing w:after="0" w:line="240" w:lineRule="auto"/>
              <w:ind w:firstLine="720"/>
              <w:jc w:val="both"/>
              <w:rPr>
                <w:rFonts w:ascii="Times New Roman" w:eastAsia="Times New Roman" w:hAnsi="Times New Roman" w:cs="Times New Roman"/>
                <w:bCs/>
                <w:sz w:val="24"/>
                <w:szCs w:val="24"/>
                <w:lang w:val="ru-RU"/>
              </w:rPr>
            </w:pPr>
          </w:p>
        </w:tc>
      </w:tr>
      <w:tr w:rsidR="00187F91" w:rsidRPr="00187F91" w14:paraId="5AD7A82C" w14:textId="77777777" w:rsidTr="00491010">
        <w:tc>
          <w:tcPr>
            <w:tcW w:w="10173" w:type="dxa"/>
            <w:shd w:val="clear" w:color="auto" w:fill="auto"/>
          </w:tcPr>
          <w:p w14:paraId="4DF15627"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0C24073A" w14:textId="77777777" w:rsidR="00491010" w:rsidRDefault="00491010" w:rsidP="00187F91">
            <w:pPr>
              <w:spacing w:after="0" w:line="240" w:lineRule="auto"/>
              <w:ind w:firstLine="720"/>
              <w:jc w:val="right"/>
              <w:rPr>
                <w:rFonts w:ascii="Times New Roman" w:eastAsia="Times New Roman" w:hAnsi="Times New Roman" w:cs="Times New Roman"/>
                <w:b/>
                <w:sz w:val="24"/>
                <w:szCs w:val="24"/>
                <w:lang w:val="ru-RU"/>
              </w:rPr>
            </w:pPr>
          </w:p>
          <w:p w14:paraId="7C8C38FD" w14:textId="77777777" w:rsidR="00491010" w:rsidRDefault="00491010" w:rsidP="00187F91">
            <w:pPr>
              <w:spacing w:after="0" w:line="240" w:lineRule="auto"/>
              <w:ind w:firstLine="720"/>
              <w:jc w:val="right"/>
              <w:rPr>
                <w:rFonts w:ascii="Times New Roman" w:eastAsia="Times New Roman" w:hAnsi="Times New Roman" w:cs="Times New Roman"/>
                <w:b/>
                <w:sz w:val="24"/>
                <w:szCs w:val="24"/>
                <w:lang w:val="ru-RU"/>
              </w:rPr>
            </w:pPr>
          </w:p>
          <w:p w14:paraId="3E82E957" w14:textId="5D3605E0" w:rsidR="00187F91" w:rsidRPr="00187F91" w:rsidRDefault="00187F91" w:rsidP="00187F91">
            <w:pPr>
              <w:spacing w:after="0" w:line="240" w:lineRule="auto"/>
              <w:ind w:firstLine="720"/>
              <w:jc w:val="right"/>
              <w:rPr>
                <w:rFonts w:ascii="Times New Roman" w:eastAsia="Times New Roman" w:hAnsi="Times New Roman" w:cs="Times New Roman"/>
                <w:b/>
                <w:sz w:val="24"/>
                <w:szCs w:val="24"/>
                <w:lang w:val="ru-RU"/>
              </w:rPr>
            </w:pPr>
            <w:r w:rsidRPr="00187F91">
              <w:rPr>
                <w:rFonts w:ascii="Times New Roman" w:eastAsia="Times New Roman" w:hAnsi="Times New Roman" w:cs="Times New Roman"/>
                <w:b/>
                <w:sz w:val="24"/>
                <w:szCs w:val="24"/>
                <w:lang w:val="ru-RU"/>
              </w:rPr>
              <w:t>УКУПНА ВРЕДНОСТ РАДОВА:</w:t>
            </w:r>
          </w:p>
        </w:tc>
        <w:tc>
          <w:tcPr>
            <w:tcW w:w="2835" w:type="dxa"/>
            <w:tcBorders>
              <w:top w:val="single" w:sz="4" w:space="0" w:color="000000"/>
              <w:bottom w:val="single" w:sz="4" w:space="0" w:color="000000"/>
            </w:tcBorders>
            <w:shd w:val="clear" w:color="auto" w:fill="auto"/>
          </w:tcPr>
          <w:p w14:paraId="3F3E79E9"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r w:rsidR="00187F91" w:rsidRPr="00C43051" w14:paraId="1D4B5D6B" w14:textId="77777777" w:rsidTr="00491010">
        <w:tc>
          <w:tcPr>
            <w:tcW w:w="10173" w:type="dxa"/>
            <w:shd w:val="clear" w:color="auto" w:fill="auto"/>
          </w:tcPr>
          <w:p w14:paraId="1E5B9998"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sr-Cyrl-CS"/>
              </w:rPr>
            </w:pPr>
          </w:p>
          <w:p w14:paraId="3B202E7E" w14:textId="77777777" w:rsidR="00187F91" w:rsidRPr="00491010" w:rsidRDefault="00187F91" w:rsidP="00187F91">
            <w:pPr>
              <w:spacing w:after="0" w:line="240" w:lineRule="auto"/>
              <w:ind w:firstLine="720"/>
              <w:jc w:val="both"/>
              <w:rPr>
                <w:rFonts w:ascii="Times New Roman" w:eastAsia="Times New Roman" w:hAnsi="Times New Roman" w:cs="Times New Roman"/>
                <w:bCs/>
                <w:sz w:val="24"/>
                <w:szCs w:val="24"/>
                <w:lang w:val="sr-Cyrl-CS"/>
              </w:rPr>
            </w:pPr>
            <w:bookmarkStart w:id="3" w:name="_Hlk15032622"/>
            <w:r w:rsidRPr="00491010">
              <w:rPr>
                <w:rFonts w:ascii="Times New Roman" w:eastAsia="Times New Roman" w:hAnsi="Times New Roman" w:cs="Times New Roman"/>
                <w:bCs/>
                <w:sz w:val="24"/>
                <w:szCs w:val="24"/>
                <w:lang w:val="sr-Cyrl-CS"/>
              </w:rPr>
              <w:t>ПРОЈЕКАТ ИЗВЕДЕНОГ ОБЈЕКТА, према члану 1</w:t>
            </w:r>
            <w:r w:rsidRPr="00491010">
              <w:rPr>
                <w:rFonts w:ascii="Times New Roman" w:eastAsia="Times New Roman" w:hAnsi="Times New Roman" w:cs="Times New Roman"/>
                <w:bCs/>
                <w:sz w:val="24"/>
                <w:szCs w:val="24"/>
                <w:lang w:val="sr-Latn-RS"/>
              </w:rPr>
              <w:t>7</w:t>
            </w:r>
            <w:r w:rsidRPr="00491010">
              <w:rPr>
                <w:rFonts w:ascii="Times New Roman" w:eastAsia="Times New Roman" w:hAnsi="Times New Roman" w:cs="Times New Roman"/>
                <w:bCs/>
                <w:sz w:val="24"/>
                <w:szCs w:val="24"/>
                <w:lang w:val="sr-Cyrl-CS"/>
              </w:rPr>
              <w:t>. модела Уговора</w:t>
            </w:r>
          </w:p>
          <w:p w14:paraId="5CA45C2E"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r w:rsidRPr="00491010">
              <w:rPr>
                <w:rFonts w:ascii="Times New Roman" w:eastAsia="Times New Roman" w:hAnsi="Times New Roman" w:cs="Times New Roman"/>
                <w:bCs/>
                <w:sz w:val="24"/>
                <w:szCs w:val="24"/>
                <w:lang w:val="sr-Cyrl-CS"/>
              </w:rPr>
              <w:t>(узима се 1.0% од вредности радова)</w:t>
            </w:r>
            <w:bookmarkEnd w:id="3"/>
          </w:p>
        </w:tc>
        <w:tc>
          <w:tcPr>
            <w:tcW w:w="2835" w:type="dxa"/>
            <w:tcBorders>
              <w:top w:val="single" w:sz="4" w:space="0" w:color="000000"/>
              <w:bottom w:val="single" w:sz="4" w:space="0" w:color="000000"/>
            </w:tcBorders>
            <w:shd w:val="clear" w:color="auto" w:fill="auto"/>
          </w:tcPr>
          <w:p w14:paraId="28714AB2"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tc>
      </w:tr>
    </w:tbl>
    <w:p w14:paraId="6F4B81AC"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3EBA9F57" w14:textId="77777777" w:rsidR="00187F91" w:rsidRPr="00187F91" w:rsidRDefault="00187F91" w:rsidP="00187F91">
      <w:pPr>
        <w:spacing w:after="0" w:line="240" w:lineRule="auto"/>
        <w:ind w:firstLine="720"/>
        <w:jc w:val="both"/>
        <w:rPr>
          <w:rFonts w:ascii="Times New Roman" w:eastAsia="Times New Roman" w:hAnsi="Times New Roman" w:cs="Times New Roman"/>
          <w:bCs/>
          <w:sz w:val="24"/>
          <w:szCs w:val="24"/>
          <w:lang w:val="ru-RU"/>
        </w:rPr>
      </w:pPr>
    </w:p>
    <w:p w14:paraId="187FB030" w14:textId="77777777" w:rsidR="00187F91" w:rsidRPr="00187F91" w:rsidRDefault="00187F91" w:rsidP="00187F91">
      <w:pPr>
        <w:spacing w:after="0" w:line="240" w:lineRule="auto"/>
        <w:ind w:left="3261"/>
        <w:rPr>
          <w:rFonts w:ascii="Times New Roman" w:eastAsia="Times New Roman" w:hAnsi="Times New Roman" w:cs="Times New Roman"/>
          <w:bCs/>
          <w:iCs/>
          <w:sz w:val="32"/>
          <w:szCs w:val="32"/>
          <w:lang w:val="ru-RU"/>
        </w:rPr>
      </w:pPr>
      <w:r w:rsidRPr="00187F91">
        <w:rPr>
          <w:rFonts w:ascii="Times New Roman" w:eastAsia="Times New Roman" w:hAnsi="Times New Roman" w:cs="Times New Roman"/>
          <w:bCs/>
          <w:iCs/>
          <w:sz w:val="32"/>
          <w:szCs w:val="32"/>
          <w:lang w:val="ru-RU"/>
        </w:rPr>
        <w:t xml:space="preserve">УКУПНА ВРЕДНОСТ ПОНУДЕ БЕЗ ПДВ-а: </w:t>
      </w:r>
      <w:r w:rsidRPr="00187F91">
        <w:rPr>
          <w:rFonts w:ascii="Times New Roman" w:eastAsia="Times New Roman" w:hAnsi="Times New Roman" w:cs="Times New Roman"/>
          <w:bCs/>
          <w:iCs/>
          <w:sz w:val="32"/>
          <w:szCs w:val="32"/>
          <w:lang w:val="sr-Cyrl-RS"/>
        </w:rPr>
        <w:t xml:space="preserve">  </w:t>
      </w:r>
      <w:r w:rsidRPr="00187F91">
        <w:rPr>
          <w:rFonts w:ascii="Times New Roman" w:eastAsia="Times New Roman" w:hAnsi="Times New Roman" w:cs="Times New Roman"/>
          <w:bCs/>
          <w:iCs/>
          <w:sz w:val="32"/>
          <w:szCs w:val="32"/>
          <w:lang w:val="ru-RU"/>
        </w:rPr>
        <w:t>_____________________</w:t>
      </w:r>
    </w:p>
    <w:p w14:paraId="7596E445" w14:textId="77777777" w:rsidR="00187F91" w:rsidRPr="00187F91" w:rsidRDefault="00187F91" w:rsidP="00187F91">
      <w:pPr>
        <w:spacing w:after="0" w:line="240" w:lineRule="auto"/>
        <w:ind w:left="3261"/>
        <w:rPr>
          <w:rFonts w:ascii="Times New Roman" w:eastAsia="Times New Roman" w:hAnsi="Times New Roman" w:cs="Times New Roman"/>
          <w:bCs/>
          <w:iCs/>
          <w:sz w:val="28"/>
          <w:szCs w:val="28"/>
          <w:lang w:val="ru-RU"/>
        </w:rPr>
      </w:pPr>
    </w:p>
    <w:p w14:paraId="38C02C2B" w14:textId="77777777" w:rsidR="00187F91" w:rsidRPr="00187F91" w:rsidRDefault="00187F91" w:rsidP="00187F91">
      <w:pPr>
        <w:spacing w:after="0" w:line="240" w:lineRule="auto"/>
        <w:ind w:left="6372"/>
        <w:rPr>
          <w:rFonts w:ascii="Times New Roman" w:eastAsia="Times New Roman" w:hAnsi="Times New Roman" w:cs="Times New Roman"/>
          <w:bCs/>
          <w:iCs/>
          <w:sz w:val="32"/>
          <w:szCs w:val="32"/>
          <w:lang w:val="sr-Cyrl-RS"/>
        </w:rPr>
      </w:pPr>
      <w:r w:rsidRPr="00187F91">
        <w:rPr>
          <w:rFonts w:ascii="Times New Roman" w:eastAsia="Times New Roman" w:hAnsi="Times New Roman" w:cs="Times New Roman"/>
          <w:bCs/>
          <w:iCs/>
          <w:sz w:val="32"/>
          <w:szCs w:val="32"/>
          <w:lang w:val="sr-Cyrl-RS"/>
        </w:rPr>
        <w:t xml:space="preserve">      ОБРАЧУНАТ ПДВ:  _____________________</w:t>
      </w:r>
    </w:p>
    <w:p w14:paraId="3F6B4643" w14:textId="77777777" w:rsidR="00187F91" w:rsidRPr="00187F91" w:rsidRDefault="00187F91" w:rsidP="00187F91">
      <w:pPr>
        <w:spacing w:after="0" w:line="240" w:lineRule="auto"/>
        <w:ind w:left="3261"/>
        <w:rPr>
          <w:rFonts w:ascii="Times New Roman" w:eastAsia="Times New Roman" w:hAnsi="Times New Roman" w:cs="Times New Roman"/>
          <w:bCs/>
          <w:iCs/>
          <w:sz w:val="28"/>
          <w:szCs w:val="28"/>
          <w:lang w:val="sr-Cyrl-RS"/>
        </w:rPr>
      </w:pPr>
    </w:p>
    <w:p w14:paraId="11734D9D" w14:textId="77777777" w:rsidR="00187F91" w:rsidRPr="00187F91" w:rsidRDefault="00187F91" w:rsidP="00187F91">
      <w:pPr>
        <w:spacing w:after="0" w:line="240" w:lineRule="auto"/>
        <w:ind w:left="3261"/>
        <w:rPr>
          <w:rFonts w:ascii="Times New Roman" w:eastAsia="Times New Roman" w:hAnsi="Times New Roman" w:cs="Times New Roman"/>
          <w:bCs/>
          <w:iCs/>
          <w:sz w:val="32"/>
          <w:szCs w:val="32"/>
          <w:lang w:val="sr-Cyrl-RS"/>
        </w:rPr>
      </w:pPr>
      <w:r w:rsidRPr="00187F91">
        <w:rPr>
          <w:rFonts w:ascii="Times New Roman" w:eastAsia="Times New Roman" w:hAnsi="Times New Roman" w:cs="Times New Roman"/>
          <w:bCs/>
          <w:iCs/>
          <w:sz w:val="32"/>
          <w:szCs w:val="32"/>
          <w:lang w:val="sr-Cyrl-RS"/>
        </w:rPr>
        <w:t>УКУПНА ВРЕДНОСТ ПОНУДЕ СА ПДВ-ом: _____________________</w:t>
      </w:r>
    </w:p>
    <w:p w14:paraId="0F752846" w14:textId="77777777" w:rsidR="00187F91" w:rsidRPr="00187F91" w:rsidRDefault="00187F91" w:rsidP="00187F91">
      <w:pPr>
        <w:spacing w:after="0" w:line="240" w:lineRule="auto"/>
        <w:ind w:left="3261"/>
        <w:rPr>
          <w:rFonts w:ascii="Times New Roman" w:eastAsia="Times New Roman" w:hAnsi="Times New Roman" w:cs="Times New Roman"/>
          <w:sz w:val="24"/>
          <w:szCs w:val="24"/>
          <w:lang w:val="sr-Cyrl-RS"/>
        </w:rPr>
      </w:pPr>
    </w:p>
    <w:p w14:paraId="1C96CDAA" w14:textId="77777777" w:rsidR="00187F91" w:rsidRPr="00187F91" w:rsidRDefault="00187F91" w:rsidP="00187F91">
      <w:pPr>
        <w:spacing w:after="0" w:line="240" w:lineRule="auto"/>
        <w:rPr>
          <w:rFonts w:ascii="Times New Roman" w:eastAsia="Times New Roman" w:hAnsi="Times New Roman" w:cs="Times New Roman"/>
          <w:sz w:val="24"/>
          <w:szCs w:val="24"/>
          <w:lang w:val="sr-Cyrl-RS"/>
        </w:rPr>
      </w:pPr>
    </w:p>
    <w:p w14:paraId="605CAA21" w14:textId="77777777" w:rsidR="00187F91" w:rsidRPr="00187F91" w:rsidRDefault="00187F91" w:rsidP="00187F91">
      <w:pPr>
        <w:spacing w:after="0" w:line="240" w:lineRule="auto"/>
        <w:rPr>
          <w:rFonts w:ascii="Times New Roman" w:eastAsia="Times New Roman" w:hAnsi="Times New Roman" w:cs="Times New Roman"/>
          <w:sz w:val="24"/>
          <w:szCs w:val="24"/>
          <w:lang w:val="sr-Cyrl-RS"/>
        </w:rPr>
      </w:pPr>
    </w:p>
    <w:p w14:paraId="5DF796BE" w14:textId="77777777" w:rsidR="00187F91" w:rsidRPr="00187F91" w:rsidRDefault="00187F91" w:rsidP="00187F91">
      <w:pPr>
        <w:spacing w:after="0" w:line="240" w:lineRule="auto"/>
        <w:rPr>
          <w:rFonts w:ascii="Times New Roman" w:eastAsia="Times New Roman" w:hAnsi="Times New Roman" w:cs="Times New Roman"/>
          <w:b/>
          <w:sz w:val="24"/>
          <w:szCs w:val="24"/>
          <w:lang w:val="sr-Cyrl-RS"/>
        </w:rPr>
      </w:pPr>
      <w:r w:rsidRPr="00187F91">
        <w:rPr>
          <w:rFonts w:ascii="Times New Roman" w:eastAsia="Times New Roman" w:hAnsi="Times New Roman" w:cs="Times New Roman"/>
          <w:b/>
          <w:sz w:val="24"/>
          <w:szCs w:val="24"/>
          <w:lang w:val="sr-Cyrl-RS"/>
        </w:rPr>
        <w:t>НАПОМЕНА:</w:t>
      </w:r>
    </w:p>
    <w:p w14:paraId="7E5EE04B" w14:textId="77777777" w:rsidR="00187F91" w:rsidRPr="00187F91" w:rsidRDefault="00187F91" w:rsidP="00187F91">
      <w:pPr>
        <w:spacing w:after="0" w:line="240" w:lineRule="auto"/>
        <w:rPr>
          <w:rFonts w:ascii="Times New Roman" w:eastAsia="Times New Roman" w:hAnsi="Times New Roman" w:cs="Times New Roman"/>
          <w:sz w:val="24"/>
          <w:szCs w:val="24"/>
          <w:lang w:val="sr-Cyrl-RS"/>
        </w:rPr>
      </w:pPr>
      <w:r w:rsidRPr="00187F91">
        <w:rPr>
          <w:rFonts w:ascii="Times New Roman" w:eastAsia="Times New Roman" w:hAnsi="Times New Roman" w:cs="Times New Roman"/>
          <w:sz w:val="24"/>
          <w:szCs w:val="20"/>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14:paraId="18CFA552" w14:textId="77777777" w:rsidR="00187F91" w:rsidRPr="00187F91" w:rsidRDefault="00187F91" w:rsidP="00187F91">
      <w:pPr>
        <w:spacing w:after="0" w:line="240" w:lineRule="auto"/>
        <w:rPr>
          <w:rFonts w:ascii="Times New Roman" w:eastAsia="Times New Roman" w:hAnsi="Times New Roman" w:cs="Times New Roman"/>
          <w:sz w:val="24"/>
          <w:szCs w:val="20"/>
          <w:lang w:val="sr-Cyrl-RS"/>
        </w:rPr>
      </w:pPr>
    </w:p>
    <w:p w14:paraId="7105E8DE" w14:textId="77777777" w:rsidR="00187F91" w:rsidRPr="00187F91" w:rsidRDefault="00187F91" w:rsidP="00187F91">
      <w:pPr>
        <w:keepNext/>
        <w:spacing w:after="120" w:line="240" w:lineRule="auto"/>
        <w:ind w:left="357"/>
        <w:jc w:val="both"/>
        <w:rPr>
          <w:rFonts w:ascii="Times New Roman" w:eastAsia="Times New Roman" w:hAnsi="Times New Roman" w:cs="Times New Roman"/>
          <w:b/>
          <w:bCs/>
          <w:iCs/>
          <w:sz w:val="24"/>
          <w:szCs w:val="24"/>
          <w:u w:val="single"/>
          <w:lang w:val="sr-Cyrl-RS"/>
        </w:rPr>
      </w:pPr>
      <w:r w:rsidRPr="00187F91">
        <w:rPr>
          <w:rFonts w:ascii="Times New Roman" w:eastAsia="Times New Roman" w:hAnsi="Times New Roman" w:cs="Times New Roman"/>
          <w:b/>
          <w:bCs/>
          <w:iCs/>
          <w:sz w:val="24"/>
          <w:szCs w:val="24"/>
          <w:u w:val="single"/>
          <w:lang w:val="sr-Cyrl-RS"/>
        </w:rPr>
        <w:t xml:space="preserve">Упутство за попуњавање обрасца структуре цене: </w:t>
      </w:r>
    </w:p>
    <w:p w14:paraId="0AC381B1" w14:textId="77777777" w:rsidR="00187F91" w:rsidRPr="00187F91" w:rsidRDefault="00187F91" w:rsidP="00187F91">
      <w:p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187F91">
        <w:rPr>
          <w:rFonts w:ascii="Times New Roman" w:eastAsia="Arial Unicode MS" w:hAnsi="Times New Roman" w:cs="Times New Roman"/>
          <w:bCs/>
          <w:iCs/>
          <w:kern w:val="1"/>
          <w:sz w:val="24"/>
          <w:szCs w:val="24"/>
          <w:lang w:val="sr-Cyrl-RS" w:eastAsia="ar-SA"/>
        </w:rPr>
        <w:t>Понуђач треба да попун</w:t>
      </w:r>
      <w:r w:rsidRPr="00187F91">
        <w:rPr>
          <w:rFonts w:ascii="Times New Roman" w:eastAsia="Arial Unicode MS" w:hAnsi="Times New Roman" w:cs="Times New Roman"/>
          <w:bCs/>
          <w:iCs/>
          <w:kern w:val="1"/>
          <w:sz w:val="24"/>
          <w:szCs w:val="24"/>
          <w:lang w:val="sr-Cyrl-CS" w:eastAsia="ar-SA"/>
        </w:rPr>
        <w:t>и</w:t>
      </w:r>
      <w:r w:rsidRPr="00187F91">
        <w:rPr>
          <w:rFonts w:ascii="Times New Roman" w:eastAsia="Arial Unicode MS" w:hAnsi="Times New Roman" w:cs="Times New Roman"/>
          <w:bCs/>
          <w:iCs/>
          <w:kern w:val="1"/>
          <w:sz w:val="24"/>
          <w:szCs w:val="24"/>
          <w:lang w:val="sr-Cyrl-RS" w:eastAsia="ar-SA"/>
        </w:rPr>
        <w:t xml:space="preserve"> образац структуре цене </w:t>
      </w:r>
      <w:r w:rsidRPr="00187F91">
        <w:rPr>
          <w:rFonts w:ascii="Times New Roman" w:eastAsia="Arial Unicode MS" w:hAnsi="Times New Roman" w:cs="Times New Roman"/>
          <w:bCs/>
          <w:iCs/>
          <w:kern w:val="1"/>
          <w:sz w:val="24"/>
          <w:szCs w:val="24"/>
          <w:lang w:val="sr-Cyrl-CS" w:eastAsia="ar-SA"/>
        </w:rPr>
        <w:t>на следећи начин</w:t>
      </w:r>
      <w:r w:rsidRPr="00187F91">
        <w:rPr>
          <w:rFonts w:ascii="Times New Roman" w:eastAsia="Arial Unicode MS" w:hAnsi="Times New Roman" w:cs="Times New Roman"/>
          <w:bCs/>
          <w:iCs/>
          <w:kern w:val="1"/>
          <w:sz w:val="24"/>
          <w:szCs w:val="24"/>
          <w:lang w:val="sr-Cyrl-RS" w:eastAsia="ar-SA"/>
        </w:rPr>
        <w:t>:</w:t>
      </w:r>
    </w:p>
    <w:p w14:paraId="09530C4A" w14:textId="77777777" w:rsidR="00187F91" w:rsidRPr="00187F91" w:rsidRDefault="00187F91" w:rsidP="00187F91">
      <w:pPr>
        <w:numPr>
          <w:ilvl w:val="0"/>
          <w:numId w:val="1"/>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187F91">
        <w:rPr>
          <w:rFonts w:ascii="Times New Roman" w:eastAsia="Arial Unicode MS" w:hAnsi="Times New Roman" w:cs="Times New Roman"/>
          <w:bCs/>
          <w:iCs/>
          <w:kern w:val="1"/>
          <w:sz w:val="24"/>
          <w:szCs w:val="24"/>
          <w:lang w:val="sr-Cyrl-CS" w:eastAsia="ar-SA"/>
        </w:rPr>
        <w:t>у колони 4. уписати колико износи јединична цена без ПДВ-а</w:t>
      </w:r>
      <w:r w:rsidRPr="00187F91">
        <w:rPr>
          <w:rFonts w:ascii="Times New Roman" w:eastAsia="Arial Unicode MS" w:hAnsi="Times New Roman" w:cs="Times New Roman"/>
          <w:bCs/>
          <w:iCs/>
          <w:kern w:val="1"/>
          <w:sz w:val="24"/>
          <w:szCs w:val="24"/>
          <w:lang w:val="sr-Cyrl-RS" w:eastAsia="ar-SA"/>
        </w:rPr>
        <w:t>,</w:t>
      </w:r>
      <w:r w:rsidRPr="00187F91">
        <w:rPr>
          <w:rFonts w:ascii="Times New Roman" w:eastAsia="Arial Unicode MS" w:hAnsi="Times New Roman" w:cs="Times New Roman"/>
          <w:bCs/>
          <w:iCs/>
          <w:kern w:val="1"/>
          <w:sz w:val="24"/>
          <w:szCs w:val="24"/>
          <w:lang w:val="sr-Cyrl-CS" w:eastAsia="ar-SA"/>
        </w:rPr>
        <w:t xml:space="preserve"> за сваки тражени предмет јавне набавке;</w:t>
      </w:r>
    </w:p>
    <w:p w14:paraId="520B3412" w14:textId="77777777" w:rsidR="00187F91" w:rsidRPr="00187F91" w:rsidRDefault="00187F91" w:rsidP="00187F91">
      <w:pPr>
        <w:numPr>
          <w:ilvl w:val="0"/>
          <w:numId w:val="1"/>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187F91">
        <w:rPr>
          <w:rFonts w:ascii="Times New Roman" w:eastAsia="Arial Unicode MS" w:hAnsi="Times New Roman" w:cs="Times New Roman"/>
          <w:bCs/>
          <w:iCs/>
          <w:kern w:val="1"/>
          <w:sz w:val="24"/>
          <w:szCs w:val="24"/>
          <w:lang w:val="sr-Cyrl-RS" w:eastAsia="ar-SA"/>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14:paraId="12D9716E" w14:textId="77777777" w:rsidR="00187F91" w:rsidRPr="00187F91" w:rsidRDefault="00187F91" w:rsidP="00187F91">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14:paraId="3AE1491A" w14:textId="77777777" w:rsidR="00187F91" w:rsidRPr="00187F91" w:rsidRDefault="00187F91" w:rsidP="00187F91">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tbl>
      <w:tblPr>
        <w:tblW w:w="0" w:type="auto"/>
        <w:tblInd w:w="2943" w:type="dxa"/>
        <w:tblLayout w:type="fixed"/>
        <w:tblLook w:val="0000" w:firstRow="0" w:lastRow="0" w:firstColumn="0" w:lastColumn="0" w:noHBand="0" w:noVBand="0"/>
      </w:tblPr>
      <w:tblGrid>
        <w:gridCol w:w="3080"/>
        <w:gridCol w:w="3068"/>
        <w:gridCol w:w="3094"/>
      </w:tblGrid>
      <w:tr w:rsidR="00187F91" w:rsidRPr="00187F91" w14:paraId="77BBA34F" w14:textId="77777777" w:rsidTr="00AB3213">
        <w:tc>
          <w:tcPr>
            <w:tcW w:w="3080" w:type="dxa"/>
            <w:shd w:val="clear" w:color="auto" w:fill="auto"/>
            <w:vAlign w:val="center"/>
          </w:tcPr>
          <w:p w14:paraId="6FBE3080" w14:textId="77777777" w:rsidR="00187F91" w:rsidRPr="00187F91" w:rsidRDefault="00187F91" w:rsidP="00187F91">
            <w:pPr>
              <w:suppressAutoHyphens/>
              <w:spacing w:after="120" w:line="100" w:lineRule="atLeast"/>
              <w:jc w:val="center"/>
              <w:rPr>
                <w:rFonts w:ascii="Times New Roman" w:eastAsia="Arial Unicode MS" w:hAnsi="Times New Roman" w:cs="Times New Roman"/>
                <w:kern w:val="1"/>
                <w:sz w:val="24"/>
                <w:szCs w:val="24"/>
                <w:lang w:eastAsia="ar-SA"/>
              </w:rPr>
            </w:pPr>
            <w:r w:rsidRPr="00187F91">
              <w:rPr>
                <w:rFonts w:ascii="Times New Roman" w:eastAsia="Arial Unicode MS" w:hAnsi="Times New Roman" w:cs="Times New Roman"/>
                <w:kern w:val="1"/>
                <w:sz w:val="24"/>
                <w:szCs w:val="24"/>
                <w:lang w:eastAsia="ar-SA"/>
              </w:rPr>
              <w:t>Датум:</w:t>
            </w:r>
          </w:p>
        </w:tc>
        <w:tc>
          <w:tcPr>
            <w:tcW w:w="3068" w:type="dxa"/>
            <w:shd w:val="clear" w:color="auto" w:fill="auto"/>
            <w:vAlign w:val="center"/>
          </w:tcPr>
          <w:p w14:paraId="6E579855" w14:textId="77777777" w:rsidR="00187F91" w:rsidRPr="00187F91" w:rsidRDefault="00187F91" w:rsidP="00187F91">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4" w:type="dxa"/>
            <w:shd w:val="clear" w:color="auto" w:fill="auto"/>
            <w:vAlign w:val="center"/>
          </w:tcPr>
          <w:p w14:paraId="317BDC35" w14:textId="77777777" w:rsidR="00187F91" w:rsidRPr="00187F91" w:rsidRDefault="00187F91" w:rsidP="00187F91">
            <w:pPr>
              <w:suppressAutoHyphens/>
              <w:spacing w:after="120" w:line="100" w:lineRule="atLeast"/>
              <w:jc w:val="center"/>
              <w:rPr>
                <w:rFonts w:ascii="Times New Roman" w:eastAsia="Arial Unicode MS" w:hAnsi="Times New Roman" w:cs="Times New Roman"/>
                <w:kern w:val="1"/>
                <w:sz w:val="24"/>
                <w:szCs w:val="24"/>
                <w:lang w:eastAsia="ar-SA"/>
              </w:rPr>
            </w:pPr>
            <w:r w:rsidRPr="00187F91">
              <w:rPr>
                <w:rFonts w:ascii="Times New Roman" w:eastAsia="Arial Unicode MS" w:hAnsi="Times New Roman" w:cs="Times New Roman"/>
                <w:kern w:val="1"/>
                <w:sz w:val="24"/>
                <w:szCs w:val="24"/>
                <w:lang w:eastAsia="ar-SA"/>
              </w:rPr>
              <w:t>Потпис понуђача</w:t>
            </w:r>
          </w:p>
        </w:tc>
      </w:tr>
      <w:tr w:rsidR="00187F91" w:rsidRPr="00187F91" w14:paraId="1CF10B88" w14:textId="77777777" w:rsidTr="00AB3213">
        <w:tc>
          <w:tcPr>
            <w:tcW w:w="3080" w:type="dxa"/>
            <w:tcBorders>
              <w:bottom w:val="single" w:sz="4" w:space="0" w:color="000000"/>
            </w:tcBorders>
            <w:shd w:val="clear" w:color="auto" w:fill="auto"/>
          </w:tcPr>
          <w:p w14:paraId="74750788" w14:textId="77777777" w:rsidR="00187F91" w:rsidRPr="00187F91" w:rsidRDefault="00187F91" w:rsidP="00187F91">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shd w:val="clear" w:color="auto" w:fill="auto"/>
          </w:tcPr>
          <w:p w14:paraId="48AED3BB" w14:textId="77777777" w:rsidR="00187F91" w:rsidRPr="00187F91" w:rsidRDefault="00187F91" w:rsidP="00187F91">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bottom w:val="single" w:sz="4" w:space="0" w:color="000000"/>
            </w:tcBorders>
            <w:shd w:val="clear" w:color="auto" w:fill="auto"/>
          </w:tcPr>
          <w:p w14:paraId="75FD995A" w14:textId="77777777" w:rsidR="00187F91" w:rsidRPr="00187F91" w:rsidRDefault="00187F91" w:rsidP="00187F91">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14:paraId="73A85045" w14:textId="77777777" w:rsidR="00205B6D" w:rsidRDefault="00205B6D"/>
    <w:sectPr w:rsidR="00205B6D" w:rsidSect="00187F91">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 w15:restartNumberingAfterBreak="0">
    <w:nsid w:val="3E6E4774"/>
    <w:multiLevelType w:val="hybridMultilevel"/>
    <w:tmpl w:val="921804EE"/>
    <w:lvl w:ilvl="0" w:tplc="7C28A6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1701E"/>
    <w:multiLevelType w:val="hybridMultilevel"/>
    <w:tmpl w:val="E64C9A02"/>
    <w:lvl w:ilvl="0" w:tplc="D51C0F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75"/>
    <w:rsid w:val="00006D42"/>
    <w:rsid w:val="0001439C"/>
    <w:rsid w:val="0002719E"/>
    <w:rsid w:val="0004292D"/>
    <w:rsid w:val="00056940"/>
    <w:rsid w:val="00070CDF"/>
    <w:rsid w:val="0008424B"/>
    <w:rsid w:val="000A01ED"/>
    <w:rsid w:val="000B3E8F"/>
    <w:rsid w:val="000B61CB"/>
    <w:rsid w:val="000B7675"/>
    <w:rsid w:val="000C2987"/>
    <w:rsid w:val="000D6DDD"/>
    <w:rsid w:val="000E1991"/>
    <w:rsid w:val="000E2608"/>
    <w:rsid w:val="000E4D22"/>
    <w:rsid w:val="0010270C"/>
    <w:rsid w:val="00115DCC"/>
    <w:rsid w:val="00126722"/>
    <w:rsid w:val="001300CF"/>
    <w:rsid w:val="00131BE3"/>
    <w:rsid w:val="00140264"/>
    <w:rsid w:val="00151107"/>
    <w:rsid w:val="001517B6"/>
    <w:rsid w:val="001609EC"/>
    <w:rsid w:val="001709D9"/>
    <w:rsid w:val="0017234A"/>
    <w:rsid w:val="00174040"/>
    <w:rsid w:val="00186A88"/>
    <w:rsid w:val="0018703A"/>
    <w:rsid w:val="00187F91"/>
    <w:rsid w:val="001903D4"/>
    <w:rsid w:val="00195D4E"/>
    <w:rsid w:val="001B50F4"/>
    <w:rsid w:val="001C2B75"/>
    <w:rsid w:val="001D1ECA"/>
    <w:rsid w:val="001E7711"/>
    <w:rsid w:val="001F0368"/>
    <w:rsid w:val="00205B6D"/>
    <w:rsid w:val="0025320A"/>
    <w:rsid w:val="00256150"/>
    <w:rsid w:val="00280C98"/>
    <w:rsid w:val="002936EF"/>
    <w:rsid w:val="00297638"/>
    <w:rsid w:val="002B20A3"/>
    <w:rsid w:val="002C21BA"/>
    <w:rsid w:val="002C4A57"/>
    <w:rsid w:val="002C611F"/>
    <w:rsid w:val="002D4352"/>
    <w:rsid w:val="002E4216"/>
    <w:rsid w:val="002E7B7B"/>
    <w:rsid w:val="002F7892"/>
    <w:rsid w:val="003059C3"/>
    <w:rsid w:val="00313D0D"/>
    <w:rsid w:val="00316D2C"/>
    <w:rsid w:val="003217F4"/>
    <w:rsid w:val="00323A30"/>
    <w:rsid w:val="0032414A"/>
    <w:rsid w:val="00324BF2"/>
    <w:rsid w:val="003263C0"/>
    <w:rsid w:val="0034088C"/>
    <w:rsid w:val="003459F4"/>
    <w:rsid w:val="003642FD"/>
    <w:rsid w:val="00364B3B"/>
    <w:rsid w:val="0037220B"/>
    <w:rsid w:val="003823A2"/>
    <w:rsid w:val="003A069C"/>
    <w:rsid w:val="003A493C"/>
    <w:rsid w:val="003D5511"/>
    <w:rsid w:val="00412ACF"/>
    <w:rsid w:val="0041588C"/>
    <w:rsid w:val="00420629"/>
    <w:rsid w:val="00423E83"/>
    <w:rsid w:val="00424801"/>
    <w:rsid w:val="004256D5"/>
    <w:rsid w:val="00432C93"/>
    <w:rsid w:val="00435C67"/>
    <w:rsid w:val="004661B8"/>
    <w:rsid w:val="00466AF9"/>
    <w:rsid w:val="0048411A"/>
    <w:rsid w:val="00491010"/>
    <w:rsid w:val="00493979"/>
    <w:rsid w:val="004960DF"/>
    <w:rsid w:val="004C05D7"/>
    <w:rsid w:val="004D1E16"/>
    <w:rsid w:val="004E2435"/>
    <w:rsid w:val="004E264B"/>
    <w:rsid w:val="004F5903"/>
    <w:rsid w:val="005266F6"/>
    <w:rsid w:val="005469CE"/>
    <w:rsid w:val="00585B22"/>
    <w:rsid w:val="00590F83"/>
    <w:rsid w:val="005918D0"/>
    <w:rsid w:val="00593552"/>
    <w:rsid w:val="005C2454"/>
    <w:rsid w:val="005C2E50"/>
    <w:rsid w:val="005F451A"/>
    <w:rsid w:val="005F66F6"/>
    <w:rsid w:val="00617020"/>
    <w:rsid w:val="00621444"/>
    <w:rsid w:val="006265AF"/>
    <w:rsid w:val="0062707E"/>
    <w:rsid w:val="006346DF"/>
    <w:rsid w:val="00642873"/>
    <w:rsid w:val="00646156"/>
    <w:rsid w:val="00651463"/>
    <w:rsid w:val="0066329E"/>
    <w:rsid w:val="006705A2"/>
    <w:rsid w:val="00677E1A"/>
    <w:rsid w:val="00692921"/>
    <w:rsid w:val="006A6D7F"/>
    <w:rsid w:val="006B01A6"/>
    <w:rsid w:val="006B7720"/>
    <w:rsid w:val="006D68A9"/>
    <w:rsid w:val="006E2191"/>
    <w:rsid w:val="006F0986"/>
    <w:rsid w:val="006F25FA"/>
    <w:rsid w:val="006F6E42"/>
    <w:rsid w:val="00712013"/>
    <w:rsid w:val="007141BD"/>
    <w:rsid w:val="00714BD7"/>
    <w:rsid w:val="00721987"/>
    <w:rsid w:val="00730EA9"/>
    <w:rsid w:val="00732DCA"/>
    <w:rsid w:val="007436B7"/>
    <w:rsid w:val="00757CDB"/>
    <w:rsid w:val="00780F27"/>
    <w:rsid w:val="00787E3F"/>
    <w:rsid w:val="007C0A53"/>
    <w:rsid w:val="007D3B26"/>
    <w:rsid w:val="007E2EAB"/>
    <w:rsid w:val="00817FA0"/>
    <w:rsid w:val="00822F2E"/>
    <w:rsid w:val="00825E11"/>
    <w:rsid w:val="00827328"/>
    <w:rsid w:val="00827D1F"/>
    <w:rsid w:val="00830FD6"/>
    <w:rsid w:val="0084453D"/>
    <w:rsid w:val="00847A35"/>
    <w:rsid w:val="00861DCB"/>
    <w:rsid w:val="00862ABF"/>
    <w:rsid w:val="00895AA5"/>
    <w:rsid w:val="008A34CA"/>
    <w:rsid w:val="008B0760"/>
    <w:rsid w:val="008C39F4"/>
    <w:rsid w:val="008D6AF9"/>
    <w:rsid w:val="008E6B2B"/>
    <w:rsid w:val="008F69DB"/>
    <w:rsid w:val="00911607"/>
    <w:rsid w:val="009405D1"/>
    <w:rsid w:val="009478C5"/>
    <w:rsid w:val="00954DC6"/>
    <w:rsid w:val="00965A77"/>
    <w:rsid w:val="009A7F04"/>
    <w:rsid w:val="009B34F8"/>
    <w:rsid w:val="009B395B"/>
    <w:rsid w:val="009C2E87"/>
    <w:rsid w:val="009E618C"/>
    <w:rsid w:val="00A11FBB"/>
    <w:rsid w:val="00A452D3"/>
    <w:rsid w:val="00A843D2"/>
    <w:rsid w:val="00AB3213"/>
    <w:rsid w:val="00AB32AC"/>
    <w:rsid w:val="00AB5E5D"/>
    <w:rsid w:val="00AC1925"/>
    <w:rsid w:val="00AD5BCE"/>
    <w:rsid w:val="00AE6D32"/>
    <w:rsid w:val="00AF6E95"/>
    <w:rsid w:val="00AF7DE5"/>
    <w:rsid w:val="00B0162D"/>
    <w:rsid w:val="00B04064"/>
    <w:rsid w:val="00B06193"/>
    <w:rsid w:val="00B123B4"/>
    <w:rsid w:val="00B14183"/>
    <w:rsid w:val="00B476CC"/>
    <w:rsid w:val="00B5610F"/>
    <w:rsid w:val="00B60594"/>
    <w:rsid w:val="00B855B7"/>
    <w:rsid w:val="00B967BA"/>
    <w:rsid w:val="00BA313F"/>
    <w:rsid w:val="00BB22A3"/>
    <w:rsid w:val="00BC6757"/>
    <w:rsid w:val="00BF686D"/>
    <w:rsid w:val="00C2041A"/>
    <w:rsid w:val="00C342B5"/>
    <w:rsid w:val="00C34F2A"/>
    <w:rsid w:val="00C43051"/>
    <w:rsid w:val="00C86555"/>
    <w:rsid w:val="00CB77C1"/>
    <w:rsid w:val="00CE0DCE"/>
    <w:rsid w:val="00CE4448"/>
    <w:rsid w:val="00D024E9"/>
    <w:rsid w:val="00D0427A"/>
    <w:rsid w:val="00D04968"/>
    <w:rsid w:val="00D12E0F"/>
    <w:rsid w:val="00D238B7"/>
    <w:rsid w:val="00D37F33"/>
    <w:rsid w:val="00D44440"/>
    <w:rsid w:val="00D458D9"/>
    <w:rsid w:val="00D67142"/>
    <w:rsid w:val="00D82D78"/>
    <w:rsid w:val="00D8760A"/>
    <w:rsid w:val="00D908DB"/>
    <w:rsid w:val="00DB4F8D"/>
    <w:rsid w:val="00DC2381"/>
    <w:rsid w:val="00DC2966"/>
    <w:rsid w:val="00DC6219"/>
    <w:rsid w:val="00DD0CBF"/>
    <w:rsid w:val="00DD3D10"/>
    <w:rsid w:val="00DD56D7"/>
    <w:rsid w:val="00DE71DB"/>
    <w:rsid w:val="00DF7AFE"/>
    <w:rsid w:val="00E0113F"/>
    <w:rsid w:val="00E0519C"/>
    <w:rsid w:val="00E07C0F"/>
    <w:rsid w:val="00E16871"/>
    <w:rsid w:val="00E21842"/>
    <w:rsid w:val="00E3787E"/>
    <w:rsid w:val="00E4640F"/>
    <w:rsid w:val="00E470BD"/>
    <w:rsid w:val="00E53A91"/>
    <w:rsid w:val="00E543EF"/>
    <w:rsid w:val="00E92063"/>
    <w:rsid w:val="00E971EE"/>
    <w:rsid w:val="00EA0A0D"/>
    <w:rsid w:val="00EA4A9E"/>
    <w:rsid w:val="00EA73BA"/>
    <w:rsid w:val="00EE4B15"/>
    <w:rsid w:val="00EF27DF"/>
    <w:rsid w:val="00F0426C"/>
    <w:rsid w:val="00F05370"/>
    <w:rsid w:val="00F07D0A"/>
    <w:rsid w:val="00F07E35"/>
    <w:rsid w:val="00F16E8A"/>
    <w:rsid w:val="00F23C05"/>
    <w:rsid w:val="00F355A6"/>
    <w:rsid w:val="00F36967"/>
    <w:rsid w:val="00F47465"/>
    <w:rsid w:val="00F55C5C"/>
    <w:rsid w:val="00F66BB8"/>
    <w:rsid w:val="00FA3DE2"/>
    <w:rsid w:val="00FC1A4F"/>
    <w:rsid w:val="00FD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8CAC"/>
  <w15:chartTrackingRefBased/>
  <w15:docId w15:val="{AA69B961-9FCD-457D-BC40-05E20F84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609EC"/>
    <w:pPr>
      <w:widowControl w:val="0"/>
      <w:spacing w:after="0" w:line="240" w:lineRule="auto"/>
    </w:pPr>
  </w:style>
  <w:style w:type="paragraph" w:styleId="ListParagraph">
    <w:name w:val="List Paragraph"/>
    <w:basedOn w:val="Normal"/>
    <w:uiPriority w:val="34"/>
    <w:qFormat/>
    <w:rsid w:val="00C34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37">
      <w:bodyDiv w:val="1"/>
      <w:marLeft w:val="0"/>
      <w:marRight w:val="0"/>
      <w:marTop w:val="0"/>
      <w:marBottom w:val="0"/>
      <w:divBdr>
        <w:top w:val="none" w:sz="0" w:space="0" w:color="auto"/>
        <w:left w:val="none" w:sz="0" w:space="0" w:color="auto"/>
        <w:bottom w:val="none" w:sz="0" w:space="0" w:color="auto"/>
        <w:right w:val="none" w:sz="0" w:space="0" w:color="auto"/>
      </w:divBdr>
    </w:div>
    <w:div w:id="15663185">
      <w:bodyDiv w:val="1"/>
      <w:marLeft w:val="0"/>
      <w:marRight w:val="0"/>
      <w:marTop w:val="0"/>
      <w:marBottom w:val="0"/>
      <w:divBdr>
        <w:top w:val="none" w:sz="0" w:space="0" w:color="auto"/>
        <w:left w:val="none" w:sz="0" w:space="0" w:color="auto"/>
        <w:bottom w:val="none" w:sz="0" w:space="0" w:color="auto"/>
        <w:right w:val="none" w:sz="0" w:space="0" w:color="auto"/>
      </w:divBdr>
    </w:div>
    <w:div w:id="25642753">
      <w:bodyDiv w:val="1"/>
      <w:marLeft w:val="0"/>
      <w:marRight w:val="0"/>
      <w:marTop w:val="0"/>
      <w:marBottom w:val="0"/>
      <w:divBdr>
        <w:top w:val="none" w:sz="0" w:space="0" w:color="auto"/>
        <w:left w:val="none" w:sz="0" w:space="0" w:color="auto"/>
        <w:bottom w:val="none" w:sz="0" w:space="0" w:color="auto"/>
        <w:right w:val="none" w:sz="0" w:space="0" w:color="auto"/>
      </w:divBdr>
    </w:div>
    <w:div w:id="45568872">
      <w:bodyDiv w:val="1"/>
      <w:marLeft w:val="0"/>
      <w:marRight w:val="0"/>
      <w:marTop w:val="0"/>
      <w:marBottom w:val="0"/>
      <w:divBdr>
        <w:top w:val="none" w:sz="0" w:space="0" w:color="auto"/>
        <w:left w:val="none" w:sz="0" w:space="0" w:color="auto"/>
        <w:bottom w:val="none" w:sz="0" w:space="0" w:color="auto"/>
        <w:right w:val="none" w:sz="0" w:space="0" w:color="auto"/>
      </w:divBdr>
    </w:div>
    <w:div w:id="66878968">
      <w:bodyDiv w:val="1"/>
      <w:marLeft w:val="0"/>
      <w:marRight w:val="0"/>
      <w:marTop w:val="0"/>
      <w:marBottom w:val="0"/>
      <w:divBdr>
        <w:top w:val="none" w:sz="0" w:space="0" w:color="auto"/>
        <w:left w:val="none" w:sz="0" w:space="0" w:color="auto"/>
        <w:bottom w:val="none" w:sz="0" w:space="0" w:color="auto"/>
        <w:right w:val="none" w:sz="0" w:space="0" w:color="auto"/>
      </w:divBdr>
    </w:div>
    <w:div w:id="91362207">
      <w:bodyDiv w:val="1"/>
      <w:marLeft w:val="0"/>
      <w:marRight w:val="0"/>
      <w:marTop w:val="0"/>
      <w:marBottom w:val="0"/>
      <w:divBdr>
        <w:top w:val="none" w:sz="0" w:space="0" w:color="auto"/>
        <w:left w:val="none" w:sz="0" w:space="0" w:color="auto"/>
        <w:bottom w:val="none" w:sz="0" w:space="0" w:color="auto"/>
        <w:right w:val="none" w:sz="0" w:space="0" w:color="auto"/>
      </w:divBdr>
    </w:div>
    <w:div w:id="110364099">
      <w:bodyDiv w:val="1"/>
      <w:marLeft w:val="0"/>
      <w:marRight w:val="0"/>
      <w:marTop w:val="0"/>
      <w:marBottom w:val="0"/>
      <w:divBdr>
        <w:top w:val="none" w:sz="0" w:space="0" w:color="auto"/>
        <w:left w:val="none" w:sz="0" w:space="0" w:color="auto"/>
        <w:bottom w:val="none" w:sz="0" w:space="0" w:color="auto"/>
        <w:right w:val="none" w:sz="0" w:space="0" w:color="auto"/>
      </w:divBdr>
    </w:div>
    <w:div w:id="122624642">
      <w:bodyDiv w:val="1"/>
      <w:marLeft w:val="0"/>
      <w:marRight w:val="0"/>
      <w:marTop w:val="0"/>
      <w:marBottom w:val="0"/>
      <w:divBdr>
        <w:top w:val="none" w:sz="0" w:space="0" w:color="auto"/>
        <w:left w:val="none" w:sz="0" w:space="0" w:color="auto"/>
        <w:bottom w:val="none" w:sz="0" w:space="0" w:color="auto"/>
        <w:right w:val="none" w:sz="0" w:space="0" w:color="auto"/>
      </w:divBdr>
    </w:div>
    <w:div w:id="125584727">
      <w:bodyDiv w:val="1"/>
      <w:marLeft w:val="0"/>
      <w:marRight w:val="0"/>
      <w:marTop w:val="0"/>
      <w:marBottom w:val="0"/>
      <w:divBdr>
        <w:top w:val="none" w:sz="0" w:space="0" w:color="auto"/>
        <w:left w:val="none" w:sz="0" w:space="0" w:color="auto"/>
        <w:bottom w:val="none" w:sz="0" w:space="0" w:color="auto"/>
        <w:right w:val="none" w:sz="0" w:space="0" w:color="auto"/>
      </w:divBdr>
    </w:div>
    <w:div w:id="174805391">
      <w:bodyDiv w:val="1"/>
      <w:marLeft w:val="0"/>
      <w:marRight w:val="0"/>
      <w:marTop w:val="0"/>
      <w:marBottom w:val="0"/>
      <w:divBdr>
        <w:top w:val="none" w:sz="0" w:space="0" w:color="auto"/>
        <w:left w:val="none" w:sz="0" w:space="0" w:color="auto"/>
        <w:bottom w:val="none" w:sz="0" w:space="0" w:color="auto"/>
        <w:right w:val="none" w:sz="0" w:space="0" w:color="auto"/>
      </w:divBdr>
    </w:div>
    <w:div w:id="231083830">
      <w:bodyDiv w:val="1"/>
      <w:marLeft w:val="0"/>
      <w:marRight w:val="0"/>
      <w:marTop w:val="0"/>
      <w:marBottom w:val="0"/>
      <w:divBdr>
        <w:top w:val="none" w:sz="0" w:space="0" w:color="auto"/>
        <w:left w:val="none" w:sz="0" w:space="0" w:color="auto"/>
        <w:bottom w:val="none" w:sz="0" w:space="0" w:color="auto"/>
        <w:right w:val="none" w:sz="0" w:space="0" w:color="auto"/>
      </w:divBdr>
    </w:div>
    <w:div w:id="304480612">
      <w:bodyDiv w:val="1"/>
      <w:marLeft w:val="0"/>
      <w:marRight w:val="0"/>
      <w:marTop w:val="0"/>
      <w:marBottom w:val="0"/>
      <w:divBdr>
        <w:top w:val="none" w:sz="0" w:space="0" w:color="auto"/>
        <w:left w:val="none" w:sz="0" w:space="0" w:color="auto"/>
        <w:bottom w:val="none" w:sz="0" w:space="0" w:color="auto"/>
        <w:right w:val="none" w:sz="0" w:space="0" w:color="auto"/>
      </w:divBdr>
    </w:div>
    <w:div w:id="311371230">
      <w:bodyDiv w:val="1"/>
      <w:marLeft w:val="0"/>
      <w:marRight w:val="0"/>
      <w:marTop w:val="0"/>
      <w:marBottom w:val="0"/>
      <w:divBdr>
        <w:top w:val="none" w:sz="0" w:space="0" w:color="auto"/>
        <w:left w:val="none" w:sz="0" w:space="0" w:color="auto"/>
        <w:bottom w:val="none" w:sz="0" w:space="0" w:color="auto"/>
        <w:right w:val="none" w:sz="0" w:space="0" w:color="auto"/>
      </w:divBdr>
    </w:div>
    <w:div w:id="314719962">
      <w:bodyDiv w:val="1"/>
      <w:marLeft w:val="0"/>
      <w:marRight w:val="0"/>
      <w:marTop w:val="0"/>
      <w:marBottom w:val="0"/>
      <w:divBdr>
        <w:top w:val="none" w:sz="0" w:space="0" w:color="auto"/>
        <w:left w:val="none" w:sz="0" w:space="0" w:color="auto"/>
        <w:bottom w:val="none" w:sz="0" w:space="0" w:color="auto"/>
        <w:right w:val="none" w:sz="0" w:space="0" w:color="auto"/>
      </w:divBdr>
    </w:div>
    <w:div w:id="329261276">
      <w:bodyDiv w:val="1"/>
      <w:marLeft w:val="0"/>
      <w:marRight w:val="0"/>
      <w:marTop w:val="0"/>
      <w:marBottom w:val="0"/>
      <w:divBdr>
        <w:top w:val="none" w:sz="0" w:space="0" w:color="auto"/>
        <w:left w:val="none" w:sz="0" w:space="0" w:color="auto"/>
        <w:bottom w:val="none" w:sz="0" w:space="0" w:color="auto"/>
        <w:right w:val="none" w:sz="0" w:space="0" w:color="auto"/>
      </w:divBdr>
    </w:div>
    <w:div w:id="332339060">
      <w:bodyDiv w:val="1"/>
      <w:marLeft w:val="0"/>
      <w:marRight w:val="0"/>
      <w:marTop w:val="0"/>
      <w:marBottom w:val="0"/>
      <w:divBdr>
        <w:top w:val="none" w:sz="0" w:space="0" w:color="auto"/>
        <w:left w:val="none" w:sz="0" w:space="0" w:color="auto"/>
        <w:bottom w:val="none" w:sz="0" w:space="0" w:color="auto"/>
        <w:right w:val="none" w:sz="0" w:space="0" w:color="auto"/>
      </w:divBdr>
    </w:div>
    <w:div w:id="366758506">
      <w:bodyDiv w:val="1"/>
      <w:marLeft w:val="0"/>
      <w:marRight w:val="0"/>
      <w:marTop w:val="0"/>
      <w:marBottom w:val="0"/>
      <w:divBdr>
        <w:top w:val="none" w:sz="0" w:space="0" w:color="auto"/>
        <w:left w:val="none" w:sz="0" w:space="0" w:color="auto"/>
        <w:bottom w:val="none" w:sz="0" w:space="0" w:color="auto"/>
        <w:right w:val="none" w:sz="0" w:space="0" w:color="auto"/>
      </w:divBdr>
    </w:div>
    <w:div w:id="387534504">
      <w:bodyDiv w:val="1"/>
      <w:marLeft w:val="0"/>
      <w:marRight w:val="0"/>
      <w:marTop w:val="0"/>
      <w:marBottom w:val="0"/>
      <w:divBdr>
        <w:top w:val="none" w:sz="0" w:space="0" w:color="auto"/>
        <w:left w:val="none" w:sz="0" w:space="0" w:color="auto"/>
        <w:bottom w:val="none" w:sz="0" w:space="0" w:color="auto"/>
        <w:right w:val="none" w:sz="0" w:space="0" w:color="auto"/>
      </w:divBdr>
    </w:div>
    <w:div w:id="406805259">
      <w:bodyDiv w:val="1"/>
      <w:marLeft w:val="0"/>
      <w:marRight w:val="0"/>
      <w:marTop w:val="0"/>
      <w:marBottom w:val="0"/>
      <w:divBdr>
        <w:top w:val="none" w:sz="0" w:space="0" w:color="auto"/>
        <w:left w:val="none" w:sz="0" w:space="0" w:color="auto"/>
        <w:bottom w:val="none" w:sz="0" w:space="0" w:color="auto"/>
        <w:right w:val="none" w:sz="0" w:space="0" w:color="auto"/>
      </w:divBdr>
    </w:div>
    <w:div w:id="423385448">
      <w:bodyDiv w:val="1"/>
      <w:marLeft w:val="0"/>
      <w:marRight w:val="0"/>
      <w:marTop w:val="0"/>
      <w:marBottom w:val="0"/>
      <w:divBdr>
        <w:top w:val="none" w:sz="0" w:space="0" w:color="auto"/>
        <w:left w:val="none" w:sz="0" w:space="0" w:color="auto"/>
        <w:bottom w:val="none" w:sz="0" w:space="0" w:color="auto"/>
        <w:right w:val="none" w:sz="0" w:space="0" w:color="auto"/>
      </w:divBdr>
    </w:div>
    <w:div w:id="449905651">
      <w:bodyDiv w:val="1"/>
      <w:marLeft w:val="0"/>
      <w:marRight w:val="0"/>
      <w:marTop w:val="0"/>
      <w:marBottom w:val="0"/>
      <w:divBdr>
        <w:top w:val="none" w:sz="0" w:space="0" w:color="auto"/>
        <w:left w:val="none" w:sz="0" w:space="0" w:color="auto"/>
        <w:bottom w:val="none" w:sz="0" w:space="0" w:color="auto"/>
        <w:right w:val="none" w:sz="0" w:space="0" w:color="auto"/>
      </w:divBdr>
    </w:div>
    <w:div w:id="462500197">
      <w:bodyDiv w:val="1"/>
      <w:marLeft w:val="0"/>
      <w:marRight w:val="0"/>
      <w:marTop w:val="0"/>
      <w:marBottom w:val="0"/>
      <w:divBdr>
        <w:top w:val="none" w:sz="0" w:space="0" w:color="auto"/>
        <w:left w:val="none" w:sz="0" w:space="0" w:color="auto"/>
        <w:bottom w:val="none" w:sz="0" w:space="0" w:color="auto"/>
        <w:right w:val="none" w:sz="0" w:space="0" w:color="auto"/>
      </w:divBdr>
    </w:div>
    <w:div w:id="506404958">
      <w:bodyDiv w:val="1"/>
      <w:marLeft w:val="0"/>
      <w:marRight w:val="0"/>
      <w:marTop w:val="0"/>
      <w:marBottom w:val="0"/>
      <w:divBdr>
        <w:top w:val="none" w:sz="0" w:space="0" w:color="auto"/>
        <w:left w:val="none" w:sz="0" w:space="0" w:color="auto"/>
        <w:bottom w:val="none" w:sz="0" w:space="0" w:color="auto"/>
        <w:right w:val="none" w:sz="0" w:space="0" w:color="auto"/>
      </w:divBdr>
    </w:div>
    <w:div w:id="524055695">
      <w:bodyDiv w:val="1"/>
      <w:marLeft w:val="0"/>
      <w:marRight w:val="0"/>
      <w:marTop w:val="0"/>
      <w:marBottom w:val="0"/>
      <w:divBdr>
        <w:top w:val="none" w:sz="0" w:space="0" w:color="auto"/>
        <w:left w:val="none" w:sz="0" w:space="0" w:color="auto"/>
        <w:bottom w:val="none" w:sz="0" w:space="0" w:color="auto"/>
        <w:right w:val="none" w:sz="0" w:space="0" w:color="auto"/>
      </w:divBdr>
    </w:div>
    <w:div w:id="542909031">
      <w:bodyDiv w:val="1"/>
      <w:marLeft w:val="0"/>
      <w:marRight w:val="0"/>
      <w:marTop w:val="0"/>
      <w:marBottom w:val="0"/>
      <w:divBdr>
        <w:top w:val="none" w:sz="0" w:space="0" w:color="auto"/>
        <w:left w:val="none" w:sz="0" w:space="0" w:color="auto"/>
        <w:bottom w:val="none" w:sz="0" w:space="0" w:color="auto"/>
        <w:right w:val="none" w:sz="0" w:space="0" w:color="auto"/>
      </w:divBdr>
    </w:div>
    <w:div w:id="573780942">
      <w:bodyDiv w:val="1"/>
      <w:marLeft w:val="0"/>
      <w:marRight w:val="0"/>
      <w:marTop w:val="0"/>
      <w:marBottom w:val="0"/>
      <w:divBdr>
        <w:top w:val="none" w:sz="0" w:space="0" w:color="auto"/>
        <w:left w:val="none" w:sz="0" w:space="0" w:color="auto"/>
        <w:bottom w:val="none" w:sz="0" w:space="0" w:color="auto"/>
        <w:right w:val="none" w:sz="0" w:space="0" w:color="auto"/>
      </w:divBdr>
    </w:div>
    <w:div w:id="574438251">
      <w:bodyDiv w:val="1"/>
      <w:marLeft w:val="0"/>
      <w:marRight w:val="0"/>
      <w:marTop w:val="0"/>
      <w:marBottom w:val="0"/>
      <w:divBdr>
        <w:top w:val="none" w:sz="0" w:space="0" w:color="auto"/>
        <w:left w:val="none" w:sz="0" w:space="0" w:color="auto"/>
        <w:bottom w:val="none" w:sz="0" w:space="0" w:color="auto"/>
        <w:right w:val="none" w:sz="0" w:space="0" w:color="auto"/>
      </w:divBdr>
    </w:div>
    <w:div w:id="628556663">
      <w:bodyDiv w:val="1"/>
      <w:marLeft w:val="0"/>
      <w:marRight w:val="0"/>
      <w:marTop w:val="0"/>
      <w:marBottom w:val="0"/>
      <w:divBdr>
        <w:top w:val="none" w:sz="0" w:space="0" w:color="auto"/>
        <w:left w:val="none" w:sz="0" w:space="0" w:color="auto"/>
        <w:bottom w:val="none" w:sz="0" w:space="0" w:color="auto"/>
        <w:right w:val="none" w:sz="0" w:space="0" w:color="auto"/>
      </w:divBdr>
    </w:div>
    <w:div w:id="635961464">
      <w:bodyDiv w:val="1"/>
      <w:marLeft w:val="0"/>
      <w:marRight w:val="0"/>
      <w:marTop w:val="0"/>
      <w:marBottom w:val="0"/>
      <w:divBdr>
        <w:top w:val="none" w:sz="0" w:space="0" w:color="auto"/>
        <w:left w:val="none" w:sz="0" w:space="0" w:color="auto"/>
        <w:bottom w:val="none" w:sz="0" w:space="0" w:color="auto"/>
        <w:right w:val="none" w:sz="0" w:space="0" w:color="auto"/>
      </w:divBdr>
    </w:div>
    <w:div w:id="650333033">
      <w:bodyDiv w:val="1"/>
      <w:marLeft w:val="0"/>
      <w:marRight w:val="0"/>
      <w:marTop w:val="0"/>
      <w:marBottom w:val="0"/>
      <w:divBdr>
        <w:top w:val="none" w:sz="0" w:space="0" w:color="auto"/>
        <w:left w:val="none" w:sz="0" w:space="0" w:color="auto"/>
        <w:bottom w:val="none" w:sz="0" w:space="0" w:color="auto"/>
        <w:right w:val="none" w:sz="0" w:space="0" w:color="auto"/>
      </w:divBdr>
    </w:div>
    <w:div w:id="655457767">
      <w:bodyDiv w:val="1"/>
      <w:marLeft w:val="0"/>
      <w:marRight w:val="0"/>
      <w:marTop w:val="0"/>
      <w:marBottom w:val="0"/>
      <w:divBdr>
        <w:top w:val="none" w:sz="0" w:space="0" w:color="auto"/>
        <w:left w:val="none" w:sz="0" w:space="0" w:color="auto"/>
        <w:bottom w:val="none" w:sz="0" w:space="0" w:color="auto"/>
        <w:right w:val="none" w:sz="0" w:space="0" w:color="auto"/>
      </w:divBdr>
    </w:div>
    <w:div w:id="673187954">
      <w:bodyDiv w:val="1"/>
      <w:marLeft w:val="0"/>
      <w:marRight w:val="0"/>
      <w:marTop w:val="0"/>
      <w:marBottom w:val="0"/>
      <w:divBdr>
        <w:top w:val="none" w:sz="0" w:space="0" w:color="auto"/>
        <w:left w:val="none" w:sz="0" w:space="0" w:color="auto"/>
        <w:bottom w:val="none" w:sz="0" w:space="0" w:color="auto"/>
        <w:right w:val="none" w:sz="0" w:space="0" w:color="auto"/>
      </w:divBdr>
    </w:div>
    <w:div w:id="677737372">
      <w:bodyDiv w:val="1"/>
      <w:marLeft w:val="0"/>
      <w:marRight w:val="0"/>
      <w:marTop w:val="0"/>
      <w:marBottom w:val="0"/>
      <w:divBdr>
        <w:top w:val="none" w:sz="0" w:space="0" w:color="auto"/>
        <w:left w:val="none" w:sz="0" w:space="0" w:color="auto"/>
        <w:bottom w:val="none" w:sz="0" w:space="0" w:color="auto"/>
        <w:right w:val="none" w:sz="0" w:space="0" w:color="auto"/>
      </w:divBdr>
    </w:div>
    <w:div w:id="720402894">
      <w:bodyDiv w:val="1"/>
      <w:marLeft w:val="0"/>
      <w:marRight w:val="0"/>
      <w:marTop w:val="0"/>
      <w:marBottom w:val="0"/>
      <w:divBdr>
        <w:top w:val="none" w:sz="0" w:space="0" w:color="auto"/>
        <w:left w:val="none" w:sz="0" w:space="0" w:color="auto"/>
        <w:bottom w:val="none" w:sz="0" w:space="0" w:color="auto"/>
        <w:right w:val="none" w:sz="0" w:space="0" w:color="auto"/>
      </w:divBdr>
    </w:div>
    <w:div w:id="724372194">
      <w:bodyDiv w:val="1"/>
      <w:marLeft w:val="0"/>
      <w:marRight w:val="0"/>
      <w:marTop w:val="0"/>
      <w:marBottom w:val="0"/>
      <w:divBdr>
        <w:top w:val="none" w:sz="0" w:space="0" w:color="auto"/>
        <w:left w:val="none" w:sz="0" w:space="0" w:color="auto"/>
        <w:bottom w:val="none" w:sz="0" w:space="0" w:color="auto"/>
        <w:right w:val="none" w:sz="0" w:space="0" w:color="auto"/>
      </w:divBdr>
    </w:div>
    <w:div w:id="727843568">
      <w:bodyDiv w:val="1"/>
      <w:marLeft w:val="0"/>
      <w:marRight w:val="0"/>
      <w:marTop w:val="0"/>
      <w:marBottom w:val="0"/>
      <w:divBdr>
        <w:top w:val="none" w:sz="0" w:space="0" w:color="auto"/>
        <w:left w:val="none" w:sz="0" w:space="0" w:color="auto"/>
        <w:bottom w:val="none" w:sz="0" w:space="0" w:color="auto"/>
        <w:right w:val="none" w:sz="0" w:space="0" w:color="auto"/>
      </w:divBdr>
    </w:div>
    <w:div w:id="735325265">
      <w:bodyDiv w:val="1"/>
      <w:marLeft w:val="0"/>
      <w:marRight w:val="0"/>
      <w:marTop w:val="0"/>
      <w:marBottom w:val="0"/>
      <w:divBdr>
        <w:top w:val="none" w:sz="0" w:space="0" w:color="auto"/>
        <w:left w:val="none" w:sz="0" w:space="0" w:color="auto"/>
        <w:bottom w:val="none" w:sz="0" w:space="0" w:color="auto"/>
        <w:right w:val="none" w:sz="0" w:space="0" w:color="auto"/>
      </w:divBdr>
    </w:div>
    <w:div w:id="748111375">
      <w:bodyDiv w:val="1"/>
      <w:marLeft w:val="0"/>
      <w:marRight w:val="0"/>
      <w:marTop w:val="0"/>
      <w:marBottom w:val="0"/>
      <w:divBdr>
        <w:top w:val="none" w:sz="0" w:space="0" w:color="auto"/>
        <w:left w:val="none" w:sz="0" w:space="0" w:color="auto"/>
        <w:bottom w:val="none" w:sz="0" w:space="0" w:color="auto"/>
        <w:right w:val="none" w:sz="0" w:space="0" w:color="auto"/>
      </w:divBdr>
    </w:div>
    <w:div w:id="802239659">
      <w:bodyDiv w:val="1"/>
      <w:marLeft w:val="0"/>
      <w:marRight w:val="0"/>
      <w:marTop w:val="0"/>
      <w:marBottom w:val="0"/>
      <w:divBdr>
        <w:top w:val="none" w:sz="0" w:space="0" w:color="auto"/>
        <w:left w:val="none" w:sz="0" w:space="0" w:color="auto"/>
        <w:bottom w:val="none" w:sz="0" w:space="0" w:color="auto"/>
        <w:right w:val="none" w:sz="0" w:space="0" w:color="auto"/>
      </w:divBdr>
    </w:div>
    <w:div w:id="814957968">
      <w:bodyDiv w:val="1"/>
      <w:marLeft w:val="0"/>
      <w:marRight w:val="0"/>
      <w:marTop w:val="0"/>
      <w:marBottom w:val="0"/>
      <w:divBdr>
        <w:top w:val="none" w:sz="0" w:space="0" w:color="auto"/>
        <w:left w:val="none" w:sz="0" w:space="0" w:color="auto"/>
        <w:bottom w:val="none" w:sz="0" w:space="0" w:color="auto"/>
        <w:right w:val="none" w:sz="0" w:space="0" w:color="auto"/>
      </w:divBdr>
    </w:div>
    <w:div w:id="824708370">
      <w:bodyDiv w:val="1"/>
      <w:marLeft w:val="0"/>
      <w:marRight w:val="0"/>
      <w:marTop w:val="0"/>
      <w:marBottom w:val="0"/>
      <w:divBdr>
        <w:top w:val="none" w:sz="0" w:space="0" w:color="auto"/>
        <w:left w:val="none" w:sz="0" w:space="0" w:color="auto"/>
        <w:bottom w:val="none" w:sz="0" w:space="0" w:color="auto"/>
        <w:right w:val="none" w:sz="0" w:space="0" w:color="auto"/>
      </w:divBdr>
    </w:div>
    <w:div w:id="839733214">
      <w:bodyDiv w:val="1"/>
      <w:marLeft w:val="0"/>
      <w:marRight w:val="0"/>
      <w:marTop w:val="0"/>
      <w:marBottom w:val="0"/>
      <w:divBdr>
        <w:top w:val="none" w:sz="0" w:space="0" w:color="auto"/>
        <w:left w:val="none" w:sz="0" w:space="0" w:color="auto"/>
        <w:bottom w:val="none" w:sz="0" w:space="0" w:color="auto"/>
        <w:right w:val="none" w:sz="0" w:space="0" w:color="auto"/>
      </w:divBdr>
    </w:div>
    <w:div w:id="843473659">
      <w:bodyDiv w:val="1"/>
      <w:marLeft w:val="0"/>
      <w:marRight w:val="0"/>
      <w:marTop w:val="0"/>
      <w:marBottom w:val="0"/>
      <w:divBdr>
        <w:top w:val="none" w:sz="0" w:space="0" w:color="auto"/>
        <w:left w:val="none" w:sz="0" w:space="0" w:color="auto"/>
        <w:bottom w:val="none" w:sz="0" w:space="0" w:color="auto"/>
        <w:right w:val="none" w:sz="0" w:space="0" w:color="auto"/>
      </w:divBdr>
    </w:div>
    <w:div w:id="866721677">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903640184">
      <w:bodyDiv w:val="1"/>
      <w:marLeft w:val="0"/>
      <w:marRight w:val="0"/>
      <w:marTop w:val="0"/>
      <w:marBottom w:val="0"/>
      <w:divBdr>
        <w:top w:val="none" w:sz="0" w:space="0" w:color="auto"/>
        <w:left w:val="none" w:sz="0" w:space="0" w:color="auto"/>
        <w:bottom w:val="none" w:sz="0" w:space="0" w:color="auto"/>
        <w:right w:val="none" w:sz="0" w:space="0" w:color="auto"/>
      </w:divBdr>
    </w:div>
    <w:div w:id="912083539">
      <w:bodyDiv w:val="1"/>
      <w:marLeft w:val="0"/>
      <w:marRight w:val="0"/>
      <w:marTop w:val="0"/>
      <w:marBottom w:val="0"/>
      <w:divBdr>
        <w:top w:val="none" w:sz="0" w:space="0" w:color="auto"/>
        <w:left w:val="none" w:sz="0" w:space="0" w:color="auto"/>
        <w:bottom w:val="none" w:sz="0" w:space="0" w:color="auto"/>
        <w:right w:val="none" w:sz="0" w:space="0" w:color="auto"/>
      </w:divBdr>
    </w:div>
    <w:div w:id="931353775">
      <w:bodyDiv w:val="1"/>
      <w:marLeft w:val="0"/>
      <w:marRight w:val="0"/>
      <w:marTop w:val="0"/>
      <w:marBottom w:val="0"/>
      <w:divBdr>
        <w:top w:val="none" w:sz="0" w:space="0" w:color="auto"/>
        <w:left w:val="none" w:sz="0" w:space="0" w:color="auto"/>
        <w:bottom w:val="none" w:sz="0" w:space="0" w:color="auto"/>
        <w:right w:val="none" w:sz="0" w:space="0" w:color="auto"/>
      </w:divBdr>
    </w:div>
    <w:div w:id="949775047">
      <w:bodyDiv w:val="1"/>
      <w:marLeft w:val="0"/>
      <w:marRight w:val="0"/>
      <w:marTop w:val="0"/>
      <w:marBottom w:val="0"/>
      <w:divBdr>
        <w:top w:val="none" w:sz="0" w:space="0" w:color="auto"/>
        <w:left w:val="none" w:sz="0" w:space="0" w:color="auto"/>
        <w:bottom w:val="none" w:sz="0" w:space="0" w:color="auto"/>
        <w:right w:val="none" w:sz="0" w:space="0" w:color="auto"/>
      </w:divBdr>
    </w:div>
    <w:div w:id="969093542">
      <w:bodyDiv w:val="1"/>
      <w:marLeft w:val="0"/>
      <w:marRight w:val="0"/>
      <w:marTop w:val="0"/>
      <w:marBottom w:val="0"/>
      <w:divBdr>
        <w:top w:val="none" w:sz="0" w:space="0" w:color="auto"/>
        <w:left w:val="none" w:sz="0" w:space="0" w:color="auto"/>
        <w:bottom w:val="none" w:sz="0" w:space="0" w:color="auto"/>
        <w:right w:val="none" w:sz="0" w:space="0" w:color="auto"/>
      </w:divBdr>
    </w:div>
    <w:div w:id="975834435">
      <w:bodyDiv w:val="1"/>
      <w:marLeft w:val="0"/>
      <w:marRight w:val="0"/>
      <w:marTop w:val="0"/>
      <w:marBottom w:val="0"/>
      <w:divBdr>
        <w:top w:val="none" w:sz="0" w:space="0" w:color="auto"/>
        <w:left w:val="none" w:sz="0" w:space="0" w:color="auto"/>
        <w:bottom w:val="none" w:sz="0" w:space="0" w:color="auto"/>
        <w:right w:val="none" w:sz="0" w:space="0" w:color="auto"/>
      </w:divBdr>
    </w:div>
    <w:div w:id="997732155">
      <w:bodyDiv w:val="1"/>
      <w:marLeft w:val="0"/>
      <w:marRight w:val="0"/>
      <w:marTop w:val="0"/>
      <w:marBottom w:val="0"/>
      <w:divBdr>
        <w:top w:val="none" w:sz="0" w:space="0" w:color="auto"/>
        <w:left w:val="none" w:sz="0" w:space="0" w:color="auto"/>
        <w:bottom w:val="none" w:sz="0" w:space="0" w:color="auto"/>
        <w:right w:val="none" w:sz="0" w:space="0" w:color="auto"/>
      </w:divBdr>
    </w:div>
    <w:div w:id="1028334517">
      <w:bodyDiv w:val="1"/>
      <w:marLeft w:val="0"/>
      <w:marRight w:val="0"/>
      <w:marTop w:val="0"/>
      <w:marBottom w:val="0"/>
      <w:divBdr>
        <w:top w:val="none" w:sz="0" w:space="0" w:color="auto"/>
        <w:left w:val="none" w:sz="0" w:space="0" w:color="auto"/>
        <w:bottom w:val="none" w:sz="0" w:space="0" w:color="auto"/>
        <w:right w:val="none" w:sz="0" w:space="0" w:color="auto"/>
      </w:divBdr>
    </w:div>
    <w:div w:id="1032027016">
      <w:bodyDiv w:val="1"/>
      <w:marLeft w:val="0"/>
      <w:marRight w:val="0"/>
      <w:marTop w:val="0"/>
      <w:marBottom w:val="0"/>
      <w:divBdr>
        <w:top w:val="none" w:sz="0" w:space="0" w:color="auto"/>
        <w:left w:val="none" w:sz="0" w:space="0" w:color="auto"/>
        <w:bottom w:val="none" w:sz="0" w:space="0" w:color="auto"/>
        <w:right w:val="none" w:sz="0" w:space="0" w:color="auto"/>
      </w:divBdr>
    </w:div>
    <w:div w:id="1044451450">
      <w:bodyDiv w:val="1"/>
      <w:marLeft w:val="0"/>
      <w:marRight w:val="0"/>
      <w:marTop w:val="0"/>
      <w:marBottom w:val="0"/>
      <w:divBdr>
        <w:top w:val="none" w:sz="0" w:space="0" w:color="auto"/>
        <w:left w:val="none" w:sz="0" w:space="0" w:color="auto"/>
        <w:bottom w:val="none" w:sz="0" w:space="0" w:color="auto"/>
        <w:right w:val="none" w:sz="0" w:space="0" w:color="auto"/>
      </w:divBdr>
    </w:div>
    <w:div w:id="1046029062">
      <w:bodyDiv w:val="1"/>
      <w:marLeft w:val="0"/>
      <w:marRight w:val="0"/>
      <w:marTop w:val="0"/>
      <w:marBottom w:val="0"/>
      <w:divBdr>
        <w:top w:val="none" w:sz="0" w:space="0" w:color="auto"/>
        <w:left w:val="none" w:sz="0" w:space="0" w:color="auto"/>
        <w:bottom w:val="none" w:sz="0" w:space="0" w:color="auto"/>
        <w:right w:val="none" w:sz="0" w:space="0" w:color="auto"/>
      </w:divBdr>
    </w:div>
    <w:div w:id="1113747614">
      <w:bodyDiv w:val="1"/>
      <w:marLeft w:val="0"/>
      <w:marRight w:val="0"/>
      <w:marTop w:val="0"/>
      <w:marBottom w:val="0"/>
      <w:divBdr>
        <w:top w:val="none" w:sz="0" w:space="0" w:color="auto"/>
        <w:left w:val="none" w:sz="0" w:space="0" w:color="auto"/>
        <w:bottom w:val="none" w:sz="0" w:space="0" w:color="auto"/>
        <w:right w:val="none" w:sz="0" w:space="0" w:color="auto"/>
      </w:divBdr>
    </w:div>
    <w:div w:id="1119107981">
      <w:bodyDiv w:val="1"/>
      <w:marLeft w:val="0"/>
      <w:marRight w:val="0"/>
      <w:marTop w:val="0"/>
      <w:marBottom w:val="0"/>
      <w:divBdr>
        <w:top w:val="none" w:sz="0" w:space="0" w:color="auto"/>
        <w:left w:val="none" w:sz="0" w:space="0" w:color="auto"/>
        <w:bottom w:val="none" w:sz="0" w:space="0" w:color="auto"/>
        <w:right w:val="none" w:sz="0" w:space="0" w:color="auto"/>
      </w:divBdr>
    </w:div>
    <w:div w:id="1134526417">
      <w:bodyDiv w:val="1"/>
      <w:marLeft w:val="0"/>
      <w:marRight w:val="0"/>
      <w:marTop w:val="0"/>
      <w:marBottom w:val="0"/>
      <w:divBdr>
        <w:top w:val="none" w:sz="0" w:space="0" w:color="auto"/>
        <w:left w:val="none" w:sz="0" w:space="0" w:color="auto"/>
        <w:bottom w:val="none" w:sz="0" w:space="0" w:color="auto"/>
        <w:right w:val="none" w:sz="0" w:space="0" w:color="auto"/>
      </w:divBdr>
    </w:div>
    <w:div w:id="1140147884">
      <w:bodyDiv w:val="1"/>
      <w:marLeft w:val="0"/>
      <w:marRight w:val="0"/>
      <w:marTop w:val="0"/>
      <w:marBottom w:val="0"/>
      <w:divBdr>
        <w:top w:val="none" w:sz="0" w:space="0" w:color="auto"/>
        <w:left w:val="none" w:sz="0" w:space="0" w:color="auto"/>
        <w:bottom w:val="none" w:sz="0" w:space="0" w:color="auto"/>
        <w:right w:val="none" w:sz="0" w:space="0" w:color="auto"/>
      </w:divBdr>
    </w:div>
    <w:div w:id="1149522108">
      <w:bodyDiv w:val="1"/>
      <w:marLeft w:val="0"/>
      <w:marRight w:val="0"/>
      <w:marTop w:val="0"/>
      <w:marBottom w:val="0"/>
      <w:divBdr>
        <w:top w:val="none" w:sz="0" w:space="0" w:color="auto"/>
        <w:left w:val="none" w:sz="0" w:space="0" w:color="auto"/>
        <w:bottom w:val="none" w:sz="0" w:space="0" w:color="auto"/>
        <w:right w:val="none" w:sz="0" w:space="0" w:color="auto"/>
      </w:divBdr>
    </w:div>
    <w:div w:id="1164853929">
      <w:bodyDiv w:val="1"/>
      <w:marLeft w:val="0"/>
      <w:marRight w:val="0"/>
      <w:marTop w:val="0"/>
      <w:marBottom w:val="0"/>
      <w:divBdr>
        <w:top w:val="none" w:sz="0" w:space="0" w:color="auto"/>
        <w:left w:val="none" w:sz="0" w:space="0" w:color="auto"/>
        <w:bottom w:val="none" w:sz="0" w:space="0" w:color="auto"/>
        <w:right w:val="none" w:sz="0" w:space="0" w:color="auto"/>
      </w:divBdr>
    </w:div>
    <w:div w:id="1165589133">
      <w:bodyDiv w:val="1"/>
      <w:marLeft w:val="0"/>
      <w:marRight w:val="0"/>
      <w:marTop w:val="0"/>
      <w:marBottom w:val="0"/>
      <w:divBdr>
        <w:top w:val="none" w:sz="0" w:space="0" w:color="auto"/>
        <w:left w:val="none" w:sz="0" w:space="0" w:color="auto"/>
        <w:bottom w:val="none" w:sz="0" w:space="0" w:color="auto"/>
        <w:right w:val="none" w:sz="0" w:space="0" w:color="auto"/>
      </w:divBdr>
    </w:div>
    <w:div w:id="1168519234">
      <w:bodyDiv w:val="1"/>
      <w:marLeft w:val="0"/>
      <w:marRight w:val="0"/>
      <w:marTop w:val="0"/>
      <w:marBottom w:val="0"/>
      <w:divBdr>
        <w:top w:val="none" w:sz="0" w:space="0" w:color="auto"/>
        <w:left w:val="none" w:sz="0" w:space="0" w:color="auto"/>
        <w:bottom w:val="none" w:sz="0" w:space="0" w:color="auto"/>
        <w:right w:val="none" w:sz="0" w:space="0" w:color="auto"/>
      </w:divBdr>
    </w:div>
    <w:div w:id="1186407724">
      <w:bodyDiv w:val="1"/>
      <w:marLeft w:val="0"/>
      <w:marRight w:val="0"/>
      <w:marTop w:val="0"/>
      <w:marBottom w:val="0"/>
      <w:divBdr>
        <w:top w:val="none" w:sz="0" w:space="0" w:color="auto"/>
        <w:left w:val="none" w:sz="0" w:space="0" w:color="auto"/>
        <w:bottom w:val="none" w:sz="0" w:space="0" w:color="auto"/>
        <w:right w:val="none" w:sz="0" w:space="0" w:color="auto"/>
      </w:divBdr>
    </w:div>
    <w:div w:id="1192525076">
      <w:bodyDiv w:val="1"/>
      <w:marLeft w:val="0"/>
      <w:marRight w:val="0"/>
      <w:marTop w:val="0"/>
      <w:marBottom w:val="0"/>
      <w:divBdr>
        <w:top w:val="none" w:sz="0" w:space="0" w:color="auto"/>
        <w:left w:val="none" w:sz="0" w:space="0" w:color="auto"/>
        <w:bottom w:val="none" w:sz="0" w:space="0" w:color="auto"/>
        <w:right w:val="none" w:sz="0" w:space="0" w:color="auto"/>
      </w:divBdr>
    </w:div>
    <w:div w:id="1198739434">
      <w:bodyDiv w:val="1"/>
      <w:marLeft w:val="0"/>
      <w:marRight w:val="0"/>
      <w:marTop w:val="0"/>
      <w:marBottom w:val="0"/>
      <w:divBdr>
        <w:top w:val="none" w:sz="0" w:space="0" w:color="auto"/>
        <w:left w:val="none" w:sz="0" w:space="0" w:color="auto"/>
        <w:bottom w:val="none" w:sz="0" w:space="0" w:color="auto"/>
        <w:right w:val="none" w:sz="0" w:space="0" w:color="auto"/>
      </w:divBdr>
    </w:div>
    <w:div w:id="1199783125">
      <w:bodyDiv w:val="1"/>
      <w:marLeft w:val="0"/>
      <w:marRight w:val="0"/>
      <w:marTop w:val="0"/>
      <w:marBottom w:val="0"/>
      <w:divBdr>
        <w:top w:val="none" w:sz="0" w:space="0" w:color="auto"/>
        <w:left w:val="none" w:sz="0" w:space="0" w:color="auto"/>
        <w:bottom w:val="none" w:sz="0" w:space="0" w:color="auto"/>
        <w:right w:val="none" w:sz="0" w:space="0" w:color="auto"/>
      </w:divBdr>
    </w:div>
    <w:div w:id="1217082845">
      <w:bodyDiv w:val="1"/>
      <w:marLeft w:val="0"/>
      <w:marRight w:val="0"/>
      <w:marTop w:val="0"/>
      <w:marBottom w:val="0"/>
      <w:divBdr>
        <w:top w:val="none" w:sz="0" w:space="0" w:color="auto"/>
        <w:left w:val="none" w:sz="0" w:space="0" w:color="auto"/>
        <w:bottom w:val="none" w:sz="0" w:space="0" w:color="auto"/>
        <w:right w:val="none" w:sz="0" w:space="0" w:color="auto"/>
      </w:divBdr>
    </w:div>
    <w:div w:id="1226065334">
      <w:bodyDiv w:val="1"/>
      <w:marLeft w:val="0"/>
      <w:marRight w:val="0"/>
      <w:marTop w:val="0"/>
      <w:marBottom w:val="0"/>
      <w:divBdr>
        <w:top w:val="none" w:sz="0" w:space="0" w:color="auto"/>
        <w:left w:val="none" w:sz="0" w:space="0" w:color="auto"/>
        <w:bottom w:val="none" w:sz="0" w:space="0" w:color="auto"/>
        <w:right w:val="none" w:sz="0" w:space="0" w:color="auto"/>
      </w:divBdr>
    </w:div>
    <w:div w:id="1232153332">
      <w:bodyDiv w:val="1"/>
      <w:marLeft w:val="0"/>
      <w:marRight w:val="0"/>
      <w:marTop w:val="0"/>
      <w:marBottom w:val="0"/>
      <w:divBdr>
        <w:top w:val="none" w:sz="0" w:space="0" w:color="auto"/>
        <w:left w:val="none" w:sz="0" w:space="0" w:color="auto"/>
        <w:bottom w:val="none" w:sz="0" w:space="0" w:color="auto"/>
        <w:right w:val="none" w:sz="0" w:space="0" w:color="auto"/>
      </w:divBdr>
    </w:div>
    <w:div w:id="1273047900">
      <w:bodyDiv w:val="1"/>
      <w:marLeft w:val="0"/>
      <w:marRight w:val="0"/>
      <w:marTop w:val="0"/>
      <w:marBottom w:val="0"/>
      <w:divBdr>
        <w:top w:val="none" w:sz="0" w:space="0" w:color="auto"/>
        <w:left w:val="none" w:sz="0" w:space="0" w:color="auto"/>
        <w:bottom w:val="none" w:sz="0" w:space="0" w:color="auto"/>
        <w:right w:val="none" w:sz="0" w:space="0" w:color="auto"/>
      </w:divBdr>
    </w:div>
    <w:div w:id="1280792760">
      <w:bodyDiv w:val="1"/>
      <w:marLeft w:val="0"/>
      <w:marRight w:val="0"/>
      <w:marTop w:val="0"/>
      <w:marBottom w:val="0"/>
      <w:divBdr>
        <w:top w:val="none" w:sz="0" w:space="0" w:color="auto"/>
        <w:left w:val="none" w:sz="0" w:space="0" w:color="auto"/>
        <w:bottom w:val="none" w:sz="0" w:space="0" w:color="auto"/>
        <w:right w:val="none" w:sz="0" w:space="0" w:color="auto"/>
      </w:divBdr>
    </w:div>
    <w:div w:id="1296789374">
      <w:bodyDiv w:val="1"/>
      <w:marLeft w:val="0"/>
      <w:marRight w:val="0"/>
      <w:marTop w:val="0"/>
      <w:marBottom w:val="0"/>
      <w:divBdr>
        <w:top w:val="none" w:sz="0" w:space="0" w:color="auto"/>
        <w:left w:val="none" w:sz="0" w:space="0" w:color="auto"/>
        <w:bottom w:val="none" w:sz="0" w:space="0" w:color="auto"/>
        <w:right w:val="none" w:sz="0" w:space="0" w:color="auto"/>
      </w:divBdr>
    </w:div>
    <w:div w:id="1319384804">
      <w:bodyDiv w:val="1"/>
      <w:marLeft w:val="0"/>
      <w:marRight w:val="0"/>
      <w:marTop w:val="0"/>
      <w:marBottom w:val="0"/>
      <w:divBdr>
        <w:top w:val="none" w:sz="0" w:space="0" w:color="auto"/>
        <w:left w:val="none" w:sz="0" w:space="0" w:color="auto"/>
        <w:bottom w:val="none" w:sz="0" w:space="0" w:color="auto"/>
        <w:right w:val="none" w:sz="0" w:space="0" w:color="auto"/>
      </w:divBdr>
    </w:div>
    <w:div w:id="1347366832">
      <w:bodyDiv w:val="1"/>
      <w:marLeft w:val="0"/>
      <w:marRight w:val="0"/>
      <w:marTop w:val="0"/>
      <w:marBottom w:val="0"/>
      <w:divBdr>
        <w:top w:val="none" w:sz="0" w:space="0" w:color="auto"/>
        <w:left w:val="none" w:sz="0" w:space="0" w:color="auto"/>
        <w:bottom w:val="none" w:sz="0" w:space="0" w:color="auto"/>
        <w:right w:val="none" w:sz="0" w:space="0" w:color="auto"/>
      </w:divBdr>
    </w:div>
    <w:div w:id="1356536157">
      <w:bodyDiv w:val="1"/>
      <w:marLeft w:val="0"/>
      <w:marRight w:val="0"/>
      <w:marTop w:val="0"/>
      <w:marBottom w:val="0"/>
      <w:divBdr>
        <w:top w:val="none" w:sz="0" w:space="0" w:color="auto"/>
        <w:left w:val="none" w:sz="0" w:space="0" w:color="auto"/>
        <w:bottom w:val="none" w:sz="0" w:space="0" w:color="auto"/>
        <w:right w:val="none" w:sz="0" w:space="0" w:color="auto"/>
      </w:divBdr>
    </w:div>
    <w:div w:id="1371414200">
      <w:bodyDiv w:val="1"/>
      <w:marLeft w:val="0"/>
      <w:marRight w:val="0"/>
      <w:marTop w:val="0"/>
      <w:marBottom w:val="0"/>
      <w:divBdr>
        <w:top w:val="none" w:sz="0" w:space="0" w:color="auto"/>
        <w:left w:val="none" w:sz="0" w:space="0" w:color="auto"/>
        <w:bottom w:val="none" w:sz="0" w:space="0" w:color="auto"/>
        <w:right w:val="none" w:sz="0" w:space="0" w:color="auto"/>
      </w:divBdr>
    </w:div>
    <w:div w:id="1397128676">
      <w:bodyDiv w:val="1"/>
      <w:marLeft w:val="0"/>
      <w:marRight w:val="0"/>
      <w:marTop w:val="0"/>
      <w:marBottom w:val="0"/>
      <w:divBdr>
        <w:top w:val="none" w:sz="0" w:space="0" w:color="auto"/>
        <w:left w:val="none" w:sz="0" w:space="0" w:color="auto"/>
        <w:bottom w:val="none" w:sz="0" w:space="0" w:color="auto"/>
        <w:right w:val="none" w:sz="0" w:space="0" w:color="auto"/>
      </w:divBdr>
    </w:div>
    <w:div w:id="1398674546">
      <w:bodyDiv w:val="1"/>
      <w:marLeft w:val="0"/>
      <w:marRight w:val="0"/>
      <w:marTop w:val="0"/>
      <w:marBottom w:val="0"/>
      <w:divBdr>
        <w:top w:val="none" w:sz="0" w:space="0" w:color="auto"/>
        <w:left w:val="none" w:sz="0" w:space="0" w:color="auto"/>
        <w:bottom w:val="none" w:sz="0" w:space="0" w:color="auto"/>
        <w:right w:val="none" w:sz="0" w:space="0" w:color="auto"/>
      </w:divBdr>
    </w:div>
    <w:div w:id="1404991102">
      <w:bodyDiv w:val="1"/>
      <w:marLeft w:val="0"/>
      <w:marRight w:val="0"/>
      <w:marTop w:val="0"/>
      <w:marBottom w:val="0"/>
      <w:divBdr>
        <w:top w:val="none" w:sz="0" w:space="0" w:color="auto"/>
        <w:left w:val="none" w:sz="0" w:space="0" w:color="auto"/>
        <w:bottom w:val="none" w:sz="0" w:space="0" w:color="auto"/>
        <w:right w:val="none" w:sz="0" w:space="0" w:color="auto"/>
      </w:divBdr>
    </w:div>
    <w:div w:id="1417282642">
      <w:bodyDiv w:val="1"/>
      <w:marLeft w:val="0"/>
      <w:marRight w:val="0"/>
      <w:marTop w:val="0"/>
      <w:marBottom w:val="0"/>
      <w:divBdr>
        <w:top w:val="none" w:sz="0" w:space="0" w:color="auto"/>
        <w:left w:val="none" w:sz="0" w:space="0" w:color="auto"/>
        <w:bottom w:val="none" w:sz="0" w:space="0" w:color="auto"/>
        <w:right w:val="none" w:sz="0" w:space="0" w:color="auto"/>
      </w:divBdr>
    </w:div>
    <w:div w:id="1437751306">
      <w:bodyDiv w:val="1"/>
      <w:marLeft w:val="0"/>
      <w:marRight w:val="0"/>
      <w:marTop w:val="0"/>
      <w:marBottom w:val="0"/>
      <w:divBdr>
        <w:top w:val="none" w:sz="0" w:space="0" w:color="auto"/>
        <w:left w:val="none" w:sz="0" w:space="0" w:color="auto"/>
        <w:bottom w:val="none" w:sz="0" w:space="0" w:color="auto"/>
        <w:right w:val="none" w:sz="0" w:space="0" w:color="auto"/>
      </w:divBdr>
    </w:div>
    <w:div w:id="1442338694">
      <w:bodyDiv w:val="1"/>
      <w:marLeft w:val="0"/>
      <w:marRight w:val="0"/>
      <w:marTop w:val="0"/>
      <w:marBottom w:val="0"/>
      <w:divBdr>
        <w:top w:val="none" w:sz="0" w:space="0" w:color="auto"/>
        <w:left w:val="none" w:sz="0" w:space="0" w:color="auto"/>
        <w:bottom w:val="none" w:sz="0" w:space="0" w:color="auto"/>
        <w:right w:val="none" w:sz="0" w:space="0" w:color="auto"/>
      </w:divBdr>
    </w:div>
    <w:div w:id="1460294130">
      <w:bodyDiv w:val="1"/>
      <w:marLeft w:val="0"/>
      <w:marRight w:val="0"/>
      <w:marTop w:val="0"/>
      <w:marBottom w:val="0"/>
      <w:divBdr>
        <w:top w:val="none" w:sz="0" w:space="0" w:color="auto"/>
        <w:left w:val="none" w:sz="0" w:space="0" w:color="auto"/>
        <w:bottom w:val="none" w:sz="0" w:space="0" w:color="auto"/>
        <w:right w:val="none" w:sz="0" w:space="0" w:color="auto"/>
      </w:divBdr>
    </w:div>
    <w:div w:id="1470056467">
      <w:bodyDiv w:val="1"/>
      <w:marLeft w:val="0"/>
      <w:marRight w:val="0"/>
      <w:marTop w:val="0"/>
      <w:marBottom w:val="0"/>
      <w:divBdr>
        <w:top w:val="none" w:sz="0" w:space="0" w:color="auto"/>
        <w:left w:val="none" w:sz="0" w:space="0" w:color="auto"/>
        <w:bottom w:val="none" w:sz="0" w:space="0" w:color="auto"/>
        <w:right w:val="none" w:sz="0" w:space="0" w:color="auto"/>
      </w:divBdr>
    </w:div>
    <w:div w:id="1483814039">
      <w:bodyDiv w:val="1"/>
      <w:marLeft w:val="0"/>
      <w:marRight w:val="0"/>
      <w:marTop w:val="0"/>
      <w:marBottom w:val="0"/>
      <w:divBdr>
        <w:top w:val="none" w:sz="0" w:space="0" w:color="auto"/>
        <w:left w:val="none" w:sz="0" w:space="0" w:color="auto"/>
        <w:bottom w:val="none" w:sz="0" w:space="0" w:color="auto"/>
        <w:right w:val="none" w:sz="0" w:space="0" w:color="auto"/>
      </w:divBdr>
    </w:div>
    <w:div w:id="1489904364">
      <w:bodyDiv w:val="1"/>
      <w:marLeft w:val="0"/>
      <w:marRight w:val="0"/>
      <w:marTop w:val="0"/>
      <w:marBottom w:val="0"/>
      <w:divBdr>
        <w:top w:val="none" w:sz="0" w:space="0" w:color="auto"/>
        <w:left w:val="none" w:sz="0" w:space="0" w:color="auto"/>
        <w:bottom w:val="none" w:sz="0" w:space="0" w:color="auto"/>
        <w:right w:val="none" w:sz="0" w:space="0" w:color="auto"/>
      </w:divBdr>
    </w:div>
    <w:div w:id="1508404642">
      <w:bodyDiv w:val="1"/>
      <w:marLeft w:val="0"/>
      <w:marRight w:val="0"/>
      <w:marTop w:val="0"/>
      <w:marBottom w:val="0"/>
      <w:divBdr>
        <w:top w:val="none" w:sz="0" w:space="0" w:color="auto"/>
        <w:left w:val="none" w:sz="0" w:space="0" w:color="auto"/>
        <w:bottom w:val="none" w:sz="0" w:space="0" w:color="auto"/>
        <w:right w:val="none" w:sz="0" w:space="0" w:color="auto"/>
      </w:divBdr>
    </w:div>
    <w:div w:id="1519924496">
      <w:bodyDiv w:val="1"/>
      <w:marLeft w:val="0"/>
      <w:marRight w:val="0"/>
      <w:marTop w:val="0"/>
      <w:marBottom w:val="0"/>
      <w:divBdr>
        <w:top w:val="none" w:sz="0" w:space="0" w:color="auto"/>
        <w:left w:val="none" w:sz="0" w:space="0" w:color="auto"/>
        <w:bottom w:val="none" w:sz="0" w:space="0" w:color="auto"/>
        <w:right w:val="none" w:sz="0" w:space="0" w:color="auto"/>
      </w:divBdr>
    </w:div>
    <w:div w:id="1522544187">
      <w:bodyDiv w:val="1"/>
      <w:marLeft w:val="0"/>
      <w:marRight w:val="0"/>
      <w:marTop w:val="0"/>
      <w:marBottom w:val="0"/>
      <w:divBdr>
        <w:top w:val="none" w:sz="0" w:space="0" w:color="auto"/>
        <w:left w:val="none" w:sz="0" w:space="0" w:color="auto"/>
        <w:bottom w:val="none" w:sz="0" w:space="0" w:color="auto"/>
        <w:right w:val="none" w:sz="0" w:space="0" w:color="auto"/>
      </w:divBdr>
    </w:div>
    <w:div w:id="1532062379">
      <w:bodyDiv w:val="1"/>
      <w:marLeft w:val="0"/>
      <w:marRight w:val="0"/>
      <w:marTop w:val="0"/>
      <w:marBottom w:val="0"/>
      <w:divBdr>
        <w:top w:val="none" w:sz="0" w:space="0" w:color="auto"/>
        <w:left w:val="none" w:sz="0" w:space="0" w:color="auto"/>
        <w:bottom w:val="none" w:sz="0" w:space="0" w:color="auto"/>
        <w:right w:val="none" w:sz="0" w:space="0" w:color="auto"/>
      </w:divBdr>
    </w:div>
    <w:div w:id="1574777131">
      <w:bodyDiv w:val="1"/>
      <w:marLeft w:val="0"/>
      <w:marRight w:val="0"/>
      <w:marTop w:val="0"/>
      <w:marBottom w:val="0"/>
      <w:divBdr>
        <w:top w:val="none" w:sz="0" w:space="0" w:color="auto"/>
        <w:left w:val="none" w:sz="0" w:space="0" w:color="auto"/>
        <w:bottom w:val="none" w:sz="0" w:space="0" w:color="auto"/>
        <w:right w:val="none" w:sz="0" w:space="0" w:color="auto"/>
      </w:divBdr>
    </w:div>
    <w:div w:id="1589342411">
      <w:bodyDiv w:val="1"/>
      <w:marLeft w:val="0"/>
      <w:marRight w:val="0"/>
      <w:marTop w:val="0"/>
      <w:marBottom w:val="0"/>
      <w:divBdr>
        <w:top w:val="none" w:sz="0" w:space="0" w:color="auto"/>
        <w:left w:val="none" w:sz="0" w:space="0" w:color="auto"/>
        <w:bottom w:val="none" w:sz="0" w:space="0" w:color="auto"/>
        <w:right w:val="none" w:sz="0" w:space="0" w:color="auto"/>
      </w:divBdr>
    </w:div>
    <w:div w:id="1615595908">
      <w:bodyDiv w:val="1"/>
      <w:marLeft w:val="0"/>
      <w:marRight w:val="0"/>
      <w:marTop w:val="0"/>
      <w:marBottom w:val="0"/>
      <w:divBdr>
        <w:top w:val="none" w:sz="0" w:space="0" w:color="auto"/>
        <w:left w:val="none" w:sz="0" w:space="0" w:color="auto"/>
        <w:bottom w:val="none" w:sz="0" w:space="0" w:color="auto"/>
        <w:right w:val="none" w:sz="0" w:space="0" w:color="auto"/>
      </w:divBdr>
    </w:div>
    <w:div w:id="1660645559">
      <w:bodyDiv w:val="1"/>
      <w:marLeft w:val="0"/>
      <w:marRight w:val="0"/>
      <w:marTop w:val="0"/>
      <w:marBottom w:val="0"/>
      <w:divBdr>
        <w:top w:val="none" w:sz="0" w:space="0" w:color="auto"/>
        <w:left w:val="none" w:sz="0" w:space="0" w:color="auto"/>
        <w:bottom w:val="none" w:sz="0" w:space="0" w:color="auto"/>
        <w:right w:val="none" w:sz="0" w:space="0" w:color="auto"/>
      </w:divBdr>
    </w:div>
    <w:div w:id="1685857091">
      <w:bodyDiv w:val="1"/>
      <w:marLeft w:val="0"/>
      <w:marRight w:val="0"/>
      <w:marTop w:val="0"/>
      <w:marBottom w:val="0"/>
      <w:divBdr>
        <w:top w:val="none" w:sz="0" w:space="0" w:color="auto"/>
        <w:left w:val="none" w:sz="0" w:space="0" w:color="auto"/>
        <w:bottom w:val="none" w:sz="0" w:space="0" w:color="auto"/>
        <w:right w:val="none" w:sz="0" w:space="0" w:color="auto"/>
      </w:divBdr>
    </w:div>
    <w:div w:id="1711568783">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58089844">
      <w:bodyDiv w:val="1"/>
      <w:marLeft w:val="0"/>
      <w:marRight w:val="0"/>
      <w:marTop w:val="0"/>
      <w:marBottom w:val="0"/>
      <w:divBdr>
        <w:top w:val="none" w:sz="0" w:space="0" w:color="auto"/>
        <w:left w:val="none" w:sz="0" w:space="0" w:color="auto"/>
        <w:bottom w:val="none" w:sz="0" w:space="0" w:color="auto"/>
        <w:right w:val="none" w:sz="0" w:space="0" w:color="auto"/>
      </w:divBdr>
    </w:div>
    <w:div w:id="1783914250">
      <w:bodyDiv w:val="1"/>
      <w:marLeft w:val="0"/>
      <w:marRight w:val="0"/>
      <w:marTop w:val="0"/>
      <w:marBottom w:val="0"/>
      <w:divBdr>
        <w:top w:val="none" w:sz="0" w:space="0" w:color="auto"/>
        <w:left w:val="none" w:sz="0" w:space="0" w:color="auto"/>
        <w:bottom w:val="none" w:sz="0" w:space="0" w:color="auto"/>
        <w:right w:val="none" w:sz="0" w:space="0" w:color="auto"/>
      </w:divBdr>
    </w:div>
    <w:div w:id="1803041827">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60659805">
      <w:bodyDiv w:val="1"/>
      <w:marLeft w:val="0"/>
      <w:marRight w:val="0"/>
      <w:marTop w:val="0"/>
      <w:marBottom w:val="0"/>
      <w:divBdr>
        <w:top w:val="none" w:sz="0" w:space="0" w:color="auto"/>
        <w:left w:val="none" w:sz="0" w:space="0" w:color="auto"/>
        <w:bottom w:val="none" w:sz="0" w:space="0" w:color="auto"/>
        <w:right w:val="none" w:sz="0" w:space="0" w:color="auto"/>
      </w:divBdr>
    </w:div>
    <w:div w:id="1864635238">
      <w:bodyDiv w:val="1"/>
      <w:marLeft w:val="0"/>
      <w:marRight w:val="0"/>
      <w:marTop w:val="0"/>
      <w:marBottom w:val="0"/>
      <w:divBdr>
        <w:top w:val="none" w:sz="0" w:space="0" w:color="auto"/>
        <w:left w:val="none" w:sz="0" w:space="0" w:color="auto"/>
        <w:bottom w:val="none" w:sz="0" w:space="0" w:color="auto"/>
        <w:right w:val="none" w:sz="0" w:space="0" w:color="auto"/>
      </w:divBdr>
    </w:div>
    <w:div w:id="1898321920">
      <w:bodyDiv w:val="1"/>
      <w:marLeft w:val="0"/>
      <w:marRight w:val="0"/>
      <w:marTop w:val="0"/>
      <w:marBottom w:val="0"/>
      <w:divBdr>
        <w:top w:val="none" w:sz="0" w:space="0" w:color="auto"/>
        <w:left w:val="none" w:sz="0" w:space="0" w:color="auto"/>
        <w:bottom w:val="none" w:sz="0" w:space="0" w:color="auto"/>
        <w:right w:val="none" w:sz="0" w:space="0" w:color="auto"/>
      </w:divBdr>
    </w:div>
    <w:div w:id="1914076864">
      <w:bodyDiv w:val="1"/>
      <w:marLeft w:val="0"/>
      <w:marRight w:val="0"/>
      <w:marTop w:val="0"/>
      <w:marBottom w:val="0"/>
      <w:divBdr>
        <w:top w:val="none" w:sz="0" w:space="0" w:color="auto"/>
        <w:left w:val="none" w:sz="0" w:space="0" w:color="auto"/>
        <w:bottom w:val="none" w:sz="0" w:space="0" w:color="auto"/>
        <w:right w:val="none" w:sz="0" w:space="0" w:color="auto"/>
      </w:divBdr>
    </w:div>
    <w:div w:id="1927807428">
      <w:bodyDiv w:val="1"/>
      <w:marLeft w:val="0"/>
      <w:marRight w:val="0"/>
      <w:marTop w:val="0"/>
      <w:marBottom w:val="0"/>
      <w:divBdr>
        <w:top w:val="none" w:sz="0" w:space="0" w:color="auto"/>
        <w:left w:val="none" w:sz="0" w:space="0" w:color="auto"/>
        <w:bottom w:val="none" w:sz="0" w:space="0" w:color="auto"/>
        <w:right w:val="none" w:sz="0" w:space="0" w:color="auto"/>
      </w:divBdr>
    </w:div>
    <w:div w:id="1952207275">
      <w:bodyDiv w:val="1"/>
      <w:marLeft w:val="0"/>
      <w:marRight w:val="0"/>
      <w:marTop w:val="0"/>
      <w:marBottom w:val="0"/>
      <w:divBdr>
        <w:top w:val="none" w:sz="0" w:space="0" w:color="auto"/>
        <w:left w:val="none" w:sz="0" w:space="0" w:color="auto"/>
        <w:bottom w:val="none" w:sz="0" w:space="0" w:color="auto"/>
        <w:right w:val="none" w:sz="0" w:space="0" w:color="auto"/>
      </w:divBdr>
    </w:div>
    <w:div w:id="1997762811">
      <w:bodyDiv w:val="1"/>
      <w:marLeft w:val="0"/>
      <w:marRight w:val="0"/>
      <w:marTop w:val="0"/>
      <w:marBottom w:val="0"/>
      <w:divBdr>
        <w:top w:val="none" w:sz="0" w:space="0" w:color="auto"/>
        <w:left w:val="none" w:sz="0" w:space="0" w:color="auto"/>
        <w:bottom w:val="none" w:sz="0" w:space="0" w:color="auto"/>
        <w:right w:val="none" w:sz="0" w:space="0" w:color="auto"/>
      </w:divBdr>
    </w:div>
    <w:div w:id="2039968007">
      <w:bodyDiv w:val="1"/>
      <w:marLeft w:val="0"/>
      <w:marRight w:val="0"/>
      <w:marTop w:val="0"/>
      <w:marBottom w:val="0"/>
      <w:divBdr>
        <w:top w:val="none" w:sz="0" w:space="0" w:color="auto"/>
        <w:left w:val="none" w:sz="0" w:space="0" w:color="auto"/>
        <w:bottom w:val="none" w:sz="0" w:space="0" w:color="auto"/>
        <w:right w:val="none" w:sz="0" w:space="0" w:color="auto"/>
      </w:divBdr>
    </w:div>
    <w:div w:id="2068994239">
      <w:bodyDiv w:val="1"/>
      <w:marLeft w:val="0"/>
      <w:marRight w:val="0"/>
      <w:marTop w:val="0"/>
      <w:marBottom w:val="0"/>
      <w:divBdr>
        <w:top w:val="none" w:sz="0" w:space="0" w:color="auto"/>
        <w:left w:val="none" w:sz="0" w:space="0" w:color="auto"/>
        <w:bottom w:val="none" w:sz="0" w:space="0" w:color="auto"/>
        <w:right w:val="none" w:sz="0" w:space="0" w:color="auto"/>
      </w:divBdr>
    </w:div>
    <w:div w:id="2089619901">
      <w:bodyDiv w:val="1"/>
      <w:marLeft w:val="0"/>
      <w:marRight w:val="0"/>
      <w:marTop w:val="0"/>
      <w:marBottom w:val="0"/>
      <w:divBdr>
        <w:top w:val="none" w:sz="0" w:space="0" w:color="auto"/>
        <w:left w:val="none" w:sz="0" w:space="0" w:color="auto"/>
        <w:bottom w:val="none" w:sz="0" w:space="0" w:color="auto"/>
        <w:right w:val="none" w:sz="0" w:space="0" w:color="auto"/>
      </w:divBdr>
    </w:div>
    <w:div w:id="2091195438">
      <w:bodyDiv w:val="1"/>
      <w:marLeft w:val="0"/>
      <w:marRight w:val="0"/>
      <w:marTop w:val="0"/>
      <w:marBottom w:val="0"/>
      <w:divBdr>
        <w:top w:val="none" w:sz="0" w:space="0" w:color="auto"/>
        <w:left w:val="none" w:sz="0" w:space="0" w:color="auto"/>
        <w:bottom w:val="none" w:sz="0" w:space="0" w:color="auto"/>
        <w:right w:val="none" w:sz="0" w:space="0" w:color="auto"/>
      </w:divBdr>
    </w:div>
    <w:div w:id="21111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155D-38D1-4829-9105-1F18ADC7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440</Pages>
  <Words>76746</Words>
  <Characters>437454</Characters>
  <Application>Microsoft Office Word</Application>
  <DocSecurity>0</DocSecurity>
  <Lines>3645</Lines>
  <Paragraphs>1026</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513174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Krneta</dc:creator>
  <cp:keywords/>
  <dc:description/>
  <cp:lastModifiedBy>Aleksandar Grahovac</cp:lastModifiedBy>
  <cp:revision>43</cp:revision>
  <dcterms:created xsi:type="dcterms:W3CDTF">2021-10-18T10:05:00Z</dcterms:created>
  <dcterms:modified xsi:type="dcterms:W3CDTF">2021-10-19T11:53:00Z</dcterms:modified>
</cp:coreProperties>
</file>