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BA4995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BA4995">
        <w:rPr>
          <w:rStyle w:val="Emphasis"/>
          <w:i w:val="0"/>
          <w:color w:val="000000"/>
          <w:lang w:val="sr-Cyrl-RS"/>
        </w:rPr>
        <w:t>2237</w:t>
      </w:r>
      <w:bookmarkStart w:id="0" w:name="_GoBack"/>
      <w:bookmarkEnd w:id="0"/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B3019B">
        <w:rPr>
          <w:rStyle w:val="Emphasis"/>
          <w:i w:val="0"/>
          <w:color w:val="000000"/>
        </w:rPr>
        <w:t>19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B3019B">
        <w:rPr>
          <w:rStyle w:val="Emphasis"/>
          <w:i w:val="0"/>
          <w:color w:val="000000"/>
        </w:rPr>
        <w:t>.2022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B3019B">
        <w:rPr>
          <w:rStyle w:val="Emphasis"/>
          <w:i w:val="0"/>
          <w:color w:val="000000"/>
        </w:rPr>
        <w:t>25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B3019B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267D66">
        <w:rPr>
          <w:rFonts w:eastAsia="TimesNewRomanPSMT"/>
          <w:lang w:val="sr-Cyrl-CS"/>
        </w:rPr>
        <w:t>–</w:t>
      </w:r>
      <w:r w:rsidR="00661936">
        <w:rPr>
          <w:rFonts w:eastAsia="TimesNewRomanPSMT"/>
          <w:lang w:val="sr-Cyrl-CS"/>
        </w:rPr>
        <w:t xml:space="preserve"> </w:t>
      </w:r>
      <w:r w:rsidR="00267D66">
        <w:rPr>
          <w:rFonts w:eastAsia="TimesNewRomanPSMT"/>
          <w:lang w:val="sr-Cyrl-CS"/>
        </w:rPr>
        <w:t>Школски прибор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:rsidR="00267D66" w:rsidRPr="00267D66" w:rsidRDefault="0087730C" w:rsidP="00267D66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267D66" w:rsidRPr="00267D66">
        <w:rPr>
          <w:shd w:val="clear" w:color="auto" w:fill="FFFFFF"/>
        </w:rPr>
        <w:t xml:space="preserve">30192700-8  </w:t>
      </w:r>
      <w:proofErr w:type="spellStart"/>
      <w:r w:rsidR="00267D66" w:rsidRPr="00267D66">
        <w:rPr>
          <w:shd w:val="clear" w:color="auto" w:fill="FFFFFF"/>
        </w:rPr>
        <w:t>разни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прибор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за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писање</w:t>
      </w:r>
      <w:proofErr w:type="spellEnd"/>
      <w:r w:rsidR="00267D66">
        <w:rPr>
          <w:shd w:val="clear" w:color="auto" w:fill="FFFFFF"/>
        </w:rPr>
        <w:t>,</w:t>
      </w:r>
      <w:r w:rsidR="00267D66" w:rsidRPr="00267D66">
        <w:rPr>
          <w:shd w:val="clear" w:color="auto" w:fill="FFFFFF"/>
        </w:rPr>
        <w:t> </w:t>
      </w:r>
      <w:r w:rsidR="00267D66">
        <w:rPr>
          <w:shd w:val="clear" w:color="auto" w:fill="FFFFFF"/>
        </w:rPr>
        <w:t xml:space="preserve">39292300-8 </w:t>
      </w:r>
      <w:proofErr w:type="spellStart"/>
      <w:r w:rsidR="00267D66">
        <w:rPr>
          <w:shd w:val="clear" w:color="auto" w:fill="FFFFFF"/>
        </w:rPr>
        <w:t>прибор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за</w:t>
      </w:r>
      <w:proofErr w:type="spellEnd"/>
      <w:r w:rsidR="00267D66">
        <w:rPr>
          <w:shd w:val="clear" w:color="auto" w:fill="FFFFFF"/>
        </w:rPr>
        <w:t xml:space="preserve"> </w:t>
      </w:r>
      <w:proofErr w:type="spellStart"/>
      <w:r w:rsidR="00267D66">
        <w:rPr>
          <w:shd w:val="clear" w:color="auto" w:fill="FFFFFF"/>
        </w:rPr>
        <w:t>цртање</w:t>
      </w:r>
      <w:proofErr w:type="spellEnd"/>
      <w:r w:rsidR="00267D66">
        <w:rPr>
          <w:shd w:val="clear" w:color="auto" w:fill="FFFFFF"/>
        </w:rPr>
        <w:t>, 22815000-6  </w:t>
      </w:r>
      <w:proofErr w:type="spellStart"/>
      <w:r w:rsidR="00267D66">
        <w:rPr>
          <w:shd w:val="clear" w:color="auto" w:fill="FFFFFF"/>
        </w:rPr>
        <w:t>свеске</w:t>
      </w:r>
      <w:proofErr w:type="spellEnd"/>
      <w:r w:rsidR="00267D66">
        <w:rPr>
          <w:shd w:val="clear" w:color="auto" w:fill="FFFFFF"/>
        </w:rPr>
        <w:t xml:space="preserve">, </w:t>
      </w:r>
      <w:r w:rsidR="00267D66" w:rsidRPr="00267D66">
        <w:rPr>
          <w:shd w:val="clear" w:color="auto" w:fill="FFFFFF"/>
        </w:rPr>
        <w:t>44812300-8 </w:t>
      </w:r>
      <w:proofErr w:type="spellStart"/>
      <w:r w:rsidR="00267D66" w:rsidRPr="00267D66">
        <w:rPr>
          <w:shd w:val="clear" w:color="auto" w:fill="FFFFFF"/>
        </w:rPr>
        <w:t>школс</w:t>
      </w:r>
      <w:r w:rsidR="00267D66">
        <w:rPr>
          <w:shd w:val="clear" w:color="auto" w:fill="FFFFFF"/>
        </w:rPr>
        <w:t>к</w:t>
      </w:r>
      <w:r w:rsidR="00267D66" w:rsidRPr="00267D66">
        <w:rPr>
          <w:shd w:val="clear" w:color="auto" w:fill="FFFFFF"/>
        </w:rPr>
        <w:t>е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боје</w:t>
      </w:r>
      <w:proofErr w:type="spellEnd"/>
      <w:r w:rsidR="00267D66">
        <w:rPr>
          <w:shd w:val="clear" w:color="auto" w:fill="FFFFFF"/>
        </w:rPr>
        <w:t xml:space="preserve"> и</w:t>
      </w:r>
      <w:r w:rsidR="00267D66" w:rsidRPr="00267D66">
        <w:rPr>
          <w:shd w:val="clear" w:color="auto" w:fill="FFFFFF"/>
        </w:rPr>
        <w:t xml:space="preserve"> 22830000-7  </w:t>
      </w:r>
      <w:proofErr w:type="spellStart"/>
      <w:r w:rsidR="00267D66" w:rsidRPr="00267D66">
        <w:rPr>
          <w:shd w:val="clear" w:color="auto" w:fill="FFFFFF"/>
        </w:rPr>
        <w:t>школске</w:t>
      </w:r>
      <w:proofErr w:type="spellEnd"/>
      <w:r w:rsidR="00267D66" w:rsidRPr="00267D66">
        <w:rPr>
          <w:shd w:val="clear" w:color="auto" w:fill="FFFFFF"/>
        </w:rPr>
        <w:t xml:space="preserve"> </w:t>
      </w:r>
      <w:proofErr w:type="spellStart"/>
      <w:r w:rsidR="00267D66" w:rsidRPr="00267D66">
        <w:rPr>
          <w:shd w:val="clear" w:color="auto" w:fill="FFFFFF"/>
        </w:rPr>
        <w:t>вежбанке</w:t>
      </w:r>
      <w:proofErr w:type="spellEnd"/>
      <w:r w:rsidR="00267D66">
        <w:rPr>
          <w:shd w:val="clear" w:color="auto" w:fill="FFFFFF"/>
        </w:rPr>
        <w:t>.</w:t>
      </w:r>
      <w:r w:rsidR="00267D66" w:rsidRPr="00267D66">
        <w:rPr>
          <w:shd w:val="clear" w:color="auto" w:fill="FFFFFF"/>
        </w:rPr>
        <w:t>   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B3019B">
        <w:rPr>
          <w:rStyle w:val="Emphasis"/>
          <w:b/>
          <w:i w:val="0"/>
          <w:color w:val="000000"/>
        </w:rPr>
        <w:t>666</w:t>
      </w:r>
      <w:r w:rsidR="008D7DF2">
        <w:rPr>
          <w:rStyle w:val="Emphasis"/>
          <w:b/>
          <w:i w:val="0"/>
          <w:lang w:val="sr-Cyrl-CS"/>
        </w:rPr>
        <w:t>.</w:t>
      </w:r>
      <w:r w:rsidR="00B3019B">
        <w:rPr>
          <w:rStyle w:val="Emphasis"/>
          <w:b/>
          <w:i w:val="0"/>
        </w:rPr>
        <w:t>666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B3019B">
        <w:rPr>
          <w:rStyle w:val="Emphasis"/>
          <w:b/>
          <w:i w:val="0"/>
          <w:color w:val="000000"/>
        </w:rPr>
        <w:t>800</w:t>
      </w:r>
      <w:r w:rsidR="003B1EF7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B3019B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Latn-RS"/>
              </w:rPr>
              <w:t>26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B3019B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B3019B">
        <w:t>2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71" w:rsidRDefault="00F57771">
      <w:r>
        <w:separator/>
      </w:r>
    </w:p>
  </w:endnote>
  <w:endnote w:type="continuationSeparator" w:id="0">
    <w:p w:rsidR="00F57771" w:rsidRDefault="00F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71" w:rsidRDefault="00F57771">
      <w:r>
        <w:separator/>
      </w:r>
    </w:p>
  </w:footnote>
  <w:footnote w:type="continuationSeparator" w:id="0">
    <w:p w:rsidR="00F57771" w:rsidRDefault="00F5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F5777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67D66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201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3D41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19B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4995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4DD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57771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8D0B41"/>
  <w15:docId w15:val="{97A9D946-C721-4483-BD70-99D7BB5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03A8-455B-4DFE-93FF-675F1994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659</cp:revision>
  <cp:lastPrinted>2021-05-20T10:58:00Z</cp:lastPrinted>
  <dcterms:created xsi:type="dcterms:W3CDTF">2017-01-23T08:00:00Z</dcterms:created>
  <dcterms:modified xsi:type="dcterms:W3CDTF">2022-05-19T10:20:00Z</dcterms:modified>
</cp:coreProperties>
</file>