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8"/>
      <w:bookmarkEnd w:id="1"/>
      <w:r>
        <w:rPr>
          <w:rStyle w:val="DefaultParagraphFont"/>
          <w:rFonts w:ascii="Calibri" w:eastAsia="Calibri" w:hAnsi="Calibri" w:cs="Calibri"/>
          <w:b/>
          <w:i w:val="0"/>
          <w:caps w:val="0"/>
          <w:smallCaps w:val="0"/>
          <w:strike w:val="0"/>
          <w:color w:val="auto"/>
          <w:w w:val="100"/>
          <w:sz w:val="20"/>
          <w:szCs w:val="20"/>
          <w:highlight w:val="none"/>
        </w:rPr>
        <w:t>CENTAR ZA ZAŠTITU ODOJČADI, DECE I OMLADINE</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10"/>
      <w:bookmarkEnd w:id="2"/>
      <w:r w:rsidRPr="001F55F6">
        <w:rPr>
          <w:rStyle w:val="DefaultParagraphFont"/>
          <w:rFonts w:ascii="Calibri" w:eastAsia="Calibri" w:hAnsi="Calibri" w:cs="Calibri"/>
          <w:b/>
          <w:i w:val="0"/>
          <w:caps w:val="0"/>
          <w:smallCaps w:val="0"/>
          <w:strike w:val="0"/>
          <w:color w:val="auto"/>
          <w:w w:val="100"/>
          <w:sz w:val="20"/>
          <w:szCs w:val="20"/>
          <w:highlight w:val="none"/>
        </w:rPr>
        <w:t>100286755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11"/>
      <w:bookmarkEnd w:id="3"/>
      <w:r w:rsidRPr="001F55F6">
        <w:rPr>
          <w:rStyle w:val="DefaultParagraphFont"/>
          <w:rFonts w:ascii="Calibri" w:eastAsia="Calibri" w:hAnsi="Calibri" w:cs="Calibri"/>
          <w:b/>
          <w:i w:val="0"/>
          <w:caps w:val="0"/>
          <w:smallCaps w:val="0"/>
          <w:strike w:val="0"/>
          <w:color w:val="auto"/>
          <w:w w:val="100"/>
          <w:sz w:val="20"/>
          <w:szCs w:val="20"/>
          <w:highlight w:val="none"/>
        </w:rPr>
        <w:t>ZVEČANSKA 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13"/>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12"/>
      <w:bookmarkEnd w:id="5"/>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721D459E">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1"/>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09.06.2022</w:t>
      </w:r>
    </w:p>
    <w:p w:rsidR="001F55F6" w:rsidRPr="001F55F6" w:rsidP="001F55F6" w14:paraId="1B2FD28D" w14:textId="10DBA3BB">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3"/>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1879/2</w:t>
      </w:r>
    </w:p>
    <w:p w:rsidR="001F55F6" w:rsidRPr="00A9707B" w:rsidP="00A9707B" w14:paraId="53FD827A" w14:textId="79EB379F">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2"/>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izboru Ponuđača za svih osam partija u okviru javne nabavke.</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9"/>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CENTAR ZA ZAŠTITU ODOJČADI, DECE I OMLADINE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6"/>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1879</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5"/>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Nabavka dobara - Namirnice - hrana za potrebe Centra za zaštitu odojčadi, dece i omladine, Beograd.</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4"/>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F02-0015369</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E37571">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P="00194CD8" w14:paraId="3AFB026C" w14:textId="09B3ACBA">
      <w:pPr>
        <w:pStyle w:val="Odjeljci"/>
        <w:spacing w:before="120" w:after="60"/>
        <w:ind w:left="1758" w:hanging="1758"/>
        <w:rPr>
          <w:rStyle w:val="DefaultParagraphFont"/>
          <w:rFonts w:ascii="Calibri" w:eastAsia="Calibri" w:hAnsi="Calibri" w:cs="Calibri"/>
          <w:b/>
          <w:i w:val="0"/>
          <w:caps w:val="0"/>
          <w:smallCaps w:val="0"/>
          <w:strike w:val="0"/>
          <w:color w:val="auto"/>
          <w:w w:val="100"/>
          <w:sz w:val="20"/>
          <w:szCs w:val="20"/>
          <w:highlight w:val="none"/>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7"/>
      <w:bookmarkEnd w:id="17"/>
      <w:r>
        <w:rPr>
          <w:rStyle w:val="DefaultParagraphFont"/>
          <w:rFonts w:ascii="Calibri" w:eastAsia="Calibri" w:hAnsi="Calibri" w:cs="Calibri"/>
          <w:b/>
          <w:i w:val="0"/>
          <w:caps w:val="0"/>
          <w:smallCaps w:val="0"/>
          <w:strike w:val="0"/>
          <w:color w:val="auto"/>
          <w:w w:val="100"/>
          <w:sz w:val="20"/>
          <w:szCs w:val="20"/>
          <w:highlight w:val="none"/>
        </w:rPr>
        <w:t>15000000</w:t>
      </w:r>
    </w:p>
    <w:tbl>
      <w:tblPr>
        <w:tblStyle w:val="TableGrid"/>
        <w:tblCaption w:val="Row"/>
        <w:tblDescription w:val="IsNotNull(CurrentWizardObject.TenderDecision.TenderDecisionScopes.TenderDecisionScope) &amp;&amp;&#10;(CurrentWizardObject.TenderDecision.TenderDecisionScopes.TenderDecisionScope as IEnumerable&lt;dynamic&gt;).Select(aElement =&gt; Convert.ToInt32(aElement.TDSLotId)).ToList().Contains(GetId(CurrentObject.Lot))"/>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205"/>
      </w:tblGrid>
      <w:tr w14:paraId="515EBA6D" w14:textId="77777777" w:rsidTr="00493F14">
        <w:tblPrEx>
          <w:tblW w:w="5000" w:type="pct"/>
          <w:tblBorders>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val="872"/>
        </w:trPr>
        <w:tc>
          <w:tcPr>
            <w:tcW w:w="10205" w:type="dxa"/>
          </w:tcPr>
          <w:p w:rsidR="00246D5A" w:rsidRPr="001F55F6" w:rsidP="00194CD8" w14:paraId="06B9C6B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8" w:name="15"/>
            <w:bookmarkEnd w:id="18"/>
            <w:r>
              <w:rPr>
                <w:rStyle w:val="DefaultParagraphFont"/>
                <w:rFonts w:ascii="Calibri" w:eastAsia="Calibri" w:hAnsi="Calibri" w:cs="Calibri"/>
                <w:b/>
                <w:i w:val="0"/>
                <w:caps w:val="0"/>
                <w:smallCaps w:val="0"/>
                <w:strike w:val="0"/>
                <w:color w:val="auto"/>
                <w:w w:val="100"/>
                <w:sz w:val="20"/>
                <w:szCs w:val="20"/>
                <w:highlight w:val="none"/>
              </w:rPr>
              <w:t>1</w:t>
            </w:r>
            <w:r>
              <w:rPr>
                <w:rFonts w:asciiTheme="minorHAnsi" w:hAnsiTheme="minorHAnsi" w:cstheme="minorHAnsi"/>
                <w:sz w:val="20"/>
                <w:szCs w:val="20"/>
              </w:rPr>
              <w:t xml:space="preserve"> - </w:t>
            </w:r>
            <w:bookmarkStart w:id="19" w:name="16"/>
            <w:bookmarkEnd w:id="19"/>
            <w:r w:rsidRPr="001F55F6">
              <w:rPr>
                <w:rStyle w:val="DefaultParagraphFont"/>
                <w:rFonts w:ascii="Calibri" w:eastAsia="Calibri" w:hAnsi="Calibri" w:cs="Calibri"/>
                <w:b/>
                <w:i w:val="0"/>
                <w:caps w:val="0"/>
                <w:smallCaps w:val="0"/>
                <w:strike w:val="0"/>
                <w:color w:val="auto"/>
                <w:w w:val="100"/>
                <w:sz w:val="20"/>
                <w:szCs w:val="20"/>
                <w:highlight w:val="none"/>
                <w:lang w:val="sr-Latn-BA"/>
              </w:rPr>
              <w:t>Jaja i pileće meso</w:t>
            </w:r>
          </w:p>
          <w:p w:rsidR="00246D5A" w:rsidRPr="00B84A8C" w:rsidP="00246D5A" w14:paraId="200925B6"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20" w:name="17"/>
            <w:bookmarkEnd w:id="20"/>
            <w:r w:rsidRPr="001F55F6">
              <w:rPr>
                <w:rStyle w:val="DefaultParagraphFont"/>
                <w:rFonts w:ascii="Calibri" w:eastAsia="Calibri" w:hAnsi="Calibri" w:cs="Calibri"/>
                <w:b/>
                <w:i w:val="0"/>
                <w:caps w:val="0"/>
                <w:smallCaps w:val="0"/>
                <w:strike w:val="0"/>
                <w:color w:val="auto"/>
                <w:w w:val="100"/>
                <w:sz w:val="20"/>
                <w:szCs w:val="20"/>
                <w:highlight w:val="none"/>
              </w:rPr>
              <w:t>4.189.258,00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21" w:name="18"/>
            <w:bookmarkEnd w:id="2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paraId="19F878AF"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22" w:name="22"/>
            <w:bookmarkEnd w:id="2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paraId="6C3A8293"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23" w:name="23"/>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PILJAN KOMERC DOO BEOGRAD-ZEMUN</w:t>
                  </w:r>
                  <w:r w:rsidRPr="00B84A8C">
                    <w:rPr>
                      <w:rFonts w:cstheme="minorHAnsi"/>
                      <w:b/>
                      <w:bCs/>
                      <w:sz w:val="20"/>
                      <w:szCs w:val="20"/>
                      <w:lang w:val="sr-Latn-BA"/>
                    </w:rPr>
                    <w:t xml:space="preserve">, </w:t>
                  </w:r>
                  <w:bookmarkStart w:id="24" w:name="24"/>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100194684</w:t>
                  </w:r>
                  <w:r w:rsidRPr="00B84A8C">
                    <w:rPr>
                      <w:rFonts w:cstheme="minorHAnsi"/>
                      <w:b/>
                      <w:bCs/>
                      <w:sz w:val="20"/>
                      <w:szCs w:val="20"/>
                      <w:lang w:val="sr-Latn-BA"/>
                    </w:rPr>
                    <w:t xml:space="preserve">, </w:t>
                  </w:r>
                  <w:bookmarkStart w:id="25" w:name="25"/>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Braće Gavrajić, 43</w:t>
                  </w:r>
                  <w:r w:rsidRPr="00B84A8C">
                    <w:rPr>
                      <w:rFonts w:cstheme="minorHAnsi"/>
                      <w:b/>
                      <w:bCs/>
                      <w:sz w:val="20"/>
                      <w:szCs w:val="20"/>
                      <w:lang w:val="sr-Latn-BA"/>
                    </w:rPr>
                    <w:t xml:space="preserve">, </w:t>
                  </w:r>
                  <w:bookmarkStart w:id="26" w:name="26"/>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BOLJEVCI</w:t>
                  </w:r>
                  <w:r w:rsidRPr="00B84A8C">
                    <w:rPr>
                      <w:rFonts w:cstheme="minorHAnsi"/>
                      <w:b/>
                      <w:bCs/>
                      <w:sz w:val="20"/>
                      <w:szCs w:val="20"/>
                      <w:lang w:val="sr-Latn-BA"/>
                    </w:rPr>
                    <w:t xml:space="preserve">, </w:t>
                  </w:r>
                  <w:bookmarkStart w:id="27" w:name="27"/>
                  <w:bookmarkEnd w:id="2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11275</w:t>
                  </w:r>
                  <w:r w:rsidRPr="00B84A8C">
                    <w:rPr>
                      <w:rFonts w:cstheme="minorHAnsi"/>
                      <w:b/>
                      <w:bCs/>
                      <w:sz w:val="20"/>
                      <w:szCs w:val="20"/>
                      <w:lang w:val="sr-Latn-BA"/>
                    </w:rPr>
                    <w:t xml:space="preserve">, </w:t>
                  </w:r>
                  <w:bookmarkStart w:id="28" w:name="28"/>
                  <w:bookmarkEnd w:id="2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paraId="52A0F6C3"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29" w:name="19"/>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3.197.800,00</w:t>
            </w:r>
          </w:p>
          <w:p w:rsidR="00246D5A" w:rsidRPr="00B84A8C" w:rsidP="00246D5A" w14:paraId="0427860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30" w:name="20"/>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3.517.580,00</w:t>
            </w:r>
          </w:p>
          <w:p w:rsidR="00246D5A" w:rsidP="00246D5A" w14:paraId="3D1EEA1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31" w:name="21"/>
            <w:bookmarkEnd w:id="31"/>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paraId="38207CC1"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32" w:name="14"/>
            <w:bookmarkEnd w:id="3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dostavio ispravnu, prihvatljivu i najpovoljniju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33" w:name="30"/>
            <w:bookmarkEnd w:id="33"/>
            <w:r>
              <w:rPr>
                <w:rStyle w:val="DefaultParagraphFont"/>
                <w:rFonts w:ascii="Calibri" w:eastAsia="Calibri" w:hAnsi="Calibri" w:cs="Calibri"/>
                <w:b/>
                <w:i w:val="0"/>
                <w:caps w:val="0"/>
                <w:smallCaps w:val="0"/>
                <w:strike w:val="0"/>
                <w:color w:val="auto"/>
                <w:w w:val="100"/>
                <w:sz w:val="20"/>
                <w:szCs w:val="20"/>
                <w:highlight w:val="none"/>
              </w:rPr>
              <w:t>2</w:t>
            </w:r>
            <w:r>
              <w:rPr>
                <w:rFonts w:asciiTheme="minorHAnsi" w:hAnsiTheme="minorHAnsi" w:cstheme="minorHAnsi"/>
                <w:sz w:val="20"/>
                <w:szCs w:val="20"/>
              </w:rPr>
              <w:t xml:space="preserve"> - </w:t>
            </w:r>
            <w:bookmarkStart w:id="34" w:name="31"/>
            <w:bookmarkEnd w:id="34"/>
            <w:r w:rsidRPr="001F55F6">
              <w:rPr>
                <w:rStyle w:val="DefaultParagraphFont"/>
                <w:rFonts w:ascii="Calibri" w:eastAsia="Calibri" w:hAnsi="Calibri" w:cs="Calibri"/>
                <w:b/>
                <w:i w:val="0"/>
                <w:caps w:val="0"/>
                <w:smallCaps w:val="0"/>
                <w:strike w:val="0"/>
                <w:color w:val="auto"/>
                <w:w w:val="100"/>
                <w:sz w:val="20"/>
                <w:szCs w:val="20"/>
                <w:highlight w:val="none"/>
                <w:lang w:val="sr-Latn-BA"/>
              </w:rPr>
              <w:t>Sveže meso i mesne prerađevine</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35" w:name="32"/>
            <w:bookmarkEnd w:id="35"/>
            <w:r w:rsidRPr="001F55F6">
              <w:rPr>
                <w:rStyle w:val="DefaultParagraphFont"/>
                <w:rFonts w:ascii="Calibri" w:eastAsia="Calibri" w:hAnsi="Calibri" w:cs="Calibri"/>
                <w:b/>
                <w:i w:val="0"/>
                <w:caps w:val="0"/>
                <w:smallCaps w:val="0"/>
                <w:strike w:val="0"/>
                <w:color w:val="auto"/>
                <w:w w:val="100"/>
                <w:sz w:val="20"/>
                <w:szCs w:val="20"/>
                <w:highlight w:val="none"/>
              </w:rPr>
              <w:t>8.917.217,00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36" w:name="33"/>
            <w:bookmarkEnd w:id="3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37" w:name="37"/>
            <w:bookmarkEnd w:id="3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38" w:name="38"/>
                  <w:bookmarkEnd w:id="3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KLANICA PRERADA MESA I TRGOVINA NEDELJKOVIĆ NEDELJKOVIĆ RADOSLAV PREDUZETNIK ŠAŠINCI</w:t>
                  </w:r>
                  <w:r w:rsidRPr="00B84A8C">
                    <w:rPr>
                      <w:rFonts w:cstheme="minorHAnsi"/>
                      <w:b/>
                      <w:bCs/>
                      <w:sz w:val="20"/>
                      <w:szCs w:val="20"/>
                      <w:lang w:val="sr-Latn-BA"/>
                    </w:rPr>
                    <w:t xml:space="preserve">, </w:t>
                  </w:r>
                  <w:bookmarkStart w:id="39" w:name="39"/>
                  <w:bookmarkEnd w:id="3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101964694</w:t>
                  </w:r>
                  <w:r w:rsidRPr="00B84A8C">
                    <w:rPr>
                      <w:rFonts w:cstheme="minorHAnsi"/>
                      <w:b/>
                      <w:bCs/>
                      <w:sz w:val="20"/>
                      <w:szCs w:val="20"/>
                      <w:lang w:val="sr-Latn-BA"/>
                    </w:rPr>
                    <w:t xml:space="preserve">, </w:t>
                  </w:r>
                  <w:bookmarkStart w:id="40" w:name="40"/>
                  <w:bookmarkEnd w:id="4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Zmaj Jovina, 13</w:t>
                  </w:r>
                  <w:r w:rsidRPr="00B84A8C">
                    <w:rPr>
                      <w:rFonts w:cstheme="minorHAnsi"/>
                      <w:b/>
                      <w:bCs/>
                      <w:sz w:val="20"/>
                      <w:szCs w:val="20"/>
                      <w:lang w:val="sr-Latn-BA"/>
                    </w:rPr>
                    <w:t xml:space="preserve">, </w:t>
                  </w:r>
                  <w:bookmarkStart w:id="41" w:name="41"/>
                  <w:bookmarkEnd w:id="4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Šašinci</w:t>
                  </w:r>
                  <w:r w:rsidRPr="00B84A8C">
                    <w:rPr>
                      <w:rFonts w:cstheme="minorHAnsi"/>
                      <w:b/>
                      <w:bCs/>
                      <w:sz w:val="20"/>
                      <w:szCs w:val="20"/>
                      <w:lang w:val="sr-Latn-BA"/>
                    </w:rPr>
                    <w:t xml:space="preserve">, </w:t>
                  </w:r>
                  <w:bookmarkStart w:id="42" w:name="42"/>
                  <w:bookmarkEnd w:id="4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22425</w:t>
                  </w:r>
                  <w:r w:rsidRPr="00B84A8C">
                    <w:rPr>
                      <w:rFonts w:cstheme="minorHAnsi"/>
                      <w:b/>
                      <w:bCs/>
                      <w:sz w:val="20"/>
                      <w:szCs w:val="20"/>
                      <w:lang w:val="sr-Latn-BA"/>
                    </w:rPr>
                    <w:t xml:space="preserve">, </w:t>
                  </w:r>
                  <w:bookmarkStart w:id="43" w:name="43"/>
                  <w:bookmarkEnd w:id="4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44" w:name="34"/>
            <w:bookmarkEnd w:id="4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7.335.000,00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45" w:name="35"/>
            <w:bookmarkEnd w:id="4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8.422.950,00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46" w:name="36"/>
            <w:bookmarkEnd w:id="46"/>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47" w:name="29"/>
            <w:bookmarkEnd w:id="4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48" w:name="45"/>
            <w:bookmarkEnd w:id="48"/>
            <w:r>
              <w:rPr>
                <w:rStyle w:val="DefaultParagraphFont"/>
                <w:rFonts w:ascii="Calibri" w:eastAsia="Calibri" w:hAnsi="Calibri" w:cs="Calibri"/>
                <w:b/>
                <w:i w:val="0"/>
                <w:caps w:val="0"/>
                <w:smallCaps w:val="0"/>
                <w:strike w:val="0"/>
                <w:color w:val="auto"/>
                <w:w w:val="100"/>
                <w:sz w:val="20"/>
                <w:szCs w:val="20"/>
                <w:highlight w:val="none"/>
              </w:rPr>
              <w:t>3</w:t>
            </w:r>
            <w:r>
              <w:rPr>
                <w:rFonts w:asciiTheme="minorHAnsi" w:hAnsiTheme="minorHAnsi" w:cstheme="minorHAnsi"/>
                <w:sz w:val="20"/>
                <w:szCs w:val="20"/>
              </w:rPr>
              <w:t xml:space="preserve"> - </w:t>
            </w:r>
            <w:bookmarkStart w:id="49" w:name="46"/>
            <w:bookmarkEnd w:id="49"/>
            <w:r w:rsidRPr="001F55F6">
              <w:rPr>
                <w:rStyle w:val="DefaultParagraphFont"/>
                <w:rFonts w:ascii="Calibri" w:eastAsia="Calibri" w:hAnsi="Calibri" w:cs="Calibri"/>
                <w:b/>
                <w:i w:val="0"/>
                <w:caps w:val="0"/>
                <w:smallCaps w:val="0"/>
                <w:strike w:val="0"/>
                <w:color w:val="auto"/>
                <w:w w:val="100"/>
                <w:sz w:val="20"/>
                <w:szCs w:val="20"/>
                <w:highlight w:val="none"/>
                <w:lang w:val="sr-Latn-BA"/>
              </w:rPr>
              <w:t>Sveže povrće i voće</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50" w:name="47"/>
            <w:bookmarkEnd w:id="50"/>
            <w:r w:rsidRPr="001F55F6">
              <w:rPr>
                <w:rStyle w:val="DefaultParagraphFont"/>
                <w:rFonts w:ascii="Calibri" w:eastAsia="Calibri" w:hAnsi="Calibri" w:cs="Calibri"/>
                <w:b/>
                <w:i w:val="0"/>
                <w:caps w:val="0"/>
                <w:smallCaps w:val="0"/>
                <w:strike w:val="0"/>
                <w:color w:val="auto"/>
                <w:w w:val="100"/>
                <w:sz w:val="20"/>
                <w:szCs w:val="20"/>
                <w:highlight w:val="none"/>
              </w:rPr>
              <w:t>7.687.500,00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51" w:name="48"/>
            <w:bookmarkEnd w:id="5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52" w:name="52"/>
            <w:bookmarkEnd w:id="5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53" w:name="53"/>
                  <w:bookmarkEnd w:id="5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ZZ POVRTAR BEOGRAD</w:t>
                  </w:r>
                  <w:r w:rsidRPr="00B84A8C">
                    <w:rPr>
                      <w:rFonts w:cstheme="minorHAnsi"/>
                      <w:b/>
                      <w:bCs/>
                      <w:sz w:val="20"/>
                      <w:szCs w:val="20"/>
                      <w:lang w:val="sr-Latn-BA"/>
                    </w:rPr>
                    <w:t xml:space="preserve">, </w:t>
                  </w:r>
                  <w:bookmarkStart w:id="54" w:name="54"/>
                  <w:bookmarkEnd w:id="5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100124054</w:t>
                  </w:r>
                  <w:r w:rsidRPr="00B84A8C">
                    <w:rPr>
                      <w:rFonts w:cstheme="minorHAnsi"/>
                      <w:b/>
                      <w:bCs/>
                      <w:sz w:val="20"/>
                      <w:szCs w:val="20"/>
                      <w:lang w:val="sr-Latn-BA"/>
                    </w:rPr>
                    <w:t xml:space="preserve">, </w:t>
                  </w:r>
                  <w:bookmarkStart w:id="55" w:name="55"/>
                  <w:bookmarkEnd w:id="5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KORNATSKA, 6</w:t>
                  </w:r>
                  <w:r w:rsidRPr="00B84A8C">
                    <w:rPr>
                      <w:rFonts w:cstheme="minorHAnsi"/>
                      <w:b/>
                      <w:bCs/>
                      <w:sz w:val="20"/>
                      <w:szCs w:val="20"/>
                      <w:lang w:val="sr-Latn-BA"/>
                    </w:rPr>
                    <w:t xml:space="preserve">, </w:t>
                  </w:r>
                  <w:bookmarkStart w:id="56" w:name="56"/>
                  <w:bookmarkEnd w:id="5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(Palilula)</w:t>
                  </w:r>
                  <w:r w:rsidRPr="00B84A8C">
                    <w:rPr>
                      <w:rFonts w:cstheme="minorHAnsi"/>
                      <w:b/>
                      <w:bCs/>
                      <w:sz w:val="20"/>
                      <w:szCs w:val="20"/>
                      <w:lang w:val="sr-Latn-BA"/>
                    </w:rPr>
                    <w:t xml:space="preserve">, </w:t>
                  </w:r>
                  <w:bookmarkStart w:id="57" w:name="57"/>
                  <w:bookmarkEnd w:id="5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11060</w:t>
                  </w:r>
                  <w:r w:rsidRPr="00B84A8C">
                    <w:rPr>
                      <w:rFonts w:cstheme="minorHAnsi"/>
                      <w:b/>
                      <w:bCs/>
                      <w:sz w:val="20"/>
                      <w:szCs w:val="20"/>
                      <w:lang w:val="sr-Latn-BA"/>
                    </w:rPr>
                    <w:t xml:space="preserve">, </w:t>
                  </w:r>
                  <w:bookmarkStart w:id="58" w:name="58"/>
                  <w:bookmarkEnd w:id="5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59" w:name="49"/>
            <w:bookmarkEnd w:id="5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7.553.500,00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60" w:name="50"/>
            <w:bookmarkEnd w:id="6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8.308.850,00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61" w:name="51"/>
            <w:bookmarkEnd w:id="61"/>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62" w:name="44"/>
            <w:bookmarkEnd w:id="6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63" w:name="60"/>
            <w:bookmarkEnd w:id="63"/>
            <w:r>
              <w:rPr>
                <w:rStyle w:val="DefaultParagraphFont"/>
                <w:rFonts w:ascii="Calibri" w:eastAsia="Calibri" w:hAnsi="Calibri" w:cs="Calibri"/>
                <w:b/>
                <w:i w:val="0"/>
                <w:caps w:val="0"/>
                <w:smallCaps w:val="0"/>
                <w:strike w:val="0"/>
                <w:color w:val="auto"/>
                <w:w w:val="100"/>
                <w:sz w:val="20"/>
                <w:szCs w:val="20"/>
                <w:highlight w:val="none"/>
              </w:rPr>
              <w:t>4</w:t>
            </w:r>
            <w:r>
              <w:rPr>
                <w:rFonts w:asciiTheme="minorHAnsi" w:hAnsiTheme="minorHAnsi" w:cstheme="minorHAnsi"/>
                <w:sz w:val="20"/>
                <w:szCs w:val="20"/>
              </w:rPr>
              <w:t xml:space="preserve"> - </w:t>
            </w:r>
            <w:bookmarkStart w:id="64" w:name="61"/>
            <w:bookmarkEnd w:id="64"/>
            <w:r w:rsidRPr="001F55F6">
              <w:rPr>
                <w:rStyle w:val="DefaultParagraphFont"/>
                <w:rFonts w:ascii="Calibri" w:eastAsia="Calibri" w:hAnsi="Calibri" w:cs="Calibri"/>
                <w:b/>
                <w:i w:val="0"/>
                <w:caps w:val="0"/>
                <w:smallCaps w:val="0"/>
                <w:strike w:val="0"/>
                <w:color w:val="auto"/>
                <w:w w:val="100"/>
                <w:sz w:val="20"/>
                <w:szCs w:val="20"/>
                <w:highlight w:val="none"/>
                <w:lang w:val="sr-Latn-BA"/>
              </w:rPr>
              <w:t>Smrznuto i konzervirano povrće, voće, riba i smrznuto testo.</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65" w:name="62"/>
            <w:bookmarkEnd w:id="65"/>
            <w:r w:rsidRPr="001F55F6">
              <w:rPr>
                <w:rStyle w:val="DefaultParagraphFont"/>
                <w:rFonts w:ascii="Calibri" w:eastAsia="Calibri" w:hAnsi="Calibri" w:cs="Calibri"/>
                <w:b/>
                <w:i w:val="0"/>
                <w:caps w:val="0"/>
                <w:smallCaps w:val="0"/>
                <w:strike w:val="0"/>
                <w:color w:val="auto"/>
                <w:w w:val="100"/>
                <w:sz w:val="20"/>
                <w:szCs w:val="20"/>
                <w:highlight w:val="none"/>
              </w:rPr>
              <w:t>5.071.925,00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66" w:name="63"/>
            <w:bookmarkEnd w:id="6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67" w:name="67"/>
            <w:bookmarkEnd w:id="6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68" w:name="68"/>
                  <w:bookmarkEnd w:id="6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INTER-KOMERC DOO RAČA</w:t>
                  </w:r>
                  <w:r w:rsidRPr="00B84A8C">
                    <w:rPr>
                      <w:rFonts w:cstheme="minorHAnsi"/>
                      <w:b/>
                      <w:bCs/>
                      <w:sz w:val="20"/>
                      <w:szCs w:val="20"/>
                      <w:lang w:val="sr-Latn-BA"/>
                    </w:rPr>
                    <w:t xml:space="preserve">, </w:t>
                  </w:r>
                  <w:bookmarkStart w:id="69" w:name="69"/>
                  <w:bookmarkEnd w:id="6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101226807</w:t>
                  </w:r>
                  <w:r w:rsidRPr="00B84A8C">
                    <w:rPr>
                      <w:rFonts w:cstheme="minorHAnsi"/>
                      <w:b/>
                      <w:bCs/>
                      <w:sz w:val="20"/>
                      <w:szCs w:val="20"/>
                      <w:lang w:val="sr-Latn-BA"/>
                    </w:rPr>
                    <w:t xml:space="preserve">, </w:t>
                  </w:r>
                  <w:bookmarkStart w:id="70" w:name="70"/>
                  <w:bookmarkEnd w:id="7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KRALJA ALEKSANDRA KARAĐORĐEVIĆA, 32</w:t>
                  </w:r>
                  <w:r w:rsidRPr="00B84A8C">
                    <w:rPr>
                      <w:rFonts w:cstheme="minorHAnsi"/>
                      <w:b/>
                      <w:bCs/>
                      <w:sz w:val="20"/>
                      <w:szCs w:val="20"/>
                      <w:lang w:val="sr-Latn-BA"/>
                    </w:rPr>
                    <w:t xml:space="preserve">, </w:t>
                  </w:r>
                  <w:bookmarkStart w:id="71" w:name="71"/>
                  <w:bookmarkEnd w:id="7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Rača</w:t>
                  </w:r>
                  <w:r w:rsidRPr="00B84A8C">
                    <w:rPr>
                      <w:rFonts w:cstheme="minorHAnsi"/>
                      <w:b/>
                      <w:bCs/>
                      <w:sz w:val="20"/>
                      <w:szCs w:val="20"/>
                      <w:lang w:val="sr-Latn-BA"/>
                    </w:rPr>
                    <w:t xml:space="preserve">, </w:t>
                  </w:r>
                  <w:bookmarkStart w:id="72" w:name="72"/>
                  <w:bookmarkEnd w:id="7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34210</w:t>
                  </w:r>
                  <w:r w:rsidRPr="00B84A8C">
                    <w:rPr>
                      <w:rFonts w:cstheme="minorHAnsi"/>
                      <w:b/>
                      <w:bCs/>
                      <w:sz w:val="20"/>
                      <w:szCs w:val="20"/>
                      <w:lang w:val="sr-Latn-BA"/>
                    </w:rPr>
                    <w:t xml:space="preserve">, </w:t>
                  </w:r>
                  <w:bookmarkStart w:id="73" w:name="73"/>
                  <w:bookmarkEnd w:id="7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74" w:name="64"/>
            <w:bookmarkEnd w:id="7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5.065.200,00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75" w:name="65"/>
            <w:bookmarkEnd w:id="7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5.808.260,00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76" w:name="66"/>
            <w:bookmarkEnd w:id="76"/>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77" w:name="59"/>
            <w:bookmarkEnd w:id="7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78" w:name="75"/>
            <w:bookmarkEnd w:id="78"/>
            <w:r>
              <w:rPr>
                <w:rStyle w:val="DefaultParagraphFont"/>
                <w:rFonts w:ascii="Calibri" w:eastAsia="Calibri" w:hAnsi="Calibri" w:cs="Calibri"/>
                <w:b/>
                <w:i w:val="0"/>
                <w:caps w:val="0"/>
                <w:smallCaps w:val="0"/>
                <w:strike w:val="0"/>
                <w:color w:val="auto"/>
                <w:w w:val="100"/>
                <w:sz w:val="20"/>
                <w:szCs w:val="20"/>
                <w:highlight w:val="none"/>
              </w:rPr>
              <w:t>5</w:t>
            </w:r>
            <w:r>
              <w:rPr>
                <w:rFonts w:asciiTheme="minorHAnsi" w:hAnsiTheme="minorHAnsi" w:cstheme="minorHAnsi"/>
                <w:sz w:val="20"/>
                <w:szCs w:val="20"/>
              </w:rPr>
              <w:t xml:space="preserve"> - </w:t>
            </w:r>
            <w:bookmarkStart w:id="79" w:name="76"/>
            <w:bookmarkEnd w:id="79"/>
            <w:r w:rsidRPr="001F55F6">
              <w:rPr>
                <w:rStyle w:val="DefaultParagraphFont"/>
                <w:rFonts w:ascii="Calibri" w:eastAsia="Calibri" w:hAnsi="Calibri" w:cs="Calibri"/>
                <w:b/>
                <w:i w:val="0"/>
                <w:caps w:val="0"/>
                <w:smallCaps w:val="0"/>
                <w:strike w:val="0"/>
                <w:color w:val="auto"/>
                <w:w w:val="100"/>
                <w:sz w:val="20"/>
                <w:szCs w:val="20"/>
                <w:highlight w:val="none"/>
                <w:lang w:val="sr-Latn-BA"/>
              </w:rPr>
              <w:t>Mlečni proizvodi</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80" w:name="77"/>
            <w:bookmarkEnd w:id="80"/>
            <w:r w:rsidRPr="001F55F6">
              <w:rPr>
                <w:rStyle w:val="DefaultParagraphFont"/>
                <w:rFonts w:ascii="Calibri" w:eastAsia="Calibri" w:hAnsi="Calibri" w:cs="Calibri"/>
                <w:b/>
                <w:i w:val="0"/>
                <w:caps w:val="0"/>
                <w:smallCaps w:val="0"/>
                <w:strike w:val="0"/>
                <w:color w:val="auto"/>
                <w:w w:val="100"/>
                <w:sz w:val="20"/>
                <w:szCs w:val="20"/>
                <w:highlight w:val="none"/>
              </w:rPr>
              <w:t>7.421.000,00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81" w:name="78"/>
            <w:bookmarkEnd w:id="8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82" w:name="82"/>
            <w:bookmarkEnd w:id="8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83" w:name="83"/>
                  <w:bookmarkEnd w:id="8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KRUNA-KOMERC DOO BEOGRAD</w:t>
                  </w:r>
                  <w:r w:rsidRPr="00B84A8C">
                    <w:rPr>
                      <w:rFonts w:cstheme="minorHAnsi"/>
                      <w:b/>
                      <w:bCs/>
                      <w:sz w:val="20"/>
                      <w:szCs w:val="20"/>
                      <w:lang w:val="sr-Latn-BA"/>
                    </w:rPr>
                    <w:t xml:space="preserve">, </w:t>
                  </w:r>
                  <w:bookmarkStart w:id="84" w:name="84"/>
                  <w:bookmarkEnd w:id="8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100279571</w:t>
                  </w:r>
                  <w:r w:rsidRPr="00B84A8C">
                    <w:rPr>
                      <w:rFonts w:cstheme="minorHAnsi"/>
                      <w:b/>
                      <w:bCs/>
                      <w:sz w:val="20"/>
                      <w:szCs w:val="20"/>
                      <w:lang w:val="sr-Latn-BA"/>
                    </w:rPr>
                    <w:t xml:space="preserve">, </w:t>
                  </w:r>
                  <w:bookmarkStart w:id="85" w:name="85"/>
                  <w:bookmarkEnd w:id="8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Smederevski put, 25 D</w:t>
                  </w:r>
                  <w:r w:rsidRPr="00B84A8C">
                    <w:rPr>
                      <w:rFonts w:cstheme="minorHAnsi"/>
                      <w:b/>
                      <w:bCs/>
                      <w:sz w:val="20"/>
                      <w:szCs w:val="20"/>
                      <w:lang w:val="sr-Latn-BA"/>
                    </w:rPr>
                    <w:t xml:space="preserve">, </w:t>
                  </w:r>
                  <w:bookmarkStart w:id="86" w:name="86"/>
                  <w:bookmarkEnd w:id="8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(Zvezdara)</w:t>
                  </w:r>
                  <w:r w:rsidRPr="00B84A8C">
                    <w:rPr>
                      <w:rFonts w:cstheme="minorHAnsi"/>
                      <w:b/>
                      <w:bCs/>
                      <w:sz w:val="20"/>
                      <w:szCs w:val="20"/>
                      <w:lang w:val="sr-Latn-BA"/>
                    </w:rPr>
                    <w:t xml:space="preserve">, </w:t>
                  </w:r>
                  <w:bookmarkStart w:id="87" w:name="87"/>
                  <w:bookmarkEnd w:id="8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11130</w:t>
                  </w:r>
                  <w:r w:rsidRPr="00B84A8C">
                    <w:rPr>
                      <w:rFonts w:cstheme="minorHAnsi"/>
                      <w:b/>
                      <w:bCs/>
                      <w:sz w:val="20"/>
                      <w:szCs w:val="20"/>
                      <w:lang w:val="sr-Latn-BA"/>
                    </w:rPr>
                    <w:t xml:space="preserve">, </w:t>
                  </w:r>
                  <w:bookmarkStart w:id="88" w:name="88"/>
                  <w:bookmarkEnd w:id="8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89" w:name="79"/>
            <w:bookmarkEnd w:id="8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8.199.900,00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90" w:name="80"/>
            <w:bookmarkEnd w:id="9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9.431.580,00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91" w:name="81"/>
            <w:bookmarkEnd w:id="91"/>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92" w:name="74"/>
            <w:bookmarkEnd w:id="9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dostavio ispravnu, prihvatljivu i najpovoljniju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93" w:name="90"/>
            <w:bookmarkEnd w:id="93"/>
            <w:r>
              <w:rPr>
                <w:rStyle w:val="DefaultParagraphFont"/>
                <w:rFonts w:ascii="Calibri" w:eastAsia="Calibri" w:hAnsi="Calibri" w:cs="Calibri"/>
                <w:b/>
                <w:i w:val="0"/>
                <w:caps w:val="0"/>
                <w:smallCaps w:val="0"/>
                <w:strike w:val="0"/>
                <w:color w:val="auto"/>
                <w:w w:val="100"/>
                <w:sz w:val="20"/>
                <w:szCs w:val="20"/>
                <w:highlight w:val="none"/>
              </w:rPr>
              <w:t>6</w:t>
            </w:r>
            <w:r>
              <w:rPr>
                <w:rFonts w:asciiTheme="minorHAnsi" w:hAnsiTheme="minorHAnsi" w:cstheme="minorHAnsi"/>
                <w:sz w:val="20"/>
                <w:szCs w:val="20"/>
              </w:rPr>
              <w:t xml:space="preserve"> - </w:t>
            </w:r>
            <w:bookmarkStart w:id="94" w:name="91"/>
            <w:bookmarkEnd w:id="94"/>
            <w:r w:rsidRPr="001F55F6">
              <w:rPr>
                <w:rStyle w:val="DefaultParagraphFont"/>
                <w:rFonts w:ascii="Calibri" w:eastAsia="Calibri" w:hAnsi="Calibri" w:cs="Calibri"/>
                <w:b/>
                <w:i w:val="0"/>
                <w:caps w:val="0"/>
                <w:smallCaps w:val="0"/>
                <w:strike w:val="0"/>
                <w:color w:val="auto"/>
                <w:w w:val="100"/>
                <w:sz w:val="20"/>
                <w:szCs w:val="20"/>
                <w:highlight w:val="none"/>
                <w:lang w:val="sr-Latn-BA"/>
              </w:rPr>
              <w:t>Pekarski proizvodi, kore i gotova pica</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95" w:name="92"/>
            <w:bookmarkEnd w:id="95"/>
            <w:r w:rsidRPr="001F55F6">
              <w:rPr>
                <w:rStyle w:val="DefaultParagraphFont"/>
                <w:rFonts w:ascii="Calibri" w:eastAsia="Calibri" w:hAnsi="Calibri" w:cs="Calibri"/>
                <w:b/>
                <w:i w:val="0"/>
                <w:caps w:val="0"/>
                <w:smallCaps w:val="0"/>
                <w:strike w:val="0"/>
                <w:color w:val="auto"/>
                <w:w w:val="100"/>
                <w:sz w:val="20"/>
                <w:szCs w:val="20"/>
                <w:highlight w:val="none"/>
              </w:rPr>
              <w:t>2.800.000,00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96" w:name="93"/>
            <w:bookmarkEnd w:id="9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97" w:name="97"/>
            <w:bookmarkEnd w:id="9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98" w:name="98"/>
                  <w:bookmarkEnd w:id="9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AS-BRAĆA STANKOVIĆ DOO BEGALJICA</w:t>
                  </w:r>
                  <w:r w:rsidRPr="00B84A8C">
                    <w:rPr>
                      <w:rFonts w:cstheme="minorHAnsi"/>
                      <w:b/>
                      <w:bCs/>
                      <w:sz w:val="20"/>
                      <w:szCs w:val="20"/>
                      <w:lang w:val="sr-Latn-BA"/>
                    </w:rPr>
                    <w:t xml:space="preserve">, </w:t>
                  </w:r>
                  <w:bookmarkStart w:id="99" w:name="99"/>
                  <w:bookmarkEnd w:id="9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106423125</w:t>
                  </w:r>
                  <w:r w:rsidRPr="00B84A8C">
                    <w:rPr>
                      <w:rFonts w:cstheme="minorHAnsi"/>
                      <w:b/>
                      <w:bCs/>
                      <w:sz w:val="20"/>
                      <w:szCs w:val="20"/>
                      <w:lang w:val="sr-Latn-BA"/>
                    </w:rPr>
                    <w:t xml:space="preserve">, </w:t>
                  </w:r>
                  <w:bookmarkStart w:id="100" w:name="100"/>
                  <w:bookmarkEnd w:id="10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BORISA KIDRIČA, 1</w:t>
                  </w:r>
                  <w:r w:rsidRPr="00B84A8C">
                    <w:rPr>
                      <w:rFonts w:cstheme="minorHAnsi"/>
                      <w:b/>
                      <w:bCs/>
                      <w:sz w:val="20"/>
                      <w:szCs w:val="20"/>
                      <w:lang w:val="sr-Latn-BA"/>
                    </w:rPr>
                    <w:t xml:space="preserve">, </w:t>
                  </w:r>
                  <w:bookmarkStart w:id="101" w:name="101"/>
                  <w:bookmarkEnd w:id="10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Begaljica</w:t>
                  </w:r>
                  <w:r w:rsidRPr="00B84A8C">
                    <w:rPr>
                      <w:rFonts w:cstheme="minorHAnsi"/>
                      <w:b/>
                      <w:bCs/>
                      <w:sz w:val="20"/>
                      <w:szCs w:val="20"/>
                      <w:lang w:val="sr-Latn-BA"/>
                    </w:rPr>
                    <w:t xml:space="preserve">, </w:t>
                  </w:r>
                  <w:bookmarkStart w:id="102" w:name="102"/>
                  <w:bookmarkEnd w:id="10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11308</w:t>
                  </w:r>
                  <w:r w:rsidRPr="00B84A8C">
                    <w:rPr>
                      <w:rFonts w:cstheme="minorHAnsi"/>
                      <w:b/>
                      <w:bCs/>
                      <w:sz w:val="20"/>
                      <w:szCs w:val="20"/>
                      <w:lang w:val="sr-Latn-BA"/>
                    </w:rPr>
                    <w:t xml:space="preserve">, </w:t>
                  </w:r>
                  <w:bookmarkStart w:id="103" w:name="103"/>
                  <w:bookmarkEnd w:id="10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04" w:name="94"/>
            <w:bookmarkEnd w:id="10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3.150.720,00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105" w:name="95"/>
            <w:bookmarkEnd w:id="10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3.501.292,00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106" w:name="96"/>
            <w:bookmarkEnd w:id="106"/>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07" w:name="89"/>
            <w:bookmarkEnd w:id="10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08" w:name="105"/>
            <w:bookmarkEnd w:id="108"/>
            <w:r>
              <w:rPr>
                <w:rStyle w:val="DefaultParagraphFont"/>
                <w:rFonts w:ascii="Calibri" w:eastAsia="Calibri" w:hAnsi="Calibri" w:cs="Calibri"/>
                <w:b/>
                <w:i w:val="0"/>
                <w:caps w:val="0"/>
                <w:smallCaps w:val="0"/>
                <w:strike w:val="0"/>
                <w:color w:val="auto"/>
                <w:w w:val="100"/>
                <w:sz w:val="20"/>
                <w:szCs w:val="20"/>
                <w:highlight w:val="none"/>
              </w:rPr>
              <w:t>7</w:t>
            </w:r>
            <w:r>
              <w:rPr>
                <w:rFonts w:asciiTheme="minorHAnsi" w:hAnsiTheme="minorHAnsi" w:cstheme="minorHAnsi"/>
                <w:sz w:val="20"/>
                <w:szCs w:val="20"/>
              </w:rPr>
              <w:t xml:space="preserve"> - </w:t>
            </w:r>
            <w:bookmarkStart w:id="109" w:name="106"/>
            <w:bookmarkEnd w:id="109"/>
            <w:r w:rsidRPr="001F55F6">
              <w:rPr>
                <w:rStyle w:val="DefaultParagraphFont"/>
                <w:rFonts w:ascii="Calibri" w:eastAsia="Calibri" w:hAnsi="Calibri" w:cs="Calibri"/>
                <w:b/>
                <w:i w:val="0"/>
                <w:caps w:val="0"/>
                <w:smallCaps w:val="0"/>
                <w:strike w:val="0"/>
                <w:color w:val="auto"/>
                <w:w w:val="100"/>
                <w:sz w:val="20"/>
                <w:szCs w:val="20"/>
                <w:highlight w:val="none"/>
                <w:lang w:val="sr-Latn-BA"/>
              </w:rPr>
              <w:t>Ostale namirnice - bezalkoholna pića, kolonijal i začini</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110" w:name="107"/>
            <w:bookmarkEnd w:id="110"/>
            <w:r w:rsidRPr="001F55F6">
              <w:rPr>
                <w:rStyle w:val="DefaultParagraphFont"/>
                <w:rFonts w:ascii="Calibri" w:eastAsia="Calibri" w:hAnsi="Calibri" w:cs="Calibri"/>
                <w:b/>
                <w:i w:val="0"/>
                <w:caps w:val="0"/>
                <w:smallCaps w:val="0"/>
                <w:strike w:val="0"/>
                <w:color w:val="auto"/>
                <w:w w:val="100"/>
                <w:sz w:val="20"/>
                <w:szCs w:val="20"/>
                <w:highlight w:val="none"/>
              </w:rPr>
              <w:t>7.634.800,00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11" w:name="108"/>
            <w:bookmarkEnd w:id="111"/>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12" w:name="112"/>
            <w:bookmarkEnd w:id="112"/>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13" w:name="113"/>
                  <w:bookmarkEnd w:id="11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INTER-KOMERC DOO RAČA</w:t>
                  </w:r>
                  <w:r w:rsidRPr="00B84A8C">
                    <w:rPr>
                      <w:rFonts w:cstheme="minorHAnsi"/>
                      <w:b/>
                      <w:bCs/>
                      <w:sz w:val="20"/>
                      <w:szCs w:val="20"/>
                      <w:lang w:val="sr-Latn-BA"/>
                    </w:rPr>
                    <w:t xml:space="preserve">, </w:t>
                  </w:r>
                  <w:bookmarkStart w:id="114" w:name="114"/>
                  <w:bookmarkEnd w:id="11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101226807</w:t>
                  </w:r>
                  <w:r w:rsidRPr="00B84A8C">
                    <w:rPr>
                      <w:rFonts w:cstheme="minorHAnsi"/>
                      <w:b/>
                      <w:bCs/>
                      <w:sz w:val="20"/>
                      <w:szCs w:val="20"/>
                      <w:lang w:val="sr-Latn-BA"/>
                    </w:rPr>
                    <w:t xml:space="preserve">, </w:t>
                  </w:r>
                  <w:bookmarkStart w:id="115" w:name="115"/>
                  <w:bookmarkEnd w:id="11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KRALJA ALEKSANDRA KARAĐORĐEVIĆA, 32</w:t>
                  </w:r>
                  <w:r w:rsidRPr="00B84A8C">
                    <w:rPr>
                      <w:rFonts w:cstheme="minorHAnsi"/>
                      <w:b/>
                      <w:bCs/>
                      <w:sz w:val="20"/>
                      <w:szCs w:val="20"/>
                      <w:lang w:val="sr-Latn-BA"/>
                    </w:rPr>
                    <w:t xml:space="preserve">, </w:t>
                  </w:r>
                  <w:bookmarkStart w:id="116" w:name="116"/>
                  <w:bookmarkEnd w:id="11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Rača</w:t>
                  </w:r>
                  <w:r w:rsidRPr="00B84A8C">
                    <w:rPr>
                      <w:rFonts w:cstheme="minorHAnsi"/>
                      <w:b/>
                      <w:bCs/>
                      <w:sz w:val="20"/>
                      <w:szCs w:val="20"/>
                      <w:lang w:val="sr-Latn-BA"/>
                    </w:rPr>
                    <w:t xml:space="preserve">, </w:t>
                  </w:r>
                  <w:bookmarkStart w:id="117" w:name="117"/>
                  <w:bookmarkEnd w:id="117"/>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34210</w:t>
                  </w:r>
                  <w:r w:rsidRPr="00B84A8C">
                    <w:rPr>
                      <w:rFonts w:cstheme="minorHAnsi"/>
                      <w:b/>
                      <w:bCs/>
                      <w:sz w:val="20"/>
                      <w:szCs w:val="20"/>
                      <w:lang w:val="sr-Latn-BA"/>
                    </w:rPr>
                    <w:t xml:space="preserve">, </w:t>
                  </w:r>
                  <w:bookmarkStart w:id="118" w:name="118"/>
                  <w:bookmarkEnd w:id="118"/>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19" w:name="109"/>
            <w:bookmarkEnd w:id="11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7.629.600,03</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120" w:name="110"/>
            <w:bookmarkEnd w:id="12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8.803.850,71</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121" w:name="111"/>
            <w:bookmarkEnd w:id="121"/>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22" w:name="104"/>
            <w:bookmarkEnd w:id="122"/>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14:paraId="515EBA6D" w14:textId="77777777" w:rsidTr="00493F14">
        <w:tblPrEx>
          <w:tblW w:w="5000" w:type="pct"/>
          <w:tblLayout w:type="fixed"/>
          <w:tblCellMar>
            <w:left w:w="0" w:type="dxa"/>
            <w:right w:w="0" w:type="dxa"/>
          </w:tblCellMar>
          <w:tblLook w:val="04A0"/>
        </w:tblPrEx>
        <w:trPr>
          <w:trHeight w:val="872"/>
        </w:trPr>
        <w:tc>
          <w:tcPr>
            <w:tcW w:w="10205" w:type="dxa"/>
          </w:tcPr>
          <w:p w:rsidR="00246D5A" w:rsidRPr="001F55F6" w:rsidP="00194CD8" w14:textId="3AA3597D">
            <w:pPr>
              <w:pStyle w:val="Odjeljci"/>
              <w:spacing w:before="60"/>
              <w:ind w:left="1758" w:hanging="1758"/>
              <w:rPr>
                <w:rStyle w:val="DefaultParagraphFont"/>
                <w:rFonts w:ascii="Calibri" w:eastAsia="Calibri" w:hAnsi="Calibri" w:cs="Calibri"/>
                <w:b/>
                <w:i w:val="0"/>
                <w:caps w:val="0"/>
                <w:smallCaps w:val="0"/>
                <w:strike w:val="0"/>
                <w:color w:val="auto"/>
                <w:w w:val="100"/>
                <w:sz w:val="20"/>
                <w:szCs w:val="20"/>
                <w:highlight w:val="none"/>
                <w:lang w:val="sr-Latn-BA"/>
              </w:rPr>
            </w:pPr>
            <w:r>
              <w:rPr>
                <w:rFonts w:asciiTheme="minorHAnsi" w:hAnsiTheme="minorHAnsi" w:cstheme="minorHAnsi"/>
                <w:b w:val="0"/>
                <w:bCs w:val="0"/>
                <w:sz w:val="20"/>
                <w:szCs w:val="20"/>
                <w:lang w:val="sr-Latn-BA"/>
              </w:rPr>
              <w:t>Broj i naziv partije</w:t>
            </w:r>
            <w:r w:rsidRPr="001F55F6">
              <w:rPr>
                <w:rFonts w:asciiTheme="minorHAnsi" w:hAnsiTheme="minorHAnsi" w:cstheme="minorHAnsi"/>
                <w:b w:val="0"/>
                <w:bCs w:val="0"/>
                <w:sz w:val="20"/>
                <w:szCs w:val="20"/>
                <w:lang w:val="sr-Latn-BA"/>
              </w:rPr>
              <w:t>:</w:t>
            </w:r>
            <w:r>
              <w:rPr>
                <w:rFonts w:cstheme="minorHAnsi"/>
                <w:sz w:val="20"/>
                <w:szCs w:val="20"/>
              </w:rPr>
              <w:tab/>
            </w:r>
            <w:bookmarkStart w:id="123" w:name="120"/>
            <w:bookmarkEnd w:id="123"/>
            <w:r>
              <w:rPr>
                <w:rStyle w:val="DefaultParagraphFont"/>
                <w:rFonts w:ascii="Calibri" w:eastAsia="Calibri" w:hAnsi="Calibri" w:cs="Calibri"/>
                <w:b/>
                <w:i w:val="0"/>
                <w:caps w:val="0"/>
                <w:smallCaps w:val="0"/>
                <w:strike w:val="0"/>
                <w:color w:val="auto"/>
                <w:w w:val="100"/>
                <w:sz w:val="20"/>
                <w:szCs w:val="20"/>
                <w:highlight w:val="none"/>
              </w:rPr>
              <w:t>8</w:t>
            </w:r>
            <w:r>
              <w:rPr>
                <w:rFonts w:asciiTheme="minorHAnsi" w:hAnsiTheme="minorHAnsi" w:cstheme="minorHAnsi"/>
                <w:sz w:val="20"/>
                <w:szCs w:val="20"/>
              </w:rPr>
              <w:t xml:space="preserve"> - </w:t>
            </w:r>
            <w:bookmarkStart w:id="124" w:name="121"/>
            <w:bookmarkEnd w:id="124"/>
            <w:r w:rsidRPr="001F55F6">
              <w:rPr>
                <w:rStyle w:val="DefaultParagraphFont"/>
                <w:rFonts w:ascii="Calibri" w:eastAsia="Calibri" w:hAnsi="Calibri" w:cs="Calibri"/>
                <w:b/>
                <w:i w:val="0"/>
                <w:caps w:val="0"/>
                <w:smallCaps w:val="0"/>
                <w:strike w:val="0"/>
                <w:color w:val="auto"/>
                <w:w w:val="100"/>
                <w:sz w:val="20"/>
                <w:szCs w:val="20"/>
                <w:highlight w:val="none"/>
                <w:lang w:val="sr-Latn-BA"/>
              </w:rPr>
              <w:t>Hrana za bebe, adaptirano mleko za bebe i dečije kašice</w:t>
            </w:r>
          </w:p>
          <w:p w:rsidR="00246D5A" w:rsidRPr="00B84A8C" w:rsidP="00246D5A"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partije (bez PDV-a):</w:t>
            </w:r>
            <w:r>
              <w:rPr>
                <w:rFonts w:cstheme="minorHAnsi"/>
                <w:sz w:val="20"/>
                <w:szCs w:val="20"/>
              </w:rPr>
              <w:t> </w:t>
            </w:r>
            <w:bookmarkStart w:id="125" w:name="122"/>
            <w:bookmarkEnd w:id="125"/>
            <w:r w:rsidRPr="001F55F6">
              <w:rPr>
                <w:rStyle w:val="DefaultParagraphFont"/>
                <w:rFonts w:ascii="Calibri" w:eastAsia="Calibri" w:hAnsi="Calibri" w:cs="Calibri"/>
                <w:b/>
                <w:i w:val="0"/>
                <w:caps w:val="0"/>
                <w:smallCaps w:val="0"/>
                <w:strike w:val="0"/>
                <w:color w:val="auto"/>
                <w:w w:val="100"/>
                <w:sz w:val="20"/>
                <w:szCs w:val="20"/>
                <w:highlight w:val="none"/>
              </w:rPr>
              <w:t>8.471.300,00</w:t>
            </w:r>
            <w:r w:rsidRPr="001F55F6">
              <w:rPr>
                <w:rFonts w:cstheme="minorHAnsi"/>
                <w:b/>
                <w:sz w:val="20"/>
                <w:szCs w:val="20"/>
              </w:rPr>
              <w:t> </w:t>
            </w:r>
            <w:r w:rsidRPr="001F55F6">
              <w:rPr>
                <w:rFonts w:cstheme="minorHAnsi"/>
                <w:sz w:val="20"/>
                <w:szCs w:val="20"/>
                <w:lang w:val="sr-Latn-BA"/>
              </w:rPr>
              <w:t>Valuta:</w:t>
            </w:r>
            <w:r>
              <w:rPr>
                <w:rFonts w:cstheme="minorHAnsi"/>
                <w:sz w:val="20"/>
                <w:szCs w:val="20"/>
              </w:rPr>
              <w:t> </w:t>
            </w:r>
            <w:bookmarkStart w:id="126" w:name="123"/>
            <w:bookmarkEnd w:id="126"/>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246D5A" w:rsidRPr="00246D5A" w:rsidP="00194CD8" w14:textId="77777777">
            <w:pPr>
              <w:tabs>
                <w:tab w:val="left" w:pos="1701"/>
              </w:tabs>
              <w:spacing w:before="120" w:after="60"/>
              <w:rPr>
                <w:rFonts w:cstheme="minorHAnsi"/>
                <w:sz w:val="20"/>
                <w:szCs w:val="20"/>
                <w:lang w:val="sr-Latn-BA"/>
              </w:rPr>
            </w:pPr>
            <w:r w:rsidRPr="00246D5A">
              <w:rPr>
                <w:rFonts w:cstheme="minorHAnsi"/>
                <w:sz w:val="20"/>
                <w:szCs w:val="20"/>
                <w:lang w:val="sr-Latn-BA"/>
              </w:rPr>
              <w:t xml:space="preserve">Ugovor se dodeljuje </w:t>
            </w:r>
            <w:bookmarkStart w:id="127" w:name="127"/>
            <w:bookmarkEnd w:id="127"/>
            <w:r w:rsidRPr="00246D5A">
              <w:rPr>
                <w:rStyle w:val="DefaultParagraphFont"/>
                <w:rFonts w:ascii="Calibri" w:eastAsia="Calibri" w:hAnsi="Calibri" w:cs="Calibri"/>
                <w:b/>
                <w:i w:val="0"/>
                <w:caps w:val="0"/>
                <w:smallCaps w:val="0"/>
                <w:strike w:val="0"/>
                <w:color w:val="auto"/>
                <w:w w:val="100"/>
                <w:sz w:val="20"/>
                <w:szCs w:val="20"/>
                <w:highlight w:val="none"/>
                <w:lang w:val="sr-Latn-BA"/>
              </w:rPr>
              <w:t>privrednom subjektu</w:t>
            </w:r>
            <w:r w:rsidRPr="00246D5A">
              <w:rPr>
                <w:rFonts w:cstheme="minorHAnsi"/>
                <w:sz w:val="20"/>
                <w:szCs w:val="20"/>
                <w:lang w:val="sr-Latn-BA"/>
              </w:rPr>
              <w:t>:</w:t>
            </w:r>
          </w:p>
          <w:tbl>
            <w:tblPr>
              <w:tblW w:w="5000" w:type="pct"/>
              <w:tblLayout w:type="fixed"/>
              <w:tblCellMar>
                <w:left w:w="0" w:type="dxa"/>
                <w:right w:w="0" w:type="dxa"/>
              </w:tblCellMar>
              <w:tblLook w:val="04A0"/>
            </w:tblPr>
            <w:tblGrid>
              <w:gridCol w:w="10205"/>
            </w:tblGrid>
            <w:tr w14:paraId="1BB039AA" w14:textId="77777777" w:rsidTr="00246D5A">
              <w:tblPrEx>
                <w:tblW w:w="5000" w:type="pct"/>
                <w:tblLayout w:type="fixed"/>
                <w:tblCellMar>
                  <w:left w:w="0" w:type="dxa"/>
                  <w:right w:w="0" w:type="dxa"/>
                </w:tblCellMar>
                <w:tblLook w:val="04A0"/>
              </w:tblPrEx>
              <w:trPr>
                <w:cantSplit/>
                <w:trHeight w:val="335"/>
              </w:trPr>
              <w:tc>
                <w:tcPr>
                  <w:tcW w:w="5000" w:type="pct"/>
                  <w:hideMark/>
                </w:tcPr>
                <w:p w:rsidR="00246D5A" w:rsidRPr="00246D5A" w:rsidP="00246D5A" w14:textId="6E7AABA8">
                  <w:pPr>
                    <w:rPr>
                      <w:rStyle w:val="DefaultParagraphFont"/>
                      <w:rFonts w:ascii="Calibri" w:eastAsia="Calibri" w:hAnsi="Calibri" w:cs="Calibri"/>
                      <w:b/>
                      <w:bCs/>
                      <w:i w:val="0"/>
                      <w:caps w:val="0"/>
                      <w:smallCaps w:val="0"/>
                      <w:strike w:val="0"/>
                      <w:color w:val="auto"/>
                      <w:w w:val="100"/>
                      <w:sz w:val="20"/>
                      <w:szCs w:val="20"/>
                      <w:highlight w:val="none"/>
                      <w:lang w:val="sr-Latn-BA"/>
                    </w:rPr>
                  </w:pPr>
                  <w:bookmarkStart w:id="128" w:name="128"/>
                  <w:bookmarkEnd w:id="1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KIBID DOO</w:t>
                  </w:r>
                  <w:r w:rsidRPr="00B84A8C">
                    <w:rPr>
                      <w:rFonts w:cstheme="minorHAnsi"/>
                      <w:b/>
                      <w:bCs/>
                      <w:sz w:val="20"/>
                      <w:szCs w:val="20"/>
                      <w:lang w:val="sr-Latn-BA"/>
                    </w:rPr>
                    <w:t xml:space="preserve">, </w:t>
                  </w:r>
                  <w:bookmarkStart w:id="129" w:name="129"/>
                  <w:bookmarkEnd w:id="1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100099552</w:t>
                  </w:r>
                  <w:r w:rsidRPr="00B84A8C">
                    <w:rPr>
                      <w:rFonts w:cstheme="minorHAnsi"/>
                      <w:b/>
                      <w:bCs/>
                      <w:sz w:val="20"/>
                      <w:szCs w:val="20"/>
                      <w:lang w:val="sr-Latn-BA"/>
                    </w:rPr>
                    <w:t xml:space="preserve">, </w:t>
                  </w:r>
                  <w:bookmarkStart w:id="130" w:name="130"/>
                  <w:bookmarkEnd w:id="1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Autoput za Novi Sad, 152</w:t>
                  </w:r>
                  <w:r w:rsidRPr="00B84A8C">
                    <w:rPr>
                      <w:rFonts w:cstheme="minorHAnsi"/>
                      <w:b/>
                      <w:bCs/>
                      <w:sz w:val="20"/>
                      <w:szCs w:val="20"/>
                      <w:lang w:val="sr-Latn-BA"/>
                    </w:rPr>
                    <w:t xml:space="preserve">, </w:t>
                  </w:r>
                  <w:bookmarkStart w:id="131" w:name="131"/>
                  <w:bookmarkEnd w:id="131"/>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(Zemun)</w:t>
                  </w:r>
                  <w:r w:rsidRPr="00B84A8C">
                    <w:rPr>
                      <w:rFonts w:cstheme="minorHAnsi"/>
                      <w:b/>
                      <w:bCs/>
                      <w:sz w:val="20"/>
                      <w:szCs w:val="20"/>
                      <w:lang w:val="sr-Latn-BA"/>
                    </w:rPr>
                    <w:t xml:space="preserve">, </w:t>
                  </w:r>
                  <w:bookmarkStart w:id="132" w:name="132"/>
                  <w:bookmarkEnd w:id="13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11080</w:t>
                  </w:r>
                  <w:r w:rsidRPr="00B84A8C">
                    <w:rPr>
                      <w:rFonts w:cstheme="minorHAnsi"/>
                      <w:b/>
                      <w:bCs/>
                      <w:sz w:val="20"/>
                      <w:szCs w:val="20"/>
                      <w:lang w:val="sr-Latn-BA"/>
                    </w:rPr>
                    <w:t xml:space="preserve">, </w:t>
                  </w:r>
                  <w:bookmarkStart w:id="133" w:name="133"/>
                  <w:bookmarkEnd w:id="133"/>
                  <w:r w:rsidRPr="00246D5A">
                    <w:rPr>
                      <w:rStyle w:val="DefaultParagraphFont"/>
                      <w:rFonts w:ascii="Calibri" w:eastAsia="Calibri" w:hAnsi="Calibri" w:cs="Calibri"/>
                      <w:b/>
                      <w:bCs/>
                      <w:i w:val="0"/>
                      <w:caps w:val="0"/>
                      <w:smallCaps w:val="0"/>
                      <w:strike w:val="0"/>
                      <w:color w:val="auto"/>
                      <w:w w:val="100"/>
                      <w:sz w:val="20"/>
                      <w:szCs w:val="20"/>
                      <w:highlight w:val="none"/>
                      <w:lang w:val="sr-Latn-BA"/>
                    </w:rPr>
                    <w:t>Srbija</w:t>
                  </w:r>
                </w:p>
              </w:tc>
            </w:tr>
          </w:tbl>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246D5A">
              <w:rPr>
                <w:rFonts w:cstheme="minorHAnsi"/>
                <w:bCs/>
                <w:sz w:val="20"/>
                <w:szCs w:val="20"/>
                <w:lang w:val="sr-Latn-BA"/>
              </w:rPr>
              <w:t>Vrednost ugovora (bez PDV):</w:t>
            </w:r>
            <w:r w:rsidRPr="00246D5A">
              <w:rPr>
                <w:rFonts w:cstheme="minorHAnsi"/>
                <w:bCs/>
                <w:sz w:val="20"/>
                <w:szCs w:val="20"/>
                <w:lang w:val="sr-Latn-BA"/>
              </w:rPr>
              <w:tab/>
            </w:r>
            <w:bookmarkStart w:id="134" w:name="124"/>
            <w:bookmarkEnd w:id="13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8.471.170,00</w:t>
            </w:r>
          </w:p>
          <w:p w:rsidR="00246D5A" w:rsidRPr="00B84A8C" w:rsidP="00246D5A" w14:textId="77777777">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 ugovora (sa PDV):</w:t>
            </w:r>
            <w:r>
              <w:rPr>
                <w:rFonts w:cstheme="minorHAnsi"/>
                <w:bCs/>
                <w:sz w:val="20"/>
                <w:szCs w:val="20"/>
              </w:rPr>
              <w:tab/>
            </w:r>
            <w:bookmarkStart w:id="135" w:name="125"/>
            <w:bookmarkEnd w:id="13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9.916.279,00</w:t>
            </w:r>
          </w:p>
          <w:p w:rsidR="00246D5A" w:rsidP="00246D5A" w14:textId="77777777">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rPr>
            </w:pPr>
            <w:r w:rsidRPr="001F55F6">
              <w:rPr>
                <w:rFonts w:cstheme="minorHAnsi"/>
                <w:sz w:val="20"/>
                <w:szCs w:val="20"/>
              </w:rPr>
              <w:t>Valuta:</w:t>
            </w:r>
            <w:r>
              <w:rPr>
                <w:rFonts w:cstheme="minorHAnsi"/>
                <w:sz w:val="20"/>
                <w:szCs w:val="20"/>
              </w:rPr>
              <w:t> </w:t>
            </w:r>
            <w:bookmarkStart w:id="136" w:name="126"/>
            <w:bookmarkEnd w:id="136"/>
            <w:r>
              <w:rPr>
                <w:rStyle w:val="DefaultParagraphFont"/>
                <w:rFonts w:ascii="Calibri" w:eastAsia="Calibri" w:hAnsi="Calibri" w:cs="Calibri"/>
                <w:b/>
                <w:bCs/>
                <w:i w:val="0"/>
                <w:caps w:val="0"/>
                <w:smallCaps w:val="0"/>
                <w:strike w:val="0"/>
                <w:color w:val="auto"/>
                <w:w w:val="100"/>
                <w:sz w:val="20"/>
                <w:szCs w:val="20"/>
                <w:highlight w:val="none"/>
              </w:rPr>
              <w:t>RSD</w:t>
            </w:r>
          </w:p>
          <w:p w:rsidR="00D97E3E" w:rsidRPr="00D97E3E" w:rsidP="00194CD8" w14:textId="5BD9E311">
            <w:pPr>
              <w:tabs>
                <w:tab w:val="left" w:pos="2410"/>
              </w:tabs>
              <w:spacing w:before="120" w:after="60"/>
              <w:rPr>
                <w:rStyle w:val="DefaultParagraphFont"/>
                <w:rFonts w:ascii="Calibri" w:eastAsia="Calibri" w:hAnsi="Calibri" w:cs="Calibri"/>
                <w:b w:val="0"/>
                <w:i w:val="0"/>
                <w:caps w:val="0"/>
                <w:smallCaps w:val="0"/>
                <w:strike w:val="0"/>
                <w:color w:val="auto"/>
                <w:w w:val="100"/>
                <w:sz w:val="20"/>
                <w:szCs w:val="20"/>
                <w:highlight w:val="none"/>
                <w:lang w:val="sr-Latn-BA"/>
              </w:rPr>
            </w:pPr>
            <w:r>
              <w:rPr>
                <w:rFonts w:cstheme="minorHAnsi"/>
                <w:sz w:val="20"/>
                <w:szCs w:val="20"/>
                <w:lang w:val="sr-Latn-BA"/>
              </w:rPr>
              <w:t>Napomena</w:t>
            </w:r>
            <w:r w:rsidRPr="00D97E3E">
              <w:rPr>
                <w:rFonts w:cstheme="minorHAnsi"/>
                <w:sz w:val="20"/>
                <w:szCs w:val="20"/>
                <w:lang w:val="sr-Latn-BA"/>
              </w:rPr>
              <w:t>:</w:t>
            </w:r>
            <w:r w:rsidR="00194CD8">
              <w:rPr>
                <w:rFonts w:cstheme="minorHAnsi"/>
                <w:sz w:val="20"/>
                <w:szCs w:val="20"/>
              </w:rPr>
              <w:t> </w:t>
            </w:r>
            <w:bookmarkStart w:id="137" w:name="119"/>
            <w:bookmarkEnd w:id="137"/>
            <w:r w:rsidRPr="00D97E3E">
              <w:rPr>
                <w:rStyle w:val="DefaultParagraphFont"/>
                <w:rFonts w:ascii="Calibri" w:eastAsia="Calibri" w:hAnsi="Calibri" w:cs="Calibri"/>
                <w:b w:val="0"/>
                <w:i w:val="0"/>
                <w:caps w:val="0"/>
                <w:smallCaps w:val="0"/>
                <w:strike w:val="0"/>
                <w:color w:val="auto"/>
                <w:w w:val="100"/>
                <w:sz w:val="20"/>
                <w:szCs w:val="20"/>
                <w:highlight w:val="none"/>
                <w:lang w:val="sr-Latn-BA"/>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rsidR="00246D5A" w:rsidP="00194CD8" w14:paraId="4667A22A" w14:textId="77777777">
      <w:pPr>
        <w:pStyle w:val="Odjeljci"/>
        <w:spacing w:before="60"/>
        <w:ind w:left="2155" w:hanging="2155"/>
        <w:rPr>
          <w:rFonts w:asciiTheme="minorHAnsi" w:hAnsiTheme="minorHAnsi" w:cstheme="minorHAnsi"/>
          <w:b w:val="0"/>
          <w:bCs w:val="0"/>
          <w:sz w:val="20"/>
          <w:szCs w:val="20"/>
          <w:lang w:val="sr-Latn-BA"/>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Nabavka dobara - Namirnice - hrana za potrebe Centra za zaštitu odojčadi, dece i omladine, Beograd.</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1879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1879, 20.04.2022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52.193.000,00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15000000-Hrana, piće, duvan i srodni proizvodi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Predmetna nabavka se sprovodi radi obezbeđivanja namirnica za ishranu korisnika koji su na smeštaju u Centru za zaštitu odojčadi, dece i omladine, Beograd.</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DA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F02-0015369</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22.04.2022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26.05.2022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Stefan Jevtić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Milutin Pavlović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Jovanka Jakovljević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Snežana Marković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Sonja Cvetković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Slađana Đokić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Radulović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Pekarski proizvodi, kore i gotova pica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2.800.000,00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povrće i voće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7.687.500,00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Jaja i pileće meso</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4.189.258,00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Smrznuto i konzervirano povrće, voće, riba i smrznuto testo.</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5.071.925,00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Ostale namirnice - bezalkoholna pića, kolonijal i začini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7.634.800,00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meso i mesne prerađevine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8.917.217,00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Mlečni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7.421.000,00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136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Hrana za bebe, adaptirano mleko za bebe i dečije kašice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Procenjena vrednost</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8.471.300,00</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26.05.2022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26.05.2022 10:01:20</w:t>
                  </w:r>
                </w:p>
              </w:tc>
            </w:tr>
            <w:tr>
              <w:tblPrEx>
                <w:tblInd w:w="39" w:type="dxa"/>
                <w:tblCellMar>
                  <w:left w:w="0" w:type="dxa"/>
                  <w:right w:w="0" w:type="dxa"/>
                </w:tblCellMar>
                <w:tblLook w:val="0000"/>
              </w:tblPrEx>
              <w:trPr>
                <w:trHeight w:val="6503"/>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Jaja i pileće meso</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 I srpskog ustanka 116/4, 11420, Smederevska Palanka,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2505/22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25.5.2022. 13:55:08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25.5.2022. 12:45:00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TRIVUK DOO BEOGRAD, Vrtlarska, 35a, 11080,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08:08:25</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26.5.2022. 08:45:00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PILJAN KOMERC DOO BEOGRAD-ZEMUN, Braće Gavrajić, 43, 11275, BOLJEVCI,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253/22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09:09:24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26.5.2022. 09:05:00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6503"/>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meso i mesne prerađevine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KLANICA PRERADA MESA I TRGOVINA NEDELJKOVIĆ NEDELJKOVIĆ RADOSLAV PREDUZETNIK ŠAŠINCI, Zmaj Jovina, 13, 22425, Šašinci,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24.5.2022. 09:45:37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25.5.2022. 08:10:00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 I srpskog ustanka 116/4, 11420, Smederevska Palanka,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2505/22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25.5.2022. 13:55:08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25.5.2022. 12:45:00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TRIVUK DOO BEOGRAD, Vrtlarska, 35a, 11080,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08:08:25</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26.5.2022. 08:45:00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povrće i voće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ZZ POVRTAR BEOGRAD, KORNATSKA, 6, 11060, Beograd (Palilula),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6/22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09:55:05</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25.5.2022. 10:30:00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80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Smrznuto i konzervirano povrće, voće, riba i smrznuto testo.</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PE-CO DOO SREMSKI KARLOVCI, DIMITRIJA SABOVA, 35, 21205, Sremski Karlovci,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25/05</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25.5.2022. 17:28:58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nije dostavio predviđenu meničnu dokumentaciju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INTER-KOMERC DOO RAČA, KRALJA ALEKSANDRA KARAĐORĐEVIĆA, 32, 34210, Rača,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09:30:29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26.5.2022. 09:20:00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80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Mlečni proizvodi</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KRUNA-KOMERC DOO BEOGRAD, Smederevski put, 25 D, 11130, Beograd (Zvezdara),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23.5.2022. 11:14:51</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24.5.2022. 12:50:00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 I srpskog ustanka 116/4, 11420, Smederevska Palanka,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2505/22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25.5.2022. 13:55:08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25.5.2022. 12:45:00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80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Pekarski proizvodi, kore i gotova pica</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AS-BRAĆA STANKOVIĆ DOO BEGALJICA, BORISA KIDRIČA, 1, 11308, Begaljica,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1948</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19.5.2022. 17:36:37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23.5.2022. 14:30:00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TRIVUK DOO BEOGRAD, Vrtlarska, 35a, 11080,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08:08:25</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26.5.2022. 08:45:00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Ostale namirnice - bezalkoholna pića, kolonijal i začini</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INTER-KOMERC DOO RAČA, KRALJA ALEKSANDRA KARAĐORĐEVIĆA, 32, 34210, Rača,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26.5.2022. 09:30:29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26.5.2022. 09:20:00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105"/>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Hrana za bebe, adaptirano mleko za bebe i dečije kašice</w:t>
                              </w:r>
                            </w:p>
                          </w:tc>
                        </w:tr>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KIBID DOO, Autoput za Novi Sad, 152, 11080,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313 od 16.05.2022.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25.5.2022. 12:54:13</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Prispeli su delovi ponude / prijave koji nisu podneti putem Portala:</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Svi delovi koji nisu podneti putem Portala su prispeli blagovremeno:</w:t>
                              </w:r>
                            </w:p>
                          </w:tc>
                          <w:tc>
                            <w:tcPr>
                              <w:tcW w:w="8747" w:type="dxa"/>
                              <w:gridSpan w:val="4"/>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ind w:left="99"/>
                                <w:rPr>
                                  <w:rFonts w:ascii="Times New Roman" w:eastAsia="Times New Roman" w:hAnsi="Times New Roman"/>
                                  <w:sz w:val="20"/>
                                  <w:szCs w:val="20"/>
                                </w:rPr>
                              </w:pPr>
                              <w:r>
                                <w:rPr>
                                  <w:rFonts w:ascii="Arial" w:eastAsia="Arial" w:hAnsi="Arial"/>
                                  <w:i/>
                                  <w:color w:val="000000"/>
                                  <w:szCs w:val="20"/>
                                </w:rPr>
                                <w:t>Delovi ponude koji nisu podneti putem Portala:</w:t>
                              </w: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Datum i vreme prijema</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Cs w:val="20"/>
                                </w:rPr>
                                <w:t>Opis primljenog dela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c>
                            <w:tcPr>
                              <w:tcW w:w="4490"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25.5.2022. 08:40:00</w:t>
                              </w:r>
                            </w:p>
                          </w:tc>
                          <w:tc>
                            <w:tcPr>
                              <w:tcW w:w="4257" w:type="dxa"/>
                              <w:gridSpan w:val="2"/>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 je dostavio predviđenu meničnu dokumentaciju za ozbiljnost ponude.</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Jaja i pileće meso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PILJAN KOMERC DOO BEOGRAD-ZEMUN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3197800.00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3517580.00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3912500.00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4303750.00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TRIVUK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3629500.00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3992450.00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Sveže meso i mesne prerađevine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KLANICA PRERADA MESA I TRGOVINA NEDELJKOVIĆ NEDELJKOVIĆ RADOSLAV PREDUZETNIK ŠAŠINCI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7335000.00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8422950.00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 T.RN PONUDJACA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8737100.00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10030820.00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TRIVUK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7283000.00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8357300.00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3</w:t>
                                <w:br/>
                                <w:t>Naziv partije: Sveže povrće i voće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ZZ POVRTAR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7553500.00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8308850.00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odloženo,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Smrznuto i konzervirano povrće, voće, riba i smrznuto testo.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INTER-KOMERC DOO RAČA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5065200.00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5808260.00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PE-CO DOO SREMSKI KARLOVCI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4391200.00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5060670.00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Mlečni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KRUNA-KOMERC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8199900.00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9431580.00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10147800.00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6</w:t>
                                <w:br/>
                                <w:t>Naziv partije: Pekarski proizvodi, kore i gotova pica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AS-BRAĆA STANKOVIĆ DOO BEGALJICA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3150720.00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3501292.00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TRIVUK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3116000.00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3452800.00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7</w:t>
                                <w:br/>
                                <w:t>Naziv partije: Ostale namirnice - bezalkoholna pića, kolonijal i začini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INTER-KOMERC DOO RAČA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7629600.77</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8804773.90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8</w:t>
                                <w:br/>
                                <w:t>Naziv partije: Hrana za bebe, adaptirano mleko za bebe i dečije kašice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KIBID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8471170.00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9916279.00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 dana od dana fakturisanja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1</w:t>
                                <w:br/>
                                <w:t>Naziv partije: Jaja i pileće meso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PILJAN KOMERC DOO BEOGRAD-ZEMUN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3197800.00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3517580.00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3912500.00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4303750.00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TRIVUK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3629500.00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3992450.00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2</w:t>
                                <w:br/>
                                <w:t>Naziv partije: Sveže meso i mesne prerađevine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KLANICA PRERADA MESA I TRGOVINA NEDELJKOVIĆ NEDELJKOVIĆ RADOSLAV PREDUZETNIK ŠAŠINCI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7335000.00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8422950.00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NA T.RN PONUDJACA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8737100.00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10030820.00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TRIVUK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7283000.00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8357300.00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3</w:t>
                                <w:br/>
                                <w:t>Naziv partije: Sveže povrće i voće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ZZ POVRTAR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7553500.00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8308850.00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odloženo,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4</w:t>
                                <w:br/>
                                <w:t>Naziv partije: Smrznuto i konzervirano povrće, voće, riba i smrznuto testo.</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INTER-KOMERC DOO RAČA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5065200.00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5808260.00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PE-CO DOO SREMSKI KARLOVCI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4391200.00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5060670.00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5</w:t>
                                <w:br/>
                                <w:t>Naziv partije: Mlečni proizvodi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KRUNA-KOMERC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8199900.00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9431580.00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PREDUZEĆE ZA UNUTRAŠNJU I SPOLJNU TRGOVINU NA VELIKO I MALO, UGOSTITELJSTVO I PRUŽANJE ZANATSKIH USLUGA PALANKA PROMET DOO, SMEDEREVSKA PALANKA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8660000.00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10147800.00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36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6</w:t>
                                <w:br/>
                                <w:t>Naziv partije: Pekarski proizvodi, kore i gotova pica</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AS-BRAĆA STANKOVIĆ DOO BEGALJICA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3150720.00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3501292.00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virmanom</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TRIVUK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3116000.00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3452800.00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90 VIRMANSKI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7</w:t>
                                <w:br/>
                                <w:t>Naziv partije: Ostale namirnice - bezalkoholna pića, kolonijal i začini</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INTER-KOMERC DOO RAČA</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7629600.03</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8803850.71</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Broj partije : 8</w:t>
                                <w:br/>
                                <w:t>Naziv partije: Hrana za bebe, adaptirano mleko za bebe i dečije kašice</w:t>
                              </w: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KIBID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8471170.00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9916279.00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 dana od dana fakturisanja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60</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612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Jaja i pileće meso</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3.912.500,00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4.303.750,00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Izvod iz registra Agencije za privredne registre, deklaracije za sve artikle u okviru predmetne partije, ateste o zdravstvenoj ispravnosti za sve artikle u okviru predmetne partije, dokaz o akreditaciji zdravstvene ustanove koja je izdala zdravstvene ateste i za dva vozila za koja je Ponuđač dostavio dokumentaciju da su ista zakupljena, nije izvršen upis Ponuđača kao korisnika navedenih vozila u saobraćajne dozvole (Naručilac je izričito naveo u okviru Opisa kriterijuma za ispunjenje tehničkog kapaciteta da je potrebno da Ponuđač poseduje navedeni upis ukoliko su vozila zakupljena ili u lizingu).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Izvod iz registra Agencije za privredne registre, deklaracije za sve artikle u okviru predmetne partije, ateste o zdravstvenoj ispravnosti za sve artikle u okviru predmetne partije, dokaz o akreditaciji zdravstvene ustanove koja je izdala zdravstvene ateste i za dva vozila za koja je Ponuđač dostavio dokumentaciju da su ista zakupljena, nije izvršen upis Ponuđača kao korisnika navedenih vozila u saobraćajne dozvole (Naručilac je izričito naveo u okviru Opisa kriterijuma za ispunjenje tehničkog kapaciteta da je potrebno da Ponuđač poseduje navedeni upis ukoliko su vozila zakupljena ili u lizingu).</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TRIVUK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3.629.500,00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3.992.450,00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Ponuđač nije postupio u skladu sa Dopisom Naručioca za dostavljanje dopune dokumentacije za kvalitativni izbor Ponuđača za predmetnu partiju, tj. nije dostavio ništa od tražene dokumentacije.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Naručilac je uputio Ponuđaču Dopis za ispravku računske greške u meničnom ovlašćenju, jer je u istom bilo napisano da menično ovlašćenje glasi na 3% od ukupne ponuđene cene bez PDV-a, ali je brojčano iskazan iznos bio na višem iznosu od 3%, sa čim se u predviđenom roku Ponuđač saglasio i dostavio novo menično ovlašćenje sa ispravno navedenim iznosom.</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Ponuđač nije postupio u skladu sa Dopisom Naručioca za dostavljanje dopune dokumentacije za kvalitativni izbor Ponuđača za predmetnu partiju, tj. nije dostavio ništa od tražene dokumentacije. </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PILJAN KOMERC DOO BEOGRAD-ZEMUN</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3.197.800,00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3.517.580,00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dostavio ispravnu, prihvatljivu i najpovoljniju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612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meso i mesne prerađevine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KLANICA PRERADA MESA I TRGOVINA NEDELJKOVIĆ NEDELJKOVIĆ RADOSLAV PREDUZETNIK ŠAŠINCI</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7.335.000,00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8.422.950,00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8.737.100,00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10.030.820,00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Izvod iz registra Agencije za privredne registre, deklaracije za sve artikle u okviru predmetne partije, ateste o zdravstvenoj ispravnosti za sve artikle u okviru predmetne partije, dokaz o akreditaciji zdravstvene ustanove koja je izdala zdravstvene ateste i za dva vozila za koja je Ponuđač dostavio dokumentaciju da su ista zakupljena, nije izvršen upis Ponuđača kao korisnika navedenih vozila u saobraćajne dozvole (Naručilac je izričito naveo u okviru Opisa kriterijuma za ispunjenje tehničkog kapaciteta da je potrebno da Ponuđač poseduje navedeni upis ukoliko su vozila zakupljena ili u lizingu).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Izvod iz registra Agencije za privredne registre, deklaracije za sve artikle u okviru predmetne partije, ateste o zdravstvenoj ispravnosti za sve artikle u okviru predmetne partije, dokaz o akreditaciji zdravstvene ustanove koja je izdala zdravstvene ateste i za dva vozila za koja je Ponuđač dostavio dokumentaciju da su ista zakupljena, nije izvršen upis Ponuđača kao korisnika navedenih vozila u saobraćajne dozvole (Naručilac je izričito naveo u okviru Opisa kriterijuma za ispunjenje tehničkog kapaciteta da je potrebno da Ponuđač poseduje navedeni upis ukoliko su vozila zakupljena ili u lizingu).</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TRIVUK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7.283.000,00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8.357.300,00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deklaracije za artikle mleveno svinjsko meso, ćevape, pljeskavice I pileća prsa, ateste o zdravstvenoj ispravnosti za sve artikle u okviru predmetne partije, osim za šunku, dimljenu slaninu, svinjsku pečenicu I roštiljsku kobasicu i dokaz o akreditaciji zdravstvenih ustanova koje su izdale zdravstvene ateste.</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Naručilac je uputio Ponuđaču Dopis za ispravku računske greške u meničnom ovlašćenju, jer je u istom bilo napisano da menično ovlašćenje glasi na 3% od ukupne ponuđene cene bez PDV-a, ali je brojčano iskazan iznos bio na višem iznosu od 3%, sa čim se u predviđenom roku Ponuđač saglasio i dostavio novo menično ovlašćenje sa ispravno navedenim iznosom.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deklaracije za artikle mleveno svinjsko meso, ćevape, pljeskavice I pileća prsa, ateste o zdravstvenoj ispravnosti za sve artikle u okviru predmetne partije, osim za šunku, dimljenu slaninu, svinjsku pečenicu I roštiljsku kobasicu i dokaz o akreditaciji zdravstvenih ustanova koje su izdale zdravstvene ateste.</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povrće i voće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ZZ POVRTAR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7.553.500,00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8.308.850,00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Naručilac je uputio Ponuđaču Dopis za ispravku računske greške u meničnom ovlašćenju, jer je u istom bilo napisano da menično ovlašćenje glasi na 3% od ukupne ponuđene cene bez PDV-a, ali je brojčano iskazan iznos bio na višem iznosu od 3%, sa čim se u predviđenom roku Ponuđač saglasio i dostavio novo menično ovlašćenje sa ispravno navedenim iznosom. </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762"/>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Smrznuto i konzervirano povrće, voće, riba i smrznuto testo.</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PE-CO DOO SREMSKI KARLOVCI</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4.391.200,00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5.060.670,00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postupio u skladu sa Dopisom Naručioca za dostavljanje dopune dokumentacije za kvalitativni izbor Ponuđača za predmetnu partiju, tj. nije dostavio ništa od tražene dokumentacije. Ponuđač nije dostavio meničnu dokumentaciju za ozbiljnost ponude, te se Ponuđač  nije saglasio sa ispravkom računske greške, u skladu sa Dopisom Naručioca za ispravku računske greške.</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se nije saglasio sa ispravkom računske greške, u skladu sa Dopisom Naručioca za ispravku računske greške.</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postupio u skladu sa Dopisom Naručioca za dostavljanje dopune dokumentacije za kvalitativni izbor Ponuđača za predmetnu partiju, tj. nije dostavio ništa od tražene dokumentacije. Ponuđač nije dostavio meničnu dokumentaciju za ozbiljnost ponude, te se Ponuđač  nije saglasio sa ispravkom računske greške, u skladu sa Dopisom Naručioca za ispravku računske greške.</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nije dostavljeno sredstvo obezbeđenja za ozbiljnost ponude u skladu sa dokumentacijom o nabavci</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se nije saglasio sa ispravkom računske greške</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INTER-KOMERC DOO RAČA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5.065.200,00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5.808.260,00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374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Mlečni proizvodi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KRUNA-KOMERC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8.199.900,00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9.431.580,00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dostavio ispravnu, prihvatljivu i najpovoljniju ponudu, te je nakon stručne ocene, Naručilac pristupio donošenju Odluke o izboru Ponuđača. Naručilac se obratio Ponuđaču sa Dopisom za dostavu dopune dokumentacije za kvalitativni izbor Ponuđača i Ponuđač je u određenom roku dostavio svu traženu dokumentaciju. Ponuđač je ponuđenom cenom prekoračio procenjenu vrednost za predmetnu partiju, ali Naručilac prihvata ponudu, s obzirom da postoje raspoloživa finansijska sredstva i da su ista predviđena Finansijskim planom za 2022. godinu.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PREDUZEĆE ZA UNUTRAŠNJU I SPOLJNU TRGOVINU NA VELIKO I MALO, UGOSTITELJSTVO I PRUŽANJE ZANATSKIH USLUGA PALANKA PROMET DOO, SMEDEREVSKA PALANKA</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8.660.000,00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10.147.800,00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Izvod iz registra Agencije za privredne registre, Ugovor o poslovnoj saradnji sa proizvođačem Vital koji je naveden u Obrascu strukture ponuđene cene i za dva vozila za koja je Ponuđač dostavio dokumentaciju da su ista zakupljena, nije izvršen upis Ponuđača kao korisnika navedenih vozila u saobraćajne dozvole (Naručilac je izričito naveo u okviru Opisa kriterijuma za ispunjenje tehničkog kapaciteta da je potrebno da Ponuđač poseduje navedeni upis ukoliko su vozila zakupljena ili u lizingu).</w:t>
                                <w:br/>
                                <w:br/>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Izvod iz registra Agencije za privredne registre, Ugovor o poslovnoj saradnji sa proizvođačem Vital koji je naveden u Obrascu strukture ponuđene cene i za dva vozila za koja je Ponuđač dostavio dokumentaciju da su ista zakupljena, nije izvršen upis Ponuđača kao korisnika navedenih vozila u saobraćajne dozvole (Naručilac je izričito naveo u okviru Opisa kriterijuma za ispunjenje tehničkog kapaciteta da je potrebno da Ponuđač poseduje navedeni upis ukoliko su vozila zakupljena ili u lizingu).</w:t>
                                <w:br/>
                                <w:br/>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081"/>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Pekarski proizvodi, kore i gotova pica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AS-BRAĆA STANKOVIĆ DOO BEGALJICA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3.150.720,00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3.501.292,00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 Ponuđač je ponuđenom cenom prekoračio procenjenu vrednost za predmetnu partiju, ali Naručilac prihvata ponudu, s obzirom da postoje raspoloživa finansijska sredstva i da su ista predviđena Finansijskim planom za 2022. godinu.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TRIVUK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3.116.000,00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3.452.800,00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Rešenje Ministarstva poljoprivrede, vodoprivrede i šumarstva o proizvodnji za proizvođača Camy koji je naveden u Obrascu strukture ponuđene cene.</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 xml:space="preserve">Naručilac je uputio Ponuđaču Dopis za ispravku računske greške u meničnom ovlašćenju, jer je u istom bilo napisano da menično ovlašćenje glasi na 3% od ukupne ponuđene cene bez PDV-a, ali je brojčano iskazan iznos bio na višem iznosu od 3%, sa čim se u predviđenom roku Ponuđač saglasio i dostavio novo menično ovlašćenje sa ispravno navedenim iznosom. </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u skladu sa Dopisom za dostavljanje dopune dokumentacije za kvalitativni izbor Ponuđača za predmetnu partiju dostavio Rešenje Ministarstva poljoprivrede, vodoprivrede i šumarstva o proizvodnji za proizvođača Camy koji je naveden u Obrascu strukture ponuđene cene.</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nisu ispunjeni kriterijumi za izbor privrednog subjekta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dostavio tražene dokaze o ispunjenosti kriterijuma za kvalitativni izbor privrednog subjekta u ostavljenom roku</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04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Ostale namirnice - bezalkoholna pića, kolonijal i začini</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INTER-KOMERC DOO RAČA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7.629.600,03</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8.803.850,71</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se saglasio sa ispravkom računske greške, u pogledu cene izražene u Obrascu strukture ponuđene cene, a u skladu sa Dopisom Naručioca za ispravku računske greške.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170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gridCol w:w="13"/>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Hrana za bebe, adaptirano mleko za bebe i dečije kašice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KIBID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8.471.170,00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9.916.279,00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br/>
                                <w:br/>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Jaja i pileće meso</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PILJAN KOMERC DOO BEOGRAD-ZEMUN</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3.197.800,00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ispravnu, prihvatljivu i najpovoljniju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2</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meso i mesne prerađevine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KLANICA PRERADA MESA I TRGOVINA NEDELJKOVIĆ NEDELJKOVIĆ RADOSLAV PREDUZETNIK ŠAŠINCI</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7.335.000,00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3</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Sveže povrće i voće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ZZ POVRTAR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7.553.500,00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4</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Smrznuto i konzervirano povrće, voće, riba i smrznuto testo.</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INTER-KOMERC DOO RAČA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5.065.200,00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5</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Mlečni proizvodi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ponuđenom cenom prekoračio procenjenu vrednost za predmetnu partiju, ali Naručilac prihvata ponudu, s obzirom da postoje raspoloživa finansijska sredstva i da su ista predviđena Finansijskim planom za 2022. godinu.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KRUNA-KOMERC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8.199.900,00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ispravnu, prihvatljivu i najpovoljniju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6</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Pekarski proizvodi, kore i gotova pica</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ponuđenom cenom prekoračio procenjenu vrednost za predmetnu partiju, ali Naručilac prihvata ponudu, s obzirom da postoje raspoloživa finansijska sredstva i da su ista predviđena Finansijskim planom za 2022. godinu.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AS-BRAĆA STANKOVIĆ DOO BEGALJICA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3.150.720,00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dostavio ispravnu i prihvatljivu ponudu,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7</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Ostale namirnice - bezalkoholna pića, kolonijal i začini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INTER-KOMERC DOO RAČA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7.629.600,03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379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8</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Hrana za bebe, adaptirano mleko za bebe i dečije kašice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KIBID DOO</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8.471.170,00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jedini dostavio ponudu, pri čemu je ista ispravna i prihvatljiva, te je nakon stručne ocene, Naručilac pristupio donošenju Odluke o izboru Ponuđača. Naručilac se obratio Ponuđaču sa Dopisom za dostavu dopune dokumentacije za kvalitativni izbor Ponuđača i Ponuđač je u određenom roku dostavio svu traženu dokumentaciju.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64AE4365">
      <w:pPr>
        <w:rPr>
          <w:rFonts w:ascii="Calibri" w:eastAsia="Calibri" w:hAnsi="Calibri" w:cs="Calibri"/>
        </w:rPr>
      </w:pPr>
      <w:bookmarkStart w:id="138" w:name="_Hlk32839505_0"/>
      <w:bookmarkStart w:id="139" w:name="1_0"/>
      <w:bookmarkEnd w:id="139"/>
      <w:r>
        <w:rPr>
          <w:rFonts w:ascii="Calibri" w:eastAsia="Calibri" w:hAnsi="Calibri" w:cs="Calibri"/>
        </w:rPr>
        <w:t>Naručilac je nakon sprovedene stručne ocene ponuda, pristupio donošenju Odluke o izboru Ponuđača za svih osam partija u okviru javne nabavke.</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25E732AE">
      <w:pPr>
        <w:spacing w:before="120" w:after="120"/>
        <w:rPr>
          <w:rFonts w:ascii="Calibri" w:eastAsia="Calibri" w:hAnsi="Calibri" w:cs="Calibri"/>
          <w:sz w:val="20"/>
          <w:szCs w:val="20"/>
          <w:lang w:val="sr-Latn-BA"/>
        </w:rPr>
      </w:pPr>
      <w:bookmarkEnd w:id="138"/>
      <w:bookmarkStart w:id="140" w:name="2_0"/>
      <w:bookmarkEnd w:id="140"/>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94CD8"/>
    <w:rsid w:val="001B4006"/>
    <w:rsid w:val="001F27FD"/>
    <w:rsid w:val="001F55F6"/>
    <w:rsid w:val="00246D5A"/>
    <w:rsid w:val="002650AD"/>
    <w:rsid w:val="002A1737"/>
    <w:rsid w:val="002B375A"/>
    <w:rsid w:val="002B5412"/>
    <w:rsid w:val="002C5886"/>
    <w:rsid w:val="002E6AB7"/>
    <w:rsid w:val="003406EF"/>
    <w:rsid w:val="00342432"/>
    <w:rsid w:val="003753D5"/>
    <w:rsid w:val="00390B66"/>
    <w:rsid w:val="003F4A2A"/>
    <w:rsid w:val="00430FB5"/>
    <w:rsid w:val="00471857"/>
    <w:rsid w:val="00493F14"/>
    <w:rsid w:val="004D3A78"/>
    <w:rsid w:val="005349E8"/>
    <w:rsid w:val="00544D4B"/>
    <w:rsid w:val="0059265A"/>
    <w:rsid w:val="005B6EAC"/>
    <w:rsid w:val="005F01C2"/>
    <w:rsid w:val="006335EC"/>
    <w:rsid w:val="00666AE4"/>
    <w:rsid w:val="0068254B"/>
    <w:rsid w:val="006A4384"/>
    <w:rsid w:val="006C28AA"/>
    <w:rsid w:val="006C6D30"/>
    <w:rsid w:val="00723884"/>
    <w:rsid w:val="007500EB"/>
    <w:rsid w:val="007B33EC"/>
    <w:rsid w:val="008C5725"/>
    <w:rsid w:val="00910CBD"/>
    <w:rsid w:val="00934E20"/>
    <w:rsid w:val="00943D6F"/>
    <w:rsid w:val="00983D35"/>
    <w:rsid w:val="009C4D4A"/>
    <w:rsid w:val="00A338C8"/>
    <w:rsid w:val="00A9707B"/>
    <w:rsid w:val="00AA44B3"/>
    <w:rsid w:val="00AC11B5"/>
    <w:rsid w:val="00AE028A"/>
    <w:rsid w:val="00B07D76"/>
    <w:rsid w:val="00B12B6B"/>
    <w:rsid w:val="00B36DFD"/>
    <w:rsid w:val="00B84A8C"/>
    <w:rsid w:val="00BC18DA"/>
    <w:rsid w:val="00BE147A"/>
    <w:rsid w:val="00C3138D"/>
    <w:rsid w:val="00C4780E"/>
    <w:rsid w:val="00CB35CB"/>
    <w:rsid w:val="00D1225B"/>
    <w:rsid w:val="00D1691F"/>
    <w:rsid w:val="00D25CF6"/>
    <w:rsid w:val="00D4767B"/>
    <w:rsid w:val="00D97E3E"/>
    <w:rsid w:val="00DE52D6"/>
    <w:rsid w:val="00DF4791"/>
    <w:rsid w:val="00E22A9B"/>
    <w:rsid w:val="00E37571"/>
    <w:rsid w:val="00EA7586"/>
    <w:rsid w:val="00EB2803"/>
    <w:rsid w:val="00F1080B"/>
    <w:rsid w:val="00F23AEA"/>
    <w:rsid w:val="00F24FBF"/>
    <w:rsid w:val="00F61EC9"/>
    <w:rsid w:val="00F74987"/>
    <w:rsid w:val="00F9120D"/>
    <w:rsid w:val="00FA50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OBR_OdlukaODodeli_Grupna.dotx</Template>
  <TotalTime>0</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2021-01-19T16:38:00Z</dcterms:created>
  <dcterms:modified xsi:type="dcterms:W3CDTF">2021-02-17T11:15:00Z</dcterms:modified>
</cp:coreProperties>
</file>