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07.06.2022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2213/1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 Odluku o izboru Ponuđača za sve tri partije u okviru javne nabavke.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2213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Nabavka usluge- Održavanje, popravka računara, računarske opreme i održavanje softvera za potrebe Centra za zaštitu odojčadi, dece i omladine 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F02-0018557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50300000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6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Održavanje, popravka računara i računarske opreme za potrebe Centra za zaštitu odojčadi, dece i omladine 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1.200.000,00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 xml:space="preserve">Elektronik partner doo Beograd 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103605787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 xml:space="preserve">DR IVANA RIBARA, 146 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935.000,00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1.122.000,00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dostavio ispravnu i prihvatljivu ponudu, koja je ujedno i najpovoljnija, shodno osnovnom kriterijumu za izbor - cene, te je Naručilac nakon stručne ocene pristupio donošenju Odluke o izboru za predmetnu partiju.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1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Usluga tehničke podrške i održavanja softvera za vođenje elektronskog delovodnika, rešenja za centralno arhiviranje podataka i slika, finansijsko – računovodstvenog sistema i jedinstvenog informacionog sistema ustanova socijalne zaštite (JISUSZ), za potrebe Centra za zaštitu odojčadi, dece i omladine, Beograd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ALGORITAM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108860950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LOMINA, 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(SAVSKI VENAC)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480.000,00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576.000,00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jedini dostavio ispravnu i prihvatljivu ponudu, te je Naručilac nakon stručne ocene pristupio donošenju Odluke o izboru za predmetnu partiju.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6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Održavanje funkcionalnosti postojećih servisa za telefonske linije, u RJ Telefonske linije- SOS dečiji telefon, SOS telefon za žene sa iskustvom nasilja i roditeljski telefon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SITL MEDIA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105837324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LJEŠKA, 23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402.000,00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482.400,00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jedini dostavio ispravnu i prihvatljivu ponudu, te je Naručilac nakon stručne ocene pristupio donošenju Odluke o izboru za predmetnu partiju.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usluge- Održavanje, popravka računara, računarske opreme i održavanje softvera za potrebe Centra za zaštitu odojčadi, dece i omladine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2213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2213, 17.05.2022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2.090.000,00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50300000-Usluge popravke, održavanja i srodne usluge za personalne računare, kancelarijsku opremu, telekomunikacije i audiovizuelnu opremu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F02-0018557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30.05.2022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Borisav Radosavljević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Održavanje, popravka računara i računarske opreme za potrebe Centra za zaštitu odojčadi, dece i omladine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1.200.000,00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Usluga tehničke podrške i održavanja softvera za vođenje elektronskog delovodnika, rešenja za centralno arhiviranje podataka i slika, finansijsko – računovodstvenog sistema i jedinstvenog informacionog sistema ustanova socijalne zaštite (JISUSZ), za potrebe Centra za zaštitu odojčadi, dece i omladine, Beograd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480.000,00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 funkcionalnosti postojećih servisa za telefonske linije, u RJ Telefonske linije- SOS dečiji telefon, SOS telefon za žene sa iskustvom nasilja i roditeljski telefon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410.000,00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30.05.2022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30.05.2022 10:04:16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Održavanje, popravka računara i računarske opreme za potrebe Centra za zaštitu odojčadi, dece i omladine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Elektronik partner doo Beograd , DR IVANA RIBARA, 146 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30.5.2022. 09:31:25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TELETRONIC DOO BEOGRAD, 2. Septembra, 34, 11090, BEOGRAD (RAKOVICA),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305-22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30.5.2022. 09:58:56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Usluga tehničke podrške i održavanja softvera za vođenje elektronskog delovodnika, rešenja za centralno arhiviranje podataka i slika, finansijsko – računovodstvenog sistema i jedinstvenog informacionog sistema ustanova socijalne zaštite (JISUSZ), za potrebe Centra za zaštitu odojčadi, dece i omladine, Beograd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ALGORITAM doo, LOMINA, 5,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105/2022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24.5.2022. 14:32:18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 funkcionalnosti postojećih servisa za telefonske linije, u RJ Telefonske linije- SOS dečiji telefon, SOS telefon za žene sa iskustvom nasilja i roditeljski telefon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SITL MEDIA DOO BEOGRAD, LJEŠKA, 23,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29.5.2022. 11:55:52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 xml:space="preserve">Naziv partije: Održavanje, popravka računara i računarske opreme za potrebe Centra za zaštitu odojčadi, dece i omladine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Elektronik partner doo Beograd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TELETRONIC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1194600.00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Usluga tehničke podrške i održavanja softvera za vođenje elektronskog delovodnika, rešenja za centralno arhiviranje podataka i slika, finansijsko – računovodstvenog sistema i jedinstvenog informacionog sistema ustanova socijalne zaštite (JISUSZ), za potrebe Centra za zaštitu odojčadi, dece i omladine, Beograd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ALGORITAM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Održavanje funkcionalnosti postojećih servisa za telefonske linije, u RJ Telefonske linije- SOS dečiji telefon, SOS telefon za žene sa iskustvom nasilja i roditeljski telefon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SITL MEDIA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dabna od dana ispravno ispostavljene fakture za predhodni mesec,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 xml:space="preserve">Naziv partije: Održavanje, popravka računara i računarske opreme za potrebe Centra za zaštitu odojčadi, dece i omladine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Elektronik partner doo Beograd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TELETRONIC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1194600.00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Usluga tehničke podrške i održavanja softvera za vođenje elektronskog delovodnika, rešenja za centralno arhiviranje podataka i slika, finansijsko – računovodstvenog sistema i jedinstvenog informacionog sistema ustanova socijalne zaštite (JISUSZ), za potrebe Centra za zaštitu odojčadi, dece i omladine, Beograd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ALGORITAM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Održavanje funkcionalnosti postojećih servisa za telefonske linije, u RJ Telefonske linije- SOS dečiji telefon, SOS telefon za žene sa iskustvom nasilja i roditeljski telefon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SITL MEDIA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dabna od dana ispravno ispostavljene fakture za predhodni mesec,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Održavanje, popravka računara i računarske opreme za potrebe Centra za zaštitu odojčadi, dece i omladine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Elektronik partner doo Beograd 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935.000,00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1.122.000,00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dostavio ispravnu i prihvatljivu ponudu, koja je ujedno i najpovoljnija, shodno osnovnom kriterijumu za izbor - cene, te je Naručilac nakon stručne ocene pristupio donošenju Odluke o izboru za predmetnu partiju.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TELETRONIC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995.500,00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1.194.600,00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Navedena ponuda se odbija iz razloga što Ponuđač nije u ostavljenom roku dostavio traženu dokumentaciju za izbor Ponuđača, osim Izvoda iz Agencije za privredne registre, koja mu je bila naznačena u Dopisu Naručioca, te je u Dopisu koji je poslao uz navedeni Izvod naveo da za pružanje predmetne usluge postoji podizvođač za održavanje računara i računarske opreme, kog nije naveo u ostatku dokumentacije koju je prilagao i naveo je da bi on kao Ponuđač bio zadužen za održavanje video nadzora i da bi svu traženu dokumentaciju dostavio naknadno.</w:t>
                                <w:br/>
                                <w:t>Ponuda Ponuđača se odbija iz razloga što video nadzor nije predviđen u okviru navedene partije i same javne nabavke, što nigde drugde nije stavljena naznaka za podizvođača i iz razloga što je dokumentacija trebala da bude dostavljena u predviđenom roku.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kriterijumi za izbor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dostavio tražene dokaze o ispunjenosti kriterijuma za kvalitativni izbor privrednog subjekta u ostavljenom roku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Usluga tehničke podrške i održavanja softvera za vođenje elektronskog delovodnika, rešenja za centralno arhiviranje podataka i slika, finansijsko – računovodstvenog sistema i jedinstvenog informacionog sistema ustanova socijalne zaštite (JISUSZ), za potrebe Centra za zaštitu odojčadi, dece i omladine, Beograd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ALGORITAM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jedini dostavio ispravnu i prihvatljivu ponudu, te je Naručilac nakon stručne ocene pristupio donošenju Odluke o izboru za predmetnu partiju.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 funkcionalnosti postojećih servisa za telefonske linije, u RJ Telefonske linije- SOS dečiji telefon, SOS telefon za žene sa iskustvom nasilja i roditeljski telefon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SITL MEDIA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482.400,00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jedini dostavio ispravnu i prihvatljivu ponudu, te je Naručilac nakon stručne ocene pristupio donošenju Odluke o izboru za predmetnu partiju.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Održavanje, popravka računara i računarske opreme za potrebe Centra za zaštitu odojčadi, dece i omladine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Elektronik partner doo Beograd 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935.000,00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ispravnu i prihvatljivu ponudu, koja je ujedno i najpovoljnija, shodno osnovnom kriterijumu za izbor - cene, te je Naručilac nakon stručne ocene pristupio donošenju Odluke o izboru za predmetnu partiju.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Usluga tehničke podrške i održavanja softvera za vođenje elektronskog delovodnika, rešenja za centralno arhiviranje podataka i slika, finansijsko – računovodstvenog sistema i jedinstvenog informacionog sistema ustanova socijalne zaštite (JISUSZ), za potrebe Centra za zaštitu odojčadi, dece i omladine, Beograd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ALGORITAM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480.000,00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dostavio ispravnu i prihvatljivu ponudu, te je Naručilac nakon stručne ocene pristupio donošenju Odluke o izboru za predmetnu partiju.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 funkcionalnosti postojećih servisa za telefonske linije, u RJ Telefonske linije- SOS dečiji telefon, SOS telefon za žene sa iskustvom nasilja i roditeljski telefon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SITL MEDIA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402.000,00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dostavio ispravnu i prihvatljivu ponudu, te je Naručilac nakon stručne ocene pristupio donošenju Odluke o izboru za predmetnu partiju.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63" w:name="_Hlk32839505_0"/>
      <w:bookmarkStart w:id="64" w:name="2_0"/>
      <w:bookmarkEnd w:id="64"/>
      <w:r>
        <w:rPr>
          <w:rFonts w:ascii="Calibri" w:eastAsia="Calibri" w:hAnsi="Calibri" w:cs="Calibri"/>
        </w:rPr>
        <w:t>Naručilac donosi nakon stručne ocene Odluku o izboru Ponuđača za sve tri partije u okviru predmetne javne nabavke.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63"/>
      <w:bookmarkStart w:id="65" w:name="1_0"/>
      <w:bookmarkEnd w:id="6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91/19).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