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2D7EAF" w:rsidRDefault="007B1BC4" w:rsidP="004A065D">
      <w:pPr>
        <w:rPr>
          <w:rFonts w:asciiTheme="majorHAnsi" w:hAnsiTheme="majorHAnsi"/>
        </w:rPr>
      </w:pPr>
      <w:r w:rsidRPr="002D7EAF">
        <w:rPr>
          <w:rFonts w:asciiTheme="majorHAnsi" w:hAnsiTheme="majorHAnsi"/>
        </w:rPr>
        <w:t>Наш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број:</w:t>
      </w:r>
      <w:r w:rsidR="001E3FBE">
        <w:rPr>
          <w:rFonts w:asciiTheme="majorHAnsi" w:hAnsiTheme="majorHAnsi"/>
          <w:lang/>
        </w:rPr>
        <w:t xml:space="preserve"> 4977</w:t>
      </w:r>
      <w:r w:rsidR="004167A0" w:rsidRPr="002D7EAF">
        <w:rPr>
          <w:rFonts w:asciiTheme="majorHAnsi" w:hAnsiTheme="majorHAnsi"/>
        </w:rPr>
        <w:t>/5</w:t>
      </w:r>
    </w:p>
    <w:p w:rsidR="004A065D" w:rsidRPr="002D7EAF" w:rsidRDefault="004A065D" w:rsidP="004A065D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>Датум:</w:t>
      </w:r>
      <w:r w:rsidR="001E3FBE">
        <w:rPr>
          <w:rFonts w:asciiTheme="majorHAnsi" w:hAnsiTheme="majorHAnsi"/>
        </w:rPr>
        <w:t>1</w:t>
      </w:r>
      <w:r w:rsidR="001E3FBE">
        <w:rPr>
          <w:rFonts w:asciiTheme="majorHAnsi" w:hAnsiTheme="majorHAnsi"/>
          <w:lang/>
        </w:rPr>
        <w:t>6</w:t>
      </w:r>
      <w:r w:rsidR="00D44A8E">
        <w:rPr>
          <w:rFonts w:asciiTheme="majorHAnsi" w:hAnsiTheme="majorHAnsi"/>
        </w:rPr>
        <w:t>.11</w:t>
      </w:r>
      <w:r w:rsidR="009A6D43" w:rsidRPr="002D7EAF">
        <w:rPr>
          <w:rFonts w:asciiTheme="majorHAnsi" w:hAnsiTheme="majorHAnsi"/>
          <w:lang w:val="sr-Cyrl-CS"/>
        </w:rPr>
        <w:t>.202</w:t>
      </w:r>
      <w:r w:rsidR="001E3FBE">
        <w:rPr>
          <w:rFonts w:asciiTheme="majorHAnsi" w:hAnsiTheme="majorHAnsi"/>
          <w:lang w:val="sr-Cyrl-CS"/>
        </w:rPr>
        <w:t>2</w:t>
      </w:r>
      <w:r w:rsidR="00147AE6" w:rsidRPr="002D7EAF">
        <w:rPr>
          <w:rFonts w:asciiTheme="majorHAnsi" w:hAnsiTheme="majorHAnsi"/>
        </w:rPr>
        <w:t xml:space="preserve">. </w:t>
      </w:r>
      <w:r w:rsidR="00147AE6" w:rsidRPr="002D7EAF">
        <w:rPr>
          <w:rFonts w:asciiTheme="majorHAnsi" w:hAnsiTheme="majorHAnsi"/>
          <w:lang w:val="sr-Cyrl-CS"/>
        </w:rPr>
        <w:t>године</w:t>
      </w:r>
    </w:p>
    <w:p w:rsidR="00CF1E94" w:rsidRPr="002D7EAF" w:rsidRDefault="0009426B" w:rsidP="00CF1E94">
      <w:pPr>
        <w:rPr>
          <w:rFonts w:asciiTheme="majorHAnsi" w:hAnsiTheme="majorHAnsi"/>
        </w:rPr>
      </w:pP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</w:p>
    <w:p w:rsidR="00537F34" w:rsidRPr="002D7EAF" w:rsidRDefault="009A6D43" w:rsidP="002066AD">
      <w:pPr>
        <w:rPr>
          <w:rFonts w:asciiTheme="majorHAnsi" w:hAnsiTheme="majorHAnsi"/>
        </w:rPr>
      </w:pPr>
      <w:r w:rsidRPr="002D7EAF">
        <w:rPr>
          <w:rStyle w:val="Emphasis"/>
          <w:rFonts w:asciiTheme="majorHAnsi" w:hAnsiTheme="majorHAnsi"/>
          <w:i w:val="0"/>
          <w:color w:val="000000"/>
        </w:rPr>
        <w:t>На</w:t>
      </w:r>
      <w:r w:rsidR="001E3FBE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основу</w:t>
      </w:r>
      <w:r w:rsidR="001E3FBE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члана</w:t>
      </w:r>
      <w:r w:rsidR="001E3FBE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27.</w:t>
      </w:r>
      <w:r w:rsidR="001E3FBE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1E3FBE"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1E3FB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1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2D7EAF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1E3FBE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2D7EAF">
        <w:rPr>
          <w:rFonts w:asciiTheme="majorHAnsi" w:hAnsiTheme="majorHAnsi"/>
          <w:i/>
        </w:rPr>
        <w:t xml:space="preserve"> 19/2019</w:t>
      </w:r>
      <w:r w:rsidRPr="002D7EAF">
        <w:rPr>
          <w:rStyle w:val="Emphasis"/>
          <w:rFonts w:asciiTheme="majorHAnsi" w:hAnsiTheme="majorHAnsi"/>
          <w:i w:val="0"/>
          <w:color w:val="000000"/>
        </w:rPr>
        <w:t>)</w:t>
      </w:r>
      <w:r w:rsidR="00CF1E94" w:rsidRPr="002D7EAF">
        <w:rPr>
          <w:rFonts w:asciiTheme="majorHAnsi" w:hAnsiTheme="majorHAnsi"/>
        </w:rPr>
        <w:t>и спроведеног</w:t>
      </w:r>
      <w:r w:rsidR="001E3FBE">
        <w:rPr>
          <w:rFonts w:asciiTheme="majorHAnsi" w:hAnsiTheme="majorHAnsi"/>
          <w:lang/>
        </w:rPr>
        <w:t xml:space="preserve"> </w:t>
      </w:r>
      <w:r w:rsidR="00CF1E94" w:rsidRPr="002D7EAF">
        <w:rPr>
          <w:rFonts w:asciiTheme="majorHAnsi" w:hAnsiTheme="majorHAnsi"/>
        </w:rPr>
        <w:t>поступка</w:t>
      </w:r>
      <w:r w:rsidR="001E3FBE">
        <w:rPr>
          <w:rFonts w:asciiTheme="majorHAnsi" w:hAnsiTheme="majorHAnsi"/>
          <w:lang/>
        </w:rPr>
        <w:t xml:space="preserve"> </w:t>
      </w:r>
      <w:r w:rsidR="00CF1E94" w:rsidRPr="002D7EAF">
        <w:rPr>
          <w:rFonts w:asciiTheme="majorHAnsi" w:hAnsiTheme="majorHAnsi"/>
        </w:rPr>
        <w:t>набавке</w:t>
      </w:r>
      <w:r w:rsidR="001E3FBE">
        <w:rPr>
          <w:rFonts w:asciiTheme="majorHAnsi" w:hAnsiTheme="majorHAnsi"/>
          <w:lang/>
        </w:rPr>
        <w:t xml:space="preserve"> </w:t>
      </w:r>
      <w:r w:rsidR="00CF1E94" w:rsidRPr="002D7EAF">
        <w:rPr>
          <w:rFonts w:asciiTheme="majorHAnsi" w:hAnsiTheme="majorHAnsi"/>
        </w:rPr>
        <w:t>путем</w:t>
      </w:r>
      <w:r w:rsidR="001E3FBE">
        <w:rPr>
          <w:rFonts w:asciiTheme="majorHAnsi" w:hAnsiTheme="majorHAnsi"/>
          <w:lang/>
        </w:rPr>
        <w:t xml:space="preserve"> </w:t>
      </w:r>
      <w:r w:rsidR="00CF1E94" w:rsidRPr="002D7EAF">
        <w:rPr>
          <w:rFonts w:asciiTheme="majorHAnsi" w:hAnsiTheme="majorHAnsi"/>
        </w:rPr>
        <w:t>наруџбенице –Центар</w:t>
      </w:r>
      <w:r w:rsidR="001E3FBE">
        <w:rPr>
          <w:rFonts w:asciiTheme="majorHAnsi" w:hAnsiTheme="majorHAnsi"/>
          <w:lang/>
        </w:rPr>
        <w:t xml:space="preserve"> </w:t>
      </w:r>
      <w:r w:rsidR="00CF1E94" w:rsidRPr="002D7EAF">
        <w:rPr>
          <w:rFonts w:asciiTheme="majorHAnsi" w:hAnsiTheme="majorHAnsi"/>
        </w:rPr>
        <w:t>за</w:t>
      </w:r>
      <w:r w:rsidR="001E3FBE">
        <w:rPr>
          <w:rFonts w:asciiTheme="majorHAnsi" w:hAnsiTheme="majorHAnsi"/>
          <w:lang/>
        </w:rPr>
        <w:t xml:space="preserve"> </w:t>
      </w:r>
      <w:r w:rsidR="00CF1E94" w:rsidRPr="002D7EAF">
        <w:rPr>
          <w:rFonts w:asciiTheme="majorHAnsi" w:hAnsiTheme="majorHAnsi"/>
        </w:rPr>
        <w:t>заштиту</w:t>
      </w:r>
      <w:r w:rsidR="001E3FBE">
        <w:rPr>
          <w:rFonts w:asciiTheme="majorHAnsi" w:hAnsiTheme="majorHAnsi"/>
          <w:lang/>
        </w:rPr>
        <w:t xml:space="preserve"> </w:t>
      </w:r>
      <w:r w:rsidR="00CF1E94" w:rsidRPr="002D7EAF">
        <w:rPr>
          <w:rFonts w:asciiTheme="majorHAnsi" w:hAnsiTheme="majorHAnsi"/>
        </w:rPr>
        <w:t>одојчади, деце и омладине</w:t>
      </w:r>
      <w:r w:rsidR="001E3FBE">
        <w:rPr>
          <w:rFonts w:asciiTheme="majorHAnsi" w:hAnsiTheme="majorHAnsi"/>
          <w:lang/>
        </w:rPr>
        <w:t xml:space="preserve"> </w:t>
      </w:r>
      <w:r w:rsidR="00CF1E94" w:rsidRPr="002D7EAF">
        <w:rPr>
          <w:rFonts w:asciiTheme="majorHAnsi" w:hAnsiTheme="majorHAnsi"/>
        </w:rPr>
        <w:t>из</w:t>
      </w:r>
      <w:r w:rsidR="001E3FBE">
        <w:rPr>
          <w:rFonts w:asciiTheme="majorHAnsi" w:hAnsiTheme="majorHAnsi"/>
          <w:lang/>
        </w:rPr>
        <w:t xml:space="preserve"> </w:t>
      </w:r>
      <w:r w:rsidR="00CF1E94" w:rsidRPr="002D7EAF">
        <w:rPr>
          <w:rFonts w:asciiTheme="majorHAnsi" w:hAnsiTheme="majorHAnsi"/>
        </w:rPr>
        <w:t>Београда,</w:t>
      </w:r>
      <w:r w:rsidR="00147AE6" w:rsidRPr="002D7EAF">
        <w:rPr>
          <w:rFonts w:asciiTheme="majorHAnsi" w:hAnsiTheme="majorHAnsi"/>
        </w:rPr>
        <w:t>ул.</w:t>
      </w:r>
      <w:r w:rsidR="001E3FBE">
        <w:rPr>
          <w:rFonts w:asciiTheme="majorHAnsi" w:hAnsiTheme="majorHAnsi"/>
          <w:lang/>
        </w:rPr>
        <w:t xml:space="preserve"> </w:t>
      </w:r>
      <w:r w:rsidR="00CF1E94" w:rsidRPr="002D7EAF">
        <w:rPr>
          <w:rFonts w:asciiTheme="majorHAnsi" w:hAnsiTheme="majorHAnsi"/>
        </w:rPr>
        <w:t>Звечанска</w:t>
      </w:r>
      <w:r w:rsidR="001E3FBE">
        <w:rPr>
          <w:rFonts w:asciiTheme="majorHAnsi" w:hAnsiTheme="majorHAnsi"/>
          <w:lang/>
        </w:rPr>
        <w:t xml:space="preserve"> </w:t>
      </w:r>
      <w:r w:rsidR="00147AE6" w:rsidRPr="002D7EAF">
        <w:rPr>
          <w:rFonts w:asciiTheme="majorHAnsi" w:hAnsiTheme="majorHAnsi"/>
        </w:rPr>
        <w:t>бр.</w:t>
      </w:r>
      <w:r w:rsidR="00CF1E94" w:rsidRPr="002D7EAF">
        <w:rPr>
          <w:rFonts w:asciiTheme="majorHAnsi" w:hAnsiTheme="majorHAnsi"/>
        </w:rPr>
        <w:t>7, издаје</w:t>
      </w:r>
    </w:p>
    <w:p w:rsidR="00CF1E94" w:rsidRPr="002D7EAF" w:rsidRDefault="00386931" w:rsidP="00147AE6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</w:rPr>
        <w:tab/>
      </w:r>
    </w:p>
    <w:p w:rsidR="00CF1E94" w:rsidRPr="001E3FBE" w:rsidRDefault="00CF1E94" w:rsidP="00CF1E94">
      <w:pPr>
        <w:ind w:left="1440" w:firstLine="720"/>
        <w:rPr>
          <w:rFonts w:asciiTheme="majorHAnsi" w:hAnsiTheme="majorHAnsi"/>
          <w:lang/>
        </w:rPr>
      </w:pPr>
      <w:r w:rsidRPr="002D7EAF">
        <w:rPr>
          <w:rFonts w:asciiTheme="majorHAnsi" w:hAnsiTheme="majorHAnsi"/>
          <w:b/>
        </w:rPr>
        <w:t>Н А Р У Џ Б Е Н И Ц У</w:t>
      </w:r>
      <w:r w:rsidR="001E3FBE">
        <w:rPr>
          <w:rFonts w:asciiTheme="majorHAnsi" w:hAnsiTheme="majorHAnsi"/>
          <w:b/>
          <w:lang/>
        </w:rPr>
        <w:t xml:space="preserve"> </w:t>
      </w:r>
      <w:r w:rsidRPr="002D7EAF">
        <w:rPr>
          <w:rFonts w:asciiTheme="majorHAnsi" w:hAnsiTheme="majorHAnsi"/>
        </w:rPr>
        <w:t>БРОЈ</w:t>
      </w:r>
      <w:r w:rsidR="001E3FBE">
        <w:rPr>
          <w:rFonts w:asciiTheme="majorHAnsi" w:hAnsiTheme="majorHAnsi"/>
          <w:lang/>
        </w:rPr>
        <w:t xml:space="preserve"> 37</w:t>
      </w:r>
      <w:r w:rsidR="004A0E38" w:rsidRPr="002D7EAF">
        <w:rPr>
          <w:rFonts w:asciiTheme="majorHAnsi" w:hAnsiTheme="majorHAnsi"/>
        </w:rPr>
        <w:t>/</w:t>
      </w:r>
      <w:r w:rsidR="009A6D43" w:rsidRPr="002D7EAF">
        <w:rPr>
          <w:rFonts w:asciiTheme="majorHAnsi" w:hAnsiTheme="majorHAnsi"/>
        </w:rPr>
        <w:t>202</w:t>
      </w:r>
      <w:r w:rsidR="001E3FBE">
        <w:rPr>
          <w:rFonts w:asciiTheme="majorHAnsi" w:hAnsiTheme="majorHAnsi"/>
          <w:lang/>
        </w:rPr>
        <w:t>2</w:t>
      </w:r>
    </w:p>
    <w:p w:rsidR="005D2877" w:rsidRPr="002D7EAF" w:rsidRDefault="005D2877" w:rsidP="00CF1E94">
      <w:pPr>
        <w:ind w:left="1440" w:firstLine="720"/>
        <w:rPr>
          <w:rFonts w:asciiTheme="majorHAnsi" w:hAnsiTheme="majorHAnsi"/>
        </w:rPr>
      </w:pPr>
    </w:p>
    <w:p w:rsidR="00D44A8E" w:rsidRPr="009346BB" w:rsidRDefault="00D44A8E" w:rsidP="00D44A8E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1E3FBE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–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- </w:t>
      </w:r>
      <w:r w:rsidRPr="00AD76D8">
        <w:rPr>
          <w:rFonts w:asciiTheme="majorHAnsi" w:hAnsiTheme="majorHAnsi"/>
          <w:bCs/>
          <w:lang w:val="sr-Cyrl-CS"/>
        </w:rPr>
        <w:t>услуга изнајмљивања- давања на коришћење отирача и стаза, које су уједно и дезобаријере, редовног чиш</w:t>
      </w:r>
      <w:r>
        <w:rPr>
          <w:rFonts w:asciiTheme="majorHAnsi" w:hAnsiTheme="majorHAnsi"/>
          <w:bCs/>
          <w:lang w:val="sr-Cyrl-CS"/>
        </w:rPr>
        <w:t>ћења, одржавања, сталне контроле</w:t>
      </w:r>
      <w:r w:rsidRPr="00AD76D8">
        <w:rPr>
          <w:rFonts w:asciiTheme="majorHAnsi" w:hAnsiTheme="majorHAnsi"/>
          <w:bCs/>
          <w:lang w:val="sr-Cyrl-CS"/>
        </w:rPr>
        <w:t xml:space="preserve"> квалитета, сумирања потреба и неопходног рециклирања и поправки отирача и стаза, у свим објектима Центра за заштиту одојчади, деце и омладине, Београд</w:t>
      </w:r>
      <w:r>
        <w:rPr>
          <w:rFonts w:asciiTheme="majorHAnsi" w:hAnsiTheme="majorHAnsi"/>
          <w:bCs/>
          <w:lang/>
        </w:rPr>
        <w:t>.</w:t>
      </w:r>
    </w:p>
    <w:p w:rsidR="00D44A8E" w:rsidRDefault="00D44A8E" w:rsidP="00D44A8E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  <w:lang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921E14">
        <w:rPr>
          <w:rFonts w:asciiTheme="majorHAnsi" w:hAnsiTheme="majorHAnsi" w:cs="Tahoma"/>
          <w:shd w:val="clear" w:color="auto" w:fill="FFFFFF"/>
        </w:rPr>
        <w:t xml:space="preserve">85142300-9– </w:t>
      </w:r>
      <w:r w:rsidRPr="00921E14">
        <w:rPr>
          <w:rFonts w:asciiTheme="majorHAnsi" w:hAnsiTheme="majorHAnsi" w:cs="Tahoma"/>
          <w:shd w:val="clear" w:color="auto" w:fill="FFFFFF"/>
          <w:lang/>
        </w:rPr>
        <w:t xml:space="preserve">Услуге у области хигијене, </w:t>
      </w:r>
      <w:r w:rsidRPr="00921E14">
        <w:rPr>
          <w:rFonts w:asciiTheme="majorHAnsi" w:hAnsiTheme="majorHAnsi" w:cs="Tahoma"/>
          <w:shd w:val="clear" w:color="auto" w:fill="FFFFFF"/>
        </w:rPr>
        <w:t>90910000-9</w:t>
      </w:r>
      <w:r w:rsidRPr="00921E14">
        <w:rPr>
          <w:rFonts w:asciiTheme="majorHAnsi" w:hAnsiTheme="majorHAnsi" w:cs="Tahoma"/>
          <w:shd w:val="clear" w:color="auto" w:fill="FFFFFF"/>
          <w:lang/>
        </w:rPr>
        <w:t xml:space="preserve"> – Услуге чишћења</w:t>
      </w:r>
      <w:r w:rsidRPr="00921E14">
        <w:rPr>
          <w:rFonts w:asciiTheme="majorHAnsi" w:hAnsiTheme="majorHAnsi" w:cs="Tahoma"/>
          <w:shd w:val="clear" w:color="auto" w:fill="FFFFFF"/>
        </w:rPr>
        <w:t> </w:t>
      </w:r>
    </w:p>
    <w:p w:rsidR="00D44A8E" w:rsidRDefault="00D44A8E" w:rsidP="00D44A8E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AD76D8">
        <w:rPr>
          <w:rStyle w:val="Emphasis"/>
          <w:rFonts w:asciiTheme="majorHAnsi" w:hAnsiTheme="majorHAnsi"/>
          <w:i w:val="0"/>
        </w:rPr>
        <w:t>Процењена</w:t>
      </w:r>
      <w:r w:rsidR="001E3FBE">
        <w:rPr>
          <w:rStyle w:val="Emphasis"/>
          <w:rFonts w:asciiTheme="majorHAnsi" w:hAnsiTheme="majorHAnsi"/>
          <w:i w:val="0"/>
          <w:lang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вредност</w:t>
      </w:r>
      <w:r w:rsidR="001E3FBE">
        <w:rPr>
          <w:rStyle w:val="Emphasis"/>
          <w:rFonts w:asciiTheme="majorHAnsi" w:hAnsiTheme="majorHAnsi"/>
          <w:i w:val="0"/>
          <w:lang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набавке</w:t>
      </w:r>
      <w:r w:rsidR="001E3FBE">
        <w:rPr>
          <w:rStyle w:val="Emphasis"/>
          <w:rFonts w:asciiTheme="majorHAnsi" w:hAnsiTheme="majorHAnsi"/>
          <w:i w:val="0"/>
          <w:lang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r w:rsidRPr="00AD76D8">
        <w:rPr>
          <w:rStyle w:val="Emphasis"/>
          <w:rFonts w:asciiTheme="majorHAnsi" w:hAnsiTheme="majorHAnsi"/>
          <w:i w:val="0"/>
        </w:rPr>
        <w:t>износи</w:t>
      </w:r>
      <w:r w:rsidR="001E3FBE">
        <w:rPr>
          <w:rStyle w:val="Emphasis"/>
          <w:rFonts w:asciiTheme="majorHAnsi" w:hAnsiTheme="majorHAnsi"/>
          <w:i w:val="0"/>
          <w:lang/>
        </w:rPr>
        <w:t xml:space="preserve"> </w:t>
      </w:r>
      <w:r>
        <w:rPr>
          <w:rStyle w:val="Emphasis"/>
          <w:rFonts w:asciiTheme="majorHAnsi" w:hAnsiTheme="majorHAnsi"/>
          <w:i w:val="0"/>
        </w:rPr>
        <w:t>150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</w:t>
      </w:r>
      <w:r>
        <w:rPr>
          <w:rStyle w:val="Emphasis"/>
          <w:rFonts w:asciiTheme="majorHAnsi" w:hAnsiTheme="majorHAnsi"/>
          <w:i w:val="0"/>
        </w:rPr>
        <w:t>000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r w:rsidRPr="00AD76D8">
        <w:rPr>
          <w:rStyle w:val="Emphasis"/>
          <w:rFonts w:asciiTheme="majorHAnsi" w:hAnsiTheme="majorHAnsi"/>
          <w:i w:val="0"/>
        </w:rPr>
        <w:t>динара</w:t>
      </w:r>
      <w:r w:rsidR="001E3FBE">
        <w:rPr>
          <w:rStyle w:val="Emphasis"/>
          <w:rFonts w:asciiTheme="majorHAnsi" w:hAnsiTheme="majorHAnsi"/>
          <w:i w:val="0"/>
          <w:lang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без</w:t>
      </w:r>
      <w:r w:rsidR="001E3FBE">
        <w:rPr>
          <w:rStyle w:val="Emphasis"/>
          <w:rFonts w:asciiTheme="majorHAnsi" w:hAnsiTheme="majorHAnsi"/>
          <w:i w:val="0"/>
          <w:lang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урачунатог ПДВ-а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18</w:t>
      </w:r>
      <w:r w:rsidRPr="00AD76D8">
        <w:rPr>
          <w:rStyle w:val="Emphasis"/>
          <w:rFonts w:asciiTheme="majorHAnsi" w:hAnsiTheme="majorHAnsi"/>
          <w:i w:val="0"/>
        </w:rPr>
        <w:t>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050EF9" w:rsidRPr="002D7EAF" w:rsidRDefault="00D44A8E" w:rsidP="00D44A8E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>
        <w:rPr>
          <w:rStyle w:val="Emphasis"/>
          <w:rFonts w:asciiTheme="majorHAnsi" w:hAnsiTheme="majorHAnsi"/>
          <w:i w:val="0"/>
        </w:rPr>
        <w:t>421321</w:t>
      </w:r>
    </w:p>
    <w:p w:rsidR="00DA051D" w:rsidRPr="002D7EAF" w:rsidRDefault="00DA051D" w:rsidP="00D44A8E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2D7EAF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1E3FBE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за</w:t>
      </w:r>
      <w:r w:rsidR="001E3FBE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1E3FBE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понуда</w:t>
      </w:r>
      <w:r w:rsidR="001E3FBE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је</w:t>
      </w:r>
      <w:r w:rsidR="001E3FBE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1E3FBE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1E3FBE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1E3FBE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1E3FBE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1E3FBE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1E3FBE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1E3FBE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1E3FBE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1E3FBE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1E3FBE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1E3FBE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2D7EAF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DA051D" w:rsidRPr="002D7EAF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2D7EAF" w:rsidRDefault="009A38A4" w:rsidP="00DA051D">
      <w:pPr>
        <w:jc w:val="both"/>
        <w:rPr>
          <w:rFonts w:asciiTheme="majorHAnsi" w:hAnsiTheme="majorHAnsi"/>
        </w:rPr>
      </w:pPr>
      <w:r w:rsidRPr="002D7EAF">
        <w:rPr>
          <w:rFonts w:asciiTheme="majorHAnsi" w:hAnsiTheme="majorHAnsi"/>
        </w:rPr>
        <w:t>На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основу</w:t>
      </w:r>
      <w:r w:rsidR="001E3FBE">
        <w:rPr>
          <w:rFonts w:asciiTheme="majorHAnsi" w:hAnsiTheme="majorHAnsi"/>
          <w:lang/>
        </w:rPr>
        <w:t xml:space="preserve"> </w:t>
      </w:r>
      <w:r w:rsidR="004A0E38" w:rsidRPr="002D7EAF">
        <w:rPr>
          <w:rFonts w:asciiTheme="majorHAnsi" w:hAnsiTheme="majorHAnsi"/>
        </w:rPr>
        <w:t>O</w:t>
      </w:r>
      <w:r w:rsidRPr="002D7EAF">
        <w:rPr>
          <w:rFonts w:asciiTheme="majorHAnsi" w:hAnsiTheme="majorHAnsi"/>
        </w:rPr>
        <w:t>длуке о покретању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поступка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набавке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бр.</w:t>
      </w:r>
      <w:r w:rsidR="001E3FBE">
        <w:rPr>
          <w:rFonts w:asciiTheme="majorHAnsi" w:hAnsiTheme="majorHAnsi"/>
          <w:lang/>
        </w:rPr>
        <w:t xml:space="preserve"> </w:t>
      </w:r>
      <w:r w:rsidR="001E3FBE">
        <w:rPr>
          <w:rStyle w:val="Emphasis"/>
          <w:rFonts w:asciiTheme="majorHAnsi" w:hAnsiTheme="majorHAnsi"/>
          <w:i w:val="0"/>
          <w:color w:val="000000"/>
          <w:lang/>
        </w:rPr>
        <w:t xml:space="preserve">4977 </w:t>
      </w:r>
      <w:r w:rsidRPr="002D7EAF">
        <w:rPr>
          <w:rFonts w:asciiTheme="majorHAnsi" w:hAnsiTheme="majorHAnsi"/>
        </w:rPr>
        <w:t>од</w:t>
      </w:r>
      <w:r w:rsidR="001E3FBE">
        <w:rPr>
          <w:rFonts w:asciiTheme="majorHAnsi" w:hAnsiTheme="majorHAnsi"/>
          <w:lang/>
        </w:rPr>
        <w:t xml:space="preserve"> </w:t>
      </w:r>
      <w:r w:rsidR="00D44A8E">
        <w:rPr>
          <w:rFonts w:asciiTheme="majorHAnsi" w:hAnsiTheme="majorHAnsi"/>
        </w:rPr>
        <w:t>10</w:t>
      </w:r>
      <w:r w:rsidR="00DA051D" w:rsidRPr="002D7EAF">
        <w:rPr>
          <w:rFonts w:asciiTheme="majorHAnsi" w:hAnsiTheme="majorHAnsi"/>
        </w:rPr>
        <w:t>.</w:t>
      </w:r>
      <w:r w:rsidR="00D44A8E">
        <w:rPr>
          <w:rFonts w:asciiTheme="majorHAnsi" w:hAnsiTheme="majorHAnsi"/>
          <w:lang w:val="sr-Cyrl-CS"/>
        </w:rPr>
        <w:t>11</w:t>
      </w:r>
      <w:r w:rsidR="009A6D43" w:rsidRPr="002D7EAF">
        <w:rPr>
          <w:rFonts w:asciiTheme="majorHAnsi" w:hAnsiTheme="majorHAnsi"/>
        </w:rPr>
        <w:t>.202</w:t>
      </w:r>
      <w:r w:rsidR="001E3FBE">
        <w:rPr>
          <w:rFonts w:asciiTheme="majorHAnsi" w:hAnsiTheme="majorHAnsi"/>
          <w:lang/>
        </w:rPr>
        <w:t>2</w:t>
      </w:r>
      <w:r w:rsidR="00147AE6" w:rsidRPr="002D7EAF">
        <w:rPr>
          <w:rFonts w:asciiTheme="majorHAnsi" w:hAnsiTheme="majorHAnsi"/>
        </w:rPr>
        <w:t>. године</w:t>
      </w:r>
      <w:r w:rsidRPr="002D7EAF">
        <w:rPr>
          <w:rFonts w:asciiTheme="majorHAnsi" w:hAnsiTheme="majorHAnsi"/>
        </w:rPr>
        <w:t xml:space="preserve">, </w:t>
      </w:r>
      <w:r w:rsidR="004A0E38" w:rsidRPr="002D7EAF">
        <w:rPr>
          <w:rFonts w:asciiTheme="majorHAnsi" w:hAnsiTheme="majorHAnsi"/>
        </w:rPr>
        <w:t>П</w:t>
      </w:r>
      <w:r w:rsidRPr="002D7EAF">
        <w:rPr>
          <w:rFonts w:asciiTheme="majorHAnsi" w:hAnsiTheme="majorHAnsi"/>
        </w:rPr>
        <w:t>озива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за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подношење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понуда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упућеног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на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адресе</w:t>
      </w:r>
      <w:r w:rsidR="001E3FBE">
        <w:rPr>
          <w:rFonts w:asciiTheme="majorHAnsi" w:hAnsiTheme="majorHAnsi"/>
          <w:lang/>
        </w:rPr>
        <w:t xml:space="preserve"> </w:t>
      </w:r>
      <w:r w:rsidR="00DC6EB8" w:rsidRPr="002D7EAF">
        <w:rPr>
          <w:rFonts w:asciiTheme="majorHAnsi" w:hAnsiTheme="majorHAnsi"/>
        </w:rPr>
        <w:t>три</w:t>
      </w:r>
      <w:r w:rsidR="001E3FBE">
        <w:rPr>
          <w:rFonts w:asciiTheme="majorHAnsi" w:hAnsiTheme="majorHAnsi"/>
          <w:lang/>
        </w:rPr>
        <w:t xml:space="preserve"> </w:t>
      </w:r>
      <w:r w:rsidR="005D2877" w:rsidRPr="002D7EAF">
        <w:rPr>
          <w:rFonts w:asciiTheme="majorHAnsi" w:hAnsiTheme="majorHAnsi"/>
        </w:rPr>
        <w:t>потенција</w:t>
      </w:r>
      <w:r w:rsidR="00147AE6" w:rsidRPr="002D7EAF">
        <w:rPr>
          <w:rFonts w:asciiTheme="majorHAnsi" w:hAnsiTheme="majorHAnsi"/>
        </w:rPr>
        <w:t>лна</w:t>
      </w:r>
      <w:r w:rsidR="001E3FBE">
        <w:rPr>
          <w:rFonts w:asciiTheme="majorHAnsi" w:hAnsiTheme="majorHAnsi"/>
          <w:lang/>
        </w:rPr>
        <w:t xml:space="preserve"> </w:t>
      </w:r>
      <w:r w:rsidR="00147AE6" w:rsidRPr="002D7EAF">
        <w:rPr>
          <w:rFonts w:asciiTheme="majorHAnsi" w:hAnsiTheme="majorHAnsi"/>
        </w:rPr>
        <w:t>понуђача</w:t>
      </w:r>
      <w:r w:rsidR="007B1BC4" w:rsidRPr="002D7EAF">
        <w:rPr>
          <w:rFonts w:asciiTheme="majorHAnsi" w:hAnsiTheme="majorHAnsi"/>
        </w:rPr>
        <w:t>, одговорно</w:t>
      </w:r>
      <w:r w:rsidR="001E3FBE">
        <w:rPr>
          <w:rFonts w:asciiTheme="majorHAnsi" w:hAnsiTheme="majorHAnsi"/>
          <w:lang/>
        </w:rPr>
        <w:t xml:space="preserve"> </w:t>
      </w:r>
      <w:r w:rsidR="007B1BC4" w:rsidRPr="002D7EAF">
        <w:rPr>
          <w:rFonts w:asciiTheme="majorHAnsi" w:hAnsiTheme="majorHAnsi"/>
        </w:rPr>
        <w:t>лице</w:t>
      </w:r>
      <w:r w:rsidR="001E3FBE">
        <w:rPr>
          <w:rFonts w:asciiTheme="majorHAnsi" w:hAnsiTheme="majorHAnsi"/>
          <w:lang/>
        </w:rPr>
        <w:t xml:space="preserve"> </w:t>
      </w:r>
      <w:r w:rsidR="007B1BC4" w:rsidRPr="002D7EAF">
        <w:rPr>
          <w:rFonts w:asciiTheme="majorHAnsi" w:hAnsiTheme="majorHAnsi"/>
        </w:rPr>
        <w:t>Нa</w:t>
      </w:r>
      <w:r w:rsidR="005D2877" w:rsidRPr="002D7EAF">
        <w:rPr>
          <w:rFonts w:asciiTheme="majorHAnsi" w:hAnsiTheme="majorHAnsi"/>
        </w:rPr>
        <w:t>ручиоца</w:t>
      </w:r>
      <w:r w:rsidR="001E3FBE">
        <w:rPr>
          <w:rFonts w:asciiTheme="majorHAnsi" w:hAnsiTheme="majorHAnsi"/>
          <w:lang/>
        </w:rPr>
        <w:t xml:space="preserve"> </w:t>
      </w:r>
      <w:r w:rsidR="005D2877" w:rsidRPr="002D7EAF">
        <w:rPr>
          <w:rFonts w:asciiTheme="majorHAnsi" w:hAnsiTheme="majorHAnsi"/>
        </w:rPr>
        <w:t>донело</w:t>
      </w:r>
      <w:r w:rsidR="001E3FBE">
        <w:rPr>
          <w:rFonts w:asciiTheme="majorHAnsi" w:hAnsiTheme="majorHAnsi"/>
          <w:lang/>
        </w:rPr>
        <w:t xml:space="preserve"> </w:t>
      </w:r>
      <w:r w:rsidR="005D2877" w:rsidRPr="002D7EAF">
        <w:rPr>
          <w:rFonts w:asciiTheme="majorHAnsi" w:hAnsiTheme="majorHAnsi"/>
        </w:rPr>
        <w:t>је</w:t>
      </w:r>
      <w:r w:rsidR="001E3FBE">
        <w:rPr>
          <w:rFonts w:asciiTheme="majorHAnsi" w:hAnsiTheme="majorHAnsi"/>
          <w:lang/>
        </w:rPr>
        <w:t xml:space="preserve"> </w:t>
      </w:r>
      <w:r w:rsidR="004A0E38" w:rsidRPr="002D7EAF">
        <w:rPr>
          <w:rFonts w:asciiTheme="majorHAnsi" w:hAnsiTheme="majorHAnsi"/>
        </w:rPr>
        <w:t>Одлуку</w:t>
      </w:r>
      <w:r w:rsidR="005D2877" w:rsidRPr="002D7EAF">
        <w:rPr>
          <w:rFonts w:asciiTheme="majorHAnsi" w:hAnsiTheme="majorHAnsi"/>
        </w:rPr>
        <w:t xml:space="preserve"> о издавању</w:t>
      </w:r>
      <w:r w:rsidR="001E3FBE">
        <w:rPr>
          <w:rFonts w:asciiTheme="majorHAnsi" w:hAnsiTheme="majorHAnsi"/>
          <w:lang/>
        </w:rPr>
        <w:t xml:space="preserve"> </w:t>
      </w:r>
      <w:r w:rsidR="005D2877" w:rsidRPr="002D7EAF">
        <w:rPr>
          <w:rFonts w:asciiTheme="majorHAnsi" w:hAnsiTheme="majorHAnsi"/>
        </w:rPr>
        <w:t>наруџбенице</w:t>
      </w:r>
      <w:r w:rsidR="001E3FBE">
        <w:rPr>
          <w:rFonts w:asciiTheme="majorHAnsi" w:hAnsiTheme="majorHAnsi"/>
          <w:lang/>
        </w:rPr>
        <w:t xml:space="preserve"> </w:t>
      </w:r>
      <w:r w:rsidR="005D2877" w:rsidRPr="002D7EAF">
        <w:rPr>
          <w:rFonts w:asciiTheme="majorHAnsi" w:hAnsiTheme="majorHAnsi"/>
        </w:rPr>
        <w:t>број</w:t>
      </w:r>
      <w:r w:rsidR="001E3FBE">
        <w:rPr>
          <w:rFonts w:asciiTheme="majorHAnsi" w:hAnsiTheme="majorHAnsi"/>
          <w:lang/>
        </w:rPr>
        <w:t xml:space="preserve"> </w:t>
      </w:r>
      <w:r w:rsidR="00D44A8E">
        <w:rPr>
          <w:rFonts w:asciiTheme="majorHAnsi" w:eastAsia="Calibri" w:hAnsiTheme="majorHAnsi"/>
        </w:rPr>
        <w:t>5264</w:t>
      </w:r>
      <w:r w:rsidR="00050EF9" w:rsidRPr="002D7EAF">
        <w:rPr>
          <w:rFonts w:asciiTheme="majorHAnsi" w:eastAsia="Calibri" w:hAnsiTheme="majorHAnsi"/>
        </w:rPr>
        <w:t>/3</w:t>
      </w:r>
      <w:r w:rsidR="005D2877" w:rsidRPr="002D7EAF">
        <w:rPr>
          <w:rFonts w:asciiTheme="majorHAnsi" w:hAnsiTheme="majorHAnsi"/>
        </w:rPr>
        <w:t>од</w:t>
      </w:r>
      <w:r w:rsidR="00D44A8E">
        <w:rPr>
          <w:rFonts w:asciiTheme="majorHAnsi" w:hAnsiTheme="majorHAnsi"/>
          <w:color w:val="000000" w:themeColor="text1"/>
        </w:rPr>
        <w:t>15</w:t>
      </w:r>
      <w:r w:rsidR="00DA051D" w:rsidRPr="002D7EAF">
        <w:rPr>
          <w:rFonts w:asciiTheme="majorHAnsi" w:hAnsiTheme="majorHAnsi"/>
          <w:color w:val="000000" w:themeColor="text1"/>
        </w:rPr>
        <w:t>.</w:t>
      </w:r>
      <w:r w:rsidR="00D44A8E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2D7EAF">
        <w:rPr>
          <w:rFonts w:asciiTheme="majorHAnsi" w:hAnsiTheme="majorHAnsi"/>
          <w:color w:val="000000" w:themeColor="text1"/>
        </w:rPr>
        <w:t>.202</w:t>
      </w:r>
      <w:r w:rsidR="005A464D" w:rsidRPr="002D7EAF">
        <w:rPr>
          <w:rFonts w:asciiTheme="majorHAnsi" w:hAnsiTheme="majorHAnsi"/>
          <w:color w:val="000000" w:themeColor="text1"/>
        </w:rPr>
        <w:t>1</w:t>
      </w:r>
      <w:r w:rsidR="00147AE6" w:rsidRPr="002D7EAF">
        <w:rPr>
          <w:rFonts w:asciiTheme="majorHAnsi" w:hAnsiTheme="majorHAnsi"/>
          <w:color w:val="000000" w:themeColor="text1"/>
        </w:rPr>
        <w:t>.</w:t>
      </w:r>
      <w:r w:rsidR="005D2877" w:rsidRPr="002D7EAF">
        <w:rPr>
          <w:rFonts w:asciiTheme="majorHAnsi" w:hAnsiTheme="majorHAnsi"/>
        </w:rPr>
        <w:t>године</w:t>
      </w:r>
      <w:r w:rsidR="00050EF9" w:rsidRPr="002D7EAF">
        <w:rPr>
          <w:rFonts w:asciiTheme="majorHAnsi" w:hAnsiTheme="majorHAnsi"/>
        </w:rPr>
        <w:t>.</w:t>
      </w:r>
    </w:p>
    <w:p w:rsidR="002066AD" w:rsidRPr="002D7EAF" w:rsidRDefault="002066AD" w:rsidP="002066AD">
      <w:pPr>
        <w:rPr>
          <w:rFonts w:asciiTheme="majorHAnsi" w:hAnsiTheme="majorHAnsi"/>
          <w:lang w:val="sr-Cyrl-CS"/>
        </w:rPr>
      </w:pPr>
    </w:p>
    <w:p w:rsidR="001E3FBE" w:rsidRPr="001C4936" w:rsidRDefault="005D2877" w:rsidP="001E3FBE">
      <w:pPr>
        <w:jc w:val="both"/>
        <w:rPr>
          <w:rFonts w:asciiTheme="majorHAnsi" w:hAnsiTheme="majorHAnsi"/>
          <w:b/>
        </w:rPr>
      </w:pPr>
      <w:r w:rsidRPr="002D7EAF">
        <w:rPr>
          <w:rFonts w:asciiTheme="majorHAnsi" w:hAnsiTheme="majorHAnsi"/>
        </w:rPr>
        <w:t>Наруџбеница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се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издаје</w:t>
      </w:r>
      <w:r w:rsidR="001E3FBE">
        <w:rPr>
          <w:rFonts w:asciiTheme="majorHAnsi" w:hAnsiTheme="majorHAnsi"/>
          <w:lang/>
        </w:rPr>
        <w:t xml:space="preserve"> </w:t>
      </w:r>
      <w:r w:rsidR="009A6D43" w:rsidRPr="002D7EAF">
        <w:rPr>
          <w:rFonts w:asciiTheme="majorHAnsi" w:hAnsiTheme="majorHAnsi"/>
        </w:rPr>
        <w:t>понуђачу</w:t>
      </w:r>
      <w:r w:rsidR="001E3FBE">
        <w:rPr>
          <w:rFonts w:asciiTheme="majorHAnsi" w:hAnsiTheme="majorHAnsi"/>
          <w:lang/>
        </w:rPr>
        <w:t xml:space="preserve"> </w:t>
      </w:r>
      <w:r w:rsidR="001E3FBE">
        <w:rPr>
          <w:rFonts w:asciiTheme="majorHAnsi" w:hAnsiTheme="majorHAnsi"/>
          <w:b/>
        </w:rPr>
        <w:t>„Линдстром д.о.о.“</w:t>
      </w:r>
      <w:r w:rsidR="001E3FBE">
        <w:rPr>
          <w:rFonts w:asciiTheme="majorHAnsi" w:hAnsiTheme="majorHAnsi"/>
        </w:rPr>
        <w:t xml:space="preserve">, ул. Михајла Пупина бр. 2, Шимановци, </w:t>
      </w:r>
      <w:r w:rsidR="001E3FBE" w:rsidRPr="00866E3F">
        <w:rPr>
          <w:rFonts w:asciiTheme="majorHAnsi" w:hAnsiTheme="majorHAnsi"/>
        </w:rPr>
        <w:t>понуда</w:t>
      </w:r>
      <w:r w:rsidR="001E3FBE">
        <w:rPr>
          <w:rFonts w:asciiTheme="majorHAnsi" w:hAnsiTheme="majorHAnsi"/>
        </w:rPr>
        <w:t xml:space="preserve"> </w:t>
      </w:r>
      <w:r w:rsidR="001E3FBE" w:rsidRPr="00866E3F">
        <w:rPr>
          <w:rFonts w:asciiTheme="majorHAnsi" w:hAnsiTheme="majorHAnsi"/>
        </w:rPr>
        <w:t xml:space="preserve">број: </w:t>
      </w:r>
      <w:r w:rsidR="001E3FBE">
        <w:rPr>
          <w:rFonts w:asciiTheme="majorHAnsi" w:hAnsiTheme="majorHAnsi"/>
        </w:rPr>
        <w:t>10/1</w:t>
      </w:r>
      <w:r w:rsidR="001E3FBE" w:rsidRPr="00866E3F">
        <w:rPr>
          <w:rFonts w:asciiTheme="majorHAnsi" w:hAnsiTheme="majorHAnsi"/>
        </w:rPr>
        <w:t xml:space="preserve"> од</w:t>
      </w:r>
      <w:r w:rsidR="001E3FBE">
        <w:rPr>
          <w:rFonts w:asciiTheme="majorHAnsi" w:hAnsiTheme="majorHAnsi"/>
        </w:rPr>
        <w:t xml:space="preserve"> 10.11.2022</w:t>
      </w:r>
      <w:r w:rsidR="001E3FBE" w:rsidRPr="00866E3F">
        <w:rPr>
          <w:rFonts w:asciiTheme="majorHAnsi" w:hAnsiTheme="majorHAnsi"/>
        </w:rPr>
        <w:t>. године, код Наручиоца</w:t>
      </w:r>
      <w:r w:rsidR="001E3FBE">
        <w:rPr>
          <w:rFonts w:asciiTheme="majorHAnsi" w:hAnsiTheme="majorHAnsi"/>
        </w:rPr>
        <w:t xml:space="preserve"> заведена под бројем 5006 од 15.11.2022</w:t>
      </w:r>
      <w:r w:rsidR="001E3FBE" w:rsidRPr="00866E3F">
        <w:rPr>
          <w:rFonts w:asciiTheme="majorHAnsi" w:hAnsiTheme="majorHAnsi"/>
        </w:rPr>
        <w:t>. године, вредност</w:t>
      </w:r>
      <w:r w:rsidR="001E3FBE">
        <w:rPr>
          <w:rFonts w:asciiTheme="majorHAnsi" w:hAnsiTheme="majorHAnsi"/>
        </w:rPr>
        <w:t xml:space="preserve"> </w:t>
      </w:r>
      <w:r w:rsidR="001E3FBE" w:rsidRPr="00866E3F">
        <w:rPr>
          <w:rFonts w:asciiTheme="majorHAnsi" w:hAnsiTheme="majorHAnsi"/>
        </w:rPr>
        <w:t>понуде</w:t>
      </w:r>
      <w:r w:rsidR="001E3FBE">
        <w:rPr>
          <w:rFonts w:asciiTheme="majorHAnsi" w:hAnsiTheme="majorHAnsi"/>
        </w:rPr>
        <w:t xml:space="preserve"> </w:t>
      </w:r>
      <w:r w:rsidR="001E3FB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1E3FBE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49.760</w:t>
      </w:r>
      <w:r w:rsidR="001E3FB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 w:rsidR="001E3FBE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 </w:t>
      </w:r>
      <w:r w:rsidR="001E3FBE" w:rsidRPr="00E4786F">
        <w:rPr>
          <w:rFonts w:asciiTheme="majorHAnsi" w:hAnsiTheme="majorHAnsi"/>
        </w:rPr>
        <w:t>динара</w:t>
      </w:r>
      <w:r w:rsidR="001E3FBE">
        <w:rPr>
          <w:rFonts w:asciiTheme="majorHAnsi" w:hAnsiTheme="majorHAnsi"/>
        </w:rPr>
        <w:t xml:space="preserve"> </w:t>
      </w:r>
      <w:r w:rsidR="001E3FBE" w:rsidRPr="00866E3F">
        <w:rPr>
          <w:rFonts w:asciiTheme="majorHAnsi" w:hAnsiTheme="majorHAnsi"/>
        </w:rPr>
        <w:t>без</w:t>
      </w:r>
      <w:r w:rsidR="001E3FBE">
        <w:rPr>
          <w:rFonts w:asciiTheme="majorHAnsi" w:hAnsiTheme="majorHAnsi"/>
        </w:rPr>
        <w:t xml:space="preserve"> </w:t>
      </w:r>
      <w:r w:rsidR="001E3FBE" w:rsidRPr="00866E3F">
        <w:rPr>
          <w:rFonts w:asciiTheme="majorHAnsi" w:hAnsiTheme="majorHAnsi"/>
        </w:rPr>
        <w:t>обрачунатог ПДВ-а, односно</w:t>
      </w:r>
      <w:r w:rsidR="001E3FBE">
        <w:rPr>
          <w:rFonts w:asciiTheme="majorHAnsi" w:hAnsiTheme="majorHAnsi"/>
        </w:rPr>
        <w:t xml:space="preserve"> </w:t>
      </w:r>
      <w:r w:rsidR="001E3FB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1E3FBE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79</w:t>
      </w:r>
      <w:r w:rsidR="001E3FB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</w:t>
      </w:r>
      <w:r w:rsidR="001E3FBE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712</w:t>
      </w:r>
      <w:r w:rsidR="001E3FB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</w:t>
      </w:r>
      <w:r w:rsidR="001E3FBE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</w:t>
      </w:r>
      <w:r w:rsidR="001E3FBE" w:rsidRPr="00E4786F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</w:t>
      </w:r>
      <w:r w:rsidR="001E3FBE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 xml:space="preserve"> </w:t>
      </w:r>
      <w:r w:rsidR="001E3FBE" w:rsidRPr="00866E3F">
        <w:rPr>
          <w:rFonts w:asciiTheme="majorHAnsi" w:hAnsiTheme="majorHAnsi"/>
        </w:rPr>
        <w:t>динара</w:t>
      </w:r>
      <w:r w:rsidR="001E3FBE">
        <w:rPr>
          <w:rFonts w:asciiTheme="majorHAnsi" w:hAnsiTheme="majorHAnsi"/>
        </w:rPr>
        <w:t xml:space="preserve"> </w:t>
      </w:r>
      <w:r w:rsidR="001E3FBE" w:rsidRPr="00866E3F">
        <w:rPr>
          <w:rFonts w:asciiTheme="majorHAnsi" w:hAnsiTheme="majorHAnsi"/>
        </w:rPr>
        <w:t>са</w:t>
      </w:r>
      <w:r w:rsidR="001E3FBE">
        <w:rPr>
          <w:rFonts w:asciiTheme="majorHAnsi" w:hAnsiTheme="majorHAnsi"/>
        </w:rPr>
        <w:t xml:space="preserve"> </w:t>
      </w:r>
      <w:r w:rsidR="001E3FBE" w:rsidRPr="00866E3F">
        <w:rPr>
          <w:rFonts w:asciiTheme="majorHAnsi" w:hAnsiTheme="majorHAnsi"/>
        </w:rPr>
        <w:t>урачунатим ПДВ-ом.</w:t>
      </w:r>
    </w:p>
    <w:p w:rsidR="001E3FBE" w:rsidRDefault="001E3FBE" w:rsidP="009A5C6B">
      <w:pPr>
        <w:spacing w:after="200" w:line="276" w:lineRule="auto"/>
        <w:jc w:val="both"/>
        <w:rPr>
          <w:rFonts w:asciiTheme="majorHAnsi" w:hAnsiTheme="majorHAnsi"/>
          <w:b/>
          <w:lang/>
        </w:rPr>
      </w:pPr>
    </w:p>
    <w:p w:rsidR="00277D11" w:rsidRPr="002D7EAF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2D7EAF">
        <w:rPr>
          <w:rFonts w:asciiTheme="majorHAnsi" w:hAnsiTheme="majorHAnsi"/>
          <w:lang w:val="sr-Cyrl-CS"/>
        </w:rPr>
        <w:t>Начин плаћања:</w:t>
      </w:r>
      <w:r w:rsidR="001E3FBE">
        <w:rPr>
          <w:rFonts w:asciiTheme="majorHAnsi" w:hAnsiTheme="majorHAnsi"/>
          <w:lang w:val="sr-Cyrl-CS"/>
        </w:rPr>
        <w:t xml:space="preserve"> </w:t>
      </w:r>
      <w:r w:rsidR="00600FD4" w:rsidRPr="002D7EAF">
        <w:rPr>
          <w:rFonts w:asciiTheme="majorHAnsi" w:hAnsiTheme="majorHAnsi"/>
          <w:iCs/>
        </w:rPr>
        <w:t>Плаћање</w:t>
      </w:r>
      <w:r w:rsidR="001E3FBE">
        <w:rPr>
          <w:rFonts w:asciiTheme="majorHAnsi" w:hAnsiTheme="majorHAnsi"/>
          <w:iCs/>
          <w:lang/>
        </w:rPr>
        <w:t xml:space="preserve"> </w:t>
      </w:r>
      <w:r w:rsidR="00600FD4" w:rsidRPr="002D7EAF">
        <w:rPr>
          <w:rFonts w:asciiTheme="majorHAnsi" w:hAnsiTheme="majorHAnsi"/>
          <w:iCs/>
        </w:rPr>
        <w:t>се</w:t>
      </w:r>
      <w:r w:rsidR="001E3FBE">
        <w:rPr>
          <w:rFonts w:asciiTheme="majorHAnsi" w:hAnsiTheme="majorHAnsi"/>
          <w:iCs/>
          <w:lang/>
        </w:rPr>
        <w:t xml:space="preserve"> </w:t>
      </w:r>
      <w:r w:rsidR="00600FD4" w:rsidRPr="002D7EAF">
        <w:rPr>
          <w:rFonts w:asciiTheme="majorHAnsi" w:hAnsiTheme="majorHAnsi"/>
          <w:iCs/>
        </w:rPr>
        <w:t>врши</w:t>
      </w:r>
      <w:r w:rsidR="001E3FBE">
        <w:rPr>
          <w:rFonts w:asciiTheme="majorHAnsi" w:hAnsiTheme="majorHAnsi"/>
          <w:iCs/>
          <w:lang/>
        </w:rPr>
        <w:t xml:space="preserve"> </w:t>
      </w:r>
      <w:r w:rsidR="00F40692" w:rsidRPr="002D7EAF">
        <w:rPr>
          <w:rFonts w:asciiTheme="majorHAnsi" w:hAnsiTheme="majorHAnsi"/>
          <w:iCs/>
        </w:rPr>
        <w:t>у року</w:t>
      </w:r>
      <w:r w:rsidR="001E3FBE">
        <w:rPr>
          <w:rFonts w:asciiTheme="majorHAnsi" w:hAnsiTheme="majorHAnsi"/>
          <w:iCs/>
          <w:lang/>
        </w:rPr>
        <w:t xml:space="preserve"> </w:t>
      </w:r>
      <w:r w:rsidR="00F40692" w:rsidRPr="002D7EAF">
        <w:rPr>
          <w:rFonts w:asciiTheme="majorHAnsi" w:hAnsiTheme="majorHAnsi"/>
          <w:iCs/>
        </w:rPr>
        <w:t>од 45 дана</w:t>
      </w:r>
      <w:r w:rsidR="001E3FBE">
        <w:rPr>
          <w:rFonts w:asciiTheme="majorHAnsi" w:hAnsiTheme="majorHAnsi"/>
          <w:iCs/>
          <w:lang/>
        </w:rPr>
        <w:t xml:space="preserve"> </w:t>
      </w:r>
      <w:r w:rsidR="00F40692" w:rsidRPr="002D7EAF">
        <w:rPr>
          <w:rFonts w:asciiTheme="majorHAnsi" w:hAnsiTheme="majorHAnsi"/>
          <w:iCs/>
        </w:rPr>
        <w:t>од</w:t>
      </w:r>
      <w:r w:rsidR="001E3FBE">
        <w:rPr>
          <w:rFonts w:asciiTheme="majorHAnsi" w:hAnsiTheme="majorHAnsi"/>
          <w:iCs/>
          <w:lang/>
        </w:rPr>
        <w:t xml:space="preserve"> </w:t>
      </w:r>
      <w:r w:rsidR="00F40692" w:rsidRPr="002D7EAF">
        <w:rPr>
          <w:rFonts w:asciiTheme="majorHAnsi" w:hAnsiTheme="majorHAnsi"/>
          <w:iCs/>
        </w:rPr>
        <w:t>дана</w:t>
      </w:r>
      <w:r w:rsidR="001E3FBE">
        <w:rPr>
          <w:rFonts w:asciiTheme="majorHAnsi" w:hAnsiTheme="majorHAnsi"/>
          <w:iCs/>
          <w:lang/>
        </w:rPr>
        <w:t xml:space="preserve"> </w:t>
      </w:r>
      <w:r w:rsidR="00F40692" w:rsidRPr="002D7EAF">
        <w:rPr>
          <w:rFonts w:asciiTheme="majorHAnsi" w:hAnsiTheme="majorHAnsi"/>
          <w:iCs/>
        </w:rPr>
        <w:t>испостављања</w:t>
      </w:r>
      <w:r w:rsidR="001E3FBE">
        <w:rPr>
          <w:rFonts w:asciiTheme="majorHAnsi" w:hAnsiTheme="majorHAnsi"/>
          <w:iCs/>
          <w:lang/>
        </w:rPr>
        <w:t xml:space="preserve"> </w:t>
      </w:r>
      <w:r w:rsidR="00F40692" w:rsidRPr="002D7EAF">
        <w:rPr>
          <w:rFonts w:asciiTheme="majorHAnsi" w:hAnsiTheme="majorHAnsi"/>
          <w:iCs/>
        </w:rPr>
        <w:t>исправне</w:t>
      </w:r>
      <w:r w:rsidR="001E3FBE">
        <w:rPr>
          <w:rFonts w:asciiTheme="majorHAnsi" w:hAnsiTheme="majorHAnsi"/>
          <w:iCs/>
          <w:lang/>
        </w:rPr>
        <w:t xml:space="preserve"> </w:t>
      </w:r>
      <w:r w:rsidR="00F40692" w:rsidRPr="002D7EAF">
        <w:rPr>
          <w:rFonts w:asciiTheme="majorHAnsi" w:hAnsiTheme="majorHAnsi"/>
          <w:iCs/>
        </w:rPr>
        <w:t>фактуре</w:t>
      </w:r>
      <w:r w:rsidR="001E3FBE">
        <w:rPr>
          <w:rFonts w:asciiTheme="majorHAnsi" w:hAnsiTheme="majorHAnsi"/>
          <w:iCs/>
          <w:lang/>
        </w:rPr>
        <w:t xml:space="preserve"> </w:t>
      </w:r>
      <w:r w:rsidR="00F40692" w:rsidRPr="002D7EAF">
        <w:rPr>
          <w:rFonts w:asciiTheme="majorHAnsi" w:hAnsiTheme="majorHAnsi"/>
          <w:iCs/>
        </w:rPr>
        <w:t>на</w:t>
      </w:r>
      <w:r w:rsidR="001E3FBE">
        <w:rPr>
          <w:rFonts w:asciiTheme="majorHAnsi" w:hAnsiTheme="majorHAnsi"/>
          <w:iCs/>
          <w:lang/>
        </w:rPr>
        <w:t xml:space="preserve"> </w:t>
      </w:r>
      <w:r w:rsidR="00F40692" w:rsidRPr="002D7EAF">
        <w:rPr>
          <w:rFonts w:asciiTheme="majorHAnsi" w:hAnsiTheme="majorHAnsi"/>
          <w:iCs/>
        </w:rPr>
        <w:t>основу</w:t>
      </w:r>
      <w:r w:rsidR="001E3FBE">
        <w:rPr>
          <w:rFonts w:asciiTheme="majorHAnsi" w:hAnsiTheme="majorHAnsi"/>
          <w:iCs/>
          <w:lang/>
        </w:rPr>
        <w:t xml:space="preserve"> </w:t>
      </w:r>
      <w:r w:rsidR="00F40692" w:rsidRPr="002D7EAF">
        <w:rPr>
          <w:rFonts w:asciiTheme="majorHAnsi" w:hAnsiTheme="majorHAnsi"/>
          <w:iCs/>
        </w:rPr>
        <w:t>извршене</w:t>
      </w:r>
      <w:r w:rsidR="001E3FBE">
        <w:rPr>
          <w:rFonts w:asciiTheme="majorHAnsi" w:hAnsiTheme="majorHAnsi"/>
          <w:iCs/>
          <w:lang/>
        </w:rPr>
        <w:t xml:space="preserve"> </w:t>
      </w:r>
      <w:r w:rsidR="004A0E38" w:rsidRPr="002D7EAF">
        <w:rPr>
          <w:rFonts w:asciiTheme="majorHAnsi" w:hAnsiTheme="majorHAnsi"/>
          <w:iCs/>
          <w:lang w:val="sr-Cyrl-CS"/>
        </w:rPr>
        <w:t>услуге</w:t>
      </w:r>
      <w:r w:rsidR="00F40692" w:rsidRPr="002D7EAF">
        <w:rPr>
          <w:rFonts w:asciiTheme="majorHAnsi" w:hAnsiTheme="majorHAnsi"/>
          <w:iCs/>
        </w:rPr>
        <w:t>,</w:t>
      </w:r>
      <w:r w:rsidR="001E3FBE">
        <w:rPr>
          <w:rFonts w:asciiTheme="majorHAnsi" w:hAnsiTheme="majorHAnsi"/>
          <w:iCs/>
          <w:lang/>
        </w:rPr>
        <w:t xml:space="preserve"> </w:t>
      </w:r>
      <w:r w:rsidR="00024B64" w:rsidRPr="002D7EAF">
        <w:rPr>
          <w:rFonts w:asciiTheme="majorHAnsi" w:hAnsiTheme="majorHAnsi"/>
          <w:iCs/>
        </w:rPr>
        <w:t>средства</w:t>
      </w:r>
      <w:r w:rsidR="001E3FBE">
        <w:rPr>
          <w:rFonts w:asciiTheme="majorHAnsi" w:hAnsiTheme="majorHAnsi"/>
          <w:iCs/>
          <w:lang/>
        </w:rPr>
        <w:t xml:space="preserve"> </w:t>
      </w:r>
      <w:r w:rsidR="00024B64" w:rsidRPr="002D7EAF">
        <w:rPr>
          <w:rFonts w:asciiTheme="majorHAnsi" w:hAnsiTheme="majorHAnsi"/>
          <w:iCs/>
        </w:rPr>
        <w:t>су</w:t>
      </w:r>
      <w:r w:rsidR="001E3FBE">
        <w:rPr>
          <w:rFonts w:asciiTheme="majorHAnsi" w:hAnsiTheme="majorHAnsi"/>
          <w:iCs/>
          <w:lang/>
        </w:rPr>
        <w:t xml:space="preserve"> </w:t>
      </w:r>
      <w:r w:rsidR="00024B64" w:rsidRPr="002D7EAF">
        <w:rPr>
          <w:rFonts w:asciiTheme="majorHAnsi" w:hAnsiTheme="majorHAnsi"/>
          <w:iCs/>
        </w:rPr>
        <w:t>обезбеђена</w:t>
      </w:r>
      <w:r w:rsidR="001E3FBE">
        <w:rPr>
          <w:rFonts w:asciiTheme="majorHAnsi" w:hAnsiTheme="majorHAnsi"/>
          <w:iCs/>
          <w:lang/>
        </w:rPr>
        <w:t xml:space="preserve"> </w:t>
      </w:r>
      <w:r w:rsidR="00024B64" w:rsidRPr="002D7EAF">
        <w:rPr>
          <w:rFonts w:asciiTheme="majorHAnsi" w:hAnsiTheme="majorHAnsi"/>
          <w:iCs/>
        </w:rPr>
        <w:t>из</w:t>
      </w:r>
      <w:r w:rsidR="001E3FBE">
        <w:rPr>
          <w:rFonts w:asciiTheme="majorHAnsi" w:hAnsiTheme="majorHAnsi"/>
          <w:iCs/>
          <w:lang/>
        </w:rPr>
        <w:t xml:space="preserve"> </w:t>
      </w:r>
      <w:r w:rsidR="00147AE6" w:rsidRPr="002D7EAF">
        <w:rPr>
          <w:rFonts w:asciiTheme="majorHAnsi" w:hAnsiTheme="majorHAnsi"/>
          <w:iCs/>
        </w:rPr>
        <w:t>више</w:t>
      </w:r>
      <w:r w:rsidR="001E3FBE">
        <w:rPr>
          <w:rFonts w:asciiTheme="majorHAnsi" w:hAnsiTheme="majorHAnsi"/>
          <w:iCs/>
          <w:lang/>
        </w:rPr>
        <w:t xml:space="preserve"> </w:t>
      </w:r>
      <w:r w:rsidR="00147AE6" w:rsidRPr="002D7EAF">
        <w:rPr>
          <w:rFonts w:asciiTheme="majorHAnsi" w:hAnsiTheme="majorHAnsi"/>
          <w:iCs/>
        </w:rPr>
        <w:t>извора.</w:t>
      </w:r>
    </w:p>
    <w:p w:rsidR="002066AD" w:rsidRPr="002D7EAF" w:rsidRDefault="002066AD" w:rsidP="009A6D43">
      <w:pPr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</w:rPr>
        <w:t>Цена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мора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бити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фиксна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током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целог</w:t>
      </w:r>
      <w:r w:rsidR="001E3FBE">
        <w:rPr>
          <w:rFonts w:asciiTheme="majorHAnsi" w:hAnsiTheme="majorHAnsi"/>
          <w:lang/>
        </w:rPr>
        <w:t xml:space="preserve"> уговореног </w:t>
      </w:r>
      <w:r w:rsidRPr="002D7EAF">
        <w:rPr>
          <w:rFonts w:asciiTheme="majorHAnsi" w:hAnsiTheme="majorHAnsi"/>
        </w:rPr>
        <w:t>периода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и не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може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се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мењати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ни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из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каквог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разлога.</w:t>
      </w:r>
    </w:p>
    <w:p w:rsidR="002066AD" w:rsidRPr="002D7EAF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2D7EAF" w:rsidRDefault="009A6D43" w:rsidP="00714405">
      <w:pPr>
        <w:jc w:val="both"/>
        <w:rPr>
          <w:rFonts w:asciiTheme="majorHAnsi" w:hAnsiTheme="majorHAnsi"/>
        </w:rPr>
      </w:pPr>
      <w:r w:rsidRPr="002D7EAF">
        <w:rPr>
          <w:rFonts w:asciiTheme="majorHAnsi" w:hAnsiTheme="majorHAnsi"/>
        </w:rPr>
        <w:t>Наруџбеницу</w:t>
      </w:r>
      <w:r w:rsidR="001E3FBE">
        <w:rPr>
          <w:rFonts w:asciiTheme="majorHAnsi" w:hAnsiTheme="majorHAnsi"/>
          <w:lang/>
        </w:rPr>
        <w:t xml:space="preserve"> </w:t>
      </w:r>
      <w:r w:rsidRPr="002D7EAF">
        <w:rPr>
          <w:rFonts w:asciiTheme="majorHAnsi" w:hAnsiTheme="majorHAnsi"/>
        </w:rPr>
        <w:t>примио:</w:t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>Наруџбеницу</w:t>
      </w:r>
      <w:r w:rsidR="001E3FBE">
        <w:rPr>
          <w:rFonts w:asciiTheme="majorHAnsi" w:hAnsiTheme="majorHAnsi"/>
          <w:lang/>
        </w:rPr>
        <w:t xml:space="preserve"> </w:t>
      </w:r>
      <w:r w:rsidR="00714405" w:rsidRPr="002D7EAF">
        <w:rPr>
          <w:rFonts w:asciiTheme="majorHAnsi" w:hAnsiTheme="majorHAnsi"/>
        </w:rPr>
        <w:t>издао</w:t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</w:p>
    <w:p w:rsidR="002066AD" w:rsidRPr="002D7EAF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 xml:space="preserve">в.д. </w:t>
      </w:r>
      <w:r w:rsidR="002B0D4A" w:rsidRPr="002D7EAF">
        <w:rPr>
          <w:rFonts w:asciiTheme="majorHAnsi" w:hAnsiTheme="majorHAnsi"/>
          <w:lang w:val="sr-Cyrl-CS"/>
        </w:rPr>
        <w:t>директора</w:t>
      </w:r>
      <w:r w:rsidR="002066AD" w:rsidRPr="002D7EAF">
        <w:rPr>
          <w:rFonts w:asciiTheme="majorHAnsi" w:hAnsiTheme="majorHAnsi"/>
          <w:lang w:val="sr-Cyrl-CS"/>
        </w:rPr>
        <w:t xml:space="preserve"> Центра </w:t>
      </w:r>
    </w:p>
    <w:p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="009A6D43" w:rsidRPr="002D7EAF">
        <w:rPr>
          <w:rFonts w:asciiTheme="majorHAnsi" w:hAnsiTheme="majorHAnsi"/>
        </w:rPr>
        <w:tab/>
      </w:r>
      <w:r w:rsidR="009A6D43"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  <w:lang w:val="sr-Cyrl-CS"/>
        </w:rPr>
        <w:t>Зоран Милачић</w:t>
      </w:r>
      <w:r w:rsidRPr="002D7EAF">
        <w:rPr>
          <w:rFonts w:asciiTheme="majorHAnsi" w:hAnsiTheme="majorHAnsi"/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29" w:rsidRDefault="00EE4E29">
      <w:r>
        <w:separator/>
      </w:r>
    </w:p>
  </w:endnote>
  <w:endnote w:type="continuationSeparator" w:id="1">
    <w:p w:rsidR="00EE4E29" w:rsidRDefault="00EE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29" w:rsidRDefault="00EE4E29">
      <w:r>
        <w:separator/>
      </w:r>
    </w:p>
  </w:footnote>
  <w:footnote w:type="continuationSeparator" w:id="1">
    <w:p w:rsidR="00EE4E29" w:rsidRDefault="00EE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FD299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27D6A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3FBE"/>
    <w:rsid w:val="001E69DD"/>
    <w:rsid w:val="002066AD"/>
    <w:rsid w:val="00223385"/>
    <w:rsid w:val="00224292"/>
    <w:rsid w:val="0025606B"/>
    <w:rsid w:val="00264F52"/>
    <w:rsid w:val="0026585E"/>
    <w:rsid w:val="00266AEB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D7EAF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4481B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B4E16"/>
    <w:rsid w:val="004C5986"/>
    <w:rsid w:val="004F2095"/>
    <w:rsid w:val="004F4C0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6A76"/>
    <w:rsid w:val="006D0430"/>
    <w:rsid w:val="006E0367"/>
    <w:rsid w:val="006E09AB"/>
    <w:rsid w:val="006F14B5"/>
    <w:rsid w:val="006F6022"/>
    <w:rsid w:val="00712908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87E03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CF21FC"/>
    <w:rsid w:val="00D03510"/>
    <w:rsid w:val="00D04A16"/>
    <w:rsid w:val="00D12E58"/>
    <w:rsid w:val="00D1581C"/>
    <w:rsid w:val="00D25C85"/>
    <w:rsid w:val="00D303C5"/>
    <w:rsid w:val="00D37A7D"/>
    <w:rsid w:val="00D44A8E"/>
    <w:rsid w:val="00D5396A"/>
    <w:rsid w:val="00D70FF2"/>
    <w:rsid w:val="00D73530"/>
    <w:rsid w:val="00DA051D"/>
    <w:rsid w:val="00DA4331"/>
    <w:rsid w:val="00DA62C2"/>
    <w:rsid w:val="00DB2F91"/>
    <w:rsid w:val="00DB78D8"/>
    <w:rsid w:val="00DC6EB8"/>
    <w:rsid w:val="00DD1B70"/>
    <w:rsid w:val="00DD48C9"/>
    <w:rsid w:val="00DD6317"/>
    <w:rsid w:val="00DE1BA0"/>
    <w:rsid w:val="00DF3349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2E1A"/>
    <w:rsid w:val="00E459E1"/>
    <w:rsid w:val="00E50E15"/>
    <w:rsid w:val="00E60CA4"/>
    <w:rsid w:val="00E64C2D"/>
    <w:rsid w:val="00E74C0D"/>
    <w:rsid w:val="00E832FB"/>
    <w:rsid w:val="00E87C75"/>
    <w:rsid w:val="00E9120E"/>
    <w:rsid w:val="00E94F86"/>
    <w:rsid w:val="00E963D1"/>
    <w:rsid w:val="00EA19D6"/>
    <w:rsid w:val="00EA2769"/>
    <w:rsid w:val="00EA55F6"/>
    <w:rsid w:val="00EB34E8"/>
    <w:rsid w:val="00EC1DEC"/>
    <w:rsid w:val="00ED6B39"/>
    <w:rsid w:val="00EE4E29"/>
    <w:rsid w:val="00EE7952"/>
    <w:rsid w:val="00F0088A"/>
    <w:rsid w:val="00F0232E"/>
    <w:rsid w:val="00F119F7"/>
    <w:rsid w:val="00F40692"/>
    <w:rsid w:val="00F80C36"/>
    <w:rsid w:val="00F82518"/>
    <w:rsid w:val="00FB3986"/>
    <w:rsid w:val="00FB71D6"/>
    <w:rsid w:val="00FD064D"/>
    <w:rsid w:val="00FD2990"/>
    <w:rsid w:val="00FE641E"/>
    <w:rsid w:val="00FF64D6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E8F3-68E9-40DF-9761-BEF024F5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1909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69</cp:revision>
  <cp:lastPrinted>2021-02-24T14:08:00Z</cp:lastPrinted>
  <dcterms:created xsi:type="dcterms:W3CDTF">2017-06-06T12:07:00Z</dcterms:created>
  <dcterms:modified xsi:type="dcterms:W3CDTF">2022-11-15T11:13:00Z</dcterms:modified>
</cp:coreProperties>
</file>