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0E1806" w:rsidRDefault="00F42499" w:rsidP="00F42499">
      <w:pPr>
        <w:rPr>
          <w:lang w:val="sr-Cyrl-CS"/>
        </w:rPr>
      </w:pPr>
      <w:r w:rsidRPr="000E1806">
        <w:rPr>
          <w:lang w:val="sr-Cyrl-CS"/>
        </w:rPr>
        <w:t>Број:</w:t>
      </w:r>
      <w:r w:rsidR="000E1806" w:rsidRPr="000E1806">
        <w:rPr>
          <w:lang w:val="sr-Cyrl-CS"/>
        </w:rPr>
        <w:t xml:space="preserve"> </w:t>
      </w:r>
      <w:r w:rsidR="001E7AA0" w:rsidRPr="000E1806">
        <w:rPr>
          <w:lang w:val="en-GB"/>
        </w:rPr>
        <w:t>5</w:t>
      </w:r>
      <w:r w:rsidR="000E1806" w:rsidRPr="000E1806">
        <w:t>585</w:t>
      </w:r>
      <w:r w:rsidR="006D36E3" w:rsidRPr="000E1806">
        <w:rPr>
          <w:lang w:val="en-GB"/>
        </w:rPr>
        <w:t>/1</w:t>
      </w:r>
    </w:p>
    <w:p w:rsidR="00F42499" w:rsidRPr="000E1806" w:rsidRDefault="00F42499" w:rsidP="00F42499">
      <w:r w:rsidRPr="000E1806">
        <w:rPr>
          <w:lang w:val="sr-Cyrl-CS"/>
        </w:rPr>
        <w:t>Датум</w:t>
      </w:r>
      <w:r w:rsidRPr="000E1806">
        <w:t>:</w:t>
      </w:r>
      <w:r w:rsidR="000E1806" w:rsidRPr="000E1806">
        <w:t xml:space="preserve"> 2</w:t>
      </w:r>
      <w:r w:rsidR="001E7AA0" w:rsidRPr="000E1806">
        <w:t>1</w:t>
      </w:r>
      <w:r w:rsidRPr="000E1806">
        <w:rPr>
          <w:lang w:val="sr-Cyrl-CS"/>
        </w:rPr>
        <w:t>.12.20</w:t>
      </w:r>
      <w:r w:rsidR="000E1806" w:rsidRPr="000E1806">
        <w:t>22</w:t>
      </w:r>
      <w:r w:rsidRPr="000E1806">
        <w:rPr>
          <w:lang w:val="sr-Cyrl-CS"/>
        </w:rPr>
        <w:t xml:space="preserve">. </w:t>
      </w:r>
      <w:r w:rsidRPr="000E1806">
        <w:t>године</w:t>
      </w:r>
    </w:p>
    <w:p w:rsidR="00F42499" w:rsidRDefault="00F42499" w:rsidP="00F42499">
      <w:pPr>
        <w:spacing w:line="200" w:lineRule="exact"/>
        <w:rPr>
          <w:lang w:val="sr-Cyrl-CS"/>
        </w:rPr>
      </w:pPr>
    </w:p>
    <w:p w:rsidR="00F42499" w:rsidRDefault="00F42499" w:rsidP="00F42499">
      <w:pPr>
        <w:jc w:val="both"/>
        <w:rPr>
          <w:lang w:val="sr-Cyrl-CS" w:eastAsia="sr-Cyrl-CS"/>
        </w:rPr>
      </w:pPr>
      <w:r>
        <w:rPr>
          <w:b/>
          <w:spacing w:val="1"/>
          <w:position w:val="-1"/>
          <w:lang w:val="sr-Cyrl-CS"/>
        </w:rPr>
        <w:t>ОПИС НАБАВКЕ ПУТЕМ НАРУЏБЕНИЦЕ–</w:t>
      </w:r>
      <w:r>
        <w:rPr>
          <w:spacing w:val="1"/>
          <w:position w:val="-1"/>
          <w:lang w:val="sr-Cyrl-CS"/>
        </w:rPr>
        <w:t>Набавка услуга-</w:t>
      </w:r>
      <w:r w:rsidR="000E1806">
        <w:rPr>
          <w:spacing w:val="1"/>
          <w:position w:val="-1"/>
          <w:lang w:val="sr-Cyrl-CS"/>
        </w:rPr>
        <w:t xml:space="preserve"> </w:t>
      </w:r>
      <w:r w:rsidRPr="003960EA">
        <w:rPr>
          <w:lang w:val="sr-Cyrl-CS" w:eastAsia="sr-Cyrl-CS"/>
        </w:rPr>
        <w:t>Услуг</w:t>
      </w:r>
      <w:r w:rsidR="001E7AA0">
        <w:rPr>
          <w:lang w:val="sr-Cyrl-CS" w:eastAsia="sr-Cyrl-CS"/>
        </w:rPr>
        <w:t>е</w:t>
      </w:r>
      <w:r w:rsidR="000E1806">
        <w:rPr>
          <w:lang w:val="sr-Cyrl-CS" w:eastAsia="sr-Cyrl-CS"/>
        </w:rPr>
        <w:t xml:space="preserve"> </w:t>
      </w:r>
      <w:r w:rsidR="001E7AA0">
        <w:rPr>
          <w:lang w:val="sr-Cyrl-CS" w:eastAsia="sr-Cyrl-CS"/>
        </w:rPr>
        <w:t xml:space="preserve">мобилне телефоније </w:t>
      </w:r>
      <w:r>
        <w:rPr>
          <w:lang w:val="sr-Cyrl-CS" w:eastAsia="sr-Cyrl-CS"/>
        </w:rPr>
        <w:t>за потребе Центра за заштиту одојчади, деце и омладине, Београд, ул. Звечанска бр. 7</w:t>
      </w:r>
    </w:p>
    <w:p w:rsidR="00F42499" w:rsidRDefault="00F42499"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1E7AA0">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4" w:line="100" w:lineRule="exact"/>
              <w:rPr>
                <w:lang w:val="sr-Cyrl-CS"/>
              </w:rPr>
            </w:pPr>
          </w:p>
          <w:p w:rsidR="00F42499" w:rsidRDefault="00F42499" w:rsidP="001E7AA0">
            <w:pPr>
              <w:ind w:left="102"/>
              <w:rPr>
                <w:lang w:val="sr-Cyrl-CS"/>
              </w:rPr>
            </w:pPr>
            <w:r>
              <w:rPr>
                <w:lang w:val="sr-Cyrl-CS"/>
              </w:rPr>
              <w:t>Н</w:t>
            </w:r>
            <w:r>
              <w:rPr>
                <w:spacing w:val="2"/>
                <w:lang w:val="sr-Cyrl-CS"/>
              </w:rPr>
              <w:t>а</w:t>
            </w:r>
            <w:r>
              <w:rPr>
                <w:spacing w:val="-1"/>
                <w:lang w:val="sr-Cyrl-CS"/>
              </w:rPr>
              <w:t>зи</w:t>
            </w:r>
            <w:r>
              <w:rPr>
                <w:lang w:val="sr-Cyrl-CS"/>
              </w:rPr>
              <w:t>в</w:t>
            </w:r>
            <w:r w:rsidR="000E1806">
              <w:rPr>
                <w:lang w:val="sr-Cyrl-CS"/>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4" w:line="100" w:lineRule="exact"/>
              <w:rPr>
                <w:lang w:val="sr-Cyrl-CS"/>
              </w:rPr>
            </w:pPr>
          </w:p>
          <w:p w:rsidR="00F42499" w:rsidRDefault="00F42499" w:rsidP="001E7AA0">
            <w:pPr>
              <w:rPr>
                <w:lang w:val="sr-Cyrl-CS"/>
              </w:rPr>
            </w:pPr>
            <w:r>
              <w:rPr>
                <w:b/>
                <w:lang w:val="es-ES"/>
              </w:rPr>
              <w:t>Центар за за</w:t>
            </w:r>
            <w:r>
              <w:rPr>
                <w:b/>
                <w:lang w:val="sr-Cyrl-CS"/>
              </w:rPr>
              <w:t>ш</w:t>
            </w:r>
            <w:r>
              <w:rPr>
                <w:b/>
                <w:lang w:val="es-ES"/>
              </w:rPr>
              <w:t>титу одој</w:t>
            </w:r>
            <w:r>
              <w:rPr>
                <w:b/>
                <w:lang w:val="sr-Cyrl-CS"/>
              </w:rPr>
              <w:t>ч</w:t>
            </w:r>
            <w:r>
              <w:rPr>
                <w:b/>
                <w:lang w:val="es-ES"/>
              </w:rPr>
              <w:t>ади</w:t>
            </w:r>
            <w:r>
              <w:rPr>
                <w:b/>
                <w:lang w:val="sr-Cyrl-CS"/>
              </w:rPr>
              <w:t xml:space="preserve">, </w:t>
            </w:r>
            <w:r>
              <w:rPr>
                <w:b/>
                <w:lang w:val="es-ES"/>
              </w:rPr>
              <w:t>деце и омладине</w:t>
            </w:r>
          </w:p>
          <w:p w:rsidR="00F42499" w:rsidRDefault="00F42499" w:rsidP="001E7AA0">
            <w:pPr>
              <w:ind w:left="102"/>
              <w:rPr>
                <w:lang w:val="sr-Cyrl-CS"/>
              </w:rPr>
            </w:pPr>
          </w:p>
        </w:tc>
      </w:tr>
      <w:tr w:rsidR="00F42499" w:rsidTr="001E7AA0">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4" w:line="100" w:lineRule="exact"/>
              <w:rPr>
                <w:lang w:val="sr-Cyrl-CS"/>
              </w:rPr>
            </w:pPr>
          </w:p>
          <w:p w:rsidR="00F42499" w:rsidRDefault="00F42499" w:rsidP="001E7AA0">
            <w:pPr>
              <w:ind w:left="102"/>
              <w:rPr>
                <w:lang w:val="sr-Cyrl-CS"/>
              </w:rPr>
            </w:pPr>
            <w:r>
              <w:rPr>
                <w:lang w:val="sr-Cyrl-CS"/>
              </w:rPr>
              <w:t>Адр</w:t>
            </w:r>
            <w:r>
              <w:rPr>
                <w:spacing w:val="2"/>
                <w:lang w:val="sr-Cyrl-CS"/>
              </w:rPr>
              <w:t>е</w:t>
            </w:r>
            <w:r>
              <w:rPr>
                <w:spacing w:val="-1"/>
                <w:lang w:val="sr-Cyrl-CS"/>
              </w:rPr>
              <w:t>с</w:t>
            </w:r>
            <w:r>
              <w:rPr>
                <w:lang w:val="sr-Cyrl-CS"/>
              </w:rPr>
              <w:t>а</w:t>
            </w:r>
            <w:r w:rsidR="000E1806">
              <w:rPr>
                <w:lang w:val="sr-Cyrl-CS"/>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4" w:line="100" w:lineRule="exact"/>
              <w:rPr>
                <w:lang w:val="sr-Cyrl-CS"/>
              </w:rPr>
            </w:pPr>
          </w:p>
          <w:p w:rsidR="00F42499" w:rsidRDefault="00F42499" w:rsidP="001E7AA0">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F42499" w:rsidTr="001E7AA0">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0E1806">
              <w:rPr>
                <w:lang w:val="sr-Cyrl-CS"/>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before="77"/>
              <w:rPr>
                <w:lang w:val="sr-Cyrl-CS"/>
              </w:rPr>
            </w:pPr>
            <w:r>
              <w:rPr>
                <w:lang w:val="sr-Cyrl-CS"/>
              </w:rPr>
              <w:t>Установа</w:t>
            </w:r>
          </w:p>
        </w:tc>
      </w:tr>
      <w:tr w:rsidR="00F42499" w:rsidTr="001E7AA0">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0E1806">
              <w:rPr>
                <w:lang w:val="sr-Cyrl-CS"/>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p>
          <w:p w:rsidR="00F42499" w:rsidRDefault="00F42499" w:rsidP="001E7AA0">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line="260" w:lineRule="exact"/>
            </w:pPr>
            <w:r>
              <w:t>П</w:t>
            </w:r>
            <w:r>
              <w:rPr>
                <w:lang w:val="sr-Cyrl-CS"/>
              </w:rPr>
              <w:t xml:space="preserve">оступак </w:t>
            </w:r>
            <w:r>
              <w:t>набавкепутемнаруџбенице</w:t>
            </w:r>
          </w:p>
          <w:p w:rsidR="00F42499" w:rsidRPr="000E1806" w:rsidRDefault="001E7AA0" w:rsidP="000E1806">
            <w:r w:rsidRPr="000E1806">
              <w:rPr>
                <w:lang w:val="sr-Cyrl-CS"/>
              </w:rPr>
              <w:t xml:space="preserve">бр. </w:t>
            </w:r>
            <w:r w:rsidR="000E1806" w:rsidRPr="000E1806">
              <w:rPr>
                <w:lang w:val="sr-Cyrl-CS"/>
              </w:rPr>
              <w:t>48</w:t>
            </w:r>
            <w:r w:rsidR="00F42499" w:rsidRPr="000E1806">
              <w:t>/2</w:t>
            </w:r>
            <w:r w:rsidR="000E1806" w:rsidRPr="000E1806">
              <w:t>2</w:t>
            </w:r>
          </w:p>
        </w:tc>
      </w:tr>
      <w:tr w:rsidR="00F42499" w:rsidTr="001E7AA0">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before="77"/>
              <w:rPr>
                <w:lang w:val="sr-Cyrl-CS"/>
              </w:rPr>
            </w:pPr>
            <w:r>
              <w:rPr>
                <w:lang w:val="sr-Cyrl-CS"/>
              </w:rPr>
              <w:t>Услуге</w:t>
            </w:r>
          </w:p>
        </w:tc>
      </w:tr>
      <w:tr w:rsidR="00F42499" w:rsidTr="001E7AA0">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5" w:line="260" w:lineRule="exact"/>
              <w:rPr>
                <w:lang w:val="sr-Cyrl-CS"/>
              </w:rPr>
            </w:pPr>
          </w:p>
          <w:p w:rsidR="00F42499" w:rsidRDefault="00F42499" w:rsidP="001E7AA0">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0E1806">
              <w:rPr>
                <w:lang w:val="sr-Cyrl-CS"/>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0E1806">
              <w:rPr>
                <w:lang w:val="sr-Cyrl-CS"/>
              </w:rPr>
              <w:t xml:space="preserve"> </w:t>
            </w:r>
            <w:r>
              <w:rPr>
                <w:spacing w:val="-1"/>
                <w:lang w:val="sr-Cyrl-CS"/>
              </w:rPr>
              <w:t>и</w:t>
            </w:r>
            <w:r>
              <w:rPr>
                <w:lang w:val="sr-Cyrl-CS"/>
              </w:rPr>
              <w:t>з</w:t>
            </w:r>
          </w:p>
          <w:p w:rsidR="00F42499" w:rsidRDefault="00F42499" w:rsidP="001E7AA0">
            <w:pPr>
              <w:ind w:left="102"/>
              <w:rPr>
                <w:lang w:val="sr-Cyrl-CS"/>
              </w:rPr>
            </w:pPr>
            <w:r>
              <w:rPr>
                <w:shd w:val="clear" w:color="auto" w:fill="FFFFFF"/>
              </w:rPr>
              <w:t>Јединственог речника 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F42499">
            <w:pPr>
              <w:jc w:val="both"/>
              <w:rPr>
                <w:lang w:val="sr-Cyrl-CS" w:eastAsia="sr-Cyrl-CS"/>
              </w:rPr>
            </w:pPr>
            <w:r>
              <w:rPr>
                <w:spacing w:val="1"/>
                <w:position w:val="-1"/>
                <w:lang w:val="sr-Cyrl-CS"/>
              </w:rPr>
              <w:t>Набавка услуга-</w:t>
            </w:r>
            <w:r w:rsidR="001E7AA0">
              <w:rPr>
                <w:lang w:val="sr-Cyrl-CS" w:eastAsia="sr-Cyrl-CS"/>
              </w:rPr>
              <w:t>Услуге мобилне телефоније</w:t>
            </w:r>
            <w:r>
              <w:rPr>
                <w:lang w:val="sr-Cyrl-CS" w:eastAsia="sr-Cyrl-CS"/>
              </w:rPr>
              <w:t xml:space="preserve"> за потребе Центра за заштиту одојчади, деце и омладине, Београд, ул. Звечанска бр. 7</w:t>
            </w:r>
          </w:p>
          <w:p w:rsidR="00F42499" w:rsidRDefault="00F42499" w:rsidP="00F42499">
            <w:pPr>
              <w:ind w:right="147"/>
              <w:rPr>
                <w:i/>
                <w:lang w:val="sr-Cyrl-CS" w:eastAsia="sr-Cyrl-CS"/>
              </w:rPr>
            </w:pPr>
          </w:p>
          <w:p w:rsidR="001E7AA0" w:rsidRDefault="001E7AA0" w:rsidP="00F42499">
            <w:pPr>
              <w:ind w:right="147"/>
            </w:pPr>
            <w:r w:rsidRPr="004A7062">
              <w:rPr>
                <w:rFonts w:eastAsia="Calibri"/>
                <w:bCs/>
                <w:noProof/>
              </w:rPr>
              <w:t>6</w:t>
            </w:r>
            <w:r>
              <w:rPr>
                <w:rFonts w:ascii="Tahoma" w:hAnsi="Tahoma" w:cs="Tahoma"/>
                <w:color w:val="333333"/>
                <w:sz w:val="21"/>
                <w:szCs w:val="21"/>
                <w:shd w:val="clear" w:color="auto" w:fill="FFFFFF"/>
              </w:rPr>
              <w:t xml:space="preserve">4212000-5 - </w:t>
            </w:r>
            <w:r>
              <w:t xml:space="preserve"> Услуге мобилне телефоније</w:t>
            </w:r>
            <w:r>
              <w:rPr>
                <w:lang w:val="en-GB"/>
              </w:rPr>
              <w:t xml:space="preserve">; </w:t>
            </w:r>
          </w:p>
          <w:p w:rsidR="00F42499" w:rsidRPr="00F42499" w:rsidRDefault="001E7AA0" w:rsidP="00F42499">
            <w:pPr>
              <w:ind w:right="147"/>
              <w:rPr>
                <w:lang w:val="sr-Cyrl-CS"/>
              </w:rPr>
            </w:pPr>
            <w:r w:rsidRPr="004A7062">
              <w:rPr>
                <w:color w:val="333333"/>
                <w:shd w:val="clear" w:color="auto" w:fill="FFFFFF"/>
              </w:rPr>
              <w:t>64213000-2</w:t>
            </w:r>
            <w:r>
              <w:rPr>
                <w:color w:val="333333"/>
                <w:shd w:val="clear" w:color="auto" w:fill="FFFFFF"/>
              </w:rPr>
              <w:t xml:space="preserve"> - </w:t>
            </w:r>
            <w:r w:rsidRPr="004A7062">
              <w:rPr>
                <w:color w:val="333333"/>
                <w:shd w:val="clear" w:color="auto" w:fill="FFFFFF"/>
              </w:rPr>
              <w:t>Услуге заједничких пословних телефонских мрежа.</w:t>
            </w: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1E7AA0">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sidR="000E1806">
              <w:rPr>
                <w:lang w:val="sr-Cyrl-CS"/>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1E7AA0">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1E7AA0">
            <w:pPr>
              <w:spacing w:before="5" w:line="120" w:lineRule="exact"/>
              <w:rPr>
                <w:lang w:val="sr-Cyrl-CS"/>
              </w:rPr>
            </w:pPr>
          </w:p>
          <w:p w:rsidR="00F42499" w:rsidRDefault="00F42499" w:rsidP="001E7AA0">
            <w:pPr>
              <w:jc w:val="both"/>
              <w:rPr>
                <w:rStyle w:val="Emphasis"/>
                <w:b/>
                <w:i w:val="0"/>
                <w:color w:val="000000"/>
              </w:rPr>
            </w:pPr>
            <w:r>
              <w:rPr>
                <w:b/>
                <w:color w:val="333333"/>
                <w:shd w:val="clear" w:color="auto" w:fill="FFFFFF"/>
              </w:rPr>
              <w:t>Eкономски најповољнија понуда која се одређује на основу једног од следећих критеријума</w:t>
            </w:r>
            <w:r>
              <w:rPr>
                <w:rStyle w:val="Emphasis"/>
                <w:b/>
                <w:color w:val="000000"/>
              </w:rPr>
              <w:t>- Цена.</w:t>
            </w:r>
          </w:p>
          <w:p w:rsidR="00F42499" w:rsidRDefault="00F42499" w:rsidP="001E7AA0">
            <w:pPr>
              <w:jc w:val="both"/>
              <w:rPr>
                <w:rStyle w:val="Emphasis"/>
                <w:i w:val="0"/>
                <w:color w:val="000000"/>
                <w:lang w:val="sr-Cyrl-CS"/>
              </w:rPr>
            </w:pPr>
          </w:p>
          <w:p w:rsidR="00F42499" w:rsidRDefault="00F42499" w:rsidP="001E7AA0">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1E7AA0">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p>
          <w:p w:rsidR="00F42499" w:rsidRDefault="00F42499" w:rsidP="001E7AA0">
            <w:pPr>
              <w:jc w:val="both"/>
              <w:rPr>
                <w:iCs/>
                <w:lang w:val="sr-Cyrl-CS"/>
              </w:rPr>
            </w:pPr>
            <w:r>
              <w:rPr>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0E1806" w:rsidRPr="00FB0983" w:rsidRDefault="000E1806" w:rsidP="000E1806">
            <w:pPr>
              <w:jc w:val="both"/>
              <w:rPr>
                <w:rFonts w:asciiTheme="majorHAnsi" w:hAnsiTheme="majorHAnsi"/>
                <w:iCs/>
                <w:color w:val="000000" w:themeColor="text1"/>
                <w:lang w:val="sr-Latn-CS"/>
              </w:rPr>
            </w:pPr>
            <w:r w:rsidRPr="003D2C70">
              <w:rPr>
                <w:rFonts w:asciiTheme="majorHAnsi" w:hAnsiTheme="majorHAnsi"/>
                <w:iCs/>
                <w:lang w:val="sr-Cyrl-CS"/>
              </w:rPr>
              <w:t>По</w:t>
            </w:r>
            <w:r>
              <w:rPr>
                <w:rFonts w:asciiTheme="majorHAnsi" w:hAnsiTheme="majorHAnsi"/>
                <w:iCs/>
                <w:lang w:val="sr-Cyrl-CS"/>
              </w:rPr>
              <w:t>нуђач понуду подноси путем и- мејла</w:t>
            </w:r>
            <w:r>
              <w:rPr>
                <w:rFonts w:asciiTheme="majorHAnsi" w:hAnsiTheme="majorHAnsi"/>
                <w:iCs/>
              </w:rPr>
              <w:t xml:space="preserve"> </w:t>
            </w:r>
            <w:r>
              <w:rPr>
                <w:rFonts w:asciiTheme="majorHAnsi" w:hAnsiTheme="majorHAnsi"/>
              </w:rPr>
              <w:t xml:space="preserve">на адресу </w:t>
            </w:r>
            <w:hyperlink r:id="rId8" w:history="1">
              <w:r w:rsidRPr="00260F84">
                <w:rPr>
                  <w:rStyle w:val="Hyperlink"/>
                  <w:rFonts w:asciiTheme="majorHAnsi" w:hAnsiTheme="majorHAnsi"/>
                  <w:color w:val="auto"/>
                  <w:u w:val="none"/>
                  <w:lang w:val="sr-Latn-CS"/>
                </w:rPr>
                <w:t>milutin.pavlovic</w:t>
              </w:r>
              <w:r w:rsidRPr="00260F84">
                <w:rPr>
                  <w:rStyle w:val="Hyperlink"/>
                  <w:rFonts w:asciiTheme="majorHAnsi" w:hAnsiTheme="majorHAnsi"/>
                  <w:color w:val="auto"/>
                  <w:u w:val="none"/>
                  <w:lang w:val="en-GB"/>
                </w:rPr>
                <w:t>@</w:t>
              </w:r>
              <w:r w:rsidRPr="00260F84">
                <w:rPr>
                  <w:rStyle w:val="Hyperlink"/>
                  <w:rFonts w:asciiTheme="majorHAnsi" w:hAnsiTheme="majorHAnsi"/>
                  <w:color w:val="auto"/>
                  <w:u w:val="none"/>
                  <w:lang w:val="sr-Latn-CS"/>
                </w:rPr>
                <w:t>czodo.rs</w:t>
              </w:r>
            </w:hyperlink>
            <w:r>
              <w:rPr>
                <w:rFonts w:asciiTheme="majorHAnsi" w:hAnsiTheme="majorHAnsi"/>
                <w:lang w:val="sr-Latn-CS"/>
              </w:rPr>
              <w:t xml:space="preserve"> или</w:t>
            </w:r>
            <w:r w:rsidRPr="00260F84">
              <w:rPr>
                <w:rFonts w:asciiTheme="majorHAnsi" w:hAnsiTheme="majorHAnsi"/>
                <w:lang w:val="sr-Latn-CS"/>
              </w:rPr>
              <w:t xml:space="preserve"> ivanar@czodo.rs</w:t>
            </w:r>
          </w:p>
          <w:p w:rsidR="000E1806" w:rsidRPr="003D2C70" w:rsidRDefault="000E1806" w:rsidP="000E1806">
            <w:pPr>
              <w:jc w:val="both"/>
              <w:rPr>
                <w:rFonts w:asciiTheme="majorHAnsi" w:hAnsiTheme="majorHAnsi"/>
                <w:iCs/>
                <w:lang w:val="sr-Cyrl-CS"/>
              </w:rPr>
            </w:pPr>
            <w:r w:rsidRPr="003D2C70">
              <w:rPr>
                <w:rFonts w:asciiTheme="majorHAnsi" w:hAnsiTheme="majorHAnsi"/>
                <w:iCs/>
                <w:lang w:val="sr-Cyrl-CS"/>
              </w:rPr>
              <w:t>Понуђач понуду подноси тако да иста буде примљена од стране наручиоца до</w:t>
            </w:r>
            <w:r>
              <w:rPr>
                <w:rFonts w:asciiTheme="majorHAnsi" w:hAnsiTheme="majorHAnsi"/>
                <w:iCs/>
                <w:lang w:val="sr-Cyrl-CS"/>
              </w:rPr>
              <w:t xml:space="preserve"> </w:t>
            </w:r>
            <w:r>
              <w:rPr>
                <w:rFonts w:asciiTheme="majorHAnsi" w:hAnsiTheme="majorHAnsi"/>
                <w:b/>
                <w:iCs/>
                <w:lang w:val="sr-Cyrl-CS"/>
              </w:rPr>
              <w:t>26</w:t>
            </w:r>
            <w:r w:rsidRPr="003D2C70">
              <w:rPr>
                <w:rFonts w:asciiTheme="majorHAnsi" w:hAnsiTheme="majorHAnsi"/>
                <w:b/>
                <w:iCs/>
                <w:lang w:val="sr-Cyrl-CS"/>
              </w:rPr>
              <w:t>.12.20</w:t>
            </w:r>
            <w:r>
              <w:rPr>
                <w:rFonts w:asciiTheme="majorHAnsi" w:hAnsiTheme="majorHAnsi"/>
                <w:b/>
                <w:iCs/>
              </w:rPr>
              <w:t>22</w:t>
            </w:r>
            <w:r w:rsidRPr="003D2C70">
              <w:rPr>
                <w:rFonts w:asciiTheme="majorHAnsi" w:hAnsiTheme="majorHAnsi"/>
                <w:b/>
                <w:iCs/>
                <w:lang w:val="sr-Cyrl-CS"/>
              </w:rPr>
              <w:t>. године до 1</w:t>
            </w:r>
            <w:r w:rsidRPr="003D2C70">
              <w:rPr>
                <w:rFonts w:asciiTheme="majorHAnsi" w:hAnsiTheme="majorHAnsi"/>
                <w:b/>
                <w:iCs/>
              </w:rPr>
              <w:t>0</w:t>
            </w:r>
            <w:r w:rsidRPr="003D2C70">
              <w:rPr>
                <w:rFonts w:asciiTheme="majorHAnsi" w:hAnsiTheme="majorHAnsi"/>
                <w:b/>
                <w:iCs/>
                <w:lang w:val="sr-Cyrl-CS"/>
              </w:rPr>
              <w:t>:00 часова</w:t>
            </w:r>
            <w:r w:rsidRPr="003D2C70">
              <w:rPr>
                <w:rFonts w:asciiTheme="majorHAnsi" w:hAnsiTheme="majorHAnsi"/>
                <w:iCs/>
                <w:lang w:val="sr-Cyrl-CS"/>
              </w:rPr>
              <w:t>.</w:t>
            </w:r>
          </w:p>
          <w:p w:rsidR="000E1806" w:rsidRPr="003D2C70" w:rsidRDefault="000E1806" w:rsidP="000E1806">
            <w:pPr>
              <w:jc w:val="both"/>
              <w:rPr>
                <w:rFonts w:asciiTheme="majorHAnsi" w:hAnsiTheme="majorHAnsi"/>
                <w:iCs/>
                <w:lang w:val="sr-Cyrl-CS"/>
              </w:rPr>
            </w:pPr>
            <w:r w:rsidRPr="003D2C70">
              <w:rPr>
                <w:rFonts w:asciiTheme="majorHAnsi" w:hAnsiTheme="majorHAnsi"/>
                <w:iCs/>
                <w:lang w:val="sr-Cyrl-CS"/>
              </w:rPr>
              <w:t xml:space="preserve">Понуда се сматра благовременом уколико је примљена до </w:t>
            </w:r>
            <w:r>
              <w:rPr>
                <w:rFonts w:asciiTheme="majorHAnsi" w:hAnsiTheme="majorHAnsi"/>
                <w:b/>
                <w:iCs/>
                <w:lang w:val="sr-Cyrl-CS"/>
              </w:rPr>
              <w:t>26</w:t>
            </w:r>
            <w:r w:rsidRPr="003D2C70">
              <w:rPr>
                <w:rFonts w:asciiTheme="majorHAnsi" w:hAnsiTheme="majorHAnsi"/>
                <w:b/>
                <w:iCs/>
                <w:lang w:val="sr-Cyrl-CS"/>
              </w:rPr>
              <w:t>.12.20</w:t>
            </w:r>
            <w:r>
              <w:rPr>
                <w:rFonts w:asciiTheme="majorHAnsi" w:hAnsiTheme="majorHAnsi"/>
                <w:b/>
                <w:iCs/>
              </w:rPr>
              <w:t>22</w:t>
            </w:r>
            <w:r w:rsidRPr="003D2C70">
              <w:rPr>
                <w:rFonts w:asciiTheme="majorHAnsi" w:hAnsiTheme="majorHAnsi"/>
                <w:b/>
                <w:iCs/>
                <w:lang w:val="sr-Cyrl-CS"/>
              </w:rPr>
              <w:t>.  године</w:t>
            </w:r>
            <w:r w:rsidRPr="003D2C70">
              <w:rPr>
                <w:rFonts w:asciiTheme="majorHAnsi" w:hAnsiTheme="majorHAnsi"/>
                <w:iCs/>
                <w:lang w:val="sr-Cyrl-CS"/>
              </w:rPr>
              <w:t xml:space="preserve"> до</w:t>
            </w:r>
            <w:r>
              <w:rPr>
                <w:rFonts w:asciiTheme="majorHAnsi" w:hAnsiTheme="majorHAnsi"/>
                <w:iCs/>
                <w:lang w:val="sr-Cyrl-CS"/>
              </w:rPr>
              <w:t xml:space="preserve"> </w:t>
            </w:r>
            <w:r w:rsidRPr="003D2C70">
              <w:rPr>
                <w:rFonts w:asciiTheme="majorHAnsi" w:hAnsiTheme="majorHAnsi"/>
                <w:b/>
                <w:iCs/>
                <w:lang w:val="sr-Cyrl-CS"/>
              </w:rPr>
              <w:t>1</w:t>
            </w:r>
            <w:r w:rsidRPr="003D2C70">
              <w:rPr>
                <w:rFonts w:asciiTheme="majorHAnsi" w:hAnsiTheme="majorHAnsi"/>
                <w:b/>
                <w:iCs/>
              </w:rPr>
              <w:t>0</w:t>
            </w:r>
            <w:r w:rsidRPr="003D2C70">
              <w:rPr>
                <w:rFonts w:asciiTheme="majorHAnsi" w:hAnsiTheme="majorHAnsi"/>
                <w:b/>
                <w:iCs/>
                <w:lang w:val="sr-Cyrl-CS"/>
              </w:rPr>
              <w:t>:00 часова</w:t>
            </w:r>
            <w:r w:rsidRPr="003D2C70">
              <w:rPr>
                <w:rFonts w:asciiTheme="majorHAnsi" w:hAnsiTheme="majorHAnsi"/>
                <w:iCs/>
                <w:lang w:val="sr-Cyrl-CS"/>
              </w:rPr>
              <w:t>.</w:t>
            </w:r>
          </w:p>
          <w:p w:rsidR="000E1806" w:rsidRPr="003D2C70" w:rsidRDefault="000E1806" w:rsidP="000E1806">
            <w:pPr>
              <w:jc w:val="both"/>
              <w:rPr>
                <w:rFonts w:asciiTheme="majorHAnsi" w:hAnsiTheme="majorHAnsi"/>
                <w:iCs/>
                <w:lang w:val="sr-Cyrl-CS"/>
              </w:rPr>
            </w:pPr>
            <w:r w:rsidRPr="003D2C70">
              <w:rPr>
                <w:rFonts w:asciiTheme="majorHAnsi" w:hAnsiTheme="majorHAnsi"/>
                <w:iCs/>
                <w:lang w:val="sr-Cyrl-CS"/>
              </w:rPr>
              <w:t xml:space="preserve">Понуда која је примљена после </w:t>
            </w:r>
            <w:r w:rsidRPr="003D2C70">
              <w:rPr>
                <w:rFonts w:asciiTheme="majorHAnsi" w:hAnsiTheme="majorHAnsi"/>
                <w:b/>
                <w:iCs/>
                <w:lang w:val="sr-Cyrl-CS"/>
              </w:rPr>
              <w:t>1</w:t>
            </w:r>
            <w:r w:rsidRPr="003D2C70">
              <w:rPr>
                <w:rFonts w:asciiTheme="majorHAnsi" w:hAnsiTheme="majorHAnsi"/>
                <w:b/>
                <w:iCs/>
              </w:rPr>
              <w:t>0</w:t>
            </w:r>
            <w:r>
              <w:rPr>
                <w:rFonts w:asciiTheme="majorHAnsi" w:hAnsiTheme="majorHAnsi"/>
                <w:b/>
                <w:iCs/>
                <w:lang w:val="sr-Cyrl-CS"/>
              </w:rPr>
              <w:t>:00 часова 26</w:t>
            </w:r>
            <w:r w:rsidRPr="003D2C70">
              <w:rPr>
                <w:rFonts w:asciiTheme="majorHAnsi" w:hAnsiTheme="majorHAnsi"/>
                <w:b/>
                <w:iCs/>
                <w:lang w:val="sr-Cyrl-CS"/>
              </w:rPr>
              <w:t>.12.20</w:t>
            </w:r>
            <w:r>
              <w:rPr>
                <w:rFonts w:asciiTheme="majorHAnsi" w:hAnsiTheme="majorHAnsi"/>
                <w:b/>
                <w:iCs/>
              </w:rPr>
              <w:t>22</w:t>
            </w:r>
            <w:r w:rsidRPr="003D2C70">
              <w:rPr>
                <w:rFonts w:asciiTheme="majorHAnsi" w:hAnsiTheme="majorHAnsi"/>
                <w:b/>
                <w:iCs/>
                <w:lang w:val="sr-Cyrl-CS"/>
              </w:rPr>
              <w:t>. године</w:t>
            </w:r>
            <w:r w:rsidRPr="003D2C70">
              <w:rPr>
                <w:rFonts w:asciiTheme="majorHAnsi" w:hAnsiTheme="majorHAnsi"/>
                <w:iCs/>
                <w:lang w:val="sr-Cyrl-CS"/>
              </w:rPr>
              <w:t xml:space="preserve"> сматраће се неблаговременом. Понуђач може да поднесе само једну понуду.</w:t>
            </w:r>
          </w:p>
          <w:p w:rsidR="000E1806" w:rsidRPr="003D2C70" w:rsidRDefault="000E1806" w:rsidP="000E1806">
            <w:pPr>
              <w:jc w:val="both"/>
              <w:rPr>
                <w:rFonts w:asciiTheme="majorHAnsi" w:hAnsiTheme="majorHAnsi"/>
                <w:iCs/>
              </w:rPr>
            </w:pPr>
            <w:r w:rsidRPr="003D2C70">
              <w:rPr>
                <w:rFonts w:asciiTheme="majorHAnsi" w:hAnsiTheme="majorHAnsi"/>
                <w:iCs/>
                <w:lang w:val="sr-Cyrl-CS"/>
              </w:rPr>
              <w:t xml:space="preserve">Рок за подношење понуде је </w:t>
            </w:r>
            <w:r>
              <w:rPr>
                <w:rFonts w:asciiTheme="majorHAnsi" w:hAnsiTheme="majorHAnsi"/>
                <w:b/>
                <w:iCs/>
              </w:rPr>
              <w:t>6</w:t>
            </w:r>
            <w:r w:rsidRPr="003D2C70">
              <w:rPr>
                <w:rFonts w:asciiTheme="majorHAnsi" w:hAnsiTheme="majorHAnsi"/>
                <w:b/>
                <w:iCs/>
                <w:lang w:val="sr-Cyrl-CS"/>
              </w:rPr>
              <w:t xml:space="preserve"> дана</w:t>
            </w:r>
            <w:r w:rsidRPr="003D2C70">
              <w:rPr>
                <w:rFonts w:asciiTheme="majorHAnsi" w:hAnsiTheme="majorHAnsi"/>
                <w:iCs/>
                <w:lang w:val="sr-Cyrl-CS"/>
              </w:rPr>
              <w:t xml:space="preserve"> од дана </w:t>
            </w:r>
            <w:r w:rsidRPr="003D2C70">
              <w:rPr>
                <w:rStyle w:val="Emphasis"/>
                <w:rFonts w:asciiTheme="majorHAnsi" w:hAnsiTheme="majorHAnsi"/>
                <w:color w:val="000000"/>
              </w:rPr>
              <w:t>када</w:t>
            </w:r>
            <w:r>
              <w:rPr>
                <w:rStyle w:val="Emphasis"/>
                <w:rFonts w:asciiTheme="majorHAnsi" w:hAnsiTheme="majorHAnsi"/>
                <w:color w:val="000000"/>
              </w:rPr>
              <w:t xml:space="preserve"> </w:t>
            </w:r>
            <w:r w:rsidRPr="003D2C70">
              <w:rPr>
                <w:rStyle w:val="Emphasis"/>
                <w:rFonts w:asciiTheme="majorHAnsi" w:hAnsiTheme="majorHAnsi"/>
                <w:color w:val="000000"/>
              </w:rPr>
              <w:t>је</w:t>
            </w:r>
            <w:r>
              <w:rPr>
                <w:rStyle w:val="Emphasis"/>
                <w:rFonts w:asciiTheme="majorHAnsi" w:hAnsiTheme="majorHAnsi"/>
                <w:color w:val="000000"/>
              </w:rPr>
              <w:t xml:space="preserve"> </w:t>
            </w:r>
            <w:r w:rsidRPr="003D2C70">
              <w:rPr>
                <w:rStyle w:val="Emphasis"/>
                <w:rFonts w:asciiTheme="majorHAnsi" w:hAnsiTheme="majorHAnsi"/>
                <w:color w:val="000000"/>
              </w:rPr>
              <w:t>позив</w:t>
            </w:r>
            <w:r>
              <w:rPr>
                <w:rStyle w:val="Emphasis"/>
                <w:rFonts w:asciiTheme="majorHAnsi" w:hAnsiTheme="majorHAnsi"/>
                <w:color w:val="000000"/>
              </w:rPr>
              <w:t xml:space="preserve"> </w:t>
            </w:r>
            <w:r w:rsidRPr="003D2C70">
              <w:rPr>
                <w:rStyle w:val="Emphasis"/>
                <w:rFonts w:asciiTheme="majorHAnsi" w:hAnsiTheme="majorHAnsi"/>
                <w:color w:val="000000"/>
              </w:rPr>
              <w:t>за</w:t>
            </w:r>
            <w:r>
              <w:rPr>
                <w:rStyle w:val="Emphasis"/>
                <w:rFonts w:asciiTheme="majorHAnsi" w:hAnsiTheme="majorHAnsi"/>
                <w:color w:val="000000"/>
              </w:rPr>
              <w:t xml:space="preserve"> </w:t>
            </w:r>
            <w:r w:rsidRPr="003D2C70">
              <w:rPr>
                <w:rStyle w:val="Emphasis"/>
                <w:rFonts w:asciiTheme="majorHAnsi" w:hAnsiTheme="majorHAnsi"/>
                <w:color w:val="000000"/>
              </w:rPr>
              <w:t>подношење</w:t>
            </w:r>
            <w:r>
              <w:rPr>
                <w:rStyle w:val="Emphasis"/>
                <w:rFonts w:asciiTheme="majorHAnsi" w:hAnsiTheme="majorHAnsi"/>
                <w:color w:val="000000"/>
              </w:rPr>
              <w:t xml:space="preserve"> </w:t>
            </w:r>
            <w:r w:rsidRPr="003D2C70">
              <w:rPr>
                <w:rStyle w:val="Emphasis"/>
                <w:rFonts w:asciiTheme="majorHAnsi" w:hAnsiTheme="majorHAnsi"/>
                <w:color w:val="000000"/>
              </w:rPr>
              <w:t>понуда</w:t>
            </w:r>
            <w:r>
              <w:rPr>
                <w:rStyle w:val="Emphasis"/>
                <w:rFonts w:asciiTheme="majorHAnsi" w:hAnsiTheme="majorHAnsi"/>
                <w:color w:val="000000"/>
              </w:rPr>
              <w:t xml:space="preserve"> </w:t>
            </w:r>
            <w:r w:rsidRPr="003D2C70">
              <w:rPr>
                <w:rStyle w:val="Emphasis"/>
                <w:rFonts w:asciiTheme="majorHAnsi" w:hAnsiTheme="majorHAnsi"/>
                <w:color w:val="000000"/>
              </w:rPr>
              <w:t>послат</w:t>
            </w:r>
            <w:r>
              <w:rPr>
                <w:rStyle w:val="Emphasis"/>
                <w:rFonts w:asciiTheme="majorHAnsi" w:hAnsiTheme="majorHAnsi"/>
                <w:color w:val="000000"/>
              </w:rPr>
              <w:t xml:space="preserve"> </w:t>
            </w:r>
            <w:r w:rsidRPr="003D2C70">
              <w:rPr>
                <w:rStyle w:val="Emphasis"/>
                <w:rFonts w:asciiTheme="majorHAnsi" w:hAnsiTheme="majorHAnsi"/>
                <w:color w:val="000000"/>
              </w:rPr>
              <w:t>понуђачима</w:t>
            </w:r>
            <w:r w:rsidRPr="003D2C70">
              <w:rPr>
                <w:rFonts w:asciiTheme="majorHAnsi" w:hAnsiTheme="majorHAnsi"/>
                <w:i/>
                <w:iCs/>
                <w:lang w:val="sr-Cyrl-CS"/>
              </w:rPr>
              <w:t>,</w:t>
            </w:r>
            <w:r w:rsidRPr="003D2C70">
              <w:rPr>
                <w:rFonts w:asciiTheme="majorHAnsi" w:hAnsiTheme="majorHAnsi"/>
                <w:iCs/>
                <w:lang w:val="sr-Cyrl-CS"/>
              </w:rPr>
              <w:t xml:space="preserve"> односно до </w:t>
            </w:r>
            <w:r>
              <w:rPr>
                <w:rFonts w:asciiTheme="majorHAnsi" w:hAnsiTheme="majorHAnsi"/>
                <w:b/>
                <w:iCs/>
                <w:lang w:val="sr-Cyrl-CS"/>
              </w:rPr>
              <w:t>26</w:t>
            </w:r>
            <w:r w:rsidRPr="003D2C70">
              <w:rPr>
                <w:rFonts w:asciiTheme="majorHAnsi" w:hAnsiTheme="majorHAnsi"/>
                <w:b/>
                <w:iCs/>
                <w:lang w:val="sr-Cyrl-CS"/>
              </w:rPr>
              <w:t>.12.20</w:t>
            </w:r>
            <w:r>
              <w:rPr>
                <w:rFonts w:asciiTheme="majorHAnsi" w:hAnsiTheme="majorHAnsi"/>
                <w:b/>
                <w:iCs/>
              </w:rPr>
              <w:t>22</w:t>
            </w:r>
            <w:r w:rsidRPr="003D2C70">
              <w:rPr>
                <w:rFonts w:asciiTheme="majorHAnsi" w:hAnsiTheme="majorHAnsi"/>
                <w:b/>
                <w:iCs/>
                <w:lang w:val="sr-Cyrl-CS"/>
              </w:rPr>
              <w:t>. године</w:t>
            </w:r>
            <w:r w:rsidRPr="003D2C70">
              <w:rPr>
                <w:rFonts w:asciiTheme="majorHAnsi" w:hAnsiTheme="majorHAnsi"/>
                <w:iCs/>
                <w:lang w:val="sr-Cyrl-CS"/>
              </w:rPr>
              <w:t xml:space="preserve"> до </w:t>
            </w:r>
            <w:r w:rsidRPr="003D2C70">
              <w:rPr>
                <w:rFonts w:asciiTheme="majorHAnsi" w:hAnsiTheme="majorHAnsi"/>
                <w:b/>
                <w:iCs/>
                <w:lang w:val="sr-Cyrl-CS"/>
              </w:rPr>
              <w:t>1</w:t>
            </w:r>
            <w:r w:rsidRPr="003D2C70">
              <w:rPr>
                <w:rFonts w:asciiTheme="majorHAnsi" w:hAnsiTheme="majorHAnsi"/>
                <w:b/>
                <w:iCs/>
              </w:rPr>
              <w:t>0</w:t>
            </w:r>
            <w:r w:rsidRPr="003D2C70">
              <w:rPr>
                <w:rFonts w:asciiTheme="majorHAnsi" w:hAnsiTheme="majorHAnsi"/>
                <w:b/>
                <w:iCs/>
                <w:lang w:val="sr-Cyrl-CS"/>
              </w:rPr>
              <w:t xml:space="preserve"> часова</w:t>
            </w:r>
            <w:r w:rsidRPr="003D2C70">
              <w:rPr>
                <w:rFonts w:asciiTheme="majorHAnsi" w:hAnsiTheme="majorHAnsi"/>
                <w:iCs/>
              </w:rPr>
              <w:t>.</w:t>
            </w:r>
          </w:p>
          <w:p w:rsidR="00F42499" w:rsidRDefault="00F42499" w:rsidP="000E1806">
            <w:pPr>
              <w:jc w:val="both"/>
              <w:rPr>
                <w:iCs/>
                <w:lang w:val="sr-Cyrl-CS"/>
              </w:rPr>
            </w:pPr>
          </w:p>
        </w:tc>
      </w:tr>
      <w:tr w:rsidR="00F42499" w:rsidTr="001E7AA0">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1E7AA0">
            <w:pPr>
              <w:jc w:val="both"/>
              <w:rPr>
                <w:iCs/>
                <w:lang w:val="sr-Cyrl-CS"/>
              </w:rPr>
            </w:pPr>
          </w:p>
          <w:p w:rsidR="00F42499" w:rsidRDefault="00F42499" w:rsidP="001E7AA0">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jc w:val="both"/>
              <w:rPr>
                <w:iCs/>
                <w:lang w:val="sr-Cyrl-CS"/>
              </w:rPr>
            </w:pPr>
            <w:r>
              <w:rPr>
                <w:iCs/>
                <w:lang w:val="sr-Cyrl-CS"/>
              </w:rPr>
              <w:t xml:space="preserve">Отварање примљених понуда биће одржано </w:t>
            </w:r>
            <w:r w:rsidR="000E1806" w:rsidRPr="000E1806">
              <w:rPr>
                <w:b/>
                <w:iCs/>
                <w:lang w:val="sr-Cyrl-CS"/>
              </w:rPr>
              <w:t>26</w:t>
            </w:r>
            <w:r w:rsidRPr="000E1806">
              <w:rPr>
                <w:b/>
                <w:iCs/>
                <w:lang w:val="sr-Cyrl-CS"/>
              </w:rPr>
              <w:t>.12.20</w:t>
            </w:r>
            <w:r w:rsidR="000E1806" w:rsidRPr="000E1806">
              <w:rPr>
                <w:b/>
                <w:iCs/>
              </w:rPr>
              <w:t>22</w:t>
            </w:r>
            <w:r w:rsidRPr="000E1806">
              <w:rPr>
                <w:b/>
                <w:iCs/>
                <w:lang w:val="sr-Cyrl-CS"/>
              </w:rPr>
              <w:t>. године у 1</w:t>
            </w:r>
            <w:r w:rsidRPr="000E1806">
              <w:rPr>
                <w:b/>
                <w:iCs/>
              </w:rPr>
              <w:t>0</w:t>
            </w:r>
            <w:r w:rsidRPr="000E1806">
              <w:rPr>
                <w:b/>
                <w:iCs/>
                <w:lang w:val="sr-Cyrl-CS"/>
              </w:rPr>
              <w:t>:30 часова</w:t>
            </w:r>
            <w:r w:rsidRPr="000E1806">
              <w:rPr>
                <w:iCs/>
                <w:lang w:val="sr-Cyrl-CS"/>
              </w:rPr>
              <w:t>, непосредним увидом.</w:t>
            </w:r>
          </w:p>
        </w:tc>
      </w:tr>
      <w:tr w:rsidR="00F42499" w:rsidRPr="000E1806" w:rsidTr="001E7AA0">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1E7AA0">
            <w:pPr>
              <w:jc w:val="both"/>
              <w:rPr>
                <w:iCs/>
                <w:lang w:val="sr-Cyrl-CS"/>
              </w:rPr>
            </w:pPr>
          </w:p>
          <w:p w:rsidR="00F42499" w:rsidRDefault="00F42499" w:rsidP="001E7AA0">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Pr="000E1806" w:rsidRDefault="00F42499" w:rsidP="001E7AA0">
            <w:pPr>
              <w:jc w:val="both"/>
              <w:rPr>
                <w:iCs/>
                <w:lang w:val="sr-Cyrl-CS"/>
              </w:rPr>
            </w:pPr>
            <w:r w:rsidRPr="000E1806">
              <w:rPr>
                <w:iCs/>
                <w:lang w:val="sr-Cyrl-CS"/>
              </w:rPr>
              <w:t xml:space="preserve">Одлука о </w:t>
            </w:r>
            <w:r w:rsidRPr="000E1806">
              <w:rPr>
                <w:rStyle w:val="Emphasis"/>
              </w:rPr>
              <w:t>избору најповољније понуде</w:t>
            </w:r>
            <w:r w:rsidR="000F7122">
              <w:rPr>
                <w:rStyle w:val="Emphasis"/>
              </w:rPr>
              <w:t xml:space="preserve"> </w:t>
            </w:r>
            <w:r w:rsidRPr="000E1806">
              <w:rPr>
                <w:iCs/>
                <w:lang w:val="sr-Cyrl-CS"/>
              </w:rPr>
              <w:t xml:space="preserve">биће донета у року од </w:t>
            </w:r>
            <w:r w:rsidR="000E1806" w:rsidRPr="000E1806">
              <w:rPr>
                <w:iCs/>
              </w:rPr>
              <w:t>1</w:t>
            </w:r>
            <w:r w:rsidRPr="000E1806">
              <w:rPr>
                <w:iCs/>
                <w:lang w:val="sr-Cyrl-CS"/>
              </w:rPr>
              <w:t xml:space="preserve"> дана од дана отварања понуда.</w:t>
            </w:r>
          </w:p>
          <w:p w:rsidR="00F42499" w:rsidRPr="000E1806" w:rsidRDefault="00F42499" w:rsidP="001E7AA0">
            <w:pPr>
              <w:jc w:val="both"/>
              <w:rPr>
                <w:iCs/>
                <w:lang w:val="sr-Cyrl-CS"/>
              </w:rPr>
            </w:pPr>
            <w:r w:rsidRPr="000E1806">
              <w:rPr>
                <w:iCs/>
                <w:lang w:val="sr-Cyrl-CS"/>
              </w:rPr>
              <w:t>од дана јавног отварања понуда</w:t>
            </w:r>
          </w:p>
        </w:tc>
      </w:tr>
      <w:tr w:rsidR="00F42499" w:rsidTr="001E7AA0">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1E7AA0">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0E1806" w:rsidRDefault="00140A78" w:rsidP="000E1806">
            <w:pPr>
              <w:jc w:val="both"/>
              <w:rPr>
                <w:rFonts w:asciiTheme="majorHAnsi" w:hAnsiTheme="majorHAnsi"/>
              </w:rPr>
            </w:pPr>
            <w:hyperlink r:id="rId9" w:history="1">
              <w:r w:rsidR="000E1806" w:rsidRPr="00260F84">
                <w:rPr>
                  <w:rStyle w:val="Hyperlink"/>
                  <w:rFonts w:asciiTheme="majorHAnsi" w:hAnsiTheme="majorHAnsi"/>
                  <w:color w:val="auto"/>
                  <w:u w:val="none"/>
                  <w:lang w:val="sr-Latn-CS"/>
                </w:rPr>
                <w:t>milutin.pavlovic</w:t>
              </w:r>
              <w:r w:rsidR="000E1806" w:rsidRPr="00260F84">
                <w:rPr>
                  <w:rStyle w:val="Hyperlink"/>
                  <w:rFonts w:asciiTheme="majorHAnsi" w:hAnsiTheme="majorHAnsi"/>
                  <w:color w:val="auto"/>
                  <w:u w:val="none"/>
                  <w:lang w:val="en-GB"/>
                </w:rPr>
                <w:t>@</w:t>
              </w:r>
              <w:r w:rsidR="000E1806" w:rsidRPr="00260F84">
                <w:rPr>
                  <w:rStyle w:val="Hyperlink"/>
                  <w:rFonts w:asciiTheme="majorHAnsi" w:hAnsiTheme="majorHAnsi"/>
                  <w:color w:val="auto"/>
                  <w:u w:val="none"/>
                  <w:lang w:val="sr-Latn-CS"/>
                </w:rPr>
                <w:t>czodo.rs</w:t>
              </w:r>
            </w:hyperlink>
            <w:r w:rsidR="000E1806">
              <w:rPr>
                <w:rFonts w:asciiTheme="majorHAnsi" w:hAnsiTheme="majorHAnsi"/>
                <w:lang w:val="sr-Latn-CS"/>
              </w:rPr>
              <w:t xml:space="preserve"> </w:t>
            </w:r>
          </w:p>
          <w:p w:rsidR="000E1806" w:rsidRPr="00FB0983" w:rsidRDefault="000E1806" w:rsidP="000E1806">
            <w:pPr>
              <w:jc w:val="both"/>
              <w:rPr>
                <w:rFonts w:asciiTheme="majorHAnsi" w:hAnsiTheme="majorHAnsi"/>
                <w:iCs/>
                <w:color w:val="000000" w:themeColor="text1"/>
                <w:lang w:val="sr-Latn-CS"/>
              </w:rPr>
            </w:pPr>
            <w:r w:rsidRPr="00260F84">
              <w:rPr>
                <w:rFonts w:asciiTheme="majorHAnsi" w:hAnsiTheme="majorHAnsi"/>
                <w:lang w:val="sr-Latn-CS"/>
              </w:rPr>
              <w:t>ivanar@czodo.rs</w:t>
            </w:r>
          </w:p>
          <w:p w:rsidR="00F42499" w:rsidRDefault="00F42499" w:rsidP="000E1806">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lang w:val="sr-Cyrl-CS"/>
        </w:rPr>
      </w:pPr>
      <w:r>
        <w:rPr>
          <w:b/>
          <w:lang w:val="sr-Cyrl-CS"/>
        </w:rPr>
        <w:t xml:space="preserve">ОБРАЗАЦ ПОНУДЕ </w:t>
      </w:r>
    </w:p>
    <w:p w:rsidR="00F42499" w:rsidRDefault="00F42499" w:rsidP="00F42499">
      <w:pPr>
        <w:spacing w:line="200" w:lineRule="exact"/>
        <w:rPr>
          <w:b/>
          <w:lang w:val="sr-Cyrl-CS"/>
        </w:rPr>
      </w:pPr>
    </w:p>
    <w:p w:rsidR="00F42499" w:rsidRDefault="00F42499" w:rsidP="00F42499">
      <w:pPr>
        <w:jc w:val="both"/>
        <w:rPr>
          <w:lang w:val="sr-Cyrl-CS" w:eastAsia="sr-Cyrl-CS"/>
        </w:rPr>
      </w:pPr>
      <w:r>
        <w:rPr>
          <w:rFonts w:eastAsia="Calibri"/>
          <w:iCs/>
          <w:lang w:val="sr-Cyrl-CS"/>
        </w:rPr>
        <w:t>Понуда бр.</w:t>
      </w:r>
      <w:r w:rsidR="001E7AA0">
        <w:rPr>
          <w:rFonts w:eastAsia="Calibri"/>
          <w:iCs/>
          <w:u w:val="single"/>
        </w:rPr>
        <w:t>________</w:t>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Pr>
          <w:rFonts w:eastAsia="Calibri"/>
          <w:lang w:val="sr-Cyrl-CS"/>
        </w:rPr>
        <w:t>путем наруџбенице бр.</w:t>
      </w:r>
      <w:r w:rsidR="000E1806">
        <w:rPr>
          <w:rFonts w:eastAsia="Calibri"/>
          <w:lang w:val="sr-Cyrl-CS"/>
        </w:rPr>
        <w:t xml:space="preserve"> </w:t>
      </w:r>
      <w:r w:rsidR="000E1806" w:rsidRPr="000E1806">
        <w:rPr>
          <w:rFonts w:eastAsia="Calibri"/>
          <w:lang w:val="sr-Cyrl-CS"/>
        </w:rPr>
        <w:t>48</w:t>
      </w:r>
      <w:r w:rsidRPr="000E1806">
        <w:rPr>
          <w:rFonts w:eastAsia="Calibri"/>
          <w:lang w:val="sr-Cyrl-CS"/>
        </w:rPr>
        <w:t>/2</w:t>
      </w:r>
      <w:r w:rsidR="000E1806" w:rsidRPr="000E1806">
        <w:rPr>
          <w:rFonts w:eastAsia="Calibri"/>
          <w:lang w:val="sr-Cyrl-CS"/>
        </w:rPr>
        <w:t>2</w:t>
      </w:r>
      <w:r w:rsidRPr="000E1806">
        <w:rPr>
          <w:rFonts w:eastAsia="Calibri"/>
          <w:lang w:val="sr-Cyrl-CS"/>
        </w:rPr>
        <w:t>–</w:t>
      </w:r>
      <w:r w:rsidR="000E1806">
        <w:rPr>
          <w:lang w:val="sr-Cyrl-CS" w:eastAsia="sr-Cyrl-CS"/>
        </w:rPr>
        <w:t xml:space="preserve"> </w:t>
      </w:r>
      <w:r w:rsidR="001E7AA0">
        <w:rPr>
          <w:lang w:val="sr-Cyrl-CS" w:eastAsia="sr-Cyrl-CS"/>
        </w:rPr>
        <w:t xml:space="preserve">Услуге мобилне телефоније </w:t>
      </w:r>
      <w:r>
        <w:rPr>
          <w:lang w:val="sr-Cyrl-CS" w:eastAsia="sr-Cyrl-CS"/>
        </w:rPr>
        <w:t>за потребе Центра за заштиту одојчади, деце и омладине, Београд, ул. Звечанска бр. 7</w:t>
      </w: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Назив понуђача:</w:t>
            </w:r>
          </w:p>
          <w:p w:rsidR="00F42499" w:rsidRDefault="00F42499" w:rsidP="001E7AA0">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
                <w:bCs/>
                <w:i/>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Адреса понуђача:</w:t>
            </w:r>
          </w:p>
          <w:p w:rsidR="00F42499" w:rsidRDefault="00F42499" w:rsidP="001E7AA0">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
                <w:bCs/>
                <w:i/>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Матични број понуђача:</w:t>
            </w:r>
          </w:p>
          <w:p w:rsidR="00F42499" w:rsidRDefault="00F42499" w:rsidP="001E7AA0">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
                <w:bCs/>
                <w:i/>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1E7AA0">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rPr>
                <w:rFonts w:eastAsia="Calibri"/>
                <w:bCs/>
                <w:iCs/>
                <w:lang w:val="ru-RU"/>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Име особе за контакт:</w:t>
            </w:r>
          </w:p>
          <w:p w:rsidR="00F42499" w:rsidRDefault="00F42499" w:rsidP="001E7AA0">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Cs/>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1E7AA0">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rPr>
                <w:rFonts w:eastAsia="Calibri"/>
                <w:bCs/>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Телефон:</w:t>
            </w:r>
          </w:p>
          <w:p w:rsidR="00F42499" w:rsidRDefault="00F42499" w:rsidP="001E7AA0">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Cs/>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rPr>
            </w:pPr>
            <w:r>
              <w:rPr>
                <w:rFonts w:eastAsia="Calibri"/>
                <w:i/>
                <w:iCs/>
              </w:rPr>
              <w:t>Телефакс:</w:t>
            </w:r>
          </w:p>
          <w:p w:rsidR="00F42499" w:rsidRDefault="00F42499" w:rsidP="001E7AA0">
            <w:pPr>
              <w:jc w:val="both"/>
              <w:rPr>
                <w:rFonts w:eastAsia="Calibri"/>
                <w:b/>
                <w:bCs/>
                <w:i/>
                <w:iCs/>
                <w:lang w:val="sr-Cyrl-CS"/>
              </w:rPr>
            </w:pPr>
          </w:p>
          <w:p w:rsidR="00F42499" w:rsidRDefault="00F42499" w:rsidP="001E7AA0">
            <w:pPr>
              <w:jc w:val="both"/>
              <w:rPr>
                <w:rFonts w:eastAsia="Calibri"/>
                <w:b/>
                <w:bCs/>
                <w:i/>
                <w:iCs/>
                <w:lang w:val="sr-Cyrl-CS"/>
              </w:rPr>
            </w:pPr>
          </w:p>
          <w:p w:rsidR="00F42499" w:rsidRDefault="00F42499" w:rsidP="001E7AA0">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rPr>
                <w:rFonts w:eastAsia="Calibri"/>
                <w:bCs/>
                <w:iCs/>
              </w:rPr>
            </w:pPr>
          </w:p>
          <w:p w:rsidR="00F42499" w:rsidRDefault="00F42499" w:rsidP="001E7AA0">
            <w:pPr>
              <w:rPr>
                <w:rFonts w:eastAsia="Calibri"/>
                <w:bCs/>
                <w:iCs/>
              </w:rPr>
            </w:pPr>
          </w:p>
          <w:p w:rsidR="00F42499" w:rsidRDefault="00F42499" w:rsidP="001E7AA0">
            <w:pPr>
              <w:rPr>
                <w:rFonts w:eastAsia="Calibri"/>
                <w:bCs/>
                <w:iCs/>
              </w:rPr>
            </w:pPr>
          </w:p>
        </w:tc>
      </w:tr>
      <w:tr w:rsidR="00F42499" w:rsidTr="001E7AA0">
        <w:tc>
          <w:tcPr>
            <w:tcW w:w="4621" w:type="dxa"/>
            <w:tcBorders>
              <w:top w:val="single" w:sz="4" w:space="0" w:color="000000"/>
              <w:left w:val="single" w:sz="4" w:space="0" w:color="000000"/>
              <w:bottom w:val="single" w:sz="4" w:space="0" w:color="000000"/>
              <w:right w:val="nil"/>
            </w:tcBorders>
          </w:tcPr>
          <w:p w:rsidR="00F42499" w:rsidRDefault="00F42499" w:rsidP="001E7AA0">
            <w:pPr>
              <w:jc w:val="both"/>
              <w:rPr>
                <w:rFonts w:eastAsia="Calibri"/>
                <w:b/>
                <w:bCs/>
                <w:i/>
                <w:iCs/>
                <w:lang w:val="ru-RU"/>
              </w:rPr>
            </w:pPr>
            <w:r>
              <w:rPr>
                <w:rFonts w:eastAsia="Calibri"/>
                <w:i/>
                <w:iCs/>
                <w:lang w:val="ru-RU"/>
              </w:rPr>
              <w:t>Број рачуна понуђача и назив банке:</w:t>
            </w:r>
          </w:p>
          <w:p w:rsidR="00F42499" w:rsidRDefault="00F42499" w:rsidP="001E7AA0">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rPr>
                <w:rFonts w:eastAsia="Calibri"/>
                <w:bCs/>
                <w:iCs/>
                <w:lang w:val="ru-RU"/>
              </w:rPr>
            </w:pPr>
          </w:p>
        </w:tc>
      </w:tr>
      <w:tr w:rsidR="00F42499" w:rsidTr="001E7AA0">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1E7AA0">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1E7AA0">
            <w:pPr>
              <w:ind w:firstLine="708"/>
              <w:rPr>
                <w:rFonts w:eastAsia="Calibri"/>
                <w:bCs/>
                <w:iCs/>
                <w:lang w:val="ru-RU"/>
              </w:rPr>
            </w:pPr>
          </w:p>
        </w:tc>
      </w:tr>
    </w:tbl>
    <w:p w:rsidR="00F42499" w:rsidRDefault="00F42499"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0E1806" w:rsidRDefault="000E1806"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1E7AA0">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center"/>
              <w:rPr>
                <w:rFonts w:eastAsia="Calibri"/>
              </w:rPr>
            </w:pPr>
          </w:p>
          <w:p w:rsidR="00F42499" w:rsidRDefault="00F42499" w:rsidP="001E7AA0">
            <w:pPr>
              <w:jc w:val="center"/>
              <w:rPr>
                <w:rFonts w:eastAsia="TimesNewRomanPSMT"/>
                <w:b/>
                <w:bCs/>
              </w:rPr>
            </w:pPr>
            <w:r>
              <w:rPr>
                <w:rFonts w:eastAsia="TimesNewRomanPSMT"/>
                <w:b/>
                <w:bCs/>
              </w:rPr>
              <w:t xml:space="preserve">А) САМОСТАЛНО </w:t>
            </w:r>
          </w:p>
        </w:tc>
      </w:tr>
      <w:tr w:rsidR="00F42499" w:rsidTr="001E7AA0">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center"/>
              <w:rPr>
                <w:rFonts w:eastAsia="TimesNewRomanPSMT"/>
                <w:b/>
                <w:bCs/>
              </w:rPr>
            </w:pPr>
          </w:p>
          <w:p w:rsidR="00F42499" w:rsidRDefault="00F42499" w:rsidP="001E7AA0">
            <w:pPr>
              <w:jc w:val="center"/>
              <w:rPr>
                <w:rFonts w:eastAsia="TimesNewRomanPSMT"/>
                <w:b/>
                <w:bCs/>
              </w:rPr>
            </w:pPr>
            <w:r>
              <w:rPr>
                <w:rFonts w:eastAsia="TimesNewRomanPSMT"/>
                <w:b/>
                <w:bCs/>
              </w:rPr>
              <w:t>Б) СА ПОДИЗВОЂАЧЕМ</w:t>
            </w:r>
          </w:p>
        </w:tc>
      </w:tr>
      <w:tr w:rsidR="00F42499" w:rsidTr="001E7AA0">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center"/>
              <w:rPr>
                <w:rFonts w:eastAsia="TimesNewRomanPSMT"/>
                <w:b/>
                <w:bCs/>
              </w:rPr>
            </w:pPr>
          </w:p>
          <w:p w:rsidR="00F42499" w:rsidRDefault="00F42499" w:rsidP="001E7AA0">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Pr="000E1806" w:rsidRDefault="00F42499" w:rsidP="00F42499">
      <w:pPr>
        <w:jc w:val="both"/>
        <w:rPr>
          <w:rFonts w:eastAsia="Calibri"/>
          <w:i/>
          <w:iCs/>
        </w:rPr>
      </w:pPr>
    </w:p>
    <w:p w:rsidR="00F42499" w:rsidRDefault="00F42499"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Default="000E1806" w:rsidP="00F42499">
      <w:pPr>
        <w:jc w:val="both"/>
        <w:rPr>
          <w:rFonts w:eastAsia="TimesNewRomanPSMT"/>
          <w:bCs/>
        </w:rPr>
      </w:pPr>
    </w:p>
    <w:p w:rsidR="000E1806" w:rsidRPr="000E1806" w:rsidRDefault="000E1806" w:rsidP="00F42499">
      <w:pPr>
        <w:jc w:val="both"/>
        <w:rPr>
          <w:rFonts w:eastAsia="TimesNewRomanPSMT"/>
          <w:bCs/>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Calibri"/>
              </w:rPr>
            </w:pPr>
          </w:p>
          <w:p w:rsidR="00F42499" w:rsidRDefault="00F42499" w:rsidP="001E7AA0">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1E7AA0">
            <w:pPr>
              <w:jc w:val="both"/>
              <w:rPr>
                <w:rFonts w:eastAsia="TimesNewRomanPSMT"/>
                <w:bCs/>
                <w:i/>
                <w:lang w:val="ru-RU"/>
              </w:rPr>
            </w:pPr>
          </w:p>
          <w:p w:rsidR="00F42499" w:rsidRDefault="00F42499" w:rsidP="001E7AA0">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001E7AA0">
        <w:rPr>
          <w:rFonts w:eastAsia="Calibri"/>
          <w:i/>
          <w:iCs/>
          <w:lang w:val="ru-RU"/>
        </w:rPr>
        <w:t>је да се наведени образац попуни</w:t>
      </w:r>
      <w:r>
        <w:rPr>
          <w:rFonts w:eastAsia="Calibri"/>
          <w:i/>
          <w:iCs/>
          <w:lang w:val="ru-RU"/>
        </w:rPr>
        <w:t xml:space="preserve"> у довољном броју примерака и</w:t>
      </w:r>
      <w:r w:rsidR="001E7AA0">
        <w:rPr>
          <w:rFonts w:eastAsia="Calibri"/>
          <w:i/>
          <w:iCs/>
          <w:lang w:val="ru-RU"/>
        </w:rPr>
        <w:t xml:space="preserve"> да се</w:t>
      </w:r>
      <w:r>
        <w:rPr>
          <w:rFonts w:eastAsia="Calibri"/>
          <w:i/>
          <w:iCs/>
          <w:lang w:val="ru-RU"/>
        </w:rPr>
        <w:t xml:space="preserve">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Calibri"/>
                <w:lang w:val="ru-RU"/>
              </w:rPr>
            </w:pPr>
          </w:p>
          <w:p w:rsidR="00F42499" w:rsidRDefault="00F42499" w:rsidP="001E7AA0">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Име 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lang w:val="ru-RU"/>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lang w:val="ru-RU"/>
              </w:rPr>
            </w:pPr>
          </w:p>
          <w:p w:rsidR="00F42499" w:rsidRDefault="00F42499" w:rsidP="001E7AA0">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r w:rsidR="00F42499" w:rsidTr="001E7AA0">
        <w:tc>
          <w:tcPr>
            <w:tcW w:w="465"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1E7AA0">
            <w:pPr>
              <w:snapToGrid w:val="0"/>
              <w:jc w:val="both"/>
              <w:rPr>
                <w:rFonts w:eastAsia="TimesNewRomanPSMT"/>
                <w:bCs/>
                <w:i/>
              </w:rPr>
            </w:pPr>
          </w:p>
          <w:p w:rsidR="00F42499" w:rsidRDefault="00F42499" w:rsidP="001E7AA0">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1E7AA0">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r>
        <w:rPr>
          <w:rFonts w:eastAsia="Calibri"/>
          <w:b/>
          <w:bCs/>
          <w:i/>
          <w:iCs/>
          <w:u w:val="single"/>
        </w:rPr>
        <w:t>Напомена:</w:t>
      </w:r>
    </w:p>
    <w:p w:rsidR="00F42499" w:rsidRDefault="00F42499" w:rsidP="00F42499">
      <w:pPr>
        <w:jc w:val="both"/>
        <w:rPr>
          <w:rFonts w:eastAsia="Calibri"/>
          <w:i/>
          <w:iCs/>
          <w:lang w:val="ru-RU"/>
        </w:rPr>
      </w:pPr>
    </w:p>
    <w:p w:rsidR="00F42499" w:rsidRDefault="00F42499" w:rsidP="00F42499">
      <w:pPr>
        <w:jc w:val="both"/>
        <w:rPr>
          <w:rFonts w:eastAsia="Calibri"/>
          <w:i/>
          <w:iCs/>
          <w:lang w:val="ru-RU"/>
        </w:rPr>
      </w:pPr>
      <w:r>
        <w:rPr>
          <w:rFonts w:eastAsia="Calibri"/>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w:t>
      </w:r>
      <w:r w:rsidR="00FD121E">
        <w:rPr>
          <w:rFonts w:eastAsia="Calibri"/>
          <w:i/>
          <w:iCs/>
          <w:lang w:val="ru-RU"/>
        </w:rPr>
        <w:t>је да се наведени образац попуни</w:t>
      </w:r>
      <w:r>
        <w:rPr>
          <w:rFonts w:eastAsia="Calibri"/>
          <w:i/>
          <w:iCs/>
          <w:lang w:val="ru-RU"/>
        </w:rPr>
        <w:t xml:space="preserve"> у довољном броју и </w:t>
      </w:r>
      <w:r w:rsidR="00FD121E">
        <w:rPr>
          <w:rFonts w:eastAsia="Calibri"/>
          <w:i/>
          <w:iCs/>
          <w:lang w:val="ru-RU"/>
        </w:rPr>
        <w:t xml:space="preserve"> да се </w:t>
      </w:r>
      <w:r>
        <w:rPr>
          <w:rFonts w:eastAsia="Calibri"/>
          <w:i/>
          <w:iCs/>
          <w:lang w:val="ru-RU"/>
        </w:rPr>
        <w:t>достави за сваког понуђача који је учесник у заједничкој понуди.</w:t>
      </w: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i/>
          <w:iCs/>
          <w:lang w:val="ru-RU"/>
        </w:rPr>
      </w:pPr>
    </w:p>
    <w:p w:rsidR="000E1806" w:rsidRDefault="000E1806" w:rsidP="00F42499">
      <w:pPr>
        <w:jc w:val="both"/>
        <w:rPr>
          <w:rFonts w:eastAsia="Calibri"/>
          <w:b/>
          <w:bCs/>
          <w:i/>
          <w:iCs/>
          <w:lang w:val="ru-RU"/>
        </w:rPr>
      </w:pPr>
    </w:p>
    <w:p w:rsidR="00F42499" w:rsidRDefault="00F42499" w:rsidP="00F42499">
      <w:pPr>
        <w:jc w:val="both"/>
        <w:rPr>
          <w:rFonts w:eastAsia="Calibri"/>
          <w:b/>
          <w:bCs/>
          <w:i/>
          <w:iCs/>
          <w:lang w:val="ru-RU"/>
        </w:rPr>
      </w:pPr>
    </w:p>
    <w:p w:rsidR="00F42499" w:rsidRDefault="00F42499" w:rsidP="00451A02">
      <w:pPr>
        <w:jc w:val="both"/>
        <w:rPr>
          <w:lang w:val="en-GB" w:eastAsia="sr-Cyrl-CS"/>
        </w:rPr>
      </w:pPr>
      <w:r>
        <w:rPr>
          <w:rFonts w:eastAsia="TimesNewRomanPSMT"/>
          <w:b/>
          <w:bCs/>
          <w:lang w:val="sr-Cyrl-CS"/>
        </w:rPr>
        <w:t xml:space="preserve">5) </w:t>
      </w:r>
      <w:r>
        <w:rPr>
          <w:rFonts w:eastAsia="TimesNewRomanPSMT"/>
          <w:b/>
          <w:bCs/>
          <w:lang w:val="ru-RU"/>
        </w:rPr>
        <w:t xml:space="preserve">ОПИС ПРЕДМЕТА НАБАВКЕ ПУТЕМ НАРУЏБЕНИЦЕ И ОБРАЗАЦ СТРУКТУРЕ ПОНУЂЕНЕ ЦЕНЕ УСЛУГА- </w:t>
      </w:r>
      <w:r w:rsidR="00E87EA9" w:rsidRPr="003960EA">
        <w:rPr>
          <w:lang w:val="sr-Cyrl-CS" w:eastAsia="sr-Cyrl-CS"/>
        </w:rPr>
        <w:t>Услуг</w:t>
      </w:r>
      <w:r w:rsidR="00FD121E">
        <w:rPr>
          <w:lang w:val="sr-Cyrl-CS" w:eastAsia="sr-Cyrl-CS"/>
        </w:rPr>
        <w:t>е</w:t>
      </w:r>
      <w:r w:rsidR="00825048">
        <w:rPr>
          <w:lang w:val="sr-Cyrl-CS" w:eastAsia="sr-Cyrl-CS"/>
        </w:rPr>
        <w:t>моб</w:t>
      </w:r>
      <w:r w:rsidR="00FD121E">
        <w:rPr>
          <w:lang w:val="sr-Cyrl-CS" w:eastAsia="sr-Cyrl-CS"/>
        </w:rPr>
        <w:t>илне телефоније</w:t>
      </w:r>
      <w:r w:rsidR="00E87EA9">
        <w:rPr>
          <w:lang w:val="sr-Cyrl-CS" w:eastAsia="sr-Cyrl-CS"/>
        </w:rPr>
        <w:t xml:space="preserve"> за потребе Центра за заштиту одојчади, деце и омладине, Београд, ул. Звечанска бр. 7</w:t>
      </w:r>
    </w:p>
    <w:p w:rsidR="00F42499" w:rsidRPr="000E1806" w:rsidRDefault="00F42499" w:rsidP="00F42499">
      <w:pPr>
        <w:spacing w:after="200"/>
        <w:rPr>
          <w:rFonts w:eastAsia="Calibri"/>
          <w:b/>
        </w:rPr>
      </w:pPr>
    </w:p>
    <w:p w:rsidR="009B220C" w:rsidRPr="00992E09" w:rsidRDefault="009B220C" w:rsidP="009B220C">
      <w:r w:rsidRPr="00992E09">
        <w:t xml:space="preserve">ТЕХНИЧКЕ КАРАКТЕРИСТИКЕ (СПЕЦИФИКАЦИЈЕ), КВАЛИТЕТ, КОЛИЧИНА И ОПИС </w:t>
      </w:r>
      <w:r w:rsidR="00644D58" w:rsidRPr="00992E09">
        <w:t>УСЛУГЕ</w:t>
      </w:r>
      <w:r w:rsidR="005720CD" w:rsidRPr="00992E09">
        <w:t xml:space="preserve"> И </w:t>
      </w:r>
      <w:r w:rsidRPr="00992E09">
        <w:t xml:space="preserve">ЕВЕНТУАЛНЕ ДОДАТНЕ УСЛУГЕ И СЛ. </w:t>
      </w:r>
    </w:p>
    <w:p w:rsidR="005720CD" w:rsidRPr="00992E09" w:rsidRDefault="005720CD" w:rsidP="009B220C"/>
    <w:p w:rsidR="009B220C" w:rsidRPr="00992E09" w:rsidRDefault="009B220C" w:rsidP="009B220C">
      <w:r w:rsidRPr="00992E09">
        <w:t xml:space="preserve"> Техничка спецификација </w:t>
      </w:r>
    </w:p>
    <w:p w:rsidR="009B220C" w:rsidRPr="00992E09" w:rsidRDefault="009B220C" w:rsidP="009B220C">
      <w:r w:rsidRPr="00992E09">
        <w:t xml:space="preserve">* Под предметном услугом подразумева се пружање услуге коришћења мобилних телекомуникација за потребе радно ангажованих код Наручиоца.    </w:t>
      </w:r>
    </w:p>
    <w:p w:rsidR="009B220C" w:rsidRPr="00992E09" w:rsidRDefault="009B220C" w:rsidP="009B220C">
      <w:r w:rsidRPr="00992E09">
        <w:t xml:space="preserve">* 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    </w:t>
      </w:r>
    </w:p>
    <w:p w:rsidR="009B220C" w:rsidRPr="00992E09" w:rsidRDefault="009B220C" w:rsidP="009B220C">
      <w:r w:rsidRPr="00992E09">
        <w:t xml:space="preserve">* Услуга се пружа оквирном броју од </w:t>
      </w:r>
      <w:r w:rsidR="00ED69EC" w:rsidRPr="00992E09">
        <w:t>78</w:t>
      </w:r>
      <w:r w:rsidRPr="00992E09">
        <w:t xml:space="preserve"> непосредних корисника, квалитетно, према важећим стандардима из ове области.    </w:t>
      </w:r>
    </w:p>
    <w:p w:rsidR="009B220C" w:rsidRPr="00992E09" w:rsidRDefault="009B220C" w:rsidP="009B220C">
      <w:r w:rsidRPr="00992E09">
        <w:t xml:space="preserve">* Наручилац може повећати, односно смањити број преплатничких бројева.    </w:t>
      </w:r>
    </w:p>
    <w:p w:rsidR="009B220C" w:rsidRPr="00992E09" w:rsidRDefault="009B220C" w:rsidP="009B220C">
      <w:r w:rsidRPr="00992E09">
        <w:t xml:space="preserve">* 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9B220C" w:rsidRPr="00992E09" w:rsidRDefault="009B220C" w:rsidP="009B220C">
      <w:r w:rsidRPr="00992E09">
        <w:t xml:space="preserve">* Предметна услуга пружа се кроз шест пакета </w:t>
      </w:r>
      <w:r w:rsidR="008D553C" w:rsidRPr="00992E09">
        <w:t xml:space="preserve">које одређују и нуде понуђачи </w:t>
      </w:r>
      <w:r w:rsidRPr="00992E09">
        <w:t>(достављањем описа тарифних пакета у својим п</w:t>
      </w:r>
      <w:r w:rsidR="008D553C" w:rsidRPr="00992E09">
        <w:t>онудама), по унапред предвиђеној спецификацији и ценама</w:t>
      </w:r>
      <w:r w:rsidRPr="00992E09">
        <w:t xml:space="preserve">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Сав непотрошен износ месечне претплате не преноси се у наредни месец.  </w:t>
      </w:r>
    </w:p>
    <w:p w:rsidR="009B220C" w:rsidRPr="00992E09" w:rsidRDefault="009B220C" w:rsidP="009B220C">
      <w:r w:rsidRPr="00992E09">
        <w:t>* Уговор се закључује на пери</w:t>
      </w:r>
      <w:r w:rsidR="00FD121E" w:rsidRPr="00992E09">
        <w:t xml:space="preserve">од од </w:t>
      </w:r>
      <w:r w:rsidR="00992E09">
        <w:t>24 (</w:t>
      </w:r>
      <w:r w:rsidR="00FD121E" w:rsidRPr="00992E09">
        <w:t xml:space="preserve">12 </w:t>
      </w:r>
      <w:r w:rsidR="00644D58" w:rsidRPr="00992E09">
        <w:t xml:space="preserve"> + 12</w:t>
      </w:r>
      <w:r w:rsidR="00992E09">
        <w:t>)</w:t>
      </w:r>
      <w:r w:rsidR="00FD121E" w:rsidRPr="00992E09">
        <w:t xml:space="preserve">месеци, </w:t>
      </w:r>
      <w:r w:rsidR="00644D58" w:rsidRPr="00992E09">
        <w:t>од дана потписивања обе уговорне стране,</w:t>
      </w:r>
      <w:r w:rsidR="00FD121E" w:rsidRPr="00992E09">
        <w:t xml:space="preserve"> уколико буду</w:t>
      </w:r>
      <w:r w:rsidR="00644D58" w:rsidRPr="00992E09">
        <w:t xml:space="preserve"> за то</w:t>
      </w:r>
      <w:r w:rsidR="00FD121E" w:rsidRPr="00992E09">
        <w:t xml:space="preserve"> обезбеђена финансијска средства</w:t>
      </w:r>
      <w:r w:rsidR="00644D58" w:rsidRPr="00992E09">
        <w:t>.</w:t>
      </w:r>
    </w:p>
    <w:p w:rsidR="009B220C" w:rsidRPr="00992E09" w:rsidRDefault="009B220C" w:rsidP="009B220C">
      <w:r w:rsidRPr="00992E09">
        <w:t xml:space="preserve">* Понуђач се обавезује да, осим онога што сам нуди у оквиру описа сваког тарифног пакета, свим њиховим непосредним корисницима омогући следеће: </w:t>
      </w:r>
    </w:p>
    <w:p w:rsidR="009B220C" w:rsidRPr="00992E09" w:rsidRDefault="009B220C" w:rsidP="009B220C">
      <w:r w:rsidRPr="00992E09">
        <w:t xml:space="preserve">1. Сви разговори тарифирају се у секундама.  </w:t>
      </w:r>
    </w:p>
    <w:p w:rsidR="009B220C" w:rsidRPr="00992E09" w:rsidRDefault="009B220C" w:rsidP="009B220C">
      <w:r w:rsidRPr="00992E09">
        <w:t xml:space="preserve">2. Заузећа позива и позиви на које није одговорено се не тарифирају.  </w:t>
      </w:r>
    </w:p>
    <w:p w:rsidR="009B220C" w:rsidRDefault="009B220C" w:rsidP="009B220C">
      <w:r w:rsidRPr="00992E09">
        <w:t xml:space="preserve">3. 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w:t>
      </w:r>
      <w:r w:rsidR="00644D58" w:rsidRPr="00992E09">
        <w:t xml:space="preserve">у којем </w:t>
      </w:r>
      <w:r w:rsidRPr="00992E09">
        <w:t xml:space="preserve"> их понуде понуђачи</w:t>
      </w:r>
      <w:r w:rsidR="00644D58" w:rsidRPr="00992E09">
        <w:t xml:space="preserve"> у оквиру својих спецификација за сваки од пакета</w:t>
      </w:r>
      <w:r w:rsidRPr="00992E09">
        <w:t xml:space="preserve">. </w:t>
      </w:r>
    </w:p>
    <w:p w:rsidR="009B220C" w:rsidRPr="00992E09" w:rsidRDefault="009B220C" w:rsidP="009B220C">
      <w:r w:rsidRPr="00992E09">
        <w:t xml:space="preserve">4. Бесплатни позиви специјалних служби (полиција, хитна помоћ, ватрогасци...). </w:t>
      </w:r>
    </w:p>
    <w:p w:rsidR="004624B7" w:rsidRDefault="009B220C" w:rsidP="009B220C">
      <w:r w:rsidRPr="00992E09">
        <w:t xml:space="preserve">5. Бесплатни позиви и бесплатна успостава везе према корисничком сервису понуђача (мобилног оператера).  </w:t>
      </w:r>
    </w:p>
    <w:p w:rsidR="009B220C" w:rsidRDefault="009B220C" w:rsidP="009B220C">
      <w:r w:rsidRPr="00992E09">
        <w:t xml:space="preserve">6. Цена успоставе везе према свим мрежама у домаћем саобраћају (укључујући и фиксне линије) тарифира се са 0,00 дин. у оквиру пакета. </w:t>
      </w:r>
    </w:p>
    <w:p w:rsidR="000F7122" w:rsidRDefault="000F7122" w:rsidP="009B220C"/>
    <w:p w:rsidR="000F7122" w:rsidRDefault="000F7122" w:rsidP="009B220C"/>
    <w:p w:rsidR="000F7122" w:rsidRDefault="000F7122" w:rsidP="009B220C"/>
    <w:p w:rsidR="000F7122" w:rsidRDefault="000F7122" w:rsidP="009B220C"/>
    <w:p w:rsidR="000F7122" w:rsidRDefault="000F7122" w:rsidP="009B220C"/>
    <w:p w:rsidR="000F7122" w:rsidRDefault="000F7122" w:rsidP="009B220C"/>
    <w:p w:rsidR="000F7122" w:rsidRDefault="000F7122" w:rsidP="009B220C"/>
    <w:p w:rsidR="000F7122" w:rsidRPr="000F7122" w:rsidRDefault="000F7122" w:rsidP="009B220C"/>
    <w:p w:rsidR="009B220C" w:rsidRPr="00992E09" w:rsidRDefault="009B220C" w:rsidP="009B220C">
      <w:r w:rsidRPr="00992E09">
        <w:t xml:space="preserve">7. Саобраћај за пренос података сме бити активан на свим бројевима.За кориснике пакета </w:t>
      </w:r>
      <w:r w:rsidR="00CC629A" w:rsidRPr="00992E09">
        <w:t>1.</w:t>
      </w:r>
      <w:r w:rsidRPr="00992E09">
        <w:t>1</w:t>
      </w:r>
      <w:r w:rsidR="00CC629A" w:rsidRPr="00992E09">
        <w:t>.</w:t>
      </w:r>
      <w:r w:rsidRPr="00992E09">
        <w:t>-</w:t>
      </w:r>
      <w:r w:rsidR="00CC629A" w:rsidRPr="00992E09">
        <w:t xml:space="preserve"> 1.</w:t>
      </w:r>
      <w:r w:rsidRPr="00992E09">
        <w:t>4</w:t>
      </w:r>
      <w:r w:rsidR="00CC629A" w:rsidRPr="00992E09">
        <w:t>.</w:t>
      </w:r>
      <w:r w:rsidRPr="00992E09">
        <w:t xml:space="preserve"> је предвиђена одређена количина бесплатног интернет саобраћаја по сваком броју по пуној брзини, а након тога неограничено бесплатно по смањеној брзини.Услуга саобраћаја за пренос података у националном саобраћају на броју мора бити 0,00 динара.</w:t>
      </w:r>
    </w:p>
    <w:p w:rsidR="009B220C" w:rsidRPr="00992E09" w:rsidRDefault="009B220C" w:rsidP="009B220C">
      <w:r w:rsidRPr="00992E09">
        <w:t>8. Могућност активације роминга за пакете 1</w:t>
      </w:r>
      <w:r w:rsidR="00CC629A" w:rsidRPr="00992E09">
        <w:t>.1.</w:t>
      </w:r>
      <w:r w:rsidRPr="00992E09">
        <w:t xml:space="preserve"> – </w:t>
      </w:r>
      <w:r w:rsidR="00CC629A" w:rsidRPr="00992E09">
        <w:t>1.</w:t>
      </w:r>
      <w:r w:rsidR="00AD7710" w:rsidRPr="00992E09">
        <w:t>6</w:t>
      </w:r>
      <w:r w:rsidRPr="00992E09">
        <w:t>.</w:t>
      </w:r>
    </w:p>
    <w:p w:rsidR="009B220C" w:rsidRPr="00992E09" w:rsidRDefault="009B220C" w:rsidP="009B220C"/>
    <w:p w:rsidR="009B220C" w:rsidRPr="00992E09" w:rsidRDefault="009B220C" w:rsidP="009B220C"/>
    <w:p w:rsidR="00804232" w:rsidRPr="004624B7" w:rsidRDefault="00804232" w:rsidP="009B220C"/>
    <w:p w:rsidR="00804232" w:rsidRPr="00992E09" w:rsidRDefault="00804232" w:rsidP="009B220C"/>
    <w:p w:rsidR="009B220C" w:rsidRPr="00992E09" w:rsidRDefault="009B220C" w:rsidP="009B220C">
      <w:r w:rsidRPr="00992E09">
        <w:t xml:space="preserve">КРИТЕРИЈУМ ЗА ДОДЕЛУ УГОВОРА </w:t>
      </w:r>
    </w:p>
    <w:p w:rsidR="009B220C" w:rsidRPr="00992E09" w:rsidRDefault="009B220C" w:rsidP="009B220C"/>
    <w:p w:rsidR="009B220C" w:rsidRPr="00992E09" w:rsidRDefault="009B220C" w:rsidP="009B220C">
      <w:r w:rsidRPr="00992E09">
        <w:t xml:space="preserve"> Додела уговора ће се извршити применом критеријума „економски најповољнија понуда“. Сви наведени елементи критеријума чине укупно 100 пондера (бодова). Наручилац ће доделити уговор Понуђачу чија понуда буде остварила највећи број пондера. </w:t>
      </w:r>
    </w:p>
    <w:p w:rsidR="009B220C" w:rsidRPr="00992E09" w:rsidRDefault="009B220C" w:rsidP="009B220C"/>
    <w:p w:rsidR="009B220C" w:rsidRPr="00992E09" w:rsidRDefault="009B220C" w:rsidP="009B220C"/>
    <w:p w:rsidR="009B220C" w:rsidRPr="00992E09" w:rsidRDefault="009B220C" w:rsidP="009B220C">
      <w:r w:rsidRPr="00992E09">
        <w:t xml:space="preserve">Елементи критеријума су:  </w:t>
      </w:r>
    </w:p>
    <w:p w:rsidR="00ED69EC" w:rsidRPr="00992E09" w:rsidRDefault="00B00EA6" w:rsidP="00ED69EC">
      <w:pPr>
        <w:pStyle w:val="ListParagraph"/>
        <w:numPr>
          <w:ilvl w:val="0"/>
          <w:numId w:val="41"/>
        </w:numPr>
        <w:spacing w:after="200" w:line="276" w:lineRule="auto"/>
      </w:pPr>
      <w:r>
        <w:t>Понуђени пакети од 1.1. – 1.6. укупно 75</w:t>
      </w:r>
      <w:r w:rsidR="00ED69EC" w:rsidRPr="00992E09">
        <w:t xml:space="preserve"> пондера.</w:t>
      </w:r>
    </w:p>
    <w:p w:rsidR="009B220C" w:rsidRPr="00992E09" w:rsidRDefault="009B220C" w:rsidP="00ED69EC">
      <w:pPr>
        <w:pStyle w:val="ListParagraph"/>
        <w:spacing w:after="200" w:line="276" w:lineRule="auto"/>
      </w:pPr>
      <w:r w:rsidRPr="00992E09">
        <w:t>.</w:t>
      </w:r>
    </w:p>
    <w:p w:rsidR="009B220C" w:rsidRPr="00992E09" w:rsidRDefault="009B220C" w:rsidP="009B220C">
      <w:pPr>
        <w:pStyle w:val="ListParagraph"/>
      </w:pPr>
    </w:p>
    <w:tbl>
      <w:tblPr>
        <w:tblW w:w="9486" w:type="dxa"/>
        <w:tblInd w:w="108" w:type="dxa"/>
        <w:tblLook w:val="04A0"/>
      </w:tblPr>
      <w:tblGrid>
        <w:gridCol w:w="3615"/>
        <w:gridCol w:w="5025"/>
        <w:gridCol w:w="846"/>
      </w:tblGrid>
      <w:tr w:rsidR="00992E09" w:rsidRPr="00992E09" w:rsidTr="00ED69EC">
        <w:trPr>
          <w:trHeight w:val="300"/>
        </w:trPr>
        <w:tc>
          <w:tcPr>
            <w:tcW w:w="8548" w:type="dxa"/>
            <w:gridSpan w:val="2"/>
            <w:tcBorders>
              <w:top w:val="nil"/>
              <w:left w:val="nil"/>
              <w:bottom w:val="nil"/>
              <w:right w:val="nil"/>
            </w:tcBorders>
            <w:shd w:val="clear" w:color="auto" w:fill="auto"/>
            <w:vAlign w:val="bottom"/>
            <w:hideMark/>
          </w:tcPr>
          <w:p w:rsidR="00ED69EC" w:rsidRPr="00992E09" w:rsidRDefault="00ED69EC" w:rsidP="00ED69EC">
            <w:pPr>
              <w:pStyle w:val="ListParagraph"/>
              <w:numPr>
                <w:ilvl w:val="1"/>
                <w:numId w:val="41"/>
              </w:numPr>
            </w:pPr>
            <w:r w:rsidRPr="00992E09">
              <w:rPr>
                <w:rFonts w:ascii="Calibri" w:hAnsi="Calibri" w:cs="Calibri"/>
                <w:sz w:val="22"/>
                <w:szCs w:val="22"/>
              </w:rPr>
              <w:t xml:space="preserve"> Пакет  1</w:t>
            </w:r>
            <w:r w:rsidR="00E55BA5" w:rsidRPr="00992E09">
              <w:rPr>
                <w:rFonts w:ascii="Calibri" w:hAnsi="Calibri" w:cs="Calibri"/>
                <w:sz w:val="22"/>
                <w:szCs w:val="22"/>
              </w:rPr>
              <w:t>,</w:t>
            </w:r>
            <w:r w:rsidRPr="00992E09">
              <w:rPr>
                <w:rFonts w:ascii="Calibri" w:hAnsi="Calibri" w:cs="Calibri"/>
                <w:sz w:val="22"/>
                <w:szCs w:val="22"/>
              </w:rPr>
              <w:t xml:space="preserve"> цена  пакета </w:t>
            </w:r>
            <w:r w:rsidR="00251282" w:rsidRPr="00992E09">
              <w:rPr>
                <w:rFonts w:ascii="Calibri" w:hAnsi="Calibri" w:cs="Calibri"/>
                <w:sz w:val="22"/>
                <w:szCs w:val="22"/>
              </w:rPr>
              <w:t>750</w:t>
            </w:r>
            <w:r w:rsidRPr="00992E09">
              <w:rPr>
                <w:rFonts w:ascii="Calibri" w:hAnsi="Calibri" w:cs="Calibri"/>
                <w:sz w:val="22"/>
                <w:szCs w:val="22"/>
              </w:rPr>
              <w:t xml:space="preserve">,00 динара без ПДВ-а за </w:t>
            </w:r>
            <w:r w:rsidR="002C257A" w:rsidRPr="00992E09">
              <w:rPr>
                <w:rFonts w:ascii="Calibri" w:hAnsi="Calibri" w:cs="Calibri"/>
                <w:sz w:val="22"/>
                <w:szCs w:val="22"/>
              </w:rPr>
              <w:t>10</w:t>
            </w:r>
            <w:r w:rsidRPr="00992E09">
              <w:rPr>
                <w:rFonts w:ascii="Calibri" w:hAnsi="Calibri" w:cs="Calibri"/>
                <w:sz w:val="22"/>
                <w:szCs w:val="22"/>
              </w:rPr>
              <w:t xml:space="preserve"> корисника</w:t>
            </w:r>
          </w:p>
          <w:tbl>
            <w:tblPr>
              <w:tblW w:w="8311" w:type="dxa"/>
              <w:tblInd w:w="103" w:type="dxa"/>
              <w:tblLook w:val="04A0"/>
            </w:tblPr>
            <w:tblGrid>
              <w:gridCol w:w="1607"/>
              <w:gridCol w:w="5119"/>
              <w:gridCol w:w="1585"/>
            </w:tblGrid>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204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251282" w:rsidP="008220DA">
                  <w:pPr>
                    <w:rPr>
                      <w:rFonts w:ascii="Calibri" w:hAnsi="Calibri" w:cs="Calibri"/>
                      <w:sz w:val="22"/>
                      <w:szCs w:val="22"/>
                    </w:rPr>
                  </w:pPr>
                  <w:r w:rsidRPr="00992E09">
                    <w:rPr>
                      <w:rFonts w:ascii="Calibri" w:hAnsi="Calibri" w:cs="Calibri"/>
                      <w:sz w:val="22"/>
                      <w:szCs w:val="22"/>
                    </w:rPr>
                    <w:t>250</w:t>
                  </w:r>
                  <w:r w:rsidR="00ED69EC" w:rsidRPr="00992E09">
                    <w:rPr>
                      <w:rFonts w:ascii="Calibri" w:hAnsi="Calibri" w:cs="Calibri"/>
                      <w:sz w:val="22"/>
                      <w:szCs w:val="22"/>
                    </w:rPr>
                    <w:t xml:space="preserve"> бесплатних минута разговора према свим националним мобилним мрежама и фиксној мрежи у оквиру дефинисане претплате </w:t>
                  </w:r>
                  <w:r w:rsidRPr="00992E09">
                    <w:rPr>
                      <w:rFonts w:ascii="Calibri" w:hAnsi="Calibri" w:cs="Calibri"/>
                      <w:sz w:val="22"/>
                      <w:szCs w:val="22"/>
                    </w:rPr>
                    <w:t>- Бесплатних 250</w:t>
                  </w:r>
                  <w:r w:rsidR="00ED69EC" w:rsidRPr="00992E09">
                    <w:rPr>
                      <w:rFonts w:ascii="Calibri" w:hAnsi="Calibri" w:cs="Calibri"/>
                      <w:sz w:val="22"/>
                      <w:szCs w:val="22"/>
                    </w:rPr>
                    <w:t xml:space="preserve"> СМС по броју према свим националним мобилним </w:t>
                  </w:r>
                  <w:r w:rsidRPr="00992E09">
                    <w:rPr>
                      <w:rFonts w:ascii="Calibri" w:hAnsi="Calibri" w:cs="Calibri"/>
                      <w:sz w:val="22"/>
                      <w:szCs w:val="22"/>
                    </w:rPr>
                    <w:t>мрежама -  1 Г</w:t>
                  </w:r>
                  <w:r w:rsidR="00ED69EC" w:rsidRPr="00992E09">
                    <w:rPr>
                      <w:rFonts w:ascii="Calibri" w:hAnsi="Calibri" w:cs="Calibri"/>
                      <w:sz w:val="22"/>
                      <w:szCs w:val="22"/>
                    </w:rPr>
                    <w:t>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10</w:t>
                  </w:r>
                </w:p>
              </w:tc>
            </w:tr>
            <w:tr w:rsidR="00992E09" w:rsidRPr="00992E09" w:rsidTr="00251282">
              <w:trPr>
                <w:trHeight w:val="201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200 бесплатних минута разговора према свим националним мобилним мрежама и фиксној мрежи у оквиру дефинисане претплате - Бесплатних 200 СМС по броју према свим националним мобилним мрежама  - 300 MБ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201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 100 бесплатних минута разговора према свим националним мобилним мрежама и фиксној мрежи у оквиру дефинисане претплате - Бесплатних 100 СМС по броју према свим националним мобилним мрежама  -  200 MБ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D69EC" w:rsidRPr="00992E09" w:rsidRDefault="00ED69EC" w:rsidP="008220DA">
                  <w:pPr>
                    <w:jc w:val="center"/>
                    <w:rPr>
                      <w:rFonts w:ascii="Calibri" w:hAnsi="Calibri" w:cs="Calibri"/>
                      <w:sz w:val="22"/>
                      <w:szCs w:val="22"/>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093812" w:rsidRPr="00992E09" w:rsidRDefault="00093812" w:rsidP="00ED69EC">
                  <w:pPr>
                    <w:ind w:left="360"/>
                  </w:pPr>
                </w:p>
                <w:p w:rsidR="00ED69EC" w:rsidRPr="00992E09" w:rsidRDefault="00ED69EC" w:rsidP="00ED69EC">
                  <w:pPr>
                    <w:ind w:left="360"/>
                    <w:rPr>
                      <w:rFonts w:ascii="Calibri" w:hAnsi="Calibri" w:cs="Calibri"/>
                      <w:sz w:val="22"/>
                      <w:szCs w:val="22"/>
                    </w:rPr>
                  </w:pPr>
                  <w:r w:rsidRPr="00992E09">
                    <w:t xml:space="preserve">1.2. </w:t>
                  </w:r>
                  <w:r w:rsidRPr="00992E09">
                    <w:rPr>
                      <w:rFonts w:ascii="Calibri" w:hAnsi="Calibri" w:cs="Calibri"/>
                      <w:sz w:val="22"/>
                      <w:szCs w:val="22"/>
                    </w:rPr>
                    <w:t>Пакет  2</w:t>
                  </w:r>
                  <w:r w:rsidR="00E55BA5" w:rsidRPr="00992E09">
                    <w:rPr>
                      <w:rFonts w:ascii="Calibri" w:hAnsi="Calibri" w:cs="Calibri"/>
                      <w:sz w:val="22"/>
                      <w:szCs w:val="22"/>
                    </w:rPr>
                    <w:t>,</w:t>
                  </w:r>
                  <w:r w:rsidR="00093812" w:rsidRPr="00992E09">
                    <w:rPr>
                      <w:rFonts w:ascii="Calibri" w:hAnsi="Calibri" w:cs="Calibri"/>
                      <w:sz w:val="22"/>
                      <w:szCs w:val="22"/>
                    </w:rPr>
                    <w:t xml:space="preserve"> цена пакета 1.000</w:t>
                  </w:r>
                  <w:r w:rsidRPr="00992E09">
                    <w:rPr>
                      <w:rFonts w:ascii="Calibri" w:hAnsi="Calibri" w:cs="Calibri"/>
                      <w:sz w:val="22"/>
                      <w:szCs w:val="22"/>
                    </w:rPr>
                    <w:t>,00 динара без ПДВ</w:t>
                  </w:r>
                  <w:r w:rsidR="00251282" w:rsidRPr="00992E09">
                    <w:rPr>
                      <w:rFonts w:ascii="Calibri" w:hAnsi="Calibri" w:cs="Calibri"/>
                      <w:sz w:val="22"/>
                      <w:szCs w:val="22"/>
                    </w:rPr>
                    <w:t xml:space="preserve">-а за </w:t>
                  </w:r>
                  <w:r w:rsidR="002C257A" w:rsidRPr="00992E09">
                    <w:rPr>
                      <w:rFonts w:ascii="Calibri" w:hAnsi="Calibri" w:cs="Calibri"/>
                      <w:sz w:val="22"/>
                      <w:szCs w:val="22"/>
                    </w:rPr>
                    <w:t>4</w:t>
                  </w:r>
                  <w:r w:rsidR="004624B7">
                    <w:rPr>
                      <w:rFonts w:ascii="Calibri" w:hAnsi="Calibri" w:cs="Calibri"/>
                      <w:sz w:val="22"/>
                      <w:szCs w:val="22"/>
                    </w:rPr>
                    <w:t xml:space="preserve"> </w:t>
                  </w:r>
                  <w:r w:rsidRPr="00992E09">
                    <w:rPr>
                      <w:rFonts w:ascii="Calibri" w:hAnsi="Calibri" w:cs="Calibri"/>
                      <w:sz w:val="22"/>
                      <w:szCs w:val="22"/>
                    </w:rPr>
                    <w:t>корисника</w:t>
                  </w: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rFonts w:ascii="Calibri" w:hAnsi="Calibri" w:cs="Calibri"/>
                      <w:sz w:val="22"/>
                      <w:szCs w:val="22"/>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204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251282" w:rsidP="008220DA">
                  <w:pPr>
                    <w:rPr>
                      <w:rFonts w:ascii="Calibri" w:hAnsi="Calibri" w:cs="Calibri"/>
                      <w:sz w:val="22"/>
                      <w:szCs w:val="22"/>
                    </w:rPr>
                  </w:pPr>
                  <w:r w:rsidRPr="00992E09">
                    <w:rPr>
                      <w:rFonts w:ascii="Calibri" w:hAnsi="Calibri" w:cs="Calibri"/>
                      <w:sz w:val="22"/>
                      <w:szCs w:val="22"/>
                    </w:rPr>
                    <w:t xml:space="preserve">Неограничен број бесплатних </w:t>
                  </w:r>
                  <w:r w:rsidR="00ED69EC" w:rsidRPr="00992E09">
                    <w:rPr>
                      <w:rFonts w:ascii="Calibri" w:hAnsi="Calibri" w:cs="Calibri"/>
                      <w:sz w:val="22"/>
                      <w:szCs w:val="22"/>
                    </w:rPr>
                    <w:t xml:space="preserve">минута </w:t>
                  </w:r>
                  <w:r w:rsidRPr="00992E09">
                    <w:rPr>
                      <w:rFonts w:ascii="Calibri" w:hAnsi="Calibri" w:cs="Calibri"/>
                      <w:sz w:val="22"/>
                      <w:szCs w:val="22"/>
                    </w:rPr>
                    <w:t xml:space="preserve">У ТИМУ . 400 минута </w:t>
                  </w:r>
                  <w:r w:rsidR="00ED69EC" w:rsidRPr="00992E09">
                    <w:rPr>
                      <w:rFonts w:ascii="Calibri" w:hAnsi="Calibri" w:cs="Calibri"/>
                      <w:sz w:val="22"/>
                      <w:szCs w:val="22"/>
                    </w:rPr>
                    <w:t xml:space="preserve">разговора према свим националним мобилним мрежама и фиксној мрежи у оквиру дефинисане претплате </w:t>
                  </w:r>
                  <w:r w:rsidRPr="00992E09">
                    <w:rPr>
                      <w:rFonts w:ascii="Calibri" w:hAnsi="Calibri" w:cs="Calibri"/>
                      <w:sz w:val="22"/>
                      <w:szCs w:val="22"/>
                    </w:rPr>
                    <w:t>- Бесплатних 400</w:t>
                  </w:r>
                  <w:r w:rsidR="00ED69EC" w:rsidRPr="00992E09">
                    <w:rPr>
                      <w:rFonts w:ascii="Calibri" w:hAnsi="Calibri" w:cs="Calibri"/>
                      <w:sz w:val="22"/>
                      <w:szCs w:val="22"/>
                    </w:rPr>
                    <w:t xml:space="preserve"> СМС по броју према свим националним мобилним </w:t>
                  </w:r>
                  <w:r w:rsidRPr="00992E09">
                    <w:rPr>
                      <w:rFonts w:ascii="Calibri" w:hAnsi="Calibri" w:cs="Calibri"/>
                      <w:sz w:val="22"/>
                      <w:szCs w:val="22"/>
                    </w:rPr>
                    <w:t xml:space="preserve">мрежама -  2 </w:t>
                  </w:r>
                  <w:r w:rsidR="00ED69EC" w:rsidRPr="00992E09">
                    <w:rPr>
                      <w:rFonts w:ascii="Calibri" w:hAnsi="Calibri" w:cs="Calibri"/>
                      <w:sz w:val="22"/>
                      <w:szCs w:val="22"/>
                    </w:rPr>
                    <w:t>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10</w:t>
                  </w:r>
                </w:p>
              </w:tc>
            </w:tr>
            <w:tr w:rsidR="00992E09" w:rsidRPr="00992E09" w:rsidTr="00251282">
              <w:trPr>
                <w:trHeight w:val="201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200 бесплатних минута разговора према свим националним мобилним мрежама и фиксној мрежи у оквиру дефинисане претплате - Бесплатних 200 СМС по броју према свим националним мобилним мрежама  - 500 MБ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201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 100 бесплатних минута разговора према свим националним мобилним мрежама и фиксној мрежи у оквиру дефинисане претплате - Бесплатних 100 СМС по броју према свим националним мобилним мрежама  -  200 MБ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55BA5" w:rsidRPr="00992E09" w:rsidRDefault="00E55BA5"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4624B7">
                  <w:pP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251282" w:rsidRPr="00992E09" w:rsidRDefault="00251282" w:rsidP="00E55BA5">
                  <w:pPr>
                    <w:jc w:val="center"/>
                    <w:rPr>
                      <w:rFonts w:ascii="Calibri" w:hAnsi="Calibri" w:cs="Calibri"/>
                      <w:sz w:val="22"/>
                      <w:szCs w:val="22"/>
                    </w:rPr>
                  </w:pPr>
                </w:p>
                <w:p w:rsidR="00ED69EC" w:rsidRPr="00992E09" w:rsidRDefault="00ED69EC" w:rsidP="00E55BA5">
                  <w:pPr>
                    <w:jc w:val="center"/>
                    <w:rPr>
                      <w:rFonts w:ascii="Calibri" w:hAnsi="Calibri" w:cs="Calibri"/>
                      <w:sz w:val="22"/>
                      <w:szCs w:val="22"/>
                    </w:rPr>
                  </w:pPr>
                  <w:r w:rsidRPr="00992E09">
                    <w:rPr>
                      <w:rFonts w:ascii="Calibri" w:hAnsi="Calibri" w:cs="Calibri"/>
                      <w:sz w:val="22"/>
                      <w:szCs w:val="22"/>
                    </w:rPr>
                    <w:t>1.3. Пакет  3</w:t>
                  </w:r>
                  <w:r w:rsidR="00E55BA5" w:rsidRPr="00992E09">
                    <w:rPr>
                      <w:rFonts w:ascii="Calibri" w:hAnsi="Calibri" w:cs="Calibri"/>
                      <w:sz w:val="22"/>
                      <w:szCs w:val="22"/>
                    </w:rPr>
                    <w:t>,</w:t>
                  </w:r>
                  <w:r w:rsidRPr="00992E09">
                    <w:rPr>
                      <w:rFonts w:ascii="Calibri" w:hAnsi="Calibri" w:cs="Calibri"/>
                      <w:sz w:val="22"/>
                      <w:szCs w:val="22"/>
                    </w:rPr>
                    <w:t xml:space="preserve"> цена пакета </w:t>
                  </w:r>
                  <w:r w:rsidR="00093812" w:rsidRPr="00992E09">
                    <w:rPr>
                      <w:rFonts w:ascii="Calibri" w:hAnsi="Calibri" w:cs="Calibri"/>
                      <w:sz w:val="22"/>
                      <w:szCs w:val="22"/>
                    </w:rPr>
                    <w:t>1.875</w:t>
                  </w:r>
                  <w:r w:rsidRPr="00992E09">
                    <w:rPr>
                      <w:rFonts w:ascii="Calibri" w:hAnsi="Calibri" w:cs="Calibri"/>
                      <w:sz w:val="22"/>
                      <w:szCs w:val="22"/>
                    </w:rPr>
                    <w:t xml:space="preserve">,00 динара без ПДВ-а за </w:t>
                  </w:r>
                  <w:r w:rsidR="002C257A" w:rsidRPr="00992E09">
                    <w:rPr>
                      <w:rFonts w:ascii="Calibri" w:hAnsi="Calibri" w:cs="Calibri"/>
                      <w:sz w:val="22"/>
                      <w:szCs w:val="22"/>
                    </w:rPr>
                    <w:t>9</w:t>
                  </w:r>
                  <w:r w:rsidRPr="00992E09">
                    <w:rPr>
                      <w:rFonts w:ascii="Calibri" w:hAnsi="Calibri" w:cs="Calibri"/>
                      <w:sz w:val="22"/>
                      <w:szCs w:val="22"/>
                    </w:rPr>
                    <w:t xml:space="preserve"> корисника</w:t>
                  </w:r>
                </w:p>
                <w:p w:rsidR="00E55BA5" w:rsidRPr="00992E09" w:rsidRDefault="00E55BA5" w:rsidP="00E55BA5">
                  <w:pPr>
                    <w:jc w:val="center"/>
                    <w:rPr>
                      <w:rFonts w:ascii="Calibri" w:hAnsi="Calibri" w:cs="Calibri"/>
                      <w:sz w:val="22"/>
                      <w:szCs w:val="22"/>
                    </w:rPr>
                  </w:pPr>
                </w:p>
                <w:p w:rsidR="00ED69EC" w:rsidRPr="00992E09" w:rsidRDefault="00ED69EC" w:rsidP="008220DA">
                  <w:pPr>
                    <w:jc w:val="center"/>
                    <w:rPr>
                      <w:rFonts w:ascii="Calibri" w:hAnsi="Calibri" w:cs="Calibri"/>
                      <w:sz w:val="22"/>
                      <w:szCs w:val="22"/>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lastRenderedPageBreak/>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204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w:t>
                  </w:r>
                  <w:r w:rsidR="00093812" w:rsidRPr="00992E09">
                    <w:rPr>
                      <w:rFonts w:ascii="Calibri" w:hAnsi="Calibri" w:cs="Calibri"/>
                      <w:sz w:val="22"/>
                      <w:szCs w:val="22"/>
                    </w:rPr>
                    <w:t xml:space="preserve">ационалним мобилним мрежама -  10 </w:t>
                  </w:r>
                  <w:r w:rsidRPr="00992E09">
                    <w:rPr>
                      <w:rFonts w:ascii="Calibri" w:hAnsi="Calibri" w:cs="Calibri"/>
                      <w:sz w:val="22"/>
                      <w:szCs w:val="22"/>
                    </w:rPr>
                    <w:t>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10</w:t>
                  </w:r>
                </w:p>
              </w:tc>
            </w:tr>
            <w:tr w:rsidR="00992E09" w:rsidRPr="00992E09" w:rsidTr="00251282">
              <w:trPr>
                <w:trHeight w:val="201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2ГБ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2168"/>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1ГБ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gridAfter w:val="2"/>
                <w:wAfter w:w="6704" w:type="dxa"/>
                <w:trHeight w:val="300"/>
              </w:trPr>
              <w:tc>
                <w:tcPr>
                  <w:tcW w:w="1607" w:type="dxa"/>
                  <w:tcBorders>
                    <w:top w:val="nil"/>
                    <w:left w:val="nil"/>
                    <w:bottom w:val="nil"/>
                    <w:right w:val="nil"/>
                  </w:tcBorders>
                  <w:shd w:val="clear" w:color="auto" w:fill="auto"/>
                  <w:noWrap/>
                  <w:vAlign w:val="bottom"/>
                  <w:hideMark/>
                </w:tcPr>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p w:rsidR="00251282" w:rsidRPr="00992E09" w:rsidRDefault="00251282" w:rsidP="008220DA">
                  <w:pPr>
                    <w:rPr>
                      <w:rFonts w:ascii="Calibri" w:hAnsi="Calibri" w:cs="Calibri"/>
                      <w:sz w:val="22"/>
                      <w:szCs w:val="22"/>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rFonts w:ascii="Calibri" w:hAnsi="Calibri" w:cs="Calibri"/>
                      <w:sz w:val="22"/>
                      <w:szCs w:val="22"/>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rFonts w:ascii="Calibri" w:hAnsi="Calibri" w:cs="Calibri"/>
                      <w:sz w:val="22"/>
                      <w:szCs w:val="22"/>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251282" w:rsidRPr="00992E09" w:rsidRDefault="00251282" w:rsidP="00093812">
                  <w:pPr>
                    <w:rPr>
                      <w:rFonts w:ascii="Calibri" w:hAnsi="Calibri" w:cs="Calibri"/>
                      <w:sz w:val="22"/>
                      <w:szCs w:val="22"/>
                    </w:rPr>
                  </w:pPr>
                </w:p>
                <w:p w:rsidR="00251282" w:rsidRPr="00992E09" w:rsidRDefault="00251282" w:rsidP="00093812">
                  <w:pPr>
                    <w:rPr>
                      <w:rFonts w:ascii="Calibri" w:hAnsi="Calibri" w:cs="Calibri"/>
                      <w:sz w:val="22"/>
                      <w:szCs w:val="22"/>
                    </w:rPr>
                  </w:pPr>
                </w:p>
                <w:p w:rsidR="00251282" w:rsidRPr="00992E09" w:rsidRDefault="00251282" w:rsidP="00093812">
                  <w:pPr>
                    <w:rPr>
                      <w:rFonts w:ascii="Calibri" w:hAnsi="Calibri" w:cs="Calibri"/>
                      <w:sz w:val="22"/>
                      <w:szCs w:val="22"/>
                    </w:rPr>
                  </w:pPr>
                </w:p>
                <w:p w:rsidR="00251282" w:rsidRPr="00992E09" w:rsidRDefault="00251282" w:rsidP="00093812">
                  <w:pPr>
                    <w:rPr>
                      <w:rFonts w:ascii="Calibri" w:hAnsi="Calibri" w:cs="Calibri"/>
                      <w:sz w:val="22"/>
                      <w:szCs w:val="22"/>
                    </w:rPr>
                  </w:pPr>
                </w:p>
                <w:p w:rsidR="00251282" w:rsidRPr="00992E09" w:rsidRDefault="00251282" w:rsidP="00093812">
                  <w:pPr>
                    <w:rPr>
                      <w:rFonts w:ascii="Calibri" w:hAnsi="Calibri" w:cs="Calibri"/>
                      <w:sz w:val="22"/>
                      <w:szCs w:val="22"/>
                    </w:rPr>
                  </w:pPr>
                </w:p>
                <w:p w:rsidR="00251282" w:rsidRPr="00992E09" w:rsidRDefault="00251282" w:rsidP="00093812">
                  <w:pPr>
                    <w:rPr>
                      <w:rFonts w:ascii="Calibri" w:hAnsi="Calibri" w:cs="Calibri"/>
                      <w:sz w:val="22"/>
                      <w:szCs w:val="22"/>
                    </w:rPr>
                  </w:pPr>
                </w:p>
                <w:p w:rsidR="00ED69EC" w:rsidRPr="00992E09" w:rsidRDefault="00093812" w:rsidP="00093812">
                  <w:pPr>
                    <w:rPr>
                      <w:rFonts w:ascii="Calibri" w:hAnsi="Calibri" w:cs="Calibri"/>
                      <w:sz w:val="22"/>
                      <w:szCs w:val="22"/>
                    </w:rPr>
                  </w:pPr>
                  <w:r w:rsidRPr="00992E09">
                    <w:rPr>
                      <w:rFonts w:ascii="Calibri" w:hAnsi="Calibri" w:cs="Calibri"/>
                      <w:sz w:val="22"/>
                      <w:szCs w:val="22"/>
                    </w:rPr>
                    <w:t>1.4.</w:t>
                  </w:r>
                  <w:r w:rsidR="00ED69EC" w:rsidRPr="00992E09">
                    <w:rPr>
                      <w:rFonts w:ascii="Calibri" w:hAnsi="Calibri" w:cs="Calibri"/>
                      <w:sz w:val="22"/>
                      <w:szCs w:val="22"/>
                    </w:rPr>
                    <w:t xml:space="preserve">Пакет  </w:t>
                  </w:r>
                  <w:r w:rsidRPr="00992E09">
                    <w:rPr>
                      <w:rFonts w:ascii="Calibri" w:hAnsi="Calibri" w:cs="Calibri"/>
                      <w:sz w:val="22"/>
                      <w:szCs w:val="22"/>
                    </w:rPr>
                    <w:t>4</w:t>
                  </w:r>
                  <w:r w:rsidR="00E55BA5" w:rsidRPr="00992E09">
                    <w:rPr>
                      <w:rFonts w:ascii="Calibri" w:hAnsi="Calibri" w:cs="Calibri"/>
                      <w:sz w:val="22"/>
                      <w:szCs w:val="22"/>
                    </w:rPr>
                    <w:t>,</w:t>
                  </w:r>
                  <w:r w:rsidRPr="00992E09">
                    <w:rPr>
                      <w:rFonts w:ascii="Calibri" w:hAnsi="Calibri" w:cs="Calibri"/>
                      <w:sz w:val="22"/>
                      <w:szCs w:val="22"/>
                    </w:rPr>
                    <w:t xml:space="preserve"> цена пакета 2.625,00</w:t>
                  </w:r>
                  <w:r w:rsidR="002C257A" w:rsidRPr="00992E09">
                    <w:rPr>
                      <w:rFonts w:ascii="Calibri" w:hAnsi="Calibri" w:cs="Calibri"/>
                      <w:sz w:val="22"/>
                      <w:szCs w:val="22"/>
                    </w:rPr>
                    <w:t xml:space="preserve"> динара без ПДВ-а за 1</w:t>
                  </w:r>
                  <w:r w:rsidR="00ED69EC" w:rsidRPr="00992E09">
                    <w:rPr>
                      <w:rFonts w:ascii="Calibri" w:hAnsi="Calibri" w:cs="Calibri"/>
                      <w:sz w:val="22"/>
                      <w:szCs w:val="22"/>
                    </w:rPr>
                    <w:t xml:space="preserve"> корисника</w:t>
                  </w: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rFonts w:ascii="Calibri" w:hAnsi="Calibri" w:cs="Calibri"/>
                      <w:sz w:val="22"/>
                      <w:szCs w:val="22"/>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w:t>
                  </w:r>
                  <w:r w:rsidR="00093812" w:rsidRPr="00992E09">
                    <w:rPr>
                      <w:rFonts w:ascii="Calibri" w:hAnsi="Calibri" w:cs="Calibri"/>
                      <w:sz w:val="22"/>
                      <w:szCs w:val="22"/>
                    </w:rPr>
                    <w:t>–2</w:t>
                  </w:r>
                  <w:r w:rsidRPr="00992E09">
                    <w:rPr>
                      <w:rFonts w:ascii="Calibri" w:hAnsi="Calibri" w:cs="Calibri"/>
                      <w:sz w:val="22"/>
                      <w:szCs w:val="22"/>
                    </w:rPr>
                    <w:t>5ГБ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10</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1200 бесплатних минута разговора према свим националним мобилним мрежама и фиксној мрежи у оквиру дефинисане претплате - Бесплатних 1500 СМС по броју према свим националним мобилним мрежама  - 10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1000 бесплатних минута разговора према свим националним мобилним мрежама и фиксној мрежи у оквиру дефинисане претплате - Бесплатних 1000 СМС по броју према свим националним мобилним мрежама  -  8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tcPr>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992E09" w:rsidRDefault="00B85E65" w:rsidP="008220DA">
                  <w:pPr>
                    <w:rPr>
                      <w:sz w:val="20"/>
                      <w:szCs w:val="20"/>
                    </w:rPr>
                  </w:pPr>
                </w:p>
                <w:p w:rsidR="00B85E65" w:rsidRPr="004624B7" w:rsidRDefault="00B85E65" w:rsidP="008220DA">
                  <w:pPr>
                    <w:rPr>
                      <w:sz w:val="20"/>
                      <w:szCs w:val="20"/>
                    </w:rPr>
                  </w:pPr>
                </w:p>
                <w:p w:rsidR="00B85E65" w:rsidRPr="00992E09" w:rsidRDefault="00B85E65"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B85E65" w:rsidRPr="00992E09" w:rsidRDefault="00B85E65" w:rsidP="00ED69EC">
                  <w:pPr>
                    <w:ind w:left="360"/>
                    <w:rPr>
                      <w:rFonts w:ascii="Calibri" w:hAnsi="Calibri" w:cs="Calibri"/>
                      <w:sz w:val="22"/>
                      <w:szCs w:val="22"/>
                    </w:rPr>
                  </w:pPr>
                </w:p>
                <w:p w:rsidR="00ED69EC" w:rsidRPr="00992E09" w:rsidRDefault="00093812" w:rsidP="00ED69EC">
                  <w:pPr>
                    <w:ind w:left="360"/>
                    <w:rPr>
                      <w:rFonts w:ascii="Calibri" w:hAnsi="Calibri" w:cs="Calibri"/>
                      <w:sz w:val="22"/>
                      <w:szCs w:val="22"/>
                    </w:rPr>
                  </w:pPr>
                  <w:r w:rsidRPr="00992E09">
                    <w:rPr>
                      <w:rFonts w:ascii="Calibri" w:hAnsi="Calibri" w:cs="Calibri"/>
                      <w:sz w:val="22"/>
                      <w:szCs w:val="22"/>
                    </w:rPr>
                    <w:t>1.5</w:t>
                  </w:r>
                  <w:r w:rsidR="00ED69EC" w:rsidRPr="00992E09">
                    <w:rPr>
                      <w:rFonts w:ascii="Calibri" w:hAnsi="Calibri" w:cs="Calibri"/>
                      <w:sz w:val="22"/>
                      <w:szCs w:val="22"/>
                    </w:rPr>
                    <w:t xml:space="preserve">. Пакет  </w:t>
                  </w:r>
                  <w:r w:rsidRPr="00992E09">
                    <w:rPr>
                      <w:rFonts w:ascii="Calibri" w:hAnsi="Calibri" w:cs="Calibri"/>
                      <w:sz w:val="22"/>
                      <w:szCs w:val="22"/>
                    </w:rPr>
                    <w:t>5</w:t>
                  </w:r>
                  <w:r w:rsidR="00ED69EC" w:rsidRPr="00992E09">
                    <w:rPr>
                      <w:rFonts w:ascii="Calibri" w:hAnsi="Calibri" w:cs="Calibri"/>
                      <w:sz w:val="22"/>
                      <w:szCs w:val="22"/>
                    </w:rPr>
                    <w:t>,</w:t>
                  </w:r>
                  <w:r w:rsidR="00B85E65" w:rsidRPr="00992E09">
                    <w:rPr>
                      <w:rFonts w:ascii="Calibri" w:hAnsi="Calibri" w:cs="Calibri"/>
                      <w:sz w:val="22"/>
                      <w:szCs w:val="22"/>
                    </w:rPr>
                    <w:t xml:space="preserve"> цена пакета 3.208,33</w:t>
                  </w:r>
                  <w:r w:rsidR="00ED69EC" w:rsidRPr="00992E09">
                    <w:rPr>
                      <w:rFonts w:ascii="Calibri" w:hAnsi="Calibri" w:cs="Calibri"/>
                      <w:sz w:val="22"/>
                      <w:szCs w:val="22"/>
                    </w:rPr>
                    <w:t xml:space="preserve"> динара без ПДВ</w:t>
                  </w:r>
                  <w:r w:rsidR="00251282" w:rsidRPr="00992E09">
                    <w:rPr>
                      <w:rFonts w:ascii="Calibri" w:hAnsi="Calibri" w:cs="Calibri"/>
                      <w:sz w:val="22"/>
                      <w:szCs w:val="22"/>
                    </w:rPr>
                    <w:t xml:space="preserve">-а за </w:t>
                  </w:r>
                  <w:r w:rsidR="002C257A" w:rsidRPr="00992E09">
                    <w:rPr>
                      <w:rFonts w:ascii="Calibri" w:hAnsi="Calibri" w:cs="Calibri"/>
                      <w:sz w:val="22"/>
                      <w:szCs w:val="22"/>
                    </w:rPr>
                    <w:t>14</w:t>
                  </w:r>
                  <w:r w:rsidR="000F7122">
                    <w:rPr>
                      <w:rFonts w:ascii="Calibri" w:hAnsi="Calibri" w:cs="Calibri"/>
                      <w:sz w:val="22"/>
                      <w:szCs w:val="22"/>
                    </w:rPr>
                    <w:t xml:space="preserve"> </w:t>
                  </w:r>
                  <w:r w:rsidR="00ED69EC" w:rsidRPr="00992E09">
                    <w:rPr>
                      <w:rFonts w:ascii="Calibri" w:hAnsi="Calibri" w:cs="Calibri"/>
                      <w:sz w:val="22"/>
                      <w:szCs w:val="22"/>
                    </w:rPr>
                    <w:t>корисника</w:t>
                  </w: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rFonts w:ascii="Calibri" w:hAnsi="Calibri" w:cs="Calibri"/>
                      <w:sz w:val="22"/>
                      <w:szCs w:val="22"/>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w:t>
                  </w:r>
                  <w:r w:rsidR="00B85E65" w:rsidRPr="00992E09">
                    <w:rPr>
                      <w:rFonts w:ascii="Calibri" w:hAnsi="Calibri" w:cs="Calibri"/>
                      <w:sz w:val="22"/>
                      <w:szCs w:val="22"/>
                    </w:rPr>
                    <w:t xml:space="preserve">50 </w:t>
                  </w:r>
                  <w:r w:rsidRPr="00992E09">
                    <w:rPr>
                      <w:rFonts w:ascii="Calibri" w:hAnsi="Calibri" w:cs="Calibri"/>
                      <w:sz w:val="22"/>
                      <w:szCs w:val="22"/>
                    </w:rPr>
                    <w:t>ГБ интернета по максималној брзини, након чега се наставља бесплатно коришћење интернета по смањеној</w:t>
                  </w:r>
                  <w:r w:rsidR="00B85E65" w:rsidRPr="00992E09">
                    <w:rPr>
                      <w:rFonts w:ascii="Calibri" w:hAnsi="Calibri" w:cs="Calibri"/>
                      <w:sz w:val="22"/>
                      <w:szCs w:val="22"/>
                    </w:rPr>
                    <w:t xml:space="preserve"> брзини до краја текућег месеца, 1 ГБинтернета у ромингу.</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10</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2500 бесплатних минута разговора према свим националним мобилним мрежама и фиксној мрежи у оквиру дефинисане претплате о - Бесплатних 2500 СМС по броју према свим националним мобилним мрежама  - 20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2000 бесплатних минута разговора према свим националним мобилним мрежама и фиксној мрежи у оквиру дефинисане претплате - Бесплатних 2000 СМС по броју према свим националним мобилним мрежама  -  15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D69EC" w:rsidRPr="00992E09" w:rsidRDefault="00ED69EC"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p w:rsidR="00251282" w:rsidRPr="00992E09" w:rsidRDefault="00251282" w:rsidP="008220DA">
                  <w:pPr>
                    <w:jc w:val="center"/>
                    <w:rPr>
                      <w:rFonts w:ascii="Calibri" w:hAnsi="Calibri" w:cs="Calibri"/>
                      <w:sz w:val="22"/>
                      <w:szCs w:val="22"/>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D69EC" w:rsidRPr="00992E09" w:rsidRDefault="00093812" w:rsidP="008220DA">
                  <w:pPr>
                    <w:rPr>
                      <w:rFonts w:ascii="Calibri" w:hAnsi="Calibri" w:cs="Calibri"/>
                      <w:sz w:val="22"/>
                      <w:szCs w:val="22"/>
                    </w:rPr>
                  </w:pPr>
                  <w:r w:rsidRPr="00992E09">
                    <w:rPr>
                      <w:rFonts w:ascii="Calibri" w:hAnsi="Calibri" w:cs="Calibri"/>
                      <w:sz w:val="22"/>
                      <w:szCs w:val="22"/>
                    </w:rPr>
                    <w:lastRenderedPageBreak/>
                    <w:t>1.6. Пакет  6</w:t>
                  </w:r>
                  <w:r w:rsidR="00ED69EC" w:rsidRPr="00992E09">
                    <w:rPr>
                      <w:rFonts w:ascii="Calibri" w:hAnsi="Calibri" w:cs="Calibri"/>
                      <w:sz w:val="22"/>
                      <w:szCs w:val="22"/>
                    </w:rPr>
                    <w:t xml:space="preserve">, цена пакета </w:t>
                  </w:r>
                  <w:r w:rsidR="00F16483" w:rsidRPr="00992E09">
                    <w:rPr>
                      <w:rFonts w:ascii="Calibri" w:hAnsi="Calibri" w:cs="Calibri"/>
                      <w:sz w:val="22"/>
                      <w:szCs w:val="22"/>
                    </w:rPr>
                    <w:t>7.083,33</w:t>
                  </w:r>
                  <w:r w:rsidR="00ED69EC" w:rsidRPr="00992E09">
                    <w:rPr>
                      <w:rFonts w:ascii="Calibri" w:hAnsi="Calibri" w:cs="Calibri"/>
                      <w:sz w:val="22"/>
                      <w:szCs w:val="22"/>
                    </w:rPr>
                    <w:t xml:space="preserve"> динара без ПДВ-а за 1 корисника</w:t>
                  </w:r>
                </w:p>
                <w:p w:rsidR="00ED69EC" w:rsidRPr="00992E09" w:rsidRDefault="00ED69EC" w:rsidP="008220DA">
                  <w:pPr>
                    <w:rPr>
                      <w:sz w:val="20"/>
                      <w:szCs w:val="20"/>
                    </w:rPr>
                  </w:pPr>
                </w:p>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r w:rsidR="00992E09" w:rsidRPr="00992E09" w:rsidTr="00251282">
              <w:trPr>
                <w:trHeight w:val="300"/>
              </w:trPr>
              <w:tc>
                <w:tcPr>
                  <w:tcW w:w="6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F16483">
                  <w:pPr>
                    <w:rPr>
                      <w:rFonts w:ascii="Calibri" w:hAnsi="Calibri" w:cs="Calibri"/>
                      <w:sz w:val="22"/>
                      <w:szCs w:val="22"/>
                    </w:rPr>
                  </w:pPr>
                  <w:r w:rsidRPr="00992E09">
                    <w:rPr>
                      <w:rFonts w:ascii="Calibri" w:hAnsi="Calibri" w:cs="Calibri"/>
                      <w:sz w:val="22"/>
                      <w:szCs w:val="22"/>
                    </w:rPr>
                    <w:t xml:space="preserve">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w:t>
                  </w:r>
                  <w:r w:rsidR="00F16483" w:rsidRPr="00992E09">
                    <w:rPr>
                      <w:rFonts w:ascii="Calibri" w:hAnsi="Calibri" w:cs="Calibri"/>
                      <w:sz w:val="22"/>
                      <w:szCs w:val="22"/>
                    </w:rPr>
                    <w:t>неограничени интернет</w:t>
                  </w:r>
                  <w:r w:rsidRPr="00992E09">
                    <w:rPr>
                      <w:rFonts w:ascii="Calibri" w:hAnsi="Calibri" w:cs="Calibri"/>
                      <w:sz w:val="22"/>
                      <w:szCs w:val="22"/>
                    </w:rPr>
                    <w:t xml:space="preserve"> по максималној брзини, </w:t>
                  </w:r>
                  <w:r w:rsidR="00F16483" w:rsidRPr="00992E09">
                    <w:rPr>
                      <w:rFonts w:ascii="Calibri" w:hAnsi="Calibri" w:cs="Calibri"/>
                      <w:sz w:val="22"/>
                      <w:szCs w:val="22"/>
                    </w:rPr>
                    <w:t>минимум  3.GB интернета у ромингу.</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663945" w:rsidP="008220DA">
                  <w:pPr>
                    <w:jc w:val="center"/>
                    <w:rPr>
                      <w:rFonts w:ascii="Calibri" w:hAnsi="Calibri" w:cs="Calibri"/>
                      <w:sz w:val="22"/>
                      <w:szCs w:val="22"/>
                    </w:rPr>
                  </w:pPr>
                  <w:r>
                    <w:rPr>
                      <w:rFonts w:ascii="Calibri" w:hAnsi="Calibri" w:cs="Calibri"/>
                      <w:sz w:val="22"/>
                      <w:szCs w:val="22"/>
                    </w:rPr>
                    <w:t>15</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2500 бесплатних минута разговора према свим националним мобилним мрежама и фиксној мрежи у оквиру дефинисане претплате о - Бесплатних 2500 СМС по броју према свим националним мобилним мрежама  - 30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5</w:t>
                  </w:r>
                </w:p>
              </w:tc>
            </w:tr>
            <w:tr w:rsidR="00992E09" w:rsidRPr="00992E09" w:rsidTr="00251282">
              <w:trPr>
                <w:trHeight w:val="1800"/>
              </w:trPr>
              <w:tc>
                <w:tcPr>
                  <w:tcW w:w="6726" w:type="dxa"/>
                  <w:gridSpan w:val="2"/>
                  <w:tcBorders>
                    <w:top w:val="nil"/>
                    <w:left w:val="single" w:sz="4" w:space="0" w:color="auto"/>
                    <w:bottom w:val="single" w:sz="4" w:space="0" w:color="auto"/>
                    <w:right w:val="single" w:sz="4" w:space="0" w:color="auto"/>
                  </w:tcBorders>
                  <w:shd w:val="clear" w:color="auto" w:fill="auto"/>
                  <w:vAlign w:val="center"/>
                  <w:hideMark/>
                </w:tcPr>
                <w:p w:rsidR="00ED69EC" w:rsidRPr="00992E09" w:rsidRDefault="00ED69EC" w:rsidP="008220DA">
                  <w:pPr>
                    <w:rPr>
                      <w:rFonts w:ascii="Calibri" w:hAnsi="Calibri" w:cs="Calibri"/>
                      <w:sz w:val="22"/>
                      <w:szCs w:val="22"/>
                    </w:rPr>
                  </w:pPr>
                  <w:r w:rsidRPr="00992E09">
                    <w:rPr>
                      <w:rFonts w:ascii="Calibri" w:hAnsi="Calibri" w:cs="Calibri"/>
                      <w:sz w:val="22"/>
                      <w:szCs w:val="22"/>
                    </w:rPr>
                    <w:t>2000 бесплатних минута разговора према свим националним мобилним мрежама и фиксној мрежи у оквиру дефинисане претплате - Бесплатних 2000 СМС по броју према свим националним мобилним мрежама  -  15 ГБ интернета по максималној брзини, након чега се наставља бесплатно коришћење интернета по смањеној брзини до краја текућег месеца.</w:t>
                  </w:r>
                </w:p>
              </w:tc>
              <w:tc>
                <w:tcPr>
                  <w:tcW w:w="1585" w:type="dxa"/>
                  <w:tcBorders>
                    <w:top w:val="nil"/>
                    <w:left w:val="nil"/>
                    <w:bottom w:val="single" w:sz="4" w:space="0" w:color="auto"/>
                    <w:right w:val="single" w:sz="4" w:space="0" w:color="auto"/>
                  </w:tcBorders>
                  <w:shd w:val="clear" w:color="auto" w:fill="auto"/>
                  <w:noWrap/>
                  <w:vAlign w:val="center"/>
                  <w:hideMark/>
                </w:tcPr>
                <w:p w:rsidR="00ED69EC" w:rsidRPr="00992E09" w:rsidRDefault="00ED69EC" w:rsidP="008220DA">
                  <w:pPr>
                    <w:jc w:val="center"/>
                    <w:rPr>
                      <w:rFonts w:ascii="Calibri" w:hAnsi="Calibri" w:cs="Calibri"/>
                      <w:sz w:val="22"/>
                      <w:szCs w:val="22"/>
                    </w:rPr>
                  </w:pPr>
                  <w:r w:rsidRPr="00992E09">
                    <w:rPr>
                      <w:rFonts w:ascii="Calibri" w:hAnsi="Calibri" w:cs="Calibri"/>
                      <w:sz w:val="22"/>
                      <w:szCs w:val="22"/>
                    </w:rPr>
                    <w:t>3</w:t>
                  </w:r>
                </w:p>
              </w:tc>
            </w:tr>
            <w:tr w:rsidR="00992E09" w:rsidRPr="00992E09" w:rsidTr="00251282">
              <w:trPr>
                <w:trHeight w:val="300"/>
              </w:trPr>
              <w:tc>
                <w:tcPr>
                  <w:tcW w:w="6726" w:type="dxa"/>
                  <w:gridSpan w:val="2"/>
                  <w:tcBorders>
                    <w:top w:val="nil"/>
                    <w:left w:val="nil"/>
                    <w:bottom w:val="nil"/>
                    <w:right w:val="nil"/>
                  </w:tcBorders>
                  <w:shd w:val="clear" w:color="auto" w:fill="auto"/>
                  <w:noWrap/>
                  <w:vAlign w:val="bottom"/>
                  <w:hideMark/>
                </w:tcPr>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ED69EC" w:rsidRPr="00992E09" w:rsidRDefault="00ED69EC" w:rsidP="008220DA">
                  <w:pPr>
                    <w:rPr>
                      <w:sz w:val="20"/>
                      <w:szCs w:val="20"/>
                    </w:rPr>
                  </w:pPr>
                </w:p>
              </w:tc>
              <w:tc>
                <w:tcPr>
                  <w:tcW w:w="1585" w:type="dxa"/>
                  <w:tcBorders>
                    <w:top w:val="nil"/>
                    <w:left w:val="nil"/>
                    <w:bottom w:val="nil"/>
                    <w:right w:val="nil"/>
                  </w:tcBorders>
                  <w:shd w:val="clear" w:color="auto" w:fill="auto"/>
                  <w:noWrap/>
                  <w:vAlign w:val="bottom"/>
                  <w:hideMark/>
                </w:tcPr>
                <w:p w:rsidR="00ED69EC" w:rsidRPr="00992E09" w:rsidRDefault="00ED69EC" w:rsidP="008220DA">
                  <w:pPr>
                    <w:rPr>
                      <w:sz w:val="20"/>
                      <w:szCs w:val="20"/>
                    </w:rPr>
                  </w:pPr>
                </w:p>
              </w:tc>
            </w:tr>
          </w:tbl>
          <w:p w:rsidR="009B220C" w:rsidRPr="00992E09" w:rsidRDefault="009B220C" w:rsidP="001E7AA0">
            <w:pPr>
              <w:jc w:val="cente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9B220C" w:rsidRDefault="009B220C"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4624B7" w:rsidRDefault="004624B7"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0F7122" w:rsidRDefault="000F7122" w:rsidP="001E7AA0">
            <w:pPr>
              <w:rPr>
                <w:sz w:val="20"/>
                <w:szCs w:val="20"/>
              </w:rPr>
            </w:pPr>
          </w:p>
          <w:p w:rsidR="004624B7" w:rsidRPr="004624B7" w:rsidRDefault="004624B7" w:rsidP="001E7AA0">
            <w:pPr>
              <w:rPr>
                <w:sz w:val="20"/>
                <w:szCs w:val="20"/>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gridAfter w:val="2"/>
          <w:wAfter w:w="6882" w:type="dxa"/>
          <w:trHeight w:val="300"/>
        </w:trPr>
        <w:tc>
          <w:tcPr>
            <w:tcW w:w="2604"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9B220C" w:rsidRPr="00992E09" w:rsidRDefault="009B220C" w:rsidP="001E7AA0">
            <w:pPr>
              <w:jc w:val="cente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9B220C" w:rsidRPr="00992E09" w:rsidRDefault="009B220C" w:rsidP="001E7AA0">
            <w:pPr>
              <w:jc w:val="cente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992E09" w:rsidRPr="00992E09" w:rsidTr="00ED69EC">
        <w:trPr>
          <w:trHeight w:val="300"/>
        </w:trPr>
        <w:tc>
          <w:tcPr>
            <w:tcW w:w="8548" w:type="dxa"/>
            <w:gridSpan w:val="2"/>
            <w:tcBorders>
              <w:top w:val="nil"/>
              <w:left w:val="nil"/>
              <w:bottom w:val="nil"/>
              <w:right w:val="nil"/>
            </w:tcBorders>
            <w:shd w:val="clear" w:color="auto" w:fill="auto"/>
            <w:noWrap/>
            <w:vAlign w:val="bottom"/>
            <w:hideMark/>
          </w:tcPr>
          <w:p w:rsidR="008D553C" w:rsidRPr="00992E09" w:rsidRDefault="008D553C" w:rsidP="001E7AA0">
            <w:pPr>
              <w:rPr>
                <w:rFonts w:ascii="Calibri" w:hAnsi="Calibri" w:cs="Calibri"/>
                <w:sz w:val="22"/>
                <w:szCs w:val="22"/>
              </w:rPr>
            </w:pPr>
          </w:p>
          <w:p w:rsidR="008D553C" w:rsidRPr="00992E09" w:rsidRDefault="008D553C" w:rsidP="001E7AA0">
            <w:pPr>
              <w:rPr>
                <w:rFonts w:ascii="Calibri" w:hAnsi="Calibri" w:cs="Calibri"/>
                <w:sz w:val="22"/>
                <w:szCs w:val="22"/>
              </w:rPr>
            </w:pPr>
          </w:p>
          <w:p w:rsidR="009B220C" w:rsidRPr="00992E09" w:rsidRDefault="009D6E33" w:rsidP="001E7AA0">
            <w:pPr>
              <w:rPr>
                <w:rFonts w:ascii="Calibri" w:hAnsi="Calibri" w:cs="Calibri"/>
                <w:sz w:val="22"/>
                <w:szCs w:val="22"/>
              </w:rPr>
            </w:pPr>
            <w:r w:rsidRPr="00992E09">
              <w:rPr>
                <w:rFonts w:ascii="Calibri" w:hAnsi="Calibri" w:cs="Calibri"/>
                <w:sz w:val="22"/>
                <w:szCs w:val="22"/>
              </w:rPr>
              <w:t>1.7</w:t>
            </w:r>
            <w:r w:rsidR="005720CD" w:rsidRPr="00992E09">
              <w:rPr>
                <w:rFonts w:ascii="Calibri" w:hAnsi="Calibri" w:cs="Calibri"/>
                <w:sz w:val="22"/>
                <w:szCs w:val="22"/>
              </w:rPr>
              <w:t>.</w:t>
            </w:r>
            <w:r w:rsidR="009B220C" w:rsidRPr="00992E09">
              <w:rPr>
                <w:rFonts w:ascii="Calibri" w:hAnsi="Calibri" w:cs="Calibri"/>
                <w:sz w:val="22"/>
                <w:szCs w:val="22"/>
              </w:rPr>
              <w:t xml:space="preserve"> Пакет  </w:t>
            </w:r>
            <w:r w:rsidRPr="00992E09">
              <w:rPr>
                <w:rFonts w:ascii="Calibri" w:hAnsi="Calibri" w:cs="Calibri"/>
                <w:sz w:val="22"/>
                <w:szCs w:val="22"/>
              </w:rPr>
              <w:t>7</w:t>
            </w:r>
            <w:r w:rsidR="005720CD" w:rsidRPr="00992E09">
              <w:rPr>
                <w:rFonts w:ascii="Calibri" w:hAnsi="Calibri" w:cs="Calibri"/>
                <w:sz w:val="22"/>
                <w:szCs w:val="22"/>
              </w:rPr>
              <w:t xml:space="preserve">, </w:t>
            </w:r>
            <w:r w:rsidR="009B220C" w:rsidRPr="00992E09">
              <w:rPr>
                <w:rFonts w:ascii="Calibri" w:hAnsi="Calibri" w:cs="Calibri"/>
                <w:sz w:val="22"/>
                <w:szCs w:val="22"/>
              </w:rPr>
              <w:t>цена пакета</w:t>
            </w:r>
            <w:r w:rsidRPr="00992E09">
              <w:rPr>
                <w:rFonts w:ascii="Calibri" w:hAnsi="Calibri" w:cs="Calibri"/>
                <w:sz w:val="22"/>
                <w:szCs w:val="22"/>
              </w:rPr>
              <w:t xml:space="preserve">: </w:t>
            </w:r>
            <w:r w:rsidR="00992E09" w:rsidRPr="00992E09">
              <w:rPr>
                <w:rFonts w:ascii="Calibri" w:hAnsi="Calibri" w:cs="Calibri"/>
                <w:sz w:val="22"/>
                <w:szCs w:val="22"/>
              </w:rPr>
              <w:t>120</w:t>
            </w:r>
            <w:r w:rsidR="009B220C" w:rsidRPr="00992E09">
              <w:rPr>
                <w:rFonts w:ascii="Calibri" w:hAnsi="Calibri" w:cs="Calibri"/>
                <w:sz w:val="22"/>
                <w:szCs w:val="22"/>
              </w:rPr>
              <w:t xml:space="preserve">,00 динара без </w:t>
            </w:r>
            <w:r w:rsidR="005720CD" w:rsidRPr="00992E09">
              <w:rPr>
                <w:rFonts w:ascii="Calibri" w:hAnsi="Calibri" w:cs="Calibri"/>
                <w:sz w:val="22"/>
                <w:szCs w:val="22"/>
              </w:rPr>
              <w:t>ПДВ</w:t>
            </w:r>
            <w:r w:rsidR="009B220C" w:rsidRPr="00992E09">
              <w:rPr>
                <w:rFonts w:ascii="Calibri" w:hAnsi="Calibri" w:cs="Calibri"/>
                <w:sz w:val="22"/>
                <w:szCs w:val="22"/>
              </w:rPr>
              <w:t>-а за</w:t>
            </w:r>
            <w:r w:rsidR="004624B7">
              <w:rPr>
                <w:rFonts w:ascii="Calibri" w:hAnsi="Calibri" w:cs="Calibri"/>
                <w:sz w:val="22"/>
                <w:szCs w:val="22"/>
              </w:rPr>
              <w:t xml:space="preserve"> </w:t>
            </w:r>
            <w:r w:rsidR="00572CB0">
              <w:rPr>
                <w:rFonts w:ascii="Calibri" w:hAnsi="Calibri" w:cs="Calibri"/>
                <w:sz w:val="22"/>
                <w:szCs w:val="22"/>
              </w:rPr>
              <w:t>1</w:t>
            </w:r>
            <w:r w:rsidR="009B220C" w:rsidRPr="00992E09">
              <w:rPr>
                <w:rFonts w:ascii="Calibri" w:hAnsi="Calibri" w:cs="Calibri"/>
                <w:sz w:val="22"/>
                <w:szCs w:val="22"/>
              </w:rPr>
              <w:t xml:space="preserve"> корисника</w:t>
            </w:r>
          </w:p>
          <w:p w:rsidR="009B220C" w:rsidRPr="00992E09" w:rsidRDefault="009B220C" w:rsidP="001E7AA0">
            <w:pPr>
              <w:rPr>
                <w:rFonts w:ascii="Calibri" w:hAnsi="Calibri" w:cs="Calibri"/>
                <w:sz w:val="22"/>
                <w:szCs w:val="22"/>
              </w:rPr>
            </w:pPr>
          </w:p>
          <w:tbl>
            <w:tblPr>
              <w:tblW w:w="9460" w:type="dxa"/>
              <w:tblInd w:w="108" w:type="dxa"/>
              <w:tblLook w:val="04A0"/>
            </w:tblPr>
            <w:tblGrid>
              <w:gridCol w:w="6726"/>
              <w:gridCol w:w="1580"/>
            </w:tblGrid>
            <w:tr w:rsidR="00992E09" w:rsidRPr="00992E09" w:rsidTr="008220DA">
              <w:trPr>
                <w:trHeight w:val="30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E99" w:rsidRPr="00992E09" w:rsidRDefault="00AB2E99"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B2E99" w:rsidRPr="00992E09" w:rsidRDefault="00AB2E99"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8220DA">
              <w:trPr>
                <w:trHeight w:val="1800"/>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AB2E99" w:rsidRPr="00992E09" w:rsidRDefault="00AB2E99" w:rsidP="00AB2E99">
                  <w:pPr>
                    <w:rPr>
                      <w:rFonts w:ascii="Calibri" w:hAnsi="Calibri" w:cs="Calibri"/>
                      <w:sz w:val="22"/>
                      <w:szCs w:val="22"/>
                    </w:rPr>
                  </w:pPr>
                  <w:r w:rsidRPr="00992E09">
                    <w:rPr>
                      <w:rFonts w:ascii="Calibri" w:hAnsi="Calibri" w:cs="Calibri"/>
                      <w:sz w:val="22"/>
                      <w:szCs w:val="22"/>
                    </w:rPr>
                    <w:t>Неограничени разговори у корисниковој пословној групи,</w:t>
                  </w:r>
                </w:p>
                <w:p w:rsidR="00AB2E99" w:rsidRPr="00992E09" w:rsidRDefault="00AB2E99" w:rsidP="00AB2E99">
                  <w:pPr>
                    <w:rPr>
                      <w:rFonts w:ascii="Calibri" w:hAnsi="Calibri" w:cs="Calibri"/>
                      <w:sz w:val="22"/>
                      <w:szCs w:val="22"/>
                    </w:rPr>
                  </w:pPr>
                  <w:r w:rsidRPr="00992E09">
                    <w:rPr>
                      <w:rFonts w:ascii="Calibri" w:hAnsi="Calibri" w:cs="Calibri"/>
                      <w:sz w:val="22"/>
                      <w:szCs w:val="22"/>
                    </w:rPr>
                    <w:t>20 МБ интернета по максималној брзини, након чега се наставља бесплатно коришћење интернета по смањеној брзини до краја текућег месеца.</w:t>
                  </w:r>
                </w:p>
                <w:p w:rsidR="00AB2E99" w:rsidRPr="00992E09" w:rsidRDefault="00AB2E99" w:rsidP="00AB2E99">
                  <w:pPr>
                    <w:rPr>
                      <w:rFonts w:ascii="Calibri" w:hAnsi="Calibri" w:cs="Calibri"/>
                      <w:sz w:val="22"/>
                      <w:szCs w:val="22"/>
                    </w:rPr>
                  </w:pPr>
                  <w:r w:rsidRPr="00992E09">
                    <w:rPr>
                      <w:rFonts w:ascii="Calibri" w:hAnsi="Calibri" w:cs="Calibri"/>
                      <w:sz w:val="22"/>
                      <w:szCs w:val="22"/>
                    </w:rPr>
                    <w:t>Сви остали разговори се тарифирају по ценама из понуде.</w:t>
                  </w:r>
                </w:p>
                <w:p w:rsidR="00AB2E99" w:rsidRPr="00992E09" w:rsidRDefault="00AB2E99" w:rsidP="008220DA">
                  <w:pPr>
                    <w:rPr>
                      <w:rFonts w:ascii="Calibri" w:hAnsi="Calibri" w:cs="Calibri"/>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AB2E99" w:rsidRPr="00992E09" w:rsidRDefault="00663945" w:rsidP="008220DA">
                  <w:pPr>
                    <w:jc w:val="center"/>
                    <w:rPr>
                      <w:rFonts w:ascii="Calibri" w:hAnsi="Calibri" w:cs="Calibri"/>
                      <w:sz w:val="22"/>
                      <w:szCs w:val="22"/>
                    </w:rPr>
                  </w:pPr>
                  <w:r>
                    <w:rPr>
                      <w:rFonts w:ascii="Calibri" w:hAnsi="Calibri" w:cs="Calibri"/>
                      <w:sz w:val="22"/>
                      <w:szCs w:val="22"/>
                    </w:rPr>
                    <w:t>10</w:t>
                  </w:r>
                </w:p>
              </w:tc>
            </w:tr>
          </w:tbl>
          <w:p w:rsidR="00E55BA5" w:rsidRPr="00992E09" w:rsidRDefault="00E55BA5" w:rsidP="00E55BA5">
            <w:pPr>
              <w:pStyle w:val="ListParagraph"/>
              <w:tabs>
                <w:tab w:val="left" w:pos="0"/>
              </w:tabs>
              <w:suppressAutoHyphens/>
              <w:ind w:left="375"/>
              <w:rPr>
                <w:b/>
                <w:sz w:val="20"/>
                <w:szCs w:val="20"/>
              </w:rPr>
            </w:pPr>
            <w:r w:rsidRPr="00992E09">
              <w:rPr>
                <w:rFonts w:ascii="Calibri" w:hAnsi="Calibri" w:cs="Calibri"/>
                <w:sz w:val="20"/>
                <w:szCs w:val="20"/>
              </w:rPr>
              <w:t>Заокружити понуђену опцију</w:t>
            </w:r>
          </w:p>
          <w:p w:rsidR="009B220C" w:rsidRPr="00992E09" w:rsidRDefault="009B220C" w:rsidP="001E7AA0">
            <w:pPr>
              <w:rPr>
                <w:sz w:val="20"/>
                <w:szCs w:val="20"/>
              </w:rPr>
            </w:pPr>
          </w:p>
          <w:p w:rsidR="00251282" w:rsidRPr="00992E09" w:rsidRDefault="00251282" w:rsidP="001E7AA0">
            <w:pPr>
              <w:rPr>
                <w:sz w:val="20"/>
                <w:szCs w:val="20"/>
              </w:rPr>
            </w:pPr>
          </w:p>
          <w:p w:rsidR="00251282" w:rsidRPr="00992E09" w:rsidRDefault="00251282" w:rsidP="001E7AA0">
            <w:pPr>
              <w:rPr>
                <w:sz w:val="20"/>
                <w:szCs w:val="20"/>
              </w:rPr>
            </w:pPr>
          </w:p>
          <w:p w:rsidR="00251282" w:rsidRPr="00992E09" w:rsidRDefault="00251282" w:rsidP="001E7AA0">
            <w:pPr>
              <w:rPr>
                <w:sz w:val="20"/>
                <w:szCs w:val="20"/>
              </w:rPr>
            </w:pPr>
          </w:p>
          <w:p w:rsidR="00251282" w:rsidRPr="00992E09" w:rsidRDefault="00251282" w:rsidP="001E7AA0">
            <w:pPr>
              <w:rPr>
                <w:sz w:val="20"/>
                <w:szCs w:val="20"/>
              </w:rPr>
            </w:pPr>
          </w:p>
          <w:p w:rsidR="00251282" w:rsidRPr="00992E09" w:rsidRDefault="00251282" w:rsidP="001E7AA0">
            <w:pPr>
              <w:rPr>
                <w:sz w:val="20"/>
                <w:szCs w:val="20"/>
              </w:rPr>
            </w:pPr>
          </w:p>
          <w:p w:rsidR="009B220C" w:rsidRPr="00992E09" w:rsidRDefault="009B220C" w:rsidP="001E7AA0">
            <w:pPr>
              <w:rPr>
                <w:sz w:val="20"/>
                <w:szCs w:val="20"/>
              </w:rPr>
            </w:pPr>
          </w:p>
          <w:p w:rsidR="009B220C" w:rsidRPr="00992E09" w:rsidRDefault="009B220C" w:rsidP="00B00EA6">
            <w:pPr>
              <w:pStyle w:val="ListParagraph"/>
              <w:numPr>
                <w:ilvl w:val="0"/>
                <w:numId w:val="41"/>
              </w:numPr>
            </w:pPr>
            <w:r w:rsidRPr="00992E09">
              <w:t xml:space="preserve">Цене саобраћаја </w:t>
            </w:r>
            <w:r w:rsidR="00992E09" w:rsidRPr="00992E09">
              <w:t xml:space="preserve">за пакет 7 </w:t>
            </w:r>
            <w:r w:rsidRPr="00992E09">
              <w:t>и цена након потрошених бесплатних минута разговора и бесплатних СМС порука  у пакетима од 1</w:t>
            </w:r>
            <w:r w:rsidR="00AB2E99" w:rsidRPr="00992E09">
              <w:t>.1</w:t>
            </w:r>
            <w:r w:rsidR="00B92768" w:rsidRPr="00992E09">
              <w:t>.</w:t>
            </w:r>
            <w:r w:rsidR="00AB2E99" w:rsidRPr="00992E09">
              <w:t xml:space="preserve"> – 1.</w:t>
            </w:r>
            <w:r w:rsidR="00B00EA6">
              <w:t>6</w:t>
            </w:r>
            <w:r w:rsidR="00B92768" w:rsidRPr="00992E09">
              <w:t>.</w:t>
            </w:r>
            <w:r w:rsidR="006A7DBB">
              <w:t xml:space="preserve"> укупно 25</w:t>
            </w:r>
            <w:r w:rsidRPr="00992E09">
              <w:t xml:space="preserve"> пондера</w:t>
            </w:r>
          </w:p>
          <w:p w:rsidR="009B220C" w:rsidRPr="00992E09" w:rsidRDefault="009B220C" w:rsidP="001E7AA0">
            <w:pPr>
              <w:pStyle w:val="ListParagraph"/>
            </w:pPr>
          </w:p>
          <w:p w:rsidR="009B220C" w:rsidRPr="00992E09" w:rsidRDefault="009B220C" w:rsidP="001E7AA0">
            <w:pPr>
              <w:rPr>
                <w:sz w:val="20"/>
                <w:szCs w:val="20"/>
              </w:rPr>
            </w:pPr>
          </w:p>
          <w:p w:rsidR="009B220C" w:rsidRPr="00992E09" w:rsidRDefault="009B220C" w:rsidP="001E7AA0">
            <w:pPr>
              <w:rPr>
                <w:sz w:val="20"/>
                <w:szCs w:val="20"/>
              </w:rPr>
            </w:pPr>
            <w:r w:rsidRPr="00992E09">
              <w:rPr>
                <w:sz w:val="20"/>
                <w:szCs w:val="20"/>
              </w:rPr>
              <w:t>2.1. Цена позива ка МТС мрежи (дин/сек),</w:t>
            </w:r>
            <w:r w:rsidRPr="00992E09">
              <w:rPr>
                <w:sz w:val="20"/>
                <w:szCs w:val="20"/>
              </w:rPr>
              <w:tab/>
            </w:r>
            <w:r w:rsidRPr="00992E09">
              <w:rPr>
                <w:sz w:val="20"/>
                <w:szCs w:val="20"/>
              </w:rPr>
              <w:tab/>
            </w:r>
            <w:r w:rsidR="00ED69EC" w:rsidRPr="00992E09">
              <w:rPr>
                <w:sz w:val="20"/>
                <w:szCs w:val="20"/>
              </w:rPr>
              <w:t>5</w:t>
            </w:r>
            <w:r w:rsidRPr="00992E09">
              <w:rPr>
                <w:sz w:val="20"/>
                <w:szCs w:val="20"/>
              </w:rPr>
              <w:t xml:space="preserve"> пондера</w:t>
            </w:r>
            <w:r w:rsidRPr="00992E09">
              <w:rPr>
                <w:sz w:val="20"/>
                <w:szCs w:val="20"/>
              </w:rPr>
              <w:tab/>
            </w:r>
            <w:r w:rsidRPr="00992E09">
              <w:rPr>
                <w:sz w:val="20"/>
                <w:szCs w:val="20"/>
              </w:rPr>
              <w:tab/>
            </w:r>
            <w:r w:rsidRPr="00992E09">
              <w:rPr>
                <w:sz w:val="20"/>
                <w:szCs w:val="20"/>
              </w:rPr>
              <w:tab/>
            </w:r>
            <w:r w:rsidRPr="00992E09">
              <w:rPr>
                <w:sz w:val="20"/>
                <w:szCs w:val="20"/>
              </w:rPr>
              <w:tab/>
            </w:r>
            <w:r w:rsidRPr="00992E09">
              <w:rPr>
                <w:sz w:val="20"/>
                <w:szCs w:val="20"/>
              </w:rPr>
              <w:tab/>
            </w:r>
          </w:p>
          <w:p w:rsidR="009B220C" w:rsidRPr="00992E09" w:rsidRDefault="009B220C" w:rsidP="001E7AA0">
            <w:pPr>
              <w:rPr>
                <w:sz w:val="20"/>
                <w:szCs w:val="20"/>
              </w:rPr>
            </w:pPr>
            <w:r w:rsidRPr="00992E09">
              <w:rPr>
                <w:sz w:val="20"/>
                <w:szCs w:val="20"/>
              </w:rPr>
              <w:t>2.2. Цена позива ка Теленор мрежи(дин/сек),</w:t>
            </w:r>
            <w:r w:rsidRPr="00992E09">
              <w:rPr>
                <w:sz w:val="20"/>
                <w:szCs w:val="20"/>
              </w:rPr>
              <w:tab/>
            </w:r>
            <w:r w:rsidR="00663945">
              <w:rPr>
                <w:sz w:val="20"/>
                <w:szCs w:val="20"/>
              </w:rPr>
              <w:t xml:space="preserve">              </w:t>
            </w:r>
            <w:r w:rsidR="00ED69EC" w:rsidRPr="00992E09">
              <w:rPr>
                <w:sz w:val="20"/>
                <w:szCs w:val="20"/>
              </w:rPr>
              <w:t>5</w:t>
            </w:r>
            <w:r w:rsidRPr="00992E09">
              <w:rPr>
                <w:sz w:val="20"/>
                <w:szCs w:val="20"/>
              </w:rPr>
              <w:t xml:space="preserve"> пондера</w:t>
            </w:r>
            <w:r w:rsidRPr="00992E09">
              <w:rPr>
                <w:sz w:val="20"/>
                <w:szCs w:val="20"/>
              </w:rPr>
              <w:tab/>
            </w:r>
            <w:r w:rsidRPr="00992E09">
              <w:rPr>
                <w:sz w:val="20"/>
                <w:szCs w:val="20"/>
              </w:rPr>
              <w:tab/>
            </w:r>
            <w:r w:rsidRPr="00992E09">
              <w:rPr>
                <w:sz w:val="20"/>
                <w:szCs w:val="20"/>
              </w:rPr>
              <w:tab/>
            </w:r>
            <w:r w:rsidRPr="00992E09">
              <w:rPr>
                <w:sz w:val="20"/>
                <w:szCs w:val="20"/>
              </w:rPr>
              <w:tab/>
            </w:r>
            <w:r w:rsidRPr="00992E09">
              <w:rPr>
                <w:sz w:val="20"/>
                <w:szCs w:val="20"/>
              </w:rPr>
              <w:tab/>
            </w:r>
            <w:r w:rsidRPr="00992E09">
              <w:rPr>
                <w:sz w:val="20"/>
                <w:szCs w:val="20"/>
              </w:rPr>
              <w:tab/>
            </w:r>
          </w:p>
          <w:p w:rsidR="009B220C" w:rsidRPr="00992E09" w:rsidRDefault="009B220C" w:rsidP="001E7AA0">
            <w:pPr>
              <w:rPr>
                <w:sz w:val="20"/>
                <w:szCs w:val="20"/>
              </w:rPr>
            </w:pPr>
            <w:r w:rsidRPr="00992E09">
              <w:rPr>
                <w:sz w:val="20"/>
                <w:szCs w:val="20"/>
              </w:rPr>
              <w:t xml:space="preserve">2.3. Цена </w:t>
            </w:r>
            <w:r w:rsidR="00663945">
              <w:rPr>
                <w:sz w:val="20"/>
                <w:szCs w:val="20"/>
              </w:rPr>
              <w:t>позива ка ВИП мрежи (дин/сек),</w:t>
            </w:r>
            <w:r w:rsidR="00663945">
              <w:rPr>
                <w:sz w:val="20"/>
                <w:szCs w:val="20"/>
              </w:rPr>
              <w:tab/>
              <w:t xml:space="preserve">              </w:t>
            </w:r>
            <w:r w:rsidR="00ED69EC" w:rsidRPr="00992E09">
              <w:rPr>
                <w:sz w:val="20"/>
                <w:szCs w:val="20"/>
              </w:rPr>
              <w:t>5</w:t>
            </w:r>
            <w:r w:rsidRPr="00992E09">
              <w:rPr>
                <w:sz w:val="20"/>
                <w:szCs w:val="20"/>
              </w:rPr>
              <w:t xml:space="preserve"> пондера</w:t>
            </w:r>
            <w:r w:rsidRPr="00992E09">
              <w:rPr>
                <w:sz w:val="20"/>
                <w:szCs w:val="20"/>
              </w:rPr>
              <w:tab/>
            </w:r>
            <w:r w:rsidRPr="00992E09">
              <w:rPr>
                <w:sz w:val="20"/>
                <w:szCs w:val="20"/>
              </w:rPr>
              <w:tab/>
            </w:r>
            <w:r w:rsidRPr="00992E09">
              <w:rPr>
                <w:sz w:val="20"/>
                <w:szCs w:val="20"/>
              </w:rPr>
              <w:tab/>
            </w:r>
            <w:r w:rsidRPr="00992E09">
              <w:rPr>
                <w:sz w:val="20"/>
                <w:szCs w:val="20"/>
              </w:rPr>
              <w:tab/>
            </w:r>
            <w:r w:rsidRPr="00992E09">
              <w:rPr>
                <w:sz w:val="20"/>
                <w:szCs w:val="20"/>
              </w:rPr>
              <w:tab/>
            </w:r>
          </w:p>
          <w:p w:rsidR="009B220C" w:rsidRPr="00992E09" w:rsidRDefault="009B220C" w:rsidP="001E7AA0">
            <w:pPr>
              <w:rPr>
                <w:sz w:val="20"/>
                <w:szCs w:val="20"/>
              </w:rPr>
            </w:pPr>
            <w:r w:rsidRPr="00992E09">
              <w:rPr>
                <w:sz w:val="20"/>
                <w:szCs w:val="20"/>
              </w:rPr>
              <w:t>2.4. Цена позива ка фиксним линијама (дин/сек),</w:t>
            </w:r>
            <w:r w:rsidRPr="00992E09">
              <w:rPr>
                <w:sz w:val="20"/>
                <w:szCs w:val="20"/>
              </w:rPr>
              <w:tab/>
            </w:r>
            <w:r w:rsidR="00663945">
              <w:rPr>
                <w:sz w:val="20"/>
                <w:szCs w:val="20"/>
              </w:rPr>
              <w:t xml:space="preserve">              5</w:t>
            </w:r>
            <w:r w:rsidRPr="00992E09">
              <w:rPr>
                <w:sz w:val="20"/>
                <w:szCs w:val="20"/>
              </w:rPr>
              <w:t xml:space="preserve"> пондера</w:t>
            </w:r>
            <w:r w:rsidRPr="00992E09">
              <w:rPr>
                <w:sz w:val="20"/>
                <w:szCs w:val="20"/>
              </w:rPr>
              <w:tab/>
            </w:r>
            <w:r w:rsidRPr="00992E09">
              <w:rPr>
                <w:sz w:val="20"/>
                <w:szCs w:val="20"/>
              </w:rPr>
              <w:tab/>
            </w:r>
            <w:r w:rsidRPr="00992E09">
              <w:rPr>
                <w:sz w:val="20"/>
                <w:szCs w:val="20"/>
              </w:rPr>
              <w:tab/>
            </w:r>
            <w:r w:rsidRPr="00992E09">
              <w:rPr>
                <w:sz w:val="20"/>
                <w:szCs w:val="20"/>
              </w:rPr>
              <w:tab/>
            </w:r>
            <w:r w:rsidRPr="00992E09">
              <w:rPr>
                <w:sz w:val="20"/>
                <w:szCs w:val="20"/>
              </w:rPr>
              <w:tab/>
            </w:r>
          </w:p>
          <w:p w:rsidR="009B220C" w:rsidRPr="00992E09" w:rsidRDefault="009B220C" w:rsidP="00ED69EC">
            <w:pPr>
              <w:rPr>
                <w:sz w:val="20"/>
                <w:szCs w:val="20"/>
              </w:rPr>
            </w:pPr>
            <w:r w:rsidRPr="00992E09">
              <w:rPr>
                <w:sz w:val="20"/>
                <w:szCs w:val="20"/>
              </w:rPr>
              <w:t>2.5. Цена СМС поруке у домаћем саобраћају (дин),</w:t>
            </w:r>
            <w:r w:rsidRPr="00992E09">
              <w:rPr>
                <w:sz w:val="20"/>
                <w:szCs w:val="20"/>
              </w:rPr>
              <w:tab/>
            </w:r>
            <w:r w:rsidR="00663945">
              <w:rPr>
                <w:sz w:val="20"/>
                <w:szCs w:val="20"/>
              </w:rPr>
              <w:t>5</w:t>
            </w:r>
            <w:r w:rsidRPr="00992E09">
              <w:rPr>
                <w:sz w:val="20"/>
                <w:szCs w:val="20"/>
              </w:rPr>
              <w:t xml:space="preserve"> пондера</w:t>
            </w:r>
            <w:r w:rsidRPr="00992E09">
              <w:rPr>
                <w:sz w:val="20"/>
                <w:szCs w:val="20"/>
              </w:rPr>
              <w:tab/>
            </w:r>
            <w:r w:rsidRPr="00992E09">
              <w:rPr>
                <w:sz w:val="20"/>
                <w:szCs w:val="20"/>
              </w:rPr>
              <w:tab/>
            </w:r>
            <w:r w:rsidRPr="00992E09">
              <w:rPr>
                <w:sz w:val="20"/>
                <w:szCs w:val="20"/>
              </w:rPr>
              <w:tab/>
            </w:r>
            <w:r w:rsidRPr="00992E09">
              <w:rPr>
                <w:sz w:val="20"/>
                <w:szCs w:val="20"/>
              </w:rPr>
              <w:tab/>
            </w:r>
          </w:p>
        </w:tc>
        <w:tc>
          <w:tcPr>
            <w:tcW w:w="938" w:type="dxa"/>
            <w:tcBorders>
              <w:top w:val="nil"/>
              <w:left w:val="nil"/>
              <w:bottom w:val="nil"/>
              <w:right w:val="nil"/>
            </w:tcBorders>
            <w:shd w:val="clear" w:color="auto" w:fill="auto"/>
            <w:noWrap/>
            <w:vAlign w:val="bottom"/>
            <w:hideMark/>
          </w:tcPr>
          <w:p w:rsidR="009B220C" w:rsidRPr="00992E09" w:rsidRDefault="009B220C" w:rsidP="001E7AA0">
            <w:pPr>
              <w:rPr>
                <w:sz w:val="20"/>
                <w:szCs w:val="20"/>
              </w:rPr>
            </w:pPr>
          </w:p>
        </w:tc>
      </w:tr>
      <w:tr w:rsidR="00663945" w:rsidRPr="00992E09" w:rsidTr="00ED69EC">
        <w:trPr>
          <w:trHeight w:val="300"/>
        </w:trPr>
        <w:tc>
          <w:tcPr>
            <w:tcW w:w="8548" w:type="dxa"/>
            <w:gridSpan w:val="2"/>
            <w:tcBorders>
              <w:top w:val="nil"/>
              <w:left w:val="nil"/>
              <w:bottom w:val="nil"/>
              <w:right w:val="nil"/>
            </w:tcBorders>
            <w:shd w:val="clear" w:color="auto" w:fill="auto"/>
            <w:noWrap/>
            <w:vAlign w:val="bottom"/>
          </w:tcPr>
          <w:p w:rsidR="00663945" w:rsidRPr="00992E09" w:rsidRDefault="00663945" w:rsidP="001E7AA0">
            <w:pPr>
              <w:rPr>
                <w:rFonts w:ascii="Calibri" w:hAnsi="Calibri" w:cs="Calibri"/>
                <w:sz w:val="22"/>
                <w:szCs w:val="22"/>
              </w:rPr>
            </w:pPr>
          </w:p>
        </w:tc>
        <w:tc>
          <w:tcPr>
            <w:tcW w:w="938" w:type="dxa"/>
            <w:tcBorders>
              <w:top w:val="nil"/>
              <w:left w:val="nil"/>
              <w:bottom w:val="nil"/>
              <w:right w:val="nil"/>
            </w:tcBorders>
            <w:shd w:val="clear" w:color="auto" w:fill="auto"/>
            <w:noWrap/>
            <w:vAlign w:val="bottom"/>
          </w:tcPr>
          <w:p w:rsidR="00663945" w:rsidRPr="00992E09" w:rsidRDefault="00663945" w:rsidP="001E7AA0">
            <w:pPr>
              <w:rPr>
                <w:sz w:val="20"/>
                <w:szCs w:val="20"/>
              </w:rPr>
            </w:pPr>
          </w:p>
        </w:tc>
      </w:tr>
    </w:tbl>
    <w:p w:rsidR="009B220C" w:rsidRPr="00992E09" w:rsidRDefault="009B220C" w:rsidP="009B220C"/>
    <w:p w:rsidR="009B220C" w:rsidRPr="00992E09" w:rsidRDefault="009B220C" w:rsidP="009B220C"/>
    <w:p w:rsidR="009B220C" w:rsidRPr="00992E09" w:rsidRDefault="009B220C" w:rsidP="009B220C">
      <w:r w:rsidRPr="00992E09">
        <w:t>Вредновање понуда за сваки од елемента критеријума од 2.1 до 2.5 израчунава се по формули:</w:t>
      </w:r>
    </w:p>
    <w:p w:rsidR="009B220C" w:rsidRPr="00992E09" w:rsidRDefault="009B220C" w:rsidP="009B220C"/>
    <w:p w:rsidR="009B220C" w:rsidRPr="00992E09" w:rsidRDefault="009B220C" w:rsidP="009B220C">
      <w:pPr>
        <w:jc w:val="center"/>
        <w:rPr>
          <w:rFonts w:cs="Arial"/>
          <w:sz w:val="22"/>
          <w:szCs w:val="22"/>
          <w:u w:val="single"/>
        </w:rPr>
      </w:pPr>
      <w:r w:rsidRPr="00992E09">
        <w:rPr>
          <w:rFonts w:cs="Arial"/>
          <w:sz w:val="22"/>
          <w:szCs w:val="22"/>
          <w:u w:val="single"/>
        </w:rPr>
        <w:t xml:space="preserve">најнижа понуђена цена Х максималан број пондера </w:t>
      </w:r>
    </w:p>
    <w:p w:rsidR="009B220C" w:rsidRPr="00992E09" w:rsidRDefault="009B220C" w:rsidP="009B220C">
      <w:pPr>
        <w:jc w:val="center"/>
        <w:rPr>
          <w:rFonts w:cs="Arial"/>
          <w:sz w:val="22"/>
          <w:szCs w:val="22"/>
        </w:rPr>
      </w:pPr>
      <w:r w:rsidRPr="00992E09">
        <w:rPr>
          <w:rFonts w:cs="Arial"/>
          <w:sz w:val="22"/>
          <w:szCs w:val="22"/>
        </w:rPr>
        <w:t>цена из понуде која се рангира</w:t>
      </w:r>
    </w:p>
    <w:p w:rsidR="009B220C" w:rsidRDefault="009B220C"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Default="004624B7" w:rsidP="009B220C">
      <w:pPr>
        <w:jc w:val="center"/>
        <w:rPr>
          <w:rFonts w:cs="Arial"/>
          <w:sz w:val="22"/>
          <w:szCs w:val="22"/>
        </w:rPr>
      </w:pPr>
    </w:p>
    <w:p w:rsidR="004624B7" w:rsidRPr="004624B7" w:rsidRDefault="004624B7" w:rsidP="009B220C">
      <w:pPr>
        <w:jc w:val="center"/>
        <w:rPr>
          <w:rFonts w:cs="Arial"/>
          <w:sz w:val="22"/>
          <w:szCs w:val="22"/>
        </w:rPr>
      </w:pPr>
    </w:p>
    <w:p w:rsidR="009B220C" w:rsidRPr="00992E09" w:rsidRDefault="009B220C" w:rsidP="009B220C"/>
    <w:p w:rsidR="009B220C" w:rsidRPr="00992E09" w:rsidRDefault="009B220C" w:rsidP="009B220C">
      <w:r w:rsidRPr="00992E09">
        <w:t>Обрачун приликом пондерисања ће се вршити на две децимале.</w:t>
      </w:r>
    </w:p>
    <w:p w:rsidR="009B220C" w:rsidRPr="00992E09" w:rsidRDefault="009B220C" w:rsidP="009B220C">
      <w:r w:rsidRPr="00992E09">
        <w:t>Понуђене цене су фиксне за време трајања уговореног периода. Цене за услуге које нису наведене у понуди обрачунавају се и фактуришу према ценовнику оператера за пословне кориснике важећем на дан промета услуге, односно према посебн</w:t>
      </w:r>
      <w:r w:rsidR="00AB2E99" w:rsidRPr="00992E09">
        <w:t xml:space="preserve">ој понуди оператера, </w:t>
      </w:r>
      <w:r w:rsidRPr="00992E09">
        <w:t xml:space="preserve">уколико је иста повољнија од важећег ценовника. Важећи ценовник и посебна понуда морају бити доступни појединачном наручиоцу. </w:t>
      </w:r>
    </w:p>
    <w:p w:rsidR="009B220C" w:rsidRPr="00992E09" w:rsidRDefault="009B220C" w:rsidP="009B220C"/>
    <w:p w:rsidR="009B220C" w:rsidRPr="00992E09" w:rsidRDefault="009B220C" w:rsidP="009B220C">
      <w:r w:rsidRPr="00992E09">
        <w:t>НАПОМЕНА: Најнижа понуђена цена коју понуђачи исказују у својим понудама не може бити 0,00 динара због немогућности бодовања. Из тог разлога,  понуђачи  у понудама би требало да искажу понуђену цену у две децимале, која може бити минимум 0,01 динара.</w:t>
      </w:r>
    </w:p>
    <w:p w:rsidR="009B220C" w:rsidRPr="00992E09" w:rsidRDefault="009B220C" w:rsidP="009B220C">
      <w:pPr>
        <w:rPr>
          <w:b/>
          <w:bCs/>
          <w:i/>
          <w:sz w:val="22"/>
          <w:szCs w:val="22"/>
        </w:rPr>
      </w:pPr>
    </w:p>
    <w:p w:rsidR="009B220C" w:rsidRPr="00992E09" w:rsidRDefault="009B220C" w:rsidP="009B220C">
      <w:pPr>
        <w:rPr>
          <w:b/>
          <w:bCs/>
          <w:i/>
          <w:sz w:val="22"/>
          <w:szCs w:val="22"/>
        </w:rPr>
      </w:pPr>
      <w:r w:rsidRPr="00992E0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220C" w:rsidRPr="00992E09" w:rsidRDefault="009B220C" w:rsidP="009B220C">
      <w:pPr>
        <w:jc w:val="both"/>
        <w:rPr>
          <w:b/>
          <w:bCs/>
          <w:sz w:val="22"/>
          <w:szCs w:val="22"/>
        </w:rPr>
      </w:pPr>
    </w:p>
    <w:p w:rsidR="009B220C" w:rsidRPr="00992E09" w:rsidRDefault="009B220C" w:rsidP="009B220C">
      <w:pPr>
        <w:autoSpaceDE w:val="0"/>
        <w:rPr>
          <w:sz w:val="22"/>
          <w:szCs w:val="22"/>
          <w:lang w:val="sr-Cyrl-CS"/>
        </w:rPr>
      </w:pPr>
      <w:r w:rsidRPr="00992E09">
        <w:rPr>
          <w:rFonts w:cs="Arial"/>
          <w:sz w:val="22"/>
          <w:szCs w:val="22"/>
          <w:lang w:val="sr-Cyrl-CS"/>
        </w:rPr>
        <w:t>Уколико две или више понуда имају једнак број пондера, најповољнијом ће се сматрати понуда оног понуђача који је понудио већи буџет за бенефицирану набавку мобилних телефонских апарата</w:t>
      </w:r>
      <w:r w:rsidRPr="00992E09">
        <w:rPr>
          <w:sz w:val="22"/>
          <w:szCs w:val="22"/>
          <w:lang w:val="sr-Cyrl-CS"/>
        </w:rPr>
        <w:t>.</w:t>
      </w: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Pr="00992E09" w:rsidRDefault="009B220C" w:rsidP="009B220C">
      <w:pPr>
        <w:autoSpaceDE w:val="0"/>
        <w:rPr>
          <w:sz w:val="22"/>
          <w:szCs w:val="22"/>
          <w:lang w:val="sr-Cyrl-CS"/>
        </w:rPr>
      </w:pPr>
    </w:p>
    <w:p w:rsidR="009B220C" w:rsidRDefault="009B220C"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Default="004624B7" w:rsidP="009B220C">
      <w:pPr>
        <w:suppressAutoHyphens/>
        <w:rPr>
          <w:sz w:val="22"/>
          <w:szCs w:val="22"/>
          <w:lang w:val="sr-Cyrl-CS"/>
        </w:rPr>
      </w:pPr>
    </w:p>
    <w:p w:rsidR="004624B7" w:rsidRPr="00992E09" w:rsidRDefault="004624B7" w:rsidP="009B220C">
      <w:pPr>
        <w:suppressAutoHyphens/>
        <w:rPr>
          <w:sz w:val="22"/>
          <w:szCs w:val="22"/>
          <w:lang w:val="sr-Cyrl-CS"/>
        </w:rPr>
      </w:pPr>
    </w:p>
    <w:p w:rsidR="009B220C" w:rsidRPr="00992E09" w:rsidRDefault="009B220C" w:rsidP="009B220C">
      <w:pPr>
        <w:suppressAutoHyphens/>
        <w:rPr>
          <w:sz w:val="22"/>
          <w:szCs w:val="22"/>
          <w:lang w:val="sr-Cyrl-CS"/>
        </w:rPr>
      </w:pPr>
    </w:p>
    <w:p w:rsidR="009B220C" w:rsidRPr="00992E09" w:rsidRDefault="009B220C" w:rsidP="009B220C">
      <w:pPr>
        <w:suppressAutoHyphens/>
        <w:rPr>
          <w:b/>
          <w:sz w:val="22"/>
          <w:szCs w:val="22"/>
        </w:rPr>
      </w:pPr>
    </w:p>
    <w:p w:rsidR="009B220C" w:rsidRPr="00992E09" w:rsidRDefault="009B220C" w:rsidP="009B220C">
      <w:pPr>
        <w:tabs>
          <w:tab w:val="left" w:pos="0"/>
        </w:tabs>
        <w:suppressAutoHyphens/>
        <w:rPr>
          <w:b/>
          <w:sz w:val="22"/>
          <w:szCs w:val="22"/>
        </w:rPr>
      </w:pPr>
    </w:p>
    <w:p w:rsidR="00AB2E99" w:rsidRPr="00992E09" w:rsidRDefault="00AB2E99" w:rsidP="009B220C">
      <w:pPr>
        <w:suppressAutoHyphens/>
        <w:rPr>
          <w:b/>
          <w:sz w:val="22"/>
          <w:szCs w:val="22"/>
        </w:rPr>
      </w:pPr>
    </w:p>
    <w:p w:rsidR="009B220C" w:rsidRPr="00992E09" w:rsidRDefault="009B220C" w:rsidP="009B220C">
      <w:pPr>
        <w:suppressAutoHyphens/>
        <w:rPr>
          <w:b/>
          <w:sz w:val="22"/>
          <w:szCs w:val="22"/>
        </w:rPr>
      </w:pPr>
      <w:r w:rsidRPr="00992E09">
        <w:rPr>
          <w:b/>
          <w:sz w:val="22"/>
          <w:szCs w:val="22"/>
        </w:rPr>
        <w:t>Образац понуде:</w:t>
      </w:r>
    </w:p>
    <w:p w:rsidR="00B92768" w:rsidRPr="004624B7" w:rsidRDefault="00B92768" w:rsidP="009B220C">
      <w:pPr>
        <w:tabs>
          <w:tab w:val="left" w:pos="0"/>
        </w:tabs>
        <w:suppressAutoHyphens/>
        <w:rPr>
          <w:rFonts w:ascii="Calibri" w:hAnsi="Calibri" w:cs="Calibri"/>
          <w:sz w:val="22"/>
          <w:szCs w:val="22"/>
        </w:rPr>
      </w:pPr>
    </w:p>
    <w:p w:rsidR="00B92768" w:rsidRPr="00992E09" w:rsidRDefault="00B92768" w:rsidP="009B220C">
      <w:pPr>
        <w:tabs>
          <w:tab w:val="left" w:pos="0"/>
        </w:tabs>
        <w:suppressAutoHyphens/>
        <w:rPr>
          <w:rFonts w:ascii="Calibri" w:hAnsi="Calibri" w:cs="Calibri"/>
          <w:sz w:val="22"/>
          <w:szCs w:val="22"/>
        </w:rPr>
      </w:pPr>
    </w:p>
    <w:p w:rsidR="00B92768" w:rsidRPr="00992E09" w:rsidRDefault="00B92768" w:rsidP="009B220C">
      <w:pPr>
        <w:tabs>
          <w:tab w:val="left" w:pos="0"/>
        </w:tabs>
        <w:suppressAutoHyphens/>
        <w:rPr>
          <w:rFonts w:ascii="Calibri" w:hAnsi="Calibri" w:cs="Calibri"/>
          <w:sz w:val="22"/>
          <w:szCs w:val="22"/>
        </w:rPr>
      </w:pPr>
    </w:p>
    <w:p w:rsidR="00B92768" w:rsidRPr="00992E09" w:rsidRDefault="00B92768" w:rsidP="00B92768">
      <w:pPr>
        <w:pStyle w:val="ListParagraph"/>
        <w:numPr>
          <w:ilvl w:val="1"/>
          <w:numId w:val="48"/>
        </w:numPr>
        <w:rPr>
          <w:rFonts w:ascii="Calibri" w:hAnsi="Calibri" w:cs="Calibri"/>
          <w:sz w:val="22"/>
          <w:szCs w:val="22"/>
        </w:rPr>
      </w:pPr>
      <w:r w:rsidRPr="00992E09">
        <w:rPr>
          <w:rFonts w:ascii="Calibri" w:hAnsi="Calibri" w:cs="Calibri"/>
          <w:sz w:val="22"/>
          <w:szCs w:val="22"/>
        </w:rPr>
        <w:t>Пакет  1</w:t>
      </w:r>
      <w:r w:rsidR="00E55BA5" w:rsidRPr="00992E09">
        <w:rPr>
          <w:rFonts w:ascii="Calibri" w:hAnsi="Calibri" w:cs="Calibri"/>
          <w:sz w:val="22"/>
          <w:szCs w:val="22"/>
        </w:rPr>
        <w:t>,</w:t>
      </w:r>
      <w:r w:rsidRPr="00992E09">
        <w:rPr>
          <w:rFonts w:ascii="Calibri" w:hAnsi="Calibri" w:cs="Calibri"/>
          <w:sz w:val="22"/>
          <w:szCs w:val="22"/>
        </w:rPr>
        <w:t xml:space="preserve"> цена пакета </w:t>
      </w:r>
      <w:r w:rsidR="00ED6898" w:rsidRPr="00992E09">
        <w:rPr>
          <w:rFonts w:ascii="Calibri" w:hAnsi="Calibri" w:cs="Calibri"/>
          <w:sz w:val="22"/>
          <w:szCs w:val="22"/>
        </w:rPr>
        <w:t>750</w:t>
      </w:r>
      <w:r w:rsidRPr="00992E09">
        <w:rPr>
          <w:rFonts w:ascii="Calibri" w:hAnsi="Calibri" w:cs="Calibri"/>
          <w:sz w:val="22"/>
          <w:szCs w:val="22"/>
        </w:rPr>
        <w:t xml:space="preserve">,00 динара без ПДВ-а за </w:t>
      </w:r>
      <w:r w:rsidR="00ED6898" w:rsidRPr="00992E09">
        <w:rPr>
          <w:rFonts w:ascii="Calibri" w:hAnsi="Calibri" w:cs="Calibri"/>
          <w:sz w:val="22"/>
          <w:szCs w:val="22"/>
        </w:rPr>
        <w:t>10</w:t>
      </w:r>
      <w:r w:rsidRPr="00992E09">
        <w:rPr>
          <w:rFonts w:ascii="Calibri" w:hAnsi="Calibri" w:cs="Calibri"/>
          <w:sz w:val="22"/>
          <w:szCs w:val="22"/>
        </w:rPr>
        <w:t xml:space="preserve"> корисника</w:t>
      </w:r>
    </w:p>
    <w:p w:rsidR="00E55BA5" w:rsidRPr="00992E09" w:rsidRDefault="00E55BA5" w:rsidP="00E55BA5">
      <w:pPr>
        <w:pStyle w:val="ListParagraph"/>
        <w:tabs>
          <w:tab w:val="left" w:pos="0"/>
        </w:tabs>
        <w:suppressAutoHyphens/>
        <w:ind w:left="375"/>
        <w:rPr>
          <w:rFonts w:ascii="Calibri" w:hAnsi="Calibri" w:cs="Calibri"/>
          <w:sz w:val="20"/>
          <w:szCs w:val="20"/>
        </w:rPr>
      </w:pPr>
    </w:p>
    <w:p w:rsidR="00B92768" w:rsidRPr="00992E09" w:rsidRDefault="00B92768" w:rsidP="00B92768">
      <w:pPr>
        <w:pStyle w:val="ListParagraph"/>
        <w:ind w:left="1095"/>
      </w:pPr>
    </w:p>
    <w:tbl>
      <w:tblPr>
        <w:tblW w:w="9533" w:type="dxa"/>
        <w:tblInd w:w="103" w:type="dxa"/>
        <w:tblLook w:val="04A0"/>
      </w:tblPr>
      <w:tblGrid>
        <w:gridCol w:w="1792"/>
        <w:gridCol w:w="6"/>
        <w:gridCol w:w="5937"/>
        <w:gridCol w:w="1798"/>
      </w:tblGrid>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202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250</w:t>
            </w:r>
            <w:r w:rsidR="00B92768" w:rsidRPr="00992E09">
              <w:rPr>
                <w:rFonts w:ascii="Calibri" w:hAnsi="Calibri" w:cs="Calibri"/>
                <w:sz w:val="20"/>
                <w:szCs w:val="20"/>
              </w:rPr>
              <w:t xml:space="preserve"> бесплатних минута разговора према свим националним мобилним мрежама и фиксној мрежи у оквиру дефин</w:t>
            </w:r>
            <w:r w:rsidRPr="00992E09">
              <w:rPr>
                <w:rFonts w:ascii="Calibri" w:hAnsi="Calibri" w:cs="Calibri"/>
                <w:sz w:val="20"/>
                <w:szCs w:val="20"/>
              </w:rPr>
              <w:t>исане претплате - Бесплатних 250</w:t>
            </w:r>
            <w:r w:rsidR="00B92768" w:rsidRPr="00992E09">
              <w:rPr>
                <w:rFonts w:ascii="Calibri" w:hAnsi="Calibri" w:cs="Calibri"/>
                <w:sz w:val="20"/>
                <w:szCs w:val="20"/>
              </w:rPr>
              <w:t xml:space="preserve"> СМС по броју према свим националним мобилним мрежама -  500 МБ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200 бесплатних минута разговора према свим националним мобилним мрежама и фиксној мрежи у оквиру дефинисане претплате - Бесплатних 200 СМС по броју према свим националним мобилним мрежама  - 300 MБ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 100 бесплатних минута разговора према свим националним мобилним мрежама и фиксној мрежи у оквиру дефинисане претплате - Бесплатних 100 СМС по броју према свим националним мобилним мрежама  -  200 MБ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trHeight w:val="298"/>
        </w:trPr>
        <w:tc>
          <w:tcPr>
            <w:tcW w:w="7735" w:type="dxa"/>
            <w:gridSpan w:val="3"/>
            <w:tcBorders>
              <w:top w:val="nil"/>
              <w:left w:val="nil"/>
              <w:bottom w:val="nil"/>
              <w:right w:val="nil"/>
            </w:tcBorders>
            <w:shd w:val="clear" w:color="auto" w:fill="auto"/>
            <w:vAlign w:val="bottom"/>
            <w:hideMark/>
          </w:tcPr>
          <w:p w:rsidR="00B92768" w:rsidRPr="00992E09" w:rsidRDefault="00B92768" w:rsidP="00F16483">
            <w:pPr>
              <w:tabs>
                <w:tab w:val="left" w:pos="0"/>
              </w:tabs>
              <w:suppressAutoHyphens/>
              <w:rPr>
                <w:rFonts w:ascii="Calibri" w:hAnsi="Calibri" w:cs="Calibri"/>
                <w:sz w:val="20"/>
                <w:szCs w:val="20"/>
              </w:rPr>
            </w:pPr>
            <w:r w:rsidRPr="00992E09">
              <w:rPr>
                <w:rFonts w:ascii="Calibri" w:hAnsi="Calibri" w:cs="Calibri"/>
                <w:sz w:val="20"/>
                <w:szCs w:val="20"/>
              </w:rPr>
              <w:t>Заокружити понуђену опцију</w:t>
            </w: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rFonts w:ascii="Calibri" w:hAnsi="Calibri" w:cs="Calibri"/>
                <w:sz w:val="20"/>
                <w:szCs w:val="20"/>
              </w:rPr>
            </w:pPr>
          </w:p>
          <w:p w:rsidR="00ED6898" w:rsidRDefault="00ED6898" w:rsidP="00F16483">
            <w:pPr>
              <w:tabs>
                <w:tab w:val="left" w:pos="0"/>
              </w:tabs>
              <w:suppressAutoHyphens/>
              <w:rPr>
                <w:rFonts w:ascii="Calibri" w:hAnsi="Calibri" w:cs="Calibri"/>
                <w:sz w:val="20"/>
                <w:szCs w:val="20"/>
              </w:rPr>
            </w:pPr>
          </w:p>
          <w:p w:rsidR="00992E09" w:rsidRPr="00992E09" w:rsidRDefault="00992E09" w:rsidP="00F16483">
            <w:pPr>
              <w:tabs>
                <w:tab w:val="left" w:pos="0"/>
              </w:tabs>
              <w:suppressAutoHyphens/>
              <w:rPr>
                <w:rFonts w:ascii="Calibri" w:hAnsi="Calibri" w:cs="Calibri"/>
                <w:sz w:val="20"/>
                <w:szCs w:val="20"/>
              </w:rPr>
            </w:pPr>
          </w:p>
          <w:p w:rsidR="00ED6898" w:rsidRPr="00992E09" w:rsidRDefault="00ED6898" w:rsidP="00F16483">
            <w:pPr>
              <w:tabs>
                <w:tab w:val="left" w:pos="0"/>
              </w:tabs>
              <w:suppressAutoHyphens/>
              <w:rPr>
                <w:b/>
                <w:sz w:val="20"/>
                <w:szCs w:val="20"/>
              </w:rPr>
            </w:pPr>
          </w:p>
          <w:p w:rsidR="00B92768" w:rsidRPr="00992E09" w:rsidRDefault="00B92768" w:rsidP="00F16483">
            <w:pPr>
              <w:jc w:val="center"/>
              <w:rPr>
                <w:rFonts w:ascii="Calibri" w:hAnsi="Calibri" w:cs="Calibri"/>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B92768">
            <w:pPr>
              <w:pStyle w:val="ListParagraph"/>
              <w:numPr>
                <w:ilvl w:val="1"/>
                <w:numId w:val="48"/>
              </w:numPr>
              <w:rPr>
                <w:rFonts w:ascii="Calibri" w:hAnsi="Calibri" w:cs="Calibri"/>
                <w:sz w:val="20"/>
                <w:szCs w:val="20"/>
              </w:rPr>
            </w:pPr>
            <w:r w:rsidRPr="00992E09">
              <w:rPr>
                <w:rFonts w:ascii="Calibri" w:hAnsi="Calibri" w:cs="Calibri"/>
                <w:sz w:val="20"/>
                <w:szCs w:val="20"/>
              </w:rPr>
              <w:lastRenderedPageBreak/>
              <w:t>Пакет  2</w:t>
            </w:r>
            <w:r w:rsidR="00E55BA5" w:rsidRPr="00992E09">
              <w:rPr>
                <w:rFonts w:ascii="Calibri" w:hAnsi="Calibri" w:cs="Calibri"/>
                <w:sz w:val="20"/>
                <w:szCs w:val="20"/>
              </w:rPr>
              <w:t>,</w:t>
            </w:r>
            <w:r w:rsidR="00ED6898" w:rsidRPr="00992E09">
              <w:rPr>
                <w:rFonts w:ascii="Calibri" w:hAnsi="Calibri" w:cs="Calibri"/>
                <w:sz w:val="20"/>
                <w:szCs w:val="20"/>
              </w:rPr>
              <w:t xml:space="preserve"> цена пакета 1000</w:t>
            </w:r>
            <w:r w:rsidRPr="00992E09">
              <w:rPr>
                <w:rFonts w:ascii="Calibri" w:hAnsi="Calibri" w:cs="Calibri"/>
                <w:sz w:val="20"/>
                <w:szCs w:val="20"/>
              </w:rPr>
              <w:t>,00 динара без ПДВ</w:t>
            </w:r>
            <w:r w:rsidR="00ED6898" w:rsidRPr="00992E09">
              <w:rPr>
                <w:rFonts w:ascii="Calibri" w:hAnsi="Calibri" w:cs="Calibri"/>
                <w:sz w:val="20"/>
                <w:szCs w:val="20"/>
              </w:rPr>
              <w:t xml:space="preserve">-а за 4 </w:t>
            </w:r>
            <w:r w:rsidRPr="00992E09">
              <w:rPr>
                <w:rFonts w:ascii="Calibri" w:hAnsi="Calibri" w:cs="Calibri"/>
                <w:sz w:val="20"/>
                <w:szCs w:val="20"/>
              </w:rPr>
              <w:t>корисника</w:t>
            </w: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rFonts w:ascii="Calibri" w:hAnsi="Calibri" w:cs="Calibri"/>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1666"/>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Неограничен број бесплатних минута У ТИМУ . 400 минута разговора према свим националним мобилним мрежама и фиксној мрежи у оквиру дефинисане претплате - Бесплатних 400 СМС по броју према свим националним мобилним мрежама -  2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200 бесплатних минута разговора према свим националним мобилним мрежама и фиксној мрежи у оквиру дефинисане претплате - Бесплатних 200 СМС по броју према свим националним мобилним мрежама  - 500 MБ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 100 бесплатних минута разговора према свим националним мобилним мрежама и фиксној мрежи у оквиру дефинисане претплате - Бесплатних 100 СМС по броју према свим националним мобилним мрежама  -  200 MБ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trHeight w:val="298"/>
        </w:trPr>
        <w:tc>
          <w:tcPr>
            <w:tcW w:w="7735" w:type="dxa"/>
            <w:gridSpan w:val="3"/>
            <w:tcBorders>
              <w:top w:val="nil"/>
              <w:left w:val="nil"/>
              <w:bottom w:val="nil"/>
              <w:right w:val="nil"/>
            </w:tcBorders>
            <w:shd w:val="clear" w:color="auto" w:fill="auto"/>
            <w:vAlign w:val="bottom"/>
            <w:hideMark/>
          </w:tcPr>
          <w:p w:rsidR="00B92768" w:rsidRDefault="00B92768" w:rsidP="00B92768">
            <w:pPr>
              <w:tabs>
                <w:tab w:val="left" w:pos="0"/>
              </w:tabs>
              <w:suppressAutoHyphens/>
              <w:rPr>
                <w:rFonts w:ascii="Calibri" w:hAnsi="Calibri" w:cs="Calibri"/>
                <w:sz w:val="20"/>
                <w:szCs w:val="20"/>
              </w:rPr>
            </w:pPr>
            <w:r w:rsidRPr="00992E09">
              <w:rPr>
                <w:rFonts w:ascii="Calibri" w:hAnsi="Calibri" w:cs="Calibri"/>
                <w:sz w:val="20"/>
                <w:szCs w:val="20"/>
              </w:rPr>
              <w:t>Заокружити понуђену опцију</w:t>
            </w: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Default="004624B7" w:rsidP="00B92768">
            <w:pPr>
              <w:tabs>
                <w:tab w:val="left" w:pos="0"/>
              </w:tabs>
              <w:suppressAutoHyphens/>
              <w:rPr>
                <w:rFonts w:ascii="Calibri" w:hAnsi="Calibri" w:cs="Calibri"/>
                <w:sz w:val="20"/>
                <w:szCs w:val="20"/>
              </w:rPr>
            </w:pPr>
          </w:p>
          <w:p w:rsidR="004624B7" w:rsidRPr="004624B7" w:rsidRDefault="004624B7" w:rsidP="00B92768">
            <w:pPr>
              <w:tabs>
                <w:tab w:val="left" w:pos="0"/>
              </w:tabs>
              <w:suppressAutoHyphens/>
              <w:rPr>
                <w:b/>
                <w:sz w:val="20"/>
                <w:szCs w:val="20"/>
              </w:rPr>
            </w:pPr>
          </w:p>
          <w:p w:rsidR="00B92768" w:rsidRPr="00992E09" w:rsidRDefault="00B92768" w:rsidP="00F16483">
            <w:pPr>
              <w:jc w:val="center"/>
              <w:rPr>
                <w:rFonts w:ascii="Calibri" w:hAnsi="Calibri" w:cs="Calibri"/>
                <w:sz w:val="20"/>
                <w:szCs w:val="20"/>
              </w:rPr>
            </w:pPr>
          </w:p>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1.3 Пакет  3 </w:t>
            </w:r>
            <w:r w:rsidR="00E55BA5" w:rsidRPr="00992E09">
              <w:rPr>
                <w:rFonts w:ascii="Calibri" w:hAnsi="Calibri" w:cs="Calibri"/>
                <w:sz w:val="20"/>
                <w:szCs w:val="20"/>
              </w:rPr>
              <w:t xml:space="preserve">, </w:t>
            </w:r>
            <w:r w:rsidR="00ED6898" w:rsidRPr="00992E09">
              <w:rPr>
                <w:rFonts w:ascii="Calibri" w:hAnsi="Calibri" w:cs="Calibri"/>
                <w:sz w:val="20"/>
                <w:szCs w:val="20"/>
              </w:rPr>
              <w:t>цена пакета 1.875</w:t>
            </w:r>
            <w:r w:rsidRPr="00992E09">
              <w:rPr>
                <w:rFonts w:ascii="Calibri" w:hAnsi="Calibri" w:cs="Calibri"/>
                <w:sz w:val="20"/>
                <w:szCs w:val="20"/>
              </w:rPr>
              <w:t>,00 динара без ПДВ-а за 9 корисника</w:t>
            </w:r>
          </w:p>
          <w:p w:rsidR="00B92768" w:rsidRPr="00992E09" w:rsidRDefault="00B92768" w:rsidP="00F16483">
            <w:pPr>
              <w:jc w:val="center"/>
              <w:rPr>
                <w:rFonts w:ascii="Calibri" w:hAnsi="Calibri" w:cs="Calibri"/>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lastRenderedPageBreak/>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202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10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2ГБ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999"/>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1ГБ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tabs>
                <w:tab w:val="left" w:pos="0"/>
              </w:tabs>
              <w:suppressAutoHyphens/>
              <w:rPr>
                <w:b/>
                <w:sz w:val="20"/>
                <w:szCs w:val="20"/>
              </w:rPr>
            </w:pPr>
            <w:r w:rsidRPr="00992E09">
              <w:rPr>
                <w:rFonts w:ascii="Calibri" w:hAnsi="Calibri" w:cs="Calibri"/>
                <w:sz w:val="20"/>
                <w:szCs w:val="20"/>
              </w:rPr>
              <w:t>Заокружити понуђену опцију</w:t>
            </w:r>
          </w:p>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992E09" w:rsidRPr="004624B7" w:rsidRDefault="00992E09" w:rsidP="00F16483">
            <w:pPr>
              <w:rPr>
                <w:sz w:val="20"/>
                <w:szCs w:val="20"/>
              </w:rPr>
            </w:pPr>
          </w:p>
          <w:p w:rsidR="00992E09" w:rsidRDefault="00992E09"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Pr="004624B7" w:rsidRDefault="004624B7" w:rsidP="00F16483">
            <w:pPr>
              <w:rPr>
                <w:sz w:val="20"/>
                <w:szCs w:val="20"/>
              </w:rPr>
            </w:pPr>
          </w:p>
          <w:p w:rsidR="00992E09" w:rsidRDefault="00992E09" w:rsidP="00F16483">
            <w:pPr>
              <w:rPr>
                <w:sz w:val="20"/>
                <w:szCs w:val="20"/>
              </w:rPr>
            </w:pPr>
          </w:p>
          <w:p w:rsidR="00992E09" w:rsidRDefault="00992E09" w:rsidP="00F16483">
            <w:pPr>
              <w:rPr>
                <w:sz w:val="20"/>
                <w:szCs w:val="20"/>
              </w:rPr>
            </w:pPr>
          </w:p>
          <w:p w:rsidR="00992E09" w:rsidRPr="00992E09" w:rsidRDefault="00992E09"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ED6898">
            <w:pPr>
              <w:pStyle w:val="ListParagraph"/>
              <w:numPr>
                <w:ilvl w:val="1"/>
                <w:numId w:val="49"/>
              </w:numPr>
              <w:rPr>
                <w:rFonts w:ascii="Calibri" w:hAnsi="Calibri" w:cs="Calibri"/>
                <w:sz w:val="20"/>
                <w:szCs w:val="20"/>
              </w:rPr>
            </w:pPr>
            <w:r w:rsidRPr="00992E09">
              <w:rPr>
                <w:rFonts w:ascii="Calibri" w:hAnsi="Calibri" w:cs="Calibri"/>
                <w:sz w:val="20"/>
                <w:szCs w:val="20"/>
              </w:rPr>
              <w:lastRenderedPageBreak/>
              <w:t>Пакет  4</w:t>
            </w:r>
            <w:r w:rsidR="00E55BA5" w:rsidRPr="00992E09">
              <w:rPr>
                <w:rFonts w:ascii="Calibri" w:hAnsi="Calibri" w:cs="Calibri"/>
                <w:sz w:val="20"/>
                <w:szCs w:val="20"/>
              </w:rPr>
              <w:t>,</w:t>
            </w:r>
            <w:r w:rsidRPr="00992E09">
              <w:rPr>
                <w:rFonts w:ascii="Calibri" w:hAnsi="Calibri" w:cs="Calibri"/>
                <w:sz w:val="20"/>
                <w:szCs w:val="20"/>
              </w:rPr>
              <w:t xml:space="preserve">  цена пакета </w:t>
            </w:r>
            <w:r w:rsidR="00ED6898" w:rsidRPr="00992E09">
              <w:rPr>
                <w:rFonts w:ascii="Calibri" w:hAnsi="Calibri" w:cs="Calibri"/>
                <w:sz w:val="20"/>
                <w:szCs w:val="20"/>
              </w:rPr>
              <w:t>2.625</w:t>
            </w:r>
            <w:r w:rsidRPr="00992E09">
              <w:rPr>
                <w:rFonts w:ascii="Calibri" w:hAnsi="Calibri" w:cs="Calibri"/>
                <w:sz w:val="20"/>
                <w:szCs w:val="20"/>
              </w:rPr>
              <w:t>,00 динара без ПДВ</w:t>
            </w:r>
            <w:r w:rsidR="00ED6898" w:rsidRPr="00992E09">
              <w:rPr>
                <w:rFonts w:ascii="Calibri" w:hAnsi="Calibri" w:cs="Calibri"/>
                <w:sz w:val="20"/>
                <w:szCs w:val="20"/>
              </w:rPr>
              <w:t>-а за 1</w:t>
            </w:r>
            <w:r w:rsidRPr="00992E09">
              <w:rPr>
                <w:rFonts w:ascii="Calibri" w:hAnsi="Calibri" w:cs="Calibri"/>
                <w:sz w:val="20"/>
                <w:szCs w:val="20"/>
              </w:rPr>
              <w:t xml:space="preserve"> корисника</w:t>
            </w: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rFonts w:ascii="Calibri" w:hAnsi="Calibri" w:cs="Calibri"/>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1653"/>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25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750 бесплатних минута разговора према свим националним мобилним мрежама и фиксној мрежи у оквиру дефинисане претплате - Бесплатних 750 СМС по броју према свим националним мобилним мрежама  - 4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500 бесплатних минута разговора према свим националним мобилним мрежама и фиксној мрежи у оквиру дефинисане претплате - Бесплатних 500 СМС по броју према свим националним мобилним мрежама  -  3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gridAfter w:val="3"/>
          <w:wAfter w:w="7741" w:type="dxa"/>
          <w:trHeight w:val="298"/>
        </w:trPr>
        <w:tc>
          <w:tcPr>
            <w:tcW w:w="1792" w:type="dxa"/>
            <w:tcBorders>
              <w:top w:val="nil"/>
              <w:left w:val="nil"/>
              <w:bottom w:val="nil"/>
              <w:right w:val="nil"/>
            </w:tcBorders>
            <w:shd w:val="clear" w:color="auto" w:fill="auto"/>
            <w:noWrap/>
            <w:vAlign w:val="bottom"/>
            <w:hideMark/>
          </w:tcPr>
          <w:p w:rsidR="00B92768" w:rsidRPr="00992E09" w:rsidRDefault="00B92768" w:rsidP="00F16483">
            <w:pPr>
              <w:tabs>
                <w:tab w:val="left" w:pos="0"/>
              </w:tabs>
              <w:suppressAutoHyphens/>
              <w:rPr>
                <w:b/>
                <w:sz w:val="20"/>
                <w:szCs w:val="20"/>
              </w:rPr>
            </w:pPr>
            <w:r w:rsidRPr="00992E09">
              <w:rPr>
                <w:rFonts w:ascii="Calibri" w:hAnsi="Calibri" w:cs="Calibri"/>
                <w:sz w:val="20"/>
                <w:szCs w:val="20"/>
              </w:rPr>
              <w:t>Заокружити    понуђену опцију</w:t>
            </w:r>
          </w:p>
          <w:p w:rsidR="00B92768" w:rsidRPr="00992E09" w:rsidRDefault="00B92768" w:rsidP="00F16483">
            <w:pPr>
              <w:rPr>
                <w:sz w:val="20"/>
                <w:szCs w:val="20"/>
              </w:rPr>
            </w:pPr>
          </w:p>
        </w:tc>
      </w:tr>
      <w:tr w:rsidR="00992E09" w:rsidRPr="00992E09" w:rsidTr="00F16483">
        <w:trPr>
          <w:gridAfter w:val="3"/>
          <w:wAfter w:w="7741" w:type="dxa"/>
          <w:trHeight w:val="298"/>
        </w:trPr>
        <w:tc>
          <w:tcPr>
            <w:tcW w:w="1792" w:type="dxa"/>
            <w:tcBorders>
              <w:top w:val="nil"/>
              <w:left w:val="nil"/>
              <w:bottom w:val="nil"/>
              <w:right w:val="nil"/>
            </w:tcBorders>
            <w:shd w:val="clear" w:color="auto" w:fill="auto"/>
            <w:noWrap/>
            <w:vAlign w:val="bottom"/>
          </w:tcPr>
          <w:p w:rsidR="00B92768" w:rsidRDefault="00B92768"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Pr="004624B7" w:rsidRDefault="004624B7"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ED6898" w:rsidRPr="00992E09" w:rsidRDefault="00ED6898" w:rsidP="00F16483">
            <w:pPr>
              <w:rPr>
                <w:rFonts w:ascii="Calibri" w:hAnsi="Calibri" w:cs="Calibri"/>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rFonts w:ascii="Calibri" w:hAnsi="Calibri" w:cs="Calibri"/>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992E09">
            <w:pPr>
              <w:rPr>
                <w:rFonts w:ascii="Calibri" w:hAnsi="Calibri" w:cs="Calibri"/>
                <w:sz w:val="20"/>
                <w:szCs w:val="20"/>
              </w:rPr>
            </w:pPr>
            <w:r w:rsidRPr="00992E09">
              <w:rPr>
                <w:rFonts w:ascii="Calibri" w:hAnsi="Calibri" w:cs="Calibri"/>
                <w:sz w:val="20"/>
                <w:szCs w:val="20"/>
              </w:rPr>
              <w:t>Пакет  5</w:t>
            </w:r>
            <w:r w:rsidR="00E55BA5" w:rsidRPr="00992E09">
              <w:rPr>
                <w:rFonts w:ascii="Calibri" w:hAnsi="Calibri" w:cs="Calibri"/>
                <w:sz w:val="20"/>
                <w:szCs w:val="20"/>
              </w:rPr>
              <w:t>,</w:t>
            </w:r>
            <w:r w:rsidRPr="00992E09">
              <w:rPr>
                <w:rFonts w:ascii="Calibri" w:hAnsi="Calibri" w:cs="Calibri"/>
                <w:sz w:val="20"/>
                <w:szCs w:val="20"/>
              </w:rPr>
              <w:t xml:space="preserve"> цена пакета </w:t>
            </w:r>
            <w:r w:rsidR="00ED6898" w:rsidRPr="00992E09">
              <w:rPr>
                <w:rFonts w:ascii="Calibri" w:hAnsi="Calibri" w:cs="Calibri"/>
                <w:sz w:val="20"/>
                <w:szCs w:val="20"/>
              </w:rPr>
              <w:t>3.208</w:t>
            </w:r>
            <w:r w:rsidRPr="00992E09">
              <w:rPr>
                <w:rFonts w:ascii="Calibri" w:hAnsi="Calibri" w:cs="Calibri"/>
                <w:sz w:val="20"/>
                <w:szCs w:val="20"/>
              </w:rPr>
              <w:t>,00 динара без ПДВ</w:t>
            </w:r>
            <w:r w:rsidR="00ED6898" w:rsidRPr="00992E09">
              <w:rPr>
                <w:rFonts w:ascii="Calibri" w:hAnsi="Calibri" w:cs="Calibri"/>
                <w:sz w:val="20"/>
                <w:szCs w:val="20"/>
              </w:rPr>
              <w:t xml:space="preserve">-а за 14 </w:t>
            </w:r>
            <w:r w:rsidRPr="00992E09">
              <w:rPr>
                <w:rFonts w:ascii="Calibri" w:hAnsi="Calibri" w:cs="Calibri"/>
                <w:sz w:val="20"/>
                <w:szCs w:val="20"/>
              </w:rPr>
              <w:t xml:space="preserve"> корисника</w:t>
            </w: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rFonts w:ascii="Calibri" w:hAnsi="Calibri" w:cs="Calibri"/>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50 ГБ интернета по максималној брзини, након чега се наставља бесплатно коришћење интернета по смањеној брзини до краја текућег месеца, 1 ГБ интернета у ромингу.</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1200 бесплатних минута разговора према свим националним мобилним мрежама и фиксној мрежи у оквиру дефинисане претплате - Бесплатних 1500 СМС по броју према свим националним мобилним мрежама  - 10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1000 бесплатних минута разговора према свим националним мобилним мрежама и фиксној мрежи у оквиру дефинисане претплате - Бесплатних 1000 СМС по броју према свим националним мобилним мрежама  -  8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tabs>
                <w:tab w:val="left" w:pos="0"/>
              </w:tabs>
              <w:suppressAutoHyphens/>
              <w:rPr>
                <w:b/>
                <w:sz w:val="20"/>
                <w:szCs w:val="20"/>
              </w:rPr>
            </w:pPr>
            <w:r w:rsidRPr="00992E09">
              <w:rPr>
                <w:rFonts w:ascii="Calibri" w:hAnsi="Calibri" w:cs="Calibri"/>
                <w:sz w:val="20"/>
                <w:szCs w:val="20"/>
              </w:rPr>
              <w:t>Заокружити понуђену опцију</w:t>
            </w:r>
          </w:p>
          <w:p w:rsidR="00B92768" w:rsidRDefault="00B92768"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Default="004624B7" w:rsidP="00F16483">
            <w:pPr>
              <w:rPr>
                <w:sz w:val="20"/>
                <w:szCs w:val="20"/>
              </w:rPr>
            </w:pPr>
          </w:p>
          <w:p w:rsidR="004624B7" w:rsidRPr="004624B7" w:rsidRDefault="004624B7"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tcPr>
          <w:p w:rsidR="00B92768" w:rsidRPr="00992E09" w:rsidRDefault="00B92768" w:rsidP="00F16483">
            <w:pPr>
              <w:rPr>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B92768" w:rsidRPr="00992E09" w:rsidRDefault="00B92768" w:rsidP="00F16483">
            <w:pPr>
              <w:rPr>
                <w:sz w:val="20"/>
                <w:szCs w:val="20"/>
              </w:rPr>
            </w:pPr>
            <w:r w:rsidRPr="00992E09">
              <w:rPr>
                <w:rFonts w:ascii="Calibri" w:hAnsi="Calibri" w:cs="Calibri"/>
                <w:sz w:val="20"/>
                <w:szCs w:val="20"/>
              </w:rPr>
              <w:t>1.6. Пакет  6</w:t>
            </w:r>
            <w:r w:rsidR="00E55BA5" w:rsidRPr="00992E09">
              <w:rPr>
                <w:rFonts w:ascii="Calibri" w:hAnsi="Calibri" w:cs="Calibri"/>
                <w:sz w:val="20"/>
                <w:szCs w:val="20"/>
              </w:rPr>
              <w:t>,</w:t>
            </w:r>
            <w:r w:rsidR="00ED6898" w:rsidRPr="00992E09">
              <w:rPr>
                <w:rFonts w:ascii="Calibri" w:hAnsi="Calibri" w:cs="Calibri"/>
                <w:sz w:val="20"/>
                <w:szCs w:val="20"/>
              </w:rPr>
              <w:t xml:space="preserve"> цена пакета 7.083</w:t>
            </w:r>
            <w:r w:rsidRPr="00992E09">
              <w:rPr>
                <w:rFonts w:ascii="Calibri" w:hAnsi="Calibri" w:cs="Calibri"/>
                <w:sz w:val="20"/>
                <w:szCs w:val="20"/>
              </w:rPr>
              <w:t>,00 динара без ПДВ</w:t>
            </w:r>
            <w:r w:rsidR="00ED6898" w:rsidRPr="00992E09">
              <w:rPr>
                <w:rFonts w:ascii="Calibri" w:hAnsi="Calibri" w:cs="Calibri"/>
                <w:sz w:val="20"/>
                <w:szCs w:val="20"/>
              </w:rPr>
              <w:t>-а за 1</w:t>
            </w:r>
            <w:r w:rsidRPr="00992E09">
              <w:rPr>
                <w:rFonts w:ascii="Calibri" w:hAnsi="Calibri" w:cs="Calibri"/>
                <w:sz w:val="20"/>
                <w:szCs w:val="20"/>
              </w:rPr>
              <w:t xml:space="preserve"> корисника</w:t>
            </w:r>
          </w:p>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lastRenderedPageBreak/>
              <w:t xml:space="preserve">Опис пакета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 xml:space="preserve">Пондери </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ED6898" w:rsidP="00F16483">
            <w:pPr>
              <w:rPr>
                <w:rFonts w:ascii="Calibri" w:hAnsi="Calibri" w:cs="Calibri"/>
                <w:sz w:val="20"/>
                <w:szCs w:val="20"/>
              </w:rPr>
            </w:pPr>
            <w:r w:rsidRPr="00992E09">
              <w:rPr>
                <w:rFonts w:ascii="Calibri" w:hAnsi="Calibri" w:cs="Calibri"/>
                <w:sz w:val="20"/>
                <w:szCs w:val="20"/>
              </w:rPr>
              <w:t>Неограничен број бесплатних минута разговора према свим националним мобилним мрежама и фиксној мрежи у оквиру дефинисане претплате - Неограничен бројбесплатних СМС порука по броју према свим националним мобилним мрежама -  неограничени интернет  по максималној брзини, минимум  3.GB интернета у ромингу.</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А</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1500 бесплатних минута разговора према свим националним мобилним мрежама и фиксној мрежи у оквиру дефинисане претплате - Бесплатних 1500 СМС по броју према свим националним мобилним мрежама  - 10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Б</w:t>
            </w:r>
          </w:p>
        </w:tc>
      </w:tr>
      <w:tr w:rsidR="00992E09" w:rsidRPr="00992E09" w:rsidTr="00F16483">
        <w:trPr>
          <w:trHeight w:val="1790"/>
        </w:trPr>
        <w:tc>
          <w:tcPr>
            <w:tcW w:w="7735" w:type="dxa"/>
            <w:gridSpan w:val="3"/>
            <w:tcBorders>
              <w:top w:val="nil"/>
              <w:left w:val="single" w:sz="4" w:space="0" w:color="auto"/>
              <w:bottom w:val="single" w:sz="4" w:space="0" w:color="auto"/>
              <w:right w:val="single" w:sz="4" w:space="0" w:color="auto"/>
            </w:tcBorders>
            <w:shd w:val="clear" w:color="auto" w:fill="auto"/>
            <w:vAlign w:val="center"/>
            <w:hideMark/>
          </w:tcPr>
          <w:p w:rsidR="00B92768" w:rsidRPr="00992E09" w:rsidRDefault="00B92768" w:rsidP="00F16483">
            <w:pPr>
              <w:rPr>
                <w:rFonts w:ascii="Calibri" w:hAnsi="Calibri" w:cs="Calibri"/>
                <w:sz w:val="20"/>
                <w:szCs w:val="20"/>
              </w:rPr>
            </w:pPr>
            <w:r w:rsidRPr="00992E09">
              <w:rPr>
                <w:rFonts w:ascii="Calibri" w:hAnsi="Calibri" w:cs="Calibri"/>
                <w:sz w:val="20"/>
                <w:szCs w:val="20"/>
              </w:rPr>
              <w:t>1000 бесплатних минута разговора према свим националним мобилним мрежама и фиксној мрежи у оквиру дефинисане претплате - Бесплатних 1000 СМС по броју према свим националним мобилним мрежама  -  8 ГБ интернета по максималној брзини, након чега се наставља бесплатно коришћење интернета по смањеној брзини до краја текућег месеца.</w:t>
            </w:r>
          </w:p>
        </w:tc>
        <w:tc>
          <w:tcPr>
            <w:tcW w:w="1798" w:type="dxa"/>
            <w:tcBorders>
              <w:top w:val="nil"/>
              <w:left w:val="nil"/>
              <w:bottom w:val="single" w:sz="4" w:space="0" w:color="auto"/>
              <w:right w:val="single" w:sz="4" w:space="0" w:color="auto"/>
            </w:tcBorders>
            <w:shd w:val="clear" w:color="auto" w:fill="auto"/>
            <w:noWrap/>
            <w:vAlign w:val="center"/>
            <w:hideMark/>
          </w:tcPr>
          <w:p w:rsidR="00B92768" w:rsidRPr="00992E09" w:rsidRDefault="00B92768" w:rsidP="00F16483">
            <w:pPr>
              <w:jc w:val="center"/>
              <w:rPr>
                <w:rFonts w:ascii="Calibri" w:hAnsi="Calibri" w:cs="Calibri"/>
                <w:sz w:val="20"/>
                <w:szCs w:val="20"/>
              </w:rPr>
            </w:pPr>
            <w:r w:rsidRPr="00992E09">
              <w:rPr>
                <w:rFonts w:ascii="Calibri" w:hAnsi="Calibri" w:cs="Calibri"/>
                <w:sz w:val="20"/>
                <w:szCs w:val="20"/>
              </w:rPr>
              <w:t>Ц</w:t>
            </w: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tabs>
                <w:tab w:val="left" w:pos="0"/>
              </w:tabs>
              <w:suppressAutoHyphens/>
              <w:rPr>
                <w:b/>
                <w:sz w:val="20"/>
                <w:szCs w:val="20"/>
              </w:rPr>
            </w:pPr>
            <w:r w:rsidRPr="00992E09">
              <w:rPr>
                <w:rFonts w:ascii="Calibri" w:hAnsi="Calibri" w:cs="Calibri"/>
                <w:sz w:val="20"/>
                <w:szCs w:val="20"/>
              </w:rPr>
              <w:t>Заокружити понуђену опцију</w:t>
            </w:r>
          </w:p>
          <w:p w:rsidR="00B92768" w:rsidRPr="00992E09" w:rsidRDefault="00B92768" w:rsidP="00F16483">
            <w:pPr>
              <w:jc w:val="center"/>
              <w:rPr>
                <w:rFonts w:ascii="Calibri" w:hAnsi="Calibri" w:cs="Calibri"/>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trHeight w:val="298"/>
        </w:trPr>
        <w:tc>
          <w:tcPr>
            <w:tcW w:w="7735" w:type="dxa"/>
            <w:gridSpan w:val="3"/>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c>
          <w:tcPr>
            <w:tcW w:w="1798" w:type="dxa"/>
            <w:tcBorders>
              <w:top w:val="nil"/>
              <w:left w:val="nil"/>
              <w:bottom w:val="nil"/>
              <w:right w:val="nil"/>
            </w:tcBorders>
            <w:shd w:val="clear" w:color="auto" w:fill="auto"/>
            <w:noWrap/>
            <w:vAlign w:val="bottom"/>
            <w:hideMark/>
          </w:tcPr>
          <w:p w:rsidR="00B92768" w:rsidRPr="00992E09" w:rsidRDefault="00B92768" w:rsidP="00F16483">
            <w:pPr>
              <w:rPr>
                <w:sz w:val="20"/>
                <w:szCs w:val="20"/>
              </w:rPr>
            </w:pPr>
          </w:p>
        </w:tc>
      </w:tr>
      <w:tr w:rsidR="00992E09" w:rsidRPr="00992E09" w:rsidTr="00F16483">
        <w:trPr>
          <w:gridAfter w:val="2"/>
          <w:wAfter w:w="7735" w:type="dxa"/>
          <w:trHeight w:val="298"/>
        </w:trPr>
        <w:tc>
          <w:tcPr>
            <w:tcW w:w="1798" w:type="dxa"/>
            <w:gridSpan w:val="2"/>
            <w:tcBorders>
              <w:top w:val="nil"/>
              <w:left w:val="nil"/>
              <w:bottom w:val="nil"/>
              <w:right w:val="nil"/>
            </w:tcBorders>
            <w:shd w:val="clear" w:color="auto" w:fill="auto"/>
            <w:noWrap/>
            <w:vAlign w:val="bottom"/>
            <w:hideMark/>
          </w:tcPr>
          <w:p w:rsidR="00ED6898" w:rsidRDefault="00ED6898"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Default="004624B7" w:rsidP="00F16483">
            <w:pPr>
              <w:rPr>
                <w:rFonts w:ascii="Calibri" w:hAnsi="Calibri" w:cs="Calibri"/>
                <w:sz w:val="20"/>
                <w:szCs w:val="20"/>
              </w:rPr>
            </w:pPr>
          </w:p>
          <w:p w:rsidR="004624B7" w:rsidRPr="004624B7" w:rsidRDefault="004624B7" w:rsidP="00F16483">
            <w:pPr>
              <w:rPr>
                <w:rFonts w:ascii="Calibri" w:hAnsi="Calibri" w:cs="Calibri"/>
                <w:sz w:val="20"/>
                <w:szCs w:val="20"/>
              </w:rPr>
            </w:pPr>
          </w:p>
        </w:tc>
      </w:tr>
    </w:tbl>
    <w:p w:rsidR="00B92768" w:rsidRPr="00992E09" w:rsidRDefault="00B92768" w:rsidP="009B220C">
      <w:pPr>
        <w:tabs>
          <w:tab w:val="left" w:pos="0"/>
        </w:tabs>
        <w:suppressAutoHyphens/>
        <w:rPr>
          <w:rFonts w:ascii="Calibri" w:hAnsi="Calibri" w:cs="Calibri"/>
          <w:sz w:val="22"/>
          <w:szCs w:val="22"/>
        </w:rPr>
      </w:pPr>
    </w:p>
    <w:tbl>
      <w:tblPr>
        <w:tblW w:w="9460" w:type="dxa"/>
        <w:tblInd w:w="108" w:type="dxa"/>
        <w:tblLook w:val="04A0"/>
      </w:tblPr>
      <w:tblGrid>
        <w:gridCol w:w="8014"/>
        <w:gridCol w:w="1472"/>
      </w:tblGrid>
      <w:tr w:rsidR="00992E09" w:rsidRPr="00992E09" w:rsidTr="008220DA">
        <w:trPr>
          <w:trHeight w:val="300"/>
        </w:trPr>
        <w:tc>
          <w:tcPr>
            <w:tcW w:w="7680" w:type="dxa"/>
            <w:tcBorders>
              <w:top w:val="nil"/>
              <w:left w:val="nil"/>
              <w:bottom w:val="nil"/>
              <w:right w:val="nil"/>
            </w:tcBorders>
            <w:shd w:val="clear" w:color="auto" w:fill="auto"/>
            <w:noWrap/>
            <w:vAlign w:val="bottom"/>
            <w:hideMark/>
          </w:tcPr>
          <w:p w:rsidR="00FC6D07" w:rsidRPr="00992E09" w:rsidRDefault="00FC6D07" w:rsidP="008220DA">
            <w:pPr>
              <w:rPr>
                <w:rFonts w:ascii="Calibri" w:hAnsi="Calibri" w:cs="Calibri"/>
                <w:sz w:val="22"/>
                <w:szCs w:val="22"/>
              </w:rPr>
            </w:pPr>
          </w:p>
          <w:p w:rsidR="00FC6D07" w:rsidRPr="00992E09" w:rsidRDefault="00B00EA6" w:rsidP="008220DA">
            <w:pPr>
              <w:rPr>
                <w:rFonts w:ascii="Calibri" w:hAnsi="Calibri" w:cs="Calibri"/>
                <w:sz w:val="22"/>
                <w:szCs w:val="22"/>
              </w:rPr>
            </w:pPr>
            <w:r>
              <w:rPr>
                <w:rFonts w:ascii="Calibri" w:hAnsi="Calibri" w:cs="Calibri"/>
                <w:sz w:val="22"/>
                <w:szCs w:val="22"/>
              </w:rPr>
              <w:t>1.7</w:t>
            </w:r>
            <w:r w:rsidR="00992E09" w:rsidRPr="00992E09">
              <w:rPr>
                <w:rFonts w:ascii="Calibri" w:hAnsi="Calibri" w:cs="Calibri"/>
                <w:sz w:val="22"/>
                <w:szCs w:val="22"/>
              </w:rPr>
              <w:t>. Пакет  7</w:t>
            </w:r>
            <w:r w:rsidR="00FC6D07" w:rsidRPr="00992E09">
              <w:rPr>
                <w:rFonts w:ascii="Calibri" w:hAnsi="Calibri" w:cs="Calibri"/>
                <w:sz w:val="22"/>
                <w:szCs w:val="22"/>
              </w:rPr>
              <w:t xml:space="preserve">, цена пакета </w:t>
            </w:r>
            <w:r w:rsidR="00992E09" w:rsidRPr="00992E09">
              <w:rPr>
                <w:rFonts w:ascii="Calibri" w:hAnsi="Calibri" w:cs="Calibri"/>
                <w:sz w:val="22"/>
                <w:szCs w:val="22"/>
              </w:rPr>
              <w:t>12</w:t>
            </w:r>
            <w:r w:rsidR="00FC6D07" w:rsidRPr="00992E09">
              <w:rPr>
                <w:rFonts w:ascii="Calibri" w:hAnsi="Calibri" w:cs="Calibri"/>
                <w:sz w:val="22"/>
                <w:szCs w:val="22"/>
              </w:rPr>
              <w:t>0,00 динара без ПДВ-а за</w:t>
            </w:r>
            <w:r w:rsidR="00992E09" w:rsidRPr="00992E09">
              <w:rPr>
                <w:rFonts w:ascii="Calibri" w:hAnsi="Calibri" w:cs="Calibri"/>
                <w:sz w:val="22"/>
                <w:szCs w:val="22"/>
              </w:rPr>
              <w:t xml:space="preserve"> </w:t>
            </w:r>
            <w:r w:rsidR="00744D85">
              <w:rPr>
                <w:rFonts w:ascii="Calibri" w:hAnsi="Calibri" w:cs="Calibri"/>
                <w:sz w:val="22"/>
                <w:szCs w:val="22"/>
              </w:rPr>
              <w:t>1</w:t>
            </w:r>
            <w:r w:rsidR="00FC6D07" w:rsidRPr="00992E09">
              <w:rPr>
                <w:rFonts w:ascii="Calibri" w:hAnsi="Calibri" w:cs="Calibri"/>
                <w:sz w:val="22"/>
                <w:szCs w:val="22"/>
              </w:rPr>
              <w:t xml:space="preserve"> корисника</w:t>
            </w:r>
          </w:p>
          <w:p w:rsidR="00FC6D07" w:rsidRPr="00992E09" w:rsidRDefault="00FC6D07" w:rsidP="008220DA">
            <w:pPr>
              <w:rPr>
                <w:rFonts w:ascii="Calibri" w:hAnsi="Calibri" w:cs="Calibri"/>
                <w:sz w:val="22"/>
                <w:szCs w:val="22"/>
              </w:rPr>
            </w:pPr>
          </w:p>
          <w:tbl>
            <w:tblPr>
              <w:tblW w:w="9460" w:type="dxa"/>
              <w:tblInd w:w="108" w:type="dxa"/>
              <w:tblLook w:val="04A0"/>
            </w:tblPr>
            <w:tblGrid>
              <w:gridCol w:w="6208"/>
              <w:gridCol w:w="1472"/>
            </w:tblGrid>
            <w:tr w:rsidR="00992E09" w:rsidRPr="00992E09" w:rsidTr="008220DA">
              <w:trPr>
                <w:trHeight w:val="300"/>
              </w:trPr>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D07" w:rsidRPr="00992E09" w:rsidRDefault="00FC6D07" w:rsidP="008220DA">
                  <w:pPr>
                    <w:rPr>
                      <w:rFonts w:ascii="Calibri" w:hAnsi="Calibri" w:cs="Calibri"/>
                      <w:sz w:val="22"/>
                      <w:szCs w:val="22"/>
                    </w:rPr>
                  </w:pPr>
                  <w:r w:rsidRPr="00992E09">
                    <w:rPr>
                      <w:rFonts w:ascii="Calibri" w:hAnsi="Calibri" w:cs="Calibri"/>
                      <w:sz w:val="22"/>
                      <w:szCs w:val="22"/>
                    </w:rPr>
                    <w:t xml:space="preserve">Опис пакета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C6D07" w:rsidRPr="00992E09" w:rsidRDefault="00FC6D07" w:rsidP="008220DA">
                  <w:pPr>
                    <w:jc w:val="center"/>
                    <w:rPr>
                      <w:rFonts w:ascii="Calibri" w:hAnsi="Calibri" w:cs="Calibri"/>
                      <w:sz w:val="22"/>
                      <w:szCs w:val="22"/>
                    </w:rPr>
                  </w:pPr>
                  <w:r w:rsidRPr="00992E09">
                    <w:rPr>
                      <w:rFonts w:ascii="Calibri" w:hAnsi="Calibri" w:cs="Calibri"/>
                      <w:sz w:val="22"/>
                      <w:szCs w:val="22"/>
                    </w:rPr>
                    <w:t xml:space="preserve">Пондери </w:t>
                  </w:r>
                </w:p>
              </w:tc>
            </w:tr>
            <w:tr w:rsidR="00992E09" w:rsidRPr="00992E09" w:rsidTr="008220DA">
              <w:trPr>
                <w:trHeight w:val="1800"/>
              </w:trPr>
              <w:tc>
                <w:tcPr>
                  <w:tcW w:w="7680" w:type="dxa"/>
                  <w:tcBorders>
                    <w:top w:val="nil"/>
                    <w:left w:val="single" w:sz="4" w:space="0" w:color="auto"/>
                    <w:bottom w:val="single" w:sz="4" w:space="0" w:color="auto"/>
                    <w:right w:val="single" w:sz="4" w:space="0" w:color="auto"/>
                  </w:tcBorders>
                  <w:shd w:val="clear" w:color="auto" w:fill="auto"/>
                  <w:vAlign w:val="center"/>
                  <w:hideMark/>
                </w:tcPr>
                <w:p w:rsidR="00FC6D07" w:rsidRPr="00992E09" w:rsidRDefault="00FC6D07" w:rsidP="008220DA">
                  <w:pPr>
                    <w:rPr>
                      <w:rFonts w:ascii="Calibri" w:hAnsi="Calibri" w:cs="Calibri"/>
                      <w:sz w:val="22"/>
                      <w:szCs w:val="22"/>
                    </w:rPr>
                  </w:pPr>
                  <w:r w:rsidRPr="00992E09">
                    <w:rPr>
                      <w:rFonts w:ascii="Calibri" w:hAnsi="Calibri" w:cs="Calibri"/>
                      <w:sz w:val="22"/>
                      <w:szCs w:val="22"/>
                    </w:rPr>
                    <w:t>Неограничени разговори у корисниковој пословној групи,</w:t>
                  </w:r>
                </w:p>
                <w:p w:rsidR="00FC6D07" w:rsidRPr="00992E09" w:rsidRDefault="00FC6D07" w:rsidP="008220DA">
                  <w:pPr>
                    <w:rPr>
                      <w:rFonts w:ascii="Calibri" w:hAnsi="Calibri" w:cs="Calibri"/>
                      <w:sz w:val="22"/>
                      <w:szCs w:val="22"/>
                    </w:rPr>
                  </w:pPr>
                  <w:r w:rsidRPr="00992E09">
                    <w:rPr>
                      <w:rFonts w:ascii="Calibri" w:hAnsi="Calibri" w:cs="Calibri"/>
                      <w:sz w:val="22"/>
                      <w:szCs w:val="22"/>
                    </w:rPr>
                    <w:t>20 МБ интернета по максималној брзини, након чега се наставља бесплатно коришћење интернета по смањеној брзини до краја текућег месеца.</w:t>
                  </w:r>
                </w:p>
                <w:p w:rsidR="00FC6D07" w:rsidRPr="00992E09" w:rsidRDefault="00FC6D07" w:rsidP="008220DA">
                  <w:pPr>
                    <w:rPr>
                      <w:rFonts w:ascii="Calibri" w:hAnsi="Calibri" w:cs="Calibri"/>
                      <w:sz w:val="22"/>
                      <w:szCs w:val="22"/>
                    </w:rPr>
                  </w:pPr>
                  <w:r w:rsidRPr="00992E09">
                    <w:rPr>
                      <w:rFonts w:ascii="Calibri" w:hAnsi="Calibri" w:cs="Calibri"/>
                      <w:sz w:val="22"/>
                      <w:szCs w:val="22"/>
                    </w:rPr>
                    <w:t>Сви остали разговори се тарифирају по ценама из понуде.</w:t>
                  </w:r>
                </w:p>
                <w:p w:rsidR="00FC6D07" w:rsidRPr="00992E09" w:rsidRDefault="00FC6D07" w:rsidP="008220DA">
                  <w:pPr>
                    <w:rPr>
                      <w:rFonts w:ascii="Calibri" w:hAnsi="Calibri" w:cs="Calibri"/>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FC6D07" w:rsidRPr="00992E09" w:rsidRDefault="00FC6D07" w:rsidP="008220DA">
                  <w:pPr>
                    <w:jc w:val="center"/>
                    <w:rPr>
                      <w:rFonts w:ascii="Calibri" w:hAnsi="Calibri" w:cs="Calibri"/>
                      <w:sz w:val="22"/>
                      <w:szCs w:val="22"/>
                    </w:rPr>
                  </w:pPr>
                  <w:r w:rsidRPr="00992E09">
                    <w:rPr>
                      <w:rFonts w:ascii="Calibri" w:hAnsi="Calibri" w:cs="Calibri"/>
                      <w:sz w:val="22"/>
                      <w:szCs w:val="22"/>
                    </w:rPr>
                    <w:t>А</w:t>
                  </w:r>
                </w:p>
              </w:tc>
            </w:tr>
          </w:tbl>
          <w:p w:rsidR="00FC6D07" w:rsidRPr="00992E09" w:rsidRDefault="00FC6D07" w:rsidP="008220DA">
            <w:pPr>
              <w:rPr>
                <w:sz w:val="20"/>
                <w:szCs w:val="20"/>
              </w:rPr>
            </w:pPr>
          </w:p>
          <w:p w:rsidR="00992E09" w:rsidRPr="004624B7" w:rsidRDefault="00FC6D07" w:rsidP="004624B7">
            <w:pPr>
              <w:tabs>
                <w:tab w:val="left" w:pos="0"/>
              </w:tabs>
              <w:suppressAutoHyphens/>
              <w:rPr>
                <w:rFonts w:ascii="Calibri" w:hAnsi="Calibri" w:cs="Calibri"/>
                <w:sz w:val="22"/>
                <w:szCs w:val="22"/>
              </w:rPr>
            </w:pPr>
            <w:r w:rsidRPr="00992E09">
              <w:rPr>
                <w:rFonts w:ascii="Calibri" w:hAnsi="Calibri" w:cs="Calibri"/>
                <w:sz w:val="22"/>
                <w:szCs w:val="22"/>
              </w:rPr>
              <w:t>Заокружити понуђену опцију</w:t>
            </w:r>
          </w:p>
          <w:p w:rsidR="00992E09" w:rsidRPr="004624B7" w:rsidRDefault="00992E09" w:rsidP="008220DA">
            <w:pPr>
              <w:rPr>
                <w:sz w:val="20"/>
                <w:szCs w:val="20"/>
              </w:rPr>
            </w:pPr>
          </w:p>
          <w:p w:rsidR="00992E09" w:rsidRDefault="00992E09" w:rsidP="008220DA">
            <w:pPr>
              <w:rPr>
                <w:sz w:val="20"/>
                <w:szCs w:val="20"/>
              </w:rPr>
            </w:pPr>
          </w:p>
          <w:p w:rsidR="00992E09" w:rsidRPr="00992E09" w:rsidRDefault="00992E09" w:rsidP="008220DA">
            <w:pPr>
              <w:rPr>
                <w:sz w:val="20"/>
                <w:szCs w:val="20"/>
              </w:rPr>
            </w:pPr>
          </w:p>
          <w:p w:rsidR="00FC6D07" w:rsidRPr="00992E09" w:rsidRDefault="00FC6D07" w:rsidP="008220DA">
            <w:pPr>
              <w:rPr>
                <w:sz w:val="20"/>
                <w:szCs w:val="20"/>
              </w:rPr>
            </w:pPr>
          </w:p>
          <w:p w:rsidR="00FC6D07" w:rsidRPr="00992E09" w:rsidRDefault="00FC6D07" w:rsidP="00006B25">
            <w:pPr>
              <w:pStyle w:val="ListParagraph"/>
              <w:numPr>
                <w:ilvl w:val="0"/>
                <w:numId w:val="43"/>
              </w:numPr>
            </w:pPr>
            <w:r w:rsidRPr="00992E09">
              <w:t xml:space="preserve">Цене саобраћаја за пакет </w:t>
            </w:r>
            <w:r w:rsidR="00992E09" w:rsidRPr="00992E09">
              <w:t>7</w:t>
            </w:r>
            <w:r w:rsidRPr="00992E09">
              <w:t xml:space="preserve"> и цена након потрошених бесплатних минута разговора и бесплатних СМС порука  у пакетима од 1.1</w:t>
            </w:r>
            <w:r w:rsidR="00B92768" w:rsidRPr="00992E09">
              <w:t>.</w:t>
            </w:r>
            <w:r w:rsidRPr="00992E09">
              <w:t xml:space="preserve"> – 1.</w:t>
            </w:r>
            <w:r w:rsidR="00B00EA6">
              <w:t>6</w:t>
            </w:r>
            <w:r w:rsidR="00B92768" w:rsidRPr="00992E09">
              <w:t>.</w:t>
            </w:r>
          </w:p>
          <w:p w:rsidR="00946EC5" w:rsidRPr="00992E09" w:rsidRDefault="00946EC5" w:rsidP="00006B25">
            <w:pPr>
              <w:rPr>
                <w:sz w:val="20"/>
                <w:szCs w:val="20"/>
              </w:rPr>
            </w:pPr>
          </w:p>
        </w:tc>
        <w:tc>
          <w:tcPr>
            <w:tcW w:w="1780" w:type="dxa"/>
            <w:tcBorders>
              <w:top w:val="nil"/>
              <w:left w:val="nil"/>
              <w:bottom w:val="nil"/>
              <w:right w:val="nil"/>
            </w:tcBorders>
            <w:shd w:val="clear" w:color="auto" w:fill="auto"/>
            <w:noWrap/>
            <w:vAlign w:val="bottom"/>
            <w:hideMark/>
          </w:tcPr>
          <w:p w:rsidR="00FC6D07" w:rsidRPr="00992E09" w:rsidRDefault="00FC6D07" w:rsidP="008220DA">
            <w:pPr>
              <w:rPr>
                <w:sz w:val="20"/>
                <w:szCs w:val="20"/>
              </w:rPr>
            </w:pPr>
          </w:p>
        </w:tc>
      </w:tr>
    </w:tbl>
    <w:p w:rsidR="009B220C" w:rsidRPr="00992E09" w:rsidRDefault="009B220C" w:rsidP="009B220C">
      <w:pPr>
        <w:tabs>
          <w:tab w:val="left" w:pos="0"/>
        </w:tabs>
        <w:suppressAutoHyphens/>
        <w:rPr>
          <w:b/>
          <w:sz w:val="22"/>
          <w:szCs w:val="22"/>
        </w:rPr>
      </w:pPr>
    </w:p>
    <w:p w:rsidR="009B220C" w:rsidRPr="00992E09" w:rsidRDefault="009B220C" w:rsidP="009B220C">
      <w:pPr>
        <w:rPr>
          <w:b/>
          <w:sz w:val="22"/>
          <w:szCs w:val="22"/>
        </w:rPr>
      </w:pPr>
    </w:p>
    <w:tbl>
      <w:tblPr>
        <w:tblW w:w="9375" w:type="dxa"/>
        <w:tblInd w:w="72" w:type="dxa"/>
        <w:tblLayout w:type="fixed"/>
        <w:tblLook w:val="0000"/>
      </w:tblPr>
      <w:tblGrid>
        <w:gridCol w:w="730"/>
        <w:gridCol w:w="5225"/>
        <w:gridCol w:w="1710"/>
        <w:gridCol w:w="1710"/>
      </w:tblGrid>
      <w:tr w:rsidR="00992E09" w:rsidRPr="00992E09" w:rsidTr="001E7AA0">
        <w:tc>
          <w:tcPr>
            <w:tcW w:w="73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p w:rsidR="009B220C" w:rsidRPr="00992E09" w:rsidRDefault="009B220C" w:rsidP="001E7AA0">
            <w:pPr>
              <w:rPr>
                <w:sz w:val="22"/>
                <w:szCs w:val="22"/>
              </w:rPr>
            </w:pPr>
            <w:r w:rsidRPr="00992E09">
              <w:rPr>
                <w:sz w:val="22"/>
                <w:szCs w:val="22"/>
              </w:rPr>
              <w:t>Број</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jc w:val="both"/>
              <w:rPr>
                <w:sz w:val="22"/>
                <w:szCs w:val="22"/>
              </w:rPr>
            </w:pPr>
            <w:r w:rsidRPr="00992E09">
              <w:rPr>
                <w:sz w:val="22"/>
                <w:szCs w:val="22"/>
              </w:rPr>
              <w:t xml:space="preserve">                                     Цена услуга</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rPr>
                <w:sz w:val="20"/>
                <w:szCs w:val="20"/>
              </w:rPr>
            </w:pPr>
            <w:r w:rsidRPr="00992E09">
              <w:rPr>
                <w:sz w:val="20"/>
                <w:szCs w:val="20"/>
              </w:rPr>
              <w:t>Цена без ПДВ-а</w:t>
            </w: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rPr>
                <w:sz w:val="20"/>
                <w:szCs w:val="20"/>
              </w:rPr>
            </w:pPr>
            <w:r w:rsidRPr="00992E09">
              <w:rPr>
                <w:sz w:val="20"/>
                <w:szCs w:val="20"/>
              </w:rPr>
              <w:t>Цена са ПДВ-ом</w:t>
            </w:r>
          </w:p>
        </w:tc>
      </w:tr>
      <w:tr w:rsidR="00992E09" w:rsidRPr="00992E09" w:rsidTr="001E7AA0">
        <w:tc>
          <w:tcPr>
            <w:tcW w:w="730" w:type="dxa"/>
            <w:tcBorders>
              <w:top w:val="single" w:sz="4" w:space="0" w:color="000000"/>
              <w:left w:val="single" w:sz="4" w:space="0" w:color="000000"/>
              <w:bottom w:val="single" w:sz="4" w:space="0" w:color="000000"/>
            </w:tcBorders>
          </w:tcPr>
          <w:p w:rsidR="009B220C" w:rsidRPr="00992E09" w:rsidRDefault="009B220C" w:rsidP="001E7AA0">
            <w:pPr>
              <w:snapToGrid w:val="0"/>
              <w:rPr>
                <w:rFonts w:ascii="YU Times New Roman" w:hAnsi="YU Times New Roman" w:cs="Arial"/>
                <w:sz w:val="22"/>
                <w:szCs w:val="22"/>
              </w:rPr>
            </w:pPr>
          </w:p>
          <w:p w:rsidR="009B220C" w:rsidRPr="00992E09" w:rsidRDefault="00FC6D07" w:rsidP="001E7AA0">
            <w:pPr>
              <w:rPr>
                <w:sz w:val="22"/>
                <w:szCs w:val="22"/>
              </w:rPr>
            </w:pPr>
            <w:r w:rsidRPr="00992E09">
              <w:rPr>
                <w:sz w:val="22"/>
                <w:szCs w:val="22"/>
              </w:rPr>
              <w:t>2.1</w:t>
            </w:r>
            <w:r w:rsidR="00946EC5" w:rsidRPr="00992E09">
              <w:rPr>
                <w:sz w:val="22"/>
                <w:szCs w:val="22"/>
              </w:rPr>
              <w:t>.</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spacing w:before="360"/>
              <w:rPr>
                <w:sz w:val="22"/>
                <w:szCs w:val="22"/>
              </w:rPr>
            </w:pPr>
            <w:r w:rsidRPr="00992E09">
              <w:rPr>
                <w:sz w:val="22"/>
                <w:szCs w:val="22"/>
              </w:rPr>
              <w:t>Цена позива ка МТС мрежи (дин/сек)</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rPr>
                <w:sz w:val="22"/>
                <w:szCs w:val="22"/>
              </w:rPr>
            </w:pPr>
          </w:p>
        </w:tc>
      </w:tr>
      <w:tr w:rsidR="00992E09" w:rsidRPr="00992E09" w:rsidTr="001E7AA0">
        <w:tc>
          <w:tcPr>
            <w:tcW w:w="73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p w:rsidR="009B220C" w:rsidRPr="00992E09" w:rsidRDefault="009B220C" w:rsidP="001E7AA0">
            <w:pPr>
              <w:snapToGrid w:val="0"/>
              <w:rPr>
                <w:rFonts w:ascii="YU Times New Roman" w:hAnsi="YU Times New Roman" w:cs="Arial"/>
                <w:sz w:val="22"/>
                <w:szCs w:val="22"/>
              </w:rPr>
            </w:pPr>
            <w:r w:rsidRPr="00992E09">
              <w:rPr>
                <w:sz w:val="22"/>
                <w:szCs w:val="22"/>
              </w:rPr>
              <w:t>2.</w:t>
            </w:r>
            <w:r w:rsidR="00FC6D07" w:rsidRPr="00992E09">
              <w:rPr>
                <w:sz w:val="22"/>
                <w:szCs w:val="22"/>
              </w:rPr>
              <w:t>2</w:t>
            </w:r>
            <w:r w:rsidR="00946EC5" w:rsidRPr="00992E09">
              <w:rPr>
                <w:sz w:val="22"/>
                <w:szCs w:val="22"/>
              </w:rPr>
              <w:t>.</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spacing w:before="360"/>
              <w:rPr>
                <w:sz w:val="22"/>
                <w:szCs w:val="22"/>
              </w:rPr>
            </w:pPr>
            <w:r w:rsidRPr="00992E09">
              <w:rPr>
                <w:sz w:val="22"/>
                <w:szCs w:val="22"/>
              </w:rPr>
              <w:t>Цена позива ка Теленор мрежи(дин/сек)</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rPr>
                <w:sz w:val="22"/>
                <w:szCs w:val="22"/>
              </w:rPr>
            </w:pPr>
          </w:p>
        </w:tc>
      </w:tr>
      <w:tr w:rsidR="00992E09" w:rsidRPr="00992E09" w:rsidTr="001E7AA0">
        <w:tc>
          <w:tcPr>
            <w:tcW w:w="730" w:type="dxa"/>
            <w:tcBorders>
              <w:top w:val="single" w:sz="4" w:space="0" w:color="000000"/>
              <w:left w:val="single" w:sz="4" w:space="0" w:color="000000"/>
              <w:bottom w:val="single" w:sz="4" w:space="0" w:color="000000"/>
            </w:tcBorders>
          </w:tcPr>
          <w:p w:rsidR="009B220C" w:rsidRPr="00992E09" w:rsidRDefault="009B220C" w:rsidP="001E7AA0">
            <w:pPr>
              <w:snapToGrid w:val="0"/>
              <w:rPr>
                <w:rFonts w:ascii="YU Times New Roman" w:hAnsi="YU Times New Roman" w:cs="Arial"/>
                <w:sz w:val="22"/>
                <w:szCs w:val="22"/>
              </w:rPr>
            </w:pPr>
          </w:p>
          <w:p w:rsidR="009B220C" w:rsidRPr="00992E09" w:rsidRDefault="00FC6D07" w:rsidP="001E7AA0">
            <w:pPr>
              <w:rPr>
                <w:sz w:val="22"/>
                <w:szCs w:val="22"/>
              </w:rPr>
            </w:pPr>
            <w:r w:rsidRPr="00992E09">
              <w:rPr>
                <w:sz w:val="22"/>
                <w:szCs w:val="22"/>
              </w:rPr>
              <w:t>2.3</w:t>
            </w:r>
            <w:r w:rsidR="00946EC5" w:rsidRPr="00992E09">
              <w:rPr>
                <w:sz w:val="22"/>
                <w:szCs w:val="22"/>
              </w:rPr>
              <w:t>.</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spacing w:before="360"/>
              <w:rPr>
                <w:sz w:val="22"/>
                <w:szCs w:val="22"/>
              </w:rPr>
            </w:pPr>
            <w:r w:rsidRPr="00992E09">
              <w:rPr>
                <w:sz w:val="22"/>
                <w:szCs w:val="22"/>
              </w:rPr>
              <w:t>Цена позива ка ВИП мрежи (дин/сек)</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rPr>
                <w:sz w:val="22"/>
                <w:szCs w:val="22"/>
              </w:rPr>
            </w:pPr>
          </w:p>
        </w:tc>
      </w:tr>
      <w:tr w:rsidR="00992E09" w:rsidRPr="00992E09" w:rsidTr="001E7AA0">
        <w:trPr>
          <w:trHeight w:val="645"/>
        </w:trPr>
        <w:tc>
          <w:tcPr>
            <w:tcW w:w="730" w:type="dxa"/>
            <w:tcBorders>
              <w:top w:val="single" w:sz="4" w:space="0" w:color="000000"/>
              <w:left w:val="single" w:sz="4" w:space="0" w:color="000000"/>
              <w:bottom w:val="single" w:sz="4" w:space="0" w:color="000000"/>
            </w:tcBorders>
          </w:tcPr>
          <w:p w:rsidR="009B220C" w:rsidRPr="00992E09" w:rsidRDefault="009B220C" w:rsidP="001E7AA0">
            <w:pPr>
              <w:snapToGrid w:val="0"/>
              <w:rPr>
                <w:rFonts w:ascii="YU Times New Roman" w:hAnsi="YU Times New Roman" w:cs="Arial"/>
                <w:sz w:val="22"/>
                <w:szCs w:val="22"/>
              </w:rPr>
            </w:pPr>
          </w:p>
          <w:p w:rsidR="009B220C" w:rsidRPr="00992E09" w:rsidRDefault="00FC6D07" w:rsidP="001E7AA0">
            <w:pPr>
              <w:rPr>
                <w:sz w:val="22"/>
                <w:szCs w:val="22"/>
              </w:rPr>
            </w:pPr>
            <w:r w:rsidRPr="00992E09">
              <w:rPr>
                <w:sz w:val="22"/>
                <w:szCs w:val="22"/>
              </w:rPr>
              <w:t>2.4</w:t>
            </w:r>
            <w:r w:rsidR="00946EC5" w:rsidRPr="00992E09">
              <w:rPr>
                <w:sz w:val="22"/>
                <w:szCs w:val="22"/>
              </w:rPr>
              <w:t>.</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spacing w:before="360"/>
              <w:rPr>
                <w:bCs/>
                <w:sz w:val="22"/>
                <w:szCs w:val="22"/>
              </w:rPr>
            </w:pPr>
            <w:r w:rsidRPr="00992E09">
              <w:rPr>
                <w:sz w:val="22"/>
                <w:szCs w:val="22"/>
              </w:rPr>
              <w:t>Цена позива ка фиксним линијама (дин/сек)</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rPr>
                <w:sz w:val="22"/>
                <w:szCs w:val="22"/>
              </w:rPr>
            </w:pPr>
          </w:p>
        </w:tc>
      </w:tr>
      <w:tr w:rsidR="00992E09" w:rsidRPr="00992E09" w:rsidTr="001E7AA0">
        <w:trPr>
          <w:trHeight w:val="668"/>
        </w:trPr>
        <w:tc>
          <w:tcPr>
            <w:tcW w:w="730" w:type="dxa"/>
            <w:tcBorders>
              <w:top w:val="single" w:sz="4" w:space="0" w:color="000000"/>
              <w:left w:val="single" w:sz="4" w:space="0" w:color="000000"/>
              <w:bottom w:val="single" w:sz="4" w:space="0" w:color="000000"/>
            </w:tcBorders>
          </w:tcPr>
          <w:p w:rsidR="009B220C" w:rsidRPr="00992E09" w:rsidRDefault="009B220C" w:rsidP="001E7AA0">
            <w:pPr>
              <w:rPr>
                <w:sz w:val="22"/>
                <w:szCs w:val="22"/>
              </w:rPr>
            </w:pPr>
          </w:p>
          <w:p w:rsidR="009B220C" w:rsidRPr="00992E09" w:rsidRDefault="00FC6D07" w:rsidP="001E7AA0">
            <w:pPr>
              <w:rPr>
                <w:sz w:val="22"/>
                <w:szCs w:val="22"/>
              </w:rPr>
            </w:pPr>
            <w:r w:rsidRPr="00992E09">
              <w:rPr>
                <w:sz w:val="22"/>
                <w:szCs w:val="22"/>
              </w:rPr>
              <w:t>2.5</w:t>
            </w:r>
            <w:r w:rsidR="00946EC5" w:rsidRPr="00992E09">
              <w:rPr>
                <w:sz w:val="22"/>
                <w:szCs w:val="22"/>
              </w:rPr>
              <w:t>.</w:t>
            </w:r>
          </w:p>
        </w:tc>
        <w:tc>
          <w:tcPr>
            <w:tcW w:w="5225" w:type="dxa"/>
            <w:tcBorders>
              <w:top w:val="single" w:sz="4" w:space="0" w:color="000000"/>
              <w:left w:val="single" w:sz="4" w:space="0" w:color="000000"/>
              <w:bottom w:val="single" w:sz="4" w:space="0" w:color="000000"/>
            </w:tcBorders>
          </w:tcPr>
          <w:p w:rsidR="009B220C" w:rsidRPr="00992E09" w:rsidRDefault="009B220C" w:rsidP="001E7AA0">
            <w:pPr>
              <w:snapToGrid w:val="0"/>
              <w:spacing w:before="240"/>
              <w:rPr>
                <w:bCs/>
                <w:sz w:val="22"/>
                <w:szCs w:val="22"/>
              </w:rPr>
            </w:pPr>
            <w:r w:rsidRPr="00992E09">
              <w:rPr>
                <w:bCs/>
                <w:sz w:val="22"/>
                <w:szCs w:val="22"/>
              </w:rPr>
              <w:t>Цена СМС поруке у домаћем саобраћају</w:t>
            </w:r>
          </w:p>
        </w:tc>
        <w:tc>
          <w:tcPr>
            <w:tcW w:w="1710" w:type="dxa"/>
            <w:tcBorders>
              <w:top w:val="single" w:sz="4" w:space="0" w:color="000000"/>
              <w:left w:val="single" w:sz="4" w:space="0" w:color="000000"/>
              <w:bottom w:val="single" w:sz="4" w:space="0" w:color="000000"/>
            </w:tcBorders>
          </w:tcPr>
          <w:p w:rsidR="009B220C" w:rsidRPr="00992E09" w:rsidRDefault="009B220C" w:rsidP="001E7AA0">
            <w:pPr>
              <w:snapToGrid w:val="0"/>
              <w:spacing w:before="240"/>
              <w:rPr>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9B220C" w:rsidRPr="00992E09" w:rsidRDefault="009B220C" w:rsidP="001E7AA0">
            <w:pPr>
              <w:snapToGrid w:val="0"/>
              <w:spacing w:before="240"/>
              <w:rPr>
                <w:sz w:val="22"/>
                <w:szCs w:val="22"/>
              </w:rPr>
            </w:pPr>
          </w:p>
        </w:tc>
      </w:tr>
    </w:tbl>
    <w:p w:rsidR="009B220C" w:rsidRPr="00992E09" w:rsidRDefault="009B220C"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4624B7" w:rsidRDefault="004624B7" w:rsidP="009B220C">
      <w:pPr>
        <w:rPr>
          <w:b/>
          <w:sz w:val="22"/>
          <w:szCs w:val="22"/>
          <w:lang w:val="sr-Cyrl-CS"/>
        </w:rPr>
      </w:pPr>
    </w:p>
    <w:p w:rsidR="009B220C" w:rsidRPr="00992E09" w:rsidRDefault="009B220C" w:rsidP="009B220C">
      <w:pPr>
        <w:rPr>
          <w:b/>
          <w:sz w:val="22"/>
          <w:szCs w:val="22"/>
          <w:lang w:val="sr-Cyrl-CS"/>
        </w:rPr>
      </w:pPr>
      <w:r w:rsidRPr="00992E09">
        <w:rPr>
          <w:b/>
          <w:sz w:val="22"/>
          <w:szCs w:val="22"/>
          <w:lang w:val="sr-Cyrl-CS"/>
        </w:rPr>
        <w:t>Износ буџета за бенефицирану набавку телефона____________________ дин са ПДВ-ом.</w:t>
      </w:r>
    </w:p>
    <w:p w:rsidR="009B220C" w:rsidRPr="00992E09" w:rsidRDefault="009B220C" w:rsidP="009B220C">
      <w:pPr>
        <w:rPr>
          <w:b/>
          <w:sz w:val="22"/>
          <w:szCs w:val="22"/>
          <w:lang w:val="sr-Cyrl-CS"/>
        </w:rPr>
      </w:pPr>
    </w:p>
    <w:p w:rsidR="009B220C" w:rsidRPr="00992E09" w:rsidRDefault="009B220C" w:rsidP="009B220C">
      <w:pPr>
        <w:rPr>
          <w:sz w:val="22"/>
          <w:szCs w:val="22"/>
          <w:lang w:val="sr-Cyrl-CS"/>
        </w:rPr>
      </w:pPr>
      <w:r w:rsidRPr="00992E09">
        <w:rPr>
          <w:b/>
          <w:sz w:val="22"/>
          <w:szCs w:val="22"/>
          <w:lang w:val="sr-Cyrl-CS"/>
        </w:rPr>
        <w:t>РОК ВАЖЕЊА ПОНУДЕ  ______  ДАНА</w:t>
      </w:r>
      <w:r w:rsidRPr="00992E09">
        <w:rPr>
          <w:sz w:val="22"/>
          <w:szCs w:val="22"/>
          <w:lang w:val="sr-Cyrl-CS"/>
        </w:rPr>
        <w:t xml:space="preserve"> (не може бити краћи од  30 дана од  дана отварања понуда)</w:t>
      </w:r>
    </w:p>
    <w:p w:rsidR="004624B7" w:rsidRPr="004624B7" w:rsidRDefault="009B220C" w:rsidP="009B220C">
      <w:pPr>
        <w:rPr>
          <w:sz w:val="22"/>
          <w:szCs w:val="22"/>
          <w:lang w:val="sr-Cyrl-CS"/>
        </w:rPr>
      </w:pPr>
      <w:r w:rsidRPr="00992E09">
        <w:rPr>
          <w:b/>
          <w:bCs/>
          <w:sz w:val="22"/>
          <w:szCs w:val="22"/>
          <w:lang w:val="sr-Cyrl-CS"/>
        </w:rPr>
        <w:t xml:space="preserve">РОК И НАЧИН ПЛАЋАЊА: ______________ дана </w:t>
      </w:r>
      <w:r w:rsidRPr="00992E09">
        <w:rPr>
          <w:bCs/>
          <w:sz w:val="22"/>
          <w:szCs w:val="22"/>
          <w:lang w:val="sr-Cyrl-CS"/>
        </w:rPr>
        <w:t>(</w:t>
      </w:r>
      <w:r w:rsidRPr="00992E09">
        <w:rPr>
          <w:sz w:val="22"/>
          <w:szCs w:val="22"/>
          <w:lang w:val="sr-Cyrl-CS"/>
        </w:rPr>
        <w:t>најмање 15 дана, а највише 45 дана од дана пријема исправне фактуре)</w:t>
      </w:r>
    </w:p>
    <w:p w:rsidR="004624B7" w:rsidRPr="004624B7" w:rsidRDefault="004624B7" w:rsidP="009B220C">
      <w:pPr>
        <w:rPr>
          <w:sz w:val="22"/>
          <w:szCs w:val="22"/>
        </w:rPr>
      </w:pPr>
    </w:p>
    <w:p w:rsidR="00FC6D07" w:rsidRPr="00992E09" w:rsidRDefault="00FC6D07" w:rsidP="009B220C">
      <w:pPr>
        <w:rPr>
          <w:b/>
          <w:bCs/>
          <w:sz w:val="22"/>
          <w:szCs w:val="22"/>
          <w:lang w:val="sr-Cyrl-CS"/>
        </w:rPr>
      </w:pPr>
    </w:p>
    <w:p w:rsidR="009B220C" w:rsidRPr="00992E09" w:rsidRDefault="009B220C" w:rsidP="009B220C">
      <w:pPr>
        <w:rPr>
          <w:b/>
          <w:bCs/>
          <w:sz w:val="22"/>
          <w:szCs w:val="22"/>
          <w:lang w:val="sr-Cyrl-CS"/>
        </w:rPr>
      </w:pPr>
      <w:r w:rsidRPr="00992E09">
        <w:rPr>
          <w:b/>
          <w:bCs/>
          <w:sz w:val="22"/>
          <w:szCs w:val="22"/>
          <w:lang w:val="sr-Cyrl-CS"/>
        </w:rPr>
        <w:t>РОК ЗА РЕАЛИЗАЦИЈУ УСЛУГЕ: _____________________________</w:t>
      </w:r>
    </w:p>
    <w:p w:rsidR="009B220C" w:rsidRPr="00992E09" w:rsidRDefault="009B220C" w:rsidP="009B220C">
      <w:pPr>
        <w:rPr>
          <w:b/>
          <w:bCs/>
          <w:sz w:val="22"/>
          <w:szCs w:val="22"/>
          <w:lang w:val="sr-Cyrl-CS"/>
        </w:rPr>
      </w:pPr>
    </w:p>
    <w:p w:rsidR="009B220C" w:rsidRPr="00992E09" w:rsidRDefault="009B220C" w:rsidP="009B220C">
      <w:pPr>
        <w:rPr>
          <w:sz w:val="22"/>
          <w:szCs w:val="22"/>
          <w:lang w:val="sr-Cyrl-CS"/>
        </w:rPr>
      </w:pPr>
    </w:p>
    <w:p w:rsidR="009B220C" w:rsidRPr="00992E09" w:rsidRDefault="009B220C" w:rsidP="009B220C">
      <w:pPr>
        <w:rPr>
          <w:b/>
          <w:sz w:val="22"/>
          <w:szCs w:val="22"/>
          <w:lang w:val="sr-Cyrl-CS"/>
        </w:rPr>
      </w:pPr>
      <w:r w:rsidRPr="00992E09">
        <w:rPr>
          <w:b/>
          <w:sz w:val="22"/>
          <w:szCs w:val="22"/>
          <w:lang w:val="sr-Cyrl-CS"/>
        </w:rPr>
        <w:t xml:space="preserve">НАПОМЕНА: </w:t>
      </w:r>
    </w:p>
    <w:p w:rsidR="009B220C" w:rsidRDefault="009B220C" w:rsidP="009B220C">
      <w:pPr>
        <w:rPr>
          <w:b/>
          <w:sz w:val="22"/>
          <w:szCs w:val="22"/>
          <w:lang w:val="sr-Cyrl-CS"/>
        </w:rPr>
      </w:pPr>
      <w:r w:rsidRPr="006F1ACA">
        <w:rPr>
          <w:b/>
          <w:sz w:val="22"/>
          <w:szCs w:val="22"/>
          <w:lang w:val="sr-Cyrl-CS"/>
        </w:rPr>
        <w:t xml:space="preserve">- </w:t>
      </w:r>
      <w:r w:rsidRPr="00992E09">
        <w:rPr>
          <w:b/>
          <w:sz w:val="22"/>
          <w:szCs w:val="22"/>
          <w:lang w:val="sr-Cyrl-CS"/>
        </w:rPr>
        <w:t>У цену су укључени сви трошкови које понуђач има поводом обављања предметне услуге</w:t>
      </w:r>
    </w:p>
    <w:p w:rsidR="006F1ACA" w:rsidRPr="006F1ACA" w:rsidRDefault="006F1ACA" w:rsidP="006F1ACA">
      <w:pPr>
        <w:jc w:val="both"/>
        <w:rPr>
          <w:rStyle w:val="Emphasis"/>
          <w:rFonts w:asciiTheme="majorHAnsi" w:hAnsiTheme="majorHAnsi"/>
          <w:b/>
          <w:i w:val="0"/>
          <w:color w:val="000000"/>
        </w:rPr>
      </w:pPr>
      <w:r w:rsidRPr="006F1ACA">
        <w:rPr>
          <w:rStyle w:val="Emphasis"/>
          <w:rFonts w:asciiTheme="majorHAnsi" w:hAnsiTheme="majorHAnsi"/>
          <w:b/>
          <w:i w:val="0"/>
          <w:color w:val="000000"/>
        </w:rPr>
        <w:t>- Процењена вредност набавке</w:t>
      </w:r>
      <w:r w:rsidRPr="006F1ACA">
        <w:rPr>
          <w:rStyle w:val="Emphasis"/>
          <w:rFonts w:asciiTheme="majorHAnsi" w:hAnsiTheme="majorHAnsi"/>
          <w:b/>
          <w:i w:val="0"/>
          <w:color w:val="000000"/>
          <w:lang w:val="sr-Cyrl-CS"/>
        </w:rPr>
        <w:t xml:space="preserve"> наруџбеницом </w:t>
      </w:r>
      <w:r w:rsidRPr="006F1ACA">
        <w:rPr>
          <w:rStyle w:val="Emphasis"/>
          <w:rFonts w:asciiTheme="majorHAnsi" w:hAnsiTheme="majorHAnsi"/>
          <w:b/>
          <w:i w:val="0"/>
          <w:color w:val="000000"/>
        </w:rPr>
        <w:t>износи</w:t>
      </w:r>
      <w:r w:rsidRPr="006F1ACA">
        <w:rPr>
          <w:rStyle w:val="Emphasis"/>
          <w:rFonts w:asciiTheme="majorHAnsi" w:hAnsiTheme="majorHAnsi"/>
          <w:b/>
          <w:i w:val="0"/>
          <w:color w:val="000000"/>
          <w:lang w:val="sr-Cyrl-CS"/>
        </w:rPr>
        <w:t xml:space="preserve"> око </w:t>
      </w:r>
      <w:r w:rsidRPr="006F1ACA">
        <w:rPr>
          <w:rStyle w:val="Emphasis"/>
          <w:rFonts w:asciiTheme="majorHAnsi" w:hAnsiTheme="majorHAnsi"/>
          <w:b/>
          <w:i w:val="0"/>
        </w:rPr>
        <w:t>999</w:t>
      </w:r>
      <w:r w:rsidRPr="006F1ACA">
        <w:rPr>
          <w:rStyle w:val="Emphasis"/>
          <w:rFonts w:asciiTheme="majorHAnsi" w:hAnsiTheme="majorHAnsi"/>
          <w:b/>
          <w:i w:val="0"/>
          <w:lang w:val="sr-Cyrl-CS"/>
        </w:rPr>
        <w:t xml:space="preserve">.000,00 </w:t>
      </w:r>
      <w:r w:rsidRPr="006F1ACA">
        <w:rPr>
          <w:rStyle w:val="Emphasis"/>
          <w:rFonts w:asciiTheme="majorHAnsi" w:hAnsiTheme="majorHAnsi"/>
          <w:b/>
          <w:i w:val="0"/>
          <w:color w:val="000000"/>
        </w:rPr>
        <w:t>динара без урачунатог ПДВ-а, 1.198.800,00 динара са урачунатим ПДВ- ом.</w:t>
      </w:r>
    </w:p>
    <w:p w:rsidR="006F1ACA" w:rsidRDefault="006F1ACA" w:rsidP="006F1ACA">
      <w:pPr>
        <w:jc w:val="both"/>
        <w:rPr>
          <w:rFonts w:asciiTheme="majorHAnsi" w:eastAsia="TimesNewRomanPS-BoldMT" w:hAnsiTheme="majorHAnsi"/>
          <w:b/>
          <w:bCs/>
          <w:iCs/>
          <w:noProof/>
        </w:rPr>
      </w:pPr>
      <w:r>
        <w:rPr>
          <w:b/>
          <w:sz w:val="22"/>
          <w:szCs w:val="22"/>
        </w:rPr>
        <w:t xml:space="preserve">- </w:t>
      </w:r>
      <w:r w:rsidRPr="005A5E3C">
        <w:rPr>
          <w:rFonts w:asciiTheme="majorHAnsi" w:eastAsia="TimesNewRomanPS-BoldMT" w:hAnsiTheme="majorHAnsi"/>
          <w:b/>
          <w:bCs/>
          <w:iCs/>
          <w:noProof/>
        </w:rPr>
        <w:t>Са изабраним Понуђачем Наручилац ће закључити Уговор о предметној набавци у форми коју буде предложио Понуђач.</w:t>
      </w:r>
    </w:p>
    <w:p w:rsidR="004624B7" w:rsidRPr="00992E09" w:rsidRDefault="004624B7" w:rsidP="009B220C">
      <w:pPr>
        <w:rPr>
          <w:b/>
          <w:sz w:val="22"/>
          <w:szCs w:val="22"/>
          <w:lang w:val="sr-Cyrl-CS"/>
        </w:rPr>
      </w:pPr>
    </w:p>
    <w:p w:rsidR="009B220C" w:rsidRPr="00992E09" w:rsidRDefault="009B220C" w:rsidP="009B220C">
      <w:pPr>
        <w:ind w:left="720" w:firstLine="720"/>
        <w:jc w:val="both"/>
        <w:rPr>
          <w:rFonts w:eastAsia="TimesNewRomanPSMT"/>
          <w:bCs/>
          <w:sz w:val="22"/>
          <w:szCs w:val="22"/>
          <w:lang w:val="sr-Cyrl-CS"/>
        </w:rPr>
      </w:pPr>
    </w:p>
    <w:p w:rsidR="00FC6D07" w:rsidRPr="00992E09" w:rsidRDefault="00FC6D07" w:rsidP="00FC6D07">
      <w:pPr>
        <w:tabs>
          <w:tab w:val="left" w:pos="5954"/>
        </w:tabs>
        <w:spacing w:before="120" w:after="120"/>
        <w:rPr>
          <w:rFonts w:eastAsia="Consolas" w:cs="Consolas"/>
        </w:rPr>
      </w:pPr>
      <w:r w:rsidRPr="00992E09">
        <w:rPr>
          <w:rFonts w:eastAsia="Consolas" w:cs="Consolas"/>
        </w:rPr>
        <w:t>Место: ______________                        М.П.</w:t>
      </w:r>
      <w:r w:rsidRPr="00992E09">
        <w:rPr>
          <w:rFonts w:eastAsia="Consolas" w:cs="Consolas"/>
        </w:rPr>
        <w:tab/>
        <w:t>Потпис овлашћеног лица:</w:t>
      </w:r>
    </w:p>
    <w:p w:rsidR="00FC6D07" w:rsidRPr="00992E09" w:rsidRDefault="00FC6D07" w:rsidP="00FC6D07">
      <w:pPr>
        <w:tabs>
          <w:tab w:val="left" w:pos="5954"/>
        </w:tabs>
        <w:spacing w:before="120" w:after="120"/>
        <w:rPr>
          <w:rFonts w:eastAsia="Consolas" w:cs="Consolas"/>
        </w:rPr>
      </w:pPr>
    </w:p>
    <w:p w:rsidR="00FC6D07" w:rsidRPr="00992E09" w:rsidRDefault="00FC6D07" w:rsidP="00FC6D07">
      <w:pPr>
        <w:tabs>
          <w:tab w:val="left" w:pos="5954"/>
        </w:tabs>
        <w:spacing w:before="120" w:after="120"/>
        <w:rPr>
          <w:rFonts w:eastAsia="Consolas" w:cs="Consolas"/>
        </w:rPr>
      </w:pPr>
      <w:r w:rsidRPr="00992E09">
        <w:rPr>
          <w:rFonts w:eastAsia="Consolas" w:cs="Consolas"/>
        </w:rPr>
        <w:t>Датум: ______________</w:t>
      </w:r>
      <w:r w:rsidRPr="00992E09">
        <w:rPr>
          <w:rFonts w:eastAsia="Consolas" w:cs="Consolas"/>
        </w:rPr>
        <w:tab/>
        <w:t>______________________</w:t>
      </w:r>
    </w:p>
    <w:p w:rsidR="00FC6D07" w:rsidRPr="00992E09" w:rsidRDefault="00FC6D07" w:rsidP="00FC6D07">
      <w:pPr>
        <w:jc w:val="both"/>
        <w:rPr>
          <w:rStyle w:val="Emphasis"/>
          <w:b/>
          <w:i w:val="0"/>
          <w:lang w:val="sr-Cyrl-CS"/>
        </w:rPr>
      </w:pPr>
    </w:p>
    <w:p w:rsidR="00FC6D07" w:rsidRPr="00992E09" w:rsidRDefault="00FC6D07" w:rsidP="00FC6D07">
      <w:pPr>
        <w:spacing w:before="12" w:line="240" w:lineRule="exact"/>
        <w:rPr>
          <w:u w:val="single"/>
          <w:lang w:val="sr-Cyrl-CS"/>
        </w:rPr>
      </w:pPr>
    </w:p>
    <w:p w:rsidR="00FC6D07" w:rsidRPr="00992E09" w:rsidRDefault="00FC6D07" w:rsidP="00FC6D07">
      <w:pPr>
        <w:spacing w:after="200" w:line="276" w:lineRule="auto"/>
        <w:jc w:val="both"/>
        <w:rPr>
          <w:rFonts w:eastAsia="TimesNewRomanPSMT"/>
          <w:bCs/>
          <w:lang w:val="sr-Cyrl-CS"/>
        </w:rPr>
      </w:pPr>
      <w:r w:rsidRPr="00992E09">
        <w:rPr>
          <w:rFonts w:eastAsia="TimesNewRomanPSMT"/>
          <w:bCs/>
          <w:lang w:val="sr-Cyrl-CS"/>
        </w:rPr>
        <w:t xml:space="preserve">       Датум </w:t>
      </w:r>
      <w:r w:rsidRPr="00992E09">
        <w:rPr>
          <w:rFonts w:eastAsia="TimesNewRomanPSMT"/>
          <w:bCs/>
          <w:lang w:val="sr-Cyrl-CS"/>
        </w:rPr>
        <w:tab/>
      </w:r>
      <w:r w:rsidRPr="00992E09">
        <w:rPr>
          <w:rFonts w:eastAsia="TimesNewRomanPSMT"/>
          <w:bCs/>
          <w:lang w:val="sr-Cyrl-CS"/>
        </w:rPr>
        <w:tab/>
      </w:r>
      <w:r w:rsidRPr="00992E09">
        <w:rPr>
          <w:rFonts w:eastAsia="TimesNewRomanPSMT"/>
          <w:bCs/>
          <w:lang w:val="sr-Cyrl-CS"/>
        </w:rPr>
        <w:tab/>
      </w:r>
      <w:r w:rsidRPr="00992E09">
        <w:rPr>
          <w:rFonts w:eastAsia="TimesNewRomanPSMT"/>
          <w:bCs/>
          <w:lang w:val="sr-Cyrl-CS"/>
        </w:rPr>
        <w:tab/>
      </w:r>
      <w:r w:rsidRPr="00992E09">
        <w:rPr>
          <w:rFonts w:eastAsia="TimesNewRomanPSMT"/>
          <w:bCs/>
          <w:lang w:val="sr-Cyrl-CS"/>
        </w:rPr>
        <w:tab/>
        <w:t xml:space="preserve">                               Понуђач</w:t>
      </w:r>
    </w:p>
    <w:p w:rsidR="00FC6D07" w:rsidRPr="00992E09" w:rsidRDefault="00FC6D07" w:rsidP="00FC6D07">
      <w:pPr>
        <w:spacing w:after="200" w:line="276" w:lineRule="auto"/>
        <w:ind w:left="2880" w:firstLine="720"/>
        <w:jc w:val="both"/>
        <w:rPr>
          <w:rFonts w:eastAsia="TimesNewRomanPS-BoldMT"/>
          <w:b/>
          <w:bCs/>
          <w:i/>
          <w:iCs/>
          <w:lang w:val="sr-Cyrl-CS"/>
        </w:rPr>
      </w:pPr>
      <w:r w:rsidRPr="00992E09">
        <w:rPr>
          <w:rFonts w:eastAsia="TimesNewRomanPSMT"/>
          <w:bCs/>
          <w:lang w:val="sr-Cyrl-CS"/>
        </w:rPr>
        <w:t xml:space="preserve">    М. П. </w:t>
      </w:r>
    </w:p>
    <w:p w:rsidR="00FC6D07" w:rsidRPr="00992E09" w:rsidRDefault="00FC6D07" w:rsidP="00FC6D07">
      <w:pPr>
        <w:spacing w:after="200" w:line="276" w:lineRule="auto"/>
        <w:jc w:val="both"/>
        <w:rPr>
          <w:rFonts w:eastAsia="TimesNewRomanPS-BoldMT"/>
          <w:b/>
          <w:bCs/>
          <w:i/>
          <w:iCs/>
          <w:lang w:val="sr-Cyrl-CS"/>
        </w:rPr>
      </w:pPr>
      <w:r w:rsidRPr="00992E09">
        <w:rPr>
          <w:rFonts w:eastAsia="TimesNewRomanPS-BoldMT"/>
          <w:b/>
          <w:bCs/>
          <w:i/>
          <w:iCs/>
          <w:lang w:val="sr-Cyrl-CS"/>
        </w:rPr>
        <w:t>_____________________________</w:t>
      </w:r>
      <w:r w:rsidRPr="00992E09">
        <w:rPr>
          <w:rFonts w:eastAsia="TimesNewRomanPS-BoldMT"/>
          <w:b/>
          <w:bCs/>
          <w:i/>
          <w:iCs/>
          <w:lang w:val="sr-Cyrl-CS"/>
        </w:rPr>
        <w:tab/>
      </w:r>
      <w:r w:rsidRPr="00992E09">
        <w:rPr>
          <w:rFonts w:eastAsia="TimesNewRomanPS-BoldMT"/>
          <w:b/>
          <w:bCs/>
          <w:i/>
          <w:iCs/>
          <w:lang w:val="sr-Cyrl-CS"/>
        </w:rPr>
        <w:tab/>
      </w:r>
      <w:r w:rsidRPr="00992E09">
        <w:rPr>
          <w:rFonts w:eastAsia="TimesNewRomanPS-BoldMT"/>
          <w:b/>
          <w:bCs/>
          <w:i/>
          <w:iCs/>
          <w:lang w:val="sr-Cyrl-CS"/>
        </w:rPr>
        <w:tab/>
        <w:t>________________________________</w:t>
      </w:r>
    </w:p>
    <w:p w:rsidR="00FC6D07" w:rsidRPr="00992E09" w:rsidRDefault="00FC6D07" w:rsidP="00FC6D07">
      <w:pPr>
        <w:ind w:right="-687"/>
        <w:jc w:val="both"/>
        <w:rPr>
          <w:rFonts w:eastAsia="Calibri"/>
          <w:b/>
          <w:i/>
          <w:sz w:val="20"/>
          <w:szCs w:val="20"/>
        </w:rPr>
      </w:pPr>
      <w:r w:rsidRPr="00992E09">
        <w:rPr>
          <w:rFonts w:eastAsia="Calibri"/>
          <w:b/>
          <w:sz w:val="20"/>
          <w:szCs w:val="20"/>
        </w:rPr>
        <w:t>(</w:t>
      </w:r>
      <w:r w:rsidRPr="00992E09">
        <w:rPr>
          <w:rFonts w:eastAsia="Calibri"/>
          <w:b/>
          <w:i/>
          <w:sz w:val="20"/>
          <w:szCs w:val="20"/>
        </w:rPr>
        <w:t>потписодговорноглица)</w:t>
      </w:r>
    </w:p>
    <w:p w:rsidR="00993822" w:rsidRPr="00992E09" w:rsidRDefault="00993822" w:rsidP="0014609C">
      <w:bookmarkStart w:id="0" w:name="_GoBack"/>
      <w:bookmarkEnd w:id="0"/>
    </w:p>
    <w:sectPr w:rsidR="00993822" w:rsidRPr="00992E09"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EF" w:rsidRDefault="00622DEF">
      <w:r>
        <w:separator/>
      </w:r>
    </w:p>
  </w:endnote>
  <w:endnote w:type="continuationSeparator" w:id="1">
    <w:p w:rsidR="00622DEF" w:rsidRDefault="0062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YU Times New Roman">
    <w:altName w:val="MS Gothic"/>
    <w:charset w:val="80"/>
    <w:family w:val="roman"/>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EF" w:rsidRDefault="00622DEF">
      <w:r>
        <w:separator/>
      </w:r>
    </w:p>
  </w:footnote>
  <w:footnote w:type="continuationSeparator" w:id="1">
    <w:p w:rsidR="00622DEF" w:rsidRDefault="00622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6E" w:rsidRPr="00574A15" w:rsidRDefault="003F626E">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F626E" w:rsidRPr="003D05A2" w:rsidRDefault="003F626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F626E" w:rsidRPr="003D05A2" w:rsidRDefault="003F626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F626E" w:rsidRDefault="003F626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7332C2"/>
    <w:multiLevelType w:val="multilevel"/>
    <w:tmpl w:val="D5F8119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7C161D"/>
    <w:multiLevelType w:val="multilevel"/>
    <w:tmpl w:val="AC54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5793EAF"/>
    <w:multiLevelType w:val="multilevel"/>
    <w:tmpl w:val="0B40FE8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6962347"/>
    <w:multiLevelType w:val="multilevel"/>
    <w:tmpl w:val="AC54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4">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A9D158B"/>
    <w:multiLevelType w:val="multilevel"/>
    <w:tmpl w:val="AC54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0">
    <w:nsid w:val="5D9F73E1"/>
    <w:multiLevelType w:val="multilevel"/>
    <w:tmpl w:val="938E2D7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5F126EA3"/>
    <w:multiLevelType w:val="multilevel"/>
    <w:tmpl w:val="AC54B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82272A4"/>
    <w:multiLevelType w:val="multilevel"/>
    <w:tmpl w:val="B860D6A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2"/>
  </w:num>
  <w:num w:numId="7">
    <w:abstractNumId w:val="43"/>
  </w:num>
  <w:num w:numId="8">
    <w:abstractNumId w:val="25"/>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3"/>
  </w:num>
  <w:num w:numId="19">
    <w:abstractNumId w:val="48"/>
  </w:num>
  <w:num w:numId="20">
    <w:abstractNumId w:val="38"/>
  </w:num>
  <w:num w:numId="21">
    <w:abstractNumId w:val="49"/>
  </w:num>
  <w:num w:numId="22">
    <w:abstractNumId w:val="29"/>
  </w:num>
  <w:num w:numId="23">
    <w:abstractNumId w:val="23"/>
  </w:num>
  <w:num w:numId="24">
    <w:abstractNumId w:val="22"/>
  </w:num>
  <w:num w:numId="25">
    <w:abstractNumId w:val="35"/>
  </w:num>
  <w:num w:numId="26">
    <w:abstractNumId w:val="15"/>
  </w:num>
  <w:num w:numId="27">
    <w:abstractNumId w:val="27"/>
  </w:num>
  <w:num w:numId="28">
    <w:abstractNumId w:val="28"/>
  </w:num>
  <w:num w:numId="29">
    <w:abstractNumId w:val="14"/>
  </w:num>
  <w:num w:numId="30">
    <w:abstractNumId w:val="45"/>
  </w:num>
  <w:num w:numId="31">
    <w:abstractNumId w:val="32"/>
  </w:num>
  <w:num w:numId="32">
    <w:abstractNumId w:val="39"/>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4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7"/>
  </w:num>
  <w:num w:numId="41">
    <w:abstractNumId w:val="41"/>
  </w:num>
  <w:num w:numId="42">
    <w:abstractNumId w:val="36"/>
  </w:num>
  <w:num w:numId="43">
    <w:abstractNumId w:val="20"/>
  </w:num>
  <w:num w:numId="44">
    <w:abstractNumId w:val="26"/>
  </w:num>
  <w:num w:numId="45">
    <w:abstractNumId w:val="31"/>
  </w:num>
  <w:num w:numId="46">
    <w:abstractNumId w:val="21"/>
  </w:num>
  <w:num w:numId="47">
    <w:abstractNumId w:val="17"/>
  </w:num>
  <w:num w:numId="48">
    <w:abstractNumId w:val="46"/>
  </w:num>
  <w:num w:numId="49">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attachedTemplate r:id="rId1"/>
  <w:stylePaneFormatFilter w:val="3F01"/>
  <w:defaultTabStop w:val="720"/>
  <w:characterSpacingControl w:val="doNotCompress"/>
  <w:hdrShapeDefaults>
    <o:shapedefaults v:ext="edit" spidmax="8194"/>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B25"/>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49E8"/>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2D61"/>
    <w:rsid w:val="00093446"/>
    <w:rsid w:val="00093812"/>
    <w:rsid w:val="000945E1"/>
    <w:rsid w:val="00094E32"/>
    <w:rsid w:val="000952D5"/>
    <w:rsid w:val="00095368"/>
    <w:rsid w:val="000955AF"/>
    <w:rsid w:val="00095ACB"/>
    <w:rsid w:val="00096001"/>
    <w:rsid w:val="000960BB"/>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806"/>
    <w:rsid w:val="000E1940"/>
    <w:rsid w:val="000E5D19"/>
    <w:rsid w:val="000E6AC0"/>
    <w:rsid w:val="000F01A1"/>
    <w:rsid w:val="000F1551"/>
    <w:rsid w:val="000F160C"/>
    <w:rsid w:val="000F2E69"/>
    <w:rsid w:val="000F37DB"/>
    <w:rsid w:val="000F383F"/>
    <w:rsid w:val="000F424A"/>
    <w:rsid w:val="000F4886"/>
    <w:rsid w:val="000F4D1B"/>
    <w:rsid w:val="000F501F"/>
    <w:rsid w:val="000F7122"/>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02EE"/>
    <w:rsid w:val="00140A7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B7070"/>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E7AA0"/>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282"/>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954"/>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257A"/>
    <w:rsid w:val="002C3393"/>
    <w:rsid w:val="002C35DD"/>
    <w:rsid w:val="002C4E6C"/>
    <w:rsid w:val="002C54B2"/>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BE5"/>
    <w:rsid w:val="00363F17"/>
    <w:rsid w:val="00364360"/>
    <w:rsid w:val="003647D7"/>
    <w:rsid w:val="00365EC9"/>
    <w:rsid w:val="00366387"/>
    <w:rsid w:val="00366458"/>
    <w:rsid w:val="00366AD3"/>
    <w:rsid w:val="003676DA"/>
    <w:rsid w:val="00370A1B"/>
    <w:rsid w:val="0037128F"/>
    <w:rsid w:val="00371E55"/>
    <w:rsid w:val="003721DA"/>
    <w:rsid w:val="00374D65"/>
    <w:rsid w:val="0037519B"/>
    <w:rsid w:val="0037641E"/>
    <w:rsid w:val="003772B7"/>
    <w:rsid w:val="00377384"/>
    <w:rsid w:val="00383136"/>
    <w:rsid w:val="0038402D"/>
    <w:rsid w:val="003843B2"/>
    <w:rsid w:val="0038498D"/>
    <w:rsid w:val="0038516B"/>
    <w:rsid w:val="00385349"/>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D7A7B"/>
    <w:rsid w:val="003E0375"/>
    <w:rsid w:val="003E0C43"/>
    <w:rsid w:val="003E1CC2"/>
    <w:rsid w:val="003E1FD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26E"/>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4B7"/>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173C"/>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0CD"/>
    <w:rsid w:val="00572679"/>
    <w:rsid w:val="00572CB0"/>
    <w:rsid w:val="00572D33"/>
    <w:rsid w:val="00572FBD"/>
    <w:rsid w:val="00574010"/>
    <w:rsid w:val="00574A15"/>
    <w:rsid w:val="00575706"/>
    <w:rsid w:val="005766E6"/>
    <w:rsid w:val="00576977"/>
    <w:rsid w:val="00576CAA"/>
    <w:rsid w:val="00576D0B"/>
    <w:rsid w:val="0057789B"/>
    <w:rsid w:val="0058176B"/>
    <w:rsid w:val="00581C06"/>
    <w:rsid w:val="00581D0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2DEF"/>
    <w:rsid w:val="00624BCF"/>
    <w:rsid w:val="00627392"/>
    <w:rsid w:val="006310DD"/>
    <w:rsid w:val="00631295"/>
    <w:rsid w:val="0063138E"/>
    <w:rsid w:val="006326FD"/>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4D58"/>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3945"/>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A7DBB"/>
    <w:rsid w:val="006B1CA6"/>
    <w:rsid w:val="006B4DD9"/>
    <w:rsid w:val="006B5866"/>
    <w:rsid w:val="006B6B68"/>
    <w:rsid w:val="006C171D"/>
    <w:rsid w:val="006C317A"/>
    <w:rsid w:val="006C52DA"/>
    <w:rsid w:val="006C6997"/>
    <w:rsid w:val="006C7808"/>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1ACA"/>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23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4D85"/>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0ED"/>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232"/>
    <w:rsid w:val="0080487A"/>
    <w:rsid w:val="00806E06"/>
    <w:rsid w:val="0081007E"/>
    <w:rsid w:val="00813ADA"/>
    <w:rsid w:val="0081519D"/>
    <w:rsid w:val="008151DB"/>
    <w:rsid w:val="008163D4"/>
    <w:rsid w:val="008168C4"/>
    <w:rsid w:val="00817C04"/>
    <w:rsid w:val="00820E01"/>
    <w:rsid w:val="0082161F"/>
    <w:rsid w:val="00821D7F"/>
    <w:rsid w:val="008220DA"/>
    <w:rsid w:val="00823511"/>
    <w:rsid w:val="00825048"/>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9E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553C"/>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160"/>
    <w:rsid w:val="009159BE"/>
    <w:rsid w:val="00915CDB"/>
    <w:rsid w:val="009164F0"/>
    <w:rsid w:val="009166AA"/>
    <w:rsid w:val="00916E32"/>
    <w:rsid w:val="00917086"/>
    <w:rsid w:val="009200F7"/>
    <w:rsid w:val="00920251"/>
    <w:rsid w:val="009207F6"/>
    <w:rsid w:val="009209F5"/>
    <w:rsid w:val="00922B73"/>
    <w:rsid w:val="00922D3F"/>
    <w:rsid w:val="00926B9E"/>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6EC5"/>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2E09"/>
    <w:rsid w:val="009930E0"/>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220C"/>
    <w:rsid w:val="009B275C"/>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660"/>
    <w:rsid w:val="009D2C3F"/>
    <w:rsid w:val="009D348C"/>
    <w:rsid w:val="009D378C"/>
    <w:rsid w:val="009D58CD"/>
    <w:rsid w:val="009D6E33"/>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5A39"/>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35E0"/>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5526"/>
    <w:rsid w:val="00AA645A"/>
    <w:rsid w:val="00AA75CF"/>
    <w:rsid w:val="00AB0871"/>
    <w:rsid w:val="00AB138C"/>
    <w:rsid w:val="00AB17CD"/>
    <w:rsid w:val="00AB2E99"/>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D7710"/>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4AF6"/>
    <w:rsid w:val="00AF6175"/>
    <w:rsid w:val="00AF68E7"/>
    <w:rsid w:val="00AF69C1"/>
    <w:rsid w:val="00AF7CDC"/>
    <w:rsid w:val="00B005CE"/>
    <w:rsid w:val="00B00875"/>
    <w:rsid w:val="00B00EA6"/>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5E65"/>
    <w:rsid w:val="00B86D4D"/>
    <w:rsid w:val="00B86F48"/>
    <w:rsid w:val="00B9255E"/>
    <w:rsid w:val="00B92768"/>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E03"/>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29A"/>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876D9"/>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78"/>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5BA5"/>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5B4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6898"/>
    <w:rsid w:val="00ED69EC"/>
    <w:rsid w:val="00ED7A38"/>
    <w:rsid w:val="00ED7F16"/>
    <w:rsid w:val="00EE1C9E"/>
    <w:rsid w:val="00EE27C7"/>
    <w:rsid w:val="00EE2C49"/>
    <w:rsid w:val="00EE33AD"/>
    <w:rsid w:val="00EE39DA"/>
    <w:rsid w:val="00EE6328"/>
    <w:rsid w:val="00EE640E"/>
    <w:rsid w:val="00EE681D"/>
    <w:rsid w:val="00EE7952"/>
    <w:rsid w:val="00EF0D25"/>
    <w:rsid w:val="00EF0FB7"/>
    <w:rsid w:val="00EF1136"/>
    <w:rsid w:val="00EF2ACF"/>
    <w:rsid w:val="00EF304C"/>
    <w:rsid w:val="00EF3566"/>
    <w:rsid w:val="00EF37CD"/>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16483"/>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F3"/>
    <w:rsid w:val="00F6287C"/>
    <w:rsid w:val="00F654D8"/>
    <w:rsid w:val="00F655A3"/>
    <w:rsid w:val="00F65B2D"/>
    <w:rsid w:val="00F67087"/>
    <w:rsid w:val="00F7130E"/>
    <w:rsid w:val="00F7422A"/>
    <w:rsid w:val="00F74466"/>
    <w:rsid w:val="00F751C1"/>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6D07"/>
    <w:rsid w:val="00FC7BB8"/>
    <w:rsid w:val="00FD064D"/>
    <w:rsid w:val="00FD1209"/>
    <w:rsid w:val="00FD121E"/>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8F15-16A3-4447-B775-C3634C74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15363</TotalTime>
  <Pages>23</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26164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669</cp:revision>
  <cp:lastPrinted>2022-12-22T08:50:00Z</cp:lastPrinted>
  <dcterms:created xsi:type="dcterms:W3CDTF">2017-01-23T08:00:00Z</dcterms:created>
  <dcterms:modified xsi:type="dcterms:W3CDTF">2022-12-22T09:34:00Z</dcterms:modified>
</cp:coreProperties>
</file>