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30" w:rsidRDefault="00344780">
      <w:pPr>
        <w:tabs>
          <w:tab w:val="left" w:pos="6028"/>
        </w:tabs>
        <w:autoSpaceDE w:val="0"/>
        <w:jc w:val="center"/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</w:pP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  <w:t>О</w:t>
      </w:r>
      <w:r>
        <w:rPr>
          <w:rFonts w:ascii="Times New Roman" w:hAnsi="Times New Roman"/>
          <w:b/>
          <w:color w:val="000080"/>
          <w:sz w:val="28"/>
          <w:szCs w:val="28"/>
          <w:u w:val="single" w:color="000000"/>
        </w:rPr>
        <w:t>пис и спецификација</w:t>
      </w:r>
    </w:p>
    <w:p w:rsidR="00334630" w:rsidRDefault="00334630">
      <w:pPr>
        <w:spacing w:after="0"/>
        <w:jc w:val="both"/>
        <w:rPr>
          <w:rFonts w:ascii="Times New Roman" w:eastAsia="TimesNewRomanPSMT" w:hAnsi="Times New Roman"/>
          <w:bCs/>
          <w:lang w:val="sr-Cyrl-CS"/>
        </w:rPr>
      </w:pPr>
    </w:p>
    <w:p w:rsidR="00720C66" w:rsidRDefault="00313FF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Партија број 1-</w:t>
      </w:r>
      <w:r w:rsidR="00720C6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Лекови</w:t>
      </w:r>
    </w:p>
    <w:tbl>
      <w:tblPr>
        <w:tblW w:w="11840" w:type="dxa"/>
        <w:tblInd w:w="-1236" w:type="dxa"/>
        <w:tblLayout w:type="fixed"/>
        <w:tblLook w:val="04A0"/>
      </w:tblPr>
      <w:tblGrid>
        <w:gridCol w:w="624"/>
        <w:gridCol w:w="5850"/>
        <w:gridCol w:w="1787"/>
        <w:gridCol w:w="1673"/>
        <w:gridCol w:w="1906"/>
      </w:tblGrid>
      <w:tr w:rsidR="00720C6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720C66" w:rsidRDefault="00720C66" w:rsidP="00720C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R. broj</w:t>
            </w:r>
          </w:p>
          <w:p w:rsidR="00720C66" w:rsidRDefault="00720C66" w:rsidP="00720C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720C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C66">
              <w:rPr>
                <w:rFonts w:ascii="Times New Roman" w:hAnsi="Times New Roman" w:cs="Times New Roman"/>
                <w:bCs/>
                <w:sz w:val="24"/>
                <w:szCs w:val="24"/>
              </w:rPr>
              <w:t>Naziv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0C66">
              <w:rPr>
                <w:rFonts w:ascii="Times New Roman" w:hAnsi="Times New Roman" w:cs="Times New Roman"/>
                <w:bCs/>
                <w:sz w:val="24"/>
                <w:szCs w:val="24"/>
              </w:rPr>
              <w:t>leka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720C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Pakovanje  i jacina  leka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720C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Jedinica</w:t>
            </w:r>
          </w:p>
          <w:p w:rsidR="00720C66" w:rsidRDefault="00720C66" w:rsidP="00720C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mere</w:t>
            </w:r>
          </w:p>
          <w:p w:rsidR="00720C66" w:rsidRDefault="00720C66" w:rsidP="00720C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C66">
              <w:rPr>
                <w:rFonts w:ascii="Times New Roman" w:hAnsi="Times New Roman" w:cs="Times New Roman"/>
                <w:bCs/>
                <w:sz w:val="24"/>
                <w:szCs w:val="24"/>
              </w:rPr>
              <w:t>Кoličina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5A05F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ASA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100 x 250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Acidi borici 3 %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Aciklovir krem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g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Actawel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 x 25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Actawel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60 x 100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AD3  kapi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20C66" w:rsidRPr="00296CA2" w:rsidTr="00720C66">
        <w:trPr>
          <w:trHeight w:val="1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Adrenalin salf amp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x 1mg/ml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Aerius ftbl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 x 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Aerius sol  (0.5mg/ml)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Aerogal sirup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60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Afloderm  krem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20g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Aktivni kiseonik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Aktivni ugalj kaps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Alopurinol tbl 100 mg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1x 100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Alpha D3  kaps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50 x0.25mcg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5A05F3" w:rsidRDefault="00720C66" w:rsidP="00EA6A5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A05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Alpha D3 kaps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30 x 0.5 mcg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638A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Altiprim sirup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</w:rPr>
            </w:pPr>
            <w:r w:rsidRPr="00296CA2">
              <w:rPr>
                <w:rFonts w:ascii="Times New Roman" w:hAnsi="Times New Roman" w:cs="Times New Roman"/>
              </w:rPr>
              <w:t xml:space="preserve">Amikacin  amp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 x 100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</w:rPr>
            </w:pPr>
            <w:r w:rsidRPr="00296CA2">
              <w:rPr>
                <w:rFonts w:ascii="Times New Roman" w:hAnsi="Times New Roman" w:cs="Times New Roman"/>
              </w:rPr>
              <w:t>Aminofilin  amp 240mg/10ml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Amitriptyline film 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30 x  25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638A5" w:rsidRDefault="00720C66" w:rsidP="00EA6A5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A05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Amitriptyline film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100 x 10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Amoksicilin kaps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x 500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Anafranil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30 x 25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Anaftin baby gel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Analgin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 x 500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20C66" w:rsidRPr="00296CA2" w:rsidTr="00720C66">
        <w:trPr>
          <w:trHeight w:val="1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5A05F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5F3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Apetito sirup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Apis gola sprej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Asentra ftbl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x 50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Aspirin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x 1</w:t>
            </w: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Atopik  krem 5 % uree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Atopik krem  10 % uree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150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Bactrim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400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Bazo balans prašak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Bebycol  Forte kapi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Bebytol  D3 + K1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Bebytol DHA  omega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Bedoxin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20 x 20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Belogent krem 0.5mg/g+1mg/g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Bensedin tabl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30 x 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Berodual  sol za inh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Beviplex  drag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A30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Beviplex   granule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30 x 3.5g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Bioderma atoderm gel –krem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500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Biofreeze gel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59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Biogaia   kapi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Bipodis  tbl  10 mg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Bipodis tbl 5mg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30 x 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kut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Bisolvon sirup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Bisolvon sol inh  2mg/ml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40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Blokmax za decu  100mg/5 ml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Bromazepam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30 x  1,5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Broncamil sirup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20C66" w:rsidRPr="00C8036F" w:rsidTr="00720C66">
        <w:trPr>
          <w:trHeight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Brufen  sirup  100 mg/5ml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Brufen film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30 x 200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Brufen film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30 x 400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720C66" w:rsidRPr="00C8036F" w:rsidTr="00720C66">
        <w:trPr>
          <w:trHeight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Brufen sirup 200 mg/5ml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720C66" w:rsidRPr="00C8036F" w:rsidTr="00720C66">
        <w:trPr>
          <w:trHeight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Bulardi  probiotik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A10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</w:tr>
      <w:tr w:rsidR="00720C66" w:rsidRPr="00C8036F" w:rsidTr="00720C66">
        <w:trPr>
          <w:trHeight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Buscopan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10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C8036F" w:rsidTr="00720C66">
        <w:trPr>
          <w:trHeight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Ca complex 600 mg eff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15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Caffetin  tabl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12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20C66" w:rsidRPr="00C8036F" w:rsidTr="00720C66">
        <w:trPr>
          <w:trHeight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Caj br 85 pr.bakt za decu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100g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14A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Calma B sirup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Canesten  krem  1%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Cefaleksin kaps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x 500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Cefaleksin sirup  250mg/5ml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Cefzil sirup  250mg/5ml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60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Cefzil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10 x 500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Chymoral forte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Cink 10 mg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50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 15 mg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 7 mg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A100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 immuno za zvakanje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60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Cink sa vitam C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A 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 –Selen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A100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Cinkova pasta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35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Ciprocinal film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10 x 500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Ciprofoxacin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250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Citeral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500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Clozapin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100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Contractubex gel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Controloc film tabl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14 x 20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Controloc film tabl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14 x 40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Cortinat  krem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75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20C66" w:rsidRPr="002A3998" w:rsidTr="00720C66">
        <w:trPr>
          <w:trHeight w:val="1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 Manuro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A3998" w:rsidTr="00720C66">
        <w:trPr>
          <w:trHeight w:val="1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 Manozin kes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20C66" w:rsidRPr="002A3998" w:rsidTr="00720C66">
        <w:trPr>
          <w:trHeight w:val="1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Daktanol    oralni  gel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g 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A3998" w:rsidTr="00720C66">
        <w:trPr>
          <w:trHeight w:val="1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Daktanol  2 %  krem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2A3998" w:rsidTr="00720C66">
        <w:trPr>
          <w:trHeight w:val="1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Decoli kes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 x 2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Decusens sprej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125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Defrinol forte ftbl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10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Dermatol prašak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 x10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Dexamethason- neomycin kapi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Diazepam mikroklizme  5mg/2.5</w:t>
            </w: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A 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Diazepam supozitorije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x 5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Didermal  krem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Didermal  mast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Dikofenak duo kaps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30 x 75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Dimigal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10 x 50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720C66" w:rsidRPr="002A3998" w:rsidTr="00720C66">
        <w:trPr>
          <w:trHeight w:val="1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Dostinex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8 x 0.5mg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2A3998" w:rsidTr="00720C66">
        <w:trPr>
          <w:trHeight w:val="1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Durofillin ret caps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x 125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Efferalgan  sup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ozitorije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 x 150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Efferalgan eff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x 500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Efferalgan sup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ozitorije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80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AC5F93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Efferalgan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irup (30mg/ml)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AC5F93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 ml</w:t>
            </w:r>
            <w:r w:rsidR="00720C66"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AC5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AC5F93">
              <w:rPr>
                <w:rFonts w:ascii="Times New Roman" w:hAnsi="Times New Roman" w:cs="Times New Roman"/>
                <w:bCs/>
                <w:sz w:val="24"/>
                <w:szCs w:val="24"/>
              </w:rPr>
              <w:t>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AC5F93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AC5F93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Eftil   sirup (50mg/</w:t>
            </w:r>
            <w:r w:rsidR="00720C66"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ml)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Eftil  tbl 30x(333 mg+145mg)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0B0D49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Eritromicin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0B0D49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20x500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0B0D49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0B0D49">
              <w:rPr>
                <w:rFonts w:ascii="Times New Roman" w:hAnsi="Times New Roman" w:cs="Times New Roman"/>
                <w:bCs/>
                <w:sz w:val="24"/>
                <w:szCs w:val="24"/>
              </w:rPr>
              <w:t>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0B0D49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Eko K+(KCL)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A 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Ekosept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A 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Elicea ftbl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28 x 10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Elocom  krem 1%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Embecin mast za oči/koža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5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75F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Emoliens krema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Enalapril tbl 10 mg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Enterofuryl sirup  200mg/5ml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90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Enterofuryl stop 200 mg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A 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Eosin 2 %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Eritromicin 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 x 250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Escital tbl 10 mg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10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Espumisan caps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sz w:val="24"/>
                <w:szCs w:val="24"/>
              </w:rPr>
              <w:t>50x 40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Espumisan 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oral emulzija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Euthyrox tabl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50  x 50mcg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Famotidin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</w:t>
            </w: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20 x 20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Fastum  gel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50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Fenstil gel 0.1%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Febricet sirup  120mg/5ml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Febricet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12 x 500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Ferrimore oral  suspenzija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Ferro C 500 mg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Ferum sirup 50 mg/ml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100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Fervex  granule za odrasle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 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Fitobalm balsam gel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50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Fiziološki rastvor inf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500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480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Flavamed  oral sol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Flogocid  krema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50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720C6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Flormidal tbl 15 mg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15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Floxal kapi za oči 0.3%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Floxal mast za oči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Fluimucil pr za or.pr.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30 x 100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Fluimucil pr.za or.pr.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30 x 200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Fluimucil šumeće tabl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 x 600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Flunisan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20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Folacin  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20 x5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Forteca ftbl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10x 500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Fovelid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500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Fraxiparine ampule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0.3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Frisium tbl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mg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 10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Gavez gel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100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Gentamicin amp 80 mg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lang w:val="sr-Latn-CS"/>
              </w:rPr>
            </w:pPr>
            <w:r w:rsidRPr="00896629">
              <w:rPr>
                <w:rFonts w:ascii="Times New Roman" w:hAnsi="Times New Roman" w:cs="Times New Roman"/>
                <w:bCs/>
              </w:rPr>
              <w:t xml:space="preserve">10 x 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80 mg/2</w:t>
            </w:r>
            <w:r w:rsidRPr="00896629">
              <w:rPr>
                <w:rFonts w:ascii="Times New Roman" w:hAnsi="Times New Roman" w:cs="Times New Roman"/>
                <w:bCs/>
                <w:lang w:val="sr-Latn-CS"/>
              </w:rPr>
              <w:t>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896629" w:rsidTr="00720C66">
        <w:trPr>
          <w:trHeight w:val="1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Gentamicin kapi za oči 0.3 %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20C66" w:rsidRPr="00896629" w:rsidTr="00720C66">
        <w:trPr>
          <w:trHeight w:val="1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Gentamicin mast  0.1 %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Ge</w:t>
            </w: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896629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toculin  0,3 % kapi za oci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Gingival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</w:t>
            </w: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gel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15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Haloperidol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25 x 2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Hemodrops kapi za oči 0.5%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896629" w:rsidTr="00720C66">
        <w:trPr>
          <w:trHeight w:val="5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Hemomycin  plv </w:t>
            </w:r>
            <w:r w:rsidRPr="00896629">
              <w:rPr>
                <w:rFonts w:ascii="Times New Roman" w:hAnsi="Times New Roman" w:cs="Times New Roman"/>
                <w:bCs/>
              </w:rPr>
              <w:t>100 mg/ 5 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</w:rPr>
            </w:pPr>
            <w:r w:rsidRPr="00896629">
              <w:rPr>
                <w:rFonts w:ascii="Times New Roman" w:hAnsi="Times New Roman" w:cs="Times New Roman"/>
                <w:bCs/>
              </w:rPr>
              <w:t>20ml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Hemomycin plv  200 mg /5ml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Hemomycin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 x 500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20C66" w:rsidRPr="00896629" w:rsidTr="00720C66">
        <w:trPr>
          <w:trHeight w:val="5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Hemopres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</w:rPr>
            </w:pPr>
            <w:r w:rsidRPr="00896629">
              <w:rPr>
                <w:rFonts w:ascii="Times New Roman" w:hAnsi="Times New Roman" w:cs="Times New Roman"/>
                <w:bCs/>
              </w:rPr>
              <w:t>40 x 55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Hepalpan  gel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40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Hepalpan krem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g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Hepatrombin gel 50000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40g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Hidrocortison mast  1%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5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Hidrocortison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 tbl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Hiper hama gel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20C66" w:rsidRPr="00896629" w:rsidTr="00720C66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Hipertonični rastvor 3%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720C66" w:rsidRPr="00896629" w:rsidTr="00720C66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Hloramfenikol mast 1 %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Hloramfenikol uljane kapi za oči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Hlorpromazin film  tabl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50 x 25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Hydrociklin mast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g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Hylo gel  kapi za oči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Hysan nasal mast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Hysan sprey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Hyzal sol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Imuno cink za decu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A 60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Ihtiol kamfor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50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Inof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olic plv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Isilax sirup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Jekoderm mast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30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Kali chloridi  plv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10 x 1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Kanazol caps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100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Kansen  1 % krem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Kantarion ulje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Kantarion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Karbapin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200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Karnozin extra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120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Katopil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40 x 26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Keppra orl sol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Kindervital sirup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Klacid sirup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60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Klometol tabl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Koenzim Q 10 caps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30  x 10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75FA4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FA4">
              <w:rPr>
                <w:rFonts w:ascii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Kreon 10000 caps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x 150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L Karnitin  500 mg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30 x 500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Lactibiane enfant kes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Lactibiane tolerance caps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Lactibiane tolerance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 x  2.5g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Lamal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25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Largactil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25 </w:t>
            </w: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Lasix tabl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12 x 40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Latopic probiotik plv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2765B6" w:rsidTr="00720C66">
        <w:trPr>
          <w:trHeight w:val="5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Legofer orl sol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765B6" w:rsidTr="00720C66">
        <w:trPr>
          <w:trHeight w:val="5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Legravan  tabl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21kom(0.03mg+0.15mg)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Lemod solu ampule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15 x 40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Leponex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25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Letrox 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50 x 50mcg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2765B6" w:rsidTr="00720C66">
        <w:trPr>
          <w:trHeight w:val="5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Levoxa ftbl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500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Levopromazin 100 mg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tbl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Lexilium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1.5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 carbonat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100 x 300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Lidocain  hlorid amp  1%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10 x 3.5ml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Lidokain 2% adrenalin amp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2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B67DF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Linex caps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A 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Liobif amp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A 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Liobif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Lipozomni cink sa vit C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Litio carbonato narg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300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Longaceph pr. za inj.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10 x 1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Lorazepam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30 x  1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Lorazepam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30 x 2.5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Lyrica caps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56 x150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</w:rPr>
            </w:pPr>
            <w:r w:rsidRPr="00DC112D">
              <w:rPr>
                <w:rFonts w:ascii="Times New Roman" w:hAnsi="Times New Roman" w:cs="Times New Roman"/>
              </w:rPr>
              <w:t>Macropen  sirup 1</w:t>
            </w:r>
            <w:r w:rsidRPr="00DC112D">
              <w:rPr>
                <w:rStyle w:val="st"/>
                <w:rFonts w:ascii="Times New Roman" w:hAnsi="Times New Roman" w:cs="Times New Roman"/>
              </w:rPr>
              <w:t>75mg/5ml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115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Magnezijum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 mg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 xml:space="preserve"> 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</w:rPr>
            </w:pPr>
            <w:r w:rsidRPr="00DC112D">
              <w:rPr>
                <w:rFonts w:ascii="Times New Roman" w:hAnsi="Times New Roman" w:cs="Times New Roman"/>
              </w:rPr>
              <w:t xml:space="preserve">Makrogolaxan maxilax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</w:rPr>
            </w:pPr>
            <w:r w:rsidRPr="00DC112D">
              <w:rPr>
                <w:rFonts w:ascii="Times New Roman" w:hAnsi="Times New Roman" w:cs="Times New Roman"/>
              </w:rPr>
              <w:t>Marisol ampule hipertonični rastvor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 kom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</w:rPr>
            </w:pPr>
            <w:r w:rsidRPr="00DC112D">
              <w:rPr>
                <w:rFonts w:ascii="Times New Roman" w:hAnsi="Times New Roman" w:cs="Times New Roman"/>
              </w:rPr>
              <w:t xml:space="preserve">Marisol isotonic sprej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Marocen kapi za oči  0.3 %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Melatonin 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60x1mg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</w:rPr>
              <w:t xml:space="preserve">Melprop- D  mel opekotine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50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Mikrolax mikroklizme za decu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A 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Molutrex  sol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Mycoseb šampon 2 %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</w:rPr>
              <w:t xml:space="preserve">Nafazolin   kapi  0,1 %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</w:rPr>
            </w:pPr>
            <w:r w:rsidRPr="00DC112D">
              <w:rPr>
                <w:rFonts w:ascii="Times New Roman" w:hAnsi="Times New Roman" w:cs="Times New Roman"/>
              </w:rPr>
              <w:t xml:space="preserve">Naproksen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375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</w:rPr>
            </w:pPr>
            <w:r w:rsidRPr="00DC112D">
              <w:rPr>
                <w:rFonts w:ascii="Times New Roman" w:hAnsi="Times New Roman" w:cs="Times New Roman"/>
              </w:rPr>
              <w:t xml:space="preserve">Narivent sprej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Neodeksacin  kapi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Nexium 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14 x20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Nimulid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20 x 100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B67DF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Nipam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5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B67DFF" w:rsidTr="00720C66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Nisita mast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Nitrofinn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30 x 50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Noplaza 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x 40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Norvasc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30 x 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Nozinan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20 x 25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sz w:val="24"/>
                <w:szCs w:val="24"/>
              </w:rPr>
              <w:t xml:space="preserve">Nurofen sirup  za decu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DC112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ystatin  kapi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720C66" w:rsidRPr="00DC112D" w:rsidTr="00720C66">
        <w:trPr>
          <w:trHeight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DC112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ystatin mast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Octenisept  sprej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250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Oligovit ftbl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Oligovit sirup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Onzapin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28 x  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Onzapin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28 x 10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Operil kapi za nos (0.5 %)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254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Operil P kapi za nos(0.025%)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Orosal  pulvis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5 x 6.5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Orvagil  ftbl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 x 400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Orvagil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20 x 250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Ospamox  sirup 500mg/5ml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60ml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Ospamox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x 1000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Ospolopt  ftbl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50 x 200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Ozosept sprej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Palisept kaps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Palitrex kaps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16 x 500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Panadol  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12 x 500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Panadol baby susp  120mg/5 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Pancef  ftbl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400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Pancef sirup  100mg/5 ml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Pancillin amp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50 x 600000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Panklav 2x forte film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14 x1000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</w:rPr>
            </w:pPr>
            <w:r w:rsidRPr="00A86305">
              <w:rPr>
                <w:rFonts w:ascii="Times New Roman" w:hAnsi="Times New Roman" w:cs="Times New Roman"/>
              </w:rPr>
              <w:t>Panklav forte plv 250mg/5 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Panklav sirup 2 x 475mg/ 5mg /5ml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70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Pantenol krem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Pantenol mast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Pantenol sol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Paracetamol sirup 120mg/5ml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Paracetamol tbl 500 mg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A 10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Parafinsko ulje un up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Physiomer sprej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115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Polivit B plus ftbl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Portolak   sirup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66,7 g/ 100 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Povidon jod </w:t>
            </w: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Pressing sirup 5mg/5ml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120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Pressing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x10mg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Probiotic caps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 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Probiotik forte caps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 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Pronison tabl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x 20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720C66" w:rsidRPr="00A86305" w:rsidTr="00720C66">
        <w:trPr>
          <w:trHeight w:val="4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Propanolol 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40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A86305" w:rsidTr="00720C66">
        <w:trPr>
          <w:trHeight w:val="4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Propolis  kapi za decu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Pulmicort susp 0.25mg/ml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2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Rapidol nasal ftbl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A 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Rapten  K draz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 x 50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Referum sirup 100mg/5 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Referum sirup 50mg/5 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Referum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30 x 100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20C66" w:rsidRPr="00A86305" w:rsidTr="00720C66">
        <w:trPr>
          <w:trHeight w:val="5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Refresh contacts sol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Rehidromix (malina, jagoda i sl)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5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Respulex 2.5mg+0.5mg 2.5ml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kom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Riblje  ulje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20C6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Ricinusovo  ulje spolj. up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Rispolept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20 x 1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309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Rissar </w:t>
            </w: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20 x1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Rissar </w:t>
            </w: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2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Rivanol sol   0.1%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Rivotril  tabl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30 x 2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Sanaderm  krem 1 %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50g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Sidata ftbl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28 x 50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Sideral  forte kaps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Silben nano sprej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125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Sinacilin kaps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16x500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Sinacilin sirup   250mg/5ml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Singular granule 4 mg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28 x4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20C6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Synomarin babys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18.5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5162A5" w:rsidTr="00720C66">
        <w:trPr>
          <w:trHeight w:val="5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</w:t>
            </w:r>
            <w:r w:rsidRPr="00B67D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prej protiv komaraca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5162A5" w:rsidRDefault="00720C66" w:rsidP="00EA6A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Sinodrem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krema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Sirup  bokvica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125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Sirup beli slez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125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Sirup jagorčevina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125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Smecta pr.za.orl.susp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10 x 3 /76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Soda  bikarbona celasa 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A 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Solkoseryl gel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250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Spalmotil  sol inh  5mg/ml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Spirinolakton tabl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40 x 25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Stanicid mast 2 %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Sudokrem  krem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125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Sumporna mast 10 %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Supitox  sprej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20C6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Suxinutin sirup 250mg/5 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Synopen inj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10x</w:t>
            </w: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20mg/2ml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Synopen mast 1%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Tantum verde sprej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ml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Tegretol 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30 x 400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Tegretol sirup 100mg/5ml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Tobradex kapi za oči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Tobradex mast za oči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3.5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A20853" w:rsidTr="00720C66">
        <w:trPr>
          <w:trHeight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Todex kapi za oči  0.3%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Todex sol  1 mg+3mg/5ml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Topomax film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28 x 25mg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Triderm  krem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Trderm mast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Tridox  plv 40mg/5ml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 x 64.8g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Tyrosur plv za kozu  ( 0.1 %)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Uniflox kapi za  oči /uši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Ursofalk kaps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100 x 250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Valdocef gran 250mg/5 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Valerijana kapi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Vazelin mast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Velafax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x 75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Vigantol  kapi  20000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AD3 perle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A 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 tbl 500 mg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100 x 500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1000  drink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250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1000 mg eff  acerola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A 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500  tbl candy, za zv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eff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250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za decu  plv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25 x 50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Vitamin D3 2000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Vitamin K1+D3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A30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Vitaminski sirup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Voda za injekcije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50 x 5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Waya  kapi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Xyzal film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 x 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Xyzal oral sol  1.5mg/ml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363</w:t>
            </w:r>
            <w:bookmarkStart w:id="0" w:name="_GoBack"/>
            <w:bookmarkEnd w:id="0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Zoloft film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x 50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334630" w:rsidRDefault="00334630">
      <w:pPr>
        <w:rPr>
          <w:rFonts w:ascii="Times New Roman" w:hAnsi="Times New Roman" w:cs="Times New Roman"/>
          <w:bCs/>
        </w:rPr>
      </w:pPr>
    </w:p>
    <w:sectPr w:rsidR="00334630" w:rsidSect="00E14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B40" w:rsidRDefault="000F4B40">
      <w:pPr>
        <w:spacing w:line="240" w:lineRule="auto"/>
      </w:pPr>
      <w:r>
        <w:separator/>
      </w:r>
    </w:p>
  </w:endnote>
  <w:endnote w:type="continuationSeparator" w:id="1">
    <w:p w:rsidR="000F4B40" w:rsidRDefault="000F4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.C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B40" w:rsidRDefault="000F4B40">
      <w:pPr>
        <w:spacing w:after="0"/>
      </w:pPr>
      <w:r>
        <w:separator/>
      </w:r>
    </w:p>
  </w:footnote>
  <w:footnote w:type="continuationSeparator" w:id="1">
    <w:p w:rsidR="000F4B40" w:rsidRDefault="000F4B4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EBE"/>
    <w:rsid w:val="00000D2F"/>
    <w:rsid w:val="000044E8"/>
    <w:rsid w:val="00011EBE"/>
    <w:rsid w:val="00030BD8"/>
    <w:rsid w:val="00046882"/>
    <w:rsid w:val="000B0D49"/>
    <w:rsid w:val="000F4B40"/>
    <w:rsid w:val="001049B2"/>
    <w:rsid w:val="0010707C"/>
    <w:rsid w:val="001551EC"/>
    <w:rsid w:val="0017517B"/>
    <w:rsid w:val="001D1256"/>
    <w:rsid w:val="001D4D4E"/>
    <w:rsid w:val="001F43B7"/>
    <w:rsid w:val="002638A5"/>
    <w:rsid w:val="00267784"/>
    <w:rsid w:val="00285CD4"/>
    <w:rsid w:val="002D23C2"/>
    <w:rsid w:val="002D7437"/>
    <w:rsid w:val="00313FF5"/>
    <w:rsid w:val="00332F5D"/>
    <w:rsid w:val="00334630"/>
    <w:rsid w:val="00344780"/>
    <w:rsid w:val="00350446"/>
    <w:rsid w:val="00361BAF"/>
    <w:rsid w:val="00381063"/>
    <w:rsid w:val="003973E3"/>
    <w:rsid w:val="003A75AF"/>
    <w:rsid w:val="00424111"/>
    <w:rsid w:val="004403A8"/>
    <w:rsid w:val="00493534"/>
    <w:rsid w:val="004D08AF"/>
    <w:rsid w:val="00532056"/>
    <w:rsid w:val="00556777"/>
    <w:rsid w:val="0056261E"/>
    <w:rsid w:val="00573A6A"/>
    <w:rsid w:val="00585EE8"/>
    <w:rsid w:val="005B40DA"/>
    <w:rsid w:val="005D5B93"/>
    <w:rsid w:val="00632436"/>
    <w:rsid w:val="00637773"/>
    <w:rsid w:val="006434ED"/>
    <w:rsid w:val="00644A53"/>
    <w:rsid w:val="00676D20"/>
    <w:rsid w:val="00682800"/>
    <w:rsid w:val="006E2A9A"/>
    <w:rsid w:val="00702641"/>
    <w:rsid w:val="00703569"/>
    <w:rsid w:val="007207CC"/>
    <w:rsid w:val="00720C66"/>
    <w:rsid w:val="00770445"/>
    <w:rsid w:val="0077102B"/>
    <w:rsid w:val="00776124"/>
    <w:rsid w:val="007905EB"/>
    <w:rsid w:val="0079413E"/>
    <w:rsid w:val="007D3C88"/>
    <w:rsid w:val="007F7DB7"/>
    <w:rsid w:val="00814963"/>
    <w:rsid w:val="00871155"/>
    <w:rsid w:val="00886FEC"/>
    <w:rsid w:val="008A710C"/>
    <w:rsid w:val="008B1072"/>
    <w:rsid w:val="008B13B2"/>
    <w:rsid w:val="008B4B62"/>
    <w:rsid w:val="008C6ECD"/>
    <w:rsid w:val="008D7140"/>
    <w:rsid w:val="009148A7"/>
    <w:rsid w:val="009542DE"/>
    <w:rsid w:val="009A0C67"/>
    <w:rsid w:val="009D03A5"/>
    <w:rsid w:val="009D2EC4"/>
    <w:rsid w:val="009E4BB7"/>
    <w:rsid w:val="009F4C37"/>
    <w:rsid w:val="00A44483"/>
    <w:rsid w:val="00A45469"/>
    <w:rsid w:val="00A534F0"/>
    <w:rsid w:val="00AA692D"/>
    <w:rsid w:val="00AB6090"/>
    <w:rsid w:val="00AC51E5"/>
    <w:rsid w:val="00AC5F93"/>
    <w:rsid w:val="00AC664A"/>
    <w:rsid w:val="00AD1B6A"/>
    <w:rsid w:val="00AD5AA5"/>
    <w:rsid w:val="00B15041"/>
    <w:rsid w:val="00B30226"/>
    <w:rsid w:val="00B41BDA"/>
    <w:rsid w:val="00B63E03"/>
    <w:rsid w:val="00B67A56"/>
    <w:rsid w:val="00B70E18"/>
    <w:rsid w:val="00B71E93"/>
    <w:rsid w:val="00B777CC"/>
    <w:rsid w:val="00B82694"/>
    <w:rsid w:val="00BB1040"/>
    <w:rsid w:val="00BC55B7"/>
    <w:rsid w:val="00BD2533"/>
    <w:rsid w:val="00BF67D4"/>
    <w:rsid w:val="00C250BC"/>
    <w:rsid w:val="00C4135C"/>
    <w:rsid w:val="00C50EB7"/>
    <w:rsid w:val="00C75C33"/>
    <w:rsid w:val="00C802AD"/>
    <w:rsid w:val="00C93BC4"/>
    <w:rsid w:val="00C971FD"/>
    <w:rsid w:val="00CF20F4"/>
    <w:rsid w:val="00D07012"/>
    <w:rsid w:val="00D23177"/>
    <w:rsid w:val="00D33E8D"/>
    <w:rsid w:val="00D365A3"/>
    <w:rsid w:val="00D91629"/>
    <w:rsid w:val="00DA3591"/>
    <w:rsid w:val="00DE0067"/>
    <w:rsid w:val="00E1404E"/>
    <w:rsid w:val="00E31D5C"/>
    <w:rsid w:val="00E637D2"/>
    <w:rsid w:val="00E805BC"/>
    <w:rsid w:val="00EA7608"/>
    <w:rsid w:val="00EA76DF"/>
    <w:rsid w:val="00EE145C"/>
    <w:rsid w:val="00EE4BD1"/>
    <w:rsid w:val="00EE4C3D"/>
    <w:rsid w:val="00EF0710"/>
    <w:rsid w:val="00F01CE4"/>
    <w:rsid w:val="00F027E2"/>
    <w:rsid w:val="00F114AB"/>
    <w:rsid w:val="00F14B94"/>
    <w:rsid w:val="00F21AB9"/>
    <w:rsid w:val="00F31FD2"/>
    <w:rsid w:val="00F45924"/>
    <w:rsid w:val="00F55DCE"/>
    <w:rsid w:val="00F85CD4"/>
    <w:rsid w:val="00FA3FB6"/>
    <w:rsid w:val="00FC0681"/>
    <w:rsid w:val="00FD6E7F"/>
    <w:rsid w:val="086B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0"/>
    <w:lsdException w:name="annotation text" w:uiPriority="0" w:qFormat="1"/>
    <w:lsdException w:name="footer" w:qFormat="1"/>
    <w:lsdException w:name="index heading" w:semiHidden="1"/>
    <w:lsdException w:name="caption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Indent 2" w:unhideWhenUsed="0"/>
    <w:lsdException w:name="Body Text Indent 3" w:unhideWhenUsed="0"/>
    <w:lsdException w:name="Block Text" w:semiHidden="1"/>
    <w:lsdException w:name="Hyperlink" w:qFormat="1"/>
    <w:lsdException w:name="FollowedHyperlink" w:semiHidden="1"/>
    <w:lsdException w:name="Strong" w:unhideWhenUsed="0" w:qFormat="1"/>
    <w:lsdException w:name="Emphasis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unhideWhenUsed="0"/>
    <w:lsdException w:name="HTML Code" w:semiHidden="1"/>
    <w:lsdException w:name="HTML Definition" w:semiHidden="1"/>
    <w:lsdException w:name="HTML Keyboard" w:semiHidden="1"/>
    <w:lsdException w:name="HTML Preformatted" w:unhideWhenUsed="0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 w:qFormat="1"/>
    <w:lsdException w:name="Table Theme" w:semiHidden="1"/>
    <w:lsdException w:name="Placeholder Text" w:semiHidden="1" w:unhideWhenUsed="0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E1404E"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404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404E"/>
    <w:pPr>
      <w:spacing w:before="200" w:after="0" w:line="271" w:lineRule="auto"/>
      <w:outlineLvl w:val="1"/>
    </w:pPr>
    <w:rPr>
      <w:rFonts w:ascii="Cambria" w:eastAsia="Times New Roman" w:hAnsi="Cambria" w:cs="Cambria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40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404E"/>
    <w:pPr>
      <w:keepNext/>
      <w:spacing w:after="0" w:line="240" w:lineRule="auto"/>
      <w:outlineLvl w:val="3"/>
    </w:pPr>
    <w:rPr>
      <w:rFonts w:ascii="..CTimes" w:eastAsia="Times New Roman" w:hAnsi="..CTimes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404E"/>
    <w:pPr>
      <w:keepNext/>
      <w:widowControl w:val="0"/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404E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Cambria"/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404E"/>
    <w:pPr>
      <w:spacing w:after="0"/>
      <w:outlineLvl w:val="6"/>
    </w:pPr>
    <w:rPr>
      <w:rFonts w:ascii="Cambria" w:eastAsia="Times New Roman" w:hAnsi="Cambria" w:cs="Cambria"/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404E"/>
    <w:pPr>
      <w:spacing w:after="0"/>
      <w:outlineLvl w:val="7"/>
    </w:pPr>
    <w:rPr>
      <w:rFonts w:ascii="Cambria" w:eastAsia="Times New Roman" w:hAnsi="Cambria" w:cs="Cambria"/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404E"/>
    <w:pPr>
      <w:spacing w:after="0" w:line="271" w:lineRule="auto"/>
      <w:outlineLvl w:val="8"/>
    </w:pPr>
    <w:rPr>
      <w:rFonts w:ascii="Cambria" w:eastAsia="Times New Roman" w:hAnsi="Cambria" w:cs="Cambria"/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04E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E140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unhideWhenUsed/>
    <w:rsid w:val="00E140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E1404E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1404E"/>
    <w:pPr>
      <w:spacing w:after="120"/>
      <w:ind w:left="360"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rsid w:val="00E1404E"/>
    <w:pPr>
      <w:spacing w:after="120" w:line="480" w:lineRule="auto"/>
      <w:ind w:left="360"/>
    </w:pPr>
    <w:rPr>
      <w:rFonts w:ascii="Cambria" w:eastAsia="Times New Roman" w:hAnsi="Cambria" w:cs="Cambria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E1404E"/>
    <w:pPr>
      <w:spacing w:after="120" w:line="240" w:lineRule="auto"/>
      <w:ind w:left="360"/>
    </w:pPr>
    <w:rPr>
      <w:rFonts w:ascii="Cambria" w:eastAsia="Times New Roman" w:hAnsi="Cambria" w:cs="Cambria"/>
      <w:sz w:val="16"/>
      <w:szCs w:val="16"/>
      <w:lang w:val="hr-HR" w:eastAsia="hr-HR"/>
    </w:rPr>
  </w:style>
  <w:style w:type="paragraph" w:styleId="Caption">
    <w:name w:val="caption"/>
    <w:basedOn w:val="Normal"/>
    <w:next w:val="Normal"/>
    <w:uiPriority w:val="99"/>
    <w:qFormat/>
    <w:rsid w:val="00E1404E"/>
    <w:rPr>
      <w:rFonts w:ascii="Cambria" w:eastAsia="Times New Roman" w:hAnsi="Cambria" w:cs="Cambria"/>
      <w:b/>
      <w:bCs/>
      <w:color w:val="943634"/>
      <w:sz w:val="18"/>
      <w:szCs w:val="18"/>
    </w:rPr>
  </w:style>
  <w:style w:type="paragraph" w:styleId="CommentText">
    <w:name w:val="annotation text"/>
    <w:basedOn w:val="Normal"/>
    <w:link w:val="CommentTextChar"/>
    <w:unhideWhenUsed/>
    <w:qFormat/>
    <w:rsid w:val="00E1404E"/>
    <w:rPr>
      <w:rFonts w:ascii="Calibri" w:eastAsia="Calibri" w:hAnsi="Calibri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99"/>
    <w:qFormat/>
    <w:rsid w:val="00E1404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140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E1404E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styleId="FootnoteReference">
    <w:name w:val="footnote reference"/>
    <w:semiHidden/>
    <w:unhideWhenUsed/>
    <w:rsid w:val="00E1404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14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04E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styleId="HTMLCite">
    <w:name w:val="HTML Cite"/>
    <w:basedOn w:val="DefaultParagraphFont"/>
    <w:uiPriority w:val="99"/>
    <w:rsid w:val="00E1404E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rsid w:val="00E14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styleId="Hyperlink">
    <w:name w:val="Hyperlink"/>
    <w:uiPriority w:val="99"/>
    <w:unhideWhenUsed/>
    <w:qFormat/>
    <w:rsid w:val="00E1404E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1404E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E1404E"/>
    <w:rPr>
      <w:rFonts w:ascii="Cambria" w:eastAsia="Times New Roman" w:hAnsi="Cambria" w:cs="Cambria"/>
      <w:i/>
      <w:iCs/>
      <w:smallCaps/>
      <w:spacing w:val="10"/>
      <w:sz w:val="28"/>
      <w:szCs w:val="28"/>
    </w:rPr>
  </w:style>
  <w:style w:type="table" w:styleId="TableGrid">
    <w:name w:val="Table Grid"/>
    <w:basedOn w:val="TableNormal"/>
    <w:uiPriority w:val="99"/>
    <w:qFormat/>
    <w:rsid w:val="00E1404E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E1404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9"/>
    <w:rsid w:val="00E1404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E1404E"/>
    <w:rPr>
      <w:rFonts w:ascii="Cambria" w:eastAsia="Times New Roman" w:hAnsi="Cambria" w:cs="Cambria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E1404E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E1404E"/>
    <w:rPr>
      <w:rFonts w:ascii="..CTimes" w:eastAsia="Times New Roman" w:hAnsi="..CTimes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qFormat/>
    <w:rsid w:val="00E1404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E1404E"/>
    <w:rPr>
      <w:rFonts w:ascii="Cambria" w:eastAsia="Times New Roman" w:hAnsi="Cambria" w:cs="Cambria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rsid w:val="00E1404E"/>
    <w:rPr>
      <w:rFonts w:ascii="Cambria" w:eastAsia="Times New Roman" w:hAnsi="Cambria" w:cs="Cambria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qFormat/>
    <w:rsid w:val="00E1404E"/>
    <w:rPr>
      <w:rFonts w:ascii="Cambria" w:eastAsia="Times New Roman" w:hAnsi="Cambria" w:cs="Cambria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1404E"/>
    <w:rPr>
      <w:rFonts w:ascii="Cambria" w:eastAsia="Times New Roman" w:hAnsi="Cambria" w:cs="Cambria"/>
      <w:b/>
      <w:bCs/>
      <w:i/>
      <w:iCs/>
      <w:color w:val="7F7F7F"/>
      <w:sz w:val="18"/>
      <w:szCs w:val="18"/>
    </w:rPr>
  </w:style>
  <w:style w:type="character" w:customStyle="1" w:styleId="fontstyle12">
    <w:name w:val="fontstyle12"/>
    <w:basedOn w:val="DefaultParagraphFont"/>
    <w:uiPriority w:val="99"/>
    <w:rsid w:val="00E1404E"/>
  </w:style>
  <w:style w:type="paragraph" w:styleId="ListParagraph">
    <w:name w:val="List Paragraph"/>
    <w:basedOn w:val="Normal"/>
    <w:link w:val="ListParagraphChar"/>
    <w:uiPriority w:val="99"/>
    <w:qFormat/>
    <w:rsid w:val="00E1404E"/>
    <w:pPr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character" w:customStyle="1" w:styleId="ListParagraphChar">
    <w:name w:val="List Paragraph Char"/>
    <w:link w:val="ListParagraph"/>
    <w:uiPriority w:val="99"/>
    <w:locked/>
    <w:rsid w:val="00E1404E"/>
    <w:rPr>
      <w:rFonts w:ascii="Calibri" w:eastAsia="Times New Roman" w:hAnsi="Calibri" w:cs="Times New Roman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E1404E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1404E"/>
    <w:rPr>
      <w:rFonts w:ascii="Calibri" w:eastAsia="Calibri" w:hAnsi="Calibri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E1404E"/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E1404E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E1404E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rsid w:val="00E1404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E1404E"/>
    <w:rPr>
      <w:rFonts w:ascii="Times New Roman" w:eastAsia="Times New Roman" w:hAnsi="Times New Roman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E1404E"/>
    <w:rPr>
      <w:rFonts w:eastAsiaTheme="minorEastAs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1404E"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E1404E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E1404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1404E"/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E1404E"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rsid w:val="00E1404E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BodytextBold">
    <w:name w:val="Body text + Bold"/>
    <w:basedOn w:val="DefaultParagraphFont"/>
    <w:rsid w:val="00E1404E"/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E1404E"/>
    <w:rPr>
      <w:rFonts w:ascii="Times New Roman" w:eastAsia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qFormat/>
    <w:rsid w:val="00E1404E"/>
    <w:pPr>
      <w:shd w:val="clear" w:color="auto" w:fill="FFFFFF"/>
      <w:spacing w:after="0" w:line="259" w:lineRule="exact"/>
      <w:ind w:hanging="2540"/>
    </w:pPr>
    <w:rPr>
      <w:rFonts w:ascii="Times New Roman" w:eastAsia="Times New Roman" w:hAnsi="Times New Roman"/>
    </w:rPr>
  </w:style>
  <w:style w:type="character" w:customStyle="1" w:styleId="Heading60">
    <w:name w:val="Heading #6_"/>
    <w:basedOn w:val="DefaultParagraphFont"/>
    <w:link w:val="Heading61"/>
    <w:rsid w:val="00E1404E"/>
    <w:rPr>
      <w:rFonts w:ascii="Times New Roman" w:eastAsia="Times New Roman" w:hAnsi="Times New Roman"/>
      <w:shd w:val="clear" w:color="auto" w:fill="FFFFFF"/>
    </w:rPr>
  </w:style>
  <w:style w:type="paragraph" w:customStyle="1" w:styleId="Heading61">
    <w:name w:val="Heading #6"/>
    <w:basedOn w:val="Normal"/>
    <w:link w:val="Heading60"/>
    <w:rsid w:val="00E1404E"/>
    <w:pPr>
      <w:shd w:val="clear" w:color="auto" w:fill="FFFFFF"/>
      <w:spacing w:before="240" w:after="0" w:line="274" w:lineRule="exact"/>
      <w:ind w:hanging="360"/>
      <w:jc w:val="both"/>
      <w:outlineLvl w:val="5"/>
    </w:pPr>
    <w:rPr>
      <w:rFonts w:ascii="Times New Roman" w:eastAsia="Times New Roman" w:hAnsi="Times New Roman"/>
    </w:rPr>
  </w:style>
  <w:style w:type="character" w:customStyle="1" w:styleId="Heading6Italic">
    <w:name w:val="Heading #6 + Italic"/>
    <w:basedOn w:val="Heading60"/>
    <w:rsid w:val="00E1404E"/>
    <w:rPr>
      <w:rFonts w:ascii="Times New Roman" w:eastAsia="Times New Roman" w:hAnsi="Times New Roman" w:cs="Times New Roman"/>
      <w:i/>
      <w:iCs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E1404E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30">
    <w:name w:val="Body text (3)_"/>
    <w:basedOn w:val="DefaultParagraphFont"/>
    <w:link w:val="Bodytext31"/>
    <w:rsid w:val="00E1404E"/>
    <w:rPr>
      <w:rFonts w:ascii="Times New Roman" w:eastAsia="Times New Roman" w:hAnsi="Times New Roman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E1404E"/>
    <w:pPr>
      <w:shd w:val="clear" w:color="auto" w:fill="FFFFFF"/>
      <w:spacing w:before="2640" w:after="0" w:line="0" w:lineRule="atLeast"/>
      <w:ind w:hanging="2540"/>
      <w:jc w:val="center"/>
    </w:pPr>
    <w:rPr>
      <w:rFonts w:ascii="Times New Roman" w:eastAsia="Times New Roman" w:hAnsi="Times New Roman"/>
    </w:rPr>
  </w:style>
  <w:style w:type="character" w:customStyle="1" w:styleId="Bodytext3Italic">
    <w:name w:val="Body text (3) + Italic"/>
    <w:basedOn w:val="Bodytext30"/>
    <w:rsid w:val="00E1404E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E1404E"/>
    <w:rPr>
      <w:rFonts w:ascii="Times New Roman" w:eastAsia="Times New Roman" w:hAnsi="Times New Roman"/>
      <w:shd w:val="clear" w:color="auto" w:fill="FFFFFF"/>
    </w:rPr>
  </w:style>
  <w:style w:type="paragraph" w:customStyle="1" w:styleId="Bodytext110">
    <w:name w:val="Body text (11)"/>
    <w:basedOn w:val="Normal"/>
    <w:link w:val="Bodytext11"/>
    <w:qFormat/>
    <w:rsid w:val="00E1404E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</w:rPr>
  </w:style>
  <w:style w:type="paragraph" w:styleId="NoSpacing">
    <w:name w:val="No Spacing"/>
    <w:basedOn w:val="Normal"/>
    <w:link w:val="NoSpacingChar"/>
    <w:uiPriority w:val="99"/>
    <w:qFormat/>
    <w:rsid w:val="00E1404E"/>
    <w:pPr>
      <w:spacing w:after="0" w:line="240" w:lineRule="auto"/>
    </w:pPr>
    <w:rPr>
      <w:rFonts w:ascii="Cambria" w:eastAsia="Times New Roman" w:hAnsi="Cambria" w:cs="Cambri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1404E"/>
    <w:rPr>
      <w:rFonts w:ascii="Cambria" w:eastAsia="Times New Roman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E1404E"/>
    <w:rPr>
      <w:rFonts w:ascii="Cambria" w:eastAsia="Times New Roman" w:hAnsi="Cambria" w:cs="Cambria"/>
      <w:i/>
      <w:iCs/>
      <w:smallCaps/>
      <w:spacing w:val="10"/>
      <w:sz w:val="28"/>
      <w:szCs w:val="28"/>
    </w:rPr>
  </w:style>
  <w:style w:type="paragraph" w:styleId="Quote">
    <w:name w:val="Quote"/>
    <w:basedOn w:val="Normal"/>
    <w:next w:val="Normal"/>
    <w:link w:val="QuoteChar"/>
    <w:uiPriority w:val="99"/>
    <w:qFormat/>
    <w:rsid w:val="00E1404E"/>
    <w:rPr>
      <w:rFonts w:ascii="Cambria" w:eastAsia="Times New Roman" w:hAnsi="Cambria" w:cs="Cambria"/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E1404E"/>
    <w:rPr>
      <w:rFonts w:ascii="Cambria" w:eastAsia="Times New Roman" w:hAnsi="Cambria" w:cs="Cambria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404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Cambria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1404E"/>
    <w:rPr>
      <w:rFonts w:ascii="Cambria" w:eastAsia="Times New Roman" w:hAnsi="Cambria" w:cs="Cambria"/>
      <w:i/>
      <w:iCs/>
    </w:rPr>
  </w:style>
  <w:style w:type="character" w:customStyle="1" w:styleId="SubtleEmphasis1">
    <w:name w:val="Subtle Emphasis1"/>
    <w:basedOn w:val="DefaultParagraphFont"/>
    <w:uiPriority w:val="99"/>
    <w:qFormat/>
    <w:rsid w:val="00E1404E"/>
    <w:rPr>
      <w:i/>
      <w:iCs/>
    </w:rPr>
  </w:style>
  <w:style w:type="character" w:customStyle="1" w:styleId="IntenseEmphasis1">
    <w:name w:val="Intense Emphasis1"/>
    <w:basedOn w:val="DefaultParagraphFont"/>
    <w:uiPriority w:val="99"/>
    <w:qFormat/>
    <w:rsid w:val="00E1404E"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99"/>
    <w:qFormat/>
    <w:rsid w:val="00E1404E"/>
    <w:rPr>
      <w:smallCaps/>
    </w:rPr>
  </w:style>
  <w:style w:type="character" w:customStyle="1" w:styleId="IntenseReference1">
    <w:name w:val="Intense Reference1"/>
    <w:basedOn w:val="DefaultParagraphFont"/>
    <w:uiPriority w:val="99"/>
    <w:qFormat/>
    <w:rsid w:val="00E1404E"/>
    <w:rPr>
      <w:b/>
      <w:bCs/>
      <w:smallCaps/>
    </w:rPr>
  </w:style>
  <w:style w:type="character" w:customStyle="1" w:styleId="BookTitle1">
    <w:name w:val="Book Title1"/>
    <w:basedOn w:val="DefaultParagraphFont"/>
    <w:uiPriority w:val="99"/>
    <w:qFormat/>
    <w:rsid w:val="00E1404E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99"/>
    <w:qFormat/>
    <w:rsid w:val="00E1404E"/>
    <w:pPr>
      <w:keepNext w:val="0"/>
      <w:spacing w:before="480" w:after="0" w:line="276" w:lineRule="auto"/>
      <w:outlineLvl w:val="9"/>
    </w:pPr>
    <w:rPr>
      <w:rFonts w:ascii="Cambria" w:hAnsi="Cambria" w:cs="Cambria"/>
      <w:b w:val="0"/>
      <w:bCs w:val="0"/>
      <w:smallCaps/>
      <w:spacing w:val="5"/>
      <w:kern w:val="0"/>
      <w:sz w:val="36"/>
      <w:szCs w:val="36"/>
      <w:lang w:val="en-US"/>
    </w:rPr>
  </w:style>
  <w:style w:type="character" w:customStyle="1" w:styleId="BodyTextChar1">
    <w:name w:val="Body Text Char1"/>
    <w:uiPriority w:val="99"/>
    <w:locked/>
    <w:rsid w:val="00E1404E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BodyTextIndentChar1">
    <w:name w:val="Body Text Indent Char1"/>
    <w:basedOn w:val="DefaultParagraphFont"/>
    <w:uiPriority w:val="99"/>
    <w:rsid w:val="00E1404E"/>
    <w:rPr>
      <w:rFonts w:ascii="Cambria" w:eastAsia="Times New Roman" w:hAnsi="Cambria" w:cs="Times New Roman"/>
      <w:sz w:val="24"/>
      <w:szCs w:val="24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1404E"/>
    <w:rPr>
      <w:rFonts w:ascii="Cambria" w:eastAsia="Times New Roman" w:hAnsi="Cambria" w:cs="Cambria"/>
      <w:sz w:val="16"/>
      <w:szCs w:val="16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1404E"/>
    <w:rPr>
      <w:rFonts w:ascii="Cambria" w:eastAsia="Times New Roman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qFormat/>
    <w:rsid w:val="00E140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uiPriority w:val="99"/>
    <w:qFormat/>
    <w:locked/>
    <w:rsid w:val="00E1404E"/>
    <w:rPr>
      <w:rFonts w:ascii="Courier New" w:eastAsia="Batang" w:hAnsi="Courier New" w:cs="Courier New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E1404E"/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Nabrajanje">
    <w:name w:val="Nabrajanje"/>
    <w:basedOn w:val="Normal"/>
    <w:uiPriority w:val="99"/>
    <w:rsid w:val="00E1404E"/>
    <w:pPr>
      <w:spacing w:before="480" w:after="0" w:line="240" w:lineRule="auto"/>
      <w:ind w:left="399" w:right="-360" w:hanging="399"/>
      <w:jc w:val="both"/>
    </w:pPr>
    <w:rPr>
      <w:rFonts w:ascii="Calibri" w:eastAsia="Times New Roman" w:hAnsi="Calibri" w:cs="Calibri"/>
      <w:color w:val="0070C0"/>
      <w:sz w:val="40"/>
      <w:szCs w:val="40"/>
      <w:lang w:val="sr-Latn-CS"/>
    </w:rPr>
  </w:style>
  <w:style w:type="paragraph" w:customStyle="1" w:styleId="Normal1">
    <w:name w:val="Normal1"/>
    <w:basedOn w:val="Normal"/>
    <w:uiPriority w:val="99"/>
    <w:rsid w:val="00E1404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tyle">
    <w:name w:val="Style"/>
    <w:uiPriority w:val="99"/>
    <w:rsid w:val="00E140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SubtitleChar1">
    <w:name w:val="Subtitle Char1"/>
    <w:basedOn w:val="DefaultParagraphFont"/>
    <w:uiPriority w:val="99"/>
    <w:rsid w:val="00E1404E"/>
    <w:rPr>
      <w:rFonts w:ascii="Cambria" w:hAnsi="Cambria" w:cs="Cambria"/>
      <w:i/>
      <w:iCs/>
      <w:color w:val="auto"/>
      <w:spacing w:val="15"/>
      <w:sz w:val="24"/>
      <w:szCs w:val="24"/>
    </w:rPr>
  </w:style>
  <w:style w:type="table" w:customStyle="1" w:styleId="TableGrid1">
    <w:name w:val="Table Grid1"/>
    <w:basedOn w:val="TableNormal"/>
    <w:uiPriority w:val="59"/>
    <w:rsid w:val="00E1404E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E1404E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rsid w:val="00E1404E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14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1F069-D2F7-4E5D-8BF8-A8A25D02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16</cp:revision>
  <dcterms:created xsi:type="dcterms:W3CDTF">2022-02-18T08:46:00Z</dcterms:created>
  <dcterms:modified xsi:type="dcterms:W3CDTF">2023-02-14T10:42:00Z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FC967F7B5BCE4612A9E63973D7DD4D69</vt:lpwstr>
  </property>
</Properties>
</file>