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72" w:rsidRDefault="00AB1072" w:rsidP="00AB1072">
      <w:pPr>
        <w:tabs>
          <w:tab w:val="left" w:pos="6028"/>
        </w:tabs>
        <w:autoSpaceDE w:val="0"/>
        <w:jc w:val="center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 xml:space="preserve">Образац структуре понуђене цене </w:t>
      </w:r>
    </w:p>
    <w:p w:rsidR="00D402B0" w:rsidRDefault="00AB1072" w:rsidP="00AB1072">
      <w:pPr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b/>
          <w:bCs/>
        </w:rPr>
        <w:t>Партија</w:t>
      </w:r>
      <w:proofErr w:type="spellEnd"/>
      <w:r w:rsidR="00680A33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број</w:t>
      </w:r>
      <w:proofErr w:type="spellEnd"/>
      <w:r>
        <w:rPr>
          <w:rFonts w:ascii="Times New Roman" w:hAnsi="Times New Roman" w:cs="Times New Roman"/>
          <w:b/>
          <w:bCs/>
        </w:rPr>
        <w:t xml:space="preserve"> 4</w:t>
      </w:r>
      <w:r>
        <w:t>-</w:t>
      </w:r>
      <w:r w:rsidR="00680A33"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Laboratorijski potrošni materijal</w:t>
      </w:r>
      <w:r w:rsidR="00D402B0">
        <w:rPr>
          <w:rFonts w:ascii="Times New Roman" w:hAnsi="Times New Roman" w:cs="Times New Roman"/>
          <w:sz w:val="24"/>
          <w:szCs w:val="24"/>
          <w:lang w:val="sr-Latn-BA"/>
        </w:rPr>
        <w:t xml:space="preserve">i </w:t>
      </w:r>
    </w:p>
    <w:p w:rsidR="00AB1072" w:rsidRDefault="00D402B0" w:rsidP="00AB1072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Reagensi za aparat    -  Dr.Muller  Super ID Clin chem</w:t>
      </w:r>
    </w:p>
    <w:tbl>
      <w:tblPr>
        <w:tblStyle w:val="TableGrid3"/>
        <w:tblW w:w="10080" w:type="dxa"/>
        <w:tblInd w:w="-432" w:type="dxa"/>
        <w:tblLayout w:type="fixed"/>
        <w:tblLook w:val="04A0"/>
      </w:tblPr>
      <w:tblGrid>
        <w:gridCol w:w="720"/>
        <w:gridCol w:w="2610"/>
        <w:gridCol w:w="1080"/>
        <w:gridCol w:w="1080"/>
        <w:gridCol w:w="1170"/>
        <w:gridCol w:w="1530"/>
        <w:gridCol w:w="1890"/>
      </w:tblGrid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="0068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</w:p>
          <w:p w:rsidR="00AB1072" w:rsidRDefault="0068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B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072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Kolicina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Jediniča</w:t>
            </w:r>
            <w:proofErr w:type="spellEnd"/>
            <w:r w:rsidR="00680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0A33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ena</w:t>
            </w:r>
            <w:proofErr w:type="spellEnd"/>
          </w:p>
          <w:p w:rsidR="00AB1072" w:rsidRDefault="0068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AB1072">
              <w:rPr>
                <w:rFonts w:ascii="Times New Roman" w:hAnsi="Times New Roman" w:cs="Times New Roman"/>
                <w:bCs/>
                <w:sz w:val="24"/>
                <w:szCs w:val="24"/>
              </w:rPr>
              <w:t>ez</w:t>
            </w:r>
            <w:proofErr w:type="spellEnd"/>
            <w:r w:rsidR="00AB1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PDV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Ukup</w:t>
            </w:r>
            <w:r w:rsidR="00680A33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 w:rsidR="00680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  <w:proofErr w:type="spellEnd"/>
          </w:p>
          <w:p w:rsidR="00AB1072" w:rsidRDefault="00680A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AB1072">
              <w:rPr>
                <w:rFonts w:ascii="Times New Roman" w:hAnsi="Times New Roman" w:cs="Times New Roman"/>
                <w:bCs/>
                <w:sz w:val="24"/>
                <w:szCs w:val="24"/>
              </w:rPr>
              <w:t>ez</w:t>
            </w:r>
            <w:proofErr w:type="spellEnd"/>
            <w:r w:rsidR="00AB1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PDV-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107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Ukupna vrednost sa </w:t>
            </w:r>
          </w:p>
          <w:p w:rsidR="00AB1072" w:rsidRDefault="00680A3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PDV- </w:t>
            </w:r>
            <w:r w:rsidR="00AB1072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om</w:t>
            </w:r>
          </w:p>
        </w:tc>
      </w:tr>
      <w:tr w:rsidR="00AB1072" w:rsidTr="00AB1072">
        <w:trPr>
          <w:trHeight w:val="76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Epruvete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vac.biohemijske</w:t>
            </w:r>
            <w:proofErr w:type="spellEnd"/>
            <w:r>
              <w:rPr>
                <w:rFonts w:ascii="Times New Roman" w:hAnsi="Times New Roman" w:cs="Times New Roman"/>
              </w:rPr>
              <w:t xml:space="preserve"> 6 ml A 50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</w:p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AB1072" w:rsidRDefault="00D14020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Microtaimer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tubes A 50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Microvete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 A 100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AB1072" w:rsidRDefault="00E64434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Trake</w:t>
            </w:r>
            <w:proofErr w:type="spellEnd"/>
            <w:r w:rsidR="00680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 w:rsidR="00680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urin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parametara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</w:p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Epruvete</w:t>
            </w:r>
            <w:proofErr w:type="spellEnd"/>
            <w:r w:rsidR="00680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centrifuškenegraduisana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A 200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Ili </w:t>
            </w:r>
            <w:proofErr w:type="spellStart"/>
            <w:r>
              <w:rPr>
                <w:rFonts w:ascii="Times New Roman" w:hAnsi="Times New Roman" w:cs="Times New Roman"/>
              </w:rPr>
              <w:t>odgovarajuce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</w:p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AB1072" w:rsidRDefault="00D14020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Predmet</w:t>
            </w:r>
            <w:proofErr w:type="spellEnd"/>
            <w:r w:rsidR="00680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 w:rsidR="00680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stakla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50 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26x76mm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 w:rsidR="00680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odgovarajuce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</w:p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AB1072" w:rsidRDefault="00D14020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Mikroskopske</w:t>
            </w:r>
            <w:proofErr w:type="spellEnd"/>
            <w:r w:rsidR="00680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ljuspice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1000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18x18mm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 w:rsidR="00680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odgovarajuce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D402B0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Containerkit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super ID</w:t>
            </w:r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clinchem</w:t>
            </w:r>
            <w:proofErr w:type="spellEnd"/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ml </w:t>
            </w:r>
            <w:proofErr w:type="spellStart"/>
            <w:r>
              <w:rPr>
                <w:rFonts w:ascii="Times New Roman" w:hAnsi="Times New Roman" w:cs="Times New Roman"/>
              </w:rPr>
              <w:t>iliodgovarajući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</w:tr>
      <w:tr w:rsidR="00D402B0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Glucocapil</w:t>
            </w:r>
            <w:proofErr w:type="spellEnd"/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Sample cups ID  100 </w:t>
            </w:r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Reaction cups</w:t>
            </w:r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ml/500+100 </w:t>
            </w:r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Openend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capillaries 10 ml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 w:rsidR="00680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odgovarajući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</w:tr>
      <w:tr w:rsidR="00D402B0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CRP ID</w:t>
            </w:r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CRP </w:t>
            </w:r>
            <w:proofErr w:type="spellStart"/>
            <w:r>
              <w:rPr>
                <w:rFonts w:ascii="Times New Roman" w:hAnsi="Times New Roman" w:cs="Times New Roman"/>
              </w:rPr>
              <w:t>Riegel</w:t>
            </w:r>
            <w:proofErr w:type="spellEnd"/>
            <w:r>
              <w:rPr>
                <w:rFonts w:ascii="Times New Roman" w:hAnsi="Times New Roman" w:cs="Times New Roman"/>
              </w:rPr>
              <w:t xml:space="preserve"> +Cleaner+</w:t>
            </w:r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Pharm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Card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 w:rsidR="00680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odgovarajući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bottomFromText="200" w:vertAnchor="text" w:tblpX="-396" w:tblpY="1"/>
        <w:tblOverlap w:val="never"/>
        <w:tblW w:w="10080" w:type="dxa"/>
        <w:tblLayout w:type="fixed"/>
        <w:tblLook w:val="04A0"/>
      </w:tblPr>
      <w:tblGrid>
        <w:gridCol w:w="6655"/>
        <w:gridCol w:w="3425"/>
      </w:tblGrid>
      <w:tr w:rsidR="00AB1072" w:rsidTr="00A71E05">
        <w:trPr>
          <w:trHeight w:val="401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2" w:rsidRDefault="00AB1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2" w:rsidRDefault="00AB1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072" w:rsidTr="00A71E05">
        <w:trPr>
          <w:trHeight w:val="401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05" w:rsidRDefault="00A7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1072" w:rsidRDefault="00AB1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2" w:rsidRDefault="00AB1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02AD" w:rsidRDefault="00C802AD" w:rsidP="00D402B0">
      <w:pPr>
        <w:jc w:val="center"/>
      </w:pPr>
    </w:p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B1072"/>
    <w:rsid w:val="000435AA"/>
    <w:rsid w:val="001551EC"/>
    <w:rsid w:val="001D4D4E"/>
    <w:rsid w:val="00267784"/>
    <w:rsid w:val="00332F5D"/>
    <w:rsid w:val="00350446"/>
    <w:rsid w:val="00424111"/>
    <w:rsid w:val="00532056"/>
    <w:rsid w:val="005552B2"/>
    <w:rsid w:val="00556777"/>
    <w:rsid w:val="00585EE8"/>
    <w:rsid w:val="00644A53"/>
    <w:rsid w:val="00680A33"/>
    <w:rsid w:val="0077102B"/>
    <w:rsid w:val="00776124"/>
    <w:rsid w:val="007D3C88"/>
    <w:rsid w:val="008B4B62"/>
    <w:rsid w:val="009148A7"/>
    <w:rsid w:val="009B75E2"/>
    <w:rsid w:val="00A3547C"/>
    <w:rsid w:val="00A44483"/>
    <w:rsid w:val="00A71E05"/>
    <w:rsid w:val="00AA692D"/>
    <w:rsid w:val="00AB1072"/>
    <w:rsid w:val="00AC51E5"/>
    <w:rsid w:val="00B41BDA"/>
    <w:rsid w:val="00B71E93"/>
    <w:rsid w:val="00B82694"/>
    <w:rsid w:val="00C4135C"/>
    <w:rsid w:val="00C802AD"/>
    <w:rsid w:val="00D14020"/>
    <w:rsid w:val="00D23177"/>
    <w:rsid w:val="00D402B0"/>
    <w:rsid w:val="00DD3F40"/>
    <w:rsid w:val="00E31D5C"/>
    <w:rsid w:val="00E64434"/>
    <w:rsid w:val="00EA76DF"/>
    <w:rsid w:val="00F85CD4"/>
    <w:rsid w:val="00FD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uiPriority w:val="59"/>
    <w:rsid w:val="00AB10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dcterms:created xsi:type="dcterms:W3CDTF">2023-02-03T12:42:00Z</dcterms:created>
  <dcterms:modified xsi:type="dcterms:W3CDTF">2023-02-08T07:09:00Z</dcterms:modified>
</cp:coreProperties>
</file>