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0C0533" w:rsidRDefault="000C0533">
      <w:pPr>
        <w:rPr>
          <w:lang w:val="sr-Latn-CS"/>
        </w:rPr>
      </w:pPr>
    </w:p>
    <w:p w:rsidR="0029174C" w:rsidRPr="007F2FE4" w:rsidRDefault="00145224" w:rsidP="0029174C">
      <w:pPr>
        <w:spacing w:before="100" w:beforeAutospacing="1" w:after="100" w:afterAutospacing="1" w:line="240" w:lineRule="auto"/>
        <w:rPr>
          <w:b/>
          <w:color w:val="000000"/>
        </w:rPr>
      </w:pPr>
      <w:r w:rsidRPr="00145224">
        <w:rPr>
          <w:rFonts w:ascii="Times New Roman" w:hAnsi="Times New Roman"/>
          <w:b/>
          <w:color w:val="000000"/>
          <w:sz w:val="27"/>
          <w:szCs w:val="27"/>
          <w:lang w:val="sr-Cyrl-CS"/>
        </w:rPr>
        <w:t>ОПИС И СПЕЦИФИКАЦИЈА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0"/>
        <w:gridCol w:w="4178"/>
        <w:gridCol w:w="92"/>
        <w:gridCol w:w="688"/>
        <w:gridCol w:w="671"/>
      </w:tblGrid>
      <w:tr w:rsidR="0029174C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B44328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СТАЦИОНАР ЗА МАЈКУ И ДЕТЕ 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Звечанска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="00B44328">
              <w:rPr>
                <w:rFonts w:asciiTheme="majorHAnsi" w:hAnsiTheme="majorHAnsi"/>
                <w:bCs/>
                <w:sz w:val="24"/>
                <w:szCs w:val="24"/>
              </w:rPr>
              <w:t>9</w:t>
            </w:r>
          </w:p>
        </w:tc>
      </w:tr>
      <w:tr w:rsidR="00CB5D33" w:rsidRPr="0029174C" w:rsidTr="00A55D26">
        <w:trPr>
          <w:trHeight w:val="98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A55D26" w:rsidRDefault="00A55D26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Default="00A55D26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Демонтажа дотрајалих,набавка испорука и уградња нових ел. грејача за два сезонска резервоара мазута запремине од по 33 тона  </w:t>
            </w:r>
          </w:p>
          <w:p w:rsidR="00A55D26" w:rsidRDefault="00A55D26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R6/4" l= 80 mm снаге 1,5kW</w:t>
            </w:r>
          </w:p>
          <w:p w:rsidR="00A55D26" w:rsidRPr="00A55D26" w:rsidRDefault="00A55D26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(Грејачи су директно уроњени у мазут </w:t>
            </w:r>
            <w:r w:rsidR="0033784C">
              <w:rPr>
                <w:rFonts w:asciiTheme="majorHAnsi" w:hAnsiTheme="majorHAnsi"/>
                <w:bCs/>
                <w:sz w:val="24"/>
                <w:szCs w:val="24"/>
              </w:rPr>
              <w:t>без хилзни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па је потребно исцрпети постојећу количину мазута из резервоара око 4000 литара ради интервенције</w:t>
            </w:r>
            <w:r w:rsidR="00F86504">
              <w:rPr>
                <w:rFonts w:asciiTheme="majorHAnsi" w:hAnsiTheme="majorHAnsi"/>
                <w:bCs/>
                <w:sz w:val="24"/>
                <w:szCs w:val="24"/>
              </w:rPr>
              <w:t xml:space="preserve"> и након интервенције исти вратити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29174C" w:rsidRDefault="00A55D26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33" w:rsidRPr="00A55D26" w:rsidRDefault="00A55D26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</w:t>
            </w:r>
          </w:p>
        </w:tc>
      </w:tr>
      <w:tr w:rsidR="00A55D26" w:rsidRPr="0029174C" w:rsidTr="00A55D26">
        <w:trPr>
          <w:trHeight w:val="231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3378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Default="003A57EE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дотралалих</w:t>
            </w:r>
            <w:r w:rsidR="003378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="003378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набавка испорука и угрдања нових штапних термостата </w:t>
            </w:r>
            <w:r w:rsidR="0033784C">
              <w:rPr>
                <w:rFonts w:asciiTheme="majorHAnsi" w:hAnsiTheme="majorHAnsi"/>
                <w:bCs/>
                <w:sz w:val="24"/>
                <w:szCs w:val="24"/>
              </w:rPr>
              <w:t>R1/4" 0-90</w:t>
            </w:r>
            <w:r w:rsidR="0033784C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o</w:t>
            </w:r>
            <w:r w:rsidR="0033784C">
              <w:rPr>
                <w:rFonts w:asciiTheme="majorHAnsi" w:hAnsiTheme="majorHAnsi"/>
                <w:bCs/>
                <w:sz w:val="24"/>
                <w:szCs w:val="24"/>
              </w:rPr>
              <w:t>C на оба сезонска резервоара</w:t>
            </w:r>
          </w:p>
          <w:p w:rsidR="0033784C" w:rsidRPr="0033784C" w:rsidRDefault="003378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(Термостати су директно уроњени у мазут без хилзни па је потребно исцрпети постојећу количину мазута из резервоара око 4000 литара ради интервенције</w:t>
            </w:r>
            <w:r w:rsidR="00F86504">
              <w:rPr>
                <w:rFonts w:asciiTheme="majorHAnsi" w:hAnsiTheme="majorHAnsi"/>
                <w:bCs/>
                <w:sz w:val="24"/>
                <w:szCs w:val="24"/>
              </w:rPr>
              <w:t xml:space="preserve"> и након интервенције исти вратити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3378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33784C" w:rsidRDefault="003378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A55D26" w:rsidRPr="0029174C" w:rsidTr="00A55D26">
        <w:trPr>
          <w:trHeight w:val="238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3378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33784C" w:rsidRDefault="003378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алуминијумског лима,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стакленевуне,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алуминијумске фолије и оштећених пратећих грејача са цеви мазутне линије горива,набавка испорука и уградња нових пратећих грејача снаге 40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w/m,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нове алуминијумске фолије дебљине 1mm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F86504">
              <w:rPr>
                <w:rFonts w:asciiTheme="majorHAnsi" w:hAnsiTheme="majorHAnsi"/>
                <w:bCs/>
                <w:sz w:val="24"/>
                <w:szCs w:val="24"/>
              </w:rPr>
              <w:t xml:space="preserve">и монтажа </w:t>
            </w:r>
            <w:r w:rsidR="00F86504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постојећег ал. лима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504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F86504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A55D26" w:rsidRPr="0029174C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504" w:rsidRDefault="00F86504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86504" w:rsidRDefault="00F86504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55D26" w:rsidRPr="00F86504" w:rsidRDefault="00F86504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30</w:t>
            </w:r>
          </w:p>
        </w:tc>
      </w:tr>
      <w:tr w:rsidR="00A55D26" w:rsidRPr="0029174C" w:rsidTr="00A55D26">
        <w:trPr>
          <w:trHeight w:val="277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F86504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оштећених електро грејача у дневном резервоару мазута,набавка испорука и уградња нових грејача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5/4" снаге 2 х 6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kW</w:t>
            </w:r>
          </w:p>
          <w:p w:rsidR="00F86504" w:rsidRPr="00F86504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(грејачи су директно зароњени у мазут без хилзни.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Потребно је исцрпети мазут из резервоара око 1000 литара ради интервенције и након интервенције исти вратити)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Default="00A55D26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F86504" w:rsidRPr="00F86504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Default="00A55D26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86504" w:rsidRPr="00F86504" w:rsidRDefault="00F86504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A55D26" w:rsidRPr="0029174C" w:rsidTr="00A55D26">
        <w:trPr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F86504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F86504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дотрајалих налегајућихтермостата,набавка испорука и уградња нових 0-90</w:t>
            </w:r>
            <w:r>
              <w:rPr>
                <w:rFonts w:asciiTheme="majorHAnsi" w:hAnsiTheme="majorHAnsi"/>
                <w:bCs/>
                <w:sz w:val="24"/>
                <w:szCs w:val="24"/>
                <w:vertAlign w:val="superscript"/>
                <w:lang w:val="sr-Cyrl-CS"/>
              </w:rPr>
              <w:t>о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C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  <w:p w:rsidR="00F86504" w:rsidRPr="00F86504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F86504" w:rsidRDefault="00F86504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</w:tr>
      <w:tr w:rsidR="00A55D26" w:rsidRPr="0029174C" w:rsidTr="009B7CF8">
        <w:trPr>
          <w:trHeight w:val="1791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F86504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AD55B5" w:rsidRDefault="00F86504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дотрајалих,набавка испорука и уградња нових флексибилних пратећих грејача</w:t>
            </w:r>
            <w:r w:rsidR="00AD55B5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на напојним и повратним цревима горионика ком.4 снаге 40</w:t>
            </w:r>
            <w:r w:rsidR="00AD55B5">
              <w:rPr>
                <w:rFonts w:asciiTheme="majorHAnsi" w:hAnsiTheme="majorHAnsi"/>
                <w:bCs/>
                <w:sz w:val="24"/>
                <w:szCs w:val="24"/>
              </w:rPr>
              <w:t>w/m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5B5" w:rsidRDefault="00AD55B5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55D26" w:rsidRPr="00AD55B5" w:rsidRDefault="00AD55B5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Default="00A55D26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D55B5" w:rsidRPr="00AD55B5" w:rsidRDefault="00AD55B5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40</w:t>
            </w:r>
          </w:p>
        </w:tc>
      </w:tr>
      <w:tr w:rsidR="009B7CF8" w:rsidRPr="0029174C" w:rsidTr="009B7CF8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CF8" w:rsidRDefault="009B7CF8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CF8" w:rsidRDefault="009B7CF8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Демонтажа дотрајале,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набавка испорука и уградња мазутне претоварне пумпе"Дарувар" ЗП-0 </w:t>
            </w:r>
          </w:p>
          <w:p w:rsidR="009B7CF8" w:rsidRPr="009B7CF8" w:rsidRDefault="009B7CF8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500 лит/по часу са екектро мотором.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CF8" w:rsidRDefault="009B7CF8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CF8" w:rsidRPr="009B7CF8" w:rsidRDefault="009B7CF8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9B7CF8" w:rsidRPr="0029174C" w:rsidTr="009B7CF8">
        <w:trPr>
          <w:trHeight w:val="90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CF8" w:rsidRDefault="009B7CF8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CF8" w:rsidRDefault="00C307F5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Набавка испорука и уградња сензора нивоа горива (команде за претоварне зупчасте пумпе) у мазутном дневном резервоару запремине 1000 литара. "Михајло Пупин" тип К-Г 50 00 или сличан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CF8" w:rsidRDefault="00C307F5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CF8" w:rsidRPr="00C307F5" w:rsidRDefault="00C307F5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</w:tr>
      <w:tr w:rsidR="00A55D26" w:rsidRPr="0029174C" w:rsidTr="00A55D26">
        <w:trPr>
          <w:trHeight w:val="249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C307F5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9</w:t>
            </w:r>
            <w:r w:rsidR="00AD55B5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AD55B5" w:rsidRDefault="00AD55B5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дотрајалих,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набавка испорука и уградња радног и сигурносног термостата "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Simens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" у прегрејачу горива мазута марке"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Weishaupt" на горионику бр.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AD55B5" w:rsidRDefault="00AD55B5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AD55B5" w:rsidRDefault="00AD55B5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A55D26" w:rsidRPr="0029174C" w:rsidTr="00A55D26">
        <w:trPr>
          <w:trHeight w:val="268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C307F5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10</w:t>
            </w:r>
            <w:r w:rsidR="0020599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дотрајалих,набавка испорука и уградња нових плочастих грејача у прегрејачу горива мазута марке"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Weishaupt" на горионику бр.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0599C" w:rsidRDefault="0020599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A55D26" w:rsidRPr="0029174C" w:rsidTr="00A55D26">
        <w:trPr>
          <w:trHeight w:val="30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C307F5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11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Комплетно сервисирање  горионика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за тешка течна горива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4T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ВДП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снаге 581-2325 </w:t>
            </w:r>
            <w:r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kW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B44328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A55D26" w:rsidRPr="0029174C" w:rsidTr="00CB5D33">
        <w:trPr>
          <w:trHeight w:val="14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C307F5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AD55B5" w:rsidRDefault="00AD55B5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нових</w:t>
            </w:r>
            <w:proofErr w:type="spellEnd"/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Стабилизатора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пламена</w:t>
            </w:r>
            <w:proofErr w:type="spellEnd"/>
          </w:p>
          <w:p w:rsidR="00A55D26" w:rsidRPr="00017ED1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A55D26" w:rsidRPr="0029174C" w:rsidTr="00CB5D33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C307F5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Турбине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A55D26" w:rsidRPr="0029174C" w:rsidTr="00CB5D33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C307F5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AD55B5" w:rsidRDefault="00AD55B5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нове</w:t>
            </w:r>
            <w:proofErr w:type="spellEnd"/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Пламене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главе</w:t>
            </w:r>
            <w:proofErr w:type="spellEnd"/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A55D26" w:rsidRPr="0029174C" w:rsidTr="00CB5D33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C307F5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AD55B5" w:rsidRDefault="00AD55B5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биксни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и осовина клапни за ваздух 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="00A55D26"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D55B5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A55D26" w:rsidRPr="0029174C" w:rsidTr="00CB5D33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20599C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C307F5">
              <w:rPr>
                <w:rFonts w:asciiTheme="majorHAnsi" w:hAnsiTheme="majorHAnsi"/>
                <w:bCs/>
                <w:sz w:val="24"/>
                <w:szCs w:val="24"/>
              </w:rPr>
              <w:t>6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AD55B5" w:rsidRDefault="00AD55B5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дотрајалог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,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новог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A55D26"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серво мотора</w:t>
            </w:r>
            <w:r w:rsidR="003A57EE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A55D26">
              <w:rPr>
                <w:rFonts w:ascii="PT Sans" w:hAnsi="PT Sans"/>
                <w:color w:val="181818"/>
                <w:sz w:val="21"/>
                <w:szCs w:val="21"/>
                <w:shd w:val="clear" w:color="auto" w:fill="FFFFFF"/>
              </w:rPr>
              <w:t>Simens</w:t>
            </w:r>
            <w:proofErr w:type="spellEnd"/>
            <w:r w:rsidR="00A55D26">
              <w:rPr>
                <w:rFonts w:ascii="PT Sans" w:hAnsi="PT Sans"/>
                <w:color w:val="181818"/>
                <w:sz w:val="21"/>
                <w:szCs w:val="21"/>
                <w:shd w:val="clear" w:color="auto" w:fill="FFFFFF"/>
              </w:rPr>
              <w:t xml:space="preserve"> tip SQN 31.121A2730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A55D26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20599C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  <w:r w:rsidR="00C307F5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7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Замена комплетног ожичења веза аутоматике и веза серво мотора горионика „Вентерм“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  <w:p w:rsidR="00A55D26" w:rsidRPr="00831A3D" w:rsidRDefault="00831A3D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силиконским ожичењем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A55D26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20599C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1</w:t>
            </w:r>
            <w:r w:rsidR="00C307F5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8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 нових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утоматика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SIMENS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LAL 2.25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са постољем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A55D26" w:rsidRPr="0029174C" w:rsidTr="00CB5D33">
        <w:trPr>
          <w:trHeight w:val="14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C307F5">
              <w:rPr>
                <w:rFonts w:asciiTheme="majorHAnsi" w:hAnsiTheme="majorHAnsi"/>
                <w:bCs/>
                <w:sz w:val="24"/>
                <w:szCs w:val="24"/>
              </w:rPr>
              <w:t>9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017ED1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комплетне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ланцне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грејачима</w:t>
            </w:r>
            <w:proofErr w:type="spellEnd"/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носача дизни горионика „Вентерм“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A55D26" w:rsidRPr="0029174C" w:rsidTr="00CB5D33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C307F5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20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26" w:rsidRPr="00017ED1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</w:tr>
      <w:tr w:rsidR="00A55D26" w:rsidRPr="0029174C" w:rsidTr="00CB5D33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C307F5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21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A55D26" w:rsidRPr="0029174C" w:rsidRDefault="00A55D26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55D26" w:rsidRPr="0029174C" w:rsidRDefault="00A55D26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 нов</w:t>
            </w:r>
            <w:r w:rsidR="00831A3D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е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високо притисних пумп</w:t>
            </w:r>
            <w:r w:rsidR="00831A3D">
              <w:rPr>
                <w:rFonts w:asciiTheme="majorHAnsi" w:hAnsiTheme="majorHAnsi"/>
                <w:sz w:val="24"/>
                <w:szCs w:val="24"/>
                <w:lang w:val="sr-Cyrl-CS"/>
              </w:rPr>
              <w:t>е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SUNTEC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“  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tip</w:t>
            </w:r>
            <w:r>
              <w:rPr>
                <w:rFonts w:asciiTheme="majorHAnsi" w:hAnsiTheme="majorHAnsi"/>
                <w:sz w:val="24"/>
                <w:szCs w:val="24"/>
              </w:rPr>
              <w:t>Е7 NC1069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десни смер</w:t>
            </w: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са подешавањем на радне притиске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831A3D" w:rsidRDefault="00831A3D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A55D26" w:rsidRPr="0029174C" w:rsidTr="00CB5D33">
        <w:trPr>
          <w:trHeight w:val="1211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="00C307F5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A55D26" w:rsidRPr="0029174C" w:rsidRDefault="00A55D26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55D26" w:rsidRPr="0029174C" w:rsidRDefault="00A55D26" w:rsidP="00A55D26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нових дизни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A55D26" w:rsidRPr="0029174C" w:rsidTr="00CB5D33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="00C307F5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A55D26" w:rsidRPr="0029174C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високонапонских електрода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  <w:p w:rsidR="00A55D26" w:rsidRPr="0029174C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A55D26" w:rsidRPr="0029174C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A55D26" w:rsidRPr="0029174C" w:rsidRDefault="00A55D26" w:rsidP="00A55D2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A55D26" w:rsidRPr="0029174C" w:rsidTr="00831A3D">
        <w:trPr>
          <w:trHeight w:val="1459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20599C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  <w:r w:rsidR="00C307F5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  <w:r w:rsidR="00A55D26"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горионика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са дотрајалих врата котлова и демонтажа предњих врата котлова марке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"Топлота Загреб"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D26" w:rsidRPr="0029174C" w:rsidRDefault="00A55D26" w:rsidP="00A55D2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2</w:t>
            </w:r>
          </w:p>
        </w:tc>
      </w:tr>
      <w:tr w:rsidR="00831A3D" w:rsidRPr="0029174C" w:rsidTr="00CB5D33">
        <w:trPr>
          <w:trHeight w:val="1763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20599C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2</w:t>
            </w:r>
            <w:r w:rsidR="00C307F5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  <w:r w:rsidR="00831A3D"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Шамотирање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комплетних предњих врата котлова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"Топлота Загреб"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година производње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1984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 са монтажом горионика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4ТВДП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на предња врата котлова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831A3D" w:rsidRPr="0029174C" w:rsidTr="00CB5D33">
        <w:trPr>
          <w:trHeight w:val="1093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20599C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  <w:r w:rsidR="00C307F5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AD55B5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керамичких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плетеница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на оба врата парнох котла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20</w:t>
            </w:r>
          </w:p>
        </w:tc>
      </w:tr>
      <w:tr w:rsidR="00831A3D" w:rsidRPr="0029174C" w:rsidTr="00CB5D33">
        <w:trPr>
          <w:trHeight w:val="198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20599C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="00C307F5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  <w:r w:rsidR="00831A3D"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831A3D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,,ДРИНКА ПАВЛОВИЋ''</w:t>
            </w:r>
            <w:r w:rsidRPr="0029174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,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Косте Главинића 14</w:t>
            </w:r>
          </w:p>
        </w:tc>
      </w:tr>
      <w:tr w:rsidR="00831A3D" w:rsidRPr="0029174C" w:rsidTr="00CB5D33">
        <w:trPr>
          <w:trHeight w:val="12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Комплетно сервисирање  горионика „Вентерм“ 31ЛВДП и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 „Елко“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831A3D" w:rsidRPr="0029174C" w:rsidTr="00CB5D33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Стабилизатора</w:t>
            </w:r>
            <w:proofErr w:type="spellEnd"/>
            <w:r w:rsidR="001C715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пламена</w:t>
            </w:r>
            <w:proofErr w:type="spellEnd"/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831A3D" w:rsidRPr="0029174C" w:rsidTr="00CB5D33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Пламене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главе</w:t>
            </w:r>
            <w:proofErr w:type="spellEnd"/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831A3D" w:rsidRPr="0029174C" w:rsidTr="00CB5D33">
        <w:trPr>
          <w:trHeight w:val="1484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Турбине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831A3D" w:rsidRPr="0029174C" w:rsidTr="00CB5D33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Клапне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са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осовином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бикснама</w:t>
            </w:r>
            <w:proofErr w:type="spellEnd"/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831A3D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6.</w:t>
            </w:r>
          </w:p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Замена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831A3D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7.</w:t>
            </w:r>
          </w:p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новог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серво мотора</w:t>
            </w:r>
            <w:r w:rsidR="003A57EE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„WEISHAUPT“ 1055/23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831A3D" w:rsidRPr="0029174C" w:rsidTr="00CB5D33">
        <w:trPr>
          <w:trHeight w:val="11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8.</w:t>
            </w:r>
          </w:p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Испорука и уградња (ПО ПОТРЕБИ)  нове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утоматике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SIMENS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LAL 2.25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са постољем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 xml:space="preserve">    1</w:t>
            </w:r>
          </w:p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831A3D" w:rsidRPr="0029174C" w:rsidTr="00CB5D33">
        <w:trPr>
          <w:trHeight w:val="12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комплетне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ланцне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носача дизни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10.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9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11</w:t>
            </w:r>
            <w:r w:rsidRPr="00A86DFE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(ПО ПОТРЕБИ) нове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високо притисне пумпе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„SUNTEC“  tip  J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4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CAC  1001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12</w:t>
            </w:r>
            <w:r w:rsidRPr="00A86DFE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нових дизни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</w:t>
            </w:r>
          </w:p>
        </w:tc>
      </w:tr>
      <w:tr w:rsidR="00831A3D" w:rsidRPr="0029174C" w:rsidTr="00CB5D33">
        <w:trPr>
          <w:trHeight w:val="118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13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високонапонских електрода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831A3D" w:rsidRPr="0029174C" w:rsidTr="00CB5D33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1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са дотрајалих врата котла и демонтажа предњих врата котла марке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399 и изношење у круг дома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399 година производње 2006. са монтажом горионика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на предња врата котла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16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Регулација сагоревања горива на свим степенима оптерећења са компјутерском анализом димних гасова на свим степенима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оптерећења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831A3D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 xml:space="preserve"> ДОМ ЗА СРЕДЊОШКОЛСКУ И СТУДЕНТСКУ ОМЛАДИНУ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Звечанска 52</w:t>
            </w:r>
          </w:p>
        </w:tc>
      </w:tr>
      <w:tr w:rsidR="00831A3D" w:rsidRPr="0029174C" w:rsidTr="00CB5D33">
        <w:trPr>
          <w:trHeight w:val="10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C04296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горионика за сагоревање пелета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Burnit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Pell 150“</w:t>
            </w:r>
            <w:r w:rsidR="00C04296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 са компјутерском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анализом димних гасова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горионика за сагоревање лаког лож уља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Ecoflam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624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нов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дизн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Ecoflam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Max 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613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високонапонских електрода горионика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Ecoflam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„ЈОВАН ЈОВАНОВИЋ-ЗМАЈ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Браће Јерковић 119</w:t>
            </w:r>
          </w:p>
        </w:tc>
      </w:tr>
      <w:tr w:rsidR="00831A3D" w:rsidRPr="0029174C" w:rsidTr="00CB5D33">
        <w:trPr>
          <w:trHeight w:val="8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комплетан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сервис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моторних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погона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замена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потребних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кондезатора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микропрекидача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трокраких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мешних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вентила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No50 Pn16 и </w:t>
            </w:r>
            <w:r w:rsidR="00C04296">
              <w:rPr>
                <w:rFonts w:asciiTheme="majorHAnsi" w:hAnsiTheme="majorHAnsi"/>
                <w:bCs/>
                <w:sz w:val="24"/>
                <w:szCs w:val="24"/>
                <w:lang/>
              </w:rPr>
              <w:t>п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оправ</w:t>
            </w:r>
            <w:proofErr w:type="spellEnd"/>
            <w:r w:rsidR="00C04296">
              <w:rPr>
                <w:rFonts w:asciiTheme="majorHAnsi" w:hAnsiTheme="majorHAnsi"/>
                <w:bCs/>
                <w:sz w:val="24"/>
                <w:szCs w:val="24"/>
                <w:lang/>
              </w:rPr>
              <w:t>к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луфта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преносним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31A3D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„МОША ПИЈАДЕ“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Устаничка 19</w:t>
            </w:r>
          </w:p>
        </w:tc>
      </w:tr>
      <w:tr w:rsidR="00831A3D" w:rsidRPr="0029174C" w:rsidTr="00CB5D33">
        <w:trPr>
          <w:trHeight w:val="11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старих,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115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комплетан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сервис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моторних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погона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замена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потребних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кондезатора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микропрекидача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трокраких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мешних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вентила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</w:t>
            </w:r>
            <w:proofErr w:type="spellEnd"/>
            <w:r w:rsidR="00C04296">
              <w:rPr>
                <w:rFonts w:asciiTheme="majorHAnsi" w:hAnsiTheme="majorHAnsi"/>
                <w:bCs/>
                <w:sz w:val="24"/>
                <w:szCs w:val="24"/>
                <w:lang/>
              </w:rPr>
              <w:t>к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луфта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преносним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B44328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</w:t>
            </w:r>
          </w:p>
        </w:tc>
      </w:tr>
      <w:tr w:rsidR="00831A3D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„ДРАГУТИН ФИЛИПОВИЋ-ЈУСА“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Радослава Грујића 17</w:t>
            </w:r>
          </w:p>
        </w:tc>
      </w:tr>
      <w:tr w:rsidR="00831A3D" w:rsidRPr="0029174C" w:rsidTr="00CB5D33">
        <w:trPr>
          <w:trHeight w:val="8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831A3D" w:rsidRPr="0029174C" w:rsidTr="00CB5D33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комплетан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сервис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моторних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погона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замена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потребних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кондезатора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микропрекидача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трокраких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мешних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вентила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</w:t>
            </w:r>
            <w:proofErr w:type="spellEnd"/>
            <w:r w:rsidR="00C04296">
              <w:rPr>
                <w:rFonts w:asciiTheme="majorHAnsi" w:hAnsiTheme="majorHAnsi"/>
                <w:bCs/>
                <w:sz w:val="24"/>
                <w:szCs w:val="24"/>
                <w:lang/>
              </w:rPr>
              <w:t>к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луфта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преносним</w:t>
            </w:r>
            <w:proofErr w:type="spellEnd"/>
            <w:r w:rsidR="003A57E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B44328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</w:tr>
      <w:tr w:rsidR="00831A3D" w:rsidRPr="0029174C" w:rsidTr="00CB5D33"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„ЗАКЛОПАЧА“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="003A57EE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Смедеревски пут</w:t>
            </w:r>
          </w:p>
        </w:tc>
      </w:tr>
      <w:tr w:rsidR="00831A3D" w:rsidRPr="0029174C" w:rsidTr="00CB5D3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Pr="0029174C" w:rsidRDefault="00831A3D" w:rsidP="00831A3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</w:tr>
    </w:tbl>
    <w:p w:rsidR="00A86DFE" w:rsidRPr="003A57EE" w:rsidRDefault="00A86DFE" w:rsidP="0029174C">
      <w:pPr>
        <w:rPr>
          <w:rFonts w:asciiTheme="majorHAnsi" w:hAnsiTheme="majorHAnsi"/>
          <w:sz w:val="24"/>
          <w:szCs w:val="24"/>
        </w:rPr>
      </w:pPr>
    </w:p>
    <w:p w:rsidR="0029174C" w:rsidRPr="000E6B08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СТАЦИОНАР ЗА МАЈКУ И ДЕТЕ ,Звечанска</w:t>
      </w:r>
      <w:r w:rsidR="000E6B08">
        <w:rPr>
          <w:rFonts w:ascii="Cambria" w:hAnsi="Cambria"/>
          <w:b/>
          <w:bCs/>
          <w:sz w:val="24"/>
          <w:szCs w:val="24"/>
          <w:u w:val="single"/>
        </w:rPr>
        <w:t>9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 xml:space="preserve">Сви котлови су </w:t>
      </w:r>
      <w:r w:rsidR="000E6B08">
        <w:rPr>
          <w:rFonts w:ascii="Cambria" w:hAnsi="Cambria"/>
          <w:sz w:val="24"/>
          <w:szCs w:val="24"/>
          <w:lang w:val="sr-Cyrl-CS"/>
        </w:rPr>
        <w:t>парни</w:t>
      </w:r>
      <w:r w:rsidRPr="0029174C">
        <w:rPr>
          <w:rFonts w:ascii="Cambria" w:hAnsi="Cambria"/>
          <w:sz w:val="24"/>
          <w:szCs w:val="24"/>
          <w:lang w:val="sr-Cyrl-CS"/>
        </w:rPr>
        <w:t xml:space="preserve">,  а горионици су за </w:t>
      </w:r>
      <w:r w:rsidR="000E6B08">
        <w:rPr>
          <w:rFonts w:ascii="Cambria" w:hAnsi="Cambria"/>
          <w:sz w:val="24"/>
          <w:szCs w:val="24"/>
          <w:lang w:val="sr-Cyrl-CS"/>
        </w:rPr>
        <w:t>тешка</w:t>
      </w:r>
      <w:r w:rsidRPr="0029174C">
        <w:rPr>
          <w:rFonts w:ascii="Cambria" w:hAnsi="Cambria"/>
          <w:sz w:val="24"/>
          <w:szCs w:val="24"/>
          <w:lang w:val="sr-Cyrl-CS"/>
        </w:rPr>
        <w:t xml:space="preserve"> течна горива.</w:t>
      </w:r>
    </w:p>
    <w:p w:rsidR="00F842E4" w:rsidRDefault="0029174C" w:rsidP="0029174C">
      <w:pPr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 xml:space="preserve">- Парни котлови </w:t>
      </w:r>
      <w:r w:rsidRPr="0029174C">
        <w:rPr>
          <w:rFonts w:ascii="Cambria" w:hAnsi="Cambria"/>
          <w:sz w:val="24"/>
          <w:szCs w:val="24"/>
          <w:lang w:val="sr-Latn-CS"/>
        </w:rPr>
        <w:t>„</w:t>
      </w:r>
      <w:r w:rsidR="000E6B08">
        <w:rPr>
          <w:rFonts w:ascii="Cambria" w:hAnsi="Cambria"/>
          <w:sz w:val="24"/>
          <w:szCs w:val="24"/>
        </w:rPr>
        <w:t>Топлота</w:t>
      </w:r>
      <w:r w:rsidRPr="0029174C">
        <w:rPr>
          <w:rFonts w:ascii="Cambria" w:hAnsi="Cambria"/>
          <w:sz w:val="24"/>
          <w:szCs w:val="24"/>
          <w:lang w:val="sr-Latn-CS"/>
        </w:rPr>
        <w:t>“</w:t>
      </w:r>
      <w:r w:rsidR="00F842E4">
        <w:rPr>
          <w:rFonts w:ascii="Cambria" w:hAnsi="Cambria"/>
          <w:sz w:val="24"/>
          <w:szCs w:val="24"/>
        </w:rPr>
        <w:t xml:space="preserve">-Загреб  </w:t>
      </w:r>
      <w:r w:rsidR="00F842E4" w:rsidRPr="0029174C">
        <w:rPr>
          <w:rFonts w:ascii="Cambria" w:hAnsi="Cambria"/>
          <w:sz w:val="24"/>
          <w:szCs w:val="24"/>
          <w:lang w:val="sr-Cyrl-CS"/>
        </w:rPr>
        <w:t>…………………….</w:t>
      </w:r>
      <w:r w:rsidR="00F842E4" w:rsidRPr="0029174C">
        <w:rPr>
          <w:rFonts w:ascii="Cambria" w:hAnsi="Cambria"/>
          <w:sz w:val="24"/>
          <w:szCs w:val="24"/>
          <w:lang w:val="sr-Latn-CS"/>
        </w:rPr>
        <w:t>…………</w:t>
      </w:r>
      <w:r w:rsidR="00F842E4" w:rsidRPr="0029174C">
        <w:rPr>
          <w:rFonts w:ascii="Cambria" w:hAnsi="Cambria"/>
          <w:sz w:val="24"/>
          <w:szCs w:val="24"/>
          <w:lang w:val="sr-Cyrl-CS"/>
        </w:rPr>
        <w:t>………………..ком.</w:t>
      </w:r>
      <w:r w:rsidR="003A57EE">
        <w:rPr>
          <w:rFonts w:ascii="Cambria" w:hAnsi="Cambria"/>
          <w:sz w:val="24"/>
          <w:szCs w:val="24"/>
          <w:lang w:val="sr-Cyrl-CS"/>
        </w:rPr>
        <w:t xml:space="preserve"> </w:t>
      </w:r>
      <w:r w:rsidR="00F842E4">
        <w:rPr>
          <w:rFonts w:ascii="Cambria" w:hAnsi="Cambria"/>
          <w:sz w:val="24"/>
          <w:szCs w:val="24"/>
          <w:lang w:val="sr-Cyrl-CS"/>
        </w:rPr>
        <w:t>2</w:t>
      </w:r>
    </w:p>
    <w:p w:rsidR="00F842E4" w:rsidRPr="00F842E4" w:rsidRDefault="00F842E4" w:rsidP="002917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yrl-CS"/>
        </w:rPr>
        <w:t xml:space="preserve">  Радни притисак 0,5 </w:t>
      </w:r>
      <w:r>
        <w:rPr>
          <w:rFonts w:ascii="Cambria" w:hAnsi="Cambria"/>
          <w:sz w:val="24"/>
          <w:szCs w:val="24"/>
        </w:rPr>
        <w:t>atp</w:t>
      </w:r>
    </w:p>
    <w:p w:rsidR="00F842E4" w:rsidRPr="00F842E4" w:rsidRDefault="00F842E4" w:rsidP="002917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Година производње 1984</w:t>
      </w:r>
    </w:p>
    <w:p w:rsidR="00F842E4" w:rsidRDefault="00F842E4" w:rsidP="002917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Температура полазног вода 110</w:t>
      </w:r>
      <w:r>
        <w:rPr>
          <w:rFonts w:ascii="Cambria" w:hAnsi="Cambria"/>
          <w:sz w:val="24"/>
          <w:szCs w:val="24"/>
          <w:vertAlign w:val="superscript"/>
        </w:rPr>
        <w:t>о</w:t>
      </w:r>
      <w:r>
        <w:rPr>
          <w:rFonts w:ascii="Cambria" w:hAnsi="Cambria"/>
          <w:sz w:val="24"/>
          <w:szCs w:val="24"/>
        </w:rPr>
        <w:t>C,</w:t>
      </w:r>
    </w:p>
    <w:p w:rsidR="005E1CD9" w:rsidRPr="005E1CD9" w:rsidRDefault="00F842E4" w:rsidP="002917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Учинак котла1660 kg pare/h (oko 1500kW)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ЗА СРЕДЊОШКОЛСКУ И СТУДЕНТСКУ ОМЛАДИНУ</w:t>
      </w:r>
      <w:r w:rsidRPr="0029174C">
        <w:rPr>
          <w:rFonts w:ascii="Cambria" w:hAnsi="Cambria"/>
          <w:bCs/>
          <w:sz w:val="24"/>
          <w:szCs w:val="24"/>
          <w:u w:val="single"/>
          <w:lang w:val="sr-Cyrl-CS"/>
        </w:rPr>
        <w:t>,</w:t>
      </w:r>
      <w:r w:rsidR="003A57EE">
        <w:rPr>
          <w:rFonts w:ascii="Cambria" w:hAnsi="Cambria"/>
          <w:bCs/>
          <w:sz w:val="24"/>
          <w:szCs w:val="24"/>
          <w:u w:val="single"/>
          <w:lang w:val="sr-Cyrl-CS"/>
        </w:rPr>
        <w:t xml:space="preserve"> 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Звечанска 52,</w:t>
      </w:r>
    </w:p>
    <w:p w:rsidR="0029174C" w:rsidRPr="0029174C" w:rsidRDefault="0029174C" w:rsidP="0029174C">
      <w:pPr>
        <w:rPr>
          <w:rFonts w:ascii="Cambria" w:hAnsi="Cambria"/>
          <w:bCs/>
          <w:sz w:val="24"/>
          <w:szCs w:val="24"/>
        </w:rPr>
      </w:pPr>
      <w:r w:rsidRPr="0029174C">
        <w:rPr>
          <w:rFonts w:ascii="Cambria" w:hAnsi="Cambria"/>
          <w:bCs/>
          <w:sz w:val="24"/>
          <w:szCs w:val="24"/>
          <w:lang w:val="sr-Cyrl-CS"/>
        </w:rPr>
        <w:t>Горионик за сагоревање пелета</w:t>
      </w:r>
      <w:r w:rsidRPr="0029174C">
        <w:rPr>
          <w:rFonts w:ascii="Cambria" w:hAnsi="Cambria"/>
          <w:bCs/>
          <w:sz w:val="24"/>
          <w:szCs w:val="24"/>
        </w:rPr>
        <w:t xml:space="preserve"> и </w:t>
      </w:r>
      <w:proofErr w:type="spellStart"/>
      <w:r w:rsidRPr="0029174C">
        <w:rPr>
          <w:rFonts w:ascii="Cambria" w:hAnsi="Cambria"/>
          <w:bCs/>
          <w:sz w:val="24"/>
          <w:szCs w:val="24"/>
        </w:rPr>
        <w:t>горионик</w:t>
      </w:r>
      <w:proofErr w:type="spellEnd"/>
      <w:r w:rsidR="003A57E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на</w:t>
      </w:r>
      <w:proofErr w:type="spellEnd"/>
      <w:r w:rsidR="003A57E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лако</w:t>
      </w:r>
      <w:proofErr w:type="spellEnd"/>
      <w:r w:rsidR="003A57E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лож</w:t>
      </w:r>
      <w:proofErr w:type="spellEnd"/>
      <w:r w:rsidR="003A57E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уље</w:t>
      </w:r>
      <w:proofErr w:type="spellEnd"/>
      <w:r w:rsidR="003A57E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на</w:t>
      </w:r>
      <w:proofErr w:type="spellEnd"/>
      <w:r w:rsidR="003A57E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истом</w:t>
      </w:r>
      <w:proofErr w:type="spellEnd"/>
      <w:r w:rsidR="003A57EE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котлу</w:t>
      </w:r>
      <w:proofErr w:type="spellEnd"/>
    </w:p>
    <w:p w:rsidR="0029174C" w:rsidRPr="0029174C" w:rsidRDefault="0029174C" w:rsidP="0029174C">
      <w:pPr>
        <w:rPr>
          <w:rFonts w:ascii="Cambria" w:hAnsi="Cambria"/>
          <w:caps/>
          <w:sz w:val="24"/>
          <w:szCs w:val="24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котао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</w:rPr>
        <w:t>MIP 150 TVK“</w:t>
      </w:r>
      <w:r w:rsidRPr="0029174C">
        <w:rPr>
          <w:rFonts w:ascii="Cambria" w:hAnsi="Cambria"/>
          <w:sz w:val="24"/>
          <w:szCs w:val="24"/>
          <w:lang w:val="sr-Cyrl-CS"/>
        </w:rPr>
        <w:t xml:space="preserve"> …...................……ком.</w:t>
      </w:r>
      <w:r w:rsidR="003A57EE">
        <w:rPr>
          <w:rFonts w:ascii="Cambria" w:hAnsi="Cambria"/>
          <w:sz w:val="24"/>
          <w:szCs w:val="24"/>
          <w:lang w:val="sr-Cyrl-CS"/>
        </w:rPr>
        <w:t xml:space="preserve"> </w:t>
      </w:r>
      <w:r w:rsidRPr="0029174C">
        <w:rPr>
          <w:rFonts w:ascii="Cambria" w:hAnsi="Cambria"/>
          <w:sz w:val="24"/>
          <w:szCs w:val="24"/>
        </w:rPr>
        <w:t>1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,,ДРИНКА ПАВЛОВИЋ''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</w:t>
      </w:r>
      <w:r w:rsidR="003A57EE">
        <w:rPr>
          <w:rFonts w:ascii="Cambria" w:hAnsi="Cambria"/>
          <w:b/>
          <w:bCs/>
          <w:sz w:val="24"/>
          <w:szCs w:val="24"/>
          <w:u w:val="single"/>
          <w:lang w:val="sr-Cyrl-CS"/>
        </w:rPr>
        <w:t xml:space="preserve"> 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Косте Главинића 14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Сви котлови су на течна горива,  а горионици су за лака течна горива.</w:t>
      </w:r>
    </w:p>
    <w:p w:rsidR="0029174C" w:rsidRPr="0029174C" w:rsidRDefault="0029174C" w:rsidP="0029174C">
      <w:pPr>
        <w:tabs>
          <w:tab w:val="left" w:pos="8280"/>
        </w:tabs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котао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  <w:lang w:val="sr-Latn-CS"/>
        </w:rPr>
        <w:t>FEROLLI 399</w:t>
      </w:r>
      <w:r w:rsidRPr="0029174C">
        <w:rPr>
          <w:rFonts w:ascii="Cambria" w:hAnsi="Cambria"/>
          <w:sz w:val="24"/>
          <w:szCs w:val="24"/>
          <w:lang w:val="sr-Cyrl-CS"/>
        </w:rPr>
        <w:t>“……</w:t>
      </w:r>
      <w:r w:rsidRPr="0029174C">
        <w:rPr>
          <w:rFonts w:ascii="Cambria" w:hAnsi="Cambria"/>
          <w:sz w:val="24"/>
          <w:szCs w:val="24"/>
          <w:lang w:val="sr-Latn-CS"/>
        </w:rPr>
        <w:t>…………</w:t>
      </w:r>
      <w:r w:rsidRPr="0029174C">
        <w:rPr>
          <w:rFonts w:ascii="Cambria" w:hAnsi="Cambria"/>
          <w:sz w:val="24"/>
          <w:szCs w:val="24"/>
          <w:lang w:val="sr-Cyrl-CS"/>
        </w:rPr>
        <w:t>……ком.</w:t>
      </w:r>
      <w:r w:rsidR="003A57EE">
        <w:rPr>
          <w:rFonts w:ascii="Cambria" w:hAnsi="Cambria"/>
          <w:sz w:val="24"/>
          <w:szCs w:val="24"/>
          <w:lang w:val="sr-Cyrl-CS"/>
        </w:rPr>
        <w:t xml:space="preserve"> </w:t>
      </w:r>
      <w:r w:rsidRPr="0029174C">
        <w:rPr>
          <w:rFonts w:ascii="Cambria" w:hAnsi="Cambria"/>
          <w:sz w:val="24"/>
          <w:szCs w:val="24"/>
          <w:lang w:val="sr-Cyrl-CS"/>
        </w:rPr>
        <w:t>1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котлови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  <w:lang w:val="sr-Latn-CS"/>
        </w:rPr>
        <w:t>Radijator –Zrenjanin</w:t>
      </w:r>
      <w:r w:rsidRPr="0029174C">
        <w:rPr>
          <w:rFonts w:ascii="Cambria" w:hAnsi="Cambria"/>
          <w:sz w:val="24"/>
          <w:szCs w:val="24"/>
          <w:lang w:val="sr-Cyrl-CS"/>
        </w:rPr>
        <w:t>“…</w:t>
      </w:r>
      <w:r w:rsidRPr="0029174C">
        <w:rPr>
          <w:rFonts w:ascii="Cambria" w:hAnsi="Cambria"/>
          <w:sz w:val="24"/>
          <w:szCs w:val="24"/>
        </w:rPr>
        <w:t>..</w:t>
      </w:r>
      <w:r w:rsidRPr="0029174C">
        <w:rPr>
          <w:rFonts w:ascii="Cambria" w:hAnsi="Cambria"/>
          <w:sz w:val="24"/>
          <w:szCs w:val="24"/>
          <w:lang w:val="sr-Cyrl-CS"/>
        </w:rPr>
        <w:t>….</w:t>
      </w:r>
      <w:r w:rsidRPr="0029174C">
        <w:rPr>
          <w:rFonts w:ascii="Cambria" w:hAnsi="Cambria"/>
          <w:sz w:val="24"/>
          <w:szCs w:val="24"/>
          <w:lang w:val="sr-Latn-CS"/>
        </w:rPr>
        <w:t>…</w:t>
      </w:r>
      <w:r w:rsidRPr="0029174C">
        <w:rPr>
          <w:rFonts w:ascii="Cambria" w:hAnsi="Cambria"/>
          <w:sz w:val="24"/>
          <w:szCs w:val="24"/>
          <w:lang w:val="sr-Cyrl-CS"/>
        </w:rPr>
        <w:t>…ком.</w:t>
      </w:r>
      <w:r w:rsidR="003A57EE">
        <w:rPr>
          <w:rFonts w:ascii="Cambria" w:hAnsi="Cambria"/>
          <w:sz w:val="24"/>
          <w:szCs w:val="24"/>
          <w:lang w:val="sr-Cyrl-CS"/>
        </w:rPr>
        <w:t xml:space="preserve"> </w:t>
      </w:r>
      <w:r w:rsidRPr="0029174C">
        <w:rPr>
          <w:rFonts w:ascii="Cambria" w:hAnsi="Cambria"/>
          <w:sz w:val="24"/>
          <w:szCs w:val="24"/>
          <w:lang w:val="sr-Cyrl-CS"/>
        </w:rPr>
        <w:t>1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ЈОВАН ЈОВАНОВИЋ-ЗМАЈ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</w:t>
      </w:r>
      <w:r w:rsidR="003A57EE">
        <w:rPr>
          <w:rFonts w:ascii="Cambria" w:hAnsi="Cambria"/>
          <w:b/>
          <w:bCs/>
          <w:sz w:val="24"/>
          <w:szCs w:val="24"/>
          <w:u w:val="single"/>
          <w:lang w:val="sr-Cyrl-CS"/>
        </w:rPr>
        <w:t xml:space="preserve"> 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Браће Јерковић 119а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даљинског грејања „Београдских електрана“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МОША ПИЈАДЕ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 Устаничка 19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lang w:val="sr-Cyrl-CS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даљинског грејања „Београдских електрана“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ДРАГУТИН ФИЛИПОВИЋ-ЈУСА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</w:t>
      </w:r>
      <w:r w:rsidR="003A57EE">
        <w:rPr>
          <w:rFonts w:ascii="Cambria" w:hAnsi="Cambria"/>
          <w:b/>
          <w:bCs/>
          <w:sz w:val="24"/>
          <w:szCs w:val="24"/>
          <w:u w:val="single"/>
          <w:lang w:val="sr-Cyrl-CS"/>
        </w:rPr>
        <w:t xml:space="preserve"> 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Радослава Грујића 17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даљинског грејања „Београдских електрана“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ЗАКЛОПАЧА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</w:t>
      </w:r>
      <w:r w:rsidR="003A57EE">
        <w:rPr>
          <w:rFonts w:ascii="Cambria" w:hAnsi="Cambria"/>
          <w:b/>
          <w:bCs/>
          <w:sz w:val="24"/>
          <w:szCs w:val="24"/>
          <w:u w:val="single"/>
          <w:lang w:val="sr-Cyrl-CS"/>
        </w:rPr>
        <w:t xml:space="preserve"> 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Смедеревски пут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етажног грејања.Електрични котао снаге  24</w:t>
      </w:r>
      <w:r w:rsidRPr="0029174C">
        <w:rPr>
          <w:rFonts w:ascii="Cambria" w:hAnsi="Cambria"/>
          <w:b/>
          <w:bCs/>
          <w:sz w:val="24"/>
          <w:szCs w:val="24"/>
        </w:rPr>
        <w:t>kW</w:t>
      </w:r>
      <w:r w:rsidRPr="0029174C">
        <w:rPr>
          <w:rFonts w:ascii="Cambria" w:hAnsi="Cambria"/>
          <w:sz w:val="24"/>
          <w:szCs w:val="24"/>
          <w:lang w:val="sr-Cyrl-CS"/>
        </w:rPr>
        <w:t>…</w:t>
      </w:r>
      <w:r w:rsidRPr="0029174C">
        <w:rPr>
          <w:rFonts w:ascii="Cambria" w:hAnsi="Cambria"/>
          <w:sz w:val="24"/>
          <w:szCs w:val="24"/>
        </w:rPr>
        <w:t>..</w:t>
      </w:r>
      <w:r w:rsidRPr="0029174C">
        <w:rPr>
          <w:rFonts w:ascii="Cambria" w:hAnsi="Cambria"/>
          <w:sz w:val="24"/>
          <w:szCs w:val="24"/>
          <w:lang w:val="sr-Cyrl-CS"/>
        </w:rPr>
        <w:t>…</w:t>
      </w:r>
      <w:r w:rsidRPr="0029174C">
        <w:rPr>
          <w:rFonts w:ascii="Cambria" w:hAnsi="Cambria"/>
          <w:sz w:val="24"/>
          <w:szCs w:val="24"/>
          <w:lang w:val="sr-Latn-CS"/>
        </w:rPr>
        <w:t>…</w:t>
      </w:r>
      <w:r w:rsidRPr="0029174C">
        <w:rPr>
          <w:rFonts w:ascii="Cambria" w:hAnsi="Cambria"/>
          <w:sz w:val="24"/>
          <w:szCs w:val="24"/>
        </w:rPr>
        <w:t>........</w:t>
      </w:r>
      <w:r w:rsidRPr="0029174C">
        <w:rPr>
          <w:rFonts w:ascii="Cambria" w:hAnsi="Cambria"/>
          <w:sz w:val="24"/>
          <w:szCs w:val="24"/>
          <w:lang w:val="sr-Cyrl-CS"/>
        </w:rPr>
        <w:t>…ком.</w:t>
      </w:r>
      <w:r w:rsidR="003A57EE">
        <w:rPr>
          <w:rFonts w:ascii="Cambria" w:hAnsi="Cambria"/>
          <w:sz w:val="24"/>
          <w:szCs w:val="24"/>
          <w:lang w:val="sr-Cyrl-CS"/>
        </w:rPr>
        <w:t xml:space="preserve"> </w:t>
      </w:r>
      <w:r w:rsidRPr="0029174C">
        <w:rPr>
          <w:rFonts w:ascii="Cambria" w:hAnsi="Cambria"/>
          <w:sz w:val="24"/>
          <w:szCs w:val="24"/>
          <w:lang w:val="sr-Cyrl-CS"/>
        </w:rPr>
        <w:t>1</w:t>
      </w:r>
    </w:p>
    <w:p w:rsidR="0029174C" w:rsidRPr="0029174C" w:rsidRDefault="0029174C" w:rsidP="000C0533">
      <w:pPr>
        <w:spacing w:before="100" w:beforeAutospacing="1" w:after="100" w:afterAutospacing="1" w:line="240" w:lineRule="auto"/>
        <w:rPr>
          <w:rFonts w:ascii="Cambria" w:hAnsi="Cambria"/>
          <w:b/>
          <w:color w:val="000000"/>
          <w:sz w:val="24"/>
          <w:szCs w:val="24"/>
          <w:lang w:val="sr-Cyrl-CS"/>
        </w:rPr>
      </w:pPr>
    </w:p>
    <w:p w:rsidR="000C0533" w:rsidRPr="0029174C" w:rsidRDefault="000C0533">
      <w:pPr>
        <w:rPr>
          <w:rFonts w:ascii="Cambria" w:hAnsi="Cambria"/>
          <w:sz w:val="24"/>
          <w:szCs w:val="24"/>
          <w:lang w:val="sr-Latn-CS"/>
        </w:rPr>
      </w:pPr>
    </w:p>
    <w:sectPr w:rsidR="000C0533" w:rsidRPr="0029174C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C0533"/>
    <w:rsid w:val="00017ED1"/>
    <w:rsid w:val="00055679"/>
    <w:rsid w:val="00081C51"/>
    <w:rsid w:val="000A33C0"/>
    <w:rsid w:val="000C0533"/>
    <w:rsid w:val="000E6B08"/>
    <w:rsid w:val="000F7A14"/>
    <w:rsid w:val="00117425"/>
    <w:rsid w:val="001223C3"/>
    <w:rsid w:val="00145224"/>
    <w:rsid w:val="001C715C"/>
    <w:rsid w:val="0020599C"/>
    <w:rsid w:val="002200F8"/>
    <w:rsid w:val="0029174C"/>
    <w:rsid w:val="00306D11"/>
    <w:rsid w:val="0033784C"/>
    <w:rsid w:val="003A57EE"/>
    <w:rsid w:val="003A5C5B"/>
    <w:rsid w:val="0051035F"/>
    <w:rsid w:val="005346A1"/>
    <w:rsid w:val="00542DFE"/>
    <w:rsid w:val="00550A71"/>
    <w:rsid w:val="005C66F5"/>
    <w:rsid w:val="005E1CD9"/>
    <w:rsid w:val="00650D7C"/>
    <w:rsid w:val="00731D1F"/>
    <w:rsid w:val="00736075"/>
    <w:rsid w:val="007457F1"/>
    <w:rsid w:val="00831A3D"/>
    <w:rsid w:val="00841966"/>
    <w:rsid w:val="008E4DE8"/>
    <w:rsid w:val="008F24C9"/>
    <w:rsid w:val="009132D2"/>
    <w:rsid w:val="00974DFF"/>
    <w:rsid w:val="009B7CF8"/>
    <w:rsid w:val="009D272D"/>
    <w:rsid w:val="00A01F9B"/>
    <w:rsid w:val="00A07CF6"/>
    <w:rsid w:val="00A33C45"/>
    <w:rsid w:val="00A342A4"/>
    <w:rsid w:val="00A55D26"/>
    <w:rsid w:val="00A86DFE"/>
    <w:rsid w:val="00AD55B5"/>
    <w:rsid w:val="00AD79F6"/>
    <w:rsid w:val="00B44328"/>
    <w:rsid w:val="00B922F0"/>
    <w:rsid w:val="00C04296"/>
    <w:rsid w:val="00C307F5"/>
    <w:rsid w:val="00C737AB"/>
    <w:rsid w:val="00CA0AB4"/>
    <w:rsid w:val="00CB5D33"/>
    <w:rsid w:val="00CB69F0"/>
    <w:rsid w:val="00D647FC"/>
    <w:rsid w:val="00D97500"/>
    <w:rsid w:val="00DD22D9"/>
    <w:rsid w:val="00E55FEA"/>
    <w:rsid w:val="00EC0C15"/>
    <w:rsid w:val="00F37222"/>
    <w:rsid w:val="00F7470B"/>
    <w:rsid w:val="00F842E4"/>
    <w:rsid w:val="00F8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0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0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0C0533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0C05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5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053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0C05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053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0C0533"/>
  </w:style>
  <w:style w:type="paragraph" w:styleId="ListParagraph">
    <w:name w:val="List Paragraph"/>
    <w:basedOn w:val="Normal"/>
    <w:link w:val="ListParagraphChar"/>
    <w:qFormat/>
    <w:rsid w:val="000C0533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0C0533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3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C05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C0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53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C053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05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0C05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053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0C053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053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C0533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0C0533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0C0533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3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0C05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05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C0533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533"/>
  </w:style>
  <w:style w:type="character" w:styleId="Strong">
    <w:name w:val="Strong"/>
    <w:basedOn w:val="DefaultParagraphFont"/>
    <w:qFormat/>
    <w:rsid w:val="000C0533"/>
    <w:rPr>
      <w:b/>
      <w:bCs/>
    </w:rPr>
  </w:style>
  <w:style w:type="table" w:styleId="TableGrid">
    <w:name w:val="Table Grid"/>
    <w:basedOn w:val="TableNormal"/>
    <w:rsid w:val="000C053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uiPriority w:val="99"/>
    <w:rsid w:val="000C0533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0533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0533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0C0533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0C0533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0C0533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0533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0C053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0533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0C0533"/>
    <w:rPr>
      <w:color w:val="800080"/>
      <w:u w:val="single"/>
    </w:rPr>
  </w:style>
  <w:style w:type="character" w:styleId="PageNumber">
    <w:name w:val="page number"/>
    <w:basedOn w:val="DefaultParagraphFont"/>
    <w:rsid w:val="000C0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828F-9179-4E24-91A6-24F75FE4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1234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ZV7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15</cp:revision>
  <cp:lastPrinted>2023-04-12T09:41:00Z</cp:lastPrinted>
  <dcterms:created xsi:type="dcterms:W3CDTF">2023-04-04T18:20:00Z</dcterms:created>
  <dcterms:modified xsi:type="dcterms:W3CDTF">2023-04-12T10:15:00Z</dcterms:modified>
</cp:coreProperties>
</file>