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BA" w:rsidRDefault="00A354BA" w:rsidP="00A354BA">
      <w:pPr>
        <w:rPr>
          <w:rFonts w:asciiTheme="majorHAnsi" w:hAnsiTheme="majorHAnsi"/>
        </w:rPr>
      </w:pPr>
    </w:p>
    <w:p w:rsidR="000B3F75" w:rsidRPr="00374421" w:rsidRDefault="000B3F75" w:rsidP="000B3F75">
      <w:pPr>
        <w:rPr>
          <w:rFonts w:asciiTheme="majorHAnsi" w:hAnsiTheme="majorHAnsi"/>
        </w:rPr>
      </w:pPr>
      <w:r w:rsidRPr="00374421">
        <w:rPr>
          <w:rFonts w:asciiTheme="majorHAnsi" w:hAnsiTheme="majorHAnsi"/>
          <w:lang w:val="sr-Cyrl-CS"/>
        </w:rPr>
        <w:t>Број:</w:t>
      </w:r>
      <w:r>
        <w:rPr>
          <w:rFonts w:asciiTheme="majorHAnsi" w:hAnsiTheme="majorHAnsi"/>
        </w:rPr>
        <w:t xml:space="preserve"> </w:t>
      </w:r>
      <w:r w:rsidR="0007573D">
        <w:rPr>
          <w:rFonts w:asciiTheme="majorHAnsi" w:hAnsiTheme="majorHAnsi"/>
          <w:lang w:val="sr-Latn-RS"/>
        </w:rPr>
        <w:t>2447</w:t>
      </w:r>
      <w:r>
        <w:rPr>
          <w:rFonts w:asciiTheme="majorHAnsi" w:hAnsiTheme="majorHAnsi"/>
          <w:lang w:val="sr-Latn-CS"/>
        </w:rPr>
        <w:t>/1</w:t>
      </w:r>
    </w:p>
    <w:p w:rsidR="000B3F75" w:rsidRPr="00374421" w:rsidRDefault="000B3F75" w:rsidP="000B3F75">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Pr>
          <w:rFonts w:asciiTheme="majorHAnsi" w:hAnsiTheme="majorHAnsi"/>
        </w:rPr>
        <w:t xml:space="preserve"> </w:t>
      </w:r>
      <w:r>
        <w:rPr>
          <w:rFonts w:asciiTheme="majorHAnsi" w:hAnsiTheme="majorHAnsi"/>
          <w:lang w:val="sr-Cyrl-RS"/>
        </w:rPr>
        <w:t>0</w:t>
      </w:r>
      <w:r>
        <w:rPr>
          <w:rFonts w:asciiTheme="majorHAnsi" w:hAnsiTheme="majorHAnsi"/>
        </w:rPr>
        <w:t>2.0</w:t>
      </w:r>
      <w:r>
        <w:rPr>
          <w:rFonts w:asciiTheme="majorHAnsi" w:hAnsiTheme="majorHAnsi"/>
          <w:lang w:val="sr-Cyrl-RS"/>
        </w:rPr>
        <w:t>6</w:t>
      </w:r>
      <w:r w:rsidRPr="00374421">
        <w:rPr>
          <w:rFonts w:asciiTheme="majorHAnsi" w:hAnsiTheme="majorHAnsi"/>
          <w:lang w:val="sr-Cyrl-CS"/>
        </w:rPr>
        <w:t>.</w:t>
      </w:r>
      <w:r>
        <w:rPr>
          <w:rFonts w:asciiTheme="majorHAnsi" w:hAnsiTheme="majorHAnsi"/>
        </w:rPr>
        <w:t>2023</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0B3F75" w:rsidRPr="00374421" w:rsidRDefault="000B3F75" w:rsidP="000B3F75">
      <w:pPr>
        <w:spacing w:line="200" w:lineRule="exact"/>
        <w:rPr>
          <w:rFonts w:asciiTheme="majorHAnsi" w:hAnsiTheme="majorHAnsi"/>
          <w:lang w:val="sr-Cyrl-CS"/>
        </w:rPr>
      </w:pPr>
    </w:p>
    <w:p w:rsidR="000B3F75" w:rsidRPr="00BA0A4C" w:rsidRDefault="000B3F75" w:rsidP="000B3F75">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Pr>
          <w:rFonts w:asciiTheme="majorHAnsi" w:hAnsiTheme="majorHAnsi"/>
          <w:b/>
          <w:spacing w:val="1"/>
          <w:position w:val="-1"/>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CS"/>
        </w:rPr>
        <w:t xml:space="preserve"> </w:t>
      </w:r>
      <w:r>
        <w:rPr>
          <w:rFonts w:asciiTheme="majorHAnsi" w:eastAsia="TimesNewRomanPSMT" w:hAnsiTheme="majorHAnsi"/>
          <w:lang w:val="sr-Cyrl-RS"/>
        </w:rPr>
        <w:t xml:space="preserve">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 xml:space="preserve">. </w:t>
      </w:r>
    </w:p>
    <w:p w:rsidR="000B3F75" w:rsidRPr="00374421" w:rsidRDefault="000B3F75" w:rsidP="000B3F75">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062"/>
        <w:gridCol w:w="6433"/>
      </w:tblGrid>
      <w:tr w:rsidR="000B3F75" w:rsidRPr="00374421" w:rsidTr="0007573D">
        <w:trPr>
          <w:trHeight w:hRule="exact" w:val="523"/>
        </w:trPr>
        <w:tc>
          <w:tcPr>
            <w:tcW w:w="3062"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spacing w:before="4" w:line="100" w:lineRule="exact"/>
              <w:rPr>
                <w:rFonts w:asciiTheme="majorHAnsi" w:hAnsiTheme="majorHAnsi"/>
                <w:lang w:val="sr-Cyrl-CS"/>
              </w:rPr>
            </w:pPr>
          </w:p>
          <w:p w:rsidR="000B3F75" w:rsidRPr="00374421" w:rsidRDefault="000B3F75" w:rsidP="00345931">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spacing w:before="4" w:line="100" w:lineRule="exact"/>
              <w:rPr>
                <w:rFonts w:asciiTheme="majorHAnsi" w:hAnsiTheme="majorHAnsi"/>
                <w:lang w:val="sr-Cyrl-CS"/>
              </w:rPr>
            </w:pPr>
          </w:p>
          <w:p w:rsidR="000B3F75" w:rsidRPr="00374421" w:rsidRDefault="000B3F75" w:rsidP="00345931">
            <w:pPr>
              <w:rPr>
                <w:rFonts w:asciiTheme="majorHAnsi" w:hAnsiTheme="majorHAnsi"/>
                <w:lang w:val="sr-Cyrl-CS"/>
              </w:rPr>
            </w:pPr>
            <w:proofErr w:type="spellStart"/>
            <w:r w:rsidRPr="00374421">
              <w:rPr>
                <w:rFonts w:asciiTheme="majorHAnsi" w:hAnsiTheme="majorHAnsi"/>
                <w:b/>
                <w:lang w:val="es-ES"/>
              </w:rPr>
              <w:t>Центар</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0B3F75" w:rsidRPr="00374421" w:rsidRDefault="000B3F75" w:rsidP="00345931">
            <w:pPr>
              <w:ind w:left="102"/>
              <w:rPr>
                <w:rFonts w:asciiTheme="majorHAnsi" w:hAnsiTheme="majorHAnsi"/>
                <w:lang w:val="sr-Cyrl-CS"/>
              </w:rPr>
            </w:pPr>
          </w:p>
        </w:tc>
      </w:tr>
      <w:tr w:rsidR="000B3F75" w:rsidRPr="00374421" w:rsidTr="0007573D">
        <w:trPr>
          <w:trHeight w:hRule="exact" w:val="526"/>
        </w:trPr>
        <w:tc>
          <w:tcPr>
            <w:tcW w:w="3062"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spacing w:before="4" w:line="100" w:lineRule="exact"/>
              <w:rPr>
                <w:rFonts w:asciiTheme="majorHAnsi" w:hAnsiTheme="majorHAnsi"/>
                <w:lang w:val="sr-Cyrl-CS"/>
              </w:rPr>
            </w:pPr>
          </w:p>
          <w:p w:rsidR="000B3F75" w:rsidRPr="00374421" w:rsidRDefault="000B3F75" w:rsidP="00345931">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spacing w:before="4" w:line="100" w:lineRule="exact"/>
              <w:rPr>
                <w:rFonts w:asciiTheme="majorHAnsi" w:hAnsiTheme="majorHAnsi"/>
                <w:lang w:val="sr-Cyrl-CS"/>
              </w:rPr>
            </w:pPr>
          </w:p>
          <w:p w:rsidR="000B3F75" w:rsidRPr="00374421" w:rsidRDefault="000B3F75" w:rsidP="00345931">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0B3F75" w:rsidRPr="00374421" w:rsidTr="0007573D">
        <w:trPr>
          <w:trHeight w:hRule="exact" w:val="467"/>
        </w:trPr>
        <w:tc>
          <w:tcPr>
            <w:tcW w:w="3062"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before="77"/>
              <w:rPr>
                <w:rFonts w:asciiTheme="majorHAnsi" w:hAnsiTheme="majorHAnsi"/>
                <w:lang w:val="sr-Cyrl-CS"/>
              </w:rPr>
            </w:pPr>
            <w:r w:rsidRPr="00374421">
              <w:rPr>
                <w:rFonts w:asciiTheme="majorHAnsi" w:hAnsiTheme="majorHAnsi"/>
                <w:lang w:val="sr-Cyrl-CS"/>
              </w:rPr>
              <w:t>Установа</w:t>
            </w:r>
          </w:p>
        </w:tc>
      </w:tr>
      <w:tr w:rsidR="000B3F75" w:rsidRPr="00374421" w:rsidTr="0007573D">
        <w:trPr>
          <w:trHeight w:hRule="exact" w:val="569"/>
        </w:trPr>
        <w:tc>
          <w:tcPr>
            <w:tcW w:w="3062"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а</w:t>
            </w:r>
          </w:p>
          <w:p w:rsidR="000B3F75" w:rsidRPr="00374421" w:rsidRDefault="000B3F75" w:rsidP="00345931">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Pr>
                <w:rFonts w:asciiTheme="majorHAnsi" w:hAnsiTheme="majorHAnsi"/>
              </w:rPr>
              <w:t xml:space="preserve"> </w:t>
            </w:r>
            <w:proofErr w:type="spellStart"/>
            <w:r w:rsidRPr="00374421">
              <w:rPr>
                <w:rFonts w:asciiTheme="majorHAnsi" w:hAnsiTheme="majorHAnsi"/>
              </w:rPr>
              <w:t>путем</w:t>
            </w:r>
            <w:proofErr w:type="spellEnd"/>
            <w:r>
              <w:rPr>
                <w:rFonts w:asciiTheme="majorHAnsi" w:hAnsiTheme="majorHAnsi"/>
              </w:rPr>
              <w:t xml:space="preserve"> </w:t>
            </w:r>
            <w:proofErr w:type="spellStart"/>
            <w:r w:rsidRPr="00374421">
              <w:rPr>
                <w:rFonts w:asciiTheme="majorHAnsi" w:hAnsiTheme="majorHAnsi"/>
              </w:rPr>
              <w:t>наруџбенице</w:t>
            </w:r>
            <w:proofErr w:type="spellEnd"/>
          </w:p>
          <w:p w:rsidR="000B3F75" w:rsidRPr="00374421" w:rsidRDefault="000B3F75" w:rsidP="00345931">
            <w:pPr>
              <w:rPr>
                <w:rFonts w:asciiTheme="majorHAnsi" w:hAnsiTheme="majorHAnsi"/>
                <w:color w:val="FF0000"/>
              </w:rPr>
            </w:pPr>
            <w:r w:rsidRPr="00374421">
              <w:rPr>
                <w:rFonts w:asciiTheme="majorHAnsi" w:hAnsiTheme="majorHAnsi"/>
                <w:lang w:val="sr-Cyrl-CS"/>
              </w:rPr>
              <w:t xml:space="preserve">бр. </w:t>
            </w:r>
            <w:r>
              <w:rPr>
                <w:rFonts w:asciiTheme="majorHAnsi" w:hAnsiTheme="majorHAnsi"/>
                <w:color w:val="000000" w:themeColor="text1"/>
                <w:lang w:val="sr-Cyrl-RS"/>
              </w:rPr>
              <w:t>23</w:t>
            </w:r>
            <w:r w:rsidRPr="00EF7B91">
              <w:rPr>
                <w:rFonts w:asciiTheme="majorHAnsi" w:hAnsiTheme="majorHAnsi"/>
                <w:b/>
                <w:color w:val="000000" w:themeColor="text1"/>
                <w:lang w:val="sr-Cyrl-CS"/>
              </w:rPr>
              <w:t>/</w:t>
            </w:r>
            <w:r w:rsidRPr="00EF7B91">
              <w:rPr>
                <w:rFonts w:asciiTheme="majorHAnsi" w:hAnsiTheme="majorHAnsi"/>
                <w:color w:val="000000" w:themeColor="text1"/>
                <w:lang w:val="sr-Cyrl-CS"/>
              </w:rPr>
              <w:t>23</w:t>
            </w:r>
          </w:p>
        </w:tc>
      </w:tr>
      <w:tr w:rsidR="000B3F75" w:rsidRPr="00374421" w:rsidTr="0007573D">
        <w:trPr>
          <w:trHeight w:hRule="exact" w:val="467"/>
        </w:trPr>
        <w:tc>
          <w:tcPr>
            <w:tcW w:w="3062"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before="77"/>
              <w:rPr>
                <w:rFonts w:asciiTheme="majorHAnsi" w:hAnsiTheme="majorHAnsi"/>
                <w:lang w:val="sr-Cyrl-CS"/>
              </w:rPr>
            </w:pPr>
            <w:r w:rsidRPr="00374421">
              <w:rPr>
                <w:rFonts w:asciiTheme="majorHAnsi" w:hAnsiTheme="majorHAnsi"/>
                <w:lang w:val="sr-Cyrl-CS"/>
              </w:rPr>
              <w:t>Добра</w:t>
            </w:r>
          </w:p>
        </w:tc>
      </w:tr>
      <w:tr w:rsidR="000B3F75" w:rsidRPr="00374421" w:rsidTr="0007573D">
        <w:trPr>
          <w:trHeight w:hRule="exact" w:val="2098"/>
        </w:trPr>
        <w:tc>
          <w:tcPr>
            <w:tcW w:w="3062"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spacing w:before="5" w:line="260" w:lineRule="exact"/>
              <w:rPr>
                <w:rFonts w:asciiTheme="majorHAnsi" w:hAnsiTheme="majorHAnsi"/>
                <w:lang w:val="sr-Cyrl-CS"/>
              </w:rPr>
            </w:pPr>
          </w:p>
          <w:p w:rsidR="000B3F75" w:rsidRPr="00374421" w:rsidRDefault="000B3F75" w:rsidP="00345931">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w:t>
            </w:r>
            <w:r>
              <w:rPr>
                <w:rFonts w:asciiTheme="majorHAnsi" w:hAnsiTheme="majorHAnsi"/>
              </w:rPr>
              <w:t xml:space="preserve"> </w:t>
            </w:r>
            <w:r w:rsidRPr="00374421">
              <w:rPr>
                <w:rFonts w:asciiTheme="majorHAnsi" w:hAnsiTheme="majorHAnsi"/>
                <w:lang w:val="sr-Cyrl-CS"/>
              </w:rPr>
              <w:t>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0B3F75" w:rsidRPr="00374421" w:rsidRDefault="000B3F75" w:rsidP="00345931">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433" w:type="dxa"/>
            <w:tcBorders>
              <w:top w:val="single" w:sz="6" w:space="0" w:color="000000"/>
              <w:left w:val="single" w:sz="6" w:space="0" w:color="000000"/>
              <w:bottom w:val="single" w:sz="6" w:space="0" w:color="000000"/>
              <w:right w:val="single" w:sz="6" w:space="0" w:color="000000"/>
            </w:tcBorders>
          </w:tcPr>
          <w:p w:rsidR="000B3F75" w:rsidRPr="00BA0A4C" w:rsidRDefault="000B3F75" w:rsidP="00345931">
            <w:pPr>
              <w:jc w:val="both"/>
              <w:rPr>
                <w:rFonts w:asciiTheme="majorHAnsi" w:eastAsia="TimesNewRomanPSMT" w:hAnsiTheme="majorHAnsi"/>
              </w:rPr>
            </w:pPr>
            <w:r w:rsidRPr="00BA0A4C">
              <w:rPr>
                <w:rFonts w:asciiTheme="majorHAnsi" w:eastAsia="TimesNewRomanPSMT" w:hAnsiTheme="majorHAnsi"/>
                <w:lang w:val="sr-Cyrl-CS"/>
              </w:rPr>
              <w:t>Набавка добара– Набавка добара–</w:t>
            </w:r>
            <w:r>
              <w:rPr>
                <w:rFonts w:asciiTheme="majorHAnsi" w:eastAsia="TimesNewRomanPSMT" w:hAnsiTheme="majorHAnsi"/>
                <w:lang w:val="sr-Cyrl-RS"/>
              </w:rPr>
              <w:t xml:space="preserve">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07573D" w:rsidRPr="00820C08" w:rsidRDefault="0007573D" w:rsidP="0007573D">
            <w:pPr>
              <w:jc w:val="both"/>
              <w:rPr>
                <w:bCs/>
                <w:iCs/>
                <w:lang w:val="sr-Cyrl-CS"/>
              </w:rPr>
            </w:pPr>
            <w:r w:rsidRPr="00820C08">
              <w:rPr>
                <w:lang w:eastAsia="sr-Cyrl-CS"/>
              </w:rPr>
              <w:t>39300000</w:t>
            </w:r>
            <w:r>
              <w:rPr>
                <w:lang w:val="sr-Cyrl-CS" w:eastAsia="sr-Cyrl-CS"/>
              </w:rPr>
              <w:t xml:space="preserve">-5 </w:t>
            </w:r>
            <w:r w:rsidRPr="00820C08">
              <w:rPr>
                <w:lang w:eastAsia="sr-Cyrl-CS"/>
              </w:rPr>
              <w:t>-</w:t>
            </w:r>
            <w:r>
              <w:rPr>
                <w:lang w:val="sr-Cyrl-CS" w:eastAsia="sr-Cyrl-CS"/>
              </w:rPr>
              <w:t xml:space="preserve"> </w:t>
            </w:r>
            <w:proofErr w:type="spellStart"/>
            <w:r w:rsidRPr="00820C08">
              <w:rPr>
                <w:lang w:eastAsia="sr-Cyrl-CS"/>
              </w:rPr>
              <w:t>Разна</w:t>
            </w:r>
            <w:proofErr w:type="spellEnd"/>
            <w:r w:rsidRPr="00820C08">
              <w:rPr>
                <w:lang w:eastAsia="sr-Cyrl-CS"/>
              </w:rPr>
              <w:t xml:space="preserve"> </w:t>
            </w:r>
            <w:proofErr w:type="spellStart"/>
            <w:r w:rsidRPr="00820C08">
              <w:rPr>
                <w:lang w:eastAsia="sr-Cyrl-CS"/>
              </w:rPr>
              <w:t>опрема</w:t>
            </w:r>
            <w:proofErr w:type="spellEnd"/>
          </w:p>
          <w:p w:rsidR="000B3F75" w:rsidRPr="00DF4F5B" w:rsidRDefault="000B3F75" w:rsidP="0007573D">
            <w:pPr>
              <w:rPr>
                <w:rFonts w:asciiTheme="majorHAnsi" w:hAnsiTheme="majorHAnsi"/>
              </w:rPr>
            </w:pPr>
          </w:p>
        </w:tc>
      </w:tr>
    </w:tbl>
    <w:p w:rsidR="000B3F75" w:rsidRPr="00374421" w:rsidRDefault="000B3F75" w:rsidP="000B3F75">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0B3F75" w:rsidRPr="00374421" w:rsidTr="00345931">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0B3F75" w:rsidRPr="00374421" w:rsidRDefault="000B3F75" w:rsidP="00345931">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spacing w:before="5" w:line="120" w:lineRule="exact"/>
              <w:rPr>
                <w:rFonts w:asciiTheme="majorHAnsi" w:hAnsiTheme="majorHAnsi"/>
                <w:lang w:val="sr-Cyrl-CS"/>
              </w:rPr>
            </w:pPr>
          </w:p>
          <w:p w:rsidR="000B3F75" w:rsidRPr="00374421" w:rsidRDefault="000B3F75" w:rsidP="00345931">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0B3F75" w:rsidRPr="00374421" w:rsidRDefault="000B3F75" w:rsidP="00345931">
            <w:pPr>
              <w:jc w:val="both"/>
              <w:rPr>
                <w:rStyle w:val="Emphasis"/>
                <w:rFonts w:asciiTheme="majorHAnsi" w:hAnsiTheme="majorHAnsi"/>
                <w:i w:val="0"/>
                <w:color w:val="000000"/>
                <w:lang w:val="sr-Cyrl-CS"/>
              </w:rPr>
            </w:pPr>
          </w:p>
          <w:p w:rsidR="000B3F75" w:rsidRPr="00374421" w:rsidRDefault="000B3F75" w:rsidP="00345931">
            <w:pPr>
              <w:ind w:left="102"/>
              <w:rPr>
                <w:rFonts w:asciiTheme="majorHAnsi" w:hAnsiTheme="majorHAnsi"/>
                <w:i/>
              </w:rPr>
            </w:pPr>
          </w:p>
        </w:tc>
      </w:tr>
    </w:tbl>
    <w:p w:rsidR="000B3F75" w:rsidRPr="00374421" w:rsidRDefault="000B3F75" w:rsidP="000B3F75">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0B3F75" w:rsidRPr="00374421" w:rsidTr="00345931">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0B3F75" w:rsidRPr="009820AC" w:rsidRDefault="000B3F75" w:rsidP="00345931">
            <w:pPr>
              <w:jc w:val="both"/>
              <w:rPr>
                <w:iCs/>
              </w:rPr>
            </w:pPr>
            <w:r w:rsidRPr="009820AC">
              <w:rPr>
                <w:iCs/>
                <w:lang w:val="sr-Cyrl-CS"/>
              </w:rPr>
              <w:t xml:space="preserve">Понуђач понуду подноси путем поште, електронске поште 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rPr>
              <w:t xml:space="preserve"> у </w:t>
            </w:r>
            <w:proofErr w:type="spellStart"/>
            <w:r w:rsidRPr="009820AC">
              <w:rPr>
                <w:iCs/>
              </w:rPr>
              <w:t>седишту</w:t>
            </w:r>
            <w:proofErr w:type="spellEnd"/>
            <w:r w:rsidRPr="009820AC">
              <w:rPr>
                <w:iCs/>
              </w:rPr>
              <w:t xml:space="preserve"> </w:t>
            </w:r>
            <w:proofErr w:type="spellStart"/>
            <w:r w:rsidRPr="009820AC">
              <w:rPr>
                <w:iCs/>
              </w:rPr>
              <w:t>Центра</w:t>
            </w:r>
            <w:proofErr w:type="spellEnd"/>
            <w:r w:rsidRPr="009820AC">
              <w:rPr>
                <w:iCs/>
              </w:rPr>
              <w:t xml:space="preserve"> </w:t>
            </w:r>
            <w:proofErr w:type="spellStart"/>
            <w:r w:rsidRPr="009820AC">
              <w:rPr>
                <w:iCs/>
              </w:rPr>
              <w:t>на</w:t>
            </w:r>
            <w:proofErr w:type="spellEnd"/>
            <w:r w:rsidRPr="009820AC">
              <w:rPr>
                <w:iCs/>
              </w:rPr>
              <w:t xml:space="preserve"> </w:t>
            </w:r>
            <w:proofErr w:type="spellStart"/>
            <w:r w:rsidRPr="009820AC">
              <w:rPr>
                <w:iCs/>
              </w:rPr>
              <w:t>адреси</w:t>
            </w:r>
            <w:proofErr w:type="spellEnd"/>
            <w:r w:rsidRPr="009820AC">
              <w:rPr>
                <w:iCs/>
              </w:rPr>
              <w:t xml:space="preserve"> </w:t>
            </w:r>
            <w:proofErr w:type="spellStart"/>
            <w:r w:rsidRPr="009820AC">
              <w:rPr>
                <w:iCs/>
              </w:rPr>
              <w:t>ул</w:t>
            </w:r>
            <w:proofErr w:type="spellEnd"/>
            <w:r w:rsidRPr="009820AC">
              <w:rPr>
                <w:iCs/>
              </w:rPr>
              <w:t xml:space="preserve">. </w:t>
            </w:r>
            <w:proofErr w:type="spellStart"/>
            <w:r w:rsidRPr="009820AC">
              <w:rPr>
                <w:iCs/>
              </w:rPr>
              <w:t>Звечанска</w:t>
            </w:r>
            <w:proofErr w:type="spellEnd"/>
            <w:r w:rsidRPr="009820AC">
              <w:rPr>
                <w:iCs/>
              </w:rPr>
              <w:t xml:space="preserve"> </w:t>
            </w:r>
            <w:proofErr w:type="spellStart"/>
            <w:r w:rsidRPr="009820AC">
              <w:rPr>
                <w:iCs/>
              </w:rPr>
              <w:t>бр</w:t>
            </w:r>
            <w:proofErr w:type="spellEnd"/>
            <w:r w:rsidRPr="009820AC">
              <w:rPr>
                <w:iCs/>
              </w:rPr>
              <w:t xml:space="preserve">. 7, </w:t>
            </w:r>
            <w:proofErr w:type="spellStart"/>
            <w:r w:rsidRPr="009820AC">
              <w:rPr>
                <w:iCs/>
              </w:rPr>
              <w:t>Београд</w:t>
            </w:r>
            <w:proofErr w:type="spellEnd"/>
            <w:r w:rsidRPr="009820AC">
              <w:rPr>
                <w:iCs/>
              </w:rPr>
              <w:t>.</w:t>
            </w:r>
          </w:p>
          <w:p w:rsidR="000B3F75" w:rsidRPr="00CB0FBF" w:rsidRDefault="000B3F75" w:rsidP="00345931">
            <w:pPr>
              <w:jc w:val="both"/>
              <w:rPr>
                <w:iCs/>
                <w:lang w:val="sr-Cyrl-CS"/>
              </w:rPr>
            </w:pPr>
            <w:r w:rsidRPr="009820AC">
              <w:rPr>
                <w:iCs/>
                <w:lang w:val="sr-Cyrl-CS"/>
              </w:rPr>
              <w:t>Понуђач понуду подноси тако да иста буде примљена од стране наручиоца д</w:t>
            </w:r>
            <w:r w:rsidRPr="00CB0FBF">
              <w:rPr>
                <w:iCs/>
                <w:lang w:val="sr-Cyrl-CS"/>
              </w:rPr>
              <w:t>о</w:t>
            </w:r>
            <w:r w:rsidRPr="00CB0FBF">
              <w:rPr>
                <w:iCs/>
              </w:rPr>
              <w:t xml:space="preserve"> </w:t>
            </w:r>
            <w:r w:rsidRPr="00CB0FBF">
              <w:rPr>
                <w:b/>
                <w:iCs/>
              </w:rPr>
              <w:t>16</w:t>
            </w:r>
            <w:r w:rsidRPr="00CB0FBF">
              <w:rPr>
                <w:b/>
                <w:iCs/>
                <w:lang w:val="sr-Cyrl-CS"/>
              </w:rPr>
              <w:t>.</w:t>
            </w:r>
            <w:r w:rsidRPr="00CB0FBF">
              <w:rPr>
                <w:b/>
                <w:iCs/>
              </w:rPr>
              <w:t>0</w:t>
            </w:r>
            <w:r>
              <w:rPr>
                <w:b/>
                <w:iCs/>
                <w:lang w:val="sr-Cyrl-RS"/>
              </w:rPr>
              <w:t>6</w:t>
            </w:r>
            <w:r w:rsidRPr="00CB0FBF">
              <w:rPr>
                <w:b/>
                <w:iCs/>
                <w:lang w:val="sr-Cyrl-CS"/>
              </w:rPr>
              <w:t>.2023</w:t>
            </w:r>
            <w:r w:rsidRPr="00CB0FBF">
              <w:rPr>
                <w:iCs/>
                <w:lang w:val="sr-Cyrl-CS"/>
              </w:rPr>
              <w:t>.</w:t>
            </w:r>
            <w:r w:rsidRPr="00CB0FBF">
              <w:rPr>
                <w:b/>
                <w:iCs/>
                <w:lang w:val="sr-Cyrl-CS"/>
              </w:rPr>
              <w:t xml:space="preserve"> године до 1</w:t>
            </w:r>
            <w:r>
              <w:rPr>
                <w:b/>
                <w:iCs/>
                <w:lang w:val="sr-Cyrl-RS"/>
              </w:rPr>
              <w:t>0</w:t>
            </w:r>
            <w:r w:rsidRPr="00CB0FBF">
              <w:rPr>
                <w:b/>
                <w:iCs/>
                <w:lang w:val="sr-Cyrl-CS"/>
              </w:rPr>
              <w:t>:00 часова</w:t>
            </w:r>
            <w:r w:rsidRPr="00CB0FBF">
              <w:rPr>
                <w:iCs/>
                <w:lang w:val="sr-Cyrl-CS"/>
              </w:rPr>
              <w:t>.</w:t>
            </w:r>
          </w:p>
          <w:p w:rsidR="000B3F75" w:rsidRPr="00CB0FBF" w:rsidRDefault="000B3F75" w:rsidP="00345931">
            <w:pPr>
              <w:jc w:val="both"/>
              <w:rPr>
                <w:iCs/>
                <w:lang w:val="sr-Cyrl-CS"/>
              </w:rPr>
            </w:pPr>
            <w:r w:rsidRPr="00CB0FBF">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CB0FBF">
              <w:rPr>
                <w:iCs/>
                <w:lang w:val="sr-Cyrl-CS"/>
              </w:rPr>
              <w:t xml:space="preserve">затворене на начин да се приликом отварања понуде може са сигурношћу утврдити да се први пут отвара, </w:t>
            </w:r>
            <w:proofErr w:type="spellStart"/>
            <w:r w:rsidRPr="00CB0FBF">
              <w:rPr>
                <w:iCs/>
              </w:rPr>
              <w:t>уколико</w:t>
            </w:r>
            <w:proofErr w:type="spellEnd"/>
            <w:r w:rsidRPr="00CB0FBF">
              <w:rPr>
                <w:iCs/>
              </w:rPr>
              <w:t xml:space="preserve"> </w:t>
            </w:r>
            <w:proofErr w:type="spellStart"/>
            <w:r w:rsidRPr="00CB0FBF">
              <w:rPr>
                <w:iCs/>
              </w:rPr>
              <w:t>се</w:t>
            </w:r>
            <w:proofErr w:type="spellEnd"/>
            <w:r w:rsidRPr="00CB0FBF">
              <w:rPr>
                <w:iCs/>
              </w:rPr>
              <w:t xml:space="preserve"> </w:t>
            </w:r>
            <w:proofErr w:type="spellStart"/>
            <w:r w:rsidRPr="00CB0FBF">
              <w:rPr>
                <w:iCs/>
              </w:rPr>
              <w:t>подносе</w:t>
            </w:r>
            <w:proofErr w:type="spellEnd"/>
            <w:r w:rsidRPr="00CB0FBF">
              <w:rPr>
                <w:iCs/>
              </w:rPr>
              <w:t xml:space="preserve"> </w:t>
            </w:r>
            <w:r w:rsidRPr="00CB0FBF">
              <w:rPr>
                <w:iCs/>
                <w:lang w:val="sr-Cyrl-CS"/>
              </w:rPr>
              <w:t>путем поште</w:t>
            </w:r>
            <w:r>
              <w:rPr>
                <w:iCs/>
                <w:lang w:val="sr-Cyrl-CS"/>
              </w:rPr>
              <w:t xml:space="preserve"> </w:t>
            </w:r>
            <w:r w:rsidRPr="00CB0FBF">
              <w:rPr>
                <w:iCs/>
                <w:lang w:val="sr-Cyrl-CS"/>
              </w:rPr>
              <w:t xml:space="preserve">или </w:t>
            </w:r>
            <w:proofErr w:type="spellStart"/>
            <w:r w:rsidRPr="00CB0FBF">
              <w:rPr>
                <w:iCs/>
              </w:rPr>
              <w:t>непосредном</w:t>
            </w:r>
            <w:proofErr w:type="spellEnd"/>
            <w:r w:rsidRPr="00CB0FBF">
              <w:rPr>
                <w:iCs/>
              </w:rPr>
              <w:t xml:space="preserve"> </w:t>
            </w:r>
            <w:proofErr w:type="spellStart"/>
            <w:r w:rsidRPr="00CB0FBF">
              <w:rPr>
                <w:iCs/>
              </w:rPr>
              <w:t>предајом</w:t>
            </w:r>
            <w:proofErr w:type="spellEnd"/>
            <w:r w:rsidRPr="00CB0FBF">
              <w:rPr>
                <w:iCs/>
                <w:lang w:val="sr-Cyrl-CS"/>
              </w:rPr>
              <w:t>.</w:t>
            </w:r>
          </w:p>
          <w:p w:rsidR="000B3F75" w:rsidRPr="00CB0FBF" w:rsidRDefault="000B3F75" w:rsidP="00345931">
            <w:pPr>
              <w:jc w:val="both"/>
              <w:rPr>
                <w:iCs/>
              </w:rPr>
            </w:pPr>
            <w:r w:rsidRPr="00CB0FBF">
              <w:rPr>
                <w:iCs/>
                <w:lang w:val="sr-Cyrl-CS"/>
              </w:rPr>
              <w:t xml:space="preserve">Понуде се достављају на адресу: Центра за заштиту одојчади,  деце и омладине, ул. Звечанска бр. 7, до </w:t>
            </w:r>
            <w:r w:rsidRPr="00CB0FBF">
              <w:rPr>
                <w:b/>
                <w:iCs/>
              </w:rPr>
              <w:t>16</w:t>
            </w:r>
            <w:r w:rsidRPr="00CB0FBF">
              <w:rPr>
                <w:b/>
                <w:iCs/>
                <w:lang w:val="sr-Cyrl-CS"/>
              </w:rPr>
              <w:t>.</w:t>
            </w:r>
            <w:r w:rsidRPr="00CB0FBF">
              <w:rPr>
                <w:b/>
                <w:iCs/>
              </w:rPr>
              <w:t>0</w:t>
            </w:r>
            <w:r>
              <w:rPr>
                <w:b/>
                <w:iCs/>
                <w:lang w:val="sr-Cyrl-RS"/>
              </w:rPr>
              <w:t>6</w:t>
            </w:r>
            <w:r w:rsidRPr="00CB0FBF">
              <w:rPr>
                <w:b/>
                <w:iCs/>
                <w:lang w:val="sr-Cyrl-CS"/>
              </w:rPr>
              <w:t>.2023. године до 1</w:t>
            </w:r>
            <w:r>
              <w:rPr>
                <w:b/>
                <w:iCs/>
                <w:lang w:val="sr-Cyrl-RS"/>
              </w:rPr>
              <w:t>0</w:t>
            </w:r>
            <w:r w:rsidRPr="00CB0FBF">
              <w:rPr>
                <w:b/>
                <w:iCs/>
                <w:lang w:val="sr-Cyrl-CS"/>
              </w:rPr>
              <w:t>:00 часова</w:t>
            </w:r>
            <w:r w:rsidRPr="00CB0FBF">
              <w:rPr>
                <w:iCs/>
              </w:rPr>
              <w:t>.</w:t>
            </w:r>
          </w:p>
          <w:p w:rsidR="000B3F75" w:rsidRPr="00CB0FBF" w:rsidRDefault="000B3F75" w:rsidP="00345931">
            <w:pPr>
              <w:jc w:val="both"/>
              <w:rPr>
                <w:iCs/>
                <w:lang w:val="sr-Cyrl-CS"/>
              </w:rPr>
            </w:pPr>
            <w:r w:rsidRPr="00CB0FBF">
              <w:rPr>
                <w:iCs/>
                <w:lang w:val="sr-Cyrl-CS"/>
              </w:rPr>
              <w:t>Коверат или кутија са понудом на предњој страни мораимати писани текст</w:t>
            </w:r>
            <w:r>
              <w:rPr>
                <w:iCs/>
                <w:lang w:val="sr-Cyrl-CS"/>
              </w:rPr>
              <w:t xml:space="preserve"> </w:t>
            </w:r>
            <w:r w:rsidRPr="00CB0FBF">
              <w:rPr>
                <w:b/>
                <w:iCs/>
                <w:lang w:val="sr-Cyrl-CS"/>
              </w:rPr>
              <w:t xml:space="preserve">"ПОНУДА- НЕ ОТВАРАЈ", </w:t>
            </w:r>
            <w:r w:rsidRPr="00CB0FBF">
              <w:rPr>
                <w:iCs/>
                <w:lang w:val="sr-Cyrl-CS"/>
              </w:rPr>
              <w:t>назив и број набавке, а на полеђини назив, број телефона и адресу понуђача.</w:t>
            </w:r>
          </w:p>
          <w:p w:rsidR="000B3F75" w:rsidRPr="00CB0FBF" w:rsidRDefault="000B3F75" w:rsidP="00345931">
            <w:pPr>
              <w:jc w:val="both"/>
              <w:rPr>
                <w:iCs/>
                <w:lang w:val="sr-Cyrl-CS"/>
              </w:rPr>
            </w:pPr>
            <w:r w:rsidRPr="00CB0FBF">
              <w:rPr>
                <w:iCs/>
                <w:lang w:val="sr-Cyrl-CS"/>
              </w:rPr>
              <w:t xml:space="preserve">Понуда се сматра благовременом уколико је примљена до </w:t>
            </w:r>
            <w:r w:rsidRPr="00CB0FBF">
              <w:rPr>
                <w:b/>
                <w:iCs/>
              </w:rPr>
              <w:t>16</w:t>
            </w:r>
            <w:r w:rsidRPr="00CB0FBF">
              <w:rPr>
                <w:b/>
                <w:iCs/>
                <w:lang w:val="sr-Cyrl-CS"/>
              </w:rPr>
              <w:t>.</w:t>
            </w:r>
            <w:r w:rsidRPr="00CB0FBF">
              <w:rPr>
                <w:b/>
                <w:iCs/>
              </w:rPr>
              <w:t>0</w:t>
            </w:r>
            <w:r>
              <w:rPr>
                <w:b/>
                <w:iCs/>
                <w:lang w:val="sr-Cyrl-RS"/>
              </w:rPr>
              <w:t>6</w:t>
            </w:r>
            <w:r w:rsidRPr="00CB0FBF">
              <w:rPr>
                <w:b/>
                <w:iCs/>
                <w:lang w:val="sr-Cyrl-CS"/>
              </w:rPr>
              <w:t>.2023. године</w:t>
            </w:r>
            <w:r w:rsidRPr="00CB0FBF">
              <w:rPr>
                <w:iCs/>
                <w:lang w:val="sr-Cyrl-CS"/>
              </w:rPr>
              <w:t xml:space="preserve"> до </w:t>
            </w:r>
            <w:r w:rsidRPr="00CB0FBF">
              <w:rPr>
                <w:b/>
                <w:iCs/>
                <w:lang w:val="sr-Cyrl-CS"/>
              </w:rPr>
              <w:t>1</w:t>
            </w:r>
            <w:r>
              <w:rPr>
                <w:b/>
                <w:iCs/>
                <w:lang w:val="sr-Cyrl-RS"/>
              </w:rPr>
              <w:t>0</w:t>
            </w:r>
            <w:r w:rsidRPr="00CB0FBF">
              <w:rPr>
                <w:b/>
                <w:iCs/>
                <w:lang w:val="sr-Cyrl-CS"/>
              </w:rPr>
              <w:t>:00 часова</w:t>
            </w:r>
            <w:r w:rsidRPr="00CB0FBF">
              <w:rPr>
                <w:iCs/>
                <w:lang w:val="sr-Cyrl-CS"/>
              </w:rPr>
              <w:t>.</w:t>
            </w:r>
          </w:p>
          <w:p w:rsidR="000B3F75" w:rsidRPr="00CB0FBF" w:rsidRDefault="000B3F75" w:rsidP="00345931">
            <w:pPr>
              <w:jc w:val="both"/>
              <w:rPr>
                <w:iCs/>
                <w:lang w:val="sr-Cyrl-CS"/>
              </w:rPr>
            </w:pPr>
            <w:r w:rsidRPr="00CB0FBF">
              <w:rPr>
                <w:iCs/>
                <w:lang w:val="sr-Cyrl-CS"/>
              </w:rPr>
              <w:t>Понуда која је примљена после</w:t>
            </w:r>
            <w:r w:rsidRPr="00CB0FBF">
              <w:rPr>
                <w:b/>
                <w:iCs/>
                <w:lang w:val="sr-Cyrl-CS"/>
              </w:rPr>
              <w:t xml:space="preserve"> 1</w:t>
            </w:r>
            <w:r>
              <w:rPr>
                <w:b/>
                <w:iCs/>
                <w:lang w:val="sr-Cyrl-RS"/>
              </w:rPr>
              <w:t>0</w:t>
            </w:r>
            <w:r w:rsidRPr="00CB0FBF">
              <w:rPr>
                <w:b/>
                <w:iCs/>
                <w:lang w:val="sr-Cyrl-CS"/>
              </w:rPr>
              <w:t xml:space="preserve">:00 часова </w:t>
            </w:r>
            <w:r w:rsidRPr="00CB0FBF">
              <w:rPr>
                <w:b/>
                <w:iCs/>
              </w:rPr>
              <w:t>16</w:t>
            </w:r>
            <w:r w:rsidRPr="00CB0FBF">
              <w:rPr>
                <w:b/>
                <w:iCs/>
                <w:lang w:val="sr-Cyrl-CS"/>
              </w:rPr>
              <w:t>.</w:t>
            </w:r>
            <w:r w:rsidRPr="00CB0FBF">
              <w:rPr>
                <w:b/>
                <w:iCs/>
              </w:rPr>
              <w:t>0</w:t>
            </w:r>
            <w:r>
              <w:rPr>
                <w:b/>
                <w:iCs/>
                <w:lang w:val="sr-Cyrl-RS"/>
              </w:rPr>
              <w:t>6</w:t>
            </w:r>
            <w:r w:rsidRPr="00CB0FBF">
              <w:rPr>
                <w:b/>
                <w:iCs/>
                <w:lang w:val="sr-Cyrl-CS"/>
              </w:rPr>
              <w:t>.2023. године,</w:t>
            </w:r>
            <w:r w:rsidRPr="00CB0FBF">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B3F75" w:rsidRPr="00CB0FBF" w:rsidRDefault="000B3F75" w:rsidP="00345931">
            <w:pPr>
              <w:jc w:val="both"/>
              <w:rPr>
                <w:iCs/>
              </w:rPr>
            </w:pPr>
            <w:r w:rsidRPr="00CB0FBF">
              <w:rPr>
                <w:iCs/>
                <w:lang w:val="sr-Cyrl-CS"/>
              </w:rPr>
              <w:t xml:space="preserve">Рок за подношење понуде је </w:t>
            </w:r>
            <w:r>
              <w:rPr>
                <w:iCs/>
                <w:lang w:val="sr-Cyrl-CS"/>
              </w:rPr>
              <w:t>1</w:t>
            </w:r>
            <w:r w:rsidRPr="00CB0FBF">
              <w:rPr>
                <w:iCs/>
              </w:rPr>
              <w:t>5</w:t>
            </w:r>
            <w:r w:rsidRPr="00CB0FBF">
              <w:rPr>
                <w:b/>
                <w:iCs/>
                <w:lang w:val="sr-Cyrl-CS"/>
              </w:rPr>
              <w:t xml:space="preserve"> дана</w:t>
            </w:r>
            <w:r w:rsidRPr="00CB0FBF">
              <w:rPr>
                <w:iCs/>
                <w:lang w:val="sr-Cyrl-CS"/>
              </w:rPr>
              <w:t xml:space="preserve"> од дана </w:t>
            </w:r>
            <w:proofErr w:type="spellStart"/>
            <w:r w:rsidRPr="00CB0FBF">
              <w:rPr>
                <w:rStyle w:val="Emphasis"/>
              </w:rPr>
              <w:t>када</w:t>
            </w:r>
            <w:proofErr w:type="spellEnd"/>
            <w:r w:rsidRPr="00CB0FBF">
              <w:rPr>
                <w:rStyle w:val="Emphasis"/>
              </w:rPr>
              <w:t xml:space="preserve"> </w:t>
            </w:r>
            <w:proofErr w:type="spellStart"/>
            <w:r w:rsidRPr="00CB0FBF">
              <w:rPr>
                <w:rStyle w:val="Emphasis"/>
              </w:rPr>
              <w:t>је</w:t>
            </w:r>
            <w:proofErr w:type="spellEnd"/>
            <w:r w:rsidRPr="00CB0FBF">
              <w:rPr>
                <w:rStyle w:val="Emphasis"/>
              </w:rPr>
              <w:t xml:space="preserve"> </w:t>
            </w:r>
            <w:proofErr w:type="spellStart"/>
            <w:r w:rsidRPr="00CB0FBF">
              <w:rPr>
                <w:rStyle w:val="Emphasis"/>
              </w:rPr>
              <w:t>позив</w:t>
            </w:r>
            <w:proofErr w:type="spellEnd"/>
            <w:r w:rsidRPr="00CB0FBF">
              <w:rPr>
                <w:rStyle w:val="Emphasis"/>
              </w:rPr>
              <w:t xml:space="preserve"> </w:t>
            </w:r>
            <w:proofErr w:type="spellStart"/>
            <w:r w:rsidRPr="00CB0FBF">
              <w:rPr>
                <w:rStyle w:val="Emphasis"/>
              </w:rPr>
              <w:t>за</w:t>
            </w:r>
            <w:proofErr w:type="spellEnd"/>
            <w:r w:rsidRPr="00CB0FBF">
              <w:rPr>
                <w:rStyle w:val="Emphasis"/>
              </w:rPr>
              <w:t xml:space="preserve"> </w:t>
            </w:r>
            <w:proofErr w:type="spellStart"/>
            <w:r w:rsidRPr="00CB0FBF">
              <w:rPr>
                <w:rStyle w:val="Emphasis"/>
              </w:rPr>
              <w:t>подношење</w:t>
            </w:r>
            <w:proofErr w:type="spellEnd"/>
            <w:r w:rsidRPr="00CB0FBF">
              <w:rPr>
                <w:rStyle w:val="Emphasis"/>
              </w:rPr>
              <w:t xml:space="preserve"> </w:t>
            </w:r>
            <w:proofErr w:type="spellStart"/>
            <w:r w:rsidRPr="00CB0FBF">
              <w:rPr>
                <w:rStyle w:val="Emphasis"/>
              </w:rPr>
              <w:t>понуда</w:t>
            </w:r>
            <w:proofErr w:type="spellEnd"/>
            <w:r w:rsidRPr="00CB0FBF">
              <w:rPr>
                <w:rStyle w:val="Emphasis"/>
              </w:rPr>
              <w:t xml:space="preserve"> </w:t>
            </w:r>
            <w:proofErr w:type="spellStart"/>
            <w:r w:rsidRPr="00CB0FBF">
              <w:rPr>
                <w:rStyle w:val="Emphasis"/>
              </w:rPr>
              <w:t>послат</w:t>
            </w:r>
            <w:proofErr w:type="spellEnd"/>
            <w:r w:rsidRPr="00CB0FBF">
              <w:rPr>
                <w:rStyle w:val="Emphasis"/>
              </w:rPr>
              <w:t xml:space="preserve"> </w:t>
            </w:r>
            <w:proofErr w:type="spellStart"/>
            <w:r w:rsidRPr="00CB0FBF">
              <w:rPr>
                <w:rStyle w:val="Emphasis"/>
              </w:rPr>
              <w:t>понуђачима</w:t>
            </w:r>
            <w:proofErr w:type="spellEnd"/>
            <w:r w:rsidRPr="00CB0FBF">
              <w:rPr>
                <w:i/>
                <w:iCs/>
                <w:lang w:val="sr-Cyrl-CS"/>
              </w:rPr>
              <w:t>,</w:t>
            </w:r>
            <w:r w:rsidRPr="00CB0FBF">
              <w:rPr>
                <w:iCs/>
                <w:lang w:val="sr-Cyrl-CS"/>
              </w:rPr>
              <w:t xml:space="preserve"> односно до </w:t>
            </w:r>
            <w:r w:rsidRPr="00CB0FBF">
              <w:rPr>
                <w:b/>
                <w:iCs/>
              </w:rPr>
              <w:t>16</w:t>
            </w:r>
            <w:r w:rsidRPr="00CB0FBF">
              <w:rPr>
                <w:b/>
                <w:iCs/>
                <w:lang w:val="sr-Cyrl-CS"/>
              </w:rPr>
              <w:t>.</w:t>
            </w:r>
            <w:r w:rsidRPr="00CB0FBF">
              <w:rPr>
                <w:b/>
                <w:iCs/>
              </w:rPr>
              <w:t>0</w:t>
            </w:r>
            <w:r>
              <w:rPr>
                <w:b/>
                <w:iCs/>
                <w:lang w:val="sr-Cyrl-RS"/>
              </w:rPr>
              <w:t>6</w:t>
            </w:r>
            <w:r w:rsidRPr="00CB0FBF">
              <w:rPr>
                <w:b/>
                <w:iCs/>
                <w:lang w:val="sr-Cyrl-CS"/>
              </w:rPr>
              <w:t>.20</w:t>
            </w:r>
            <w:r w:rsidRPr="00CB0FBF">
              <w:rPr>
                <w:b/>
                <w:iCs/>
              </w:rPr>
              <w:t>2</w:t>
            </w:r>
            <w:r w:rsidRPr="00CB0FBF">
              <w:rPr>
                <w:b/>
                <w:iCs/>
                <w:lang w:val="sr-Cyrl-CS"/>
              </w:rPr>
              <w:t>3. године</w:t>
            </w:r>
            <w:r w:rsidRPr="00CB0FBF">
              <w:rPr>
                <w:iCs/>
                <w:lang w:val="sr-Cyrl-CS"/>
              </w:rPr>
              <w:t xml:space="preserve"> до </w:t>
            </w:r>
            <w:r w:rsidRPr="00CB0FBF">
              <w:rPr>
                <w:b/>
                <w:iCs/>
                <w:lang w:val="sr-Cyrl-CS"/>
              </w:rPr>
              <w:t>1</w:t>
            </w:r>
            <w:r>
              <w:rPr>
                <w:b/>
                <w:iCs/>
                <w:lang w:val="sr-Cyrl-RS"/>
              </w:rPr>
              <w:t>0</w:t>
            </w:r>
            <w:r w:rsidRPr="00CB0FBF">
              <w:rPr>
                <w:b/>
                <w:iCs/>
                <w:lang w:val="sr-Cyrl-CS"/>
              </w:rPr>
              <w:t>:</w:t>
            </w:r>
            <w:r w:rsidRPr="00CB0FBF">
              <w:rPr>
                <w:b/>
                <w:iCs/>
              </w:rPr>
              <w:t>00</w:t>
            </w:r>
            <w:r w:rsidRPr="00CB0FBF">
              <w:rPr>
                <w:b/>
                <w:iCs/>
                <w:lang w:val="sr-Cyrl-CS"/>
              </w:rPr>
              <w:t xml:space="preserve"> часова</w:t>
            </w:r>
            <w:r w:rsidRPr="00CB0FBF">
              <w:rPr>
                <w:iCs/>
              </w:rPr>
              <w:t>.</w:t>
            </w:r>
          </w:p>
          <w:p w:rsidR="000B3F75" w:rsidRPr="006A6E7A" w:rsidRDefault="000B3F75" w:rsidP="00345931">
            <w:pPr>
              <w:jc w:val="both"/>
              <w:rPr>
                <w:rFonts w:asciiTheme="majorHAnsi" w:hAnsiTheme="majorHAnsi"/>
                <w:iCs/>
                <w:lang w:val="sr-Cyrl-CS"/>
              </w:rPr>
            </w:pPr>
          </w:p>
        </w:tc>
      </w:tr>
      <w:tr w:rsidR="000B3F75" w:rsidRPr="00374421" w:rsidTr="00345931">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jc w:val="both"/>
              <w:rPr>
                <w:rFonts w:asciiTheme="majorHAnsi" w:hAnsiTheme="majorHAnsi"/>
                <w:iCs/>
                <w:lang w:val="sr-Cyrl-CS"/>
              </w:rPr>
            </w:pPr>
          </w:p>
          <w:p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0B3F75" w:rsidRPr="006A6E7A" w:rsidRDefault="000B3F75" w:rsidP="00345931">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Pr="00C4741A">
              <w:rPr>
                <w:rFonts w:asciiTheme="majorHAnsi" w:hAnsiTheme="majorHAnsi"/>
                <w:b/>
                <w:iCs/>
              </w:rPr>
              <w:t>16.0</w:t>
            </w:r>
            <w:r>
              <w:rPr>
                <w:rFonts w:asciiTheme="majorHAnsi" w:hAnsiTheme="majorHAnsi"/>
                <w:b/>
                <w:iCs/>
                <w:lang w:val="sr-Cyrl-RS"/>
              </w:rPr>
              <w:t>6</w:t>
            </w:r>
            <w:r w:rsidRPr="00C4741A">
              <w:rPr>
                <w:rFonts w:asciiTheme="majorHAnsi" w:hAnsiTheme="majorHAnsi"/>
                <w:b/>
                <w:iCs/>
                <w:lang w:val="sr-Cyrl-CS"/>
              </w:rPr>
              <w:t>.2023</w:t>
            </w:r>
            <w:r w:rsidRPr="006A6E7A">
              <w:rPr>
                <w:rFonts w:asciiTheme="majorHAnsi" w:hAnsiTheme="majorHAnsi"/>
                <w:b/>
                <w:iCs/>
                <w:lang w:val="sr-Cyrl-CS"/>
              </w:rPr>
              <w:t>. године у 1</w:t>
            </w:r>
            <w:r>
              <w:rPr>
                <w:rFonts w:asciiTheme="majorHAnsi" w:hAnsiTheme="majorHAnsi"/>
                <w:b/>
                <w:iCs/>
                <w:lang w:val="sr-Cyrl-CS"/>
              </w:rPr>
              <w:t>0</w:t>
            </w:r>
            <w:r w:rsidRPr="006A6E7A">
              <w:rPr>
                <w:rFonts w:asciiTheme="majorHAnsi" w:hAnsiTheme="majorHAnsi"/>
                <w:b/>
                <w:iCs/>
                <w:lang w:val="sr-Cyrl-CS"/>
              </w:rPr>
              <w:t>:30 часова</w:t>
            </w:r>
            <w:r w:rsidRPr="006A6E7A">
              <w:rPr>
                <w:rFonts w:asciiTheme="majorHAnsi" w:hAnsiTheme="majorHAnsi"/>
                <w:iCs/>
                <w:lang w:val="sr-Cyrl-CS"/>
              </w:rPr>
              <w:t>, непосредним увидом.</w:t>
            </w:r>
          </w:p>
        </w:tc>
      </w:tr>
      <w:tr w:rsidR="000B3F75" w:rsidRPr="00374421" w:rsidTr="00345931">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jc w:val="both"/>
              <w:rPr>
                <w:rFonts w:asciiTheme="majorHAnsi" w:hAnsiTheme="majorHAnsi"/>
                <w:iCs/>
                <w:lang w:val="sr-Cyrl-CS"/>
              </w:rPr>
            </w:pPr>
          </w:p>
          <w:p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0B3F75" w:rsidRPr="00374421" w:rsidTr="00345931">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0B3F75" w:rsidRPr="00374421" w:rsidRDefault="000B3F75" w:rsidP="00345931">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0B3F75" w:rsidRPr="00374421" w:rsidRDefault="000B3F75" w:rsidP="00345931">
            <w:pPr>
              <w:jc w:val="both"/>
              <w:rPr>
                <w:rFonts w:asciiTheme="majorHAnsi" w:hAnsiTheme="majorHAnsi"/>
              </w:rPr>
            </w:pPr>
            <w:proofErr w:type="gramStart"/>
            <w:r w:rsidRPr="00374421">
              <w:rPr>
                <w:rFonts w:asciiTheme="majorHAnsi" w:hAnsiTheme="majorHAnsi"/>
              </w:rPr>
              <w:t>milutin.pavlovic</w:t>
            </w:r>
            <w:proofErr w:type="gramEnd"/>
            <w:r>
              <w:fldChar w:fldCharType="begin"/>
            </w:r>
            <w:r>
              <w:instrText>HYPERLINK "mailto:stefan.jevtic@czodo.rs%0d"</w:instrText>
            </w:r>
            <w:r>
              <w:fldChar w:fldCharType="separate"/>
            </w:r>
            <w:r w:rsidRPr="00374421">
              <w:rPr>
                <w:rStyle w:val="Hyperlink"/>
                <w:rFonts w:asciiTheme="majorHAnsi" w:hAnsiTheme="majorHAnsi"/>
                <w:color w:val="000000" w:themeColor="text1"/>
                <w:u w:val="none"/>
              </w:rPr>
              <w:t>@czodo.rs</w:t>
            </w:r>
            <w:r>
              <w:rPr>
                <w:rStyle w:val="Hyperlink"/>
                <w:rFonts w:asciiTheme="majorHAnsi" w:hAnsiTheme="majorHAnsi"/>
                <w:color w:val="000000" w:themeColor="text1"/>
                <w:u w:val="none"/>
              </w:rPr>
              <w:fldChar w:fldCharType="end"/>
            </w:r>
          </w:p>
          <w:p w:rsidR="000B3F75" w:rsidRPr="00374421" w:rsidRDefault="000B3F75" w:rsidP="00345931">
            <w:pPr>
              <w:jc w:val="both"/>
              <w:rPr>
                <w:rFonts w:asciiTheme="majorHAnsi" w:hAnsiTheme="majorHAnsi"/>
              </w:rPr>
            </w:pPr>
            <w:r>
              <w:t>ivanar@czodo.rs</w:t>
            </w:r>
            <w:hyperlink r:id="rId8" w:history="1"/>
          </w:p>
          <w:p w:rsidR="000B3F75" w:rsidRPr="00374421" w:rsidRDefault="000B3F75" w:rsidP="00345931">
            <w:pPr>
              <w:jc w:val="both"/>
              <w:rPr>
                <w:rFonts w:asciiTheme="majorHAnsi" w:hAnsiTheme="majorHAnsi"/>
                <w:iCs/>
                <w:lang w:val="sr-Cyrl-CS"/>
              </w:rPr>
            </w:pPr>
          </w:p>
        </w:tc>
      </w:tr>
    </w:tbl>
    <w:p w:rsidR="000B3F75" w:rsidRPr="00374421" w:rsidRDefault="000B3F75" w:rsidP="000B3F75">
      <w:pPr>
        <w:spacing w:before="4" w:line="80" w:lineRule="exact"/>
        <w:rPr>
          <w:rFonts w:asciiTheme="majorHAnsi" w:hAnsiTheme="majorHAnsi"/>
          <w:lang w:val="sr-Cyrl-CS"/>
        </w:rPr>
      </w:pPr>
    </w:p>
    <w:p w:rsidR="000B3F75" w:rsidRPr="00374421" w:rsidRDefault="000B3F75" w:rsidP="000B3F75">
      <w:pPr>
        <w:spacing w:before="4" w:line="80" w:lineRule="exact"/>
        <w:rPr>
          <w:rFonts w:asciiTheme="majorHAnsi" w:hAnsiTheme="majorHAnsi"/>
        </w:rPr>
      </w:pPr>
    </w:p>
    <w:p w:rsidR="000B3F75" w:rsidRPr="00374421" w:rsidRDefault="000B3F75" w:rsidP="000B3F75">
      <w:pPr>
        <w:spacing w:before="4" w:line="80" w:lineRule="exact"/>
        <w:rPr>
          <w:rFonts w:asciiTheme="majorHAnsi" w:hAnsiTheme="majorHAnsi"/>
        </w:rPr>
      </w:pPr>
    </w:p>
    <w:p w:rsidR="000B3F75" w:rsidRPr="00374421" w:rsidRDefault="000B3F75" w:rsidP="000B3F75">
      <w:pPr>
        <w:spacing w:line="200" w:lineRule="exact"/>
        <w:rPr>
          <w:rFonts w:asciiTheme="majorHAnsi" w:hAnsiTheme="majorHAnsi"/>
          <w:b/>
          <w:lang w:val="sr-Cyrl-CS"/>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rPr>
      </w:pPr>
    </w:p>
    <w:p w:rsidR="000B3F75" w:rsidRPr="00374421" w:rsidRDefault="000B3F75" w:rsidP="000B3F75">
      <w:pPr>
        <w:spacing w:line="200" w:lineRule="exact"/>
        <w:rPr>
          <w:rFonts w:asciiTheme="majorHAnsi" w:hAnsiTheme="majorHAnsi"/>
          <w:b/>
          <w:lang w:val="sr-Cyrl-CS"/>
        </w:rPr>
      </w:pPr>
      <w:r w:rsidRPr="00374421">
        <w:rPr>
          <w:rFonts w:asciiTheme="majorHAnsi" w:hAnsiTheme="majorHAnsi"/>
          <w:b/>
          <w:lang w:val="sr-Cyrl-CS"/>
        </w:rPr>
        <w:t xml:space="preserve">ОБРАЗАЦ ПОНУДЕ </w:t>
      </w:r>
    </w:p>
    <w:p w:rsidR="000B3F75" w:rsidRPr="00374421" w:rsidRDefault="000B3F75" w:rsidP="000B3F75">
      <w:pPr>
        <w:spacing w:line="200" w:lineRule="exact"/>
        <w:rPr>
          <w:rFonts w:asciiTheme="majorHAnsi" w:hAnsiTheme="majorHAnsi"/>
          <w:b/>
          <w:lang w:val="sr-Cyrl-CS"/>
        </w:rPr>
      </w:pPr>
    </w:p>
    <w:p w:rsidR="000B3F75" w:rsidRDefault="000B3F75" w:rsidP="000B3F75">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Pr>
          <w:rFonts w:asciiTheme="majorHAnsi" w:eastAsia="Calibri" w:hAnsiTheme="majorHAnsi"/>
          <w:iCs/>
          <w:lang w:val="sr-Cyrl-CS"/>
        </w:rPr>
        <w:t>добара</w:t>
      </w:r>
      <w:r>
        <w:rPr>
          <w:rFonts w:asciiTheme="majorHAnsi" w:eastAsia="Calibri" w:hAnsiTheme="majorHAnsi"/>
          <w:iCs/>
        </w:rPr>
        <w:t xml:space="preserve"> </w:t>
      </w:r>
      <w:r w:rsidRPr="00374421">
        <w:rPr>
          <w:rFonts w:asciiTheme="majorHAnsi" w:eastAsia="Calibri" w:hAnsiTheme="majorHAnsi"/>
          <w:lang w:val="sr-Cyrl-CS"/>
        </w:rPr>
        <w:t>путем наруџбенице бр.</w:t>
      </w:r>
      <w:r>
        <w:rPr>
          <w:rFonts w:asciiTheme="majorHAnsi" w:eastAsia="Calibri" w:hAnsiTheme="majorHAnsi"/>
        </w:rPr>
        <w:t xml:space="preserve"> </w:t>
      </w:r>
      <w:r>
        <w:rPr>
          <w:rFonts w:asciiTheme="majorHAnsi" w:eastAsia="Calibri" w:hAnsiTheme="majorHAnsi"/>
          <w:color w:val="000000" w:themeColor="text1"/>
        </w:rPr>
        <w:t>2</w:t>
      </w:r>
      <w:r>
        <w:rPr>
          <w:rFonts w:asciiTheme="majorHAnsi" w:eastAsia="Calibri" w:hAnsiTheme="majorHAnsi"/>
          <w:color w:val="000000" w:themeColor="text1"/>
          <w:lang w:val="sr-Cyrl-RS"/>
        </w:rPr>
        <w:t>3</w:t>
      </w:r>
      <w:r>
        <w:rPr>
          <w:rFonts w:asciiTheme="majorHAnsi" w:eastAsia="Calibri" w:hAnsiTheme="majorHAnsi"/>
        </w:rPr>
        <w:t xml:space="preserve">/23-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 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0B3F75" w:rsidRDefault="000B3F75" w:rsidP="000B3F75">
      <w:pPr>
        <w:jc w:val="both"/>
        <w:rPr>
          <w:rFonts w:asciiTheme="majorHAnsi" w:eastAsia="TimesNewRomanPSMT" w:hAnsiTheme="majorHAnsi"/>
        </w:rPr>
      </w:pPr>
    </w:p>
    <w:p w:rsidR="000B3F75" w:rsidRPr="00374421" w:rsidRDefault="000B3F75" w:rsidP="000B3F75">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0B3F75" w:rsidRPr="00374421" w:rsidRDefault="000B3F75" w:rsidP="000B3F75">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rPr>
                <w:rFonts w:asciiTheme="majorHAnsi" w:eastAsia="Calibri" w:hAnsiTheme="majorHAnsi"/>
                <w:b/>
                <w:bCs/>
                <w:i/>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rPr>
                <w:rFonts w:asciiTheme="majorHAnsi" w:eastAsia="Calibri" w:hAnsiTheme="majorHAnsi"/>
                <w:b/>
                <w:bCs/>
                <w:i/>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број</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rPr>
                <w:rFonts w:asciiTheme="majorHAnsi" w:eastAsia="Calibri" w:hAnsiTheme="majorHAnsi"/>
                <w:b/>
                <w:bCs/>
                <w:i/>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0B3F75" w:rsidRPr="00374421" w:rsidRDefault="000B3F75" w:rsidP="00345931">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rPr>
                <w:rFonts w:asciiTheme="majorHAnsi" w:eastAsia="Calibri" w:hAnsiTheme="majorHAnsi"/>
                <w:bCs/>
                <w:iCs/>
                <w:lang w:val="ru-RU"/>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Имео</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собе</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за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rPr>
                <w:rFonts w:asciiTheme="majorHAnsi" w:eastAsia="Calibri" w:hAnsiTheme="majorHAnsi"/>
                <w:bCs/>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0B3F75" w:rsidRPr="00374421" w:rsidRDefault="000B3F75" w:rsidP="00345931">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rPr>
                <w:rFonts w:asciiTheme="majorHAnsi" w:eastAsia="Calibri" w:hAnsiTheme="majorHAnsi"/>
                <w:bCs/>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0B3F75" w:rsidRPr="00374421" w:rsidRDefault="000B3F75" w:rsidP="00345931">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rPr>
                <w:rFonts w:asciiTheme="majorHAnsi" w:eastAsia="Calibri" w:hAnsiTheme="majorHAnsi"/>
                <w:bCs/>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0B3F75" w:rsidRPr="00374421" w:rsidRDefault="000B3F75" w:rsidP="00345931">
            <w:pPr>
              <w:jc w:val="both"/>
              <w:rPr>
                <w:rFonts w:asciiTheme="majorHAnsi" w:eastAsia="Calibri" w:hAnsiTheme="majorHAnsi"/>
                <w:b/>
                <w:bCs/>
                <w:i/>
                <w:iCs/>
                <w:lang w:val="sr-Cyrl-CS"/>
              </w:rPr>
            </w:pPr>
          </w:p>
          <w:p w:rsidR="000B3F75" w:rsidRPr="00374421" w:rsidRDefault="000B3F75" w:rsidP="00345931">
            <w:pPr>
              <w:jc w:val="both"/>
              <w:rPr>
                <w:rFonts w:asciiTheme="majorHAnsi" w:eastAsia="Calibri" w:hAnsiTheme="majorHAnsi"/>
                <w:b/>
                <w:bCs/>
                <w:i/>
                <w:iCs/>
                <w:lang w:val="sr-Cyrl-CS"/>
              </w:rPr>
            </w:pPr>
          </w:p>
          <w:p w:rsidR="000B3F75" w:rsidRPr="00374421" w:rsidRDefault="000B3F75" w:rsidP="00345931">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rPr>
                <w:rFonts w:asciiTheme="majorHAnsi" w:eastAsia="Calibri" w:hAnsiTheme="majorHAnsi"/>
                <w:bCs/>
                <w:iCs/>
              </w:rPr>
            </w:pPr>
          </w:p>
          <w:p w:rsidR="000B3F75" w:rsidRPr="00374421" w:rsidRDefault="000B3F75" w:rsidP="00345931">
            <w:pPr>
              <w:rPr>
                <w:rFonts w:asciiTheme="majorHAnsi" w:eastAsia="Calibri" w:hAnsiTheme="majorHAnsi"/>
                <w:bCs/>
                <w:iCs/>
              </w:rPr>
            </w:pPr>
          </w:p>
          <w:p w:rsidR="000B3F75" w:rsidRPr="00374421" w:rsidRDefault="000B3F75" w:rsidP="00345931">
            <w:pPr>
              <w:rPr>
                <w:rFonts w:asciiTheme="majorHAnsi" w:eastAsia="Calibri" w:hAnsiTheme="majorHAnsi"/>
                <w:bCs/>
                <w:iCs/>
              </w:rPr>
            </w:pPr>
          </w:p>
        </w:tc>
      </w:tr>
      <w:tr w:rsidR="000B3F75" w:rsidRPr="00374421" w:rsidTr="00345931">
        <w:tc>
          <w:tcPr>
            <w:tcW w:w="4621" w:type="dxa"/>
            <w:tcBorders>
              <w:top w:val="single" w:sz="4" w:space="0" w:color="000000"/>
              <w:left w:val="single" w:sz="4" w:space="0" w:color="000000"/>
              <w:bottom w:val="single" w:sz="4" w:space="0" w:color="000000"/>
              <w:right w:val="nil"/>
            </w:tcBorders>
          </w:tcPr>
          <w:p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0B3F75" w:rsidRPr="00374421" w:rsidRDefault="000B3F75" w:rsidP="00345931">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rPr>
                <w:rFonts w:asciiTheme="majorHAnsi" w:eastAsia="Calibri" w:hAnsiTheme="majorHAnsi"/>
                <w:bCs/>
                <w:iCs/>
                <w:lang w:val="ru-RU"/>
              </w:rPr>
            </w:pPr>
          </w:p>
        </w:tc>
      </w:tr>
      <w:tr w:rsidR="000B3F75" w:rsidRPr="00374421" w:rsidTr="00345931">
        <w:trPr>
          <w:trHeight w:val="531"/>
        </w:trPr>
        <w:tc>
          <w:tcPr>
            <w:tcW w:w="4621" w:type="dxa"/>
            <w:tcBorders>
              <w:top w:val="single" w:sz="4" w:space="0" w:color="000000"/>
              <w:left w:val="single" w:sz="4" w:space="0" w:color="000000"/>
              <w:bottom w:val="single" w:sz="4" w:space="0" w:color="000000"/>
              <w:right w:val="nil"/>
            </w:tcBorders>
            <w:hideMark/>
          </w:tcPr>
          <w:p w:rsidR="000B3F75" w:rsidRPr="00374421" w:rsidRDefault="000B3F75" w:rsidP="00345931">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ind w:firstLine="708"/>
              <w:rPr>
                <w:rFonts w:asciiTheme="majorHAnsi" w:eastAsia="Calibri" w:hAnsiTheme="majorHAnsi"/>
                <w:bCs/>
                <w:iCs/>
                <w:lang w:val="ru-RU"/>
              </w:rPr>
            </w:pPr>
          </w:p>
        </w:tc>
      </w:tr>
    </w:tbl>
    <w:p w:rsidR="000B3F75" w:rsidRPr="00374421" w:rsidRDefault="000B3F75" w:rsidP="000B3F75">
      <w:pPr>
        <w:rPr>
          <w:rFonts w:asciiTheme="majorHAnsi" w:eastAsia="TimesNewRomanPSMT" w:hAnsiTheme="majorHAnsi"/>
          <w:b/>
          <w:bCs/>
          <w:i/>
          <w:iCs/>
        </w:rPr>
      </w:pPr>
    </w:p>
    <w:p w:rsidR="000B3F75" w:rsidRPr="00374421" w:rsidRDefault="000B3F75" w:rsidP="000B3F75">
      <w:pPr>
        <w:rPr>
          <w:rFonts w:asciiTheme="majorHAnsi" w:eastAsia="TimesNewRomanPSMT" w:hAnsiTheme="majorHAnsi"/>
          <w:b/>
          <w:bCs/>
          <w:i/>
          <w:iCs/>
        </w:rPr>
      </w:pPr>
    </w:p>
    <w:p w:rsidR="000B3F75" w:rsidRPr="00374421" w:rsidRDefault="000B3F75" w:rsidP="000B3F75">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B3F75" w:rsidRPr="00374421" w:rsidTr="0034593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B3F75" w:rsidRPr="00374421" w:rsidRDefault="000B3F75" w:rsidP="00345931">
            <w:pPr>
              <w:snapToGrid w:val="0"/>
              <w:jc w:val="center"/>
              <w:rPr>
                <w:rFonts w:asciiTheme="majorHAnsi" w:hAnsiTheme="majorHAnsi"/>
              </w:rPr>
            </w:pPr>
          </w:p>
          <w:p w:rsidR="000B3F75" w:rsidRPr="00374421" w:rsidRDefault="000B3F75" w:rsidP="00345931">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0B3F75" w:rsidRPr="00374421" w:rsidTr="0034593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B3F75" w:rsidRPr="00374421" w:rsidRDefault="000B3F75" w:rsidP="00345931">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0B3F75" w:rsidRPr="00374421" w:rsidRDefault="000B3F75" w:rsidP="000B3F75">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TimesNewRomanPSMT" w:hAnsiTheme="majorHAnsi"/>
          <w:bCs/>
          <w:lang w:val="en-GB"/>
        </w:rPr>
      </w:pPr>
    </w:p>
    <w:p w:rsidR="000B3F75" w:rsidRPr="00374421" w:rsidRDefault="000B3F75" w:rsidP="000B3F75">
      <w:pPr>
        <w:jc w:val="both"/>
        <w:rPr>
          <w:rFonts w:asciiTheme="majorHAnsi" w:eastAsia="TimesNewRomanPSMT" w:hAnsiTheme="majorHAnsi"/>
          <w:b/>
          <w:bCs/>
          <w:i/>
          <w:lang w:val="sr-Cyrl-CS"/>
        </w:rPr>
      </w:pPr>
    </w:p>
    <w:p w:rsidR="000B3F75" w:rsidRPr="00374421" w:rsidRDefault="000B3F75" w:rsidP="000B3F75">
      <w:pPr>
        <w:jc w:val="both"/>
        <w:rPr>
          <w:rFonts w:asciiTheme="majorHAnsi" w:eastAsia="TimesNewRomanPSMT" w:hAnsiTheme="majorHAnsi"/>
          <w:b/>
          <w:bCs/>
          <w:i/>
          <w:lang w:val="sr-Cyrl-CS"/>
        </w:rPr>
      </w:pPr>
    </w:p>
    <w:p w:rsidR="000B3F75" w:rsidRPr="00374421" w:rsidRDefault="000B3F75" w:rsidP="000B3F75">
      <w:pPr>
        <w:jc w:val="both"/>
        <w:rPr>
          <w:rFonts w:asciiTheme="majorHAnsi" w:eastAsia="TimesNewRomanPSMT" w:hAnsiTheme="majorHAnsi"/>
          <w:b/>
          <w:bCs/>
          <w:i/>
          <w:lang w:val="sr-Cyrl-CS"/>
        </w:rPr>
      </w:pPr>
    </w:p>
    <w:p w:rsidR="000B3F75" w:rsidRPr="00374421" w:rsidRDefault="000B3F75" w:rsidP="000B3F75">
      <w:pPr>
        <w:jc w:val="both"/>
        <w:rPr>
          <w:rFonts w:asciiTheme="majorHAnsi" w:eastAsia="TimesNewRomanPSMT" w:hAnsiTheme="majorHAnsi"/>
          <w:b/>
          <w:bCs/>
          <w:i/>
          <w:lang w:val="sr-Cyrl-CS"/>
        </w:rPr>
      </w:pPr>
    </w:p>
    <w:p w:rsidR="000B3F75" w:rsidRPr="00374421" w:rsidRDefault="000B3F75" w:rsidP="000B3F75">
      <w:pPr>
        <w:jc w:val="both"/>
        <w:rPr>
          <w:rFonts w:asciiTheme="majorHAnsi" w:eastAsia="TimesNewRomanPSMT" w:hAnsiTheme="majorHAnsi"/>
          <w:b/>
          <w:bCs/>
          <w:i/>
          <w:lang w:val="sr-Cyrl-CS"/>
        </w:rPr>
      </w:pPr>
    </w:p>
    <w:p w:rsidR="000B3F75" w:rsidRPr="00374421" w:rsidRDefault="000B3F75" w:rsidP="000B3F75">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0B3F75" w:rsidRPr="00374421" w:rsidRDefault="000B3F75" w:rsidP="000B3F75">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Calibri" w:hAnsiTheme="majorHAnsi"/>
              </w:rPr>
            </w:pPr>
          </w:p>
          <w:p w:rsidR="000B3F75" w:rsidRPr="00374421" w:rsidRDefault="000B3F75" w:rsidP="00345931">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0B3F75" w:rsidRPr="00374421" w:rsidRDefault="000B3F75" w:rsidP="00345931">
            <w:pPr>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bl>
    <w:p w:rsidR="000B3F75" w:rsidRPr="00374421" w:rsidRDefault="000B3F75" w:rsidP="000B3F75">
      <w:pPr>
        <w:jc w:val="both"/>
        <w:rPr>
          <w:rFonts w:asciiTheme="majorHAnsi" w:eastAsia="Calibri" w:hAnsiTheme="majorHAnsi"/>
          <w:b/>
          <w:bCs/>
          <w:i/>
          <w:iCs/>
          <w:u w:val="single"/>
          <w:lang w:val="ru-RU"/>
        </w:rPr>
      </w:pPr>
    </w:p>
    <w:p w:rsidR="000B3F75" w:rsidRPr="00374421" w:rsidRDefault="000B3F75" w:rsidP="000B3F75">
      <w:pPr>
        <w:jc w:val="both"/>
        <w:rPr>
          <w:rFonts w:asciiTheme="majorHAnsi" w:eastAsia="Calibri" w:hAnsiTheme="majorHAnsi"/>
          <w:b/>
          <w:bCs/>
          <w:i/>
          <w:iCs/>
          <w:u w:val="single"/>
          <w:lang w:val="ru-RU"/>
        </w:rPr>
      </w:pPr>
    </w:p>
    <w:p w:rsidR="000B3F75" w:rsidRPr="00374421" w:rsidRDefault="000B3F75" w:rsidP="000B3F75">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0B3F75" w:rsidRPr="00374421" w:rsidRDefault="000B3F75" w:rsidP="000B3F75">
      <w:pPr>
        <w:jc w:val="both"/>
        <w:rPr>
          <w:rFonts w:asciiTheme="majorHAnsi" w:eastAsia="Calibri" w:hAnsiTheme="majorHAnsi"/>
          <w:i/>
          <w:iCs/>
          <w:lang w:val="en-GB"/>
        </w:rPr>
      </w:pPr>
      <w:r w:rsidRPr="00374421">
        <w:rPr>
          <w:rFonts w:asciiTheme="majorHAnsi" w:eastAsia="Calibri" w:hAnsiTheme="majorHAns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74421">
        <w:rPr>
          <w:rFonts w:asciiTheme="majorHAnsi" w:eastAsia="Calibri" w:hAnsiTheme="majorHAnsi"/>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Calibri" w:hAnsiTheme="majorHAnsi"/>
          <w:i/>
          <w:iCs/>
          <w:lang w:val="en-GB"/>
        </w:rPr>
      </w:pPr>
    </w:p>
    <w:p w:rsidR="000B3F75" w:rsidRPr="00374421" w:rsidRDefault="000B3F75" w:rsidP="000B3F75">
      <w:pPr>
        <w:jc w:val="both"/>
        <w:rPr>
          <w:rFonts w:asciiTheme="majorHAnsi" w:eastAsia="TimesNewRomanPSMT" w:hAnsiTheme="majorHAnsi"/>
          <w:b/>
          <w:bCs/>
          <w:lang w:val="en-GB"/>
        </w:rPr>
      </w:pPr>
    </w:p>
    <w:p w:rsidR="000B3F75" w:rsidRPr="00374421" w:rsidRDefault="000B3F75" w:rsidP="000B3F75">
      <w:pPr>
        <w:jc w:val="both"/>
        <w:rPr>
          <w:rFonts w:asciiTheme="majorHAnsi" w:eastAsia="TimesNewRomanPSMT" w:hAnsiTheme="majorHAnsi"/>
          <w:b/>
          <w:bCs/>
          <w:i/>
          <w:lang w:val="sr-Cyrl-CS"/>
        </w:rPr>
      </w:pPr>
    </w:p>
    <w:p w:rsidR="000B3F75" w:rsidRPr="00374421" w:rsidRDefault="000B3F75" w:rsidP="000B3F75">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0B3F75" w:rsidRPr="00374421" w:rsidRDefault="000B3F75" w:rsidP="000B3F75">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Calibri" w:hAnsiTheme="majorHAnsi"/>
                <w:lang w:val="ru-RU"/>
              </w:rPr>
            </w:pPr>
          </w:p>
          <w:p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lang w:val="ru-RU"/>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lang w:val="ru-RU"/>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r w:rsidR="000B3F75" w:rsidRPr="00374421" w:rsidTr="00345931">
        <w:tc>
          <w:tcPr>
            <w:tcW w:w="465"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0B3F75" w:rsidRPr="00374421" w:rsidRDefault="000B3F75" w:rsidP="00345931">
            <w:pPr>
              <w:snapToGrid w:val="0"/>
              <w:jc w:val="both"/>
              <w:rPr>
                <w:rFonts w:asciiTheme="majorHAnsi" w:eastAsia="TimesNewRomanPSMT" w:hAnsiTheme="majorHAnsi"/>
                <w:bCs/>
                <w:i/>
              </w:rPr>
            </w:pPr>
          </w:p>
          <w:p w:rsidR="000B3F75" w:rsidRPr="00374421" w:rsidRDefault="000B3F75" w:rsidP="00345931">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0B3F75" w:rsidRPr="00374421" w:rsidRDefault="000B3F75" w:rsidP="00345931">
            <w:pPr>
              <w:snapToGrid w:val="0"/>
              <w:jc w:val="both"/>
              <w:rPr>
                <w:rFonts w:asciiTheme="majorHAnsi" w:eastAsia="TimesNewRomanPSMT" w:hAnsiTheme="majorHAnsi"/>
                <w:b/>
                <w:bCs/>
              </w:rPr>
            </w:pPr>
          </w:p>
        </w:tc>
      </w:tr>
    </w:tbl>
    <w:p w:rsidR="000B3F75" w:rsidRPr="00374421" w:rsidRDefault="000B3F75" w:rsidP="000B3F75">
      <w:pPr>
        <w:jc w:val="both"/>
        <w:rPr>
          <w:rFonts w:asciiTheme="majorHAnsi" w:eastAsia="Calibri" w:hAnsiTheme="majorHAnsi"/>
          <w:b/>
          <w:bCs/>
          <w:i/>
          <w:iCs/>
          <w:u w:val="single"/>
          <w:lang w:val="sr-Cyrl-CS"/>
        </w:rPr>
      </w:pPr>
    </w:p>
    <w:p w:rsidR="000B3F75" w:rsidRPr="00374421" w:rsidRDefault="000B3F75" w:rsidP="000B3F75">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0B3F75" w:rsidRPr="00374421" w:rsidRDefault="000B3F75" w:rsidP="000B3F75">
      <w:pPr>
        <w:jc w:val="both"/>
        <w:rPr>
          <w:rFonts w:asciiTheme="majorHAnsi" w:eastAsia="Calibri" w:hAnsiTheme="majorHAnsi"/>
          <w:i/>
          <w:iCs/>
          <w:lang w:val="ru-RU"/>
        </w:rPr>
      </w:pPr>
    </w:p>
    <w:p w:rsidR="000B3F75" w:rsidRPr="00374421" w:rsidRDefault="000B3F75" w:rsidP="000B3F75">
      <w:pPr>
        <w:jc w:val="both"/>
        <w:rPr>
          <w:rFonts w:asciiTheme="majorHAnsi" w:eastAsia="Calibri" w:hAnsiTheme="majorHAnsi"/>
          <w:i/>
          <w:iCs/>
          <w:lang w:val="sr-Latn-CS"/>
        </w:rPr>
      </w:pPr>
      <w:r w:rsidRPr="00374421">
        <w:rPr>
          <w:rFonts w:asciiTheme="majorHAnsi" w:eastAsia="Calibri" w:hAnsiTheme="majorHAnsi"/>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374421">
        <w:rPr>
          <w:rFonts w:asciiTheme="majorHAnsi" w:eastAsia="Calibri" w:hAnsiTheme="majorHAnsi"/>
          <w:i/>
          <w:iCs/>
          <w:lang w:val="ru-RU"/>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B3F75" w:rsidRPr="00374421" w:rsidRDefault="000B3F75" w:rsidP="000B3F75">
      <w:pPr>
        <w:jc w:val="both"/>
        <w:rPr>
          <w:rFonts w:asciiTheme="majorHAnsi" w:eastAsia="Calibri" w:hAnsiTheme="majorHAnsi"/>
          <w:i/>
          <w:iCs/>
          <w:lang w:val="sr-Latn-CS"/>
        </w:rPr>
      </w:pPr>
    </w:p>
    <w:p w:rsidR="000B3F75" w:rsidRDefault="000B3F75" w:rsidP="000B3F75">
      <w:pPr>
        <w:jc w:val="both"/>
        <w:rPr>
          <w:rFonts w:asciiTheme="majorHAnsi" w:eastAsia="Calibri" w:hAnsiTheme="majorHAnsi"/>
          <w:i/>
          <w:iCs/>
        </w:rPr>
      </w:pPr>
    </w:p>
    <w:p w:rsidR="000B3F75" w:rsidRPr="00DF4F5B" w:rsidRDefault="000B3F75" w:rsidP="000B3F75">
      <w:pPr>
        <w:jc w:val="both"/>
        <w:rPr>
          <w:rFonts w:asciiTheme="majorHAnsi" w:eastAsia="Calibri" w:hAnsiTheme="majorHAnsi"/>
          <w:i/>
          <w:iCs/>
        </w:rPr>
      </w:pPr>
    </w:p>
    <w:p w:rsidR="000B3F75" w:rsidRDefault="000B3F75" w:rsidP="000B3F75">
      <w:pPr>
        <w:jc w:val="both"/>
        <w:rPr>
          <w:rFonts w:asciiTheme="majorHAnsi" w:eastAsia="Calibri" w:hAnsiTheme="majorHAnsi"/>
          <w:i/>
          <w:iCs/>
          <w:lang w:val="sr-Cyrl-CS"/>
        </w:rPr>
      </w:pPr>
    </w:p>
    <w:p w:rsidR="000B3F75" w:rsidRDefault="000B3F75" w:rsidP="000B3F75">
      <w:pPr>
        <w:jc w:val="both"/>
        <w:rPr>
          <w:rFonts w:asciiTheme="majorHAnsi" w:eastAsia="TimesNewRomanPSMT" w:hAnsiTheme="majorHAnsi"/>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Pr>
          <w:rFonts w:asciiTheme="majorHAnsi" w:eastAsia="TimesNewRomanPSMT" w:hAnsiTheme="majorHAnsi"/>
          <w:b/>
          <w:bCs/>
          <w:lang w:val="ru-RU"/>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 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0B3F75" w:rsidRDefault="000B3F75" w:rsidP="000B3F75">
      <w:pPr>
        <w:jc w:val="both"/>
        <w:rPr>
          <w:rFonts w:asciiTheme="majorHAnsi" w:eastAsia="TimesNewRomanPSMT" w:hAnsiTheme="majorHAnsi"/>
        </w:rPr>
      </w:pPr>
    </w:p>
    <w:p w:rsidR="000B3F75" w:rsidRDefault="000B3F75" w:rsidP="000B3F75">
      <w:pPr>
        <w:jc w:val="both"/>
        <w:rPr>
          <w:rFonts w:asciiTheme="majorHAnsi" w:eastAsia="TimesNewRomanPSMT" w:hAnsiTheme="majorHAnsi"/>
        </w:rPr>
      </w:pPr>
    </w:p>
    <w:tbl>
      <w:tblPr>
        <w:tblW w:w="8180" w:type="dxa"/>
        <w:tblInd w:w="118" w:type="dxa"/>
        <w:tblLook w:val="04A0" w:firstRow="1" w:lastRow="0" w:firstColumn="1" w:lastColumn="0" w:noHBand="0" w:noVBand="1"/>
      </w:tblPr>
      <w:tblGrid>
        <w:gridCol w:w="615"/>
        <w:gridCol w:w="3785"/>
        <w:gridCol w:w="1710"/>
        <w:gridCol w:w="2070"/>
      </w:tblGrid>
      <w:tr w:rsidR="000B3F75" w:rsidTr="000B3F75">
        <w:trPr>
          <w:trHeight w:val="66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 xml:space="preserve">R. </w:t>
            </w:r>
            <w:proofErr w:type="spellStart"/>
            <w:r>
              <w:rPr>
                <w:rFonts w:ascii="Calibri" w:hAnsi="Calibri" w:cs="Calibri"/>
                <w:color w:val="000000"/>
              </w:rPr>
              <w:t>Broj</w:t>
            </w:r>
            <w:proofErr w:type="spellEnd"/>
          </w:p>
        </w:tc>
        <w:tc>
          <w:tcPr>
            <w:tcW w:w="378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Vrsta</w:t>
            </w:r>
            <w:proofErr w:type="spellEnd"/>
            <w:r>
              <w:rPr>
                <w:rFonts w:ascii="Calibri" w:hAnsi="Calibri" w:cs="Calibri"/>
                <w:color w:val="000000"/>
              </w:rPr>
              <w:t xml:space="preserve"> </w:t>
            </w:r>
            <w:proofErr w:type="spellStart"/>
            <w:r>
              <w:rPr>
                <w:rFonts w:ascii="Calibri" w:hAnsi="Calibri" w:cs="Calibri"/>
                <w:color w:val="000000"/>
              </w:rPr>
              <w:t>dobara</w:t>
            </w:r>
            <w:proofErr w:type="spellEnd"/>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Jedinica</w:t>
            </w:r>
            <w:proofErr w:type="spellEnd"/>
            <w:r>
              <w:rPr>
                <w:rFonts w:ascii="Calibri" w:hAnsi="Calibri" w:cs="Calibri"/>
                <w:color w:val="000000"/>
              </w:rPr>
              <w:t xml:space="preserve"> mere</w:t>
            </w:r>
          </w:p>
        </w:tc>
        <w:tc>
          <w:tcPr>
            <w:tcW w:w="2070" w:type="dxa"/>
            <w:tcBorders>
              <w:top w:val="single" w:sz="8" w:space="0" w:color="auto"/>
              <w:left w:val="nil"/>
              <w:bottom w:val="single" w:sz="4" w:space="0" w:color="auto"/>
              <w:right w:val="single" w:sz="8" w:space="0" w:color="auto"/>
            </w:tcBorders>
            <w:shd w:val="pct12" w:color="000000" w:fill="DFDFD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Količina</w:t>
            </w:r>
            <w:proofErr w:type="spellEnd"/>
          </w:p>
        </w:tc>
      </w:tr>
      <w:tr w:rsidR="000B3F75" w:rsidTr="000B3F75">
        <w:trPr>
          <w:trHeight w:val="88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6,5 za </w:t>
            </w:r>
            <w:proofErr w:type="spellStart"/>
            <w:r>
              <w:rPr>
                <w:rFonts w:ascii="Calibri" w:hAnsi="Calibri" w:cs="Calibri"/>
                <w:color w:val="000000"/>
              </w:rPr>
              <w:t>cilindar</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9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8,0 za </w:t>
            </w:r>
            <w:proofErr w:type="spellStart"/>
            <w:r>
              <w:rPr>
                <w:rFonts w:ascii="Calibri" w:hAnsi="Calibri" w:cs="Calibri"/>
                <w:color w:val="000000"/>
              </w:rPr>
              <w:t>cilindar</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Brava za PVC </w:t>
            </w:r>
            <w:proofErr w:type="spellStart"/>
            <w:r>
              <w:rPr>
                <w:rFonts w:ascii="Calibri" w:hAnsi="Calibri" w:cs="Calibri"/>
                <w:color w:val="000000"/>
              </w:rPr>
              <w:t>vrata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8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Katanac</w:t>
            </w:r>
            <w:proofErr w:type="spellEnd"/>
            <w:r>
              <w:rPr>
                <w:rFonts w:ascii="Calibri" w:hAnsi="Calibri" w:cs="Calibri"/>
                <w:color w:val="000000"/>
              </w:rPr>
              <w:t xml:space="preserve"> </w:t>
            </w:r>
            <w:proofErr w:type="spellStart"/>
            <w:r>
              <w:rPr>
                <w:rFonts w:ascii="Calibri" w:hAnsi="Calibri" w:cs="Calibri"/>
                <w:color w:val="000000"/>
              </w:rPr>
              <w:t>mesing</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45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3</w:t>
            </w:r>
          </w:p>
        </w:tc>
      </w:tr>
      <w:tr w:rsidR="000B3F75" w:rsidTr="000B3F75">
        <w:trPr>
          <w:trHeight w:val="8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šiltom</w:t>
            </w:r>
            <w:proofErr w:type="spellEnd"/>
            <w:r>
              <w:rPr>
                <w:rFonts w:ascii="Calibri" w:hAnsi="Calibri" w:cs="Calibri"/>
                <w:color w:val="000000"/>
              </w:rPr>
              <w:t xml:space="preserve">, za PVC </w:t>
            </w:r>
            <w:proofErr w:type="spellStart"/>
            <w:r>
              <w:rPr>
                <w:rFonts w:ascii="Calibri" w:hAnsi="Calibri" w:cs="Calibri"/>
                <w:color w:val="000000"/>
              </w:rPr>
              <w:t>vrata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štitovima</w:t>
            </w:r>
            <w:proofErr w:type="spellEnd"/>
            <w:r>
              <w:rPr>
                <w:rFonts w:ascii="Calibri" w:hAnsi="Calibri" w:cs="Calibri"/>
                <w:color w:val="000000"/>
              </w:rPr>
              <w:t xml:space="preserve"> za </w:t>
            </w:r>
            <w:proofErr w:type="spellStart"/>
            <w:r>
              <w:rPr>
                <w:rFonts w:ascii="Calibri" w:hAnsi="Calibri" w:cs="Calibri"/>
                <w:color w:val="000000"/>
              </w:rPr>
              <w:t>cilindar</w:t>
            </w:r>
            <w:proofErr w:type="spellEnd"/>
            <w:r>
              <w:rPr>
                <w:rFonts w:ascii="Calibri" w:hAnsi="Calibri" w:cs="Calibri"/>
                <w:color w:val="000000"/>
              </w:rPr>
              <w:t xml:space="preserve"> </w:t>
            </w:r>
            <w:proofErr w:type="spellStart"/>
            <w:r>
              <w:rPr>
                <w:rFonts w:ascii="Calibri" w:hAnsi="Calibri" w:cs="Calibri"/>
                <w:color w:val="000000"/>
              </w:rPr>
              <w:t>eloksirano</w:t>
            </w:r>
            <w:proofErr w:type="spellEnd"/>
            <w:r>
              <w:rPr>
                <w:rFonts w:ascii="Calibri" w:hAnsi="Calibri" w:cs="Calibri"/>
                <w:color w:val="000000"/>
              </w:rPr>
              <w:t xml:space="preserve"> "</w:t>
            </w:r>
            <w:proofErr w:type="spellStart"/>
            <w:r>
              <w:rPr>
                <w:rFonts w:ascii="Calibri" w:hAnsi="Calibri" w:cs="Calibri"/>
                <w:color w:val="000000"/>
              </w:rPr>
              <w:t>staro</w:t>
            </w:r>
            <w:proofErr w:type="spellEnd"/>
            <w:r>
              <w:rPr>
                <w:rFonts w:ascii="Calibri" w:hAnsi="Calibri" w:cs="Calibri"/>
                <w:color w:val="000000"/>
              </w:rPr>
              <w:t xml:space="preserve"> </w:t>
            </w:r>
            <w:proofErr w:type="spellStart"/>
            <w:r>
              <w:rPr>
                <w:rFonts w:ascii="Calibri" w:hAnsi="Calibri" w:cs="Calibri"/>
                <w:color w:val="000000"/>
              </w:rPr>
              <w:t>zlato</w:t>
            </w:r>
            <w:proofErr w:type="spellEnd"/>
            <w:r>
              <w:rPr>
                <w:rFonts w:ascii="Calibri" w:hAnsi="Calibri" w:cs="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89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7</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proofErr w:type="gramStart"/>
            <w:r>
              <w:rPr>
                <w:rFonts w:ascii="Calibri" w:hAnsi="Calibri" w:cs="Calibri"/>
                <w:color w:val="000000"/>
              </w:rPr>
              <w:t>br</w:t>
            </w:r>
            <w:proofErr w:type="spellEnd"/>
            <w:r>
              <w:rPr>
                <w:rFonts w:ascii="Calibri" w:hAnsi="Calibri" w:cs="Calibri"/>
                <w:color w:val="000000"/>
              </w:rPr>
              <w:t xml:space="preserve"> .</w:t>
            </w:r>
            <w:proofErr w:type="gramEnd"/>
            <w:r>
              <w:rPr>
                <w:rFonts w:ascii="Calibri" w:hAnsi="Calibri" w:cs="Calibri"/>
                <w:color w:val="000000"/>
              </w:rPr>
              <w:t xml:space="preserve"> 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proofErr w:type="gramStart"/>
            <w:r>
              <w:rPr>
                <w:rFonts w:ascii="Calibri" w:hAnsi="Calibri" w:cs="Calibri"/>
                <w:color w:val="000000"/>
              </w:rPr>
              <w:t>br</w:t>
            </w:r>
            <w:proofErr w:type="spellEnd"/>
            <w:r>
              <w:rPr>
                <w:rFonts w:ascii="Calibri" w:hAnsi="Calibri" w:cs="Calibri"/>
                <w:color w:val="000000"/>
              </w:rPr>
              <w:t xml:space="preserve"> .</w:t>
            </w:r>
            <w:proofErr w:type="gramEnd"/>
            <w:r>
              <w:rPr>
                <w:rFonts w:ascii="Calibri" w:hAnsi="Calibri" w:cs="Calibri"/>
                <w:color w:val="000000"/>
              </w:rPr>
              <w:t xml:space="preserve"> 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9</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Led panel 28W, Ø300, 230V, 4000K, </w:t>
            </w:r>
            <w:proofErr w:type="spellStart"/>
            <w:r>
              <w:rPr>
                <w:rFonts w:ascii="Calibri" w:hAnsi="Calibri" w:cs="Calibri"/>
                <w:color w:val="000000"/>
              </w:rPr>
              <w:t>nadgradni</w:t>
            </w:r>
            <w:proofErr w:type="spellEnd"/>
            <w:r>
              <w:rPr>
                <w:rFonts w:ascii="Calibri" w:hAnsi="Calibri" w:cs="Calibri"/>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20</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lastRenderedPageBreak/>
              <w:t>10</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nadgradni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11</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Led panel 24W, Ø300, 230V, </w:t>
            </w:r>
            <w:proofErr w:type="spellStart"/>
            <w:r>
              <w:rPr>
                <w:rFonts w:ascii="Calibri" w:hAnsi="Calibri" w:cs="Calibri"/>
                <w:color w:val="000000"/>
              </w:rPr>
              <w:t>okrugli</w:t>
            </w:r>
            <w:proofErr w:type="spellEnd"/>
            <w:r>
              <w:rPr>
                <w:rFonts w:ascii="Calibri" w:hAnsi="Calibri" w:cs="Calibri"/>
                <w:color w:val="000000"/>
              </w:rPr>
              <w:t xml:space="preserve">, </w:t>
            </w:r>
            <w:proofErr w:type="spellStart"/>
            <w:r>
              <w:rPr>
                <w:rFonts w:ascii="Calibri" w:hAnsi="Calibri" w:cs="Calibri"/>
                <w:color w:val="000000"/>
              </w:rPr>
              <w:t>ugradni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20</w:t>
            </w:r>
          </w:p>
        </w:tc>
      </w:tr>
      <w:tr w:rsidR="000B3F75" w:rsidTr="000B3F75">
        <w:trPr>
          <w:trHeight w:val="106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12</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ugradni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8</w:t>
            </w:r>
          </w:p>
        </w:tc>
      </w:tr>
      <w:tr w:rsidR="000B3F75" w:rsidTr="000B3F75">
        <w:trPr>
          <w:trHeight w:val="10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Utičnica</w:t>
            </w:r>
            <w:proofErr w:type="spellEnd"/>
            <w:r>
              <w:rPr>
                <w:rFonts w:ascii="Calibri" w:hAnsi="Calibri" w:cs="Calibri"/>
                <w:color w:val="000000"/>
              </w:rPr>
              <w:t xml:space="preserve"> </w:t>
            </w:r>
            <w:proofErr w:type="spellStart"/>
            <w:proofErr w:type="gramStart"/>
            <w:r>
              <w:rPr>
                <w:rFonts w:ascii="Calibri" w:hAnsi="Calibri" w:cs="Calibri"/>
                <w:color w:val="000000"/>
              </w:rPr>
              <w:t>šuko</w:t>
            </w:r>
            <w:proofErr w:type="spellEnd"/>
            <w:r>
              <w:rPr>
                <w:rFonts w:ascii="Calibri" w:hAnsi="Calibri" w:cs="Calibri"/>
                <w:color w:val="000000"/>
              </w:rPr>
              <w:t xml:space="preserve"> ,</w:t>
            </w:r>
            <w:proofErr w:type="gram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jednim</w:t>
            </w:r>
            <w:proofErr w:type="spellEnd"/>
            <w:r>
              <w:rPr>
                <w:rFonts w:ascii="Calibri" w:hAnsi="Calibri" w:cs="Calibri"/>
                <w:color w:val="000000"/>
              </w:rPr>
              <w:t xml:space="preserve"> </w:t>
            </w:r>
            <w:proofErr w:type="spellStart"/>
            <w:r>
              <w:rPr>
                <w:rFonts w:ascii="Calibri" w:hAnsi="Calibri" w:cs="Calibri"/>
                <w:color w:val="000000"/>
              </w:rPr>
              <w:t>ulazom</w:t>
            </w:r>
            <w:proofErr w:type="spellEnd"/>
            <w:r>
              <w:rPr>
                <w:rFonts w:ascii="Calibri" w:hAnsi="Calibri" w:cs="Calibri"/>
                <w:color w:val="000000"/>
              </w:rPr>
              <w:t xml:space="preserve">, major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15</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Utikač-viljuška</w:t>
            </w:r>
            <w:proofErr w:type="spellEnd"/>
            <w:r>
              <w:rPr>
                <w:rFonts w:ascii="Calibri" w:hAnsi="Calibri" w:cs="Calibri"/>
                <w:color w:val="000000"/>
              </w:rPr>
              <w:t xml:space="preserve"> </w:t>
            </w:r>
            <w:proofErr w:type="spellStart"/>
            <w:r>
              <w:rPr>
                <w:rFonts w:ascii="Calibri" w:hAnsi="Calibri" w:cs="Calibri"/>
                <w:color w:val="000000"/>
              </w:rPr>
              <w:t>šuko</w:t>
            </w:r>
            <w:proofErr w:type="spellEnd"/>
            <w:r>
              <w:rPr>
                <w:rFonts w:ascii="Calibri" w:hAnsi="Calibri" w:cs="Calibri"/>
                <w:color w:val="000000"/>
              </w:rPr>
              <w:t xml:space="preserve"> II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94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 </w:t>
            </w:r>
            <w:proofErr w:type="spellStart"/>
            <w:r>
              <w:rPr>
                <w:rFonts w:ascii="Calibri" w:hAnsi="Calibri" w:cs="Calibri"/>
                <w:color w:val="000000"/>
              </w:rPr>
              <w:t>običan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30</w:t>
            </w:r>
          </w:p>
        </w:tc>
      </w:tr>
      <w:tr w:rsidR="000B3F75" w:rsidTr="000B3F75">
        <w:trPr>
          <w:trHeight w:val="9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naizmen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17</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proofErr w:type="gramStart"/>
            <w:r>
              <w:rPr>
                <w:rFonts w:ascii="Calibri" w:hAnsi="Calibri" w:cs="Calibri"/>
                <w:color w:val="000000"/>
              </w:rPr>
              <w:t>Kabl</w:t>
            </w:r>
            <w:proofErr w:type="spellEnd"/>
            <w:r>
              <w:rPr>
                <w:rFonts w:ascii="Calibri" w:hAnsi="Calibri" w:cs="Calibri"/>
                <w:color w:val="000000"/>
              </w:rPr>
              <w:t xml:space="preserve">  3</w:t>
            </w:r>
            <w:proofErr w:type="gramEnd"/>
            <w:r>
              <w:rPr>
                <w:rFonts w:ascii="Calibri" w:hAnsi="Calibri" w:cs="Calibri"/>
                <w:color w:val="000000"/>
              </w:rPr>
              <w:t xml:space="preserve">/3  </w:t>
            </w:r>
            <w:proofErr w:type="spellStart"/>
            <w:r>
              <w:rPr>
                <w:rFonts w:ascii="Calibri" w:hAnsi="Calibri" w:cs="Calibri"/>
                <w:color w:val="000000"/>
              </w:rPr>
              <w:t>domace</w:t>
            </w:r>
            <w:proofErr w:type="spellEnd"/>
            <w:r>
              <w:rPr>
                <w:rFonts w:ascii="Calibri" w:hAnsi="Calibri" w:cs="Calibri"/>
                <w:color w:val="000000"/>
              </w:rPr>
              <w:t xml:space="preserve"> </w:t>
            </w:r>
            <w:proofErr w:type="spellStart"/>
            <w:r>
              <w:rPr>
                <w:rFonts w:ascii="Calibri" w:hAnsi="Calibri" w:cs="Calibri"/>
                <w:color w:val="000000"/>
              </w:rPr>
              <w:t>proizvodnje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30</w:t>
            </w:r>
          </w:p>
        </w:tc>
      </w:tr>
      <w:tr w:rsidR="000B3F75" w:rsidTr="000B3F75">
        <w:trPr>
          <w:trHeight w:val="97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r>
              <w:rPr>
                <w:rFonts w:ascii="Calibri" w:hAnsi="Calibri" w:cs="Calibri"/>
                <w:color w:val="000000"/>
              </w:rPr>
              <w:t>kabl</w:t>
            </w:r>
            <w:proofErr w:type="spellEnd"/>
            <w:r>
              <w:rPr>
                <w:rFonts w:ascii="Calibri" w:hAnsi="Calibri" w:cs="Calibri"/>
                <w:color w:val="000000"/>
              </w:rPr>
              <w:t xml:space="preserve"> 5m, 5 </w:t>
            </w:r>
            <w:proofErr w:type="spellStart"/>
            <w:r>
              <w:rPr>
                <w:rFonts w:ascii="Calibri" w:hAnsi="Calibri" w:cs="Calibri"/>
                <w:color w:val="000000"/>
              </w:rPr>
              <w:t>priključ</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prekidačem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19</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E-27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lastRenderedPageBreak/>
              <w:t>21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Patron 6-26 </w:t>
            </w:r>
            <w:proofErr w:type="gramStart"/>
            <w:r>
              <w:rPr>
                <w:rFonts w:ascii="Calibri" w:hAnsi="Calibri" w:cs="Calibri"/>
                <w:color w:val="000000"/>
              </w:rPr>
              <w:t xml:space="preserve">AM( </w:t>
            </w:r>
            <w:proofErr w:type="spellStart"/>
            <w:r>
              <w:rPr>
                <w:rFonts w:ascii="Calibri" w:hAnsi="Calibri" w:cs="Calibri"/>
                <w:color w:val="000000"/>
              </w:rPr>
              <w:t>osigurači</w:t>
            </w:r>
            <w:proofErr w:type="spellEnd"/>
            <w:proofErr w:type="gramEnd"/>
            <w:r>
              <w:rPr>
                <w:rFonts w:ascii="Calibri" w:hAnsi="Calibri" w:cs="Calibri"/>
                <w:color w:val="000000"/>
              </w:rPr>
              <w:t xml:space="preserve"> </w:t>
            </w:r>
            <w:proofErr w:type="spellStart"/>
            <w:r>
              <w:rPr>
                <w:rFonts w:ascii="Calibri" w:hAnsi="Calibri" w:cs="Calibri"/>
                <w:color w:val="000000"/>
              </w:rPr>
              <w:t>topljivi</w:t>
            </w:r>
            <w:proofErr w:type="spellEnd"/>
            <w:r>
              <w:rPr>
                <w:rFonts w:ascii="Calibri" w:hAnsi="Calibri" w:cs="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60</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25A, 380V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124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32A, 380V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117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r>
              <w:rPr>
                <w:rFonts w:ascii="Calibri" w:hAnsi="Calibri" w:cs="Calibri"/>
                <w:color w:val="000000"/>
              </w:rPr>
              <w:t>sudoperu</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Ili </w:t>
            </w:r>
            <w:proofErr w:type="spellStart"/>
            <w:r>
              <w:rPr>
                <w:rFonts w:ascii="Calibri" w:hAnsi="Calibri" w:cs="Calibri"/>
                <w:color w:val="000000"/>
              </w:rPr>
              <w:t>odgovarajuća</w:t>
            </w:r>
            <w:proofErr w:type="spellEnd"/>
            <w:r>
              <w:rPr>
                <w:rFonts w:ascii="Calibri" w:hAnsi="Calibri" w:cs="Calibri"/>
                <w:color w:val="000000"/>
              </w:rPr>
              <w:t xml:space="preserve"> - </w:t>
            </w:r>
            <w:proofErr w:type="spellStart"/>
            <w:r>
              <w:rPr>
                <w:rFonts w:ascii="Calibri" w:hAnsi="Calibri" w:cs="Calibri"/>
                <w:color w:val="000000"/>
              </w:rPr>
              <w:t>jednoručna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6</w:t>
            </w:r>
          </w:p>
        </w:tc>
      </w:tr>
      <w:tr w:rsidR="000B3F75" w:rsidTr="000B3F75">
        <w:trPr>
          <w:trHeight w:val="97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lavabo, </w:t>
            </w:r>
            <w:proofErr w:type="spellStart"/>
            <w:r>
              <w:rPr>
                <w:rFonts w:ascii="Calibri" w:hAnsi="Calibri" w:cs="Calibri"/>
                <w:color w:val="000000"/>
              </w:rPr>
              <w:t>minotti</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r>
              <w:rPr>
                <w:rFonts w:ascii="Calibri" w:hAnsi="Calibri" w:cs="Calibri"/>
                <w:color w:val="000000"/>
              </w:rPr>
              <w:t xml:space="preserve"> - </w:t>
            </w:r>
            <w:proofErr w:type="spellStart"/>
            <w:r>
              <w:rPr>
                <w:rFonts w:ascii="Calibri" w:hAnsi="Calibri" w:cs="Calibri"/>
                <w:color w:val="000000"/>
              </w:rPr>
              <w:t>dvoručna</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4</w:t>
            </w:r>
          </w:p>
        </w:tc>
      </w:tr>
      <w:tr w:rsidR="000B3F75"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26</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2 </w:t>
            </w:r>
            <w:proofErr w:type="spellStart"/>
            <w:r>
              <w:rPr>
                <w:rFonts w:ascii="Calibri" w:hAnsi="Calibri" w:cs="Calibri"/>
                <w:color w:val="000000"/>
              </w:rPr>
              <w:t>cevi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27</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3 </w:t>
            </w:r>
            <w:proofErr w:type="spellStart"/>
            <w:r>
              <w:rPr>
                <w:rFonts w:ascii="Calibri" w:hAnsi="Calibri" w:cs="Calibri"/>
                <w:color w:val="000000"/>
              </w:rPr>
              <w:t>cevi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proofErr w:type="gramStart"/>
            <w:r>
              <w:rPr>
                <w:rFonts w:ascii="Calibri" w:hAnsi="Calibri" w:cs="Calibri"/>
                <w:color w:val="000000"/>
              </w:rPr>
              <w:t>protočni</w:t>
            </w:r>
            <w:proofErr w:type="spellEnd"/>
            <w:r>
              <w:rPr>
                <w:rFonts w:ascii="Calibri" w:hAnsi="Calibri" w:cs="Calibri"/>
                <w:color w:val="000000"/>
              </w:rPr>
              <w:t xml:space="preserve">  </w:t>
            </w:r>
            <w:proofErr w:type="spellStart"/>
            <w:r>
              <w:rPr>
                <w:rFonts w:ascii="Calibri" w:hAnsi="Calibri" w:cs="Calibri"/>
                <w:color w:val="000000"/>
              </w:rPr>
              <w:t>bojler</w:t>
            </w:r>
            <w:proofErr w:type="spellEnd"/>
            <w:proofErr w:type="gramEnd"/>
            <w:r>
              <w:rPr>
                <w:rFonts w:ascii="Calibri" w:hAnsi="Calibri" w:cs="Calibri"/>
                <w:b/>
                <w:bCs/>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3</w:t>
            </w:r>
          </w:p>
        </w:tc>
      </w:tr>
      <w:tr w:rsidR="000B3F75"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29</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za </w:t>
            </w:r>
            <w:proofErr w:type="spellStart"/>
            <w:r>
              <w:rPr>
                <w:rFonts w:ascii="Calibri" w:hAnsi="Calibri" w:cs="Calibri"/>
                <w:color w:val="000000"/>
              </w:rPr>
              <w:t>kadu</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izlivom</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ručnim</w:t>
            </w:r>
            <w:proofErr w:type="spellEnd"/>
            <w:r>
              <w:rPr>
                <w:rFonts w:ascii="Calibri" w:hAnsi="Calibri" w:cs="Calibri"/>
                <w:color w:val="000000"/>
              </w:rPr>
              <w:t xml:space="preserve"> </w:t>
            </w:r>
            <w:proofErr w:type="spellStart"/>
            <w:r>
              <w:rPr>
                <w:rFonts w:ascii="Calibri" w:hAnsi="Calibri" w:cs="Calibri"/>
                <w:color w:val="000000"/>
              </w:rPr>
              <w:t>tušem</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4</w:t>
            </w:r>
          </w:p>
        </w:tc>
      </w:tr>
      <w:tr w:rsidR="000B3F75"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50l,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lastRenderedPageBreak/>
              <w:t>31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80l,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10l,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98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33</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5l,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34</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Lavabo 60 cm, </w:t>
            </w:r>
            <w:proofErr w:type="spellStart"/>
            <w:r>
              <w:rPr>
                <w:rFonts w:ascii="Calibri" w:hAnsi="Calibri" w:cs="Calibri"/>
                <w:color w:val="000000"/>
              </w:rPr>
              <w:t>zidni</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35</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Lavabo 50 </w:t>
            </w:r>
            <w:proofErr w:type="spellStart"/>
            <w:proofErr w:type="gramStart"/>
            <w:r>
              <w:rPr>
                <w:rFonts w:ascii="Calibri" w:hAnsi="Calibri" w:cs="Calibri"/>
                <w:color w:val="000000"/>
              </w:rPr>
              <w:t>cm,zidni</w:t>
            </w:r>
            <w:proofErr w:type="spellEnd"/>
            <w:proofErr w:type="gram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4</w:t>
            </w:r>
          </w:p>
        </w:tc>
      </w:tr>
      <w:tr w:rsidR="000B3F75" w:rsidTr="000B3F75">
        <w:trPr>
          <w:trHeight w:val="115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WC </w:t>
            </w:r>
            <w:proofErr w:type="spellStart"/>
            <w:proofErr w:type="gramStart"/>
            <w:r>
              <w:rPr>
                <w:rFonts w:ascii="Calibri" w:hAnsi="Calibri" w:cs="Calibri"/>
                <w:color w:val="000000"/>
              </w:rPr>
              <w:t>solja</w:t>
            </w:r>
            <w:proofErr w:type="spellEnd"/>
            <w:r>
              <w:rPr>
                <w:rFonts w:ascii="Calibri" w:hAnsi="Calibri" w:cs="Calibri"/>
                <w:color w:val="000000"/>
              </w:rPr>
              <w:t xml:space="preserve"> ,</w:t>
            </w:r>
            <w:proofErr w:type="gramEnd"/>
            <w:r>
              <w:rPr>
                <w:rFonts w:ascii="Calibri" w:hAnsi="Calibri" w:cs="Calibri"/>
                <w:color w:val="000000"/>
              </w:rPr>
              <w:t xml:space="preserve"> </w:t>
            </w:r>
            <w:proofErr w:type="spellStart"/>
            <w:r>
              <w:rPr>
                <w:rFonts w:ascii="Calibri" w:hAnsi="Calibri" w:cs="Calibri"/>
                <w:color w:val="000000"/>
              </w:rPr>
              <w:t>samostojeca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r>
              <w:rPr>
                <w:rFonts w:ascii="Calibri" w:hAnsi="Calibri" w:cs="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3</w:t>
            </w:r>
          </w:p>
        </w:tc>
      </w:tr>
      <w:tr w:rsidR="000B3F75" w:rsidTr="000B3F75">
        <w:trPr>
          <w:trHeight w:val="107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37</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Geberit</w:t>
            </w:r>
            <w:proofErr w:type="spellEnd"/>
            <w:r>
              <w:rPr>
                <w:rFonts w:ascii="Calibri" w:hAnsi="Calibri" w:cs="Calibri"/>
                <w:color w:val="000000"/>
              </w:rPr>
              <w:t>" Montana AP117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17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plastičan</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mehanizmom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106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39</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crevo</w:t>
            </w:r>
            <w:proofErr w:type="spellEnd"/>
            <w:r>
              <w:rPr>
                <w:rFonts w:ascii="Calibri" w:hAnsi="Calibri" w:cs="Calibri"/>
                <w:color w:val="000000"/>
              </w:rPr>
              <w:t xml:space="preserve">, </w:t>
            </w:r>
            <w:proofErr w:type="spellStart"/>
            <w:r>
              <w:rPr>
                <w:rFonts w:ascii="Calibri" w:hAnsi="Calibri" w:cs="Calibri"/>
                <w:color w:val="000000"/>
              </w:rPr>
              <w:t>univerzalne</w:t>
            </w:r>
            <w:proofErr w:type="spellEnd"/>
            <w:r>
              <w:rPr>
                <w:rFonts w:ascii="Calibri" w:hAnsi="Calibri" w:cs="Calibri"/>
                <w:color w:val="000000"/>
              </w:rPr>
              <w:t xml:space="preserve"> </w:t>
            </w:r>
            <w:proofErr w:type="spellStart"/>
            <w:r>
              <w:rPr>
                <w:rFonts w:ascii="Calibri" w:hAnsi="Calibri" w:cs="Calibri"/>
                <w:color w:val="000000"/>
              </w:rPr>
              <w:t>veličine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Ručica</w:t>
            </w:r>
            <w:proofErr w:type="spellEnd"/>
            <w:r>
              <w:rPr>
                <w:rFonts w:ascii="Calibri" w:hAnsi="Calibri" w:cs="Calibri"/>
                <w:color w:val="000000"/>
              </w:rPr>
              <w:t xml:space="preserve"> za </w:t>
            </w: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 </w:t>
            </w:r>
            <w:proofErr w:type="spellStart"/>
            <w:r>
              <w:rPr>
                <w:rFonts w:ascii="Calibri" w:hAnsi="Calibri" w:cs="Calibri"/>
                <w:color w:val="000000"/>
              </w:rPr>
              <w:t>slicno</w:t>
            </w:r>
            <w:proofErr w:type="spellEnd"/>
            <w:r>
              <w:rPr>
                <w:rFonts w:ascii="Calibri" w:hAnsi="Calibri" w:cs="Calibri"/>
                <w:b/>
                <w:bCs/>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Univerzalni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b/>
                <w:bCs/>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10</w:t>
            </w:r>
          </w:p>
        </w:tc>
      </w:tr>
      <w:tr w:rsidR="000B3F75" w:rsidTr="000B3F75">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lastRenderedPageBreak/>
              <w:t>42</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Mesingani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za lavabo Ø5/4"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piletom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16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43</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Korpa</w:t>
            </w:r>
            <w:proofErr w:type="spellEnd"/>
            <w:r>
              <w:rPr>
                <w:rFonts w:ascii="Calibri" w:hAnsi="Calibri" w:cs="Calibri"/>
                <w:color w:val="000000"/>
              </w:rPr>
              <w:t xml:space="preserve"> za </w:t>
            </w:r>
            <w:proofErr w:type="spellStart"/>
            <w:r>
              <w:rPr>
                <w:rFonts w:ascii="Calibri" w:hAnsi="Calibri" w:cs="Calibri"/>
                <w:color w:val="000000"/>
              </w:rPr>
              <w:t>veš</w:t>
            </w:r>
            <w:proofErr w:type="spellEnd"/>
            <w:r>
              <w:rPr>
                <w:rFonts w:ascii="Calibri" w:hAnsi="Calibri" w:cs="Calibri"/>
                <w:color w:val="000000"/>
              </w:rPr>
              <w:t xml:space="preserve"> 50l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poklopcem</w:t>
            </w:r>
            <w:proofErr w:type="spellEnd"/>
            <w:r>
              <w:rPr>
                <w:rFonts w:ascii="Calibri" w:hAnsi="Calibri" w:cs="Calibri"/>
                <w:color w:val="000000"/>
              </w:rPr>
              <w:t xml:space="preserve"> </w:t>
            </w:r>
            <w:proofErr w:type="spellStart"/>
            <w:r>
              <w:rPr>
                <w:rFonts w:ascii="Calibri" w:hAnsi="Calibri" w:cs="Calibri"/>
                <w:color w:val="000000"/>
              </w:rPr>
              <w:t>četvrtasta</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89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44</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Kanta</w:t>
            </w:r>
            <w:proofErr w:type="spellEnd"/>
            <w:r>
              <w:rPr>
                <w:rFonts w:ascii="Calibri" w:hAnsi="Calibri" w:cs="Calibri"/>
                <w:color w:val="000000"/>
              </w:rPr>
              <w:t xml:space="preserve"> za </w:t>
            </w:r>
            <w:proofErr w:type="spellStart"/>
            <w:r>
              <w:rPr>
                <w:rFonts w:ascii="Calibri" w:hAnsi="Calibri" w:cs="Calibri"/>
                <w:color w:val="000000"/>
              </w:rPr>
              <w:t>otpatke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pedalom</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5</w:t>
            </w: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45</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Skalpel</w:t>
            </w:r>
            <w:proofErr w:type="spellEnd"/>
            <w:r>
              <w:rPr>
                <w:rFonts w:ascii="Calibri" w:hAnsi="Calibri" w:cs="Calibri"/>
                <w:color w:val="000000"/>
              </w:rPr>
              <w:t xml:space="preserve"> </w:t>
            </w:r>
            <w:proofErr w:type="spellStart"/>
            <w:r>
              <w:rPr>
                <w:rFonts w:ascii="Calibri" w:hAnsi="Calibri" w:cs="Calibri"/>
                <w:color w:val="000000"/>
              </w:rPr>
              <w:t>profesionalni</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46</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Nožići</w:t>
            </w:r>
            <w:proofErr w:type="spellEnd"/>
            <w:r>
              <w:rPr>
                <w:rFonts w:ascii="Calibri" w:hAnsi="Calibri" w:cs="Calibri"/>
                <w:color w:val="000000"/>
              </w:rPr>
              <w:t xml:space="preserve"> za </w:t>
            </w:r>
            <w:proofErr w:type="spellStart"/>
            <w:r>
              <w:rPr>
                <w:rFonts w:ascii="Calibri" w:hAnsi="Calibri" w:cs="Calibri"/>
                <w:color w:val="000000"/>
              </w:rPr>
              <w:t>skalpel</w:t>
            </w:r>
            <w:proofErr w:type="spellEnd"/>
            <w:r>
              <w:rPr>
                <w:rFonts w:ascii="Calibri" w:hAnsi="Calibri" w:cs="Calibri"/>
                <w:color w:val="000000"/>
              </w:rPr>
              <w:t xml:space="preserve"> 10/1</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47</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Metar</w:t>
            </w:r>
            <w:proofErr w:type="spellEnd"/>
            <w:r>
              <w:rPr>
                <w:rFonts w:ascii="Calibri" w:hAnsi="Calibri" w:cs="Calibri"/>
                <w:color w:val="000000"/>
              </w:rPr>
              <w:t xml:space="preserve"> </w:t>
            </w:r>
            <w:proofErr w:type="spellStart"/>
            <w:r>
              <w:rPr>
                <w:rFonts w:ascii="Calibri" w:hAnsi="Calibri" w:cs="Calibri"/>
                <w:color w:val="000000"/>
              </w:rPr>
              <w:t>čelični</w:t>
            </w:r>
            <w:proofErr w:type="spellEnd"/>
            <w:r>
              <w:rPr>
                <w:rFonts w:ascii="Calibri" w:hAnsi="Calibri" w:cs="Calibri"/>
                <w:color w:val="000000"/>
              </w:rPr>
              <w:t xml:space="preserve"> 5m</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48</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Lopata</w:t>
            </w:r>
            <w:proofErr w:type="spellEnd"/>
            <w:r>
              <w:rPr>
                <w:rFonts w:ascii="Calibri" w:hAnsi="Calibri" w:cs="Calibri"/>
                <w:color w:val="000000"/>
              </w:rPr>
              <w:t xml:space="preserve"> za </w:t>
            </w:r>
            <w:proofErr w:type="spellStart"/>
            <w:r>
              <w:rPr>
                <w:rFonts w:ascii="Calibri" w:hAnsi="Calibri" w:cs="Calibri"/>
                <w:color w:val="000000"/>
              </w:rPr>
              <w:t>sbeg</w:t>
            </w:r>
            <w:proofErr w:type="spellEnd"/>
            <w:r>
              <w:rPr>
                <w:rFonts w:ascii="Calibri" w:hAnsi="Calibri" w:cs="Calibri"/>
                <w:color w:val="000000"/>
              </w:rPr>
              <w:t xml:space="preserve"> - PVC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drškom</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49</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Ispitivač</w:t>
            </w:r>
            <w:proofErr w:type="spellEnd"/>
            <w:r>
              <w:rPr>
                <w:rFonts w:ascii="Calibri" w:hAnsi="Calibri" w:cs="Calibri"/>
                <w:color w:val="000000"/>
              </w:rPr>
              <w:t xml:space="preserve"> faze </w:t>
            </w:r>
            <w:proofErr w:type="spellStart"/>
            <w:r>
              <w:rPr>
                <w:rFonts w:ascii="Calibri" w:hAnsi="Calibri" w:cs="Calibri"/>
                <w:color w:val="000000"/>
              </w:rPr>
              <w:t>topex</w:t>
            </w:r>
            <w:proofErr w:type="spellEnd"/>
            <w:r>
              <w:rPr>
                <w:rFonts w:ascii="Calibri" w:hAnsi="Calibri" w:cs="Calibri"/>
                <w:color w:val="000000"/>
              </w:rPr>
              <w:t>, 180mm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pPr>
              <w:jc w:val="center"/>
              <w:rPr>
                <w:rFonts w:ascii="Calibri" w:hAnsi="Calibri" w:cs="Calibri"/>
                <w:color w:val="000000"/>
              </w:rPr>
            </w:pPr>
            <w:r>
              <w:rPr>
                <w:rFonts w:ascii="Calibri" w:hAnsi="Calibri" w:cs="Calibri"/>
                <w:color w:val="000000"/>
              </w:rPr>
              <w:t>2</w:t>
            </w:r>
          </w:p>
        </w:tc>
      </w:tr>
      <w:tr w:rsidR="000B3F75" w:rsidTr="000B3F75">
        <w:trPr>
          <w:trHeight w:val="64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50</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Patosnice</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51</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Lanci</w:t>
            </w:r>
            <w:proofErr w:type="spellEnd"/>
            <w:r>
              <w:rPr>
                <w:rFonts w:ascii="Calibri" w:hAnsi="Calibri" w:cs="Calibri"/>
                <w:color w:val="000000"/>
              </w:rPr>
              <w:t xml:space="preserve">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14 </w:t>
            </w:r>
            <w:proofErr w:type="gramStart"/>
            <w:r>
              <w:rPr>
                <w:rFonts w:ascii="Calibri" w:hAnsi="Calibri" w:cs="Calibri"/>
                <w:color w:val="000000"/>
              </w:rPr>
              <w:t>cola .</w:t>
            </w:r>
            <w:proofErr w:type="gram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251"/>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lastRenderedPageBreak/>
              <w:t>52</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Lanci</w:t>
            </w:r>
            <w:proofErr w:type="spellEnd"/>
            <w:r>
              <w:rPr>
                <w:rFonts w:ascii="Calibri" w:hAnsi="Calibri" w:cs="Calibri"/>
                <w:color w:val="000000"/>
              </w:rPr>
              <w:t xml:space="preserve">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16 </w:t>
            </w:r>
            <w:proofErr w:type="gramStart"/>
            <w:r>
              <w:rPr>
                <w:rFonts w:ascii="Calibri" w:hAnsi="Calibri" w:cs="Calibri"/>
                <w:color w:val="000000"/>
              </w:rPr>
              <w:t>cola .</w:t>
            </w:r>
            <w:proofErr w:type="gram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792"/>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53</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Set </w:t>
            </w:r>
            <w:proofErr w:type="spellStart"/>
            <w:r>
              <w:rPr>
                <w:rFonts w:ascii="Calibri" w:hAnsi="Calibri" w:cs="Calibri"/>
                <w:color w:val="000000"/>
              </w:rPr>
              <w:t>prve</w:t>
            </w:r>
            <w:proofErr w:type="spellEnd"/>
            <w:r>
              <w:rPr>
                <w:rFonts w:ascii="Calibri" w:hAnsi="Calibri" w:cs="Calibri"/>
                <w:color w:val="000000"/>
              </w:rPr>
              <w:t xml:space="preserve"> </w:t>
            </w:r>
            <w:proofErr w:type="spellStart"/>
            <w:proofErr w:type="gramStart"/>
            <w:r>
              <w:rPr>
                <w:rFonts w:ascii="Calibri" w:hAnsi="Calibri" w:cs="Calibri"/>
                <w:color w:val="000000"/>
              </w:rPr>
              <w:t>pomoći</w:t>
            </w:r>
            <w:proofErr w:type="spellEnd"/>
            <w:r>
              <w:rPr>
                <w:rFonts w:ascii="Calibri" w:hAnsi="Calibri" w:cs="Calibri"/>
                <w:color w:val="000000"/>
              </w:rPr>
              <w:t xml:space="preserve"> ,</w:t>
            </w:r>
            <w:proofErr w:type="spellStart"/>
            <w:r>
              <w:rPr>
                <w:rFonts w:ascii="Calibri" w:hAnsi="Calibri" w:cs="Calibri"/>
                <w:color w:val="000000"/>
              </w:rPr>
              <w:t>domace</w:t>
            </w:r>
            <w:proofErr w:type="spellEnd"/>
            <w:proofErr w:type="gramEnd"/>
            <w:r>
              <w:rPr>
                <w:rFonts w:ascii="Calibri" w:hAnsi="Calibri" w:cs="Calibri"/>
                <w:color w:val="000000"/>
              </w:rPr>
              <w:t xml:space="preserve"> </w:t>
            </w:r>
            <w:proofErr w:type="spellStart"/>
            <w:r>
              <w:rPr>
                <w:rFonts w:ascii="Calibri" w:hAnsi="Calibri" w:cs="Calibri"/>
                <w:color w:val="000000"/>
              </w:rPr>
              <w:t>proizvodnje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atestom</w:t>
            </w:r>
            <w:proofErr w:type="spellEnd"/>
            <w:r>
              <w:rPr>
                <w:rFonts w:ascii="Calibri" w:hAnsi="Calibri" w:cs="Calibri"/>
                <w:color w:val="000000"/>
              </w:rPr>
              <w:t xml:space="preserve">, </w:t>
            </w:r>
            <w:proofErr w:type="spellStart"/>
            <w:r>
              <w:rPr>
                <w:rFonts w:ascii="Calibri" w:hAnsi="Calibri" w:cs="Calibri"/>
                <w:color w:val="000000"/>
              </w:rPr>
              <w:t>Komplet</w:t>
            </w:r>
            <w:proofErr w:type="spellEnd"/>
            <w:r>
              <w:rPr>
                <w:rFonts w:ascii="Calibri" w:hAnsi="Calibri" w:cs="Calibri"/>
                <w:color w:val="000000"/>
              </w:rPr>
              <w:t xml:space="preserve"> B</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Pr="000B3F75" w:rsidRDefault="000B3F75">
            <w:pPr>
              <w:jc w:val="center"/>
              <w:rPr>
                <w:rFonts w:ascii="Calibri" w:hAnsi="Calibri" w:cs="Calibri"/>
              </w:rPr>
            </w:pPr>
            <w:r w:rsidRPr="000B3F75">
              <w:rPr>
                <w:rFonts w:ascii="Calibri" w:hAnsi="Calibri" w:cs="Calibri"/>
              </w:rPr>
              <w:t>2</w:t>
            </w:r>
          </w:p>
        </w:tc>
      </w:tr>
      <w:tr w:rsidR="000B3F75" w:rsidTr="000B3F75">
        <w:trPr>
          <w:trHeight w:val="9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54</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Trokut</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55</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Sajla</w:t>
            </w:r>
            <w:proofErr w:type="spellEnd"/>
            <w:r>
              <w:rPr>
                <w:rFonts w:ascii="Calibri" w:hAnsi="Calibri" w:cs="Calibri"/>
                <w:color w:val="000000"/>
              </w:rPr>
              <w:t xml:space="preserve"> za </w:t>
            </w:r>
            <w:proofErr w:type="spellStart"/>
            <w:r>
              <w:rPr>
                <w:rFonts w:ascii="Calibri" w:hAnsi="Calibri" w:cs="Calibri"/>
                <w:color w:val="000000"/>
              </w:rPr>
              <w:t>vuču</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ruda</w:t>
            </w:r>
            <w:proofErr w:type="spellEnd"/>
            <w:r>
              <w:rPr>
                <w:rFonts w:ascii="Calibri" w:hAnsi="Calibri" w:cs="Calibri"/>
                <w:color w:val="000000"/>
              </w:rPr>
              <w:t xml:space="preserve"> </w:t>
            </w:r>
            <w:proofErr w:type="spellStart"/>
            <w:r>
              <w:rPr>
                <w:rFonts w:ascii="Calibri" w:hAnsi="Calibri" w:cs="Calibri"/>
                <w:color w:val="000000"/>
              </w:rPr>
              <w:t>vozila</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56</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r>
              <w:rPr>
                <w:rFonts w:ascii="Calibri" w:hAnsi="Calibri" w:cs="Calibri"/>
                <w:color w:val="000000"/>
              </w:rPr>
              <w:t xml:space="preserve">P.P. </w:t>
            </w:r>
            <w:proofErr w:type="spellStart"/>
            <w:r>
              <w:rPr>
                <w:rFonts w:ascii="Calibri" w:hAnsi="Calibri" w:cs="Calibri"/>
                <w:color w:val="000000"/>
              </w:rPr>
              <w:t>Aparat</w:t>
            </w:r>
            <w:proofErr w:type="spellEnd"/>
            <w:r>
              <w:rPr>
                <w:rFonts w:ascii="Calibri" w:hAnsi="Calibri" w:cs="Calibri"/>
                <w:color w:val="000000"/>
              </w:rPr>
              <w:t xml:space="preserve"> 2kg</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57</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odbojni</w:t>
            </w:r>
            <w:proofErr w:type="spellEnd"/>
            <w:r>
              <w:rPr>
                <w:rFonts w:ascii="Calibri" w:hAnsi="Calibri" w:cs="Calibri"/>
                <w:color w:val="000000"/>
              </w:rPr>
              <w:t xml:space="preserve"> </w:t>
            </w:r>
            <w:proofErr w:type="spellStart"/>
            <w:r>
              <w:rPr>
                <w:rFonts w:ascii="Calibri" w:hAnsi="Calibri" w:cs="Calibri"/>
                <w:color w:val="000000"/>
              </w:rPr>
              <w:t>prsluk</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pPr>
              <w:jc w:val="center"/>
              <w:rPr>
                <w:rFonts w:ascii="Calibri" w:hAnsi="Calibri" w:cs="Calibri"/>
                <w:color w:val="000000"/>
              </w:rPr>
            </w:pPr>
            <w:r>
              <w:rPr>
                <w:rFonts w:ascii="Calibri" w:hAnsi="Calibri" w:cs="Calibri"/>
                <w:color w:val="000000"/>
              </w:rPr>
              <w:t>58</w:t>
            </w:r>
          </w:p>
        </w:tc>
        <w:tc>
          <w:tcPr>
            <w:tcW w:w="3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ind w:firstLineChars="100" w:firstLine="240"/>
              <w:rPr>
                <w:rFonts w:ascii="Calibri" w:hAnsi="Calibri" w:cs="Calibri"/>
                <w:color w:val="000000"/>
              </w:rPr>
            </w:pPr>
            <w:proofErr w:type="spellStart"/>
            <w:r>
              <w:rPr>
                <w:rFonts w:ascii="Calibri" w:hAnsi="Calibri" w:cs="Calibri"/>
                <w:color w:val="000000"/>
              </w:rPr>
              <w:t>Punjač</w:t>
            </w:r>
            <w:proofErr w:type="spellEnd"/>
            <w:r>
              <w:rPr>
                <w:rFonts w:ascii="Calibri" w:hAnsi="Calibri" w:cs="Calibri"/>
                <w:color w:val="000000"/>
              </w:rPr>
              <w:t xml:space="preserve"> </w:t>
            </w:r>
            <w:proofErr w:type="spellStart"/>
            <w:r>
              <w:rPr>
                <w:rFonts w:ascii="Calibri" w:hAnsi="Calibri" w:cs="Calibri"/>
                <w:color w:val="000000"/>
              </w:rPr>
              <w:t>akumulatora</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proofErr w:type="spellStart"/>
            <w:r>
              <w:rPr>
                <w:rFonts w:ascii="Calibri" w:hAnsi="Calibri" w:cs="Calibri"/>
                <w:color w:val="000000"/>
              </w:rPr>
              <w:t>kom</w:t>
            </w:r>
            <w:proofErr w:type="spellEnd"/>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pPr>
              <w:jc w:val="center"/>
              <w:rPr>
                <w:rFonts w:ascii="Calibri" w:hAnsi="Calibri" w:cs="Calibri"/>
                <w:color w:val="000000"/>
              </w:rPr>
            </w:pPr>
            <w:r>
              <w:rPr>
                <w:rFonts w:ascii="Calibri" w:hAnsi="Calibri" w:cs="Calibri"/>
                <w:color w:val="000000"/>
              </w:rPr>
              <w:t>1</w:t>
            </w:r>
          </w:p>
        </w:tc>
      </w:tr>
    </w:tbl>
    <w:p w:rsidR="000B3F75" w:rsidRPr="00BA0A4C" w:rsidRDefault="000B3F75" w:rsidP="000B3F75">
      <w:pPr>
        <w:jc w:val="both"/>
        <w:rPr>
          <w:rFonts w:asciiTheme="majorHAnsi" w:eastAsia="TimesNewRomanPSMT" w:hAnsiTheme="majorHAnsi"/>
        </w:rPr>
      </w:pPr>
    </w:p>
    <w:p w:rsidR="00AE61D0" w:rsidRDefault="00AE61D0"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Default="000B3F75" w:rsidP="00AE61D0">
      <w:pPr>
        <w:rPr>
          <w:lang w:val="sr-Cyrl-CS"/>
        </w:rPr>
      </w:pPr>
    </w:p>
    <w:p w:rsidR="000B3F75" w:rsidRPr="00BA0A4C" w:rsidRDefault="000B3F75" w:rsidP="000B3F75">
      <w:pPr>
        <w:jc w:val="both"/>
        <w:rPr>
          <w:rFonts w:asciiTheme="majorHAnsi" w:eastAsia="TimesNewRomanPSMT" w:hAnsiTheme="majorHAnsi"/>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w:t>
      </w:r>
      <w:r>
        <w:rPr>
          <w:rFonts w:asciiTheme="majorHAnsi" w:hAnsiTheme="majorHAnsi"/>
          <w:lang w:val="sr-Cyrl-CS"/>
        </w:rPr>
        <w:t>–</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 Технички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0B3F75" w:rsidRDefault="000B3F75" w:rsidP="00AE61D0">
      <w:pPr>
        <w:rPr>
          <w:lang w:val="sr-Cyrl-CS"/>
        </w:rPr>
      </w:pPr>
    </w:p>
    <w:tbl>
      <w:tblPr>
        <w:tblW w:w="9474" w:type="dxa"/>
        <w:tblInd w:w="118" w:type="dxa"/>
        <w:tblLook w:val="04A0" w:firstRow="1" w:lastRow="0" w:firstColumn="1" w:lastColumn="0" w:noHBand="0" w:noVBand="1"/>
      </w:tblPr>
      <w:tblGrid>
        <w:gridCol w:w="615"/>
        <w:gridCol w:w="1555"/>
        <w:gridCol w:w="991"/>
        <w:gridCol w:w="976"/>
        <w:gridCol w:w="1188"/>
        <w:gridCol w:w="1188"/>
        <w:gridCol w:w="1188"/>
        <w:gridCol w:w="1773"/>
      </w:tblGrid>
      <w:tr w:rsidR="000B3F75" w:rsidTr="000B3F75">
        <w:trPr>
          <w:trHeight w:val="13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 xml:space="preserve">R. </w:t>
            </w:r>
            <w:proofErr w:type="spellStart"/>
            <w:r>
              <w:rPr>
                <w:rFonts w:ascii="Calibri" w:hAnsi="Calibri" w:cs="Calibri"/>
                <w:color w:val="000000"/>
              </w:rPr>
              <w:t>Broj</w:t>
            </w:r>
            <w:proofErr w:type="spellEnd"/>
          </w:p>
        </w:tc>
        <w:tc>
          <w:tcPr>
            <w:tcW w:w="155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Vrsta</w:t>
            </w:r>
            <w:proofErr w:type="spellEnd"/>
            <w:r>
              <w:rPr>
                <w:rFonts w:ascii="Calibri" w:hAnsi="Calibri" w:cs="Calibri"/>
                <w:color w:val="000000"/>
              </w:rPr>
              <w:t xml:space="preserve"> </w:t>
            </w:r>
            <w:proofErr w:type="spellStart"/>
            <w:r>
              <w:rPr>
                <w:rFonts w:ascii="Calibri" w:hAnsi="Calibri" w:cs="Calibri"/>
                <w:color w:val="000000"/>
              </w:rPr>
              <w:t>dobara</w:t>
            </w:r>
            <w:proofErr w:type="spellEnd"/>
          </w:p>
        </w:tc>
        <w:tc>
          <w:tcPr>
            <w:tcW w:w="991" w:type="dxa"/>
            <w:tcBorders>
              <w:top w:val="single" w:sz="8" w:space="0" w:color="auto"/>
              <w:left w:val="nil"/>
              <w:bottom w:val="single" w:sz="4" w:space="0" w:color="auto"/>
              <w:right w:val="single" w:sz="8"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Jedinica</w:t>
            </w:r>
            <w:proofErr w:type="spellEnd"/>
            <w:r>
              <w:rPr>
                <w:rFonts w:ascii="Calibri" w:hAnsi="Calibri" w:cs="Calibri"/>
                <w:color w:val="000000"/>
              </w:rPr>
              <w:t xml:space="preserve"> mere</w:t>
            </w:r>
          </w:p>
        </w:tc>
        <w:tc>
          <w:tcPr>
            <w:tcW w:w="976" w:type="dxa"/>
            <w:tcBorders>
              <w:top w:val="single" w:sz="8" w:space="0" w:color="auto"/>
              <w:left w:val="nil"/>
              <w:bottom w:val="single" w:sz="4" w:space="0" w:color="auto"/>
              <w:right w:val="single" w:sz="8" w:space="0" w:color="auto"/>
            </w:tcBorders>
            <w:shd w:val="pct12" w:color="000000" w:fill="DFDFD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Količina</w:t>
            </w:r>
            <w:proofErr w:type="spellEnd"/>
          </w:p>
        </w:tc>
        <w:tc>
          <w:tcPr>
            <w:tcW w:w="1188" w:type="dxa"/>
            <w:tcBorders>
              <w:top w:val="single" w:sz="8" w:space="0" w:color="auto"/>
              <w:left w:val="nil"/>
              <w:bottom w:val="single" w:sz="4" w:space="0" w:color="auto"/>
              <w:right w:val="single" w:sz="8" w:space="0" w:color="auto"/>
            </w:tcBorders>
            <w:shd w:val="pct12" w:color="000000" w:fill="DFDFD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jedinična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bez PDV-a</w:t>
            </w:r>
          </w:p>
        </w:tc>
        <w:tc>
          <w:tcPr>
            <w:tcW w:w="1188" w:type="dxa"/>
            <w:tcBorders>
              <w:top w:val="single" w:sz="8" w:space="0" w:color="auto"/>
              <w:left w:val="nil"/>
              <w:bottom w:val="single" w:sz="4" w:space="0" w:color="auto"/>
              <w:right w:val="single" w:sz="8" w:space="0" w:color="auto"/>
            </w:tcBorders>
            <w:shd w:val="pct12" w:color="000000" w:fill="DFDFD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jedinična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PDV-om</w:t>
            </w:r>
          </w:p>
        </w:tc>
        <w:tc>
          <w:tcPr>
            <w:tcW w:w="1188" w:type="dxa"/>
            <w:tcBorders>
              <w:top w:val="single" w:sz="8" w:space="0" w:color="auto"/>
              <w:left w:val="nil"/>
              <w:bottom w:val="single" w:sz="4" w:space="0" w:color="auto"/>
              <w:right w:val="single" w:sz="8" w:space="0" w:color="auto"/>
            </w:tcBorders>
            <w:shd w:val="pct12" w:color="000000" w:fill="DFDFD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Ukupna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bez PDV-a</w:t>
            </w:r>
          </w:p>
        </w:tc>
        <w:tc>
          <w:tcPr>
            <w:tcW w:w="1773" w:type="dxa"/>
            <w:tcBorders>
              <w:top w:val="single" w:sz="8" w:space="0" w:color="auto"/>
              <w:left w:val="nil"/>
              <w:bottom w:val="single" w:sz="4" w:space="0" w:color="auto"/>
              <w:right w:val="single" w:sz="8"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Ukupna</w:t>
            </w:r>
            <w:proofErr w:type="spellEnd"/>
            <w:r>
              <w:rPr>
                <w:rFonts w:ascii="Calibri" w:hAnsi="Calibri" w:cs="Calibri"/>
                <w:color w:val="000000"/>
              </w:rPr>
              <w:t xml:space="preserve"> </w:t>
            </w:r>
            <w:proofErr w:type="spellStart"/>
            <w:r>
              <w:rPr>
                <w:rFonts w:ascii="Calibri" w:hAnsi="Calibri" w:cs="Calibri"/>
                <w:color w:val="000000"/>
              </w:rPr>
              <w:t>cena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PDV-om</w:t>
            </w: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6,5 za </w:t>
            </w:r>
            <w:proofErr w:type="spellStart"/>
            <w:r>
              <w:rPr>
                <w:rFonts w:ascii="Calibri" w:hAnsi="Calibri" w:cs="Calibri"/>
                <w:color w:val="000000"/>
              </w:rPr>
              <w:t>cilindar</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Brava za </w:t>
            </w:r>
            <w:proofErr w:type="spellStart"/>
            <w:r>
              <w:rPr>
                <w:rFonts w:ascii="Calibri" w:hAnsi="Calibri" w:cs="Calibri"/>
                <w:color w:val="000000"/>
              </w:rPr>
              <w:t>vrata</w:t>
            </w:r>
            <w:proofErr w:type="spellEnd"/>
            <w:r>
              <w:rPr>
                <w:rFonts w:ascii="Calibri" w:hAnsi="Calibri" w:cs="Calibri"/>
                <w:color w:val="000000"/>
              </w:rPr>
              <w:t xml:space="preserve"> 8,0 za </w:t>
            </w:r>
            <w:proofErr w:type="spellStart"/>
            <w:r>
              <w:rPr>
                <w:rFonts w:ascii="Calibri" w:hAnsi="Calibri" w:cs="Calibri"/>
                <w:color w:val="000000"/>
              </w:rPr>
              <w:t>cilindar</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Brava za PVC </w:t>
            </w:r>
            <w:proofErr w:type="spellStart"/>
            <w:r>
              <w:rPr>
                <w:rFonts w:ascii="Calibri" w:hAnsi="Calibri" w:cs="Calibri"/>
                <w:color w:val="000000"/>
              </w:rPr>
              <w:t>vrata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Katanac</w:t>
            </w:r>
            <w:proofErr w:type="spellEnd"/>
            <w:r>
              <w:rPr>
                <w:rFonts w:ascii="Calibri" w:hAnsi="Calibri" w:cs="Calibri"/>
                <w:color w:val="000000"/>
              </w:rPr>
              <w:t xml:space="preserve"> </w:t>
            </w:r>
            <w:proofErr w:type="spellStart"/>
            <w:r>
              <w:rPr>
                <w:rFonts w:ascii="Calibri" w:hAnsi="Calibri" w:cs="Calibri"/>
                <w:color w:val="000000"/>
              </w:rPr>
              <w:t>mesing</w:t>
            </w:r>
            <w:proofErr w:type="spellEnd"/>
            <w:r>
              <w:rPr>
                <w:rFonts w:ascii="Calibri" w:hAnsi="Calibri" w:cs="Calibri"/>
                <w:color w:val="000000"/>
              </w:rPr>
              <w:t xml:space="preserve">, </w:t>
            </w:r>
            <w:proofErr w:type="spellStart"/>
            <w:r>
              <w:rPr>
                <w:rFonts w:ascii="Calibri" w:hAnsi="Calibri" w:cs="Calibri"/>
                <w:color w:val="000000"/>
              </w:rPr>
              <w:t>br</w:t>
            </w:r>
            <w:proofErr w:type="spellEnd"/>
            <w:r>
              <w:rPr>
                <w:rFonts w:ascii="Calibri" w:hAnsi="Calibri" w:cs="Calibri"/>
                <w:color w:val="000000"/>
              </w:rPr>
              <w:t xml:space="preserve"> 45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šiltom</w:t>
            </w:r>
            <w:proofErr w:type="spellEnd"/>
            <w:r>
              <w:rPr>
                <w:rFonts w:ascii="Calibri" w:hAnsi="Calibri" w:cs="Calibri"/>
                <w:color w:val="000000"/>
              </w:rPr>
              <w:t xml:space="preserve">, za PVC </w:t>
            </w:r>
            <w:proofErr w:type="spellStart"/>
            <w:r>
              <w:rPr>
                <w:rFonts w:ascii="Calibri" w:hAnsi="Calibri" w:cs="Calibri"/>
                <w:color w:val="000000"/>
              </w:rPr>
              <w:t>vrata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Kvake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štitovima</w:t>
            </w:r>
            <w:proofErr w:type="spellEnd"/>
            <w:r>
              <w:rPr>
                <w:rFonts w:ascii="Calibri" w:hAnsi="Calibri" w:cs="Calibri"/>
                <w:color w:val="000000"/>
              </w:rPr>
              <w:t xml:space="preserve"> za </w:t>
            </w:r>
            <w:proofErr w:type="spellStart"/>
            <w:r>
              <w:rPr>
                <w:rFonts w:ascii="Calibri" w:hAnsi="Calibri" w:cs="Calibri"/>
                <w:color w:val="000000"/>
              </w:rPr>
              <w:t>cilindar</w:t>
            </w:r>
            <w:proofErr w:type="spellEnd"/>
            <w:r>
              <w:rPr>
                <w:rFonts w:ascii="Calibri" w:hAnsi="Calibri" w:cs="Calibri"/>
                <w:color w:val="000000"/>
              </w:rPr>
              <w:t xml:space="preserve"> </w:t>
            </w:r>
            <w:proofErr w:type="spellStart"/>
            <w:r>
              <w:rPr>
                <w:rFonts w:ascii="Calibri" w:hAnsi="Calibri" w:cs="Calibri"/>
                <w:color w:val="000000"/>
              </w:rPr>
              <w:t>eloksirano</w:t>
            </w:r>
            <w:proofErr w:type="spellEnd"/>
            <w:r>
              <w:rPr>
                <w:rFonts w:ascii="Calibri" w:hAnsi="Calibri" w:cs="Calibri"/>
                <w:color w:val="000000"/>
              </w:rPr>
              <w:t xml:space="preserve"> "</w:t>
            </w:r>
            <w:proofErr w:type="spellStart"/>
            <w:r>
              <w:rPr>
                <w:rFonts w:ascii="Calibri" w:hAnsi="Calibri" w:cs="Calibri"/>
                <w:color w:val="000000"/>
              </w:rPr>
              <w:t>staro</w:t>
            </w:r>
            <w:proofErr w:type="spellEnd"/>
            <w:r>
              <w:rPr>
                <w:rFonts w:ascii="Calibri" w:hAnsi="Calibri" w:cs="Calibri"/>
                <w:color w:val="000000"/>
              </w:rPr>
              <w:t xml:space="preserve"> </w:t>
            </w:r>
            <w:proofErr w:type="spellStart"/>
            <w:r>
              <w:rPr>
                <w:rFonts w:ascii="Calibri" w:hAnsi="Calibri" w:cs="Calibri"/>
                <w:color w:val="000000"/>
              </w:rPr>
              <w:t>zlato</w:t>
            </w:r>
            <w:proofErr w:type="spellEnd"/>
            <w:r>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proofErr w:type="gramStart"/>
            <w:r>
              <w:rPr>
                <w:rFonts w:ascii="Calibri" w:hAnsi="Calibri" w:cs="Calibri"/>
                <w:color w:val="000000"/>
              </w:rPr>
              <w:t>br</w:t>
            </w:r>
            <w:proofErr w:type="spellEnd"/>
            <w:r>
              <w:rPr>
                <w:rFonts w:ascii="Calibri" w:hAnsi="Calibri" w:cs="Calibri"/>
                <w:color w:val="000000"/>
              </w:rPr>
              <w:t xml:space="preserve"> .</w:t>
            </w:r>
            <w:proofErr w:type="gramEnd"/>
            <w:r>
              <w:rPr>
                <w:rFonts w:ascii="Calibri" w:hAnsi="Calibri" w:cs="Calibri"/>
                <w:color w:val="000000"/>
              </w:rPr>
              <w:t xml:space="preserve"> 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Automat za </w:t>
            </w:r>
            <w:proofErr w:type="spellStart"/>
            <w:r>
              <w:rPr>
                <w:rFonts w:ascii="Calibri" w:hAnsi="Calibri" w:cs="Calibri"/>
                <w:color w:val="000000"/>
              </w:rPr>
              <w:t>vrata</w:t>
            </w:r>
            <w:proofErr w:type="spellEnd"/>
            <w:r>
              <w:rPr>
                <w:rFonts w:ascii="Calibri" w:hAnsi="Calibri" w:cs="Calibri"/>
                <w:color w:val="000000"/>
              </w:rPr>
              <w:t xml:space="preserve"> </w:t>
            </w:r>
            <w:proofErr w:type="spellStart"/>
            <w:proofErr w:type="gramStart"/>
            <w:r>
              <w:rPr>
                <w:rFonts w:ascii="Calibri" w:hAnsi="Calibri" w:cs="Calibri"/>
                <w:color w:val="000000"/>
              </w:rPr>
              <w:t>br</w:t>
            </w:r>
            <w:proofErr w:type="spellEnd"/>
            <w:r>
              <w:rPr>
                <w:rFonts w:ascii="Calibri" w:hAnsi="Calibri" w:cs="Calibri"/>
                <w:color w:val="000000"/>
              </w:rPr>
              <w:t xml:space="preserve"> .</w:t>
            </w:r>
            <w:proofErr w:type="gramEnd"/>
            <w:r>
              <w:rPr>
                <w:rFonts w:ascii="Calibri" w:hAnsi="Calibri" w:cs="Calibri"/>
                <w:color w:val="000000"/>
              </w:rPr>
              <w:t xml:space="preserve"> 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9</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28W, Ø300, 230V, 4000K, </w:t>
            </w:r>
            <w:proofErr w:type="spellStart"/>
            <w:r>
              <w:rPr>
                <w:rFonts w:ascii="Calibri" w:hAnsi="Calibri" w:cs="Calibri"/>
                <w:color w:val="000000"/>
              </w:rPr>
              <w:t>nadgradni</w:t>
            </w:r>
            <w:proofErr w:type="spellEnd"/>
            <w:r>
              <w:rPr>
                <w:rFonts w:ascii="Calibri" w:hAnsi="Calibri"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nadgradni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11</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24W, Ø300, 230V, </w:t>
            </w:r>
            <w:proofErr w:type="spellStart"/>
            <w:r>
              <w:rPr>
                <w:rFonts w:ascii="Calibri" w:hAnsi="Calibri" w:cs="Calibri"/>
                <w:color w:val="000000"/>
              </w:rPr>
              <w:t>okrugli</w:t>
            </w:r>
            <w:proofErr w:type="spellEnd"/>
            <w:r>
              <w:rPr>
                <w:rFonts w:ascii="Calibri" w:hAnsi="Calibri" w:cs="Calibri"/>
                <w:color w:val="000000"/>
              </w:rPr>
              <w:t xml:space="preserve">, </w:t>
            </w:r>
            <w:proofErr w:type="spellStart"/>
            <w:r>
              <w:rPr>
                <w:rFonts w:ascii="Calibri" w:hAnsi="Calibri" w:cs="Calibri"/>
                <w:color w:val="000000"/>
              </w:rPr>
              <w:t>ugradni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12</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Led panel 600x600 </w:t>
            </w:r>
            <w:proofErr w:type="spellStart"/>
            <w:r>
              <w:rPr>
                <w:rFonts w:ascii="Calibri" w:hAnsi="Calibri" w:cs="Calibri"/>
                <w:color w:val="000000"/>
              </w:rPr>
              <w:t>ugradni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Utičnica</w:t>
            </w:r>
            <w:proofErr w:type="spellEnd"/>
            <w:r>
              <w:rPr>
                <w:rFonts w:ascii="Calibri" w:hAnsi="Calibri" w:cs="Calibri"/>
                <w:color w:val="000000"/>
              </w:rPr>
              <w:t xml:space="preserve"> </w:t>
            </w:r>
            <w:proofErr w:type="spellStart"/>
            <w:proofErr w:type="gramStart"/>
            <w:r>
              <w:rPr>
                <w:rFonts w:ascii="Calibri" w:hAnsi="Calibri" w:cs="Calibri"/>
                <w:color w:val="000000"/>
              </w:rPr>
              <w:t>šuko</w:t>
            </w:r>
            <w:proofErr w:type="spellEnd"/>
            <w:r>
              <w:rPr>
                <w:rFonts w:ascii="Calibri" w:hAnsi="Calibri" w:cs="Calibri"/>
                <w:color w:val="000000"/>
              </w:rPr>
              <w:t xml:space="preserve"> ,</w:t>
            </w:r>
            <w:proofErr w:type="gram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jednim</w:t>
            </w:r>
            <w:proofErr w:type="spellEnd"/>
            <w:r>
              <w:rPr>
                <w:rFonts w:ascii="Calibri" w:hAnsi="Calibri" w:cs="Calibri"/>
                <w:color w:val="000000"/>
              </w:rPr>
              <w:t xml:space="preserve"> </w:t>
            </w:r>
            <w:proofErr w:type="spellStart"/>
            <w:r>
              <w:rPr>
                <w:rFonts w:ascii="Calibri" w:hAnsi="Calibri" w:cs="Calibri"/>
                <w:color w:val="000000"/>
              </w:rPr>
              <w:t>ulazom</w:t>
            </w:r>
            <w:proofErr w:type="spellEnd"/>
            <w:r>
              <w:rPr>
                <w:rFonts w:ascii="Calibri" w:hAnsi="Calibri" w:cs="Calibri"/>
                <w:color w:val="000000"/>
              </w:rPr>
              <w:t xml:space="preserve">, major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Utikač-viljuška</w:t>
            </w:r>
            <w:proofErr w:type="spellEnd"/>
            <w:r>
              <w:rPr>
                <w:rFonts w:ascii="Calibri" w:hAnsi="Calibri" w:cs="Calibri"/>
                <w:color w:val="000000"/>
              </w:rPr>
              <w:t xml:space="preserve"> </w:t>
            </w:r>
            <w:proofErr w:type="spellStart"/>
            <w:r>
              <w:rPr>
                <w:rFonts w:ascii="Calibri" w:hAnsi="Calibri" w:cs="Calibri"/>
                <w:color w:val="000000"/>
              </w:rPr>
              <w:t>šuko</w:t>
            </w:r>
            <w:proofErr w:type="spellEnd"/>
            <w:r>
              <w:rPr>
                <w:rFonts w:ascii="Calibri" w:hAnsi="Calibri" w:cs="Calibri"/>
                <w:color w:val="000000"/>
              </w:rPr>
              <w:t xml:space="preserve"> II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 </w:t>
            </w:r>
            <w:proofErr w:type="spellStart"/>
            <w:r>
              <w:rPr>
                <w:rFonts w:ascii="Calibri" w:hAnsi="Calibri" w:cs="Calibri"/>
                <w:color w:val="000000"/>
              </w:rPr>
              <w:t>običan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30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Prekidač</w:t>
            </w:r>
            <w:proofErr w:type="spellEnd"/>
            <w:r>
              <w:rPr>
                <w:rFonts w:ascii="Calibri" w:hAnsi="Calibri" w:cs="Calibri"/>
                <w:color w:val="000000"/>
              </w:rPr>
              <w:t xml:space="preserve"> za </w:t>
            </w: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naizmen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proofErr w:type="gramStart"/>
            <w:r>
              <w:rPr>
                <w:rFonts w:ascii="Calibri" w:hAnsi="Calibri" w:cs="Calibri"/>
                <w:color w:val="000000"/>
              </w:rPr>
              <w:t>Kabl</w:t>
            </w:r>
            <w:proofErr w:type="spellEnd"/>
            <w:r>
              <w:rPr>
                <w:rFonts w:ascii="Calibri" w:hAnsi="Calibri" w:cs="Calibri"/>
                <w:color w:val="000000"/>
              </w:rPr>
              <w:t xml:space="preserve">  3</w:t>
            </w:r>
            <w:proofErr w:type="gramEnd"/>
            <w:r>
              <w:rPr>
                <w:rFonts w:ascii="Calibri" w:hAnsi="Calibri" w:cs="Calibri"/>
                <w:color w:val="000000"/>
              </w:rPr>
              <w:t xml:space="preserve">/3  </w:t>
            </w:r>
            <w:proofErr w:type="spellStart"/>
            <w:r>
              <w:rPr>
                <w:rFonts w:ascii="Calibri" w:hAnsi="Calibri" w:cs="Calibri"/>
                <w:color w:val="000000"/>
              </w:rPr>
              <w:t>domace</w:t>
            </w:r>
            <w:proofErr w:type="spellEnd"/>
            <w:r>
              <w:rPr>
                <w:rFonts w:ascii="Calibri" w:hAnsi="Calibri" w:cs="Calibri"/>
                <w:color w:val="000000"/>
              </w:rPr>
              <w:t xml:space="preserve"> </w:t>
            </w:r>
            <w:proofErr w:type="spellStart"/>
            <w:r>
              <w:rPr>
                <w:rFonts w:ascii="Calibri" w:hAnsi="Calibri" w:cs="Calibri"/>
                <w:color w:val="000000"/>
              </w:rPr>
              <w:t>proizvodnje</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30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Produžni</w:t>
            </w:r>
            <w:proofErr w:type="spellEnd"/>
            <w:r>
              <w:rPr>
                <w:rFonts w:ascii="Calibri" w:hAnsi="Calibri" w:cs="Calibri"/>
                <w:color w:val="000000"/>
              </w:rPr>
              <w:t xml:space="preserve"> </w:t>
            </w:r>
            <w:proofErr w:type="spellStart"/>
            <w:r>
              <w:rPr>
                <w:rFonts w:ascii="Calibri" w:hAnsi="Calibri" w:cs="Calibri"/>
                <w:color w:val="000000"/>
              </w:rPr>
              <w:t>kabl</w:t>
            </w:r>
            <w:proofErr w:type="spellEnd"/>
            <w:r>
              <w:rPr>
                <w:rFonts w:ascii="Calibri" w:hAnsi="Calibri" w:cs="Calibri"/>
                <w:color w:val="000000"/>
              </w:rPr>
              <w:t xml:space="preserve"> 5m, 5 </w:t>
            </w:r>
            <w:proofErr w:type="spellStart"/>
            <w:r>
              <w:rPr>
                <w:rFonts w:ascii="Calibri" w:hAnsi="Calibri" w:cs="Calibri"/>
                <w:color w:val="000000"/>
              </w:rPr>
              <w:t>priključ</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prekidačem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E-14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Grlo</w:t>
            </w:r>
            <w:proofErr w:type="spellEnd"/>
            <w:r>
              <w:rPr>
                <w:rFonts w:ascii="Calibri" w:hAnsi="Calibri" w:cs="Calibri"/>
                <w:color w:val="000000"/>
              </w:rPr>
              <w:t xml:space="preserve"> </w:t>
            </w:r>
            <w:proofErr w:type="spellStart"/>
            <w:r>
              <w:rPr>
                <w:rFonts w:ascii="Calibri" w:hAnsi="Calibri" w:cs="Calibri"/>
                <w:color w:val="000000"/>
              </w:rPr>
              <w:t>sijalično</w:t>
            </w:r>
            <w:proofErr w:type="spellEnd"/>
            <w:r>
              <w:rPr>
                <w:rFonts w:ascii="Calibri" w:hAnsi="Calibri" w:cs="Calibri"/>
                <w:color w:val="000000"/>
              </w:rPr>
              <w:t xml:space="preserve">, </w:t>
            </w:r>
            <w:proofErr w:type="spellStart"/>
            <w:r>
              <w:rPr>
                <w:rFonts w:ascii="Calibri" w:hAnsi="Calibri" w:cs="Calibri"/>
                <w:color w:val="000000"/>
              </w:rPr>
              <w:t>obično</w:t>
            </w:r>
            <w:proofErr w:type="spellEnd"/>
            <w:r>
              <w:rPr>
                <w:rFonts w:ascii="Calibri" w:hAnsi="Calibri" w:cs="Calibri"/>
                <w:color w:val="000000"/>
              </w:rPr>
              <w:t xml:space="preserve"> </w:t>
            </w:r>
            <w:proofErr w:type="spellStart"/>
            <w:r>
              <w:rPr>
                <w:rFonts w:ascii="Calibri" w:hAnsi="Calibri" w:cs="Calibri"/>
                <w:color w:val="000000"/>
              </w:rPr>
              <w:t>keramičko</w:t>
            </w:r>
            <w:proofErr w:type="spellEnd"/>
            <w:r>
              <w:rPr>
                <w:rFonts w:ascii="Calibri" w:hAnsi="Calibri" w:cs="Calibri"/>
                <w:color w:val="000000"/>
              </w:rPr>
              <w:t xml:space="preserve">       E-27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Patron 6-26 </w:t>
            </w:r>
            <w:proofErr w:type="gramStart"/>
            <w:r>
              <w:rPr>
                <w:rFonts w:ascii="Calibri" w:hAnsi="Calibri" w:cs="Calibri"/>
                <w:color w:val="000000"/>
              </w:rPr>
              <w:t xml:space="preserve">AM( </w:t>
            </w:r>
            <w:proofErr w:type="spellStart"/>
            <w:r>
              <w:rPr>
                <w:rFonts w:ascii="Calibri" w:hAnsi="Calibri" w:cs="Calibri"/>
                <w:color w:val="000000"/>
              </w:rPr>
              <w:t>osigurači</w:t>
            </w:r>
            <w:proofErr w:type="spellEnd"/>
            <w:proofErr w:type="gramEnd"/>
            <w:r>
              <w:rPr>
                <w:rFonts w:ascii="Calibri" w:hAnsi="Calibri" w:cs="Calibri"/>
                <w:color w:val="000000"/>
              </w:rPr>
              <w:t xml:space="preserve"> </w:t>
            </w:r>
            <w:proofErr w:type="spellStart"/>
            <w:r>
              <w:rPr>
                <w:rFonts w:ascii="Calibri" w:hAnsi="Calibri" w:cs="Calibri"/>
                <w:color w:val="000000"/>
              </w:rPr>
              <w:t>topljivi</w:t>
            </w:r>
            <w:proofErr w:type="spellEnd"/>
            <w:r>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60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25A, 380V</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Osigurač</w:t>
            </w:r>
            <w:proofErr w:type="spellEnd"/>
            <w:r>
              <w:rPr>
                <w:rFonts w:ascii="Calibri" w:hAnsi="Calibri" w:cs="Calibri"/>
                <w:color w:val="000000"/>
              </w:rPr>
              <w:t xml:space="preserve"> </w:t>
            </w:r>
            <w:proofErr w:type="spellStart"/>
            <w:r>
              <w:rPr>
                <w:rFonts w:ascii="Calibri" w:hAnsi="Calibri" w:cs="Calibri"/>
                <w:color w:val="000000"/>
              </w:rPr>
              <w:t>automatski</w:t>
            </w:r>
            <w:proofErr w:type="spellEnd"/>
            <w:r>
              <w:rPr>
                <w:rFonts w:ascii="Calibri" w:hAnsi="Calibri" w:cs="Calibri"/>
                <w:color w:val="000000"/>
              </w:rPr>
              <w:t xml:space="preserve"> </w:t>
            </w:r>
            <w:proofErr w:type="spellStart"/>
            <w:r>
              <w:rPr>
                <w:rFonts w:ascii="Calibri" w:hAnsi="Calibri" w:cs="Calibri"/>
                <w:color w:val="000000"/>
              </w:rPr>
              <w:t>tropolni</w:t>
            </w:r>
            <w:proofErr w:type="spellEnd"/>
            <w:r>
              <w:rPr>
                <w:rFonts w:ascii="Calibri" w:hAnsi="Calibri" w:cs="Calibri"/>
                <w:color w:val="000000"/>
              </w:rPr>
              <w:t xml:space="preserve"> 32A, 380V</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r>
              <w:rPr>
                <w:rFonts w:ascii="Calibri" w:hAnsi="Calibri" w:cs="Calibri"/>
                <w:color w:val="000000"/>
              </w:rPr>
              <w:t>sudoperu</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Ili </w:t>
            </w:r>
            <w:proofErr w:type="spellStart"/>
            <w:r>
              <w:rPr>
                <w:rFonts w:ascii="Calibri" w:hAnsi="Calibri" w:cs="Calibri"/>
                <w:color w:val="000000"/>
              </w:rPr>
              <w:t>odgovarajuća</w:t>
            </w:r>
            <w:proofErr w:type="spellEnd"/>
            <w:r>
              <w:rPr>
                <w:rFonts w:ascii="Calibri" w:hAnsi="Calibri" w:cs="Calibri"/>
                <w:color w:val="000000"/>
              </w:rPr>
              <w:t xml:space="preserve"> - </w:t>
            </w:r>
            <w:proofErr w:type="spellStart"/>
            <w:r>
              <w:rPr>
                <w:rFonts w:ascii="Calibri" w:hAnsi="Calibri" w:cs="Calibri"/>
                <w:color w:val="000000"/>
              </w:rPr>
              <w:t>jednoručna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316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Zidna</w:t>
            </w:r>
            <w:proofErr w:type="spellEnd"/>
            <w:r>
              <w:rPr>
                <w:rFonts w:ascii="Calibri" w:hAnsi="Calibri" w:cs="Calibri"/>
                <w:color w:val="000000"/>
              </w:rPr>
              <w:t xml:space="preserve"> </w:t>
            </w:r>
            <w:proofErr w:type="spellStart"/>
            <w:r>
              <w:rPr>
                <w:rFonts w:ascii="Calibri" w:hAnsi="Calibri" w:cs="Calibri"/>
                <w:color w:val="000000"/>
              </w:rPr>
              <w:t>baterija</w:t>
            </w:r>
            <w:proofErr w:type="spellEnd"/>
            <w:r>
              <w:rPr>
                <w:rFonts w:ascii="Calibri" w:hAnsi="Calibri" w:cs="Calibri"/>
                <w:color w:val="000000"/>
              </w:rPr>
              <w:t xml:space="preserve"> za lavabo, </w:t>
            </w:r>
            <w:proofErr w:type="spellStart"/>
            <w:r>
              <w:rPr>
                <w:rFonts w:ascii="Calibri" w:hAnsi="Calibri" w:cs="Calibri"/>
                <w:color w:val="000000"/>
              </w:rPr>
              <w:t>minotti</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odgovarajući</w:t>
            </w:r>
            <w:proofErr w:type="spellEnd"/>
            <w:r>
              <w:rPr>
                <w:rFonts w:ascii="Calibri" w:hAnsi="Calibri" w:cs="Calibri"/>
                <w:color w:val="000000"/>
              </w:rPr>
              <w:t xml:space="preserve"> - </w:t>
            </w:r>
            <w:proofErr w:type="spellStart"/>
            <w:r>
              <w:rPr>
                <w:rFonts w:ascii="Calibri" w:hAnsi="Calibri" w:cs="Calibri"/>
                <w:color w:val="000000"/>
              </w:rPr>
              <w:t>dvoručna</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26</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2 </w:t>
            </w:r>
            <w:proofErr w:type="spellStart"/>
            <w:r>
              <w:rPr>
                <w:rFonts w:ascii="Calibri" w:hAnsi="Calibri" w:cs="Calibri"/>
                <w:color w:val="000000"/>
              </w:rPr>
              <w:t>cevi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27</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w:t>
            </w:r>
            <w:proofErr w:type="spellStart"/>
            <w:r>
              <w:rPr>
                <w:rFonts w:ascii="Calibri" w:hAnsi="Calibri" w:cs="Calibri"/>
                <w:color w:val="000000"/>
              </w:rPr>
              <w:t>srčasta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3 </w:t>
            </w:r>
            <w:proofErr w:type="spellStart"/>
            <w:r>
              <w:rPr>
                <w:rFonts w:ascii="Calibri" w:hAnsi="Calibri" w:cs="Calibri"/>
                <w:color w:val="000000"/>
              </w:rPr>
              <w:t>cevi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za </w:t>
            </w:r>
            <w:proofErr w:type="spellStart"/>
            <w:proofErr w:type="gramStart"/>
            <w:r>
              <w:rPr>
                <w:rFonts w:ascii="Calibri" w:hAnsi="Calibri" w:cs="Calibri"/>
                <w:color w:val="000000"/>
              </w:rPr>
              <w:t>protočni</w:t>
            </w:r>
            <w:proofErr w:type="spellEnd"/>
            <w:r>
              <w:rPr>
                <w:rFonts w:ascii="Calibri" w:hAnsi="Calibri" w:cs="Calibri"/>
                <w:color w:val="000000"/>
              </w:rPr>
              <w:t xml:space="preserve">  </w:t>
            </w:r>
            <w:proofErr w:type="spellStart"/>
            <w:r>
              <w:rPr>
                <w:rFonts w:ascii="Calibri" w:hAnsi="Calibri" w:cs="Calibri"/>
                <w:color w:val="000000"/>
              </w:rPr>
              <w:t>bojler</w:t>
            </w:r>
            <w:proofErr w:type="spellEnd"/>
            <w:proofErr w:type="gramEnd"/>
            <w:r>
              <w:rPr>
                <w:rFonts w:ascii="Calibri" w:hAnsi="Calibri" w:cs="Calibri"/>
                <w:b/>
                <w:bCs/>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29</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Baterija</w:t>
            </w:r>
            <w:proofErr w:type="spellEnd"/>
            <w:r>
              <w:rPr>
                <w:rFonts w:ascii="Calibri" w:hAnsi="Calibri" w:cs="Calibri"/>
                <w:color w:val="000000"/>
              </w:rPr>
              <w:t xml:space="preserve"> </w:t>
            </w:r>
            <w:proofErr w:type="spellStart"/>
            <w:r>
              <w:rPr>
                <w:rFonts w:ascii="Calibri" w:hAnsi="Calibri" w:cs="Calibri"/>
                <w:color w:val="000000"/>
              </w:rPr>
              <w:t>jednoručna</w:t>
            </w:r>
            <w:proofErr w:type="spellEnd"/>
            <w:r>
              <w:rPr>
                <w:rFonts w:ascii="Calibri" w:hAnsi="Calibri" w:cs="Calibri"/>
                <w:color w:val="000000"/>
              </w:rPr>
              <w:t xml:space="preserve"> za </w:t>
            </w:r>
            <w:proofErr w:type="spellStart"/>
            <w:r>
              <w:rPr>
                <w:rFonts w:ascii="Calibri" w:hAnsi="Calibri" w:cs="Calibri"/>
                <w:color w:val="000000"/>
              </w:rPr>
              <w:t>kadu</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izlivom</w:t>
            </w:r>
            <w:proofErr w:type="spellEnd"/>
            <w:r>
              <w:rPr>
                <w:rFonts w:ascii="Calibri" w:hAnsi="Calibri" w:cs="Calibri"/>
                <w:color w:val="000000"/>
              </w:rPr>
              <w:t xml:space="preserve"> </w:t>
            </w:r>
            <w:proofErr w:type="spellStart"/>
            <w:r>
              <w:rPr>
                <w:rFonts w:ascii="Calibri" w:hAnsi="Calibri" w:cs="Calibri"/>
                <w:color w:val="000000"/>
              </w:rPr>
              <w:t>i</w:t>
            </w:r>
            <w:proofErr w:type="spellEnd"/>
            <w:r>
              <w:rPr>
                <w:rFonts w:ascii="Calibri" w:hAnsi="Calibri" w:cs="Calibri"/>
                <w:color w:val="000000"/>
              </w:rPr>
              <w:t xml:space="preserve"> </w:t>
            </w:r>
            <w:proofErr w:type="spellStart"/>
            <w:r>
              <w:rPr>
                <w:rFonts w:ascii="Calibri" w:hAnsi="Calibri" w:cs="Calibri"/>
                <w:color w:val="000000"/>
              </w:rPr>
              <w:t>ručnim</w:t>
            </w:r>
            <w:proofErr w:type="spellEnd"/>
            <w:r>
              <w:rPr>
                <w:rFonts w:ascii="Calibri" w:hAnsi="Calibri" w:cs="Calibri"/>
                <w:color w:val="000000"/>
              </w:rPr>
              <w:t xml:space="preserve"> </w:t>
            </w:r>
            <w:proofErr w:type="spellStart"/>
            <w:r>
              <w:rPr>
                <w:rFonts w:ascii="Calibri" w:hAnsi="Calibri" w:cs="Calibri"/>
                <w:color w:val="000000"/>
              </w:rPr>
              <w:t>tušem</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50l,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80l,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10l,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Bojler</w:t>
            </w:r>
            <w:proofErr w:type="spellEnd"/>
            <w:r>
              <w:rPr>
                <w:rFonts w:ascii="Calibri" w:hAnsi="Calibri" w:cs="Calibri"/>
                <w:color w:val="000000"/>
              </w:rPr>
              <w:t xml:space="preserve"> </w:t>
            </w:r>
            <w:proofErr w:type="spellStart"/>
            <w:r>
              <w:rPr>
                <w:rFonts w:ascii="Calibri" w:hAnsi="Calibri" w:cs="Calibri"/>
                <w:color w:val="000000"/>
              </w:rPr>
              <w:t>protočni</w:t>
            </w:r>
            <w:proofErr w:type="spellEnd"/>
            <w:r>
              <w:rPr>
                <w:rFonts w:ascii="Calibri" w:hAnsi="Calibri" w:cs="Calibri"/>
                <w:color w:val="000000"/>
              </w:rPr>
              <w:t xml:space="preserve"> 5l, </w:t>
            </w:r>
            <w:proofErr w:type="spellStart"/>
            <w:r>
              <w:rPr>
                <w:rFonts w:ascii="Calibri" w:hAnsi="Calibri" w:cs="Calibri"/>
                <w:color w:val="000000"/>
              </w:rPr>
              <w:t>prohromski</w:t>
            </w:r>
            <w:proofErr w:type="spellEnd"/>
            <w:r>
              <w:rPr>
                <w:rFonts w:ascii="Calibri" w:hAnsi="Calibri" w:cs="Calibri"/>
                <w:color w:val="000000"/>
              </w:rPr>
              <w:t xml:space="preserve"> </w:t>
            </w:r>
            <w:proofErr w:type="spellStart"/>
            <w:r>
              <w:rPr>
                <w:rFonts w:ascii="Calibri" w:hAnsi="Calibri" w:cs="Calibri"/>
                <w:color w:val="000000"/>
              </w:rPr>
              <w:t>kazan</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Lavabo 60 cm, </w:t>
            </w:r>
            <w:proofErr w:type="spellStart"/>
            <w:r>
              <w:rPr>
                <w:rFonts w:ascii="Calibri" w:hAnsi="Calibri" w:cs="Calibri"/>
                <w:color w:val="000000"/>
              </w:rPr>
              <w:t>zidni</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53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Lavabo 50 </w:t>
            </w:r>
            <w:proofErr w:type="spellStart"/>
            <w:proofErr w:type="gramStart"/>
            <w:r>
              <w:rPr>
                <w:rFonts w:ascii="Calibri" w:hAnsi="Calibri" w:cs="Calibri"/>
                <w:color w:val="000000"/>
              </w:rPr>
              <w:t>cm,zidni</w:t>
            </w:r>
            <w:proofErr w:type="spellEnd"/>
            <w:proofErr w:type="gram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WC </w:t>
            </w:r>
            <w:proofErr w:type="spellStart"/>
            <w:proofErr w:type="gramStart"/>
            <w:r>
              <w:rPr>
                <w:rFonts w:ascii="Calibri" w:hAnsi="Calibri" w:cs="Calibri"/>
                <w:color w:val="000000"/>
              </w:rPr>
              <w:t>solja</w:t>
            </w:r>
            <w:proofErr w:type="spellEnd"/>
            <w:r>
              <w:rPr>
                <w:rFonts w:ascii="Calibri" w:hAnsi="Calibri" w:cs="Calibri"/>
                <w:color w:val="000000"/>
              </w:rPr>
              <w:t xml:space="preserve"> ,</w:t>
            </w:r>
            <w:proofErr w:type="gramEnd"/>
            <w:r>
              <w:rPr>
                <w:rFonts w:ascii="Calibri" w:hAnsi="Calibri" w:cs="Calibri"/>
                <w:color w:val="000000"/>
              </w:rPr>
              <w:t xml:space="preserve"> </w:t>
            </w:r>
            <w:proofErr w:type="spellStart"/>
            <w:r>
              <w:rPr>
                <w:rFonts w:ascii="Calibri" w:hAnsi="Calibri" w:cs="Calibri"/>
                <w:color w:val="000000"/>
              </w:rPr>
              <w:t>samostojeca</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srafovima</w:t>
            </w:r>
            <w:proofErr w:type="spellEnd"/>
            <w:r>
              <w:rPr>
                <w:rFonts w:ascii="Calibri" w:hAnsi="Calibri" w:cs="Calibri"/>
                <w:color w:val="000000"/>
              </w:rPr>
              <w:t xml:space="preserve"> za </w:t>
            </w:r>
            <w:proofErr w:type="spellStart"/>
            <w:r>
              <w:rPr>
                <w:rFonts w:ascii="Calibri" w:hAnsi="Calibri" w:cs="Calibri"/>
                <w:color w:val="000000"/>
              </w:rPr>
              <w:t>montazu</w:t>
            </w:r>
            <w:proofErr w:type="spellEnd"/>
            <w:r>
              <w:rPr>
                <w:rFonts w:ascii="Calibri" w:hAnsi="Calibri" w:cs="Calibri"/>
                <w:color w:val="000000"/>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Geberit</w:t>
            </w:r>
            <w:proofErr w:type="spellEnd"/>
            <w:r>
              <w:rPr>
                <w:rFonts w:ascii="Calibri" w:hAnsi="Calibri" w:cs="Calibri"/>
                <w:color w:val="000000"/>
              </w:rPr>
              <w:t>" Montana AP117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Vodokotlić</w:t>
            </w:r>
            <w:proofErr w:type="spellEnd"/>
            <w:r>
              <w:rPr>
                <w:rFonts w:ascii="Calibri" w:hAnsi="Calibri" w:cs="Calibri"/>
                <w:color w:val="000000"/>
              </w:rPr>
              <w:t xml:space="preserve">, </w:t>
            </w:r>
            <w:proofErr w:type="spellStart"/>
            <w:r>
              <w:rPr>
                <w:rFonts w:ascii="Calibri" w:hAnsi="Calibri" w:cs="Calibri"/>
                <w:color w:val="000000"/>
              </w:rPr>
              <w:t>plastičan</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mehanizmom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crevo</w:t>
            </w:r>
            <w:proofErr w:type="spellEnd"/>
            <w:r>
              <w:rPr>
                <w:rFonts w:ascii="Calibri" w:hAnsi="Calibri" w:cs="Calibri"/>
                <w:color w:val="000000"/>
              </w:rPr>
              <w:t xml:space="preserve">, </w:t>
            </w:r>
            <w:proofErr w:type="spellStart"/>
            <w:r>
              <w:rPr>
                <w:rFonts w:ascii="Calibri" w:hAnsi="Calibri" w:cs="Calibri"/>
                <w:color w:val="000000"/>
              </w:rPr>
              <w:t>univerzalne</w:t>
            </w:r>
            <w:proofErr w:type="spellEnd"/>
            <w:r>
              <w:rPr>
                <w:rFonts w:ascii="Calibri" w:hAnsi="Calibri" w:cs="Calibri"/>
                <w:color w:val="000000"/>
              </w:rPr>
              <w:t xml:space="preserve"> </w:t>
            </w:r>
            <w:proofErr w:type="spellStart"/>
            <w:r>
              <w:rPr>
                <w:rFonts w:ascii="Calibri" w:hAnsi="Calibri" w:cs="Calibri"/>
                <w:color w:val="000000"/>
              </w:rPr>
              <w:t>veličine</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Ručica</w:t>
            </w:r>
            <w:proofErr w:type="spellEnd"/>
            <w:r>
              <w:rPr>
                <w:rFonts w:ascii="Calibri" w:hAnsi="Calibri" w:cs="Calibri"/>
                <w:color w:val="000000"/>
              </w:rPr>
              <w:t xml:space="preserve"> za </w:t>
            </w:r>
            <w:proofErr w:type="spellStart"/>
            <w:r>
              <w:rPr>
                <w:rFonts w:ascii="Calibri" w:hAnsi="Calibri" w:cs="Calibri"/>
                <w:color w:val="000000"/>
              </w:rPr>
              <w:t>tuš</w:t>
            </w:r>
            <w:proofErr w:type="spellEnd"/>
            <w:r>
              <w:rPr>
                <w:rFonts w:ascii="Calibri" w:hAnsi="Calibri" w:cs="Calibri"/>
                <w:color w:val="000000"/>
              </w:rPr>
              <w:t xml:space="preserve"> </w:t>
            </w:r>
            <w:proofErr w:type="spellStart"/>
            <w:r>
              <w:rPr>
                <w:rFonts w:ascii="Calibri" w:hAnsi="Calibri" w:cs="Calibri"/>
                <w:color w:val="000000"/>
              </w:rPr>
              <w:t>minotti</w:t>
            </w:r>
            <w:proofErr w:type="spellEnd"/>
            <w:r>
              <w:rPr>
                <w:rFonts w:ascii="Calibri" w:hAnsi="Calibri" w:cs="Calibri"/>
                <w:color w:val="000000"/>
              </w:rPr>
              <w:t xml:space="preserve"> I </w:t>
            </w:r>
            <w:proofErr w:type="spellStart"/>
            <w:r>
              <w:rPr>
                <w:rFonts w:ascii="Calibri" w:hAnsi="Calibri" w:cs="Calibri"/>
                <w:color w:val="000000"/>
              </w:rPr>
              <w:t>slicno</w:t>
            </w:r>
            <w:proofErr w:type="spellEnd"/>
            <w:r>
              <w:rPr>
                <w:rFonts w:ascii="Calibri" w:hAnsi="Calibri" w:cs="Calibri"/>
                <w:b/>
                <w:bCs/>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Univerzalni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b/>
                <w:bCs/>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Mesingani</w:t>
            </w:r>
            <w:proofErr w:type="spellEnd"/>
            <w:r>
              <w:rPr>
                <w:rFonts w:ascii="Calibri" w:hAnsi="Calibri" w:cs="Calibri"/>
                <w:color w:val="000000"/>
              </w:rPr>
              <w:t xml:space="preserve"> </w:t>
            </w:r>
            <w:proofErr w:type="spellStart"/>
            <w:r>
              <w:rPr>
                <w:rFonts w:ascii="Calibri" w:hAnsi="Calibri" w:cs="Calibri"/>
                <w:color w:val="000000"/>
              </w:rPr>
              <w:t>sifon</w:t>
            </w:r>
            <w:proofErr w:type="spellEnd"/>
            <w:r>
              <w:rPr>
                <w:rFonts w:ascii="Calibri" w:hAnsi="Calibri" w:cs="Calibri"/>
                <w:color w:val="000000"/>
              </w:rPr>
              <w:t xml:space="preserve"> za lavabo Ø5/4"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piletom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222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Korpa</w:t>
            </w:r>
            <w:proofErr w:type="spellEnd"/>
            <w:r>
              <w:rPr>
                <w:rFonts w:ascii="Calibri" w:hAnsi="Calibri" w:cs="Calibri"/>
                <w:color w:val="000000"/>
              </w:rPr>
              <w:t xml:space="preserve"> za </w:t>
            </w:r>
            <w:proofErr w:type="spellStart"/>
            <w:r>
              <w:rPr>
                <w:rFonts w:ascii="Calibri" w:hAnsi="Calibri" w:cs="Calibri"/>
                <w:color w:val="000000"/>
              </w:rPr>
              <w:t>veš</w:t>
            </w:r>
            <w:proofErr w:type="spellEnd"/>
            <w:r>
              <w:rPr>
                <w:rFonts w:ascii="Calibri" w:hAnsi="Calibri" w:cs="Calibri"/>
                <w:color w:val="000000"/>
              </w:rPr>
              <w:t xml:space="preserve"> 50l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poklopcem</w:t>
            </w:r>
            <w:proofErr w:type="spellEnd"/>
            <w:r>
              <w:rPr>
                <w:rFonts w:ascii="Calibri" w:hAnsi="Calibri" w:cs="Calibri"/>
                <w:color w:val="000000"/>
              </w:rPr>
              <w:t xml:space="preserve"> </w:t>
            </w:r>
            <w:proofErr w:type="spellStart"/>
            <w:r>
              <w:rPr>
                <w:rFonts w:ascii="Calibri" w:hAnsi="Calibri" w:cs="Calibri"/>
                <w:color w:val="000000"/>
              </w:rPr>
              <w:t>četvrtasta</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9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44</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Kanta</w:t>
            </w:r>
            <w:proofErr w:type="spellEnd"/>
            <w:r>
              <w:rPr>
                <w:rFonts w:ascii="Calibri" w:hAnsi="Calibri" w:cs="Calibri"/>
                <w:color w:val="000000"/>
              </w:rPr>
              <w:t xml:space="preserve"> za </w:t>
            </w:r>
            <w:proofErr w:type="spellStart"/>
            <w:r>
              <w:rPr>
                <w:rFonts w:ascii="Calibri" w:hAnsi="Calibri" w:cs="Calibri"/>
                <w:color w:val="000000"/>
              </w:rPr>
              <w:t>otpatke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pedalom</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45</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Skalpel</w:t>
            </w:r>
            <w:proofErr w:type="spellEnd"/>
            <w:r>
              <w:rPr>
                <w:rFonts w:ascii="Calibri" w:hAnsi="Calibri" w:cs="Calibri"/>
                <w:color w:val="000000"/>
              </w:rPr>
              <w:t xml:space="preserve"> </w:t>
            </w:r>
            <w:proofErr w:type="spellStart"/>
            <w:r>
              <w:rPr>
                <w:rFonts w:ascii="Calibri" w:hAnsi="Calibri" w:cs="Calibri"/>
                <w:color w:val="000000"/>
              </w:rPr>
              <w:t>profesionalni</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46</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Nožići</w:t>
            </w:r>
            <w:proofErr w:type="spellEnd"/>
            <w:r>
              <w:rPr>
                <w:rFonts w:ascii="Calibri" w:hAnsi="Calibri" w:cs="Calibri"/>
                <w:color w:val="000000"/>
              </w:rPr>
              <w:t xml:space="preserve"> za </w:t>
            </w:r>
            <w:proofErr w:type="spellStart"/>
            <w:r>
              <w:rPr>
                <w:rFonts w:ascii="Calibri" w:hAnsi="Calibri" w:cs="Calibri"/>
                <w:color w:val="000000"/>
              </w:rPr>
              <w:t>skalpel</w:t>
            </w:r>
            <w:proofErr w:type="spellEnd"/>
            <w:r>
              <w:rPr>
                <w:rFonts w:ascii="Calibri" w:hAnsi="Calibri" w:cs="Calibri"/>
                <w:color w:val="000000"/>
              </w:rPr>
              <w:t xml:space="preserve"> 10/1</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47</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Metar</w:t>
            </w:r>
            <w:proofErr w:type="spellEnd"/>
            <w:r>
              <w:rPr>
                <w:rFonts w:ascii="Calibri" w:hAnsi="Calibri" w:cs="Calibri"/>
                <w:color w:val="000000"/>
              </w:rPr>
              <w:t xml:space="preserve"> </w:t>
            </w:r>
            <w:proofErr w:type="spellStart"/>
            <w:r>
              <w:rPr>
                <w:rFonts w:ascii="Calibri" w:hAnsi="Calibri" w:cs="Calibri"/>
                <w:color w:val="000000"/>
              </w:rPr>
              <w:t>čelični</w:t>
            </w:r>
            <w:proofErr w:type="spellEnd"/>
            <w:r>
              <w:rPr>
                <w:rFonts w:ascii="Calibri" w:hAnsi="Calibri" w:cs="Calibri"/>
                <w:color w:val="000000"/>
              </w:rPr>
              <w:t xml:space="preserve"> 5m</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59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Lopata</w:t>
            </w:r>
            <w:proofErr w:type="spellEnd"/>
            <w:r>
              <w:rPr>
                <w:rFonts w:ascii="Calibri" w:hAnsi="Calibri" w:cs="Calibri"/>
                <w:color w:val="000000"/>
              </w:rPr>
              <w:t xml:space="preserve"> za </w:t>
            </w:r>
            <w:proofErr w:type="spellStart"/>
            <w:r>
              <w:rPr>
                <w:rFonts w:ascii="Calibri" w:hAnsi="Calibri" w:cs="Calibri"/>
                <w:color w:val="000000"/>
              </w:rPr>
              <w:t>sbeg</w:t>
            </w:r>
            <w:proofErr w:type="spellEnd"/>
            <w:r>
              <w:rPr>
                <w:rFonts w:ascii="Calibri" w:hAnsi="Calibri" w:cs="Calibri"/>
                <w:color w:val="000000"/>
              </w:rPr>
              <w:t xml:space="preserve"> - PVC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drškom</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Ispitivač</w:t>
            </w:r>
            <w:proofErr w:type="spellEnd"/>
            <w:r>
              <w:rPr>
                <w:rFonts w:ascii="Calibri" w:hAnsi="Calibri" w:cs="Calibri"/>
                <w:color w:val="000000"/>
              </w:rPr>
              <w:t xml:space="preserve"> faze </w:t>
            </w:r>
            <w:proofErr w:type="spellStart"/>
            <w:r>
              <w:rPr>
                <w:rFonts w:ascii="Calibri" w:hAnsi="Calibri" w:cs="Calibri"/>
                <w:color w:val="000000"/>
              </w:rPr>
              <w:t>topex</w:t>
            </w:r>
            <w:proofErr w:type="spellEnd"/>
            <w:r>
              <w:rPr>
                <w:rFonts w:ascii="Calibri" w:hAnsi="Calibri" w:cs="Calibri"/>
                <w:color w:val="000000"/>
              </w:rPr>
              <w:t>, 180mm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75" w:rsidRDefault="000B3F75" w:rsidP="00345931">
            <w:pPr>
              <w:jc w:val="center"/>
              <w:rPr>
                <w:rFonts w:ascii="Calibri" w:hAnsi="Calibri" w:cs="Calibri"/>
                <w:color w:val="000000"/>
              </w:rPr>
            </w:pPr>
            <w:r>
              <w:rPr>
                <w:rFonts w:ascii="Calibri" w:hAnsi="Calibri" w:cs="Calibri"/>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F75" w:rsidRDefault="000B3F75" w:rsidP="00345931">
            <w:pPr>
              <w:jc w:val="right"/>
              <w:rPr>
                <w:rFonts w:ascii="Calibri" w:hAnsi="Calibri" w:cs="Calibri"/>
                <w:color w:val="000000"/>
              </w:rPr>
            </w:pPr>
          </w:p>
        </w:tc>
      </w:tr>
      <w:tr w:rsidR="000B3F75" w:rsidTr="000B3F75">
        <w:trPr>
          <w:trHeight w:val="64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50</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Patosnice</w:t>
            </w:r>
            <w:proofErr w:type="spellEnd"/>
            <w:r>
              <w:rPr>
                <w:rFonts w:ascii="Calibri" w:hAnsi="Calibri" w:cs="Calibri"/>
                <w:color w:val="000000"/>
              </w:rPr>
              <w:t xml:space="preserve"> </w:t>
            </w:r>
            <w:proofErr w:type="spellStart"/>
            <w:r>
              <w:rPr>
                <w:rFonts w:ascii="Calibri" w:hAnsi="Calibri" w:cs="Calibri"/>
                <w:color w:val="000000"/>
              </w:rPr>
              <w:t>pvc</w:t>
            </w:r>
            <w:proofErr w:type="spellEnd"/>
            <w:r>
              <w:rPr>
                <w:rFonts w:ascii="Calibri" w:hAnsi="Calibri" w:cs="Calibri"/>
                <w:color w:val="000000"/>
              </w:rPr>
              <w:t xml:space="preserve">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Lanci</w:t>
            </w:r>
            <w:proofErr w:type="spellEnd"/>
            <w:r>
              <w:rPr>
                <w:rFonts w:ascii="Calibri" w:hAnsi="Calibri" w:cs="Calibri"/>
                <w:color w:val="000000"/>
              </w:rPr>
              <w:t xml:space="preserve">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14 </w:t>
            </w:r>
            <w:proofErr w:type="gramStart"/>
            <w:r>
              <w:rPr>
                <w:rFonts w:ascii="Calibri" w:hAnsi="Calibri" w:cs="Calibri"/>
                <w:color w:val="000000"/>
              </w:rPr>
              <w:t>cola .</w:t>
            </w:r>
            <w:proofErr w:type="gram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285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52</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Lanci</w:t>
            </w:r>
            <w:proofErr w:type="spellEnd"/>
            <w:r>
              <w:rPr>
                <w:rFonts w:ascii="Calibri" w:hAnsi="Calibri" w:cs="Calibri"/>
                <w:color w:val="000000"/>
              </w:rPr>
              <w:t xml:space="preserve"> za </w:t>
            </w:r>
            <w:proofErr w:type="spellStart"/>
            <w:r>
              <w:rPr>
                <w:rFonts w:ascii="Calibri" w:hAnsi="Calibri" w:cs="Calibri"/>
                <w:color w:val="000000"/>
              </w:rPr>
              <w:t>sneg</w:t>
            </w:r>
            <w:proofErr w:type="spellEnd"/>
            <w:r>
              <w:rPr>
                <w:rFonts w:ascii="Calibri" w:hAnsi="Calibri" w:cs="Calibri"/>
                <w:color w:val="000000"/>
              </w:rPr>
              <w:t xml:space="preserve"> za </w:t>
            </w:r>
            <w:proofErr w:type="spellStart"/>
            <w:r>
              <w:rPr>
                <w:rFonts w:ascii="Calibri" w:hAnsi="Calibri" w:cs="Calibri"/>
                <w:color w:val="000000"/>
              </w:rPr>
              <w:t>putmička</w:t>
            </w:r>
            <w:proofErr w:type="spellEnd"/>
            <w:r>
              <w:rPr>
                <w:rFonts w:ascii="Calibri" w:hAnsi="Calibri" w:cs="Calibri"/>
                <w:color w:val="000000"/>
              </w:rPr>
              <w:t xml:space="preserve"> </w:t>
            </w:r>
            <w:proofErr w:type="spellStart"/>
            <w:r>
              <w:rPr>
                <w:rFonts w:ascii="Calibri" w:hAnsi="Calibri" w:cs="Calibri"/>
                <w:color w:val="000000"/>
              </w:rPr>
              <w:t>vozila</w:t>
            </w:r>
            <w:proofErr w:type="spellEnd"/>
            <w:r>
              <w:rPr>
                <w:rFonts w:ascii="Calibri" w:hAnsi="Calibri" w:cs="Calibri"/>
                <w:color w:val="000000"/>
              </w:rPr>
              <w:t xml:space="preserve"> 16 </w:t>
            </w:r>
            <w:proofErr w:type="gramStart"/>
            <w:r>
              <w:rPr>
                <w:rFonts w:ascii="Calibri" w:hAnsi="Calibri" w:cs="Calibri"/>
                <w:color w:val="000000"/>
              </w:rPr>
              <w:t>cola .</w:t>
            </w:r>
            <w:proofErr w:type="gram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348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53</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Set </w:t>
            </w:r>
            <w:proofErr w:type="spellStart"/>
            <w:r>
              <w:rPr>
                <w:rFonts w:ascii="Calibri" w:hAnsi="Calibri" w:cs="Calibri"/>
                <w:color w:val="000000"/>
              </w:rPr>
              <w:t>prve</w:t>
            </w:r>
            <w:proofErr w:type="spellEnd"/>
            <w:r>
              <w:rPr>
                <w:rFonts w:ascii="Calibri" w:hAnsi="Calibri" w:cs="Calibri"/>
                <w:color w:val="000000"/>
              </w:rPr>
              <w:t xml:space="preserve"> </w:t>
            </w:r>
            <w:proofErr w:type="spellStart"/>
            <w:proofErr w:type="gramStart"/>
            <w:r>
              <w:rPr>
                <w:rFonts w:ascii="Calibri" w:hAnsi="Calibri" w:cs="Calibri"/>
                <w:color w:val="000000"/>
              </w:rPr>
              <w:t>pomoći</w:t>
            </w:r>
            <w:proofErr w:type="spellEnd"/>
            <w:r>
              <w:rPr>
                <w:rFonts w:ascii="Calibri" w:hAnsi="Calibri" w:cs="Calibri"/>
                <w:color w:val="000000"/>
              </w:rPr>
              <w:t xml:space="preserve"> ,</w:t>
            </w:r>
            <w:proofErr w:type="spellStart"/>
            <w:r>
              <w:rPr>
                <w:rFonts w:ascii="Calibri" w:hAnsi="Calibri" w:cs="Calibri"/>
                <w:color w:val="000000"/>
              </w:rPr>
              <w:t>domace</w:t>
            </w:r>
            <w:proofErr w:type="spellEnd"/>
            <w:proofErr w:type="gramEnd"/>
            <w:r>
              <w:rPr>
                <w:rFonts w:ascii="Calibri" w:hAnsi="Calibri" w:cs="Calibri"/>
                <w:color w:val="000000"/>
              </w:rPr>
              <w:t xml:space="preserve"> </w:t>
            </w:r>
            <w:proofErr w:type="spellStart"/>
            <w:r>
              <w:rPr>
                <w:rFonts w:ascii="Calibri" w:hAnsi="Calibri" w:cs="Calibri"/>
                <w:color w:val="000000"/>
              </w:rPr>
              <w:t>proizvodnje</w:t>
            </w:r>
            <w:proofErr w:type="spellEnd"/>
            <w:r>
              <w:rPr>
                <w:rFonts w:ascii="Calibri" w:hAnsi="Calibri" w:cs="Calibri"/>
                <w:color w:val="000000"/>
              </w:rPr>
              <w:t xml:space="preserve"> </w:t>
            </w:r>
            <w:proofErr w:type="spellStart"/>
            <w:r>
              <w:rPr>
                <w:rFonts w:ascii="Calibri" w:hAnsi="Calibri" w:cs="Calibri"/>
                <w:color w:val="000000"/>
              </w:rPr>
              <w:t>sa</w:t>
            </w:r>
            <w:proofErr w:type="spellEnd"/>
            <w:r>
              <w:rPr>
                <w:rFonts w:ascii="Calibri" w:hAnsi="Calibri" w:cs="Calibri"/>
                <w:color w:val="000000"/>
              </w:rPr>
              <w:t xml:space="preserve"> </w:t>
            </w:r>
            <w:proofErr w:type="spellStart"/>
            <w:r>
              <w:rPr>
                <w:rFonts w:ascii="Calibri" w:hAnsi="Calibri" w:cs="Calibri"/>
                <w:color w:val="000000"/>
              </w:rPr>
              <w:t>atestom</w:t>
            </w:r>
            <w:proofErr w:type="spellEnd"/>
            <w:r>
              <w:rPr>
                <w:rFonts w:ascii="Calibri" w:hAnsi="Calibri" w:cs="Calibri"/>
                <w:color w:val="000000"/>
              </w:rPr>
              <w:t xml:space="preserve">, </w:t>
            </w:r>
            <w:proofErr w:type="spellStart"/>
            <w:r>
              <w:rPr>
                <w:rFonts w:ascii="Calibri" w:hAnsi="Calibri" w:cs="Calibri"/>
                <w:color w:val="000000"/>
              </w:rPr>
              <w:t>Komplet</w:t>
            </w:r>
            <w:proofErr w:type="spellEnd"/>
            <w:r>
              <w:rPr>
                <w:rFonts w:ascii="Calibri" w:hAnsi="Calibri" w:cs="Calibri"/>
                <w:color w:val="000000"/>
              </w:rPr>
              <w:t xml:space="preserve"> B</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Pr="000B3F75" w:rsidRDefault="000B3F75" w:rsidP="00345931">
            <w:pPr>
              <w:jc w:val="center"/>
              <w:rPr>
                <w:rFonts w:ascii="Calibri" w:hAnsi="Calibri" w:cs="Calibri"/>
              </w:rPr>
            </w:pPr>
            <w:r w:rsidRPr="000B3F75">
              <w:rPr>
                <w:rFonts w:ascii="Calibri" w:hAnsi="Calibri" w:cs="Calibri"/>
              </w:rPr>
              <w:t>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33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54</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Trokut</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127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55</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Sajla</w:t>
            </w:r>
            <w:proofErr w:type="spellEnd"/>
            <w:r>
              <w:rPr>
                <w:rFonts w:ascii="Calibri" w:hAnsi="Calibri" w:cs="Calibri"/>
                <w:color w:val="000000"/>
              </w:rPr>
              <w:t xml:space="preserve"> za </w:t>
            </w:r>
            <w:proofErr w:type="spellStart"/>
            <w:r>
              <w:rPr>
                <w:rFonts w:ascii="Calibri" w:hAnsi="Calibri" w:cs="Calibri"/>
                <w:color w:val="000000"/>
              </w:rPr>
              <w:t>vuču</w:t>
            </w:r>
            <w:proofErr w:type="spellEnd"/>
            <w:r>
              <w:rPr>
                <w:rFonts w:ascii="Calibri" w:hAnsi="Calibri" w:cs="Calibri"/>
                <w:color w:val="000000"/>
              </w:rPr>
              <w:t xml:space="preserve"> </w:t>
            </w:r>
            <w:proofErr w:type="spellStart"/>
            <w:r>
              <w:rPr>
                <w:rFonts w:ascii="Calibri" w:hAnsi="Calibri" w:cs="Calibri"/>
                <w:color w:val="000000"/>
              </w:rPr>
              <w:t>ili</w:t>
            </w:r>
            <w:proofErr w:type="spellEnd"/>
            <w:r>
              <w:rPr>
                <w:rFonts w:ascii="Calibri" w:hAnsi="Calibri" w:cs="Calibri"/>
                <w:color w:val="000000"/>
              </w:rPr>
              <w:t xml:space="preserve"> </w:t>
            </w:r>
            <w:proofErr w:type="spellStart"/>
            <w:r>
              <w:rPr>
                <w:rFonts w:ascii="Calibri" w:hAnsi="Calibri" w:cs="Calibri"/>
                <w:color w:val="000000"/>
              </w:rPr>
              <w:t>ruda</w:t>
            </w:r>
            <w:proofErr w:type="spellEnd"/>
            <w:r>
              <w:rPr>
                <w:rFonts w:ascii="Calibri" w:hAnsi="Calibri" w:cs="Calibri"/>
                <w:color w:val="000000"/>
              </w:rPr>
              <w:t xml:space="preserve"> </w:t>
            </w:r>
            <w:proofErr w:type="spellStart"/>
            <w:r>
              <w:rPr>
                <w:rFonts w:ascii="Calibri" w:hAnsi="Calibri" w:cs="Calibri"/>
                <w:color w:val="000000"/>
              </w:rPr>
              <w:t>vozila</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lastRenderedPageBreak/>
              <w:t>56</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r>
              <w:rPr>
                <w:rFonts w:ascii="Calibri" w:hAnsi="Calibri" w:cs="Calibri"/>
                <w:color w:val="000000"/>
              </w:rPr>
              <w:t xml:space="preserve">P.P. </w:t>
            </w:r>
            <w:proofErr w:type="spellStart"/>
            <w:r>
              <w:rPr>
                <w:rFonts w:ascii="Calibri" w:hAnsi="Calibri" w:cs="Calibri"/>
                <w:color w:val="000000"/>
              </w:rPr>
              <w:t>Aparat</w:t>
            </w:r>
            <w:proofErr w:type="spellEnd"/>
            <w:r>
              <w:rPr>
                <w:rFonts w:ascii="Calibri" w:hAnsi="Calibri" w:cs="Calibri"/>
                <w:color w:val="000000"/>
              </w:rPr>
              <w:t xml:space="preserve"> 2kg</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57</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Svetlo</w:t>
            </w:r>
            <w:proofErr w:type="spellEnd"/>
            <w:r>
              <w:rPr>
                <w:rFonts w:ascii="Calibri" w:hAnsi="Calibri" w:cs="Calibri"/>
                <w:color w:val="000000"/>
              </w:rPr>
              <w:t xml:space="preserve"> </w:t>
            </w:r>
            <w:proofErr w:type="spellStart"/>
            <w:r>
              <w:rPr>
                <w:rFonts w:ascii="Calibri" w:hAnsi="Calibri" w:cs="Calibri"/>
                <w:color w:val="000000"/>
              </w:rPr>
              <w:t>odbojni</w:t>
            </w:r>
            <w:proofErr w:type="spellEnd"/>
            <w:r>
              <w:rPr>
                <w:rFonts w:ascii="Calibri" w:hAnsi="Calibri" w:cs="Calibri"/>
                <w:color w:val="000000"/>
              </w:rPr>
              <w:t xml:space="preserve"> </w:t>
            </w:r>
            <w:proofErr w:type="spellStart"/>
            <w:r>
              <w:rPr>
                <w:rFonts w:ascii="Calibri" w:hAnsi="Calibri" w:cs="Calibri"/>
                <w:color w:val="000000"/>
              </w:rPr>
              <w:t>prsluk</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r w:rsidR="000B3F75" w:rsidTr="000B3F75">
        <w:trPr>
          <w:trHeight w:val="9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75" w:rsidRDefault="000B3F75" w:rsidP="00345931">
            <w:pPr>
              <w:jc w:val="center"/>
              <w:rPr>
                <w:rFonts w:ascii="Calibri" w:hAnsi="Calibri" w:cs="Calibri"/>
                <w:color w:val="000000"/>
              </w:rPr>
            </w:pPr>
            <w:r>
              <w:rPr>
                <w:rFonts w:ascii="Calibri" w:hAnsi="Calibri" w:cs="Calibri"/>
                <w:color w:val="000000"/>
              </w:rPr>
              <w:t>58</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ind w:firstLineChars="100" w:firstLine="240"/>
              <w:rPr>
                <w:rFonts w:ascii="Calibri" w:hAnsi="Calibri" w:cs="Calibri"/>
                <w:color w:val="000000"/>
              </w:rPr>
            </w:pPr>
            <w:proofErr w:type="spellStart"/>
            <w:r>
              <w:rPr>
                <w:rFonts w:ascii="Calibri" w:hAnsi="Calibri" w:cs="Calibri"/>
                <w:color w:val="000000"/>
              </w:rPr>
              <w:t>Punjač</w:t>
            </w:r>
            <w:proofErr w:type="spellEnd"/>
            <w:r>
              <w:rPr>
                <w:rFonts w:ascii="Calibri" w:hAnsi="Calibri" w:cs="Calibri"/>
                <w:color w:val="000000"/>
              </w:rPr>
              <w:t xml:space="preserve"> </w:t>
            </w:r>
            <w:proofErr w:type="spellStart"/>
            <w:r>
              <w:rPr>
                <w:rFonts w:ascii="Calibri" w:hAnsi="Calibri" w:cs="Calibri"/>
                <w:color w:val="000000"/>
              </w:rPr>
              <w:t>akumulatora</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proofErr w:type="spellStart"/>
            <w:r>
              <w:rPr>
                <w:rFonts w:ascii="Calibri" w:hAnsi="Calibri" w:cs="Calibri"/>
                <w:color w:val="000000"/>
              </w:rPr>
              <w:t>kom</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F75" w:rsidRDefault="000B3F75" w:rsidP="00345931">
            <w:pPr>
              <w:jc w:val="center"/>
              <w:rPr>
                <w:rFonts w:ascii="Calibri" w:hAnsi="Calibri" w:cs="Calibri"/>
                <w:color w:val="000000"/>
              </w:rPr>
            </w:pPr>
            <w:r>
              <w:rPr>
                <w:rFonts w:ascii="Calibri" w:hAnsi="Calibri" w:cs="Calibri"/>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c>
          <w:tcPr>
            <w:tcW w:w="17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B3F75" w:rsidRDefault="000B3F75" w:rsidP="00345931">
            <w:pPr>
              <w:jc w:val="right"/>
              <w:rPr>
                <w:rFonts w:ascii="Calibri" w:hAnsi="Calibri" w:cs="Calibri"/>
                <w:color w:val="000000"/>
              </w:rPr>
            </w:pPr>
          </w:p>
        </w:tc>
      </w:tr>
    </w:tbl>
    <w:p w:rsidR="000B3F75" w:rsidRPr="00BA0A4C" w:rsidRDefault="000B3F75" w:rsidP="000B3F75">
      <w:pPr>
        <w:jc w:val="both"/>
        <w:rPr>
          <w:rFonts w:asciiTheme="majorHAnsi" w:eastAsia="TimesNewRomanPSMT" w:hAnsiTheme="majorHAnsi"/>
        </w:rPr>
      </w:pPr>
    </w:p>
    <w:tbl>
      <w:tblPr>
        <w:tblStyle w:val="TableGrid"/>
        <w:tblpPr w:leftFromText="180" w:rightFromText="180" w:vertAnchor="text" w:horzAnchor="margin" w:tblpY="138"/>
        <w:tblW w:w="0" w:type="auto"/>
        <w:tblLook w:val="04A0" w:firstRow="1" w:lastRow="0" w:firstColumn="1" w:lastColumn="0" w:noHBand="0" w:noVBand="1"/>
      </w:tblPr>
      <w:tblGrid>
        <w:gridCol w:w="4910"/>
        <w:gridCol w:w="4911"/>
      </w:tblGrid>
      <w:tr w:rsidR="000B3F75" w:rsidTr="000B3F75">
        <w:tc>
          <w:tcPr>
            <w:tcW w:w="4910" w:type="dxa"/>
          </w:tcPr>
          <w:p w:rsidR="000B3F75" w:rsidRDefault="000B3F75" w:rsidP="000B3F75">
            <w:pPr>
              <w:rPr>
                <w:lang w:val="sr-Latn-RS"/>
              </w:rPr>
            </w:pPr>
            <w:r>
              <w:rPr>
                <w:lang w:val="sr-Latn-RS"/>
              </w:rPr>
              <w:t>Ukupna cena za sve stavke bez PDV-a</w:t>
            </w:r>
          </w:p>
          <w:p w:rsidR="000B3F75" w:rsidRPr="000B3F75" w:rsidRDefault="000B3F75" w:rsidP="000B3F75">
            <w:pPr>
              <w:rPr>
                <w:lang w:val="sr-Latn-RS"/>
              </w:rPr>
            </w:pPr>
          </w:p>
        </w:tc>
        <w:tc>
          <w:tcPr>
            <w:tcW w:w="4911" w:type="dxa"/>
          </w:tcPr>
          <w:p w:rsidR="000B3F75" w:rsidRDefault="000B3F75" w:rsidP="000B3F75">
            <w:pPr>
              <w:rPr>
                <w:lang w:val="sr-Cyrl-CS"/>
              </w:rPr>
            </w:pPr>
          </w:p>
        </w:tc>
      </w:tr>
      <w:tr w:rsidR="000B3F75" w:rsidTr="000B3F75">
        <w:tc>
          <w:tcPr>
            <w:tcW w:w="4910" w:type="dxa"/>
          </w:tcPr>
          <w:p w:rsidR="000B3F75" w:rsidRDefault="000B3F75" w:rsidP="000B3F75">
            <w:pPr>
              <w:rPr>
                <w:lang w:val="sr-Latn-RS"/>
              </w:rPr>
            </w:pPr>
            <w:r>
              <w:rPr>
                <w:lang w:val="sr-Latn-RS"/>
              </w:rPr>
              <w:t>Ukupna cena za sve stavke sa PDV-om</w:t>
            </w:r>
          </w:p>
          <w:p w:rsidR="000B3F75" w:rsidRDefault="000B3F75" w:rsidP="000B3F75">
            <w:pPr>
              <w:rPr>
                <w:lang w:val="sr-Cyrl-CS"/>
              </w:rPr>
            </w:pPr>
          </w:p>
        </w:tc>
        <w:tc>
          <w:tcPr>
            <w:tcW w:w="4911" w:type="dxa"/>
          </w:tcPr>
          <w:p w:rsidR="000B3F75" w:rsidRDefault="000B3F75" w:rsidP="000B3F75">
            <w:pPr>
              <w:rPr>
                <w:lang w:val="sr-Cyrl-CS"/>
              </w:rPr>
            </w:pPr>
          </w:p>
        </w:tc>
      </w:tr>
    </w:tbl>
    <w:tbl>
      <w:tblPr>
        <w:tblW w:w="0" w:type="auto"/>
        <w:tblInd w:w="308" w:type="dxa"/>
        <w:tblLayout w:type="fixed"/>
        <w:tblLook w:val="0000" w:firstRow="0" w:lastRow="0" w:firstColumn="0" w:lastColumn="0" w:noHBand="0" w:noVBand="0"/>
      </w:tblPr>
      <w:tblGrid>
        <w:gridCol w:w="5250"/>
        <w:gridCol w:w="3365"/>
      </w:tblGrid>
      <w:tr w:rsidR="000B3F75" w:rsidRPr="00374421" w:rsidTr="00345931">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0B3F75" w:rsidRPr="00374421" w:rsidRDefault="000B3F75" w:rsidP="00345931">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Pr>
                <w:rFonts w:asciiTheme="majorHAnsi" w:hAnsiTheme="majorHAnsi"/>
                <w:sz w:val="24"/>
                <w:szCs w:val="24"/>
                <w:lang w:val="sr-Cyrl-CS"/>
              </w:rPr>
              <w:t xml:space="preserve"> Плаћањ</w:t>
            </w:r>
            <w:r>
              <w:rPr>
                <w:rFonts w:asciiTheme="majorHAnsi" w:hAnsiTheme="majorHAnsi"/>
                <w:sz w:val="24"/>
                <w:szCs w:val="24"/>
              </w:rPr>
              <w:t xml:space="preserve">e </w:t>
            </w:r>
            <w:proofErr w:type="spellStart"/>
            <w:r>
              <w:rPr>
                <w:rFonts w:asciiTheme="majorHAnsi" w:hAnsiTheme="majorHAnsi"/>
                <w:sz w:val="24"/>
                <w:szCs w:val="24"/>
              </w:rPr>
              <w:t>се</w:t>
            </w:r>
            <w:proofErr w:type="spellEnd"/>
            <w:r>
              <w:rPr>
                <w:rFonts w:asciiTheme="majorHAnsi" w:hAnsiTheme="majorHAnsi"/>
                <w:sz w:val="24"/>
                <w:szCs w:val="24"/>
              </w:rPr>
              <w:t xml:space="preserve"> </w:t>
            </w:r>
            <w:proofErr w:type="spellStart"/>
            <w:r>
              <w:rPr>
                <w:rFonts w:asciiTheme="majorHAnsi" w:hAnsiTheme="majorHAnsi"/>
                <w:sz w:val="24"/>
                <w:szCs w:val="24"/>
              </w:rPr>
              <w:t>врши</w:t>
            </w:r>
            <w:proofErr w:type="spellEnd"/>
            <w:r w:rsidRPr="00374421">
              <w:rPr>
                <w:rFonts w:asciiTheme="majorHAnsi" w:hAnsiTheme="majorHAnsi"/>
                <w:sz w:val="24"/>
                <w:szCs w:val="24"/>
                <w:lang w:val="sr-Cyrl-CS"/>
              </w:rPr>
              <w:t xml:space="preserve">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0B3F75" w:rsidRPr="00374421" w:rsidRDefault="000B3F75" w:rsidP="00345931">
            <w:pPr>
              <w:snapToGrid w:val="0"/>
              <w:jc w:val="both"/>
              <w:rPr>
                <w:rFonts w:asciiTheme="majorHAnsi" w:eastAsia="TimesNewRomanPSMT" w:hAnsiTheme="majorHAnsi"/>
                <w:bCs/>
                <w:lang w:val="ru-RU"/>
              </w:rPr>
            </w:pPr>
          </w:p>
        </w:tc>
      </w:tr>
      <w:tr w:rsidR="000B3F75" w:rsidRPr="00374421" w:rsidTr="00345931">
        <w:trPr>
          <w:trHeight w:val="1457"/>
        </w:trPr>
        <w:tc>
          <w:tcPr>
            <w:tcW w:w="5250" w:type="dxa"/>
            <w:tcBorders>
              <w:top w:val="single" w:sz="4" w:space="0" w:color="000000"/>
              <w:left w:val="single" w:sz="4" w:space="0" w:color="000000"/>
              <w:bottom w:val="single" w:sz="4" w:space="0" w:color="000000"/>
            </w:tcBorders>
            <w:shd w:val="clear" w:color="auto" w:fill="auto"/>
          </w:tcPr>
          <w:p w:rsidR="000B3F75" w:rsidRPr="00374421" w:rsidRDefault="000B3F75" w:rsidP="00345931">
            <w:pPr>
              <w:snapToGrid w:val="0"/>
              <w:jc w:val="both"/>
              <w:rPr>
                <w:rFonts w:asciiTheme="majorHAnsi" w:eastAsia="TimesNewRomanPSMT" w:hAnsiTheme="majorHAnsi"/>
                <w:bCs/>
                <w:lang w:val="ru-RU"/>
              </w:rPr>
            </w:pPr>
          </w:p>
          <w:p w:rsidR="000B3F75" w:rsidRPr="00374421" w:rsidRDefault="000B3F75" w:rsidP="00345931">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0B3F75" w:rsidRPr="00374421" w:rsidRDefault="000B3F75" w:rsidP="00345931">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B3F75" w:rsidRPr="00374421" w:rsidRDefault="000B3F75" w:rsidP="00345931">
            <w:pPr>
              <w:snapToGrid w:val="0"/>
              <w:jc w:val="both"/>
              <w:rPr>
                <w:rFonts w:asciiTheme="majorHAnsi" w:eastAsia="TimesNewRomanPSMT" w:hAnsiTheme="majorHAnsi"/>
                <w:bCs/>
                <w:lang w:val="ru-RU"/>
              </w:rPr>
            </w:pPr>
          </w:p>
          <w:p w:rsidR="000B3F75" w:rsidRPr="00374421" w:rsidRDefault="000B3F75" w:rsidP="00345931">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0B3F75" w:rsidRPr="00374421" w:rsidTr="00345931">
        <w:trPr>
          <w:trHeight w:val="1043"/>
        </w:trPr>
        <w:tc>
          <w:tcPr>
            <w:tcW w:w="5250" w:type="dxa"/>
            <w:tcBorders>
              <w:top w:val="single" w:sz="4" w:space="0" w:color="000000"/>
              <w:left w:val="single" w:sz="4" w:space="0" w:color="000000"/>
              <w:bottom w:val="single" w:sz="4" w:space="0" w:color="000000"/>
            </w:tcBorders>
            <w:shd w:val="clear" w:color="auto" w:fill="auto"/>
          </w:tcPr>
          <w:p w:rsidR="000B3F75" w:rsidRPr="00374421" w:rsidRDefault="000B3F75" w:rsidP="00345931">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0B3F75" w:rsidRPr="00374421" w:rsidRDefault="000B3F75" w:rsidP="00345931">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B3F75" w:rsidRPr="00BA0A4C" w:rsidRDefault="000B3F75" w:rsidP="00345931">
            <w:pPr>
              <w:snapToGrid w:val="0"/>
              <w:jc w:val="both"/>
              <w:rPr>
                <w:rFonts w:asciiTheme="majorHAnsi" w:eastAsia="TimesNewRomanPSMT" w:hAnsiTheme="majorHAnsi"/>
                <w:bCs/>
                <w:lang w:val="sr-Cyrl-CS"/>
              </w:rPr>
            </w:pPr>
            <w:r w:rsidRPr="00BA0A4C">
              <w:rPr>
                <w:rFonts w:asciiTheme="majorHAnsi" w:eastAsia="TimesNewRomanPSMT" w:hAnsiTheme="majorHAnsi"/>
                <w:bCs/>
                <w:lang w:val="sr-Cyrl-CS"/>
              </w:rPr>
              <w:t>Београд, ул. Звечанска бр. 7</w:t>
            </w:r>
          </w:p>
        </w:tc>
      </w:tr>
    </w:tbl>
    <w:p w:rsidR="000B3F75" w:rsidRPr="00374421" w:rsidRDefault="000B3F75" w:rsidP="000B3F75">
      <w:pPr>
        <w:pStyle w:val="ListParagraph"/>
        <w:ind w:left="0"/>
        <w:rPr>
          <w:rFonts w:asciiTheme="majorHAnsi" w:hAnsiTheme="majorHAnsi"/>
          <w:bCs/>
          <w:iCs/>
          <w:u w:val="single"/>
        </w:rPr>
      </w:pPr>
    </w:p>
    <w:p w:rsidR="000B3F75" w:rsidRPr="00374421" w:rsidRDefault="000B3F75" w:rsidP="000B3F75">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0B3F75" w:rsidRPr="00374421" w:rsidTr="00345931">
        <w:tc>
          <w:tcPr>
            <w:tcW w:w="2922" w:type="dxa"/>
            <w:tcBorders>
              <w:top w:val="nil"/>
              <w:left w:val="nil"/>
              <w:bottom w:val="single" w:sz="4" w:space="0" w:color="auto"/>
              <w:right w:val="nil"/>
            </w:tcBorders>
            <w:hideMark/>
          </w:tcPr>
          <w:p w:rsidR="000B3F75" w:rsidRPr="00374421" w:rsidRDefault="000B3F75" w:rsidP="00345931">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0B3F75" w:rsidRPr="00374421" w:rsidRDefault="000B3F75" w:rsidP="00345931">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0B3F75" w:rsidRPr="00374421" w:rsidRDefault="000B3F75" w:rsidP="00345931">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0B3F75" w:rsidRPr="00374421" w:rsidRDefault="000B3F75" w:rsidP="000B3F75">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0B3F75" w:rsidRPr="00374421" w:rsidRDefault="000B3F75" w:rsidP="000B3F75">
      <w:pPr>
        <w:pStyle w:val="ListParagraph"/>
        <w:ind w:left="0" w:firstLine="720"/>
        <w:rPr>
          <w:rFonts w:asciiTheme="majorHAnsi" w:hAnsiTheme="majorHAnsi"/>
          <w:bCs/>
          <w:color w:val="000000"/>
          <w:lang w:val="sr-Cyrl-CS"/>
        </w:rPr>
      </w:pPr>
    </w:p>
    <w:p w:rsidR="000B3F75" w:rsidRDefault="000B3F75" w:rsidP="000B3F75">
      <w:pPr>
        <w:pStyle w:val="ListParagraph"/>
        <w:ind w:left="0" w:firstLine="720"/>
        <w:rPr>
          <w:rFonts w:asciiTheme="majorHAnsi" w:hAnsiTheme="majorHAnsi"/>
          <w:bCs/>
          <w:color w:val="000000"/>
          <w:lang w:val="sr-Cyrl-CS"/>
        </w:rPr>
      </w:pPr>
    </w:p>
    <w:p w:rsidR="000B3F75" w:rsidRPr="007F4089" w:rsidRDefault="000B3F75" w:rsidP="000B3F75">
      <w:pPr>
        <w:jc w:val="both"/>
        <w:rPr>
          <w:rFonts w:asciiTheme="majorHAnsi" w:hAnsiTheme="majorHAnsi"/>
          <w:b/>
          <w:iCs/>
        </w:rPr>
      </w:pPr>
      <w:r w:rsidRPr="00AC7E62">
        <w:rPr>
          <w:rFonts w:asciiTheme="majorHAnsi" w:hAnsiTheme="majorHAnsi"/>
          <w:b/>
        </w:rPr>
        <w:t xml:space="preserve">НАПОМЕНА: </w:t>
      </w:r>
      <w:proofErr w:type="spellStart"/>
      <w:r w:rsidRPr="00BA0A4C">
        <w:rPr>
          <w:rStyle w:val="Emphasis"/>
          <w:rFonts w:ascii="Cambria" w:hAnsi="Cambria"/>
          <w:b/>
          <w:i w:val="0"/>
        </w:rPr>
        <w:t>Процењена</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вредност</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набавке</w:t>
      </w:r>
      <w:proofErr w:type="spellEnd"/>
      <w:r w:rsidRPr="00BA0A4C">
        <w:rPr>
          <w:rStyle w:val="Emphasis"/>
          <w:rFonts w:ascii="Cambria" w:hAnsi="Cambria"/>
          <w:b/>
          <w:i w:val="0"/>
          <w:lang w:val="sr-Cyrl-CS"/>
        </w:rPr>
        <w:t xml:space="preserve"> наруџбеницом </w:t>
      </w:r>
      <w:proofErr w:type="spellStart"/>
      <w:r w:rsidRPr="00BA0A4C">
        <w:rPr>
          <w:rStyle w:val="Emphasis"/>
          <w:rFonts w:ascii="Cambria" w:hAnsi="Cambria"/>
          <w:b/>
          <w:i w:val="0"/>
        </w:rPr>
        <w:t>износи</w:t>
      </w:r>
      <w:proofErr w:type="spellEnd"/>
      <w:r w:rsidRPr="00BA0A4C">
        <w:rPr>
          <w:rStyle w:val="Emphasis"/>
          <w:rFonts w:ascii="Cambria" w:hAnsi="Cambria"/>
          <w:b/>
          <w:i w:val="0"/>
        </w:rPr>
        <w:t xml:space="preserve"> </w:t>
      </w:r>
      <w:r w:rsidRPr="007F4089">
        <w:rPr>
          <w:rFonts w:asciiTheme="majorHAnsi" w:hAnsiTheme="majorHAnsi"/>
          <w:b/>
          <w:iCs/>
        </w:rPr>
        <w:t>999</w:t>
      </w:r>
      <w:r w:rsidRPr="007F4089">
        <w:rPr>
          <w:rFonts w:asciiTheme="majorHAnsi" w:hAnsiTheme="majorHAnsi"/>
          <w:b/>
          <w:iCs/>
          <w:lang w:val="sr-Cyrl-CS"/>
        </w:rPr>
        <w:t>.</w:t>
      </w:r>
      <w:r w:rsidRPr="007F4089">
        <w:rPr>
          <w:rFonts w:asciiTheme="majorHAnsi" w:hAnsiTheme="majorHAnsi"/>
          <w:b/>
          <w:iCs/>
        </w:rPr>
        <w:t>990</w:t>
      </w:r>
      <w:r w:rsidRPr="007F4089">
        <w:rPr>
          <w:rFonts w:asciiTheme="majorHAnsi" w:hAnsiTheme="majorHAnsi"/>
          <w:b/>
          <w:iCs/>
          <w:lang w:val="sr-Cyrl-CS"/>
        </w:rPr>
        <w:t xml:space="preserve">,00 </w:t>
      </w:r>
      <w:proofErr w:type="spellStart"/>
      <w:r w:rsidRPr="007F4089">
        <w:rPr>
          <w:rFonts w:asciiTheme="majorHAnsi" w:hAnsiTheme="majorHAnsi"/>
          <w:b/>
          <w:iCs/>
        </w:rPr>
        <w:t>динара</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без</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урачунатог</w:t>
      </w:r>
      <w:proofErr w:type="spellEnd"/>
      <w:r w:rsidRPr="007F4089">
        <w:rPr>
          <w:rFonts w:asciiTheme="majorHAnsi" w:hAnsiTheme="majorHAnsi"/>
          <w:b/>
          <w:iCs/>
        </w:rPr>
        <w:t xml:space="preserve"> ПДВ-</w:t>
      </w:r>
      <w:r w:rsidRPr="007F4089">
        <w:rPr>
          <w:rFonts w:asciiTheme="majorHAnsi" w:hAnsiTheme="majorHAnsi"/>
          <w:b/>
          <w:iCs/>
          <w:lang w:val="sr-Cyrl-CS"/>
        </w:rPr>
        <w:t xml:space="preserve"> </w:t>
      </w:r>
      <w:r w:rsidRPr="007F4089">
        <w:rPr>
          <w:rFonts w:asciiTheme="majorHAnsi" w:hAnsiTheme="majorHAnsi"/>
          <w:b/>
          <w:iCs/>
        </w:rPr>
        <w:t xml:space="preserve">а, </w:t>
      </w:r>
      <w:proofErr w:type="spellStart"/>
      <w:r w:rsidRPr="007F4089">
        <w:rPr>
          <w:rFonts w:asciiTheme="majorHAnsi" w:hAnsiTheme="majorHAnsi"/>
          <w:b/>
          <w:iCs/>
        </w:rPr>
        <w:t>односно</w:t>
      </w:r>
      <w:proofErr w:type="spellEnd"/>
      <w:r w:rsidRPr="007F4089">
        <w:rPr>
          <w:rFonts w:asciiTheme="majorHAnsi" w:hAnsiTheme="majorHAnsi"/>
          <w:b/>
          <w:iCs/>
        </w:rPr>
        <w:t xml:space="preserve"> 1.199.988,00 </w:t>
      </w:r>
      <w:proofErr w:type="spellStart"/>
      <w:r w:rsidRPr="007F4089">
        <w:rPr>
          <w:rFonts w:asciiTheme="majorHAnsi" w:hAnsiTheme="majorHAnsi"/>
          <w:b/>
          <w:iCs/>
        </w:rPr>
        <w:t>динара</w:t>
      </w:r>
      <w:proofErr w:type="spellEnd"/>
      <w:r w:rsidRPr="007F4089">
        <w:rPr>
          <w:rFonts w:asciiTheme="majorHAnsi" w:hAnsiTheme="majorHAnsi"/>
          <w:b/>
          <w:iCs/>
        </w:rPr>
        <w:t xml:space="preserve"> </w:t>
      </w:r>
      <w:proofErr w:type="spellStart"/>
      <w:r w:rsidRPr="007F4089">
        <w:rPr>
          <w:rFonts w:asciiTheme="majorHAnsi" w:hAnsiTheme="majorHAnsi"/>
          <w:b/>
          <w:iCs/>
        </w:rPr>
        <w:t>са</w:t>
      </w:r>
      <w:proofErr w:type="spellEnd"/>
      <w:r w:rsidRPr="007F4089">
        <w:rPr>
          <w:rFonts w:asciiTheme="majorHAnsi" w:hAnsiTheme="majorHAnsi"/>
          <w:b/>
          <w:iCs/>
        </w:rPr>
        <w:t xml:space="preserve"> </w:t>
      </w:r>
      <w:proofErr w:type="spellStart"/>
      <w:r w:rsidRPr="007F4089">
        <w:rPr>
          <w:rFonts w:asciiTheme="majorHAnsi" w:hAnsiTheme="majorHAnsi"/>
          <w:b/>
          <w:iCs/>
        </w:rPr>
        <w:t>урачунатим</w:t>
      </w:r>
      <w:proofErr w:type="spellEnd"/>
      <w:r w:rsidRPr="007F4089">
        <w:rPr>
          <w:rFonts w:asciiTheme="majorHAnsi" w:hAnsiTheme="majorHAnsi"/>
          <w:b/>
          <w:iCs/>
        </w:rPr>
        <w:t xml:space="preserve"> ПДВ-</w:t>
      </w:r>
      <w:proofErr w:type="spellStart"/>
      <w:r w:rsidRPr="007F4089">
        <w:rPr>
          <w:rFonts w:asciiTheme="majorHAnsi" w:hAnsiTheme="majorHAnsi"/>
          <w:b/>
          <w:iCs/>
        </w:rPr>
        <w:t>ом</w:t>
      </w:r>
      <w:proofErr w:type="spellEnd"/>
      <w:r w:rsidRPr="007F4089">
        <w:rPr>
          <w:rFonts w:asciiTheme="majorHAnsi" w:hAnsiTheme="majorHAnsi"/>
          <w:b/>
          <w:iCs/>
          <w:lang w:val="sr-Cyrl-CS"/>
        </w:rPr>
        <w:t>.</w:t>
      </w:r>
    </w:p>
    <w:p w:rsidR="000B3F75" w:rsidRPr="00285B99" w:rsidRDefault="000B3F75" w:rsidP="000B3F75">
      <w:pPr>
        <w:jc w:val="both"/>
        <w:rPr>
          <w:rFonts w:asciiTheme="majorHAnsi" w:hAnsiTheme="majorHAnsi"/>
          <w:b/>
          <w:bCs/>
          <w:color w:val="000000"/>
          <w:lang w:val="sr-Cyrl-CS"/>
        </w:rPr>
      </w:pPr>
    </w:p>
    <w:p w:rsidR="000B3F75" w:rsidRPr="00374421" w:rsidRDefault="000B3F75" w:rsidP="000B3F75">
      <w:pPr>
        <w:pStyle w:val="ListParagraph"/>
        <w:spacing w:after="200" w:line="276" w:lineRule="auto"/>
        <w:ind w:left="1350"/>
        <w:jc w:val="both"/>
        <w:rPr>
          <w:rFonts w:asciiTheme="majorHAnsi" w:hAnsiTheme="majorHAnsi"/>
        </w:rPr>
      </w:pPr>
    </w:p>
    <w:p w:rsidR="000B3F75" w:rsidRDefault="000B3F75" w:rsidP="000B3F75">
      <w:pPr>
        <w:jc w:val="center"/>
        <w:rPr>
          <w:rFonts w:asciiTheme="majorHAnsi" w:hAnsiTheme="majorHAnsi"/>
          <w:b/>
          <w:bCs/>
          <w:lang w:val="ru-RU"/>
        </w:rPr>
      </w:pPr>
    </w:p>
    <w:p w:rsidR="000B3F75"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7F4089" w:rsidRDefault="000B3F75" w:rsidP="000B3F75">
      <w:pPr>
        <w:jc w:val="center"/>
        <w:rPr>
          <w:lang w:val="sr-Cyrl-CS"/>
        </w:rPr>
      </w:pPr>
      <w:r w:rsidRPr="007F4089">
        <w:rPr>
          <w:u w:val="single"/>
          <w:lang w:val="sr-Cyrl-CS"/>
        </w:rPr>
        <w:lastRenderedPageBreak/>
        <w:t xml:space="preserve">МОДЕЛ УГОВОРА О НАБАВЦИ </w:t>
      </w:r>
      <w:r>
        <w:rPr>
          <w:u w:val="single"/>
          <w:lang w:val="sr-Cyrl-CS"/>
        </w:rPr>
        <w:t>ТЕХНИЧКОГ</w:t>
      </w:r>
      <w:r w:rsidRPr="007F4089">
        <w:rPr>
          <w:u w:val="single"/>
          <w:lang w:val="sr-Cyrl-CS"/>
        </w:rPr>
        <w:t xml:space="preserve"> МАТЕРИЈАЛА</w:t>
      </w:r>
    </w:p>
    <w:p w:rsidR="000B3F75" w:rsidRPr="007F4089" w:rsidRDefault="000B3F75" w:rsidP="000B3F75">
      <w:pPr>
        <w:jc w:val="center"/>
        <w:rPr>
          <w:b/>
          <w:lang w:val="sr-Cyrl-CS"/>
        </w:rPr>
      </w:pPr>
    </w:p>
    <w:p w:rsidR="000B3F75" w:rsidRPr="007F4089" w:rsidRDefault="000B3F75" w:rsidP="000B3F75">
      <w:pPr>
        <w:tabs>
          <w:tab w:val="center" w:pos="4320"/>
          <w:tab w:val="right" w:pos="8640"/>
        </w:tabs>
        <w:jc w:val="center"/>
        <w:rPr>
          <w:b/>
          <w:i/>
          <w:lang w:val="sr-Cyrl-CS"/>
        </w:rPr>
      </w:pPr>
      <w:r w:rsidRPr="007F4089">
        <w:rPr>
          <w:i/>
          <w:iCs/>
          <w:u w:val="single"/>
          <w:lang w:val="sr-Cyrl-CS"/>
        </w:rPr>
        <w:t>(Модел уговора пону</w:t>
      </w:r>
      <w:r w:rsidRPr="007F4089">
        <w:rPr>
          <w:i/>
          <w:iCs/>
          <w:u w:val="single"/>
          <w:lang w:val="sr-Latn-CS"/>
        </w:rPr>
        <w:t xml:space="preserve">ђач </w:t>
      </w:r>
      <w:r w:rsidRPr="007F4089">
        <w:rPr>
          <w:i/>
          <w:iCs/>
          <w:u w:val="single"/>
          <w:lang w:val="sr-Cyrl-CS"/>
        </w:rPr>
        <w:t xml:space="preserve">је у обавези да у целости </w:t>
      </w:r>
      <w:r w:rsidRPr="007F4089">
        <w:rPr>
          <w:i/>
          <w:iCs/>
          <w:u w:val="single"/>
          <w:lang w:val="sr-Latn-CS"/>
        </w:rPr>
        <w:t xml:space="preserve"> попуни, </w:t>
      </w:r>
      <w:r w:rsidRPr="007F4089">
        <w:rPr>
          <w:i/>
          <w:iCs/>
          <w:u w:val="single"/>
          <w:lang w:val="sr-Cyrl-CS"/>
        </w:rPr>
        <w:t xml:space="preserve"> овери печатом </w:t>
      </w:r>
      <w:r w:rsidRPr="007F4089">
        <w:rPr>
          <w:i/>
          <w:iCs/>
          <w:u w:val="single"/>
          <w:lang w:val="sr-Latn-CS"/>
        </w:rPr>
        <w:t>и потпише, чиме потврђује да се слаже са моделом уговора</w:t>
      </w:r>
      <w:r w:rsidRPr="007F4089">
        <w:rPr>
          <w:i/>
          <w:iCs/>
          <w:u w:val="single"/>
          <w:lang w:val="sr-Cyrl-CS"/>
        </w:rPr>
        <w:t>)</w:t>
      </w:r>
    </w:p>
    <w:p w:rsidR="000B3F75" w:rsidRPr="007F4089" w:rsidRDefault="000B3F75" w:rsidP="000B3F75">
      <w:pPr>
        <w:autoSpaceDE w:val="0"/>
        <w:autoSpaceDN w:val="0"/>
        <w:adjustRightInd w:val="0"/>
        <w:rPr>
          <w:b/>
          <w:bCs/>
          <w:i/>
          <w:iCs/>
          <w:lang w:val="sr-Cyrl-CS"/>
        </w:rPr>
      </w:pPr>
    </w:p>
    <w:p w:rsidR="000B3F75" w:rsidRPr="007F4089" w:rsidRDefault="000B3F75" w:rsidP="000B3F75">
      <w:pPr>
        <w:autoSpaceDE w:val="0"/>
        <w:autoSpaceDN w:val="0"/>
        <w:adjustRightInd w:val="0"/>
        <w:jc w:val="both"/>
        <w:rPr>
          <w:bCs/>
          <w:i/>
          <w:iCs/>
          <w:lang w:val="sr-Cyrl-CS"/>
        </w:rPr>
      </w:pPr>
      <w:r w:rsidRPr="007F4089">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0B3F75" w:rsidRPr="007F4089" w:rsidRDefault="000B3F75" w:rsidP="000B3F75">
      <w:pPr>
        <w:autoSpaceDE w:val="0"/>
        <w:autoSpaceDN w:val="0"/>
        <w:adjustRightInd w:val="0"/>
        <w:rPr>
          <w:lang w:val="sr-Cyrl-CS"/>
        </w:rPr>
      </w:pPr>
    </w:p>
    <w:p w:rsidR="000B3F75" w:rsidRPr="007F4089" w:rsidRDefault="000B3F75" w:rsidP="000B3F75">
      <w:pPr>
        <w:autoSpaceDE w:val="0"/>
        <w:autoSpaceDN w:val="0"/>
        <w:adjustRightInd w:val="0"/>
        <w:jc w:val="center"/>
        <w:rPr>
          <w:b/>
          <w:lang w:val="sr-Cyrl-CS"/>
        </w:rPr>
      </w:pPr>
      <w:r w:rsidRPr="007F4089">
        <w:rPr>
          <w:b/>
          <w:lang w:val="sr-Cyrl-CS"/>
        </w:rPr>
        <w:t xml:space="preserve">УГОВОРА О НАБАВЦИ </w:t>
      </w:r>
      <w:r>
        <w:rPr>
          <w:b/>
          <w:lang w:val="sr-Cyrl-CS"/>
        </w:rPr>
        <w:t xml:space="preserve">ТЕХНИЧКОГ </w:t>
      </w:r>
      <w:r w:rsidRPr="007F4089">
        <w:rPr>
          <w:b/>
          <w:lang w:val="sr-Cyrl-CS"/>
        </w:rPr>
        <w:t>МАТЕРИЈАЛА</w:t>
      </w:r>
    </w:p>
    <w:p w:rsidR="000B3F75" w:rsidRPr="007F4089" w:rsidRDefault="000B3F75" w:rsidP="000B3F75">
      <w:pPr>
        <w:autoSpaceDE w:val="0"/>
        <w:autoSpaceDN w:val="0"/>
        <w:adjustRightInd w:val="0"/>
        <w:rPr>
          <w:lang w:val="sr-Cyrl-CS"/>
        </w:rPr>
      </w:pPr>
    </w:p>
    <w:p w:rsidR="000B3F75" w:rsidRPr="007F4089" w:rsidRDefault="000B3F75" w:rsidP="000B3F75">
      <w:pPr>
        <w:jc w:val="both"/>
        <w:rPr>
          <w:b/>
          <w:bCs/>
          <w:lang w:val="sr-Latn-CS"/>
        </w:rPr>
      </w:pPr>
      <w:r w:rsidRPr="007F4089">
        <w:rPr>
          <w:b/>
          <w:bCs/>
          <w:lang w:val="sr-Cyrl-CS"/>
        </w:rPr>
        <w:t xml:space="preserve">УГОВОРНЕ СТРАНЕ: </w:t>
      </w:r>
    </w:p>
    <w:p w:rsidR="000B3F75" w:rsidRPr="007F4089" w:rsidRDefault="000B3F75" w:rsidP="000B3F75">
      <w:pPr>
        <w:jc w:val="both"/>
        <w:rPr>
          <w:b/>
          <w:bCs/>
          <w:lang w:val="sr-Latn-CS"/>
        </w:rPr>
      </w:pPr>
    </w:p>
    <w:p w:rsidR="000B3F75" w:rsidRPr="007F4089" w:rsidRDefault="000B3F75" w:rsidP="000B3F75">
      <w:pPr>
        <w:numPr>
          <w:ilvl w:val="0"/>
          <w:numId w:val="3"/>
        </w:numPr>
        <w:jc w:val="both"/>
        <w:rPr>
          <w:lang w:val="sr-Cyrl-CS"/>
        </w:rPr>
      </w:pPr>
      <w:r w:rsidRPr="007F4089">
        <w:rPr>
          <w:b/>
          <w:bCs/>
          <w:lang w:val="sr-Cyrl-CS"/>
        </w:rPr>
        <w:t>ЦЕНТАР ЗА ЗАШТИТУ ОДОЈЧАДИ, ДЕЦЕ И ОМЛАДИНЕ</w:t>
      </w:r>
      <w:r w:rsidRPr="007F4089">
        <w:rPr>
          <w:lang w:val="sr-Cyrl-CS"/>
        </w:rPr>
        <w:t xml:space="preserve">, са седиштем у Београд, Звечанска бр. 7, ПИБ: 100286755, Матични број: 07094345, кога  заступа </w:t>
      </w:r>
      <w:proofErr w:type="spellStart"/>
      <w:r w:rsidRPr="007F4089">
        <w:t>в.д</w:t>
      </w:r>
      <w:proofErr w:type="spellEnd"/>
      <w:r w:rsidRPr="007F4089">
        <w:t xml:space="preserve">. </w:t>
      </w:r>
      <w:r w:rsidRPr="007F4089">
        <w:rPr>
          <w:lang w:val="sr-Cyrl-CS"/>
        </w:rPr>
        <w:t xml:space="preserve">директора Центра, Зоран Милачић   (у даљем тексту: </w:t>
      </w:r>
      <w:r w:rsidRPr="007F4089">
        <w:rPr>
          <w:b/>
          <w:bCs/>
          <w:lang w:val="sr-Cyrl-CS"/>
        </w:rPr>
        <w:t>наручилац посла</w:t>
      </w:r>
      <w:r w:rsidRPr="007F4089">
        <w:rPr>
          <w:lang w:val="sr-Cyrl-CS"/>
        </w:rPr>
        <w:t xml:space="preserve">), </w:t>
      </w:r>
    </w:p>
    <w:p w:rsidR="000B3F75" w:rsidRPr="007F4089" w:rsidRDefault="000B3F75" w:rsidP="000B3F75">
      <w:pPr>
        <w:ind w:left="720"/>
        <w:jc w:val="both"/>
        <w:rPr>
          <w:lang w:val="sr-Cyrl-CS"/>
        </w:rPr>
      </w:pPr>
    </w:p>
    <w:p w:rsidR="000B3F75" w:rsidRPr="007F4089" w:rsidRDefault="000B3F75" w:rsidP="000B3F75">
      <w:pPr>
        <w:widowControl w:val="0"/>
        <w:autoSpaceDE w:val="0"/>
        <w:autoSpaceDN w:val="0"/>
        <w:adjustRightInd w:val="0"/>
        <w:spacing w:line="239" w:lineRule="auto"/>
        <w:ind w:left="360"/>
        <w:jc w:val="both"/>
        <w:rPr>
          <w:lang w:val="sr-Cyrl-CS"/>
        </w:rPr>
      </w:pPr>
      <w:r w:rsidRPr="007F4089">
        <w:rPr>
          <w:lang w:val="sr-Cyrl-CS"/>
        </w:rPr>
        <w:t>2) ___________________________________ ______из _________________, ул.</w:t>
      </w:r>
    </w:p>
    <w:p w:rsidR="000B3F75" w:rsidRPr="007F4089" w:rsidRDefault="000B3F75" w:rsidP="000B3F75">
      <w:pPr>
        <w:widowControl w:val="0"/>
        <w:autoSpaceDE w:val="0"/>
        <w:autoSpaceDN w:val="0"/>
        <w:adjustRightInd w:val="0"/>
        <w:spacing w:line="239" w:lineRule="auto"/>
        <w:ind w:left="120"/>
        <w:jc w:val="both"/>
      </w:pPr>
      <w:r w:rsidRPr="007F4089">
        <w:rPr>
          <w:lang w:val="sr-Cyrl-CS"/>
        </w:rPr>
        <w:t>______________________________ бр..___,ПИБ ________________, матични број_____________ ( у даљем тексту: Испоручилац/Понуђач), кога заступа _____________________.</w:t>
      </w:r>
    </w:p>
    <w:p w:rsidR="000B3F75" w:rsidRPr="007F4089" w:rsidRDefault="000B3F75" w:rsidP="000B3F75">
      <w:pPr>
        <w:widowControl w:val="0"/>
        <w:autoSpaceDE w:val="0"/>
        <w:autoSpaceDN w:val="0"/>
        <w:adjustRightInd w:val="0"/>
        <w:spacing w:line="239" w:lineRule="auto"/>
        <w:ind w:left="280"/>
        <w:rPr>
          <w:lang w:val="sr-Cyrl-CS"/>
        </w:rPr>
      </w:pPr>
      <w:r w:rsidRPr="007F4089">
        <w:rPr>
          <w:b/>
          <w:bCs/>
          <w:i/>
          <w:iCs/>
          <w:u w:val="single"/>
          <w:lang w:val="sr-Cyrl-CS"/>
        </w:rPr>
        <w:t>АКО ЈЕ ДАТА ЗАЈЕДНИЧ</w:t>
      </w:r>
      <w:r>
        <w:rPr>
          <w:b/>
          <w:bCs/>
          <w:i/>
          <w:iCs/>
          <w:u w:val="single"/>
          <w:lang w:val="sr-Cyrl-RS"/>
        </w:rPr>
        <w:t>К</w:t>
      </w:r>
      <w:r w:rsidRPr="007F4089">
        <w:rPr>
          <w:b/>
          <w:bCs/>
          <w:i/>
          <w:iCs/>
          <w:u w:val="single"/>
          <w:lang w:val="sr-Cyrl-CS"/>
        </w:rPr>
        <w:t>А ПОНУДА/ПОНУДА ГРУПЕ ПОНУЂАЧА:*</w:t>
      </w:r>
    </w:p>
    <w:p w:rsidR="000B3F75" w:rsidRPr="007F4089" w:rsidRDefault="000B3F75" w:rsidP="000B3F75">
      <w:pPr>
        <w:widowControl w:val="0"/>
        <w:autoSpaceDE w:val="0"/>
        <w:autoSpaceDN w:val="0"/>
        <w:adjustRightInd w:val="0"/>
        <w:spacing w:line="239" w:lineRule="auto"/>
        <w:ind w:left="140"/>
        <w:rPr>
          <w:lang w:val="sr-Cyrl-CS"/>
        </w:rPr>
      </w:pPr>
      <w:r w:rsidRPr="007F4089">
        <w:rPr>
          <w:b/>
          <w:bCs/>
          <w:u w:val="single"/>
          <w:lang w:val="sr-Cyrl-CS"/>
        </w:rPr>
        <w:t xml:space="preserve">* попуњава понуђач у случају ако се даје заједничка понуда </w:t>
      </w:r>
    </w:p>
    <w:p w:rsidR="000B3F75" w:rsidRPr="007F4089" w:rsidRDefault="000B3F75" w:rsidP="000B3F75">
      <w:pPr>
        <w:widowControl w:val="0"/>
        <w:autoSpaceDE w:val="0"/>
        <w:autoSpaceDN w:val="0"/>
        <w:adjustRightInd w:val="0"/>
        <w:spacing w:line="3" w:lineRule="exact"/>
        <w:rPr>
          <w:lang w:val="sr-Cyrl-CS"/>
        </w:rPr>
      </w:pPr>
    </w:p>
    <w:p w:rsidR="000B3F75" w:rsidRPr="007F4089" w:rsidRDefault="000B3F75" w:rsidP="000B3F75">
      <w:pPr>
        <w:widowControl w:val="0"/>
        <w:autoSpaceDE w:val="0"/>
        <w:autoSpaceDN w:val="0"/>
        <w:adjustRightInd w:val="0"/>
        <w:spacing w:line="239" w:lineRule="auto"/>
        <w:ind w:left="300"/>
      </w:pPr>
      <w:r w:rsidRPr="007F4089">
        <w:t xml:space="preserve">2.* </w:t>
      </w:r>
      <w:r w:rsidRPr="007F4089">
        <w:rPr>
          <w:lang w:val="sr-Cyrl-CS"/>
        </w:rPr>
        <w:t>групу понуђача чини</w:t>
      </w:r>
      <w:r w:rsidRPr="007F4089">
        <w:t>:</w:t>
      </w:r>
    </w:p>
    <w:p w:rsidR="000B3F75" w:rsidRPr="007F4089" w:rsidRDefault="000B3F75" w:rsidP="000B3F75">
      <w:pPr>
        <w:widowControl w:val="0"/>
        <w:autoSpaceDE w:val="0"/>
        <w:autoSpaceDN w:val="0"/>
        <w:adjustRightInd w:val="0"/>
        <w:spacing w:line="49" w:lineRule="exact"/>
        <w:jc w:val="both"/>
      </w:pPr>
    </w:p>
    <w:p w:rsidR="000B3F75" w:rsidRPr="007F4089" w:rsidRDefault="000B3F75" w:rsidP="000B3F75">
      <w:pPr>
        <w:widowControl w:val="0"/>
        <w:numPr>
          <w:ilvl w:val="0"/>
          <w:numId w:val="4"/>
        </w:numPr>
        <w:tabs>
          <w:tab w:val="num" w:pos="766"/>
        </w:tabs>
        <w:overflowPunct w:val="0"/>
        <w:autoSpaceDE w:val="0"/>
        <w:autoSpaceDN w:val="0"/>
        <w:adjustRightInd w:val="0"/>
        <w:spacing w:line="215" w:lineRule="auto"/>
        <w:ind w:left="120" w:right="1280" w:firstLine="173"/>
        <w:jc w:val="both"/>
      </w:pPr>
      <w:r w:rsidRPr="007F4089">
        <w:rPr>
          <w:b/>
          <w:bCs/>
        </w:rPr>
        <w:t xml:space="preserve">_____________________________ </w:t>
      </w:r>
      <w:r w:rsidRPr="007F4089">
        <w:rPr>
          <w:bCs/>
          <w:lang w:val="sr-Cyrl-CS"/>
        </w:rPr>
        <w:t>из</w:t>
      </w:r>
      <w:r w:rsidRPr="007F4089">
        <w:rPr>
          <w:b/>
          <w:bCs/>
        </w:rPr>
        <w:t>_____________________</w:t>
      </w:r>
      <w:proofErr w:type="gramStart"/>
      <w:r w:rsidRPr="007F4089">
        <w:rPr>
          <w:b/>
          <w:bCs/>
        </w:rPr>
        <w:t>_</w:t>
      </w:r>
      <w:r w:rsidRPr="007F4089">
        <w:t>,</w:t>
      </w:r>
      <w:r w:rsidRPr="007F4089">
        <w:rPr>
          <w:lang w:val="sr-Cyrl-CS"/>
        </w:rPr>
        <w:t>ул</w:t>
      </w:r>
      <w:r w:rsidRPr="007F4089">
        <w:t>.</w:t>
      </w:r>
      <w:proofErr w:type="gramEnd"/>
      <w:r w:rsidRPr="007F4089">
        <w:t xml:space="preserve">________________________________________ </w:t>
      </w:r>
      <w:r w:rsidRPr="007F4089">
        <w:rPr>
          <w:lang w:val="sr-Cyrl-CS"/>
        </w:rPr>
        <w:t>бр</w:t>
      </w:r>
      <w:r w:rsidRPr="007F4089">
        <w:t>. ____________,</w:t>
      </w:r>
      <w:r w:rsidRPr="007F4089">
        <w:rPr>
          <w:lang w:val="sr-Cyrl-CS"/>
        </w:rPr>
        <w:t xml:space="preserve"> ПИБ ________________, матични број_____________ </w:t>
      </w:r>
    </w:p>
    <w:p w:rsidR="000B3F75" w:rsidRPr="007F4089" w:rsidRDefault="000B3F75" w:rsidP="000B3F75">
      <w:pPr>
        <w:widowControl w:val="0"/>
        <w:autoSpaceDE w:val="0"/>
        <w:autoSpaceDN w:val="0"/>
        <w:adjustRightInd w:val="0"/>
        <w:spacing w:line="294" w:lineRule="exact"/>
        <w:jc w:val="both"/>
      </w:pPr>
    </w:p>
    <w:p w:rsidR="000B3F75" w:rsidRPr="007F4089" w:rsidRDefault="000B3F75" w:rsidP="000B3F75">
      <w:pPr>
        <w:widowControl w:val="0"/>
        <w:numPr>
          <w:ilvl w:val="0"/>
          <w:numId w:val="4"/>
        </w:numPr>
        <w:tabs>
          <w:tab w:val="num" w:pos="760"/>
        </w:tabs>
        <w:overflowPunct w:val="0"/>
        <w:autoSpaceDE w:val="0"/>
        <w:autoSpaceDN w:val="0"/>
        <w:adjustRightInd w:val="0"/>
        <w:spacing w:line="215" w:lineRule="auto"/>
        <w:ind w:left="140" w:right="1280" w:firstLine="153"/>
        <w:jc w:val="both"/>
      </w:pPr>
      <w:r w:rsidRPr="007F4089">
        <w:rPr>
          <w:b/>
          <w:bCs/>
        </w:rPr>
        <w:t xml:space="preserve">_____________________________ </w:t>
      </w:r>
      <w:r w:rsidRPr="007F4089">
        <w:rPr>
          <w:b/>
          <w:bCs/>
          <w:lang w:val="sr-Cyrl-CS"/>
        </w:rPr>
        <w:t>из</w:t>
      </w:r>
      <w:r w:rsidRPr="007F4089">
        <w:rPr>
          <w:b/>
          <w:bCs/>
        </w:rPr>
        <w:t>_____________________</w:t>
      </w:r>
      <w:proofErr w:type="gramStart"/>
      <w:r w:rsidRPr="007F4089">
        <w:rPr>
          <w:b/>
          <w:bCs/>
        </w:rPr>
        <w:t>_</w:t>
      </w:r>
      <w:r w:rsidRPr="007F4089">
        <w:t>,ул.</w:t>
      </w:r>
      <w:proofErr w:type="gramEnd"/>
      <w:r w:rsidRPr="007F4089">
        <w:t xml:space="preserve">________________________________________ </w:t>
      </w:r>
      <w:r w:rsidRPr="007F4089">
        <w:rPr>
          <w:lang w:val="sr-Cyrl-CS"/>
        </w:rPr>
        <w:t>бр</w:t>
      </w:r>
      <w:r w:rsidRPr="007F4089">
        <w:t xml:space="preserve">. ____________, </w:t>
      </w:r>
      <w:r w:rsidRPr="007F4089">
        <w:rPr>
          <w:lang w:val="sr-Cyrl-CS"/>
        </w:rPr>
        <w:t>ПИБ ________________, матични број_____________</w:t>
      </w:r>
    </w:p>
    <w:p w:rsidR="000B3F75" w:rsidRPr="007F4089" w:rsidRDefault="000B3F75" w:rsidP="000B3F75">
      <w:pPr>
        <w:widowControl w:val="0"/>
        <w:autoSpaceDE w:val="0"/>
        <w:autoSpaceDN w:val="0"/>
        <w:adjustRightInd w:val="0"/>
        <w:spacing w:line="3" w:lineRule="exact"/>
        <w:jc w:val="both"/>
      </w:pPr>
    </w:p>
    <w:p w:rsidR="000B3F75" w:rsidRDefault="000B3F75" w:rsidP="000B3F75">
      <w:pPr>
        <w:widowControl w:val="0"/>
        <w:autoSpaceDE w:val="0"/>
        <w:autoSpaceDN w:val="0"/>
        <w:adjustRightInd w:val="0"/>
        <w:spacing w:line="239" w:lineRule="auto"/>
        <w:jc w:val="both"/>
        <w:rPr>
          <w:lang w:val="sr-Cyrl-CS"/>
        </w:rPr>
      </w:pPr>
      <w:r w:rsidRPr="007F4089">
        <w:rPr>
          <w:lang w:val="sr-Cyrl-CS"/>
        </w:rPr>
        <w:t>Споразум групе понуђача и број</w:t>
      </w:r>
      <w:r w:rsidRPr="007F4089">
        <w:t xml:space="preserve">: * __________________ </w:t>
      </w:r>
      <w:r w:rsidRPr="007F4089">
        <w:rPr>
          <w:lang w:val="sr-Cyrl-CS"/>
        </w:rPr>
        <w:t>од</w:t>
      </w:r>
      <w:r w:rsidRPr="007F4089">
        <w:t xml:space="preserve"> * _______________  je</w:t>
      </w:r>
      <w:r w:rsidRPr="007F4089">
        <w:rPr>
          <w:lang w:val="sr-Cyrl-CS"/>
        </w:rPr>
        <w:t xml:space="preserve"> сатавни део овог уговора.</w:t>
      </w:r>
    </w:p>
    <w:p w:rsidR="000B3F75" w:rsidRDefault="000B3F75" w:rsidP="000B3F75">
      <w:pPr>
        <w:widowControl w:val="0"/>
        <w:autoSpaceDE w:val="0"/>
        <w:autoSpaceDN w:val="0"/>
        <w:adjustRightInd w:val="0"/>
        <w:spacing w:line="239" w:lineRule="auto"/>
        <w:jc w:val="both"/>
        <w:rPr>
          <w:lang w:val="sr-Cyrl-CS"/>
        </w:rPr>
      </w:pPr>
    </w:p>
    <w:p w:rsidR="000B3F75" w:rsidRDefault="000B3F75" w:rsidP="000B3F75">
      <w:pPr>
        <w:widowControl w:val="0"/>
        <w:autoSpaceDE w:val="0"/>
        <w:autoSpaceDN w:val="0"/>
        <w:adjustRightInd w:val="0"/>
        <w:spacing w:line="239" w:lineRule="auto"/>
        <w:jc w:val="both"/>
        <w:rPr>
          <w:lang w:val="sr-Cyrl-CS"/>
        </w:rPr>
      </w:pPr>
    </w:p>
    <w:p w:rsidR="000B3F75" w:rsidRDefault="000B3F75" w:rsidP="000B3F75">
      <w:pPr>
        <w:widowControl w:val="0"/>
        <w:autoSpaceDE w:val="0"/>
        <w:autoSpaceDN w:val="0"/>
        <w:adjustRightInd w:val="0"/>
        <w:spacing w:line="239" w:lineRule="auto"/>
        <w:jc w:val="both"/>
        <w:rPr>
          <w:lang w:val="sr-Cyrl-CS"/>
        </w:rPr>
      </w:pPr>
    </w:p>
    <w:p w:rsidR="000B3F75" w:rsidRDefault="000B3F75" w:rsidP="000B3F75">
      <w:pPr>
        <w:widowControl w:val="0"/>
        <w:autoSpaceDE w:val="0"/>
        <w:autoSpaceDN w:val="0"/>
        <w:adjustRightInd w:val="0"/>
        <w:spacing w:line="239" w:lineRule="auto"/>
        <w:jc w:val="both"/>
        <w:rPr>
          <w:lang w:val="sr-Cyrl-CS"/>
        </w:rPr>
      </w:pPr>
    </w:p>
    <w:p w:rsidR="000B3F75" w:rsidRDefault="000B3F75" w:rsidP="000B3F75">
      <w:pPr>
        <w:widowControl w:val="0"/>
        <w:autoSpaceDE w:val="0"/>
        <w:autoSpaceDN w:val="0"/>
        <w:adjustRightInd w:val="0"/>
        <w:spacing w:line="239" w:lineRule="auto"/>
        <w:jc w:val="both"/>
        <w:rPr>
          <w:lang w:val="sr-Cyrl-CS"/>
        </w:rPr>
      </w:pPr>
    </w:p>
    <w:p w:rsidR="000B3F75" w:rsidRDefault="000B3F75" w:rsidP="000B3F75">
      <w:pPr>
        <w:widowControl w:val="0"/>
        <w:autoSpaceDE w:val="0"/>
        <w:autoSpaceDN w:val="0"/>
        <w:adjustRightInd w:val="0"/>
        <w:spacing w:line="239" w:lineRule="auto"/>
        <w:jc w:val="both"/>
        <w:rPr>
          <w:lang w:val="sr-Cyrl-CS"/>
        </w:rPr>
      </w:pPr>
    </w:p>
    <w:p w:rsidR="000B3F75" w:rsidRDefault="000B3F75" w:rsidP="000B3F75">
      <w:pPr>
        <w:widowControl w:val="0"/>
        <w:autoSpaceDE w:val="0"/>
        <w:autoSpaceDN w:val="0"/>
        <w:adjustRightInd w:val="0"/>
        <w:spacing w:line="239" w:lineRule="auto"/>
        <w:jc w:val="both"/>
        <w:rPr>
          <w:lang w:val="sr-Cyrl-CS"/>
        </w:rPr>
      </w:pPr>
    </w:p>
    <w:p w:rsidR="000B3F75" w:rsidRPr="007F4089" w:rsidRDefault="000B3F75" w:rsidP="000B3F75">
      <w:pPr>
        <w:widowControl w:val="0"/>
        <w:autoSpaceDE w:val="0"/>
        <w:autoSpaceDN w:val="0"/>
        <w:adjustRightInd w:val="0"/>
        <w:spacing w:line="239" w:lineRule="auto"/>
        <w:jc w:val="both"/>
        <w:rPr>
          <w:lang w:val="sr-Cyrl-CS"/>
        </w:rPr>
      </w:pPr>
    </w:p>
    <w:p w:rsidR="000B3F75" w:rsidRPr="007F4089" w:rsidRDefault="000B3F75" w:rsidP="000B3F75">
      <w:pPr>
        <w:autoSpaceDE w:val="0"/>
        <w:autoSpaceDN w:val="0"/>
        <w:adjustRightInd w:val="0"/>
        <w:jc w:val="both"/>
        <w:rPr>
          <w:b/>
          <w:bCs/>
          <w:lang w:val="sr-Cyrl-CS"/>
        </w:rPr>
      </w:pPr>
      <w:r w:rsidRPr="007F4089">
        <w:rPr>
          <w:b/>
          <w:bCs/>
          <w:lang w:val="sr-Cyrl-CS"/>
        </w:rPr>
        <w:t>Уговорене стране констатују:</w:t>
      </w:r>
    </w:p>
    <w:p w:rsidR="000B3F75" w:rsidRPr="007F4089" w:rsidRDefault="000B3F75" w:rsidP="000B3F75">
      <w:pPr>
        <w:autoSpaceDE w:val="0"/>
        <w:autoSpaceDN w:val="0"/>
        <w:adjustRightInd w:val="0"/>
        <w:jc w:val="both"/>
        <w:rPr>
          <w:lang w:val="sr-Cyrl-CS"/>
        </w:rPr>
      </w:pPr>
      <w:r w:rsidRPr="007F4089">
        <w:rPr>
          <w:lang w:val="sr-Cyrl-CS"/>
        </w:rPr>
        <w:t>- да је Наручилац, спровео поступак набавке, чији је предмет набавка добара–</w:t>
      </w:r>
      <w:r>
        <w:rPr>
          <w:lang w:val="sr-Cyrl-CS"/>
        </w:rPr>
        <w:t xml:space="preserve"> Технички </w:t>
      </w:r>
      <w:r w:rsidRPr="007F4089">
        <w:rPr>
          <w:lang w:val="sr-Cyrl-CS"/>
        </w:rPr>
        <w:t>материјал за потребе Центра за заштиту одојчади,</w:t>
      </w:r>
      <w:r w:rsidRPr="007F4089">
        <w:rPr>
          <w:lang w:val="sr-Latn-CS"/>
        </w:rPr>
        <w:t xml:space="preserve"> </w:t>
      </w:r>
      <w:r w:rsidRPr="007F4089">
        <w:rPr>
          <w:lang w:val="sr-Cyrl-CS"/>
        </w:rPr>
        <w:t>деце и омладине.</w:t>
      </w:r>
    </w:p>
    <w:p w:rsidR="000B3F75" w:rsidRPr="007F4089" w:rsidRDefault="000B3F75" w:rsidP="000B3F75">
      <w:pPr>
        <w:autoSpaceDE w:val="0"/>
        <w:autoSpaceDN w:val="0"/>
        <w:adjustRightInd w:val="0"/>
        <w:jc w:val="both"/>
        <w:rPr>
          <w:lang w:val="sr-Cyrl-CS"/>
        </w:rPr>
      </w:pPr>
      <w:r w:rsidRPr="007F4089">
        <w:rPr>
          <w:lang w:val="sr-Cyrl-CS"/>
        </w:rPr>
        <w:t>- да је Испоручилац/Понуђач доставио (заједничку/са подизвођачем) понуду број _____од дана ______202</w:t>
      </w:r>
      <w:r>
        <w:rPr>
          <w:lang w:val="sr-Latn-CS"/>
        </w:rPr>
        <w:t>3</w:t>
      </w:r>
      <w:r w:rsidRPr="007F4089">
        <w:rPr>
          <w:lang w:val="sr-Cyrl-CS"/>
        </w:rPr>
        <w:t xml:space="preserve">. године, која у потпуности одговара спецификацији из </w:t>
      </w:r>
      <w:r>
        <w:rPr>
          <w:lang w:val="sr-Cyrl-CS"/>
        </w:rPr>
        <w:t xml:space="preserve">ПОЗИВА ЗА ПОДНОШЕЊЕ ПОНУДА, </w:t>
      </w:r>
      <w:r w:rsidRPr="007F4089">
        <w:rPr>
          <w:lang w:val="sr-Cyrl-CS"/>
        </w:rPr>
        <w:t>налази се у прилогу Уговора и саставни је део Уговора; (попуњава се уколико је понуђач поднео понуду са подизвођачем/заједничку понуду).</w:t>
      </w:r>
    </w:p>
    <w:p w:rsidR="000B3F75" w:rsidRPr="007F4089" w:rsidRDefault="000B3F75" w:rsidP="000B3F75">
      <w:pPr>
        <w:autoSpaceDE w:val="0"/>
        <w:autoSpaceDN w:val="0"/>
        <w:adjustRightInd w:val="0"/>
        <w:jc w:val="both"/>
        <w:rPr>
          <w:lang w:val="sr-Cyrl-CS"/>
        </w:rPr>
      </w:pPr>
      <w:r w:rsidRPr="007F4089">
        <w:rPr>
          <w:lang w:val="sr-Cyrl-CS"/>
        </w:rPr>
        <w:lastRenderedPageBreak/>
        <w:t>- да је Наручилац Одлуком о додели уговора број ______</w:t>
      </w:r>
      <w:r w:rsidRPr="007F4089">
        <w:rPr>
          <w:b/>
          <w:bCs/>
          <w:lang w:val="sr-Cyrl-CS"/>
        </w:rPr>
        <w:t xml:space="preserve">, </w:t>
      </w:r>
      <w:r w:rsidRPr="007F4089">
        <w:rPr>
          <w:lang w:val="sr-Cyrl-CS"/>
        </w:rPr>
        <w:t>доделио Испоручиоцу/Понуђачу уговор о набавци добара-</w:t>
      </w:r>
      <w:r>
        <w:rPr>
          <w:lang w:val="sr-Cyrl-CS"/>
        </w:rPr>
        <w:t xml:space="preserve"> технички </w:t>
      </w:r>
      <w:r w:rsidRPr="007F4089">
        <w:rPr>
          <w:lang w:val="sr-Cyrl-CS"/>
        </w:rPr>
        <w:t>материјал за потребе Центра за заштиту одојчади, деце и омладине</w:t>
      </w:r>
    </w:p>
    <w:p w:rsidR="000B3F75" w:rsidRPr="007F4089" w:rsidRDefault="000B3F75" w:rsidP="000B3F75">
      <w:pPr>
        <w:autoSpaceDE w:val="0"/>
        <w:autoSpaceDN w:val="0"/>
        <w:adjustRightInd w:val="0"/>
        <w:rPr>
          <w:b/>
          <w:bCs/>
          <w:lang w:val="sr-Cyrl-CS"/>
        </w:rPr>
      </w:pPr>
    </w:p>
    <w:p w:rsidR="000B3F75" w:rsidRPr="007F4089" w:rsidRDefault="000B3F75" w:rsidP="000B3F75">
      <w:pPr>
        <w:autoSpaceDE w:val="0"/>
        <w:autoSpaceDN w:val="0"/>
        <w:adjustRightInd w:val="0"/>
        <w:rPr>
          <w:b/>
          <w:bCs/>
          <w:lang w:val="sr-Cyrl-CS"/>
        </w:rPr>
      </w:pPr>
    </w:p>
    <w:p w:rsidR="000B3F75" w:rsidRPr="007F4089" w:rsidRDefault="000B3F75" w:rsidP="000B3F75">
      <w:pPr>
        <w:autoSpaceDE w:val="0"/>
        <w:autoSpaceDN w:val="0"/>
        <w:adjustRightInd w:val="0"/>
        <w:rPr>
          <w:b/>
          <w:bCs/>
          <w:lang w:val="sr-Cyrl-CS"/>
        </w:rPr>
      </w:pPr>
      <w:r w:rsidRPr="007F4089">
        <w:rPr>
          <w:b/>
          <w:bCs/>
          <w:lang w:val="sr-Cyrl-CS"/>
        </w:rPr>
        <w:t>Предмет уговора и услови продаје</w:t>
      </w:r>
    </w:p>
    <w:p w:rsidR="000B3F75" w:rsidRPr="007F4089" w:rsidRDefault="000B3F75" w:rsidP="000B3F75">
      <w:pPr>
        <w:autoSpaceDE w:val="0"/>
        <w:autoSpaceDN w:val="0"/>
        <w:adjustRightInd w:val="0"/>
        <w:rPr>
          <w:b/>
          <w:bCs/>
          <w:lang w:val="sr-Cyrl-CS"/>
        </w:rPr>
      </w:pPr>
    </w:p>
    <w:p w:rsidR="000B3F75" w:rsidRPr="007F4089" w:rsidRDefault="000B3F75" w:rsidP="000B3F75">
      <w:pPr>
        <w:autoSpaceDE w:val="0"/>
        <w:autoSpaceDN w:val="0"/>
        <w:adjustRightInd w:val="0"/>
        <w:jc w:val="center"/>
        <w:rPr>
          <w:b/>
          <w:bCs/>
          <w:lang w:val="sr-Cyrl-CS"/>
        </w:rPr>
      </w:pPr>
      <w:r w:rsidRPr="007F4089">
        <w:rPr>
          <w:b/>
          <w:bCs/>
          <w:lang w:val="sr-Cyrl-CS"/>
        </w:rPr>
        <w:t>Члан 1.</w:t>
      </w:r>
    </w:p>
    <w:p w:rsidR="000B3F75" w:rsidRPr="007F4089" w:rsidRDefault="000B3F75" w:rsidP="000B3F75">
      <w:pPr>
        <w:ind w:left="20" w:firstLine="820"/>
        <w:jc w:val="both"/>
        <w:rPr>
          <w:lang w:val="sr-Cyrl-CS"/>
        </w:rPr>
      </w:pPr>
      <w:r w:rsidRPr="007F4089">
        <w:rPr>
          <w:lang w:val="sr-Cyrl-CS"/>
        </w:rPr>
        <w:t xml:space="preserve">Испоручилац је сагласан да испоручи добра, и то: </w:t>
      </w:r>
      <w:r>
        <w:rPr>
          <w:lang w:val="sr-Cyrl-CS"/>
        </w:rPr>
        <w:t xml:space="preserve">Технички </w:t>
      </w:r>
      <w:r w:rsidRPr="007F4089">
        <w:rPr>
          <w:lang w:val="sr-Cyrl-CS"/>
        </w:rPr>
        <w:t>материјал, у складу сазахтевима Наручиоца и Понудом бр._______од _______.202</w:t>
      </w:r>
      <w:r>
        <w:rPr>
          <w:lang w:val="sr-Latn-CS"/>
        </w:rPr>
        <w:t>3</w:t>
      </w:r>
      <w:r w:rsidRPr="007F4089">
        <w:rPr>
          <w:lang w:val="sr-Cyrl-CS"/>
        </w:rPr>
        <w:t xml:space="preserve">. године, а све према техничкој спецификацији из </w:t>
      </w:r>
      <w:r>
        <w:rPr>
          <w:lang w:val="sr-Cyrl-CS"/>
        </w:rPr>
        <w:t xml:space="preserve">понуде </w:t>
      </w:r>
      <w:r w:rsidRPr="007F4089">
        <w:rPr>
          <w:lang w:val="sr-Cyrl-CS"/>
        </w:rPr>
        <w:t>која чини саставни део овог уговора, а Наручилац се</w:t>
      </w:r>
      <w:r>
        <w:rPr>
          <w:lang w:val="sr-Cyrl-CS"/>
        </w:rPr>
        <w:t xml:space="preserve"> </w:t>
      </w:r>
      <w:r w:rsidRPr="007F4089">
        <w:rPr>
          <w:lang w:val="sr-Cyrl-CS"/>
        </w:rPr>
        <w:t>обавезује да за испоручена добра уредно плати. (попуњава Испоручилац)</w:t>
      </w:r>
    </w:p>
    <w:p w:rsidR="000B3F75" w:rsidRPr="007F4089" w:rsidRDefault="000B3F75" w:rsidP="000B3F75">
      <w:pPr>
        <w:keepNext/>
        <w:keepLines/>
        <w:ind w:right="60"/>
        <w:jc w:val="both"/>
        <w:outlineLvl w:val="5"/>
        <w:rPr>
          <w:b/>
          <w:iCs/>
          <w:shd w:val="clear" w:color="auto" w:fill="FFFFFF"/>
        </w:rPr>
      </w:pPr>
      <w:bookmarkStart w:id="0" w:name="bookmark125"/>
    </w:p>
    <w:p w:rsidR="000B3F75" w:rsidRPr="007F4089" w:rsidRDefault="000B3F75" w:rsidP="000B3F75">
      <w:pPr>
        <w:keepNext/>
        <w:keepLines/>
        <w:ind w:right="60"/>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2.</w:t>
      </w:r>
      <w:bookmarkEnd w:id="0"/>
    </w:p>
    <w:p w:rsidR="000B3F75" w:rsidRPr="007F4089" w:rsidRDefault="000B3F75" w:rsidP="000B3F75">
      <w:pPr>
        <w:ind w:left="20" w:right="60" w:firstLine="820"/>
        <w:jc w:val="both"/>
        <w:rPr>
          <w:lang w:val="sr-Cyrl-CS"/>
        </w:rPr>
      </w:pPr>
      <w:r w:rsidRPr="007F4089">
        <w:rPr>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 у року од _____________дана/часа од пријема захтева од стране Наручиоца. (попуњава Испоручилац)</w:t>
      </w:r>
    </w:p>
    <w:p w:rsidR="000B3F75" w:rsidRPr="007F4089" w:rsidRDefault="000B3F75" w:rsidP="000B3F75">
      <w:pPr>
        <w:keepNext/>
        <w:keepLines/>
        <w:jc w:val="center"/>
        <w:outlineLvl w:val="5"/>
        <w:rPr>
          <w:b/>
          <w:iCs/>
          <w:shd w:val="clear" w:color="auto" w:fill="FFFFFF"/>
        </w:rPr>
      </w:pPr>
      <w:bookmarkStart w:id="1" w:name="bookmark126"/>
    </w:p>
    <w:p w:rsidR="000B3F75" w:rsidRPr="007F4089" w:rsidRDefault="000B3F75" w:rsidP="000B3F75">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3.</w:t>
      </w:r>
      <w:bookmarkEnd w:id="1"/>
    </w:p>
    <w:p w:rsidR="000B3F75" w:rsidRPr="007F4089" w:rsidRDefault="000B3F75" w:rsidP="000B3F75">
      <w:pPr>
        <w:tabs>
          <w:tab w:val="left" w:leader="underscore" w:pos="9793"/>
        </w:tabs>
        <w:ind w:left="20" w:firstLine="720"/>
        <w:jc w:val="both"/>
        <w:rPr>
          <w:lang w:val="sr-Cyrl-CS"/>
        </w:rPr>
      </w:pPr>
      <w:r w:rsidRPr="007F4089">
        <w:rPr>
          <w:lang w:val="sr-Cyrl-CS"/>
        </w:rPr>
        <w:t>Укупна вредност добара из члана 1. овог Уговора не сме прећи планирану вредност која је за ову годину предвиђена у Финансијском плану</w:t>
      </w:r>
      <w:r>
        <w:rPr>
          <w:lang w:val="sr-Cyrl-CS"/>
        </w:rPr>
        <w:t>.</w:t>
      </w:r>
    </w:p>
    <w:p w:rsidR="000B3F75" w:rsidRPr="007F4089" w:rsidRDefault="000B3F75" w:rsidP="000B3F75">
      <w:pPr>
        <w:keepNext/>
        <w:keepLines/>
        <w:ind w:left="20" w:right="20" w:firstLine="720"/>
        <w:jc w:val="both"/>
        <w:outlineLvl w:val="5"/>
        <w:rPr>
          <w:lang w:val="sr-Cyrl-CS"/>
        </w:rPr>
      </w:pPr>
      <w:bookmarkStart w:id="2" w:name="bookmark127"/>
      <w:proofErr w:type="spellStart"/>
      <w:r w:rsidRPr="007F4089">
        <w:rPr>
          <w:b/>
          <w:bCs/>
          <w:shd w:val="clear" w:color="auto" w:fill="FFFFFF"/>
        </w:rPr>
        <w:t>Цена</w:t>
      </w:r>
      <w:proofErr w:type="spellEnd"/>
      <w:r w:rsidRPr="007F4089">
        <w:rPr>
          <w:b/>
          <w:bCs/>
          <w:shd w:val="clear" w:color="auto" w:fill="FFFFFF"/>
        </w:rPr>
        <w:t xml:space="preserve"> </w:t>
      </w:r>
      <w:proofErr w:type="spellStart"/>
      <w:r w:rsidRPr="007F4089">
        <w:rPr>
          <w:b/>
          <w:bCs/>
          <w:shd w:val="clear" w:color="auto" w:fill="FFFFFF"/>
        </w:rPr>
        <w:t>добара</w:t>
      </w:r>
      <w:proofErr w:type="spellEnd"/>
      <w:r w:rsidRPr="007F4089">
        <w:rPr>
          <w:b/>
          <w:bCs/>
          <w:shd w:val="clear" w:color="auto" w:fill="FFFFFF"/>
        </w:rPr>
        <w:t xml:space="preserve"> </w:t>
      </w:r>
      <w:proofErr w:type="spellStart"/>
      <w:r w:rsidRPr="007F4089">
        <w:rPr>
          <w:b/>
          <w:bCs/>
          <w:shd w:val="clear" w:color="auto" w:fill="FFFFFF"/>
        </w:rPr>
        <w:t>из</w:t>
      </w:r>
      <w:proofErr w:type="spellEnd"/>
      <w:r w:rsidRPr="007F4089">
        <w:rPr>
          <w:b/>
          <w:bCs/>
          <w:shd w:val="clear" w:color="auto" w:fill="FFFFFF"/>
        </w:rPr>
        <w:t xml:space="preserve"> </w:t>
      </w:r>
      <w:proofErr w:type="spellStart"/>
      <w:r w:rsidRPr="007F4089">
        <w:rPr>
          <w:b/>
          <w:bCs/>
          <w:shd w:val="clear" w:color="auto" w:fill="FFFFFF"/>
        </w:rPr>
        <w:t>става</w:t>
      </w:r>
      <w:proofErr w:type="spellEnd"/>
      <w:r w:rsidRPr="007F4089">
        <w:rPr>
          <w:b/>
          <w:bCs/>
          <w:shd w:val="clear" w:color="auto" w:fill="FFFFFF"/>
        </w:rPr>
        <w:t xml:space="preserve"> 1. </w:t>
      </w:r>
      <w:proofErr w:type="spellStart"/>
      <w:r w:rsidRPr="007F4089">
        <w:rPr>
          <w:b/>
          <w:bCs/>
          <w:shd w:val="clear" w:color="auto" w:fill="FFFFFF"/>
        </w:rPr>
        <w:t>овог</w:t>
      </w:r>
      <w:proofErr w:type="spellEnd"/>
      <w:r w:rsidRPr="007F4089">
        <w:rPr>
          <w:b/>
          <w:bCs/>
          <w:shd w:val="clear" w:color="auto" w:fill="FFFFFF"/>
        </w:rPr>
        <w:t xml:space="preserve"> </w:t>
      </w:r>
      <w:proofErr w:type="spellStart"/>
      <w:r w:rsidRPr="007F4089">
        <w:rPr>
          <w:b/>
          <w:bCs/>
          <w:shd w:val="clear" w:color="auto" w:fill="FFFFFF"/>
        </w:rPr>
        <w:t>члана</w:t>
      </w:r>
      <w:proofErr w:type="spellEnd"/>
      <w:r w:rsidRPr="007F4089">
        <w:rPr>
          <w:b/>
          <w:bCs/>
          <w:shd w:val="clear" w:color="auto" w:fill="FFFFFF"/>
        </w:rPr>
        <w:t xml:space="preserve"> </w:t>
      </w:r>
      <w:proofErr w:type="spellStart"/>
      <w:r w:rsidRPr="007F4089">
        <w:rPr>
          <w:b/>
          <w:bCs/>
          <w:shd w:val="clear" w:color="auto" w:fill="FFFFFF"/>
        </w:rPr>
        <w:t>укључује</w:t>
      </w:r>
      <w:proofErr w:type="spellEnd"/>
      <w:r w:rsidRPr="007F4089">
        <w:rPr>
          <w:b/>
          <w:bCs/>
          <w:shd w:val="clear" w:color="auto" w:fill="FFFFFF"/>
        </w:rPr>
        <w:t xml:space="preserve"> и</w:t>
      </w:r>
      <w:r w:rsidRPr="007F4089">
        <w:rPr>
          <w:lang w:val="sr-Cyrl-CS"/>
        </w:rPr>
        <w:t xml:space="preserve"> испоруку </w:t>
      </w:r>
      <w:bookmarkEnd w:id="2"/>
      <w:r w:rsidRPr="007F4089">
        <w:rPr>
          <w:lang w:val="sr-Cyrl-CS"/>
        </w:rPr>
        <w:t>на адресу Звечанска бр.7, Београд, у магацин Наручиоца.</w:t>
      </w:r>
    </w:p>
    <w:p w:rsidR="000B3F75" w:rsidRPr="007F4089" w:rsidRDefault="000B3F75" w:rsidP="000B3F75">
      <w:pPr>
        <w:ind w:left="20" w:right="20" w:firstLine="720"/>
        <w:jc w:val="both"/>
        <w:rPr>
          <w:lang w:val="sr-Cyrl-CS"/>
        </w:rPr>
      </w:pPr>
      <w:r w:rsidRPr="007F4089">
        <w:rPr>
          <w:lang w:val="sr-Cyrl-CS"/>
        </w:rPr>
        <w:t>Наведена цена је фиксна и не може се мењати. Јединичне цене дате су у обрасцу понуде, који је саставни део овог Уговора.</w:t>
      </w:r>
    </w:p>
    <w:p w:rsidR="000B3F75" w:rsidRPr="007F4089" w:rsidRDefault="000B3F75" w:rsidP="000B3F75">
      <w:pPr>
        <w:spacing w:line="274" w:lineRule="exact"/>
        <w:ind w:right="40"/>
        <w:jc w:val="both"/>
        <w:rPr>
          <w:lang w:val="sr-Cyrl-CS"/>
        </w:rPr>
      </w:pPr>
      <w:r w:rsidRPr="007F4089">
        <w:rPr>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0B3F75" w:rsidRPr="007F4089" w:rsidRDefault="000B3F75" w:rsidP="000B3F75">
      <w:pPr>
        <w:spacing w:line="274" w:lineRule="exact"/>
        <w:ind w:left="360" w:right="40"/>
        <w:jc w:val="both"/>
        <w:rPr>
          <w:lang w:val="sr-Cyrl-CS"/>
        </w:rPr>
      </w:pPr>
      <w:r w:rsidRPr="007F4089">
        <w:rPr>
          <w:lang w:val="sr-Cyrl-CS"/>
        </w:rPr>
        <w:t>Плаћање се врши уплатом на рачун понуђача.</w:t>
      </w:r>
    </w:p>
    <w:p w:rsidR="000B3F75" w:rsidRPr="007F4089" w:rsidRDefault="000B3F75" w:rsidP="000B3F75">
      <w:pPr>
        <w:ind w:left="20" w:right="20" w:firstLine="720"/>
        <w:jc w:val="both"/>
        <w:rPr>
          <w:lang w:val="sr-Cyrl-CS"/>
        </w:rPr>
      </w:pPr>
    </w:p>
    <w:p w:rsidR="000B3F75" w:rsidRPr="007F4089" w:rsidRDefault="000B3F75" w:rsidP="000B3F75">
      <w:pPr>
        <w:keepNext/>
        <w:keepLines/>
        <w:jc w:val="center"/>
        <w:outlineLvl w:val="5"/>
        <w:rPr>
          <w:b/>
          <w:iCs/>
          <w:shd w:val="clear" w:color="auto" w:fill="FFFFFF"/>
        </w:rPr>
      </w:pPr>
      <w:bookmarkStart w:id="3" w:name="bookmark128"/>
    </w:p>
    <w:p w:rsidR="000B3F75" w:rsidRPr="007F4089" w:rsidRDefault="000B3F75" w:rsidP="000B3F75">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4.</w:t>
      </w:r>
      <w:bookmarkEnd w:id="3"/>
    </w:p>
    <w:p w:rsidR="000B3F75" w:rsidRPr="007F4089" w:rsidRDefault="000B3F75" w:rsidP="000B3F75">
      <w:pPr>
        <w:ind w:left="20" w:right="20" w:firstLine="720"/>
        <w:jc w:val="both"/>
        <w:rPr>
          <w:lang w:val="sr-Cyrl-CS"/>
        </w:rPr>
      </w:pPr>
      <w:r w:rsidRPr="007F4089">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0B3F75" w:rsidRPr="007F4089" w:rsidRDefault="000B3F75" w:rsidP="000B3F75">
      <w:pPr>
        <w:ind w:left="20" w:right="20" w:firstLine="720"/>
        <w:jc w:val="both"/>
        <w:rPr>
          <w:lang w:val="sr-Cyrl-CS"/>
        </w:rPr>
      </w:pPr>
      <w:r w:rsidRPr="007F4089">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 (попуњава Испоручилац)</w:t>
      </w:r>
    </w:p>
    <w:p w:rsidR="000B3F75" w:rsidRPr="007F4089" w:rsidRDefault="000B3F75" w:rsidP="000B3F75">
      <w:pPr>
        <w:ind w:left="20" w:firstLine="640"/>
        <w:jc w:val="both"/>
        <w:rPr>
          <w:lang w:val="sr-Cyrl-CS"/>
        </w:rPr>
      </w:pPr>
      <w:r w:rsidRPr="007F4089">
        <w:rPr>
          <w:lang w:val="sr-Cyrl-CS"/>
        </w:rPr>
        <w:t>Све трошкове и ризике такве замене или накнадне испоруке сносиће Испоручилац.</w:t>
      </w:r>
    </w:p>
    <w:p w:rsidR="000B3F75" w:rsidRPr="007F4089" w:rsidRDefault="000B3F75" w:rsidP="000B3F75">
      <w:pPr>
        <w:spacing w:after="17"/>
        <w:ind w:left="20" w:right="20" w:firstLine="640"/>
        <w:jc w:val="both"/>
        <w:rPr>
          <w:lang w:val="sr-Cyrl-CS"/>
        </w:rPr>
      </w:pPr>
      <w:r w:rsidRPr="007F4089">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0B3F75" w:rsidRPr="007F4089" w:rsidRDefault="000B3F75" w:rsidP="000B3F75">
      <w:pPr>
        <w:ind w:right="20"/>
      </w:pPr>
    </w:p>
    <w:p w:rsidR="000B3F75" w:rsidRPr="007F4089" w:rsidRDefault="000B3F75" w:rsidP="000B3F75">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5.</w:t>
      </w:r>
      <w:bookmarkEnd w:id="4"/>
    </w:p>
    <w:p w:rsidR="000B3F75" w:rsidRPr="007F4089" w:rsidRDefault="000B3F75" w:rsidP="000B3F75">
      <w:pPr>
        <w:ind w:left="20" w:right="20" w:firstLine="640"/>
        <w:jc w:val="both"/>
        <w:rPr>
          <w:lang w:val="sr-Cyrl-CS"/>
        </w:rPr>
      </w:pPr>
      <w:r w:rsidRPr="007F4089">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0B3F75" w:rsidRPr="007F4089" w:rsidRDefault="000B3F75" w:rsidP="000B3F75">
      <w:pPr>
        <w:ind w:left="20" w:right="20" w:firstLine="640"/>
        <w:jc w:val="both"/>
        <w:rPr>
          <w:lang w:val="sr-Cyrl-CS"/>
        </w:rPr>
      </w:pPr>
      <w:r w:rsidRPr="007F4089">
        <w:rPr>
          <w:lang w:val="sr-Cyrl-CS"/>
        </w:rPr>
        <w:lastRenderedPageBreak/>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0B3F75" w:rsidRPr="007F4089" w:rsidRDefault="000B3F75" w:rsidP="000B3F75">
      <w:pPr>
        <w:ind w:right="20"/>
        <w:rPr>
          <w:b/>
          <w:iCs/>
          <w:sz w:val="20"/>
          <w:szCs w:val="20"/>
          <w:shd w:val="clear" w:color="auto" w:fill="FFFFFF"/>
        </w:rPr>
      </w:pPr>
      <w:bookmarkStart w:id="5" w:name="bookmark130"/>
    </w:p>
    <w:p w:rsidR="000B3F75" w:rsidRPr="007F4089" w:rsidRDefault="000B3F75" w:rsidP="000B3F75">
      <w:pPr>
        <w:ind w:right="20"/>
        <w:rPr>
          <w:b/>
          <w:iCs/>
          <w:sz w:val="20"/>
          <w:szCs w:val="20"/>
          <w:shd w:val="clear" w:color="auto" w:fill="FFFFFF"/>
        </w:rPr>
      </w:pPr>
    </w:p>
    <w:p w:rsidR="000B3F75" w:rsidRPr="007F4089" w:rsidRDefault="000B3F75" w:rsidP="000B3F75">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6.</w:t>
      </w:r>
      <w:bookmarkEnd w:id="5"/>
    </w:p>
    <w:p w:rsidR="000B3F75" w:rsidRPr="007F4089" w:rsidRDefault="000B3F75" w:rsidP="000B3F75">
      <w:pPr>
        <w:spacing w:after="283"/>
        <w:ind w:left="20" w:right="20" w:firstLine="640"/>
        <w:jc w:val="both"/>
        <w:rPr>
          <w:lang w:val="sr-Cyrl-CS"/>
        </w:rPr>
      </w:pPr>
      <w:r w:rsidRPr="007F4089">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 (Попуњава Испоручилац)</w:t>
      </w:r>
    </w:p>
    <w:p w:rsidR="000B3F75" w:rsidRPr="007F4089" w:rsidRDefault="000B3F75" w:rsidP="000B3F75">
      <w:pPr>
        <w:ind w:right="20"/>
        <w:jc w:val="center"/>
        <w:rPr>
          <w:b/>
          <w:lang w:val="sr-Cyrl-CS"/>
        </w:rPr>
      </w:pPr>
      <w:r w:rsidRPr="007F4089">
        <w:rPr>
          <w:b/>
          <w:lang w:val="sr-Cyrl-CS"/>
        </w:rPr>
        <w:t>Члан 7.</w:t>
      </w:r>
    </w:p>
    <w:p w:rsidR="000B3F75" w:rsidRPr="007F4089" w:rsidRDefault="000B3F75" w:rsidP="000B3F75">
      <w:pPr>
        <w:ind w:left="20" w:right="20" w:firstLine="640"/>
        <w:jc w:val="both"/>
        <w:rPr>
          <w:b/>
          <w:i/>
          <w:lang w:val="sr-Cyrl-CS"/>
        </w:rPr>
      </w:pPr>
      <w:r w:rsidRPr="007F4089">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0B3F75" w:rsidRPr="007F4089" w:rsidRDefault="000B3F75" w:rsidP="000B3F75">
      <w:pPr>
        <w:ind w:right="20"/>
        <w:jc w:val="center"/>
        <w:rPr>
          <w:b/>
          <w:lang w:val="sr-Cyrl-CS"/>
        </w:rPr>
      </w:pPr>
    </w:p>
    <w:p w:rsidR="000B3F75" w:rsidRPr="007F4089" w:rsidRDefault="000B3F75" w:rsidP="000B3F75">
      <w:pPr>
        <w:ind w:right="20"/>
        <w:jc w:val="center"/>
        <w:rPr>
          <w:b/>
          <w:lang w:val="sr-Cyrl-CS"/>
        </w:rPr>
      </w:pPr>
      <w:r w:rsidRPr="007F4089">
        <w:rPr>
          <w:b/>
          <w:lang w:val="sr-Cyrl-CS"/>
        </w:rPr>
        <w:t>Члан 8.</w:t>
      </w:r>
    </w:p>
    <w:p w:rsidR="000B3F75" w:rsidRPr="007F4089" w:rsidRDefault="000B3F75" w:rsidP="000B3F75">
      <w:pPr>
        <w:ind w:left="20" w:right="20" w:firstLine="640"/>
        <w:jc w:val="both"/>
        <w:rPr>
          <w:lang w:val="sr-Cyrl-CS"/>
        </w:rPr>
      </w:pPr>
      <w:r w:rsidRPr="007F4089">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rsidR="000B3F75" w:rsidRPr="007F4089" w:rsidRDefault="000B3F75" w:rsidP="000B3F75">
      <w:pPr>
        <w:jc w:val="center"/>
        <w:rPr>
          <w:b/>
          <w:iCs/>
          <w:sz w:val="20"/>
          <w:szCs w:val="20"/>
          <w:shd w:val="clear" w:color="auto" w:fill="FFFFFF"/>
        </w:rPr>
      </w:pPr>
      <w:bookmarkStart w:id="6" w:name="bookmark131"/>
    </w:p>
    <w:p w:rsidR="000B3F75" w:rsidRPr="007F4089" w:rsidRDefault="000B3F75" w:rsidP="000B3F75">
      <w:pPr>
        <w:jc w:val="center"/>
        <w:rPr>
          <w:b/>
          <w:iCs/>
          <w:sz w:val="20"/>
          <w:szCs w:val="20"/>
          <w:shd w:val="clear" w:color="auto" w:fill="FFFFFF"/>
        </w:rPr>
      </w:pPr>
    </w:p>
    <w:p w:rsidR="000B3F75" w:rsidRPr="007F4089" w:rsidRDefault="000B3F75" w:rsidP="000B3F75">
      <w:pPr>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9.</w:t>
      </w:r>
      <w:bookmarkEnd w:id="6"/>
    </w:p>
    <w:p w:rsidR="000B3F75" w:rsidRPr="007F4089" w:rsidRDefault="000B3F75" w:rsidP="000B3F75">
      <w:pPr>
        <w:ind w:left="20" w:firstLine="700"/>
        <w:jc w:val="both"/>
        <w:rPr>
          <w:lang w:val="sr-Cyrl-CS"/>
        </w:rPr>
      </w:pPr>
      <w:r w:rsidRPr="007F4089">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Pr>
          <w:lang w:val="sr-Cyrl-CS"/>
        </w:rPr>
        <w:t xml:space="preserve"> </w:t>
      </w:r>
      <w:r w:rsidRPr="007F4089">
        <w:rPr>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0B3F75" w:rsidRPr="007F4089" w:rsidRDefault="000B3F75" w:rsidP="000B3F75">
      <w:pPr>
        <w:ind w:left="20" w:firstLine="700"/>
        <w:jc w:val="both"/>
        <w:rPr>
          <w:lang w:val="sr-Cyrl-CS"/>
        </w:rPr>
      </w:pPr>
      <w:r w:rsidRPr="007F4089">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0B3F75" w:rsidRDefault="000B3F75" w:rsidP="000B3F75">
      <w:pPr>
        <w:spacing w:after="14"/>
        <w:ind w:left="20" w:firstLine="700"/>
        <w:jc w:val="both"/>
        <w:rPr>
          <w:lang w:val="sr-Cyrl-CS"/>
        </w:rPr>
      </w:pPr>
      <w:r w:rsidRPr="007F4089">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0B3F75" w:rsidRPr="007F4089" w:rsidRDefault="000B3F75" w:rsidP="000B3F75">
      <w:pPr>
        <w:autoSpaceDE w:val="0"/>
        <w:autoSpaceDN w:val="0"/>
        <w:adjustRightInd w:val="0"/>
        <w:rPr>
          <w:lang w:val="sr-Cyrl-CS"/>
        </w:rPr>
      </w:pPr>
    </w:p>
    <w:p w:rsidR="000B3F75" w:rsidRPr="007F4089" w:rsidRDefault="000B3F75" w:rsidP="000B3F75">
      <w:pPr>
        <w:jc w:val="center"/>
        <w:rPr>
          <w:b/>
          <w:shd w:val="clear" w:color="auto" w:fill="FFFFFF"/>
        </w:rPr>
      </w:pPr>
      <w:bookmarkStart w:id="7" w:name="bookmark132"/>
      <w:proofErr w:type="spellStart"/>
      <w:r w:rsidRPr="007F4089">
        <w:rPr>
          <w:b/>
          <w:shd w:val="clear" w:color="auto" w:fill="FFFFFF"/>
        </w:rPr>
        <w:t>Члан</w:t>
      </w:r>
      <w:proofErr w:type="spellEnd"/>
      <w:r w:rsidRPr="007F4089">
        <w:rPr>
          <w:b/>
          <w:shd w:val="clear" w:color="auto" w:fill="FFFFFF"/>
        </w:rPr>
        <w:t xml:space="preserve"> 10.</w:t>
      </w:r>
      <w:bookmarkEnd w:id="7"/>
    </w:p>
    <w:p w:rsidR="000B3F75" w:rsidRPr="007F4089" w:rsidRDefault="000B3F75" w:rsidP="000B3F75">
      <w:pPr>
        <w:autoSpaceDE w:val="0"/>
        <w:autoSpaceDN w:val="0"/>
        <w:adjustRightInd w:val="0"/>
        <w:ind w:firstLine="720"/>
        <w:jc w:val="both"/>
        <w:rPr>
          <w:lang w:val="ru-RU"/>
        </w:rPr>
      </w:pPr>
      <w:r w:rsidRPr="007F4089">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Pr>
          <w:lang w:val="ru-RU"/>
        </w:rPr>
        <w:t xml:space="preserve"> </w:t>
      </w:r>
      <w:r w:rsidRPr="007F4089">
        <w:rPr>
          <w:lang w:val="ru-RU"/>
        </w:rPr>
        <w:t>процењеном или очекиваном трајању, уз достављање доказа о постојању више силе.</w:t>
      </w:r>
    </w:p>
    <w:p w:rsidR="000B3F75" w:rsidRPr="007F4089" w:rsidRDefault="000B3F75" w:rsidP="000B3F75">
      <w:pPr>
        <w:autoSpaceDE w:val="0"/>
        <w:autoSpaceDN w:val="0"/>
        <w:adjustRightInd w:val="0"/>
        <w:ind w:firstLine="720"/>
        <w:jc w:val="both"/>
        <w:rPr>
          <w:lang w:val="ru-RU"/>
        </w:rPr>
      </w:pPr>
      <w:r w:rsidRPr="007F4089">
        <w:rPr>
          <w:lang w:val="ru-RU"/>
        </w:rPr>
        <w:t>Уговорна страна код које је наступио случај више силе, дужна је да предузме све потребне</w:t>
      </w:r>
      <w:r w:rsidRPr="007F4089">
        <w:rPr>
          <w:lang w:val="sr-Latn-CS"/>
        </w:rPr>
        <w:t xml:space="preserve"> </w:t>
      </w:r>
      <w:r w:rsidRPr="007F4089">
        <w:rPr>
          <w:lang w:val="ru-RU"/>
        </w:rPr>
        <w:t>радње ради отклањања последица које онемогућавају извршавање њених уговорних</w:t>
      </w:r>
      <w:r w:rsidRPr="007F4089">
        <w:rPr>
          <w:lang w:val="sr-Latn-CS"/>
        </w:rPr>
        <w:t xml:space="preserve"> </w:t>
      </w:r>
      <w:r w:rsidRPr="007F4089">
        <w:rPr>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7F4089">
        <w:rPr>
          <w:lang w:val="sr-Latn-CS"/>
        </w:rPr>
        <w:t xml:space="preserve"> </w:t>
      </w:r>
      <w:r w:rsidRPr="007F4089">
        <w:rPr>
          <w:lang w:val="ru-RU"/>
        </w:rPr>
        <w:t>одмах обавести о престанку дејства више силе. Ова клаузула се на одговарајући начин</w:t>
      </w:r>
      <w:r>
        <w:rPr>
          <w:lang w:val="ru-RU"/>
        </w:rPr>
        <w:t xml:space="preserve"> </w:t>
      </w:r>
      <w:r w:rsidRPr="007F4089">
        <w:rPr>
          <w:lang w:val="ru-RU"/>
        </w:rPr>
        <w:t>примењује и када је случај више силе наступио код обе уговорне стране.</w:t>
      </w:r>
    </w:p>
    <w:p w:rsidR="000B3F75" w:rsidRPr="007F4089" w:rsidRDefault="000B3F75" w:rsidP="000B3F75">
      <w:pPr>
        <w:autoSpaceDE w:val="0"/>
        <w:autoSpaceDN w:val="0"/>
        <w:adjustRightInd w:val="0"/>
        <w:ind w:firstLine="720"/>
        <w:jc w:val="both"/>
        <w:rPr>
          <w:lang w:val="ru-RU"/>
        </w:rPr>
      </w:pPr>
      <w:r w:rsidRPr="007F4089">
        <w:rPr>
          <w:lang w:val="ru-RU"/>
        </w:rPr>
        <w:t>За време трајања више силе свака уговорна страна сноси своје трошкове и штету.</w:t>
      </w:r>
    </w:p>
    <w:p w:rsidR="000B3F75" w:rsidRPr="007F4089" w:rsidRDefault="000B3F75" w:rsidP="000B3F75">
      <w:pPr>
        <w:autoSpaceDE w:val="0"/>
        <w:autoSpaceDN w:val="0"/>
        <w:adjustRightInd w:val="0"/>
        <w:jc w:val="both"/>
        <w:rPr>
          <w:lang w:val="sr-Cyrl-CS"/>
        </w:rPr>
      </w:pPr>
    </w:p>
    <w:p w:rsidR="000B3F75" w:rsidRPr="007F4089" w:rsidRDefault="000B3F75" w:rsidP="000B3F75">
      <w:pPr>
        <w:autoSpaceDE w:val="0"/>
        <w:autoSpaceDN w:val="0"/>
        <w:adjustRightInd w:val="0"/>
        <w:ind w:firstLine="720"/>
        <w:jc w:val="both"/>
        <w:rPr>
          <w:lang w:val="ru-RU"/>
        </w:rPr>
      </w:pPr>
      <w:r w:rsidRPr="007F4089">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Pr="007F4089">
        <w:rPr>
          <w:lang w:val="sr-Latn-CS"/>
        </w:rPr>
        <w:t xml:space="preserve"> </w:t>
      </w:r>
      <w:r w:rsidRPr="007F4089">
        <w:rPr>
          <w:lang w:val="ru-RU"/>
        </w:rPr>
        <w:t>закључити анекс овог Уговора, или споразум о раскиду овог Уговора. Међусобно</w:t>
      </w:r>
      <w:r w:rsidRPr="007F4089">
        <w:rPr>
          <w:lang w:val="sr-Latn-CS"/>
        </w:rPr>
        <w:t xml:space="preserve"> </w:t>
      </w:r>
      <w:r w:rsidRPr="007F4089">
        <w:rPr>
          <w:lang w:val="ru-RU"/>
        </w:rPr>
        <w:t>обавештавање уговорних страна у случају наступања више силе, врши се искључиво уписаној форми.</w:t>
      </w:r>
    </w:p>
    <w:p w:rsidR="000B3F75" w:rsidRPr="007F4089" w:rsidRDefault="000B3F75" w:rsidP="000B3F75">
      <w:pPr>
        <w:autoSpaceDE w:val="0"/>
        <w:autoSpaceDN w:val="0"/>
        <w:adjustRightInd w:val="0"/>
        <w:ind w:firstLine="720"/>
        <w:jc w:val="both"/>
        <w:rPr>
          <w:lang w:val="sr-Cyrl-CS"/>
        </w:rPr>
      </w:pPr>
      <w:r w:rsidRPr="007F4089">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Pr="007F4089">
        <w:rPr>
          <w:lang w:val="sr-Latn-CS"/>
        </w:rPr>
        <w:t xml:space="preserve"> </w:t>
      </w:r>
      <w:r w:rsidRPr="007F4089">
        <w:rPr>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Pr="007F4089">
        <w:rPr>
          <w:lang w:val="sr-Latn-CS"/>
        </w:rPr>
        <w:t xml:space="preserve"> </w:t>
      </w:r>
      <w:r w:rsidRPr="007F4089">
        <w:rPr>
          <w:lang w:val="ru-RU"/>
        </w:rPr>
        <w:t>добру, а под условима дефинисаним овим Уговором.</w:t>
      </w:r>
    </w:p>
    <w:p w:rsidR="000B3F75" w:rsidRPr="007F4089" w:rsidRDefault="000B3F75" w:rsidP="000B3F75">
      <w:pPr>
        <w:jc w:val="center"/>
        <w:rPr>
          <w:b/>
          <w:i/>
          <w:lang w:val="sr-Cyrl-CS"/>
        </w:rPr>
      </w:pPr>
    </w:p>
    <w:p w:rsidR="000B3F75" w:rsidRPr="007F4089" w:rsidRDefault="000B3F75" w:rsidP="000B3F75">
      <w:pPr>
        <w:jc w:val="center"/>
        <w:rPr>
          <w:b/>
          <w:lang w:val="sr-Cyrl-CS"/>
        </w:rPr>
      </w:pPr>
      <w:bookmarkStart w:id="8" w:name="bookmark133"/>
      <w:proofErr w:type="spellStart"/>
      <w:r w:rsidRPr="007F4089">
        <w:rPr>
          <w:b/>
          <w:shd w:val="clear" w:color="auto" w:fill="FFFFFF"/>
        </w:rPr>
        <w:t>Члан</w:t>
      </w:r>
      <w:proofErr w:type="spellEnd"/>
      <w:r w:rsidRPr="007F4089">
        <w:rPr>
          <w:b/>
          <w:shd w:val="clear" w:color="auto" w:fill="FFFFFF"/>
        </w:rPr>
        <w:t xml:space="preserve"> 11.</w:t>
      </w:r>
      <w:bookmarkEnd w:id="8"/>
    </w:p>
    <w:p w:rsidR="000B3F75" w:rsidRPr="007F4089" w:rsidRDefault="000B3F75" w:rsidP="000B3F75">
      <w:pPr>
        <w:autoSpaceDE w:val="0"/>
        <w:autoSpaceDN w:val="0"/>
        <w:adjustRightInd w:val="0"/>
        <w:ind w:firstLine="720"/>
        <w:jc w:val="both"/>
        <w:rPr>
          <w:lang w:val="sr-Latn-CS"/>
        </w:rPr>
      </w:pPr>
      <w:r w:rsidRPr="007F4089">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0B3F75" w:rsidRPr="007F4089" w:rsidRDefault="000B3F75" w:rsidP="000B3F75">
      <w:pPr>
        <w:autoSpaceDE w:val="0"/>
        <w:autoSpaceDN w:val="0"/>
        <w:adjustRightInd w:val="0"/>
        <w:rPr>
          <w:b/>
          <w:bCs/>
        </w:rPr>
      </w:pPr>
    </w:p>
    <w:p w:rsidR="000B3F75" w:rsidRPr="007F4089" w:rsidRDefault="000B3F75" w:rsidP="000B3F75">
      <w:pPr>
        <w:autoSpaceDE w:val="0"/>
        <w:autoSpaceDN w:val="0"/>
        <w:adjustRightInd w:val="0"/>
        <w:jc w:val="center"/>
        <w:rPr>
          <w:b/>
          <w:bCs/>
          <w:lang w:val="sr-Cyrl-CS"/>
        </w:rPr>
      </w:pPr>
      <w:r w:rsidRPr="007F4089">
        <w:rPr>
          <w:b/>
          <w:bCs/>
          <w:lang w:val="sr-Cyrl-CS"/>
        </w:rPr>
        <w:t>Члан 12.</w:t>
      </w:r>
    </w:p>
    <w:p w:rsidR="000B3F75" w:rsidRPr="007F4089" w:rsidRDefault="000B3F75" w:rsidP="000B3F75">
      <w:pPr>
        <w:autoSpaceDE w:val="0"/>
        <w:autoSpaceDN w:val="0"/>
        <w:adjustRightInd w:val="0"/>
        <w:ind w:firstLine="720"/>
        <w:jc w:val="both"/>
        <w:rPr>
          <w:b/>
          <w:bCs/>
          <w:lang w:val="sr-Cyrl-CS"/>
        </w:rPr>
      </w:pPr>
      <w:r w:rsidRPr="007F4089">
        <w:rPr>
          <w:lang w:val="sr-Cyrl-CS"/>
        </w:rPr>
        <w:t>Овај уговор је закључен даном потписивања обе уговорне стране. Уговор се закључује на период од 1 године од дана потписивања уговора, са могућношћу анексирање уговора до завршетка јавне набавке предметног добра за 20</w:t>
      </w:r>
      <w:r w:rsidRPr="007F4089">
        <w:t>2</w:t>
      </w:r>
      <w:r>
        <w:t>4</w:t>
      </w:r>
      <w:r w:rsidRPr="007F4089">
        <w:rPr>
          <w:lang w:val="sr-Cyrl-CS"/>
        </w:rPr>
        <w:t>. годину.</w:t>
      </w:r>
    </w:p>
    <w:p w:rsidR="000B3F75" w:rsidRPr="007F4089" w:rsidRDefault="000B3F75" w:rsidP="000B3F75">
      <w:pPr>
        <w:autoSpaceDE w:val="0"/>
        <w:autoSpaceDN w:val="0"/>
        <w:adjustRightInd w:val="0"/>
        <w:jc w:val="both"/>
        <w:rPr>
          <w:lang w:val="sr-Cyrl-CS"/>
        </w:rPr>
      </w:pPr>
    </w:p>
    <w:p w:rsidR="000B3F75" w:rsidRPr="007F4089" w:rsidRDefault="000B3F75" w:rsidP="000B3F75">
      <w:pPr>
        <w:autoSpaceDE w:val="0"/>
        <w:autoSpaceDN w:val="0"/>
        <w:adjustRightInd w:val="0"/>
        <w:jc w:val="center"/>
        <w:rPr>
          <w:b/>
          <w:bCs/>
          <w:lang w:val="sr-Cyrl-CS"/>
        </w:rPr>
      </w:pPr>
      <w:r w:rsidRPr="007F4089">
        <w:rPr>
          <w:b/>
          <w:bCs/>
          <w:lang w:val="sr-Cyrl-CS"/>
        </w:rPr>
        <w:t>Члан 13.</w:t>
      </w:r>
    </w:p>
    <w:p w:rsidR="000B3F75" w:rsidRPr="007F4089" w:rsidRDefault="000B3F75" w:rsidP="000B3F75">
      <w:pPr>
        <w:autoSpaceDE w:val="0"/>
        <w:autoSpaceDN w:val="0"/>
        <w:adjustRightInd w:val="0"/>
        <w:ind w:firstLine="720"/>
        <w:jc w:val="both"/>
        <w:rPr>
          <w:lang w:val="sr-Cyrl-CS"/>
        </w:rPr>
      </w:pPr>
      <w:r w:rsidRPr="007F4089">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0B3F75" w:rsidRDefault="000B3F75" w:rsidP="000B3F75">
      <w:pPr>
        <w:autoSpaceDE w:val="0"/>
        <w:autoSpaceDN w:val="0"/>
        <w:adjustRightInd w:val="0"/>
        <w:ind w:firstLine="720"/>
        <w:jc w:val="both"/>
        <w:rPr>
          <w:lang w:val="sr-Cyrl-CS"/>
        </w:rPr>
      </w:pPr>
      <w:r w:rsidRPr="007F4089">
        <w:rPr>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0B3F75" w:rsidRPr="007F4089" w:rsidRDefault="000B3F75" w:rsidP="000B3F75">
      <w:pPr>
        <w:autoSpaceDE w:val="0"/>
        <w:autoSpaceDN w:val="0"/>
        <w:adjustRightInd w:val="0"/>
        <w:ind w:firstLine="720"/>
        <w:jc w:val="both"/>
        <w:rPr>
          <w:lang w:val="sr-Cyrl-CS"/>
        </w:rPr>
      </w:pPr>
    </w:p>
    <w:p w:rsidR="000B3F75" w:rsidRPr="007F4089" w:rsidRDefault="000B3F75" w:rsidP="000B3F75">
      <w:pPr>
        <w:autoSpaceDE w:val="0"/>
        <w:autoSpaceDN w:val="0"/>
        <w:adjustRightInd w:val="0"/>
        <w:jc w:val="center"/>
        <w:rPr>
          <w:b/>
          <w:bCs/>
          <w:lang w:val="sr-Cyrl-CS"/>
        </w:rPr>
      </w:pPr>
      <w:r w:rsidRPr="007F4089">
        <w:rPr>
          <w:b/>
          <w:bCs/>
          <w:lang w:val="sr-Cyrl-CS"/>
        </w:rPr>
        <w:t>Члан 14.</w:t>
      </w:r>
    </w:p>
    <w:p w:rsidR="000B3F75" w:rsidRPr="007F4089" w:rsidRDefault="000B3F75" w:rsidP="000B3F75">
      <w:pPr>
        <w:ind w:left="20" w:firstLine="700"/>
        <w:jc w:val="both"/>
        <w:rPr>
          <w:lang w:val="sr-Cyrl-CS"/>
        </w:rPr>
      </w:pPr>
      <w:r w:rsidRPr="007F4089">
        <w:rPr>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0B3F75" w:rsidRPr="007F4089" w:rsidRDefault="000B3F75" w:rsidP="000B3F75">
      <w:pPr>
        <w:autoSpaceDE w:val="0"/>
        <w:autoSpaceDN w:val="0"/>
        <w:adjustRightInd w:val="0"/>
        <w:jc w:val="center"/>
        <w:rPr>
          <w:b/>
          <w:bCs/>
        </w:rPr>
      </w:pPr>
    </w:p>
    <w:p w:rsidR="000B3F75" w:rsidRPr="007F4089" w:rsidRDefault="000B3F75" w:rsidP="000B3F75">
      <w:pPr>
        <w:autoSpaceDE w:val="0"/>
        <w:autoSpaceDN w:val="0"/>
        <w:adjustRightInd w:val="0"/>
        <w:jc w:val="center"/>
        <w:rPr>
          <w:b/>
          <w:bCs/>
          <w:lang w:val="sr-Cyrl-CS"/>
        </w:rPr>
      </w:pPr>
      <w:r w:rsidRPr="007F4089">
        <w:rPr>
          <w:b/>
          <w:bCs/>
          <w:lang w:val="sr-Cyrl-CS"/>
        </w:rPr>
        <w:t>Члан 15.</w:t>
      </w:r>
    </w:p>
    <w:p w:rsidR="000B3F75" w:rsidRDefault="000B3F75" w:rsidP="000B3F75">
      <w:pPr>
        <w:spacing w:after="283"/>
        <w:ind w:left="20" w:firstLine="720"/>
        <w:jc w:val="both"/>
        <w:rPr>
          <w:lang w:val="sr-Cyrl-CS"/>
        </w:rPr>
      </w:pPr>
      <w:r w:rsidRPr="007F4089">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0B3F75" w:rsidRDefault="000B3F75" w:rsidP="000B3F75">
      <w:pPr>
        <w:spacing w:after="283"/>
        <w:ind w:left="20" w:firstLine="720"/>
        <w:jc w:val="both"/>
        <w:rPr>
          <w:lang w:val="sr-Cyrl-CS"/>
        </w:rPr>
      </w:pPr>
    </w:p>
    <w:p w:rsidR="000B3F75" w:rsidRPr="007F4089" w:rsidRDefault="000B3F75" w:rsidP="000B3F75">
      <w:pPr>
        <w:spacing w:after="283"/>
        <w:ind w:left="20" w:firstLine="720"/>
        <w:jc w:val="both"/>
        <w:rPr>
          <w:lang w:val="sr-Cyrl-CS"/>
        </w:rPr>
      </w:pPr>
    </w:p>
    <w:p w:rsidR="000B3F75" w:rsidRPr="007F4089" w:rsidRDefault="000B3F75" w:rsidP="000B3F75">
      <w:pPr>
        <w:autoSpaceDE w:val="0"/>
        <w:autoSpaceDN w:val="0"/>
        <w:adjustRightInd w:val="0"/>
        <w:jc w:val="center"/>
        <w:rPr>
          <w:b/>
          <w:bCs/>
          <w:lang w:val="sr-Cyrl-CS"/>
        </w:rPr>
      </w:pPr>
      <w:r w:rsidRPr="007F4089">
        <w:rPr>
          <w:b/>
          <w:bCs/>
          <w:lang w:val="sr-Cyrl-CS"/>
        </w:rPr>
        <w:t>Члан 16.</w:t>
      </w:r>
    </w:p>
    <w:p w:rsidR="000B3F75" w:rsidRPr="007F4089" w:rsidRDefault="000B3F75" w:rsidP="000B3F75">
      <w:pPr>
        <w:autoSpaceDE w:val="0"/>
        <w:autoSpaceDN w:val="0"/>
        <w:adjustRightInd w:val="0"/>
        <w:jc w:val="both"/>
        <w:rPr>
          <w:lang w:val="sr-Cyrl-CS"/>
        </w:rPr>
      </w:pPr>
      <w:r w:rsidRPr="007F4089">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0B3F75" w:rsidRDefault="000B3F75" w:rsidP="000B3F75">
      <w:pPr>
        <w:autoSpaceDE w:val="0"/>
        <w:autoSpaceDN w:val="0"/>
        <w:adjustRightInd w:val="0"/>
        <w:jc w:val="both"/>
        <w:rPr>
          <w:lang w:val="sr-Cyrl-CS"/>
        </w:rPr>
      </w:pPr>
    </w:p>
    <w:p w:rsidR="006B5AED" w:rsidRPr="007F4089" w:rsidRDefault="006B5AED" w:rsidP="000B3F75">
      <w:pPr>
        <w:autoSpaceDE w:val="0"/>
        <w:autoSpaceDN w:val="0"/>
        <w:adjustRightInd w:val="0"/>
        <w:jc w:val="both"/>
        <w:rPr>
          <w:lang w:val="sr-Cyrl-CS"/>
        </w:rPr>
      </w:pPr>
    </w:p>
    <w:p w:rsidR="000B3F75" w:rsidRPr="007F4089" w:rsidRDefault="000B3F75" w:rsidP="000B3F75">
      <w:pPr>
        <w:autoSpaceDE w:val="0"/>
        <w:autoSpaceDN w:val="0"/>
        <w:adjustRightInd w:val="0"/>
        <w:jc w:val="center"/>
        <w:rPr>
          <w:b/>
          <w:bCs/>
          <w:lang w:val="sr-Cyrl-CS"/>
        </w:rPr>
      </w:pPr>
      <w:r w:rsidRPr="007F4089">
        <w:rPr>
          <w:b/>
          <w:bCs/>
          <w:lang w:val="sr-Cyrl-CS"/>
        </w:rPr>
        <w:lastRenderedPageBreak/>
        <w:t>Члан 17.</w:t>
      </w:r>
    </w:p>
    <w:p w:rsidR="000B3F75" w:rsidRPr="007F4089" w:rsidRDefault="000B3F75" w:rsidP="000B3F75">
      <w:pPr>
        <w:autoSpaceDE w:val="0"/>
        <w:autoSpaceDN w:val="0"/>
        <w:adjustRightInd w:val="0"/>
        <w:jc w:val="both"/>
        <w:rPr>
          <w:lang w:val="sr-Cyrl-CS"/>
        </w:rPr>
      </w:pPr>
      <w:r w:rsidRPr="007F4089">
        <w:rPr>
          <w:lang w:val="sr-Cyrl-CS"/>
        </w:rPr>
        <w:t xml:space="preserve">            Овај уговор сачињен је у 4 (четири) истоветних примерака, од којих свака уговорна страна задржава по 2 (два) примерка.</w:t>
      </w:r>
    </w:p>
    <w:p w:rsidR="000B3F75" w:rsidRPr="007F4089" w:rsidRDefault="000B3F75" w:rsidP="000B3F75">
      <w:pPr>
        <w:autoSpaceDE w:val="0"/>
        <w:autoSpaceDN w:val="0"/>
        <w:adjustRightInd w:val="0"/>
        <w:rPr>
          <w:lang w:val="sr-Cyrl-CS"/>
        </w:rPr>
      </w:pPr>
    </w:p>
    <w:p w:rsidR="000B3F75" w:rsidRPr="007F4089" w:rsidRDefault="000B3F75" w:rsidP="000B3F75">
      <w:pPr>
        <w:autoSpaceDE w:val="0"/>
        <w:autoSpaceDN w:val="0"/>
        <w:adjustRightInd w:val="0"/>
        <w:rPr>
          <w:lang w:val="sr-Cyrl-CS"/>
        </w:rPr>
      </w:pPr>
    </w:p>
    <w:p w:rsidR="000B3F75" w:rsidRPr="007F4089" w:rsidRDefault="000B3F75" w:rsidP="000B3F75">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0B3F75" w:rsidRPr="007F4089" w:rsidTr="00345931">
        <w:tc>
          <w:tcPr>
            <w:tcW w:w="4958" w:type="dxa"/>
          </w:tcPr>
          <w:p w:rsidR="000B3F75" w:rsidRPr="007F4089" w:rsidRDefault="000B3F75" w:rsidP="00345931">
            <w:pPr>
              <w:autoSpaceDE w:val="0"/>
              <w:autoSpaceDN w:val="0"/>
              <w:adjustRightInd w:val="0"/>
              <w:rPr>
                <w:lang w:val="sr-Cyrl-CS"/>
              </w:rPr>
            </w:pPr>
            <w:r>
              <w:rPr>
                <w:lang w:val="sr-Cyrl-CS"/>
              </w:rPr>
              <w:t xml:space="preserve">          </w:t>
            </w:r>
            <w:r w:rsidRPr="007F4089">
              <w:rPr>
                <w:lang w:val="sr-Cyrl-CS"/>
              </w:rPr>
              <w:t>ИСПОРУЧИЛАЦ</w:t>
            </w:r>
          </w:p>
        </w:tc>
        <w:tc>
          <w:tcPr>
            <w:tcW w:w="4958" w:type="dxa"/>
          </w:tcPr>
          <w:p w:rsidR="000B3F75" w:rsidRPr="007F4089" w:rsidRDefault="000B3F75" w:rsidP="00345931">
            <w:pPr>
              <w:autoSpaceDE w:val="0"/>
              <w:autoSpaceDN w:val="0"/>
              <w:adjustRightInd w:val="0"/>
              <w:jc w:val="center"/>
              <w:rPr>
                <w:lang w:val="sr-Cyrl-CS"/>
              </w:rPr>
            </w:pPr>
            <w:r>
              <w:rPr>
                <w:lang w:val="sr-Cyrl-CS"/>
              </w:rPr>
              <w:t xml:space="preserve">                          </w:t>
            </w:r>
            <w:r w:rsidRPr="007F4089">
              <w:rPr>
                <w:lang w:val="sr-Cyrl-CS"/>
              </w:rPr>
              <w:t>НАРУЧИЛАЦ</w:t>
            </w:r>
          </w:p>
        </w:tc>
      </w:tr>
      <w:tr w:rsidR="000B3F75" w:rsidRPr="007F4089" w:rsidTr="00345931">
        <w:tc>
          <w:tcPr>
            <w:tcW w:w="4958" w:type="dxa"/>
          </w:tcPr>
          <w:p w:rsidR="000B3F75" w:rsidRPr="007F4089" w:rsidRDefault="000B3F75" w:rsidP="00345931">
            <w:pPr>
              <w:autoSpaceDE w:val="0"/>
              <w:autoSpaceDN w:val="0"/>
              <w:adjustRightInd w:val="0"/>
              <w:rPr>
                <w:lang w:val="sr-Cyrl-CS"/>
              </w:rPr>
            </w:pPr>
          </w:p>
          <w:p w:rsidR="000B3F75" w:rsidRPr="007F4089" w:rsidRDefault="000B3F75" w:rsidP="00345931">
            <w:pPr>
              <w:autoSpaceDE w:val="0"/>
              <w:autoSpaceDN w:val="0"/>
              <w:adjustRightInd w:val="0"/>
              <w:rPr>
                <w:lang w:val="sr-Cyrl-CS"/>
              </w:rPr>
            </w:pPr>
            <w:r w:rsidRPr="007F4089">
              <w:rPr>
                <w:lang w:val="sr-Cyrl-CS"/>
              </w:rPr>
              <w:t>__________________________</w:t>
            </w:r>
          </w:p>
        </w:tc>
        <w:tc>
          <w:tcPr>
            <w:tcW w:w="4958" w:type="dxa"/>
          </w:tcPr>
          <w:p w:rsidR="000B3F75" w:rsidRPr="007F4089" w:rsidRDefault="000B3F75" w:rsidP="00345931">
            <w:pPr>
              <w:autoSpaceDE w:val="0"/>
              <w:autoSpaceDN w:val="0"/>
              <w:adjustRightInd w:val="0"/>
              <w:jc w:val="right"/>
              <w:rPr>
                <w:lang w:val="sr-Cyrl-CS"/>
              </w:rPr>
            </w:pPr>
          </w:p>
          <w:p w:rsidR="000B3F75" w:rsidRPr="007F4089" w:rsidRDefault="000B3F75" w:rsidP="00345931">
            <w:pPr>
              <w:autoSpaceDE w:val="0"/>
              <w:autoSpaceDN w:val="0"/>
              <w:adjustRightInd w:val="0"/>
              <w:jc w:val="right"/>
              <w:rPr>
                <w:lang w:val="sr-Cyrl-CS"/>
              </w:rPr>
            </w:pPr>
            <w:r w:rsidRPr="007F4089">
              <w:rPr>
                <w:lang w:val="sr-Cyrl-CS"/>
              </w:rPr>
              <w:t>________________________</w:t>
            </w:r>
          </w:p>
          <w:p w:rsidR="000B3F75" w:rsidRPr="007F4089" w:rsidRDefault="000B3F75" w:rsidP="00345931">
            <w:pPr>
              <w:autoSpaceDE w:val="0"/>
              <w:autoSpaceDN w:val="0"/>
              <w:adjustRightInd w:val="0"/>
              <w:jc w:val="center"/>
              <w:rPr>
                <w:lang w:val="sr-Cyrl-CS"/>
              </w:rPr>
            </w:pPr>
          </w:p>
        </w:tc>
      </w:tr>
    </w:tbl>
    <w:p w:rsidR="000B3F75" w:rsidRPr="007F4089" w:rsidRDefault="000B3F75" w:rsidP="000B3F75">
      <w:pPr>
        <w:jc w:val="center"/>
        <w:rPr>
          <w:b/>
          <w:lang w:val="sr-Latn-CS"/>
        </w:rPr>
      </w:pPr>
    </w:p>
    <w:p w:rsidR="000B3F75" w:rsidRPr="007F4089" w:rsidRDefault="000B3F75" w:rsidP="000B3F75">
      <w:pPr>
        <w:jc w:val="center"/>
        <w:rPr>
          <w:b/>
          <w:color w:val="000000" w:themeColor="text1"/>
          <w:lang w:val="sr-Latn-CS"/>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Pr="00374421" w:rsidRDefault="000B3F75" w:rsidP="000B3F75">
      <w:pPr>
        <w:jc w:val="center"/>
        <w:rPr>
          <w:rFonts w:asciiTheme="majorHAnsi" w:hAnsiTheme="majorHAnsi"/>
          <w:b/>
          <w:bCs/>
          <w:lang w:val="ru-RU"/>
        </w:rPr>
      </w:pPr>
    </w:p>
    <w:p w:rsidR="000B3F75" w:rsidRDefault="000B3F75" w:rsidP="00AE61D0">
      <w:pPr>
        <w:rPr>
          <w:lang w:val="sr-Cyrl-CS"/>
        </w:rPr>
      </w:pPr>
    </w:p>
    <w:sectPr w:rsidR="000B3F75" w:rsidSect="003D05A2">
      <w:headerReference w:type="even" r:id="rId9"/>
      <w:headerReference w:type="default" r:id="rId10"/>
      <w:footerReference w:type="even" r:id="rId11"/>
      <w:footerReference w:type="default" r:id="rId12"/>
      <w:headerReference w:type="first" r:id="rId13"/>
      <w:footerReference w:type="first" r:id="rId14"/>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E7E" w:rsidRDefault="00714E7E">
      <w:r>
        <w:separator/>
      </w:r>
    </w:p>
  </w:endnote>
  <w:endnote w:type="continuationSeparator" w:id="0">
    <w:p w:rsidR="00714E7E" w:rsidRDefault="007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E7E" w:rsidRDefault="00714E7E">
      <w:r>
        <w:separator/>
      </w:r>
    </w:p>
  </w:footnote>
  <w:footnote w:type="continuationSeparator" w:id="0">
    <w:p w:rsidR="00714E7E" w:rsidRDefault="0071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025" w:rsidRPr="00574A15" w:rsidRDefault="000000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7A1BBF"/>
    <w:multiLevelType w:val="multilevel"/>
    <w:tmpl w:val="6E923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26405318">
    <w:abstractNumId w:val="2"/>
  </w:num>
  <w:num w:numId="2" w16cid:durableId="156456083">
    <w:abstractNumId w:val="1"/>
    <w:lvlOverride w:ilvl="0">
      <w:startOverride w:val="1"/>
    </w:lvlOverride>
    <w:lvlOverride w:ilvl="1"/>
    <w:lvlOverride w:ilvl="2"/>
    <w:lvlOverride w:ilvl="3"/>
    <w:lvlOverride w:ilvl="4"/>
    <w:lvlOverride w:ilvl="5"/>
    <w:lvlOverride w:ilvl="6"/>
    <w:lvlOverride w:ilvl="7"/>
    <w:lvlOverride w:ilvl="8"/>
  </w:num>
  <w:num w:numId="3" w16cid:durableId="735054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91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2CB8"/>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7573D"/>
    <w:rsid w:val="00081DC0"/>
    <w:rsid w:val="00085006"/>
    <w:rsid w:val="00085943"/>
    <w:rsid w:val="00085FCD"/>
    <w:rsid w:val="000955AF"/>
    <w:rsid w:val="00096F84"/>
    <w:rsid w:val="000A77B0"/>
    <w:rsid w:val="000A7A01"/>
    <w:rsid w:val="000B17D7"/>
    <w:rsid w:val="000B1BD7"/>
    <w:rsid w:val="000B23F9"/>
    <w:rsid w:val="000B3F75"/>
    <w:rsid w:val="000B4138"/>
    <w:rsid w:val="000B4906"/>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63BE"/>
    <w:rsid w:val="00157723"/>
    <w:rsid w:val="0016180C"/>
    <w:rsid w:val="00162108"/>
    <w:rsid w:val="00162384"/>
    <w:rsid w:val="001660A5"/>
    <w:rsid w:val="00166484"/>
    <w:rsid w:val="001674E2"/>
    <w:rsid w:val="001735BF"/>
    <w:rsid w:val="00173C6F"/>
    <w:rsid w:val="0017442F"/>
    <w:rsid w:val="00175328"/>
    <w:rsid w:val="00176316"/>
    <w:rsid w:val="001768CB"/>
    <w:rsid w:val="001770AD"/>
    <w:rsid w:val="001978CF"/>
    <w:rsid w:val="001A4BF8"/>
    <w:rsid w:val="001A6D49"/>
    <w:rsid w:val="001A7B2F"/>
    <w:rsid w:val="001B2966"/>
    <w:rsid w:val="001B37D6"/>
    <w:rsid w:val="001B5AF1"/>
    <w:rsid w:val="001B61EA"/>
    <w:rsid w:val="001C206D"/>
    <w:rsid w:val="001C21E0"/>
    <w:rsid w:val="001C2DFB"/>
    <w:rsid w:val="001C3790"/>
    <w:rsid w:val="001C6827"/>
    <w:rsid w:val="001D4987"/>
    <w:rsid w:val="001D6354"/>
    <w:rsid w:val="001D7C08"/>
    <w:rsid w:val="001E210C"/>
    <w:rsid w:val="001E7B18"/>
    <w:rsid w:val="001F2327"/>
    <w:rsid w:val="001F2FAC"/>
    <w:rsid w:val="001F470B"/>
    <w:rsid w:val="001F4D3F"/>
    <w:rsid w:val="001F5D3D"/>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2AC6"/>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544"/>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27B1"/>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F01"/>
    <w:rsid w:val="00470FF5"/>
    <w:rsid w:val="00472101"/>
    <w:rsid w:val="00473CAF"/>
    <w:rsid w:val="00480BB7"/>
    <w:rsid w:val="004855C9"/>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67D6E"/>
    <w:rsid w:val="00571A6E"/>
    <w:rsid w:val="00572679"/>
    <w:rsid w:val="0057401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C136B"/>
    <w:rsid w:val="005C577B"/>
    <w:rsid w:val="005D50EB"/>
    <w:rsid w:val="005D5961"/>
    <w:rsid w:val="005E0810"/>
    <w:rsid w:val="005E0D29"/>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B5AED"/>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4E7E"/>
    <w:rsid w:val="00716972"/>
    <w:rsid w:val="00717A3B"/>
    <w:rsid w:val="00721881"/>
    <w:rsid w:val="00726857"/>
    <w:rsid w:val="007278DF"/>
    <w:rsid w:val="007303A4"/>
    <w:rsid w:val="0073065D"/>
    <w:rsid w:val="00731EFF"/>
    <w:rsid w:val="00732255"/>
    <w:rsid w:val="0073377D"/>
    <w:rsid w:val="00734AD9"/>
    <w:rsid w:val="00736A9A"/>
    <w:rsid w:val="007374B4"/>
    <w:rsid w:val="007408D5"/>
    <w:rsid w:val="00744854"/>
    <w:rsid w:val="007459D0"/>
    <w:rsid w:val="00745B0C"/>
    <w:rsid w:val="00747E35"/>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738A"/>
    <w:rsid w:val="007912F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5A86"/>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46509"/>
    <w:rsid w:val="00951001"/>
    <w:rsid w:val="0095124A"/>
    <w:rsid w:val="00951288"/>
    <w:rsid w:val="009551A0"/>
    <w:rsid w:val="00957F1E"/>
    <w:rsid w:val="00963B07"/>
    <w:rsid w:val="00964F57"/>
    <w:rsid w:val="009673B9"/>
    <w:rsid w:val="0096772D"/>
    <w:rsid w:val="009728B1"/>
    <w:rsid w:val="00972D72"/>
    <w:rsid w:val="009761E7"/>
    <w:rsid w:val="0098285B"/>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30D7"/>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54BA"/>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3E8F"/>
    <w:rsid w:val="00AB40E7"/>
    <w:rsid w:val="00AB601A"/>
    <w:rsid w:val="00AC0F5E"/>
    <w:rsid w:val="00AC2EA8"/>
    <w:rsid w:val="00AC4046"/>
    <w:rsid w:val="00AD1452"/>
    <w:rsid w:val="00AD70C9"/>
    <w:rsid w:val="00AD7C20"/>
    <w:rsid w:val="00AE2411"/>
    <w:rsid w:val="00AE3230"/>
    <w:rsid w:val="00AE4860"/>
    <w:rsid w:val="00AE61D0"/>
    <w:rsid w:val="00AE774F"/>
    <w:rsid w:val="00AF4AF6"/>
    <w:rsid w:val="00AF529A"/>
    <w:rsid w:val="00AF68E7"/>
    <w:rsid w:val="00AF69C1"/>
    <w:rsid w:val="00AF7122"/>
    <w:rsid w:val="00AF7C4A"/>
    <w:rsid w:val="00B014DD"/>
    <w:rsid w:val="00B0563D"/>
    <w:rsid w:val="00B10543"/>
    <w:rsid w:val="00B10D5E"/>
    <w:rsid w:val="00B10F50"/>
    <w:rsid w:val="00B138E7"/>
    <w:rsid w:val="00B15D2D"/>
    <w:rsid w:val="00B16092"/>
    <w:rsid w:val="00B20558"/>
    <w:rsid w:val="00B246E3"/>
    <w:rsid w:val="00B26FBA"/>
    <w:rsid w:val="00B30B6D"/>
    <w:rsid w:val="00B3175A"/>
    <w:rsid w:val="00B32D12"/>
    <w:rsid w:val="00B33682"/>
    <w:rsid w:val="00B37CD5"/>
    <w:rsid w:val="00B405E7"/>
    <w:rsid w:val="00B4164F"/>
    <w:rsid w:val="00B43FE4"/>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96FE7"/>
    <w:rsid w:val="00CA0838"/>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3BB2"/>
    <w:rsid w:val="00CD5D1E"/>
    <w:rsid w:val="00CD5F66"/>
    <w:rsid w:val="00CE3D0C"/>
    <w:rsid w:val="00CE4215"/>
    <w:rsid w:val="00CE49C3"/>
    <w:rsid w:val="00CF61E5"/>
    <w:rsid w:val="00D03510"/>
    <w:rsid w:val="00D04A16"/>
    <w:rsid w:val="00D1235C"/>
    <w:rsid w:val="00D159AE"/>
    <w:rsid w:val="00D15A18"/>
    <w:rsid w:val="00D25E28"/>
    <w:rsid w:val="00D26119"/>
    <w:rsid w:val="00D2696F"/>
    <w:rsid w:val="00D27778"/>
    <w:rsid w:val="00D303C5"/>
    <w:rsid w:val="00D32794"/>
    <w:rsid w:val="00D33340"/>
    <w:rsid w:val="00D36166"/>
    <w:rsid w:val="00D37A7D"/>
    <w:rsid w:val="00D423D8"/>
    <w:rsid w:val="00D42D48"/>
    <w:rsid w:val="00D43A95"/>
    <w:rsid w:val="00D44E83"/>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87AC9"/>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A3"/>
    <w:rsid w:val="00DB4A7E"/>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37D37"/>
    <w:rsid w:val="00F44EF1"/>
    <w:rsid w:val="00F450AD"/>
    <w:rsid w:val="00F47612"/>
    <w:rsid w:val="00F50EF1"/>
    <w:rsid w:val="00F52A00"/>
    <w:rsid w:val="00F53B97"/>
    <w:rsid w:val="00F6092A"/>
    <w:rsid w:val="00F638AC"/>
    <w:rsid w:val="00F654D8"/>
    <w:rsid w:val="00F655A3"/>
    <w:rsid w:val="00F67087"/>
    <w:rsid w:val="00F722A9"/>
    <w:rsid w:val="00F72802"/>
    <w:rsid w:val="00F75FF0"/>
    <w:rsid w:val="00F8020F"/>
    <w:rsid w:val="00F80C36"/>
    <w:rsid w:val="00F82A8E"/>
    <w:rsid w:val="00F82E4B"/>
    <w:rsid w:val="00F840D7"/>
    <w:rsid w:val="00F876C1"/>
    <w:rsid w:val="00F878CB"/>
    <w:rsid w:val="00F90D63"/>
    <w:rsid w:val="00F9261C"/>
    <w:rsid w:val="00F950C3"/>
    <w:rsid w:val="00F9515A"/>
    <w:rsid w:val="00F95730"/>
    <w:rsid w:val="00F96247"/>
    <w:rsid w:val="00F97704"/>
    <w:rsid w:val="00F979EE"/>
    <w:rsid w:val="00FA6E54"/>
    <w:rsid w:val="00FB3768"/>
    <w:rsid w:val="00FB57B5"/>
    <w:rsid w:val="00FB57C0"/>
    <w:rsid w:val="00FB5A54"/>
    <w:rsid w:val="00FB71D6"/>
    <w:rsid w:val="00FB7B72"/>
    <w:rsid w:val="00FC01E0"/>
    <w:rsid w:val="00FC07C5"/>
    <w:rsid w:val="00FC33BD"/>
    <w:rsid w:val="00FD064D"/>
    <w:rsid w:val="00FD1209"/>
    <w:rsid w:val="00FD2CAB"/>
    <w:rsid w:val="00FD3B6F"/>
    <w:rsid w:val="00FE04DC"/>
    <w:rsid w:val="00FE0838"/>
    <w:rsid w:val="00FE0A55"/>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D85AF"/>
  <w15:docId w15:val="{F27FC332-71C2-4367-A353-64CF720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uiPriority w:val="99"/>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40717363">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03424893">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46924085">
      <w:bodyDiv w:val="1"/>
      <w:marLeft w:val="0"/>
      <w:marRight w:val="0"/>
      <w:marTop w:val="0"/>
      <w:marBottom w:val="0"/>
      <w:divBdr>
        <w:top w:val="none" w:sz="0" w:space="0" w:color="auto"/>
        <w:left w:val="none" w:sz="0" w:space="0" w:color="auto"/>
        <w:bottom w:val="none" w:sz="0" w:space="0" w:color="auto"/>
        <w:right w:val="none" w:sz="0" w:space="0" w:color="auto"/>
      </w:divBdr>
    </w:div>
    <w:div w:id="1450010641">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4178</TotalTime>
  <Pages>26</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21416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360</cp:revision>
  <cp:lastPrinted>2022-11-18T09:07:00Z</cp:lastPrinted>
  <dcterms:created xsi:type="dcterms:W3CDTF">2017-01-23T08:00:00Z</dcterms:created>
  <dcterms:modified xsi:type="dcterms:W3CDTF">2023-06-02T11:16:00Z</dcterms:modified>
</cp:coreProperties>
</file>