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74C" w14:textId="284ECC32" w:rsidR="00577833" w:rsidRPr="00043C7E" w:rsidRDefault="00577833" w:rsidP="00577833">
      <w:pPr>
        <w:jc w:val="both"/>
        <w:rPr>
          <w:rFonts w:asciiTheme="majorHAnsi" w:eastAsia="Calibri" w:hAnsiTheme="majorHAnsi"/>
          <w:lang w:val="sr-Latn-RS"/>
        </w:rPr>
      </w:pPr>
      <w:proofErr w:type="spellStart"/>
      <w:r w:rsidRPr="009B1ECD">
        <w:rPr>
          <w:rFonts w:asciiTheme="majorHAnsi" w:eastAsia="Calibri" w:hAnsiTheme="majorHAnsi"/>
        </w:rPr>
        <w:t>Број</w:t>
      </w:r>
      <w:proofErr w:type="spellEnd"/>
      <w:r w:rsidRPr="009B1ECD">
        <w:rPr>
          <w:rFonts w:asciiTheme="majorHAnsi" w:eastAsia="Calibri" w:hAnsiTheme="majorHAnsi"/>
        </w:rPr>
        <w:t>:</w:t>
      </w:r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Latn-RS"/>
        </w:rPr>
        <w:t>2381/1-2</w:t>
      </w:r>
    </w:p>
    <w:p w14:paraId="1198953B" w14:textId="7A1DFA79"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Датум</w:t>
      </w:r>
      <w:proofErr w:type="spellEnd"/>
      <w:r w:rsidRPr="009B1ECD">
        <w:rPr>
          <w:rFonts w:asciiTheme="majorHAnsi" w:eastAsia="Calibri" w:hAnsiTheme="majorHAnsi"/>
        </w:rPr>
        <w:t>:</w:t>
      </w:r>
      <w:r w:rsidR="00A821A9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Latn-RS"/>
        </w:rPr>
        <w:t>13</w:t>
      </w:r>
      <w:r w:rsidR="00AF62D3" w:rsidRPr="009B1ECD">
        <w:rPr>
          <w:rFonts w:asciiTheme="majorHAnsi" w:eastAsia="Calibri" w:hAnsiTheme="majorHAnsi"/>
        </w:rPr>
        <w:t>.</w:t>
      </w:r>
      <w:r w:rsidR="00C1661A">
        <w:rPr>
          <w:rFonts w:asciiTheme="majorHAnsi" w:eastAsia="Calibri" w:hAnsiTheme="majorHAnsi"/>
          <w:lang w:val="sr-Cyrl-CS"/>
        </w:rPr>
        <w:t>0</w:t>
      </w:r>
      <w:r w:rsidR="00043C7E">
        <w:rPr>
          <w:rFonts w:asciiTheme="majorHAnsi" w:eastAsia="Calibri" w:hAnsiTheme="majorHAnsi"/>
          <w:lang w:val="sr-Latn-RS"/>
        </w:rPr>
        <w:t>6</w:t>
      </w:r>
      <w:r w:rsidR="00271527">
        <w:rPr>
          <w:rFonts w:asciiTheme="majorHAnsi" w:eastAsia="Calibri" w:hAnsiTheme="majorHAnsi"/>
        </w:rPr>
        <w:t>.202</w:t>
      </w:r>
      <w:r w:rsidR="00C1661A">
        <w:rPr>
          <w:rFonts w:asciiTheme="majorHAnsi" w:eastAsia="Calibri" w:hAnsiTheme="majorHAnsi"/>
          <w:lang w:val="sr-Cyrl-RS"/>
        </w:rPr>
        <w:t>3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14:paraId="25A1AB03" w14:textId="77777777"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462A5CDE" w14:textId="77777777"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14:paraId="5A2CA895" w14:textId="6BACEFCB" w:rsidR="00043C7E" w:rsidRPr="001F5289" w:rsidRDefault="008B6CCA" w:rsidP="00043C7E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proofErr w:type="spellStart"/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Закон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примењу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Плана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hAnsiTheme="majorHAnsi"/>
          <w:lang w:val="sr-Cyrl-CS"/>
        </w:rPr>
        <w:t>1</w:t>
      </w:r>
      <w:r w:rsidR="00043C7E">
        <w:rPr>
          <w:rFonts w:asciiTheme="majorHAnsi" w:hAnsiTheme="majorHAnsi"/>
          <w:lang w:val="sr-Latn-RS"/>
        </w:rPr>
        <w:t>9</w:t>
      </w:r>
      <w:r w:rsidR="00271527">
        <w:rPr>
          <w:rFonts w:asciiTheme="majorHAnsi" w:hAnsiTheme="majorHAnsi"/>
        </w:rPr>
        <w:t>/2</w:t>
      </w:r>
      <w:r w:rsidR="00C1661A">
        <w:rPr>
          <w:rFonts w:asciiTheme="majorHAnsi" w:hAnsiTheme="majorHAnsi"/>
          <w:lang w:val="sr-Cyrl-RS"/>
        </w:rPr>
        <w:t>3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</w:t>
      </w:r>
      <w:proofErr w:type="gramStart"/>
      <w:r w:rsidRPr="009B1ECD">
        <w:rPr>
          <w:rFonts w:asciiTheme="majorHAnsi" w:hAnsiTheme="majorHAnsi"/>
          <w:iCs/>
        </w:rPr>
        <w:t>je</w:t>
      </w:r>
      <w:r w:rsidR="00E928DE" w:rsidRPr="009B1ECD">
        <w:rPr>
          <w:rStyle w:val="Emphasis"/>
          <w:rFonts w:asciiTheme="majorHAnsi" w:hAnsiTheme="majorHAnsi"/>
          <w:b/>
          <w:i w:val="0"/>
          <w:lang w:val="sr-Cyrl-CS"/>
        </w:rPr>
        <w:t xml:space="preserve">  </w:t>
      </w:r>
      <w:r w:rsidR="00043C7E" w:rsidRPr="001F5289">
        <w:rPr>
          <w:rFonts w:asciiTheme="majorHAnsi" w:hAnsiTheme="majorHAnsi"/>
          <w:lang w:val="sr-Cyrl-RS"/>
        </w:rPr>
        <w:t>Набавка</w:t>
      </w:r>
      <w:proofErr w:type="gramEnd"/>
      <w:r w:rsidR="00043C7E" w:rsidRPr="001F5289">
        <w:rPr>
          <w:rFonts w:asciiTheme="majorHAnsi" w:hAnsiTheme="majorHAnsi"/>
          <w:lang w:val="sr-Cyrl-RS"/>
        </w:rPr>
        <w:t xml:space="preserve"> добара –</w:t>
      </w:r>
      <w:r w:rsidR="00043C7E">
        <w:rPr>
          <w:rFonts w:asciiTheme="majorHAnsi" w:hAnsiTheme="majorHAnsi"/>
          <w:lang w:val="sr-Cyrl-RS"/>
        </w:rPr>
        <w:t xml:space="preserve"> Набавка опреме </w:t>
      </w:r>
      <w:r w:rsidR="00043C7E" w:rsidRPr="001F5289">
        <w:rPr>
          <w:rFonts w:asciiTheme="majorHAnsi" w:hAnsiTheme="majorHAnsi"/>
          <w:lang w:val="sr-Cyrl-RS"/>
        </w:rPr>
        <w:t xml:space="preserve">за РЈ </w:t>
      </w:r>
      <w:r w:rsidR="00043C7E">
        <w:rPr>
          <w:rFonts w:asciiTheme="majorHAnsi" w:hAnsiTheme="majorHAnsi"/>
          <w:lang w:val="sr-Cyrl-RS"/>
        </w:rPr>
        <w:t>„</w:t>
      </w:r>
      <w:r w:rsidR="00043C7E"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 w:rsidR="00043C7E">
        <w:rPr>
          <w:rFonts w:asciiTheme="majorHAnsi" w:hAnsiTheme="majorHAnsi"/>
          <w:lang w:val="sr-Cyrl-RS"/>
        </w:rPr>
        <w:t>“</w:t>
      </w:r>
      <w:r w:rsidR="00043C7E"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7E4C48FF" w14:textId="77777777" w:rsidR="00043C7E" w:rsidRPr="001F5289" w:rsidRDefault="00043C7E" w:rsidP="00043C7E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4F995BEB" w14:textId="77777777" w:rsidR="00043C7E" w:rsidRPr="001F5289" w:rsidRDefault="00043C7E" w:rsidP="00043C7E">
      <w:pPr>
        <w:pStyle w:val="Default"/>
        <w:numPr>
          <w:ilvl w:val="0"/>
          <w:numId w:val="21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496814D2" w14:textId="77777777" w:rsidR="00043C7E" w:rsidRPr="001F5289" w:rsidRDefault="00043C7E" w:rsidP="00043C7E">
      <w:pPr>
        <w:pStyle w:val="Default"/>
        <w:numPr>
          <w:ilvl w:val="0"/>
          <w:numId w:val="21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307CF159" w14:textId="77777777" w:rsidR="008763F2" w:rsidRPr="00F33AEA" w:rsidRDefault="008763F2" w:rsidP="00C1661A">
      <w:pPr>
        <w:ind w:right="147"/>
        <w:jc w:val="both"/>
        <w:rPr>
          <w:rFonts w:ascii="Cambria" w:hAnsi="Cambria"/>
          <w:lang w:val="sr-Cyrl-RS"/>
        </w:rPr>
      </w:pPr>
    </w:p>
    <w:p w14:paraId="73E5EEDE" w14:textId="77777777" w:rsidR="00043C7E" w:rsidRDefault="00C1661A" w:rsidP="00043C7E">
      <w:pPr>
        <w:jc w:val="both"/>
        <w:rPr>
          <w:rFonts w:asciiTheme="majorHAnsi" w:hAnsiTheme="majorHAnsi"/>
          <w:shd w:val="clear" w:color="auto" w:fill="FFFFFF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2A7CA3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набавке</w:t>
      </w:r>
      <w:proofErr w:type="spellEnd"/>
      <w:r w:rsidRPr="002A7CA3">
        <w:rPr>
          <w:rFonts w:ascii="Cambria" w:hAnsi="Cambria"/>
          <w:shd w:val="clear" w:color="auto" w:fill="FFFFFF"/>
        </w:rPr>
        <w:t xml:space="preserve">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043C7E">
        <w:rPr>
          <w:rFonts w:asciiTheme="majorHAnsi" w:hAnsiTheme="majorHAnsi"/>
          <w:shd w:val="clear" w:color="auto" w:fill="FFFFFF"/>
        </w:rPr>
        <w:t xml:space="preserve">39100000-3- </w:t>
      </w:r>
      <w:proofErr w:type="spellStart"/>
      <w:r w:rsidR="00043C7E">
        <w:rPr>
          <w:rFonts w:asciiTheme="majorHAnsi" w:hAnsiTheme="majorHAnsi"/>
          <w:shd w:val="clear" w:color="auto" w:fill="FFFFFF"/>
        </w:rPr>
        <w:t>Намештај</w:t>
      </w:r>
      <w:proofErr w:type="spellEnd"/>
      <w:r w:rsidR="00043C7E">
        <w:rPr>
          <w:rFonts w:asciiTheme="majorHAnsi" w:hAnsiTheme="majorHAnsi"/>
          <w:shd w:val="clear" w:color="auto" w:fill="FFFFFF"/>
        </w:rPr>
        <w:t>    </w:t>
      </w:r>
    </w:p>
    <w:p w14:paraId="5709BAC6" w14:textId="77777777" w:rsidR="00043C7E" w:rsidRDefault="00043C7E" w:rsidP="00043C7E">
      <w:pPr>
        <w:jc w:val="both"/>
      </w:pPr>
      <w:r>
        <w:t xml:space="preserve">39713200-5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 и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сушење</w:t>
      </w:r>
      <w:proofErr w:type="spellEnd"/>
      <w:r>
        <w:t xml:space="preserve"> </w:t>
      </w:r>
      <w:proofErr w:type="spellStart"/>
      <w:r>
        <w:t>веша</w:t>
      </w:r>
      <w:proofErr w:type="spellEnd"/>
    </w:p>
    <w:p w14:paraId="2B4F2F26" w14:textId="77777777" w:rsidR="00043C7E" w:rsidRPr="001F5289" w:rsidRDefault="00043C7E" w:rsidP="00043C7E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17D089E4" w14:textId="77777777" w:rsidR="00043C7E" w:rsidRPr="001F5289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F528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r w:rsidRPr="001F5289">
        <w:rPr>
          <w:rFonts w:asciiTheme="majorHAnsi" w:hAnsiTheme="majorHAnsi" w:cs="Calibri"/>
          <w:bCs/>
        </w:rPr>
        <w:t>500.000,</w:t>
      </w:r>
      <w:proofErr w:type="gramStart"/>
      <w:r w:rsidRPr="001F5289">
        <w:rPr>
          <w:rFonts w:asciiTheme="majorHAnsi" w:hAnsiTheme="majorHAnsi" w:cs="Calibri"/>
          <w:bCs/>
        </w:rPr>
        <w:t>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</w:rPr>
        <w:t>600.000,00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3646B570" w14:textId="77777777" w:rsidR="00043C7E" w:rsidRPr="001F5289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>
        <w:rPr>
          <w:rFonts w:asciiTheme="majorHAnsi" w:hAnsiTheme="majorHAnsi"/>
        </w:rPr>
        <w:t>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  <w:lang w:val="sr-Cyrl-RS"/>
        </w:rPr>
        <w:t>36</w:t>
      </w:r>
      <w:r>
        <w:rPr>
          <w:rStyle w:val="Emphasis"/>
          <w:rFonts w:asciiTheme="majorHAnsi" w:hAnsiTheme="majorHAnsi"/>
          <w:i w:val="0"/>
        </w:rPr>
        <w:t>6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598FCEE7" w14:textId="4E5D298A" w:rsidR="00C1661A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>
        <w:rPr>
          <w:rFonts w:asciiTheme="majorHAnsi" w:hAnsiTheme="majorHAnsi"/>
        </w:rPr>
        <w:t>195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без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F528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F5289">
        <w:rPr>
          <w:rStyle w:val="Emphasis"/>
          <w:rFonts w:asciiTheme="majorHAnsi" w:hAnsiTheme="majorHAnsi"/>
          <w:i w:val="0"/>
        </w:rPr>
        <w:t xml:space="preserve">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234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55BA7F4B" w14:textId="77777777" w:rsidR="00043C7E" w:rsidRDefault="00043C7E" w:rsidP="00043C7E">
      <w:pPr>
        <w:jc w:val="both"/>
      </w:pPr>
    </w:p>
    <w:p w14:paraId="4B9BE067" w14:textId="55D46B04" w:rsidR="00043C7E" w:rsidRDefault="00C1661A" w:rsidP="00043C7E">
      <w:pPr>
        <w:spacing w:line="276" w:lineRule="auto"/>
        <w:rPr>
          <w:color w:val="000000" w:themeColor="text1"/>
          <w:lang w:val="sr-Latn-R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043C7E" w:rsidRPr="00434CCF">
        <w:rPr>
          <w:color w:val="000000" w:themeColor="text1"/>
          <w:lang w:val="sr-Latn-RS"/>
        </w:rPr>
        <w:t>512251</w:t>
      </w:r>
    </w:p>
    <w:p w14:paraId="751F6941" w14:textId="77777777" w:rsidR="008014EC" w:rsidRPr="002A7CA3" w:rsidRDefault="008014EC" w:rsidP="00043C7E">
      <w:pPr>
        <w:spacing w:line="276" w:lineRule="auto"/>
        <w:rPr>
          <w:rFonts w:ascii="Cambria" w:hAnsi="Cambria"/>
          <w:lang w:val="sr-Cyrl-CS" w:eastAsia="sr-Cyrl-CS"/>
        </w:rPr>
      </w:pPr>
    </w:p>
    <w:p w14:paraId="34A5F6B2" w14:textId="1E2264E8" w:rsidR="008763F2" w:rsidRPr="009B1ECD" w:rsidRDefault="00AF62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9B1EC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09707BE" w14:textId="77777777" w:rsidR="009A28D3" w:rsidRPr="009B1ECD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3D127D1F" w14:textId="302CCBEC" w:rsidR="008763F2" w:rsidRPr="009B1ECD" w:rsidRDefault="00577833" w:rsidP="009B1ECD">
      <w:pPr>
        <w:jc w:val="both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Овлaшћено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лице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Cyrl-RS"/>
        </w:rPr>
        <w:t xml:space="preserve">путем и- мејла, </w:t>
      </w:r>
      <w:proofErr w:type="spellStart"/>
      <w:r w:rsidRPr="009B1ECD">
        <w:rPr>
          <w:rFonts w:asciiTheme="majorHAnsi" w:eastAsia="Calibri" w:hAnsiTheme="majorHAnsi"/>
        </w:rPr>
        <w:t>позвало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Cyrl-RS"/>
        </w:rPr>
        <w:t>три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E330B3" w:rsidRPr="009B1ECD">
        <w:rPr>
          <w:rFonts w:asciiTheme="majorHAnsi" w:eastAsia="Calibri" w:hAnsiTheme="majorHAnsi"/>
        </w:rPr>
        <w:t>понуђача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дају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понуде</w:t>
      </w:r>
      <w:proofErr w:type="spellEnd"/>
      <w:r w:rsidRPr="009B1ECD">
        <w:rPr>
          <w:rFonts w:asciiTheme="majorHAnsi" w:eastAsia="Calibri" w:hAnsiTheme="majorHAnsi"/>
        </w:rPr>
        <w:t>/</w:t>
      </w:r>
      <w:proofErr w:type="spellStart"/>
      <w:r w:rsidRPr="009B1ECD">
        <w:rPr>
          <w:rFonts w:asciiTheme="majorHAnsi" w:eastAsia="Calibri" w:hAnsiTheme="majorHAnsi"/>
        </w:rPr>
        <w:t>предрачуне</w:t>
      </w:r>
      <w:proofErr w:type="spellEnd"/>
      <w:r w:rsidR="00106903" w:rsidRPr="009B1ECD">
        <w:rPr>
          <w:rFonts w:asciiTheme="majorHAnsi" w:eastAsia="Calibri" w:hAnsiTheme="majorHAnsi"/>
        </w:rPr>
        <w:t>,</w:t>
      </w:r>
      <w:r w:rsidR="00043C7E">
        <w:rPr>
          <w:rFonts w:asciiTheme="majorHAnsi" w:eastAsia="Calibri" w:hAnsiTheme="majorHAnsi"/>
          <w:lang w:val="sr-Cyrl-RS"/>
        </w:rPr>
        <w:t xml:space="preserve"> за партију број 1,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од</w:t>
      </w:r>
      <w:proofErr w:type="spellEnd"/>
      <w:r w:rsidR="009B1ECD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којих</w:t>
      </w:r>
      <w:proofErr w:type="spellEnd"/>
      <w:r w:rsidR="009B1ECD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eastAsia="Calibri" w:hAnsiTheme="majorHAnsi"/>
          <w:lang w:val="sr-Cyrl-RS"/>
        </w:rPr>
        <w:t xml:space="preserve">су </w:t>
      </w:r>
      <w:r w:rsidR="00043C7E" w:rsidRPr="00B35A83">
        <w:rPr>
          <w:rFonts w:asciiTheme="majorHAnsi" w:eastAsia="Calibri" w:hAnsiTheme="majorHAnsi"/>
          <w:lang w:val="sr-Cyrl-RS"/>
        </w:rPr>
        <w:t>два</w:t>
      </w:r>
      <w:r w:rsidR="009B1ECD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Понуђач</w:t>
      </w:r>
      <w:proofErr w:type="spellEnd"/>
      <w:r w:rsidR="00C1661A">
        <w:rPr>
          <w:rFonts w:asciiTheme="majorHAnsi" w:eastAsia="Calibri" w:hAnsiTheme="majorHAnsi"/>
          <w:lang w:val="sr-Cyrl-RS"/>
        </w:rPr>
        <w:t>а</w:t>
      </w:r>
      <w:r w:rsidR="009B1ECD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достави</w:t>
      </w:r>
      <w:proofErr w:type="spellEnd"/>
      <w:r w:rsidR="00C1661A">
        <w:rPr>
          <w:rFonts w:asciiTheme="majorHAnsi" w:eastAsia="Calibri" w:hAnsiTheme="majorHAnsi"/>
          <w:lang w:val="sr-Cyrl-RS"/>
        </w:rPr>
        <w:t>ла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106903" w:rsidRPr="009B1ECD">
        <w:rPr>
          <w:rFonts w:asciiTheme="majorHAnsi" w:eastAsia="Calibri" w:hAnsiTheme="majorHAnsi"/>
        </w:rPr>
        <w:t>понуд</w:t>
      </w:r>
      <w:proofErr w:type="spellEnd"/>
      <w:r w:rsidR="00C1661A">
        <w:rPr>
          <w:rFonts w:asciiTheme="majorHAnsi" w:eastAsia="Calibri" w:hAnsiTheme="majorHAnsi"/>
          <w:lang w:val="sr-Cyrl-CS"/>
        </w:rPr>
        <w:t>е</w:t>
      </w:r>
      <w:r w:rsidR="00271527">
        <w:rPr>
          <w:rFonts w:asciiTheme="majorHAnsi" w:eastAsia="Calibri" w:hAnsiTheme="majorHAnsi"/>
          <w:lang w:val="sr-Cyrl-CS"/>
        </w:rPr>
        <w:t xml:space="preserve"> и</w:t>
      </w:r>
      <w:r w:rsidR="00942CFF" w:rsidRPr="009B1ECD">
        <w:rPr>
          <w:rFonts w:asciiTheme="majorHAnsi" w:eastAsia="Calibri" w:hAnsiTheme="majorHAnsi"/>
        </w:rPr>
        <w:t xml:space="preserve"> </w:t>
      </w:r>
      <w:proofErr w:type="spellStart"/>
      <w:r w:rsidR="00942CFF" w:rsidRPr="009B1ECD">
        <w:rPr>
          <w:rFonts w:asciiTheme="majorHAnsi" w:eastAsia="Calibri" w:hAnsiTheme="majorHAnsi"/>
        </w:rPr>
        <w:t>то</w:t>
      </w:r>
      <w:proofErr w:type="spellEnd"/>
      <w:r w:rsidRPr="009B1ECD">
        <w:rPr>
          <w:rFonts w:asciiTheme="majorHAnsi" w:eastAsia="Calibri" w:hAnsiTheme="majorHAnsi"/>
        </w:rPr>
        <w:t>:</w:t>
      </w:r>
    </w:p>
    <w:p w14:paraId="587B9738" w14:textId="77777777" w:rsidR="00942CFF" w:rsidRPr="009B1ECD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18651DFB" w14:textId="04CEA92A" w:rsidR="00F15594" w:rsidRPr="00D70D8A" w:rsidRDefault="00043C7E" w:rsidP="009B1ECD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>
        <w:rPr>
          <w:rFonts w:asciiTheme="majorHAnsi" w:eastAsia="Calibri" w:hAnsiTheme="majorHAnsi"/>
          <w:color w:val="000000"/>
          <w:lang w:val="sr-Cyrl-RS"/>
        </w:rPr>
        <w:t>.,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617</w:t>
      </w:r>
      <w:r w:rsidR="00271527"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Latn-RS"/>
        </w:rPr>
        <w:t>2023</w:t>
      </w:r>
      <w:r w:rsidR="00C1661A">
        <w:rPr>
          <w:rFonts w:asciiTheme="majorHAnsi" w:eastAsia="Calibri" w:hAnsiTheme="majorHAnsi"/>
          <w:color w:val="000000"/>
          <w:lang w:val="sr-Latn-RS"/>
        </w:rPr>
        <w:t>,</w:t>
      </w:r>
      <w:r w:rsidR="00271527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12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 w:rsidR="00C1661A"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Latn-RS"/>
        </w:rPr>
        <w:t>6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271527">
        <w:rPr>
          <w:rFonts w:asciiTheme="majorHAnsi" w:eastAsia="Calibri" w:hAnsiTheme="majorHAnsi"/>
          <w:color w:val="000000"/>
        </w:rPr>
        <w:t>202</w:t>
      </w:r>
      <w:r w:rsidR="00C1661A">
        <w:rPr>
          <w:rFonts w:asciiTheme="majorHAnsi" w:eastAsia="Calibri" w:hAnsiTheme="majorHAnsi"/>
          <w:color w:val="000000"/>
        </w:rPr>
        <w:t>3</w:t>
      </w:r>
      <w:r w:rsidR="00F15594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B1ECD">
        <w:rPr>
          <w:rFonts w:asciiTheme="majorHAnsi" w:eastAsia="Calibri" w:hAnsiTheme="majorHAnsi"/>
          <w:color w:val="000000" w:themeColor="text1"/>
        </w:rPr>
        <w:t xml:space="preserve">  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C1661A"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>202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C1661A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="00B35A83">
        <w:rPr>
          <w:rFonts w:asciiTheme="majorHAnsi" w:eastAsia="Calibri" w:hAnsiTheme="majorHAnsi"/>
          <w:color w:val="000000"/>
          <w:lang w:val="sr-Latn-RS"/>
        </w:rPr>
        <w:t>05</w:t>
      </w:r>
      <w:r w:rsidR="00C1661A"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="00C1661A">
        <w:rPr>
          <w:rFonts w:asciiTheme="majorHAnsi" w:eastAsia="Calibri" w:hAnsiTheme="majorHAnsi"/>
          <w:color w:val="000000"/>
          <w:lang w:val="sr-Cyrl-RS"/>
        </w:rPr>
        <w:t>00,00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2184B194" w14:textId="77777777" w:rsidR="00C1661A" w:rsidRDefault="00C1661A" w:rsidP="009B1ECD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5B75DF16" w14:textId="452AD06A" w:rsidR="00C1661A" w:rsidRPr="00B35A83" w:rsidRDefault="00043C7E" w:rsidP="00C1661A">
      <w:pPr>
        <w:ind w:right="147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 xml:space="preserve">ЈУГООПРЕМА д.о.о.,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Крушевцу, ул. Кнеза Милоша бр. 3/1</w:t>
      </w:r>
      <w:r>
        <w:rPr>
          <w:rFonts w:asciiTheme="majorHAnsi" w:eastAsia="Calibri" w:hAnsiTheme="majorHAnsi"/>
          <w:color w:val="000000"/>
          <w:lang w:val="sr-Cyrl-RS"/>
        </w:rPr>
        <w:t>,</w:t>
      </w:r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275-23</w:t>
      </w:r>
      <w:r w:rsidR="00C1661A">
        <w:rPr>
          <w:rFonts w:asciiTheme="majorHAnsi" w:eastAsia="Calibri" w:hAnsiTheme="majorHAnsi"/>
          <w:color w:val="000000"/>
          <w:lang w:val="sr-Latn-RS"/>
        </w:rPr>
        <w:t>,</w:t>
      </w:r>
      <w:r w:rsidR="00C1661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C1661A" w:rsidRPr="009B1ECD">
        <w:rPr>
          <w:rFonts w:asciiTheme="majorHAnsi" w:eastAsia="Calibri" w:hAnsiTheme="majorHAnsi"/>
          <w:color w:val="000000"/>
        </w:rPr>
        <w:t>.</w:t>
      </w:r>
      <w:r w:rsidR="00C1661A"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="00C1661A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C1661A">
        <w:rPr>
          <w:rFonts w:asciiTheme="majorHAnsi" w:eastAsia="Calibri" w:hAnsiTheme="majorHAnsi"/>
          <w:color w:val="000000"/>
        </w:rPr>
        <w:t>2023</w:t>
      </w:r>
      <w:r w:rsidR="00C1661A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C1661A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>
        <w:rPr>
          <w:rFonts w:asciiTheme="majorHAnsi" w:eastAsia="Calibri" w:hAnsiTheme="majorHAnsi"/>
          <w:color w:val="000000"/>
          <w:lang w:val="sr-Cyrl-RS"/>
        </w:rPr>
        <w:t>Наручиоца</w:t>
      </w:r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614/1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C1661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C1661A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1661A">
        <w:rPr>
          <w:rFonts w:asciiTheme="majorHAnsi" w:eastAsia="Calibri" w:hAnsiTheme="majorHAnsi"/>
          <w:color w:val="000000" w:themeColor="text1"/>
        </w:rPr>
        <w:t xml:space="preserve">  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C1661A" w:rsidRPr="009B1ECD">
        <w:rPr>
          <w:rFonts w:asciiTheme="majorHAnsi" w:eastAsia="Calibri" w:hAnsiTheme="majorHAnsi"/>
          <w:color w:val="000000" w:themeColor="text1"/>
        </w:rPr>
        <w:t>.</w:t>
      </w:r>
      <w:r w:rsidR="00C1661A"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Cyrl-CS"/>
        </w:rPr>
        <w:t>6</w:t>
      </w:r>
      <w:r w:rsidR="00C1661A" w:rsidRPr="009B1ECD">
        <w:rPr>
          <w:rFonts w:asciiTheme="majorHAnsi" w:eastAsia="Calibri" w:hAnsiTheme="majorHAnsi"/>
          <w:color w:val="000000" w:themeColor="text1"/>
        </w:rPr>
        <w:t>.</w:t>
      </w:r>
      <w:r w:rsidR="00C1661A">
        <w:rPr>
          <w:rFonts w:asciiTheme="majorHAnsi" w:eastAsia="Calibri" w:hAnsiTheme="majorHAnsi"/>
          <w:color w:val="000000" w:themeColor="text1"/>
        </w:rPr>
        <w:t>202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C1661A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1661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1661A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C1661A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416</w:t>
      </w:r>
      <w:r w:rsidR="00C1661A"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100</w:t>
      </w:r>
      <w:r w:rsidR="00C1661A">
        <w:rPr>
          <w:rFonts w:asciiTheme="majorHAnsi" w:eastAsia="Calibri" w:hAnsiTheme="majorHAnsi"/>
          <w:color w:val="000000"/>
          <w:lang w:val="sr-Cyrl-RS"/>
        </w:rPr>
        <w:t>,00</w:t>
      </w:r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C1661A"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499</w:t>
      </w:r>
      <w:r w:rsidR="00C1661A">
        <w:rPr>
          <w:rFonts w:asciiTheme="majorHAnsi" w:eastAsia="Calibri" w:hAnsiTheme="majorHAnsi"/>
          <w:color w:val="000000"/>
          <w:lang w:val="sr-Cyrl-RS"/>
        </w:rPr>
        <w:t>.</w:t>
      </w:r>
      <w:r w:rsidR="00C1661A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2</w:t>
      </w:r>
      <w:r w:rsidR="00C1661A">
        <w:rPr>
          <w:rFonts w:asciiTheme="majorHAnsi" w:eastAsia="Calibri" w:hAnsiTheme="majorHAnsi"/>
          <w:color w:val="000000"/>
        </w:rPr>
        <w:t>0</w:t>
      </w:r>
      <w:r w:rsidR="00C1661A">
        <w:rPr>
          <w:rFonts w:asciiTheme="majorHAnsi" w:eastAsia="Calibri" w:hAnsiTheme="majorHAnsi"/>
          <w:color w:val="000000"/>
          <w:lang w:val="sr-Cyrl-RS"/>
        </w:rPr>
        <w:t>,00</w:t>
      </w:r>
      <w:r w:rsidR="00C1661A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C1661A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1661A"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.</w:t>
      </w:r>
      <w:r w:rsidR="00D70D8A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70D8A" w:rsidRPr="00B35A83">
        <w:rPr>
          <w:rFonts w:asciiTheme="majorHAnsi" w:eastAsia="Calibri" w:hAnsiTheme="majorHAnsi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408CAF1D" w14:textId="4028E31F" w:rsidR="00D70D8A" w:rsidRPr="00B35A83" w:rsidRDefault="00D70D8A" w:rsidP="00C1661A">
      <w:pPr>
        <w:ind w:right="147"/>
        <w:jc w:val="both"/>
        <w:rPr>
          <w:rFonts w:asciiTheme="majorHAnsi" w:eastAsia="Calibri" w:hAnsiTheme="majorHAnsi"/>
        </w:rPr>
      </w:pPr>
    </w:p>
    <w:p w14:paraId="40A2CD66" w14:textId="77777777" w:rsidR="00712CC4" w:rsidRDefault="00712CC4" w:rsidP="00C1661A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475AA23E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50FEF6C1" w14:textId="77777777" w:rsidR="00043C7E" w:rsidRDefault="00043C7E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0DA7D3F1" w14:textId="77777777" w:rsidR="00043C7E" w:rsidRPr="009B1ECD" w:rsidRDefault="00043C7E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67787EC7" w14:textId="77777777" w:rsidR="009A28D3" w:rsidRPr="009B1ECD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lastRenderedPageBreak/>
        <w:t>Друге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околности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утицале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ток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набавке</w:t>
      </w:r>
      <w:proofErr w:type="spellEnd"/>
      <w:r w:rsidR="00577833" w:rsidRPr="009B1ECD">
        <w:rPr>
          <w:rFonts w:asciiTheme="majorHAnsi" w:eastAsia="Calibri" w:hAnsiTheme="majorHAnsi"/>
        </w:rPr>
        <w:t>: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упоређивање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карактеристика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цена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извршено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путем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интернета</w:t>
      </w:r>
      <w:proofErr w:type="spellEnd"/>
      <w:r w:rsidR="00577833" w:rsidRPr="009B1ECD">
        <w:rPr>
          <w:rFonts w:asciiTheme="majorHAnsi" w:eastAsia="Calibri" w:hAnsiTheme="majorHAnsi"/>
        </w:rPr>
        <w:t>.</w:t>
      </w:r>
    </w:p>
    <w:p w14:paraId="59BA0BC7" w14:textId="77777777" w:rsidR="00B35A83" w:rsidRPr="00D70D8A" w:rsidRDefault="00577833" w:rsidP="00B35A83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9B1ECD">
        <w:rPr>
          <w:rFonts w:asciiTheme="majorHAnsi" w:eastAsia="Calibri" w:hAnsiTheme="majorHAnsi"/>
        </w:rPr>
        <w:t>Предлажем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се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путем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наруџбенице</w:t>
      </w:r>
      <w:proofErr w:type="spellEnd"/>
      <w:r w:rsidR="00043C7E">
        <w:rPr>
          <w:rFonts w:asciiTheme="majorHAnsi" w:eastAsia="Calibri" w:hAnsiTheme="majorHAnsi"/>
          <w:lang w:val="sr-Cyrl-RS"/>
        </w:rPr>
        <w:t xml:space="preserve"> за партију број 1 -</w:t>
      </w:r>
      <w:r w:rsidR="00712CC4">
        <w:rPr>
          <w:rFonts w:asciiTheme="majorHAnsi" w:eastAsia="Calibri" w:hAnsiTheme="majorHAnsi"/>
          <w:lang w:val="sr-Cyrl-RS"/>
        </w:rPr>
        <w:t xml:space="preserve"> </w:t>
      </w:r>
      <w:r w:rsidR="00712CC4" w:rsidRPr="001F5289">
        <w:rPr>
          <w:rFonts w:asciiTheme="majorHAnsi" w:hAnsiTheme="majorHAnsi"/>
          <w:lang w:val="sr-Cyrl-RS"/>
        </w:rPr>
        <w:t xml:space="preserve">Набавка намештаја за РЈ </w:t>
      </w:r>
      <w:r w:rsidR="00712CC4">
        <w:rPr>
          <w:rFonts w:asciiTheme="majorHAnsi" w:hAnsiTheme="majorHAnsi"/>
          <w:lang w:val="sr-Cyrl-RS"/>
        </w:rPr>
        <w:t>„</w:t>
      </w:r>
      <w:r w:rsidR="00712CC4" w:rsidRPr="001F5289">
        <w:rPr>
          <w:rFonts w:asciiTheme="majorHAnsi" w:hAnsiTheme="majorHAnsi"/>
          <w:lang w:val="sr-Cyrl-RS"/>
        </w:rPr>
        <w:t xml:space="preserve">Прихватилиште за ургентну заштиту деце и омладине од злостављања и </w:t>
      </w:r>
      <w:proofErr w:type="gramStart"/>
      <w:r w:rsidR="00712CC4" w:rsidRPr="001F5289">
        <w:rPr>
          <w:rFonts w:asciiTheme="majorHAnsi" w:hAnsiTheme="majorHAnsi"/>
          <w:lang w:val="sr-Cyrl-RS"/>
        </w:rPr>
        <w:t>занемаривања</w:t>
      </w:r>
      <w:r w:rsidR="00712CC4">
        <w:rPr>
          <w:rFonts w:asciiTheme="majorHAnsi" w:hAnsiTheme="majorHAnsi"/>
          <w:lang w:val="sr-Cyrl-RS"/>
        </w:rPr>
        <w:t>“</w:t>
      </w:r>
      <w:proofErr w:type="gramEnd"/>
      <w:r w:rsidR="00712CC4" w:rsidRPr="001F5289">
        <w:rPr>
          <w:rFonts w:asciiTheme="majorHAnsi" w:hAnsiTheme="majorHAnsi"/>
          <w:lang w:val="sr-Cyrl-RS"/>
        </w:rPr>
        <w:t>, Београд, ул. Браће Јерковић, бр. 119</w:t>
      </w:r>
      <w:r w:rsidR="00712CC4">
        <w:rPr>
          <w:rFonts w:asciiTheme="majorHAnsi" w:hAnsiTheme="majorHAnsi"/>
          <w:lang w:val="sr-Cyrl-RS"/>
        </w:rPr>
        <w:t>,</w:t>
      </w:r>
      <w:r w:rsidR="00043C7E">
        <w:rPr>
          <w:rFonts w:asciiTheme="majorHAnsi" w:eastAsia="Calibri" w:hAnsiTheme="majorHAnsi"/>
          <w:lang w:val="sr-Cyrl-RS"/>
        </w:rPr>
        <w:t xml:space="preserve"> 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изврши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од</w:t>
      </w:r>
      <w:proofErr w:type="spellEnd"/>
      <w:r w:rsidR="009B1ECD">
        <w:rPr>
          <w:rFonts w:asciiTheme="majorHAnsi" w:eastAsia="Calibri" w:hAnsiTheme="majorHAnsi"/>
        </w:rPr>
        <w:t>:</w:t>
      </w:r>
      <w:r w:rsidR="00712CC4">
        <w:rPr>
          <w:rFonts w:asciiTheme="majorHAnsi" w:eastAsia="Calibri" w:hAnsiTheme="majorHAnsi"/>
          <w:lang w:val="sr-Cyrl-RS"/>
        </w:rPr>
        <w:t xml:space="preserve"> </w:t>
      </w:r>
      <w:r w:rsidR="009B1ECD">
        <w:rPr>
          <w:rFonts w:asciiTheme="majorHAnsi" w:eastAsia="Calibri" w:hAnsiTheme="majorHAnsi"/>
        </w:rPr>
        <w:t xml:space="preserve"> </w:t>
      </w:r>
      <w:r w:rsidR="00B35A83">
        <w:rPr>
          <w:rFonts w:asciiTheme="majorHAnsi" w:eastAsia="Calibri" w:hAnsiTheme="majorHAnsi"/>
          <w:b/>
          <w:color w:val="000000"/>
          <w:lang w:val="sr-Latn-RS"/>
        </w:rPr>
        <w:t xml:space="preserve">ŽELKO RADOVANOVIĆ PR RADNJA ZA IZRADU I POPRAVKU NAMEŠTAJA EMONA 2020 VALJEVO, </w:t>
      </w:r>
      <w:r w:rsidR="00B35A83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 у Ваљеву, ул. Клинцки бб</w:t>
      </w:r>
      <w:r w:rsidR="00B35A83">
        <w:rPr>
          <w:rFonts w:asciiTheme="majorHAnsi" w:eastAsia="Calibri" w:hAnsiTheme="majorHAnsi"/>
          <w:color w:val="000000"/>
          <w:lang w:val="sr-Cyrl-RS"/>
        </w:rPr>
        <w:t>.,</w:t>
      </w:r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r w:rsidR="00B35A8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B35A83">
        <w:rPr>
          <w:rFonts w:asciiTheme="majorHAnsi" w:eastAsia="Calibri" w:hAnsiTheme="majorHAnsi"/>
          <w:color w:val="000000"/>
          <w:lang w:val="sr-Latn-RS"/>
        </w:rPr>
        <w:t>617</w:t>
      </w:r>
      <w:r w:rsidR="00B35A83">
        <w:rPr>
          <w:rFonts w:asciiTheme="majorHAnsi" w:eastAsia="Calibri" w:hAnsiTheme="majorHAnsi"/>
          <w:color w:val="000000"/>
          <w:lang w:val="sr-Cyrl-CS"/>
        </w:rPr>
        <w:t>/</w:t>
      </w:r>
      <w:r w:rsidR="00B35A83">
        <w:rPr>
          <w:rFonts w:asciiTheme="majorHAnsi" w:eastAsia="Calibri" w:hAnsiTheme="majorHAnsi"/>
          <w:color w:val="000000"/>
          <w:lang w:val="sr-Latn-RS"/>
        </w:rPr>
        <w:t>2023,</w:t>
      </w:r>
      <w:r w:rsidR="00B35A83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12</w:t>
      </w:r>
      <w:r w:rsidR="00B35A83" w:rsidRPr="009B1ECD">
        <w:rPr>
          <w:rFonts w:asciiTheme="majorHAnsi" w:eastAsia="Calibri" w:hAnsiTheme="majorHAnsi"/>
          <w:color w:val="000000"/>
        </w:rPr>
        <w:t>.</w:t>
      </w:r>
      <w:r w:rsidR="00B35A83">
        <w:rPr>
          <w:rFonts w:asciiTheme="majorHAnsi" w:eastAsia="Calibri" w:hAnsiTheme="majorHAnsi"/>
          <w:color w:val="000000"/>
          <w:lang w:val="sr-Latn-RS"/>
        </w:rPr>
        <w:t>06</w:t>
      </w:r>
      <w:r w:rsidR="00B35A83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B35A83">
        <w:rPr>
          <w:rFonts w:asciiTheme="majorHAnsi" w:eastAsia="Calibri" w:hAnsiTheme="majorHAnsi"/>
          <w:color w:val="000000"/>
        </w:rPr>
        <w:t>2023</w:t>
      </w:r>
      <w:r w:rsidR="00B35A83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B35A83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r w:rsidR="00B35A83">
        <w:rPr>
          <w:rFonts w:asciiTheme="majorHAnsi" w:eastAsia="Calibri" w:hAnsiTheme="majorHAnsi"/>
          <w:color w:val="000000"/>
          <w:lang w:val="sr-Cyrl-RS"/>
        </w:rPr>
        <w:t>Наручиоца</w:t>
      </w:r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r w:rsidR="00B35A83">
        <w:rPr>
          <w:rFonts w:asciiTheme="majorHAnsi" w:eastAsia="Calibri" w:hAnsiTheme="majorHAnsi"/>
          <w:color w:val="000000" w:themeColor="text1"/>
          <w:lang w:val="sr-Latn-RS"/>
        </w:rPr>
        <w:t>2614</w:t>
      </w:r>
      <w:r w:rsidR="00B35A8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B35A8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B35A83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35A83">
        <w:rPr>
          <w:rFonts w:asciiTheme="majorHAnsi" w:eastAsia="Calibri" w:hAnsiTheme="majorHAnsi"/>
          <w:color w:val="000000" w:themeColor="text1"/>
        </w:rPr>
        <w:t xml:space="preserve">  </w:t>
      </w:r>
      <w:r w:rsidR="00B35A83">
        <w:rPr>
          <w:rFonts w:asciiTheme="majorHAnsi" w:eastAsia="Calibri" w:hAnsiTheme="majorHAnsi"/>
          <w:color w:val="000000" w:themeColor="text1"/>
          <w:lang w:val="sr-Cyrl-RS"/>
        </w:rPr>
        <w:t>1</w:t>
      </w:r>
      <w:r w:rsidR="00B35A83">
        <w:rPr>
          <w:rFonts w:asciiTheme="majorHAnsi" w:eastAsia="Calibri" w:hAnsiTheme="majorHAnsi"/>
          <w:color w:val="000000" w:themeColor="text1"/>
          <w:lang w:val="sr-Latn-RS"/>
        </w:rPr>
        <w:t>2</w:t>
      </w:r>
      <w:r w:rsidR="00B35A83" w:rsidRPr="009B1ECD">
        <w:rPr>
          <w:rFonts w:asciiTheme="majorHAnsi" w:eastAsia="Calibri" w:hAnsiTheme="majorHAnsi"/>
          <w:color w:val="000000" w:themeColor="text1"/>
        </w:rPr>
        <w:t>.</w:t>
      </w:r>
      <w:r w:rsidR="00B35A83">
        <w:rPr>
          <w:rFonts w:asciiTheme="majorHAnsi" w:eastAsia="Calibri" w:hAnsiTheme="majorHAnsi"/>
          <w:color w:val="000000" w:themeColor="text1"/>
          <w:lang w:val="sr-Cyrl-CS"/>
        </w:rPr>
        <w:t>0</w:t>
      </w:r>
      <w:r w:rsidR="00B35A83">
        <w:rPr>
          <w:rFonts w:asciiTheme="majorHAnsi" w:eastAsia="Calibri" w:hAnsiTheme="majorHAnsi"/>
          <w:color w:val="000000" w:themeColor="text1"/>
          <w:lang w:val="sr-Latn-RS"/>
        </w:rPr>
        <w:t>6</w:t>
      </w:r>
      <w:r w:rsidR="00B35A83" w:rsidRPr="009B1ECD">
        <w:rPr>
          <w:rFonts w:asciiTheme="majorHAnsi" w:eastAsia="Calibri" w:hAnsiTheme="majorHAnsi"/>
          <w:color w:val="000000" w:themeColor="text1"/>
        </w:rPr>
        <w:t>.</w:t>
      </w:r>
      <w:r w:rsidR="00B35A83">
        <w:rPr>
          <w:rFonts w:asciiTheme="majorHAnsi" w:eastAsia="Calibri" w:hAnsiTheme="majorHAnsi"/>
          <w:color w:val="000000" w:themeColor="text1"/>
        </w:rPr>
        <w:t>202</w:t>
      </w:r>
      <w:r w:rsidR="00B35A83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B35A83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B35A8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35A83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B35A83">
        <w:rPr>
          <w:rFonts w:asciiTheme="majorHAnsi" w:eastAsia="Calibri" w:hAnsiTheme="majorHAnsi"/>
          <w:color w:val="000000"/>
          <w:lang w:val="sr-Cyrl-RS"/>
        </w:rPr>
        <w:t xml:space="preserve"> 3</w:t>
      </w:r>
      <w:r w:rsidR="00B35A83">
        <w:rPr>
          <w:rFonts w:asciiTheme="majorHAnsi" w:eastAsia="Calibri" w:hAnsiTheme="majorHAnsi"/>
          <w:color w:val="000000"/>
          <w:lang w:val="sr-Latn-RS"/>
        </w:rPr>
        <w:t>05</w:t>
      </w:r>
      <w:r w:rsidR="00B35A83">
        <w:rPr>
          <w:rFonts w:asciiTheme="majorHAnsi" w:eastAsia="Calibri" w:hAnsiTheme="majorHAnsi"/>
          <w:color w:val="000000"/>
          <w:lang w:val="sr-Cyrl-RS"/>
        </w:rPr>
        <w:t>.000,00</w:t>
      </w:r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35A83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B35A83">
        <w:rPr>
          <w:rFonts w:asciiTheme="majorHAnsi" w:eastAsia="Calibri" w:hAnsiTheme="majorHAnsi"/>
          <w:color w:val="000000"/>
        </w:rPr>
        <w:t xml:space="preserve"> </w:t>
      </w:r>
      <w:r w:rsidR="00B35A83" w:rsidRPr="009B1ECD">
        <w:rPr>
          <w:rFonts w:asciiTheme="majorHAnsi" w:eastAsia="Calibri" w:hAnsiTheme="majorHAnsi"/>
          <w:color w:val="000000"/>
        </w:rPr>
        <w:t>ПДВ-а</w:t>
      </w:r>
      <w:r w:rsidR="00B35A83">
        <w:rPr>
          <w:rFonts w:asciiTheme="majorHAnsi" w:eastAsia="Calibri" w:hAnsiTheme="majorHAnsi"/>
          <w:color w:val="000000"/>
          <w:lang w:val="sr-Cyrl-RS"/>
        </w:rPr>
        <w:t xml:space="preserve">. (Понуђач није евидентиран у систему ПДВ-а). </w:t>
      </w:r>
    </w:p>
    <w:p w14:paraId="3AC5A5D2" w14:textId="5162A463" w:rsidR="00712CC4" w:rsidRPr="00712CC4" w:rsidRDefault="00712CC4" w:rsidP="00712CC4">
      <w:pPr>
        <w:ind w:right="147"/>
        <w:jc w:val="both"/>
        <w:rPr>
          <w:rFonts w:asciiTheme="majorHAnsi" w:eastAsia="Calibri" w:hAnsiTheme="majorHAnsi"/>
          <w:color w:val="FF0000"/>
          <w:lang w:val="sr-Cyrl-RS"/>
        </w:rPr>
      </w:pPr>
    </w:p>
    <w:p w14:paraId="041007ED" w14:textId="77777777"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</w:rPr>
      </w:pPr>
    </w:p>
    <w:p w14:paraId="760CD1B5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proofErr w:type="spellStart"/>
      <w:r w:rsidRPr="009B1ECD">
        <w:rPr>
          <w:rFonts w:asciiTheme="majorHAnsi" w:eastAsia="Calibri" w:hAnsiTheme="majorHAnsi"/>
        </w:rPr>
        <w:t>Комисија</w:t>
      </w:r>
      <w:proofErr w:type="spellEnd"/>
    </w:p>
    <w:p w14:paraId="64D5F8F3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Доставити</w:t>
      </w:r>
      <w:proofErr w:type="spellEnd"/>
      <w:r w:rsidRPr="009B1ECD">
        <w:rPr>
          <w:rFonts w:asciiTheme="majorHAnsi" w:eastAsia="Calibri" w:hAnsiTheme="majorHAnsi"/>
        </w:rPr>
        <w:t>:</w:t>
      </w:r>
    </w:p>
    <w:p w14:paraId="7FBC6734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директору</w:t>
      </w:r>
      <w:proofErr w:type="spellEnd"/>
    </w:p>
    <w:p w14:paraId="79D0296D" w14:textId="77777777"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архиви</w:t>
      </w:r>
      <w:proofErr w:type="spellEnd"/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76F7" w14:textId="77777777" w:rsidR="00DE2DDC" w:rsidRDefault="00DE2DDC">
      <w:r>
        <w:separator/>
      </w:r>
    </w:p>
  </w:endnote>
  <w:endnote w:type="continuationSeparator" w:id="0">
    <w:p w14:paraId="16CCEB2C" w14:textId="77777777" w:rsidR="00DE2DDC" w:rsidRDefault="00D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3DC8" w14:textId="77777777" w:rsidR="00DE2DDC" w:rsidRDefault="00DE2DDC">
      <w:r>
        <w:separator/>
      </w:r>
    </w:p>
  </w:footnote>
  <w:footnote w:type="continuationSeparator" w:id="0">
    <w:p w14:paraId="65DEA11F" w14:textId="77777777" w:rsidR="00DE2DDC" w:rsidRDefault="00DE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A9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AD652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D61122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7E96F46" wp14:editId="615EA49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1CDF8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14B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749225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B6710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1B70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54C68F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081D5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EF50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DB6EA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4959103">
    <w:abstractNumId w:val="2"/>
  </w:num>
  <w:num w:numId="2" w16cid:durableId="125882679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772370">
    <w:abstractNumId w:val="14"/>
  </w:num>
  <w:num w:numId="4" w16cid:durableId="722218213">
    <w:abstractNumId w:val="19"/>
  </w:num>
  <w:num w:numId="5" w16cid:durableId="1674335665">
    <w:abstractNumId w:val="16"/>
  </w:num>
  <w:num w:numId="6" w16cid:durableId="256132379">
    <w:abstractNumId w:val="8"/>
  </w:num>
  <w:num w:numId="7" w16cid:durableId="854929131">
    <w:abstractNumId w:val="6"/>
  </w:num>
  <w:num w:numId="8" w16cid:durableId="1334143673">
    <w:abstractNumId w:val="11"/>
  </w:num>
  <w:num w:numId="9" w16cid:durableId="1136752106">
    <w:abstractNumId w:val="9"/>
  </w:num>
  <w:num w:numId="10" w16cid:durableId="1727341266">
    <w:abstractNumId w:val="4"/>
  </w:num>
  <w:num w:numId="11" w16cid:durableId="937831416">
    <w:abstractNumId w:val="7"/>
  </w:num>
  <w:num w:numId="12" w16cid:durableId="775950097">
    <w:abstractNumId w:val="3"/>
  </w:num>
  <w:num w:numId="13" w16cid:durableId="74910043">
    <w:abstractNumId w:val="10"/>
  </w:num>
  <w:num w:numId="14" w16cid:durableId="1183057206">
    <w:abstractNumId w:val="0"/>
  </w:num>
  <w:num w:numId="15" w16cid:durableId="587082102">
    <w:abstractNumId w:val="13"/>
  </w:num>
  <w:num w:numId="16" w16cid:durableId="524945151">
    <w:abstractNumId w:val="17"/>
  </w:num>
  <w:num w:numId="17" w16cid:durableId="136189140">
    <w:abstractNumId w:val="1"/>
  </w:num>
  <w:num w:numId="18" w16cid:durableId="1729452571">
    <w:abstractNumId w:val="18"/>
  </w:num>
  <w:num w:numId="19" w16cid:durableId="1004624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043716">
    <w:abstractNumId w:val="12"/>
  </w:num>
  <w:num w:numId="21" w16cid:durableId="33727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3C7E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E7009"/>
    <w:rsid w:val="001F560E"/>
    <w:rsid w:val="00212FBC"/>
    <w:rsid w:val="0021675B"/>
    <w:rsid w:val="00224292"/>
    <w:rsid w:val="00250913"/>
    <w:rsid w:val="002518DD"/>
    <w:rsid w:val="00254BF8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F1C29"/>
    <w:rsid w:val="003004E0"/>
    <w:rsid w:val="00300A3B"/>
    <w:rsid w:val="003011C7"/>
    <w:rsid w:val="00320CB5"/>
    <w:rsid w:val="00325708"/>
    <w:rsid w:val="00356EFD"/>
    <w:rsid w:val="0036170F"/>
    <w:rsid w:val="00374BBE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77B8B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6691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237F"/>
    <w:rsid w:val="00712CC4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14EC"/>
    <w:rsid w:val="00802513"/>
    <w:rsid w:val="00814785"/>
    <w:rsid w:val="00823511"/>
    <w:rsid w:val="00850007"/>
    <w:rsid w:val="008617E1"/>
    <w:rsid w:val="00866C7F"/>
    <w:rsid w:val="00875302"/>
    <w:rsid w:val="008763F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A59C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5A83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15C3C"/>
    <w:rsid w:val="00C1661A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D8A"/>
    <w:rsid w:val="00D70FF2"/>
    <w:rsid w:val="00D9584D"/>
    <w:rsid w:val="00DA4331"/>
    <w:rsid w:val="00DA62C2"/>
    <w:rsid w:val="00DA7A04"/>
    <w:rsid w:val="00DD17D9"/>
    <w:rsid w:val="00DD1B70"/>
    <w:rsid w:val="00DD48C9"/>
    <w:rsid w:val="00DD6317"/>
    <w:rsid w:val="00DE1BA0"/>
    <w:rsid w:val="00DE2DDC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0BE5C"/>
  <w15:docId w15:val="{5BCFE460-192F-4F5F-86CB-3846C06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72</cp:revision>
  <cp:lastPrinted>2020-07-22T09:51:00Z</cp:lastPrinted>
  <dcterms:created xsi:type="dcterms:W3CDTF">2017-05-15T06:37:00Z</dcterms:created>
  <dcterms:modified xsi:type="dcterms:W3CDTF">2023-06-13T12:35:00Z</dcterms:modified>
</cp:coreProperties>
</file>