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11.03.2024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635/1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 dobra- lekovi, sanitetski i laboratorijski materijal  za potrebe Centra za zaštitu odojčadi, dece i omladine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F02-0003033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potrošni materijal i reagensi za aparat SUPER Idclinchem Valid from version: 2.00 Dr. Muller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419.402,00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503.282,40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 dobra- lekovi, sanitetski i laboratorijski materijal  za potrebe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635, 09.02.2024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F02-0003033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22.02.2024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Dušan Vujić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potrošni materijal i reagensi za aparat SUPER Idclinchem Valid from version: 2.00 Dr. Muller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22.02.2024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22.02.2024 11:01:41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potrošni materijal i reagensi za aparat SUPER Idclinchem Valid from version: 2.00 Dr. Muller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P24-33537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13.2.2024. 10:35:43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Laboratorijski potrošni materijal i reagensi za aparat SUPER Idclinchem Valid from version: 2.00 Dr. Muller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503282.40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Laboratorijski potrošni materijal i reagensi za aparat SUPER Idclinchem Valid from version: 2.00 Dr. Muller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503282.40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potrošni materijal i reagensi za aparat SUPER Idclinchem Valid from version: 2.00 Dr. Muller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419.402,00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503.282,40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 jedini dostavio ponudu za predmetnu partiju. Naručilac je putem Portala javnih nabavki Ponuđaču uputio  Dopis - Zahtev za dostavljanje dokaza o ispunjavanju kriterijuma za izbor ponuđača, te je Ponuđač u roku dostavio tražene dokaze. Navedena ponuda je iznad procenjene vrednosti za predmetnu partiju. Naručilac je ponudu prihvatio kao ispravnu i prihvatljivu, imajući u vidu član 146. Zakona o javnim nabavkama kojim je propisano da Naručilac može da dodeli ugovor ponuđaču čija ponuda sadrži ponuđenu cenu veću od procenjene vrednosti javne nabavke.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potrošni materijal i reagensi za aparat SUPER Idclinchem Valid from version: 2.00 Dr. Muller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419.402,00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 jedini dostavio ponudu za predmetnu partiju. Naručilac je putem Portala javnih nabavki Ponuđaču uputio  Dopis - Zahtev za dostavljanje dokaza o ispunjavanju kriterijuma za izbor ponuđača, te je Ponuđač u roku dostavio tražene dokaze. Navedena ponuda je iznad procenjene vrednosti za predmetnu partiju. Naručilac je ponudu prihvatio kao ispravnu i prihvatljivu, imajući u vidu član 146. Zakona o javnim nabavkama kojim je propisano da Naručilac može da dodeli ugovor ponuđaču čija ponuda sadrži ponuđenu cenu veću od procenjene vrednosti javne nabavke.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 xml:space="preserve">Ponuđač je  jedini dostavio ponudu za predmetnu partiju. Naručilac je putem Portala javnih nabavki Ponuđaču uputio  Dopis - Zahtev za dostavljanje dokaza o ispunjavanju kriterijuma za izbor ponuđača, te je Ponuđač u roku dostavio tražene dokaze. Navedena ponuda je iznad procenjene vrednosti za predmetnu partiju. Naručilac je ponudu prihvatio kao ispravnu i prihvatljivu, imajući u vidu član 146. Zakona o javnim nabavkama kojim je propisano da Naručilac može da dodeli ugovor ponuđaču čija ponuda sadrži ponuđenu cenu veću od procenjene vrednosti javne nabavke. 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