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054" w14:textId="77777777" w:rsidR="00347986" w:rsidRDefault="00347986" w:rsidP="00625527">
      <w:pPr>
        <w:jc w:val="both"/>
        <w:rPr>
          <w:lang w:val="sr-Cyrl-RS"/>
        </w:rPr>
      </w:pPr>
    </w:p>
    <w:p w14:paraId="0DE8C18D" w14:textId="66505FA4" w:rsidR="00FB78DB" w:rsidRPr="00153E89" w:rsidRDefault="00FB78DB" w:rsidP="00FB78DB">
      <w:pPr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 xml:space="preserve">Број: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2</w:t>
      </w:r>
      <w:r w:rsidR="009E24E0">
        <w:rPr>
          <w:rStyle w:val="Emphasis"/>
          <w:rFonts w:asciiTheme="majorHAnsi" w:hAnsiTheme="majorHAnsi"/>
          <w:i w:val="0"/>
          <w:color w:val="000000"/>
        </w:rPr>
        <w:t>626</w:t>
      </w:r>
      <w:r w:rsidRPr="00153E89">
        <w:rPr>
          <w:rFonts w:asciiTheme="majorHAnsi" w:eastAsia="Calibri" w:hAnsiTheme="majorHAnsi"/>
        </w:rPr>
        <w:t>/2</w:t>
      </w:r>
    </w:p>
    <w:p w14:paraId="3555FB97" w14:textId="0DAF0D03" w:rsidR="00FB78DB" w:rsidRPr="00153E89" w:rsidRDefault="00FB78DB" w:rsidP="00FB78DB">
      <w:pPr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Датум: 1</w:t>
      </w:r>
      <w:r w:rsidR="008357D3">
        <w:rPr>
          <w:rFonts w:asciiTheme="majorHAnsi" w:eastAsia="Calibri" w:hAnsiTheme="majorHAnsi"/>
        </w:rPr>
        <w:t>9</w:t>
      </w:r>
      <w:r w:rsidRPr="00153E89">
        <w:rPr>
          <w:rFonts w:asciiTheme="majorHAnsi" w:eastAsia="Calibri" w:hAnsiTheme="majorHAnsi"/>
        </w:rPr>
        <w:t>.0</w:t>
      </w:r>
      <w:r w:rsidRPr="00153E89">
        <w:rPr>
          <w:rFonts w:asciiTheme="majorHAnsi" w:eastAsia="Calibri" w:hAnsiTheme="majorHAnsi"/>
          <w:lang w:val="sr-Cyrl-RS"/>
        </w:rPr>
        <w:t>6</w:t>
      </w:r>
      <w:r w:rsidRPr="00153E89">
        <w:rPr>
          <w:rFonts w:asciiTheme="majorHAnsi" w:eastAsia="Calibri" w:hAnsiTheme="majorHAnsi"/>
        </w:rPr>
        <w:t>.202</w:t>
      </w:r>
      <w:r w:rsidR="008357D3">
        <w:rPr>
          <w:rFonts w:asciiTheme="majorHAnsi" w:eastAsia="Calibri" w:hAnsiTheme="majorHAnsi"/>
        </w:rPr>
        <w:t>4</w:t>
      </w:r>
      <w:r w:rsidRPr="00153E89">
        <w:rPr>
          <w:rFonts w:asciiTheme="majorHAnsi" w:eastAsia="Calibri" w:hAnsiTheme="majorHAnsi"/>
        </w:rPr>
        <w:t>.</w:t>
      </w:r>
      <w:r w:rsidRPr="00153E89">
        <w:rPr>
          <w:rFonts w:asciiTheme="majorHAnsi" w:eastAsia="Calibri" w:hAnsiTheme="majorHAnsi"/>
          <w:lang w:val="sr-Cyrl-CS"/>
        </w:rPr>
        <w:t xml:space="preserve"> године</w:t>
      </w:r>
    </w:p>
    <w:p w14:paraId="3EA1A0A1" w14:textId="77777777" w:rsidR="00FB78DB" w:rsidRPr="00153E89" w:rsidRDefault="00FB78DB" w:rsidP="00FB78DB">
      <w:pPr>
        <w:jc w:val="both"/>
        <w:rPr>
          <w:rFonts w:asciiTheme="majorHAnsi" w:eastAsia="Calibri" w:hAnsiTheme="majorHAnsi"/>
          <w:sz w:val="22"/>
          <w:szCs w:val="22"/>
          <w:lang w:val="sr-Cyrl-CS"/>
        </w:rPr>
      </w:pPr>
    </w:p>
    <w:p w14:paraId="599C12FC" w14:textId="77777777" w:rsidR="00FB78DB" w:rsidRPr="00153E89" w:rsidRDefault="00FB78DB" w:rsidP="00FB78DB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ЗАПИСНИК   О   ИСТРАЖИВАЊУ   ТРЖИШТА</w:t>
      </w:r>
    </w:p>
    <w:p w14:paraId="539126DC" w14:textId="5B92306E"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</w:pPr>
      <w:r w:rsidRPr="00153E89">
        <w:rPr>
          <w:rFonts w:asciiTheme="majorHAnsi" w:eastAsia="Calibri" w:hAnsiTheme="majorHAnsi"/>
        </w:rPr>
        <w:t xml:space="preserve">Набавке на које се Закон не примењује Плана набавки </w:t>
      </w:r>
      <w:r w:rsidR="009B4823">
        <w:rPr>
          <w:rFonts w:asciiTheme="majorHAnsi" w:hAnsiTheme="majorHAnsi"/>
        </w:rPr>
        <w:t>18</w:t>
      </w:r>
      <w:r w:rsidRPr="00153E89">
        <w:rPr>
          <w:rFonts w:asciiTheme="majorHAnsi" w:hAnsiTheme="majorHAnsi"/>
        </w:rPr>
        <w:t>/202</w:t>
      </w:r>
      <w:r w:rsidR="009B4823">
        <w:rPr>
          <w:rFonts w:asciiTheme="majorHAnsi" w:hAnsiTheme="majorHAnsi"/>
        </w:rPr>
        <w:t>4</w:t>
      </w:r>
      <w:r w:rsidRPr="00153E89">
        <w:rPr>
          <w:rFonts w:asciiTheme="majorHAnsi" w:eastAsia="Calibri" w:hAnsiTheme="majorHAnsi"/>
        </w:rPr>
        <w:t xml:space="preserve">- </w:t>
      </w: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Pr="00153E89">
        <w:rPr>
          <w:rStyle w:val="Emphasis"/>
          <w:rFonts w:asciiTheme="majorHAnsi" w:hAnsiTheme="majorHAnsi"/>
          <w:i w:val="0"/>
          <w:color w:val="000000"/>
          <w:lang w:val="sr-Cyrl-RS"/>
        </w:rPr>
        <w:t>консултанске у</w:t>
      </w:r>
      <w:r w:rsidRPr="00153E89">
        <w:rPr>
          <w:rFonts w:asciiTheme="majorHAnsi" w:hAnsiTheme="majorHAnsi"/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14:paraId="028CB38C" w14:textId="77777777" w:rsidR="00FB78DB" w:rsidRPr="00153E89" w:rsidRDefault="00FB78DB" w:rsidP="00FB78DB">
      <w:pPr>
        <w:jc w:val="both"/>
        <w:rPr>
          <w:rFonts w:asciiTheme="majorHAnsi" w:hAnsiTheme="majorHAnsi"/>
          <w:b/>
          <w:lang w:val="sr-Cyrl-CS"/>
        </w:rPr>
      </w:pPr>
    </w:p>
    <w:p w14:paraId="6AD0AB5E" w14:textId="77777777" w:rsidR="00FB78DB" w:rsidRDefault="00FB78DB" w:rsidP="00FB78DB">
      <w:pPr>
        <w:suppressAutoHyphens/>
        <w:spacing w:line="100" w:lineRule="atLeast"/>
        <w:jc w:val="both"/>
        <w:rPr>
          <w:rFonts w:asciiTheme="majorHAnsi" w:eastAsia="Arial Unicode MS" w:hAnsiTheme="majorHAnsi"/>
          <w:kern w:val="1"/>
          <w:lang w:val="sr-Cyrl-CS" w:eastAsia="ar-SA"/>
        </w:rPr>
      </w:pPr>
      <w:r w:rsidRPr="00153E8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153E89">
        <w:rPr>
          <w:rFonts w:asciiTheme="majorHAnsi" w:hAnsiTheme="majorHAnsi"/>
          <w:color w:val="000000" w:themeColor="text1"/>
          <w:shd w:val="clear" w:color="auto" w:fill="FFFFFF"/>
        </w:rPr>
        <w:t>јединственог</w:t>
      </w:r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color w:val="000000" w:themeColor="text1"/>
          <w:shd w:val="clear" w:color="auto" w:fill="FFFFFF"/>
        </w:rPr>
        <w:t>речника</w:t>
      </w:r>
      <w:r w:rsidRPr="00153E89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color w:val="000000" w:themeColor="text1"/>
          <w:shd w:val="clear" w:color="auto" w:fill="FFFFFF"/>
        </w:rPr>
        <w:t xml:space="preserve">набавке - 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72260000-5 </w:t>
      </w:r>
      <w:r w:rsidRPr="00153E89">
        <w:rPr>
          <w:rFonts w:asciiTheme="majorHAnsi" w:eastAsia="Arial Unicode MS" w:hAnsiTheme="majorHAnsi"/>
          <w:kern w:val="1"/>
          <w:lang w:eastAsia="ar-SA"/>
        </w:rPr>
        <w:t>-</w:t>
      </w:r>
      <w:r w:rsidRPr="00153E89">
        <w:rPr>
          <w:rFonts w:asciiTheme="majorHAnsi" w:eastAsia="Arial Unicode MS" w:hAnsiTheme="majorHAnsi"/>
          <w:kern w:val="1"/>
          <w:lang w:val="sr-Cyrl-CS" w:eastAsia="ar-SA"/>
        </w:rPr>
        <w:t xml:space="preserve"> услуге повезане са софтвером</w:t>
      </w:r>
    </w:p>
    <w:p w14:paraId="624B271D" w14:textId="77777777" w:rsidR="00FB78DB" w:rsidRPr="00153E89" w:rsidRDefault="00FB78DB" w:rsidP="00FB78DB">
      <w:pPr>
        <w:suppressAutoHyphens/>
        <w:spacing w:line="100" w:lineRule="atLeast"/>
        <w:jc w:val="both"/>
        <w:rPr>
          <w:rFonts w:asciiTheme="majorHAnsi" w:hAnsiTheme="majorHAnsi"/>
          <w:iCs/>
          <w:color w:val="000000" w:themeColor="text1"/>
          <w:lang w:val="sr-Cyrl-RS"/>
        </w:rPr>
      </w:pPr>
    </w:p>
    <w:p w14:paraId="449AC39C" w14:textId="74F70036" w:rsidR="00FB78DB" w:rsidRPr="009B4823" w:rsidRDefault="009B4823" w:rsidP="00FB78DB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30</w:t>
      </w:r>
      <w:r>
        <w:rPr>
          <w:rStyle w:val="Emphasis"/>
          <w:rFonts w:ascii="Cambria" w:hAnsi="Cambria"/>
          <w:i w:val="0"/>
          <w:lang w:val="sr-Cyrl-RS"/>
        </w:rPr>
        <w:t>0</w:t>
      </w:r>
      <w:r w:rsidRPr="00DE5850">
        <w:rPr>
          <w:rStyle w:val="Emphasis"/>
          <w:rFonts w:ascii="Cambria" w:hAnsi="Cambria"/>
          <w:i w:val="0"/>
          <w:lang w:val="sr-Cyrl-CS"/>
        </w:rPr>
        <w:t>.000,00</w:t>
      </w:r>
      <w:r w:rsidRPr="00DE5850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динара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без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урачунатог ПДВ-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 </w:t>
      </w:r>
      <w:r w:rsidRPr="00DE5850">
        <w:rPr>
          <w:rStyle w:val="Emphasis"/>
          <w:rFonts w:ascii="Cambria" w:hAnsi="Cambria"/>
          <w:i w:val="0"/>
        </w:rPr>
        <w:t>а</w:t>
      </w:r>
      <w:r w:rsidRPr="00DE5850">
        <w:rPr>
          <w:rStyle w:val="Emphasis"/>
          <w:rFonts w:ascii="Cambria" w:hAnsi="Cambria"/>
          <w:i w:val="0"/>
          <w:lang w:val="sr-Cyrl-CS"/>
        </w:rPr>
        <w:t xml:space="preserve">, </w:t>
      </w:r>
      <w:r>
        <w:rPr>
          <w:rStyle w:val="Emphasis"/>
          <w:rFonts w:ascii="Cambria" w:hAnsi="Cambria"/>
          <w:i w:val="0"/>
          <w:lang w:val="sr-Cyrl-CS"/>
        </w:rPr>
        <w:t>односно 360.000,00 динара са ПДВ- ом.</w:t>
      </w:r>
    </w:p>
    <w:p w14:paraId="004F0C6C" w14:textId="77777777" w:rsidR="00FB78DB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  <w:r w:rsidRPr="00153E89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– </w:t>
      </w:r>
      <w:r w:rsidRPr="00153E89">
        <w:rPr>
          <w:rFonts w:asciiTheme="majorHAnsi" w:hAnsiTheme="majorHAnsi"/>
          <w:color w:val="000000" w:themeColor="text1"/>
          <w:lang w:val="sr-Cyrl-CS"/>
        </w:rPr>
        <w:t>423000</w:t>
      </w:r>
    </w:p>
    <w:p w14:paraId="739C290E" w14:textId="77777777" w:rsidR="00FB78DB" w:rsidRPr="00153E89" w:rsidRDefault="00FB78DB" w:rsidP="00FB78DB">
      <w:pPr>
        <w:spacing w:line="276" w:lineRule="auto"/>
        <w:jc w:val="both"/>
        <w:rPr>
          <w:rFonts w:asciiTheme="majorHAnsi" w:hAnsiTheme="majorHAnsi"/>
          <w:color w:val="000000" w:themeColor="text1"/>
          <w:lang w:val="sr-Cyrl-CS"/>
        </w:rPr>
      </w:pPr>
    </w:p>
    <w:p w14:paraId="48DFE32A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153E89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501AABD5" w14:textId="77777777" w:rsidR="00FB78DB" w:rsidRPr="00153E89" w:rsidRDefault="00FB78DB" w:rsidP="00FB78DB">
      <w:pPr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Овлaшћено лице је позвало три понуђача да дају понуде/предрачуне путем мејла, 1 понуд</w:t>
      </w:r>
      <w:r w:rsidRPr="00153E89">
        <w:rPr>
          <w:rFonts w:asciiTheme="majorHAnsi" w:eastAsia="Calibri" w:hAnsiTheme="majorHAnsi"/>
          <w:lang w:val="sr-Cyrl-CS"/>
        </w:rPr>
        <w:t xml:space="preserve">а </w:t>
      </w:r>
      <w:r w:rsidRPr="00153E89">
        <w:rPr>
          <w:rFonts w:asciiTheme="majorHAnsi" w:eastAsia="Calibri" w:hAnsiTheme="majorHAnsi"/>
        </w:rPr>
        <w:t>је стигла и то:</w:t>
      </w:r>
    </w:p>
    <w:p w14:paraId="2A3EE199" w14:textId="77777777" w:rsidR="00FB78DB" w:rsidRPr="00153E89" w:rsidRDefault="00FB78DB" w:rsidP="00FB78DB">
      <w:pPr>
        <w:rPr>
          <w:rFonts w:asciiTheme="majorHAnsi" w:eastAsia="Calibri" w:hAnsiTheme="majorHAnsi"/>
        </w:rPr>
      </w:pPr>
    </w:p>
    <w:p w14:paraId="49616E8B" w14:textId="409099EB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  <w:b/>
          <w:color w:val="000000"/>
        </w:rPr>
        <w:t>„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понуда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B4823">
        <w:rPr>
          <w:rFonts w:asciiTheme="majorHAnsi" w:eastAsia="Calibri" w:hAnsiTheme="majorHAnsi"/>
          <w:color w:val="000000"/>
        </w:rPr>
        <w:t>1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Pr="00153E89">
        <w:rPr>
          <w:rFonts w:asciiTheme="majorHAnsi" w:eastAsia="Calibri" w:hAnsiTheme="majorHAnsi"/>
          <w:color w:val="000000"/>
        </w:rPr>
        <w:t xml:space="preserve">од  </w:t>
      </w:r>
      <w:r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9B4823">
        <w:rPr>
          <w:rFonts w:asciiTheme="majorHAnsi" w:eastAsia="Calibri" w:hAnsiTheme="majorHAnsi"/>
          <w:color w:val="000000"/>
        </w:rPr>
        <w:t>8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 w:rsidR="009B4823">
        <w:rPr>
          <w:rFonts w:asciiTheme="majorHAnsi" w:eastAsia="Calibri" w:hAnsiTheme="majorHAnsi"/>
          <w:color w:val="000000"/>
        </w:rPr>
        <w:t>4</w:t>
      </w:r>
      <w:r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9B4823">
        <w:rPr>
          <w:rFonts w:asciiTheme="majorHAnsi" w:eastAsia="Calibri" w:hAnsiTheme="majorHAnsi"/>
          <w:color w:val="000000" w:themeColor="text1"/>
        </w:rPr>
        <w:t>2673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9B4823">
        <w:rPr>
          <w:rFonts w:asciiTheme="majorHAnsi" w:eastAsia="Calibri" w:hAnsiTheme="majorHAnsi"/>
          <w:color w:val="000000" w:themeColor="text1"/>
        </w:rPr>
        <w:t>8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 w:rsidR="009B4823">
        <w:rPr>
          <w:rFonts w:asciiTheme="majorHAnsi" w:eastAsia="Calibri" w:hAnsiTheme="majorHAnsi"/>
          <w:color w:val="000000" w:themeColor="text1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Pr="00153E89">
        <w:rPr>
          <w:rFonts w:asciiTheme="majorHAnsi" w:eastAsia="Calibri" w:hAnsiTheme="majorHAnsi"/>
          <w:color w:val="000000"/>
        </w:rPr>
        <w:t>вредност понуде</w:t>
      </w:r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</w:t>
      </w:r>
      <w:r w:rsidR="009B4823">
        <w:rPr>
          <w:rFonts w:asciiTheme="majorHAnsi" w:eastAsia="Calibri" w:hAnsiTheme="majorHAnsi"/>
          <w:b/>
        </w:rPr>
        <w:t>5</w:t>
      </w:r>
      <w:r w:rsidRPr="00153E89">
        <w:rPr>
          <w:rFonts w:asciiTheme="majorHAnsi" w:eastAsia="Calibri" w:hAnsiTheme="majorHAnsi"/>
          <w:b/>
          <w:lang w:val="sr-Cyrl-CS"/>
        </w:rPr>
        <w:t>.</w:t>
      </w:r>
      <w:r w:rsidR="009B4823">
        <w:rPr>
          <w:rFonts w:asciiTheme="majorHAnsi" w:eastAsia="Calibri" w:hAnsiTheme="majorHAnsi"/>
          <w:b/>
        </w:rPr>
        <w:t>0</w:t>
      </w:r>
      <w:r w:rsidRPr="00153E89">
        <w:rPr>
          <w:rFonts w:asciiTheme="majorHAnsi" w:eastAsia="Calibri" w:hAnsiTheme="majorHAnsi"/>
          <w:b/>
          <w:lang w:val="sr-Cyrl-CS"/>
        </w:rPr>
        <w:t>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9B4823">
        <w:rPr>
          <w:rFonts w:asciiTheme="majorHAnsi" w:eastAsia="Calibri" w:hAnsiTheme="majorHAnsi"/>
          <w:color w:val="000000"/>
        </w:rPr>
        <w:t xml:space="preserve">, </w:t>
      </w:r>
      <w:r w:rsidR="009B4823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Pr="00153E89">
        <w:rPr>
          <w:rFonts w:asciiTheme="majorHAnsi" w:eastAsia="Calibri" w:hAnsiTheme="majorHAnsi"/>
          <w:color w:val="000000"/>
        </w:rPr>
        <w:t xml:space="preserve">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39DA9AAC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Друге околности које су утицале на ток набавке: упоређивање карактеристика из цена извршено је путем интернета.</w:t>
      </w:r>
    </w:p>
    <w:p w14:paraId="126C799A" w14:textId="3CB5ABCD" w:rsidR="008D2F3F" w:rsidRPr="00153E89" w:rsidRDefault="00FB78DB" w:rsidP="008D2F3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</w:rPr>
        <w:t>Предлажем да се набавка путем наруџбенице изврши од:</w:t>
      </w:r>
      <w:r w:rsidR="008D2F3F" w:rsidRPr="008D2F3F">
        <w:rPr>
          <w:rFonts w:asciiTheme="majorHAnsi" w:eastAsia="Calibri" w:hAnsiTheme="majorHAnsi"/>
          <w:b/>
          <w:color w:val="000000"/>
        </w:rPr>
        <w:t xml:space="preserve"> </w:t>
      </w:r>
      <w:r w:rsidR="003C4E39" w:rsidRPr="00153E89">
        <w:rPr>
          <w:rFonts w:asciiTheme="majorHAnsi" w:eastAsia="Calibri" w:hAnsiTheme="majorHAnsi"/>
          <w:b/>
          <w:color w:val="000000"/>
        </w:rPr>
        <w:t>„</w:t>
      </w:r>
      <w:r w:rsidR="003C4E39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3C4E39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3C4E39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3C4E39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3C4E39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3C4E39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3C4E39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3C4E39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3C4E39">
        <w:rPr>
          <w:rFonts w:asciiTheme="majorHAnsi" w:eastAsia="Calibri" w:hAnsiTheme="majorHAnsi"/>
          <w:color w:val="000000"/>
        </w:rPr>
        <w:t>1</w:t>
      </w:r>
      <w:r w:rsidR="003C4E39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3C4E39" w:rsidRPr="00153E89">
        <w:rPr>
          <w:rFonts w:asciiTheme="majorHAnsi" w:eastAsia="Calibri" w:hAnsiTheme="majorHAnsi"/>
          <w:color w:val="000000"/>
        </w:rPr>
        <w:t xml:space="preserve">од  </w:t>
      </w:r>
      <w:r w:rsidR="003C4E39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3C4E39">
        <w:rPr>
          <w:rFonts w:asciiTheme="majorHAnsi" w:eastAsia="Calibri" w:hAnsiTheme="majorHAnsi"/>
          <w:color w:val="000000"/>
        </w:rPr>
        <w:t>8</w:t>
      </w:r>
      <w:r w:rsidR="003C4E39" w:rsidRPr="00153E89">
        <w:rPr>
          <w:rFonts w:asciiTheme="majorHAnsi" w:eastAsia="Calibri" w:hAnsiTheme="majorHAnsi"/>
          <w:color w:val="000000"/>
        </w:rPr>
        <w:t>.</w:t>
      </w:r>
      <w:r w:rsidR="003C4E39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3C4E39" w:rsidRPr="00153E89">
        <w:rPr>
          <w:rFonts w:asciiTheme="majorHAnsi" w:eastAsia="Calibri" w:hAnsiTheme="majorHAnsi"/>
          <w:color w:val="000000"/>
        </w:rPr>
        <w:t>202</w:t>
      </w:r>
      <w:r w:rsidR="003C4E39">
        <w:rPr>
          <w:rFonts w:asciiTheme="majorHAnsi" w:eastAsia="Calibri" w:hAnsiTheme="majorHAnsi"/>
          <w:color w:val="000000"/>
        </w:rPr>
        <w:t>4</w:t>
      </w:r>
      <w:r w:rsidR="003C4E39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3C4E39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3C4E39">
        <w:rPr>
          <w:rFonts w:asciiTheme="majorHAnsi" w:eastAsia="Calibri" w:hAnsiTheme="majorHAnsi"/>
          <w:color w:val="000000" w:themeColor="text1"/>
        </w:rPr>
        <w:t>2673</w:t>
      </w:r>
      <w:r w:rsidR="003C4E39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3C4E39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3C4E39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3C4E39">
        <w:rPr>
          <w:rFonts w:asciiTheme="majorHAnsi" w:eastAsia="Calibri" w:hAnsiTheme="majorHAnsi"/>
          <w:color w:val="000000" w:themeColor="text1"/>
        </w:rPr>
        <w:t>8</w:t>
      </w:r>
      <w:r w:rsidR="003C4E39" w:rsidRPr="00153E89">
        <w:rPr>
          <w:rFonts w:asciiTheme="majorHAnsi" w:eastAsia="Calibri" w:hAnsiTheme="majorHAnsi"/>
          <w:color w:val="000000" w:themeColor="text1"/>
        </w:rPr>
        <w:t>.</w:t>
      </w:r>
      <w:r w:rsidR="003C4E39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3C4E39" w:rsidRPr="00153E89">
        <w:rPr>
          <w:rFonts w:asciiTheme="majorHAnsi" w:eastAsia="Calibri" w:hAnsiTheme="majorHAnsi"/>
          <w:color w:val="000000" w:themeColor="text1"/>
        </w:rPr>
        <w:t>.202</w:t>
      </w:r>
      <w:r w:rsidR="003C4E39">
        <w:rPr>
          <w:rFonts w:asciiTheme="majorHAnsi" w:eastAsia="Calibri" w:hAnsiTheme="majorHAnsi"/>
          <w:color w:val="000000" w:themeColor="text1"/>
        </w:rPr>
        <w:t>4</w:t>
      </w:r>
      <w:r w:rsidR="003C4E39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3C4E39" w:rsidRPr="00153E89">
        <w:rPr>
          <w:rFonts w:asciiTheme="majorHAnsi" w:eastAsia="Calibri" w:hAnsiTheme="majorHAnsi"/>
          <w:color w:val="000000"/>
        </w:rPr>
        <w:t>вредност понуде</w:t>
      </w:r>
      <w:r w:rsidR="003C4E39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3C4E39" w:rsidRPr="00153E89">
        <w:rPr>
          <w:rFonts w:asciiTheme="majorHAnsi" w:eastAsia="Calibri" w:hAnsiTheme="majorHAnsi"/>
          <w:color w:val="000000"/>
        </w:rPr>
        <w:t xml:space="preserve"> </w:t>
      </w:r>
      <w:r w:rsidR="003C4E39" w:rsidRPr="00153E89">
        <w:rPr>
          <w:rFonts w:asciiTheme="majorHAnsi" w:eastAsia="Calibri" w:hAnsiTheme="majorHAnsi"/>
          <w:b/>
          <w:lang w:val="sr-Cyrl-CS"/>
        </w:rPr>
        <w:t>2</w:t>
      </w:r>
      <w:r w:rsidR="003C4E39">
        <w:rPr>
          <w:rFonts w:asciiTheme="majorHAnsi" w:eastAsia="Calibri" w:hAnsiTheme="majorHAnsi"/>
          <w:b/>
        </w:rPr>
        <w:t>5</w:t>
      </w:r>
      <w:r w:rsidR="003C4E39" w:rsidRPr="00153E89">
        <w:rPr>
          <w:rFonts w:asciiTheme="majorHAnsi" w:eastAsia="Calibri" w:hAnsiTheme="majorHAnsi"/>
          <w:b/>
          <w:lang w:val="sr-Cyrl-CS"/>
        </w:rPr>
        <w:t>.</w:t>
      </w:r>
      <w:r w:rsidR="003C4E39">
        <w:rPr>
          <w:rFonts w:asciiTheme="majorHAnsi" w:eastAsia="Calibri" w:hAnsiTheme="majorHAnsi"/>
          <w:b/>
        </w:rPr>
        <w:t>0</w:t>
      </w:r>
      <w:r w:rsidR="003C4E39" w:rsidRPr="00153E89">
        <w:rPr>
          <w:rFonts w:asciiTheme="majorHAnsi" w:eastAsia="Calibri" w:hAnsiTheme="majorHAnsi"/>
          <w:b/>
          <w:lang w:val="sr-Cyrl-CS"/>
        </w:rPr>
        <w:t>00,00</w:t>
      </w:r>
      <w:r w:rsidR="003C4E39" w:rsidRPr="00153E89">
        <w:rPr>
          <w:rFonts w:asciiTheme="majorHAnsi" w:eastAsia="Calibri" w:hAnsiTheme="majorHAnsi"/>
          <w:lang w:val="sr-Cyrl-CS"/>
        </w:rPr>
        <w:t xml:space="preserve"> </w:t>
      </w:r>
      <w:r w:rsidR="003C4E39" w:rsidRPr="00153E89">
        <w:rPr>
          <w:rFonts w:asciiTheme="majorHAnsi" w:eastAsia="Calibri" w:hAnsiTheme="majorHAnsi"/>
          <w:color w:val="000000"/>
        </w:rPr>
        <w:t>динара без урачунатог ПДВ-а</w:t>
      </w:r>
      <w:r w:rsidR="003C4E39">
        <w:rPr>
          <w:rFonts w:asciiTheme="majorHAnsi" w:eastAsia="Calibri" w:hAnsiTheme="majorHAnsi"/>
          <w:color w:val="000000"/>
        </w:rPr>
        <w:t xml:space="preserve">, </w:t>
      </w:r>
      <w:r w:rsidR="003C4E39">
        <w:rPr>
          <w:rFonts w:asciiTheme="majorHAnsi" w:eastAsia="Calibri" w:hAnsiTheme="majorHAnsi"/>
          <w:color w:val="000000"/>
          <w:lang w:val="sr-Cyrl-RS"/>
        </w:rPr>
        <w:t>односно 300.000,00 динара без урачунатог ПДВ- а на годишњен нивоу</w:t>
      </w:r>
      <w:r w:rsidR="003C4E39" w:rsidRPr="00153E89">
        <w:rPr>
          <w:rFonts w:asciiTheme="majorHAnsi" w:eastAsia="Calibri" w:hAnsiTheme="majorHAnsi"/>
          <w:color w:val="000000"/>
        </w:rPr>
        <w:t xml:space="preserve">. </w:t>
      </w:r>
      <w:r w:rsidR="003C4E39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14:paraId="6681B680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  <w:t>Комисија</w:t>
      </w:r>
    </w:p>
    <w:p w14:paraId="19433720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Доставити:</w:t>
      </w:r>
    </w:p>
    <w:p w14:paraId="42A68C4F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-директору</w:t>
      </w:r>
    </w:p>
    <w:p w14:paraId="0A6189B2" w14:textId="77777777" w:rsidR="00FB78DB" w:rsidRPr="006E7E8D" w:rsidRDefault="00FB78DB" w:rsidP="00FB78DB">
      <w:pPr>
        <w:spacing w:after="200" w:line="276" w:lineRule="auto"/>
        <w:jc w:val="both"/>
      </w:pPr>
      <w:r w:rsidRPr="00153E89">
        <w:rPr>
          <w:rFonts w:asciiTheme="majorHAnsi" w:eastAsia="Calibri" w:hAnsiTheme="majorHAnsi"/>
        </w:rPr>
        <w:t>-архиви</w:t>
      </w:r>
    </w:p>
    <w:p w14:paraId="5AEC20B8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F974" w14:textId="77777777" w:rsidR="00BA031E" w:rsidRDefault="00BA031E">
      <w:r>
        <w:separator/>
      </w:r>
    </w:p>
  </w:endnote>
  <w:endnote w:type="continuationSeparator" w:id="0">
    <w:p w14:paraId="0B4BD5F4" w14:textId="77777777" w:rsidR="00BA031E" w:rsidRDefault="00BA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C1A3" w14:textId="77777777" w:rsidR="00BA031E" w:rsidRDefault="00BA031E">
      <w:r>
        <w:separator/>
      </w:r>
    </w:p>
  </w:footnote>
  <w:footnote w:type="continuationSeparator" w:id="0">
    <w:p w14:paraId="498901CA" w14:textId="77777777" w:rsidR="00BA031E" w:rsidRDefault="00BA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769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DF0BA" wp14:editId="6E08B568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9C624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22FF8" wp14:editId="1B770D7F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F0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5029C624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16822FF8" wp14:editId="1B770D7F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44C91" wp14:editId="0E9A4533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3F163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7402FE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747B12C0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308B3B93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68793890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0D7BD511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62A99E1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244C91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29B3F163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7402FE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747B12C0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308B3B93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68793890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0D7BD511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62A99E1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D65EE" wp14:editId="4D1C4256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335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6292323">
    <w:abstractNumId w:val="2"/>
  </w:num>
  <w:num w:numId="2" w16cid:durableId="4125521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047213">
    <w:abstractNumId w:val="13"/>
  </w:num>
  <w:num w:numId="4" w16cid:durableId="2008752273">
    <w:abstractNumId w:val="18"/>
  </w:num>
  <w:num w:numId="5" w16cid:durableId="1790707433">
    <w:abstractNumId w:val="15"/>
  </w:num>
  <w:num w:numId="6" w16cid:durableId="122771486">
    <w:abstractNumId w:val="7"/>
  </w:num>
  <w:num w:numId="7" w16cid:durableId="943654749">
    <w:abstractNumId w:val="5"/>
  </w:num>
  <w:num w:numId="8" w16cid:durableId="429863379">
    <w:abstractNumId w:val="10"/>
  </w:num>
  <w:num w:numId="9" w16cid:durableId="1817258109">
    <w:abstractNumId w:val="8"/>
  </w:num>
  <w:num w:numId="10" w16cid:durableId="241305075">
    <w:abstractNumId w:val="4"/>
  </w:num>
  <w:num w:numId="11" w16cid:durableId="1153328733">
    <w:abstractNumId w:val="6"/>
  </w:num>
  <w:num w:numId="12" w16cid:durableId="1418331203">
    <w:abstractNumId w:val="3"/>
  </w:num>
  <w:num w:numId="13" w16cid:durableId="1290818066">
    <w:abstractNumId w:val="9"/>
  </w:num>
  <w:num w:numId="14" w16cid:durableId="467868776">
    <w:abstractNumId w:val="0"/>
  </w:num>
  <w:num w:numId="15" w16cid:durableId="1123571582">
    <w:abstractNumId w:val="12"/>
  </w:num>
  <w:num w:numId="16" w16cid:durableId="192618271">
    <w:abstractNumId w:val="16"/>
  </w:num>
  <w:num w:numId="17" w16cid:durableId="1745684045">
    <w:abstractNumId w:val="1"/>
  </w:num>
  <w:num w:numId="18" w16cid:durableId="2137719485">
    <w:abstractNumId w:val="17"/>
  </w:num>
  <w:num w:numId="19" w16cid:durableId="23829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7200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C4E39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0CE4"/>
    <w:rsid w:val="00802513"/>
    <w:rsid w:val="0081304E"/>
    <w:rsid w:val="00823511"/>
    <w:rsid w:val="00827900"/>
    <w:rsid w:val="008357D3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2F3F"/>
    <w:rsid w:val="008D6497"/>
    <w:rsid w:val="008F0166"/>
    <w:rsid w:val="008F4E6E"/>
    <w:rsid w:val="00903418"/>
    <w:rsid w:val="00904473"/>
    <w:rsid w:val="009159BE"/>
    <w:rsid w:val="009207F6"/>
    <w:rsid w:val="00930BBB"/>
    <w:rsid w:val="00942A69"/>
    <w:rsid w:val="009435D7"/>
    <w:rsid w:val="00991C6A"/>
    <w:rsid w:val="009B4823"/>
    <w:rsid w:val="009B6600"/>
    <w:rsid w:val="009C1E92"/>
    <w:rsid w:val="009C60BB"/>
    <w:rsid w:val="009D51C2"/>
    <w:rsid w:val="009E24E0"/>
    <w:rsid w:val="009E38E0"/>
    <w:rsid w:val="009E7F7A"/>
    <w:rsid w:val="00A041D8"/>
    <w:rsid w:val="00A062C7"/>
    <w:rsid w:val="00A1309E"/>
    <w:rsid w:val="00A175E4"/>
    <w:rsid w:val="00A1766E"/>
    <w:rsid w:val="00A233CF"/>
    <w:rsid w:val="00A2376D"/>
    <w:rsid w:val="00A34F87"/>
    <w:rsid w:val="00A35B26"/>
    <w:rsid w:val="00A35F0C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031E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F5B99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82A-32FC-4274-B8D1-145D5AD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1828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18</cp:revision>
  <cp:lastPrinted>2019-01-03T09:22:00Z</cp:lastPrinted>
  <dcterms:created xsi:type="dcterms:W3CDTF">2019-01-08T07:11:00Z</dcterms:created>
  <dcterms:modified xsi:type="dcterms:W3CDTF">2024-06-19T08:37:00Z</dcterms:modified>
</cp:coreProperties>
</file>