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BD35" w14:textId="01E0AFE8" w:rsidR="008A59EE" w:rsidRPr="00743C82" w:rsidRDefault="008A59EE" w:rsidP="008A59EE">
      <w:pPr>
        <w:rPr>
          <w:rFonts w:ascii="Cambria" w:hAnsi="Cambria"/>
        </w:rPr>
      </w:pPr>
      <w:r w:rsidRPr="00743C82">
        <w:rPr>
          <w:rFonts w:ascii="Cambria" w:hAnsi="Cambria"/>
          <w:lang w:val="sr-Cyrl-CS"/>
        </w:rPr>
        <w:t>Наш бр</w:t>
      </w:r>
      <w:proofErr w:type="spellStart"/>
      <w:r w:rsidRPr="00743C82">
        <w:rPr>
          <w:rFonts w:ascii="Cambria" w:hAnsi="Cambria"/>
        </w:rPr>
        <w:t>oj</w:t>
      </w:r>
      <w:proofErr w:type="spellEnd"/>
      <w:r w:rsidRPr="00743C82">
        <w:rPr>
          <w:rFonts w:ascii="Cambria" w:hAnsi="Cambria"/>
          <w:lang w:val="sr-Cyrl-CS"/>
        </w:rPr>
        <w:t>:</w:t>
      </w:r>
      <w:r w:rsidR="00C935B6">
        <w:rPr>
          <w:rFonts w:ascii="Cambria" w:hAnsi="Cambria"/>
          <w:lang w:val="sr-Cyrl-CS"/>
        </w:rPr>
        <w:t xml:space="preserve"> </w:t>
      </w:r>
      <w:r w:rsidR="003A0F86">
        <w:rPr>
          <w:rFonts w:ascii="Cambria" w:hAnsi="Cambria"/>
        </w:rPr>
        <w:t>9</w:t>
      </w:r>
      <w:r w:rsidR="000E0C4A">
        <w:rPr>
          <w:rFonts w:ascii="Cambria" w:hAnsi="Cambria"/>
        </w:rPr>
        <w:t>00</w:t>
      </w:r>
      <w:r w:rsidR="00DB49DB">
        <w:rPr>
          <w:rFonts w:ascii="Cambria" w:hAnsi="Cambria"/>
        </w:rPr>
        <w:t>/3</w:t>
      </w:r>
    </w:p>
    <w:p w14:paraId="465187A6" w14:textId="39F93CF3" w:rsidR="008A59EE" w:rsidRPr="00743C82" w:rsidRDefault="008A59EE" w:rsidP="008A59EE">
      <w:pPr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>Датум</w:t>
      </w:r>
      <w:r w:rsidR="00AB1F1C" w:rsidRPr="00743C82">
        <w:rPr>
          <w:rFonts w:ascii="Cambria" w:hAnsi="Cambria"/>
        </w:rPr>
        <w:t>:</w:t>
      </w:r>
      <w:r w:rsidR="00C935B6">
        <w:rPr>
          <w:rFonts w:ascii="Cambria" w:hAnsi="Cambria"/>
        </w:rPr>
        <w:t xml:space="preserve"> 0</w:t>
      </w:r>
      <w:r w:rsidR="000E0C4A">
        <w:rPr>
          <w:rFonts w:ascii="Cambria" w:hAnsi="Cambria"/>
        </w:rPr>
        <w:t>5</w:t>
      </w:r>
      <w:r w:rsidR="008856DA" w:rsidRPr="00743C82">
        <w:rPr>
          <w:rFonts w:ascii="Cambria" w:hAnsi="Cambria"/>
        </w:rPr>
        <w:t>.</w:t>
      </w:r>
      <w:r w:rsidR="00DB49DB">
        <w:rPr>
          <w:rFonts w:ascii="Cambria" w:hAnsi="Cambria"/>
        </w:rPr>
        <w:t>03</w:t>
      </w:r>
      <w:r w:rsidR="00C935B6">
        <w:rPr>
          <w:rFonts w:ascii="Cambria" w:hAnsi="Cambria"/>
        </w:rPr>
        <w:t>.202</w:t>
      </w:r>
      <w:r w:rsidR="000E0C4A">
        <w:rPr>
          <w:rFonts w:ascii="Cambria" w:hAnsi="Cambria"/>
        </w:rPr>
        <w:t>5</w:t>
      </w:r>
      <w:r w:rsidR="009C2E51" w:rsidRPr="00743C82">
        <w:rPr>
          <w:rFonts w:ascii="Cambria" w:hAnsi="Cambria"/>
        </w:rPr>
        <w:t>.</w:t>
      </w:r>
      <w:r w:rsidRPr="00743C82">
        <w:rPr>
          <w:rFonts w:ascii="Cambria" w:hAnsi="Cambria"/>
          <w:lang w:val="sr-Cyrl-CS"/>
        </w:rPr>
        <w:t xml:space="preserve"> године</w:t>
      </w:r>
    </w:p>
    <w:p w14:paraId="40CDCCA3" w14:textId="77777777" w:rsidR="008A59EE" w:rsidRPr="00743C82" w:rsidRDefault="008A59EE" w:rsidP="008A59EE">
      <w:pPr>
        <w:rPr>
          <w:rFonts w:ascii="Cambria" w:hAnsi="Cambria"/>
          <w:lang w:val="sr-Cyrl-CS"/>
        </w:rPr>
      </w:pPr>
    </w:p>
    <w:p w14:paraId="3230612F" w14:textId="2CB760CF" w:rsidR="000F2498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На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основу</w:t>
      </w:r>
      <w:proofErr w:type="spellEnd"/>
      <w:r w:rsidR="00B22F26" w:rsidRPr="00743C82">
        <w:rPr>
          <w:rFonts w:ascii="Cambria" w:hAnsi="Cambria"/>
          <w:lang w:val="sr-Cyrl-CS"/>
        </w:rPr>
        <w:t xml:space="preserve"> О</w:t>
      </w:r>
      <w:r w:rsidR="00D65198" w:rsidRPr="00743C82">
        <w:rPr>
          <w:rFonts w:ascii="Cambria" w:hAnsi="Cambria"/>
          <w:lang w:val="sr-Cyrl-CS"/>
        </w:rPr>
        <w:t>длуке о</w:t>
      </w:r>
      <w:r w:rsidR="00C935B6">
        <w:rPr>
          <w:rFonts w:ascii="Cambria" w:hAnsi="Cambria"/>
          <w:lang w:val="sr-Cyrl-CS"/>
        </w:rPr>
        <w:t xml:space="preserve"> </w:t>
      </w:r>
      <w:r w:rsidR="007072CB" w:rsidRPr="00743C82">
        <w:rPr>
          <w:rFonts w:ascii="Cambria" w:hAnsi="Cambria"/>
          <w:lang w:val="sr-Cyrl-CS"/>
        </w:rPr>
        <w:t>спровођењу</w:t>
      </w:r>
      <w:r w:rsidR="00AB1F1C" w:rsidRPr="00743C82">
        <w:rPr>
          <w:rFonts w:ascii="Cambria" w:hAnsi="Cambria"/>
          <w:lang w:val="sr-Cyrl-CS"/>
        </w:rPr>
        <w:t xml:space="preserve"> поступка набавке бр.</w:t>
      </w:r>
      <w:r w:rsidR="00C935B6">
        <w:rPr>
          <w:rFonts w:ascii="Cambria" w:hAnsi="Cambria"/>
          <w:lang w:val="sr-Cyrl-CS"/>
        </w:rPr>
        <w:t xml:space="preserve"> </w:t>
      </w:r>
      <w:r w:rsidR="003A0F86">
        <w:rPr>
          <w:rFonts w:ascii="Cambria" w:hAnsi="Cambria"/>
        </w:rPr>
        <w:t>9</w:t>
      </w:r>
      <w:r w:rsidR="000E0C4A">
        <w:rPr>
          <w:rFonts w:ascii="Cambria" w:hAnsi="Cambria"/>
        </w:rPr>
        <w:t>00</w:t>
      </w:r>
      <w:r w:rsidR="00D65198" w:rsidRPr="00743C82">
        <w:rPr>
          <w:rFonts w:ascii="Cambria" w:hAnsi="Cambria"/>
          <w:lang w:val="sr-Cyrl-CS"/>
        </w:rPr>
        <w:t>, од</w:t>
      </w:r>
      <w:r w:rsidR="00C935B6">
        <w:rPr>
          <w:rFonts w:ascii="Cambria" w:hAnsi="Cambria"/>
          <w:lang w:val="sr-Cyrl-CS"/>
        </w:rPr>
        <w:t xml:space="preserve"> </w:t>
      </w:r>
      <w:r w:rsidR="00C935B6">
        <w:rPr>
          <w:rFonts w:ascii="Cambria" w:hAnsi="Cambria"/>
        </w:rPr>
        <w:t>2</w:t>
      </w:r>
      <w:r w:rsidR="003A0F86">
        <w:rPr>
          <w:rFonts w:ascii="Cambria" w:hAnsi="Cambria"/>
        </w:rPr>
        <w:t>7</w:t>
      </w:r>
      <w:r w:rsidR="008856DA" w:rsidRPr="00743C82">
        <w:rPr>
          <w:rFonts w:ascii="Cambria" w:hAnsi="Cambria"/>
        </w:rPr>
        <w:t>.</w:t>
      </w:r>
      <w:r w:rsidR="00DB49DB">
        <w:rPr>
          <w:rFonts w:ascii="Cambria" w:hAnsi="Cambria"/>
        </w:rPr>
        <w:t>02</w:t>
      </w:r>
      <w:r w:rsidR="00C935B6">
        <w:rPr>
          <w:rFonts w:ascii="Cambria" w:hAnsi="Cambria"/>
        </w:rPr>
        <w:t>.202</w:t>
      </w:r>
      <w:r w:rsidR="000E0C4A">
        <w:rPr>
          <w:rFonts w:ascii="Cambria" w:hAnsi="Cambria"/>
        </w:rPr>
        <w:t>5</w:t>
      </w:r>
      <w:r w:rsidR="005171BF" w:rsidRPr="00743C82">
        <w:rPr>
          <w:rFonts w:ascii="Cambria" w:hAnsi="Cambria"/>
        </w:rPr>
        <w:t>.</w:t>
      </w:r>
      <w:r w:rsidR="003A0F86">
        <w:rPr>
          <w:rFonts w:ascii="Cambria" w:hAnsi="Cambria"/>
        </w:rPr>
        <w:t xml:space="preserve"> </w:t>
      </w:r>
      <w:r w:rsidR="00D65198" w:rsidRPr="00743C82">
        <w:rPr>
          <w:rFonts w:ascii="Cambria" w:hAnsi="Cambria"/>
          <w:lang w:val="sr-Cyrl-CS"/>
        </w:rPr>
        <w:t>године</w:t>
      </w:r>
      <w:r w:rsidR="0098596E"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а након отварања </w:t>
      </w:r>
      <w:r w:rsidR="00B22F26" w:rsidRPr="00743C82">
        <w:rPr>
          <w:rFonts w:ascii="Cambria" w:hAnsi="Cambria"/>
          <w:lang w:val="sr-Cyrl-CS"/>
        </w:rPr>
        <w:t>и извршеног оцењивања примљених понуда</w:t>
      </w:r>
      <w:r w:rsidRPr="00743C82">
        <w:rPr>
          <w:rFonts w:ascii="Cambria" w:hAnsi="Cambria"/>
        </w:rPr>
        <w:t>,</w:t>
      </w:r>
      <w:proofErr w:type="spellStart"/>
      <w:r w:rsidR="00D40B31" w:rsidRPr="00743C82">
        <w:rPr>
          <w:rFonts w:ascii="Cambria" w:hAnsi="Cambria"/>
        </w:rPr>
        <w:t>в.д</w:t>
      </w:r>
      <w:proofErr w:type="spellEnd"/>
      <w:r w:rsidR="00D40B31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директор</w:t>
      </w:r>
      <w:r w:rsidR="00D40B31" w:rsidRPr="00743C82">
        <w:rPr>
          <w:rFonts w:ascii="Cambria" w:hAnsi="Cambria"/>
          <w:lang w:val="sr-Cyrl-CS"/>
        </w:rPr>
        <w:t>а</w:t>
      </w:r>
      <w:r w:rsidRPr="00743C82">
        <w:rPr>
          <w:rFonts w:ascii="Cambria" w:hAnsi="Cambria"/>
          <w:lang w:val="sr-Cyrl-CS"/>
        </w:rPr>
        <w:t xml:space="preserve"> Центра за заштиту одојчади, деце и омладине, </w:t>
      </w:r>
      <w:proofErr w:type="spellStart"/>
      <w:r w:rsidRPr="00743C82">
        <w:rPr>
          <w:rFonts w:ascii="Cambria" w:hAnsi="Cambria"/>
        </w:rPr>
        <w:t>доноси</w:t>
      </w:r>
      <w:proofErr w:type="spellEnd"/>
    </w:p>
    <w:p w14:paraId="050D04FF" w14:textId="77777777" w:rsidR="008A59EE" w:rsidRPr="00743C82" w:rsidRDefault="008A59EE" w:rsidP="008A59EE">
      <w:pPr>
        <w:rPr>
          <w:rFonts w:ascii="Cambria" w:hAnsi="Cambria"/>
        </w:rPr>
      </w:pPr>
    </w:p>
    <w:p w14:paraId="5F855199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  <w:r w:rsidRPr="00743C82">
        <w:rPr>
          <w:rFonts w:ascii="Cambria" w:hAnsi="Cambria"/>
          <w:b/>
          <w:bCs/>
        </w:rPr>
        <w:t>О Д Л У К У</w:t>
      </w:r>
    </w:p>
    <w:p w14:paraId="189845CF" w14:textId="77777777" w:rsidR="008A59EE" w:rsidRPr="00743C82" w:rsidRDefault="00D40B31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 xml:space="preserve">о </w:t>
      </w:r>
      <w:r w:rsidR="008A59EE" w:rsidRPr="00743C82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24BAC6E8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2C6D684E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</w:p>
    <w:p w14:paraId="7C4750BF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</w:p>
    <w:p w14:paraId="56F1BC7A" w14:textId="14CCC1F4" w:rsidR="005171BF" w:rsidRPr="00C935B6" w:rsidRDefault="009C2E51" w:rsidP="00FC4ABA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r w:rsidRPr="00743C82">
        <w:rPr>
          <w:rFonts w:ascii="Cambria" w:hAnsi="Cambria"/>
          <w:b/>
          <w:lang w:val="sr-Cyrl-CS"/>
        </w:rPr>
        <w:t xml:space="preserve">УГОВОР </w:t>
      </w:r>
      <w:r w:rsidR="008A59EE" w:rsidRPr="00743C82">
        <w:rPr>
          <w:rFonts w:ascii="Cambria" w:hAnsi="Cambria"/>
          <w:b/>
        </w:rPr>
        <w:t>СЕ ДОДЕЉУЈЕ</w:t>
      </w:r>
      <w:r w:rsidR="008A59EE" w:rsidRPr="00743C82">
        <w:rPr>
          <w:rFonts w:ascii="Cambria" w:hAnsi="Cambria"/>
          <w:lang w:val="sr-Cyrl-CS"/>
        </w:rPr>
        <w:t>, за</w:t>
      </w:r>
      <w:r w:rsidR="00C935B6">
        <w:rPr>
          <w:rFonts w:ascii="Cambria" w:hAnsi="Cambria"/>
          <w:lang w:val="sr-Cyrl-CS"/>
        </w:rPr>
        <w:t xml:space="preserve"> </w:t>
      </w:r>
      <w:r w:rsidR="008A59EE" w:rsidRPr="00743C82">
        <w:rPr>
          <w:rFonts w:ascii="Cambria" w:hAnsi="Cambria"/>
          <w:lang w:val="sr-Cyrl-CS"/>
        </w:rPr>
        <w:t>н</w:t>
      </w:r>
      <w:proofErr w:type="spellStart"/>
      <w:r w:rsidR="008A59EE" w:rsidRPr="00743C82">
        <w:rPr>
          <w:rFonts w:ascii="Cambria" w:hAnsi="Cambria"/>
        </w:rPr>
        <w:t>абавк</w:t>
      </w:r>
      <w:proofErr w:type="spellEnd"/>
      <w:r w:rsidR="008A59EE" w:rsidRPr="00743C82">
        <w:rPr>
          <w:rFonts w:ascii="Cambria" w:hAnsi="Cambria"/>
          <w:lang w:val="sr-Cyrl-CS"/>
        </w:rPr>
        <w:t>у</w:t>
      </w:r>
      <w:r w:rsidR="00C935B6">
        <w:rPr>
          <w:rFonts w:ascii="Cambria" w:hAnsi="Cambria"/>
          <w:lang w:val="sr-Cyrl-CS"/>
        </w:rPr>
        <w:t xml:space="preserve"> </w:t>
      </w:r>
      <w:r w:rsidR="003A0F86">
        <w:rPr>
          <w:rFonts w:ascii="Cambria" w:eastAsia="Calibri" w:hAnsi="Cambria"/>
        </w:rPr>
        <w:t>7</w:t>
      </w:r>
      <w:r w:rsidR="00C935B6">
        <w:rPr>
          <w:rFonts w:ascii="Cambria" w:eastAsia="Calibri" w:hAnsi="Cambria"/>
        </w:rPr>
        <w:t>/2</w:t>
      </w:r>
      <w:r w:rsidR="000E0C4A">
        <w:rPr>
          <w:rFonts w:ascii="Cambria" w:eastAsia="Calibri" w:hAnsi="Cambria"/>
        </w:rPr>
        <w:t>5</w:t>
      </w:r>
      <w:r w:rsidRPr="00743C82">
        <w:rPr>
          <w:rFonts w:ascii="Cambria" w:eastAsia="Calibri" w:hAnsi="Cambria"/>
        </w:rPr>
        <w:t>-</w:t>
      </w:r>
      <w:r w:rsidR="00950936">
        <w:rPr>
          <w:rFonts w:ascii="Cambria" w:eastAsia="Calibri" w:hAnsi="Cambria"/>
        </w:rPr>
        <w:t xml:space="preserve"> </w:t>
      </w:r>
      <w:proofErr w:type="spellStart"/>
      <w:r w:rsidR="00743C82" w:rsidRPr="00743C82">
        <w:rPr>
          <w:rFonts w:ascii="Cambria" w:hAnsi="Cambria"/>
          <w:spacing w:val="1"/>
          <w:position w:val="-1"/>
        </w:rPr>
        <w:t>Набавка</w:t>
      </w:r>
      <w:proofErr w:type="spellEnd"/>
      <w:r w:rsidR="00C935B6">
        <w:rPr>
          <w:rFonts w:ascii="Cambria" w:hAnsi="Cambria"/>
          <w:spacing w:val="1"/>
          <w:position w:val="-1"/>
        </w:rPr>
        <w:t xml:space="preserve"> </w:t>
      </w:r>
      <w:r w:rsidR="00DB49DB" w:rsidRPr="003E7A17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услуга</w:t>
      </w:r>
      <w:r w:rsidR="00DB49DB" w:rsidRPr="003E7A17">
        <w:rPr>
          <w:rFonts w:asciiTheme="majorHAnsi" w:hAnsiTheme="majorHAnsi"/>
          <w:spacing w:val="1"/>
          <w:position w:val="-1"/>
          <w:lang w:val="sr-Cyrl-CS"/>
        </w:rPr>
        <w:t>-</w:t>
      </w:r>
      <w:r w:rsidR="00C935B6">
        <w:rPr>
          <w:rFonts w:asciiTheme="majorHAnsi" w:hAnsiTheme="majorHAnsi"/>
          <w:spacing w:val="1"/>
          <w:position w:val="-1"/>
          <w:lang w:val="sr-Cyrl-CS"/>
        </w:rPr>
        <w:t xml:space="preserve"> </w:t>
      </w:r>
      <w:proofErr w:type="spellStart"/>
      <w:r w:rsidR="00DB49DB" w:rsidRPr="003E7A17">
        <w:rPr>
          <w:rStyle w:val="Emphasis"/>
          <w:rFonts w:asciiTheme="majorHAnsi" w:hAnsiTheme="majorHAnsi"/>
          <w:i w:val="0"/>
          <w:color w:val="000000"/>
        </w:rPr>
        <w:t>вођење</w:t>
      </w:r>
      <w:proofErr w:type="spellEnd"/>
      <w:r w:rsid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DB49DB" w:rsidRPr="003E7A17">
        <w:rPr>
          <w:rStyle w:val="Emphasis"/>
          <w:rFonts w:asciiTheme="majorHAnsi" w:hAnsiTheme="majorHAnsi"/>
          <w:i w:val="0"/>
          <w:color w:val="000000"/>
        </w:rPr>
        <w:t>послова</w:t>
      </w:r>
      <w:proofErr w:type="spellEnd"/>
      <w:r w:rsid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DB49DB" w:rsidRPr="003E7A17">
        <w:rPr>
          <w:rStyle w:val="Emphasis"/>
          <w:rFonts w:asciiTheme="majorHAnsi" w:hAnsiTheme="majorHAnsi"/>
          <w:i w:val="0"/>
          <w:color w:val="000000"/>
        </w:rPr>
        <w:t>референта</w:t>
      </w:r>
      <w:proofErr w:type="spellEnd"/>
      <w:r w:rsidR="00DB49DB" w:rsidRPr="003E7A17">
        <w:rPr>
          <w:rStyle w:val="Emphasis"/>
          <w:rFonts w:asciiTheme="majorHAnsi" w:hAnsiTheme="majorHAnsi"/>
          <w:i w:val="0"/>
          <w:color w:val="000000"/>
        </w:rPr>
        <w:t xml:space="preserve"> ПП </w:t>
      </w:r>
      <w:proofErr w:type="spellStart"/>
      <w:r w:rsidR="00DB49DB" w:rsidRPr="003E7A17">
        <w:rPr>
          <w:rStyle w:val="Emphasis"/>
          <w:rFonts w:asciiTheme="majorHAnsi" w:hAnsiTheme="majorHAnsi"/>
          <w:i w:val="0"/>
          <w:color w:val="000000"/>
        </w:rPr>
        <w:t>заштите</w:t>
      </w:r>
      <w:proofErr w:type="spellEnd"/>
      <w:r w:rsid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DB49DB" w:rsidRPr="003E7A17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DB49DB" w:rsidRPr="003E7A17">
        <w:rPr>
          <w:rStyle w:val="Emphasis"/>
          <w:rFonts w:asciiTheme="majorHAnsi" w:hAnsiTheme="majorHAnsi"/>
          <w:i w:val="0"/>
          <w:color w:val="000000"/>
        </w:rPr>
        <w:t>све</w:t>
      </w:r>
      <w:proofErr w:type="spellEnd"/>
      <w:r w:rsid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DB49DB" w:rsidRPr="003E7A17">
        <w:rPr>
          <w:rStyle w:val="Emphasis"/>
          <w:rFonts w:asciiTheme="majorHAnsi" w:hAnsiTheme="majorHAnsi"/>
          <w:i w:val="0"/>
          <w:color w:val="000000"/>
        </w:rPr>
        <w:t>објекте</w:t>
      </w:r>
      <w:proofErr w:type="spellEnd"/>
      <w:r w:rsidR="00DB49DB">
        <w:rPr>
          <w:rStyle w:val="Emphasis"/>
          <w:rFonts w:asciiTheme="majorHAnsi" w:hAnsiTheme="majorHAnsi"/>
          <w:i w:val="0"/>
          <w:color w:val="000000"/>
        </w:rPr>
        <w:t xml:space="preserve">, </w:t>
      </w:r>
      <w:r w:rsidR="00DB49DB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који се налазе у оквиру Центра за заштиту одојчади, деце и омладине, Звеч</w:t>
      </w:r>
      <w:r w:rsidR="00DB49DB" w:rsidRPr="003E7A17">
        <w:rPr>
          <w:rStyle w:val="Emphasis"/>
          <w:rFonts w:asciiTheme="majorHAnsi" w:hAnsiTheme="majorHAnsi"/>
          <w:i w:val="0"/>
          <w:color w:val="000000"/>
        </w:rPr>
        <w:t>a</w:t>
      </w:r>
      <w:r w:rsidR="00DB49DB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нска 7, Београд</w:t>
      </w:r>
      <w:r w:rsidR="00C935B6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="005171BF" w:rsidRPr="00743C82">
        <w:rPr>
          <w:rFonts w:ascii="Cambria" w:hAnsi="Cambria"/>
          <w:i/>
          <w:iCs/>
          <w:color w:val="000000"/>
        </w:rPr>
        <w:t>,</w:t>
      </w:r>
      <w:r w:rsidR="00950936">
        <w:rPr>
          <w:rFonts w:ascii="Cambria" w:hAnsi="Cambria"/>
          <w:i/>
          <w:iCs/>
          <w:color w:val="000000"/>
        </w:rPr>
        <w:t xml:space="preserve"> </w:t>
      </w:r>
      <w:proofErr w:type="spellStart"/>
      <w:r w:rsidR="008A59EE" w:rsidRPr="00743C82">
        <w:rPr>
          <w:rFonts w:ascii="Cambria" w:hAnsi="Cambria"/>
        </w:rPr>
        <w:t>понуђачу</w:t>
      </w:r>
      <w:proofErr w:type="spellEnd"/>
      <w:r w:rsidR="00C935B6">
        <w:rPr>
          <w:rFonts w:ascii="Cambria" w:hAnsi="Cambria"/>
        </w:rPr>
        <w:t xml:space="preserve"> </w:t>
      </w:r>
      <w:r w:rsidR="000E0C4A">
        <w:rPr>
          <w:rFonts w:ascii="Cambria" w:hAnsi="Cambria"/>
          <w:b/>
        </w:rPr>
        <w:t>TE GROUP D.O.O.</w:t>
      </w:r>
      <w:r w:rsidR="000E0C4A">
        <w:rPr>
          <w:rFonts w:ascii="Cambria" w:hAnsi="Cambria"/>
        </w:rPr>
        <w:t xml:space="preserve">, </w:t>
      </w:r>
      <w:proofErr w:type="spellStart"/>
      <w:r w:rsidR="000E0C4A">
        <w:rPr>
          <w:rFonts w:ascii="Cambria" w:hAnsi="Cambria"/>
        </w:rPr>
        <w:t>са</w:t>
      </w:r>
      <w:proofErr w:type="spellEnd"/>
      <w:r w:rsidR="000E0C4A">
        <w:rPr>
          <w:rFonts w:ascii="Cambria" w:hAnsi="Cambria"/>
        </w:rPr>
        <w:t xml:space="preserve"> </w:t>
      </w:r>
      <w:proofErr w:type="spellStart"/>
      <w:r w:rsidR="000E0C4A">
        <w:rPr>
          <w:rFonts w:ascii="Cambria" w:hAnsi="Cambria"/>
        </w:rPr>
        <w:t>седиштем</w:t>
      </w:r>
      <w:proofErr w:type="spellEnd"/>
      <w:r w:rsidR="000E0C4A">
        <w:rPr>
          <w:rFonts w:ascii="Cambria" w:hAnsi="Cambria"/>
        </w:rPr>
        <w:t xml:space="preserve"> у </w:t>
      </w:r>
      <w:proofErr w:type="spellStart"/>
      <w:r w:rsidR="000E0C4A">
        <w:rPr>
          <w:rFonts w:ascii="Cambria" w:hAnsi="Cambria"/>
        </w:rPr>
        <w:t>Београду</w:t>
      </w:r>
      <w:proofErr w:type="spellEnd"/>
      <w:r w:rsidR="000E0C4A">
        <w:rPr>
          <w:rFonts w:ascii="Cambria" w:hAnsi="Cambria"/>
        </w:rPr>
        <w:t xml:space="preserve"> – </w:t>
      </w:r>
      <w:proofErr w:type="spellStart"/>
      <w:r w:rsidR="000E0C4A">
        <w:rPr>
          <w:rFonts w:ascii="Cambria" w:hAnsi="Cambria"/>
        </w:rPr>
        <w:t>Земуну</w:t>
      </w:r>
      <w:proofErr w:type="spellEnd"/>
      <w:r w:rsidR="000E0C4A">
        <w:rPr>
          <w:rFonts w:ascii="Cambria" w:hAnsi="Cambria"/>
        </w:rPr>
        <w:t xml:space="preserve">, </w:t>
      </w:r>
      <w:proofErr w:type="spellStart"/>
      <w:r w:rsidR="000E0C4A">
        <w:rPr>
          <w:rFonts w:ascii="Cambria" w:hAnsi="Cambria"/>
        </w:rPr>
        <w:t>ул</w:t>
      </w:r>
      <w:proofErr w:type="spellEnd"/>
      <w:r w:rsidR="000E0C4A">
        <w:rPr>
          <w:rFonts w:ascii="Cambria" w:hAnsi="Cambria"/>
        </w:rPr>
        <w:t xml:space="preserve">. </w:t>
      </w:r>
      <w:proofErr w:type="spellStart"/>
      <w:r w:rsidR="000E0C4A">
        <w:rPr>
          <w:rFonts w:ascii="Cambria" w:hAnsi="Cambria"/>
        </w:rPr>
        <w:t>Рабина</w:t>
      </w:r>
      <w:proofErr w:type="spellEnd"/>
      <w:r w:rsidR="000E0C4A">
        <w:rPr>
          <w:rFonts w:ascii="Cambria" w:hAnsi="Cambria"/>
        </w:rPr>
        <w:t xml:space="preserve"> </w:t>
      </w:r>
      <w:proofErr w:type="spellStart"/>
      <w:r w:rsidR="000E0C4A">
        <w:rPr>
          <w:rFonts w:ascii="Cambria" w:hAnsi="Cambria"/>
        </w:rPr>
        <w:t>Алкалаја</w:t>
      </w:r>
      <w:proofErr w:type="spellEnd"/>
      <w:r w:rsidR="000E0C4A">
        <w:rPr>
          <w:rFonts w:ascii="Cambria" w:hAnsi="Cambria"/>
        </w:rPr>
        <w:t xml:space="preserve"> </w:t>
      </w:r>
      <w:proofErr w:type="spellStart"/>
      <w:r w:rsidR="000E0C4A">
        <w:rPr>
          <w:rFonts w:ascii="Cambria" w:hAnsi="Cambria"/>
        </w:rPr>
        <w:t>бр</w:t>
      </w:r>
      <w:proofErr w:type="spellEnd"/>
      <w:r w:rsidR="000E0C4A">
        <w:rPr>
          <w:rFonts w:ascii="Cambria" w:hAnsi="Cambria"/>
        </w:rPr>
        <w:t xml:space="preserve">. 13, </w:t>
      </w:r>
      <w:proofErr w:type="spellStart"/>
      <w:r w:rsidR="000E0C4A" w:rsidRPr="000E0381">
        <w:rPr>
          <w:rFonts w:ascii="Cambria" w:eastAsia="Calibri" w:hAnsi="Cambria"/>
          <w:color w:val="000000"/>
        </w:rPr>
        <w:t>понуда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r w:rsidR="000E0C4A" w:rsidRPr="000E0381">
        <w:rPr>
          <w:rFonts w:ascii="Cambria" w:eastAsia="Calibri" w:hAnsi="Cambria"/>
          <w:color w:val="000000"/>
          <w:lang w:val="sr-Cyrl-CS"/>
        </w:rPr>
        <w:t>број</w:t>
      </w:r>
      <w:r w:rsidR="000E0C4A">
        <w:rPr>
          <w:rFonts w:ascii="Cambria" w:eastAsia="Calibri" w:hAnsi="Cambria"/>
          <w:color w:val="000000"/>
          <w:lang w:val="sr-Cyrl-CS"/>
        </w:rPr>
        <w:t xml:space="preserve"> </w:t>
      </w:r>
      <w:r w:rsidR="000E0C4A">
        <w:rPr>
          <w:rFonts w:ascii="Cambria" w:eastAsia="Calibri" w:hAnsi="Cambria"/>
          <w:color w:val="000000"/>
        </w:rPr>
        <w:t>076/25</w:t>
      </w:r>
      <w:r w:rsidR="000E0C4A">
        <w:rPr>
          <w:rFonts w:ascii="Cambria" w:eastAsia="Calibri" w:hAnsi="Cambria"/>
          <w:color w:val="000000"/>
          <w:lang w:val="sr-Cyrl-CS"/>
        </w:rPr>
        <w:t xml:space="preserve">, од </w:t>
      </w:r>
      <w:r w:rsidR="000E0C4A">
        <w:rPr>
          <w:rFonts w:ascii="Cambria" w:eastAsia="Calibri" w:hAnsi="Cambria"/>
          <w:color w:val="000000"/>
        </w:rPr>
        <w:t>03</w:t>
      </w:r>
      <w:r w:rsidR="000E0C4A">
        <w:rPr>
          <w:rFonts w:ascii="Cambria" w:eastAsia="Calibri" w:hAnsi="Cambria"/>
          <w:color w:val="000000"/>
          <w:lang w:val="sr-Cyrl-CS"/>
        </w:rPr>
        <w:t>.0</w:t>
      </w:r>
      <w:r w:rsidR="000E0C4A">
        <w:rPr>
          <w:rFonts w:ascii="Cambria" w:eastAsia="Calibri" w:hAnsi="Cambria"/>
          <w:color w:val="000000"/>
        </w:rPr>
        <w:t>3</w:t>
      </w:r>
      <w:r w:rsidR="000E0C4A">
        <w:rPr>
          <w:rFonts w:ascii="Cambria" w:eastAsia="Calibri" w:hAnsi="Cambria"/>
          <w:color w:val="000000"/>
          <w:lang w:val="sr-Cyrl-CS"/>
        </w:rPr>
        <w:t>.202</w:t>
      </w:r>
      <w:r w:rsidR="000E0C4A">
        <w:rPr>
          <w:rFonts w:ascii="Cambria" w:eastAsia="Calibri" w:hAnsi="Cambria"/>
          <w:color w:val="000000"/>
        </w:rPr>
        <w:t>5</w:t>
      </w:r>
      <w:r w:rsidR="000E0C4A"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="000E0C4A" w:rsidRPr="000E0381">
        <w:rPr>
          <w:rFonts w:ascii="Cambria" w:eastAsia="Calibri" w:hAnsi="Cambria"/>
          <w:color w:val="000000"/>
        </w:rPr>
        <w:t>код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 w:rsidRPr="000E0381">
        <w:rPr>
          <w:rFonts w:ascii="Cambria" w:eastAsia="Calibri" w:hAnsi="Cambria"/>
          <w:color w:val="000000"/>
        </w:rPr>
        <w:t>понуђача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 w:rsidRPr="000E0381">
        <w:rPr>
          <w:rFonts w:ascii="Cambria" w:eastAsia="Calibri" w:hAnsi="Cambria"/>
          <w:color w:val="000000"/>
        </w:rPr>
        <w:t>заведена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 w:rsidRPr="000E0381">
        <w:rPr>
          <w:rFonts w:ascii="Cambria" w:eastAsia="Calibri" w:hAnsi="Cambria"/>
          <w:color w:val="000000"/>
        </w:rPr>
        <w:t>под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 w:rsidRPr="000E0381">
        <w:rPr>
          <w:rFonts w:ascii="Cambria" w:eastAsia="Calibri" w:hAnsi="Cambria"/>
          <w:color w:val="000000"/>
        </w:rPr>
        <w:t>бројем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r w:rsidR="000E0C4A">
        <w:rPr>
          <w:rFonts w:ascii="Cambria" w:eastAsia="Calibri" w:hAnsi="Cambria"/>
        </w:rPr>
        <w:t>967</w:t>
      </w:r>
      <w:r w:rsidR="000E0C4A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0E0C4A" w:rsidRPr="000E0381">
        <w:rPr>
          <w:rFonts w:ascii="Cambria" w:eastAsia="Calibri" w:hAnsi="Cambria"/>
          <w:color w:val="000000" w:themeColor="text1"/>
        </w:rPr>
        <w:t>од</w:t>
      </w:r>
      <w:proofErr w:type="spellEnd"/>
      <w:r w:rsidR="000E0C4A">
        <w:rPr>
          <w:rFonts w:ascii="Cambria" w:eastAsia="Calibri" w:hAnsi="Cambria"/>
          <w:color w:val="000000" w:themeColor="text1"/>
        </w:rPr>
        <w:t xml:space="preserve"> </w:t>
      </w:r>
      <w:r w:rsidR="000E0C4A">
        <w:rPr>
          <w:rFonts w:ascii="Cambria" w:eastAsia="Calibri" w:hAnsi="Cambria"/>
        </w:rPr>
        <w:t>03.03</w:t>
      </w:r>
      <w:r w:rsidR="000E0C4A" w:rsidRPr="002173AE">
        <w:rPr>
          <w:rFonts w:ascii="Cambria" w:eastAsia="Calibri" w:hAnsi="Cambria"/>
        </w:rPr>
        <w:t>.</w:t>
      </w:r>
      <w:r w:rsidR="000E0C4A">
        <w:rPr>
          <w:rFonts w:ascii="Cambria" w:eastAsia="Calibri" w:hAnsi="Cambria"/>
        </w:rPr>
        <w:t>2025</w:t>
      </w:r>
      <w:r w:rsidR="000E0C4A" w:rsidRPr="00274FA8">
        <w:rPr>
          <w:rFonts w:ascii="Cambria" w:eastAsia="Calibri" w:hAnsi="Cambria"/>
        </w:rPr>
        <w:t>.</w:t>
      </w:r>
      <w:r w:rsidR="000E0C4A">
        <w:rPr>
          <w:rFonts w:ascii="Cambria" w:eastAsia="Calibri" w:hAnsi="Cambria"/>
        </w:rPr>
        <w:t xml:space="preserve"> </w:t>
      </w:r>
      <w:proofErr w:type="spellStart"/>
      <w:r w:rsidR="000E0C4A"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="000E0C4A"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0E0C4A" w:rsidRPr="000E0381">
        <w:rPr>
          <w:rFonts w:ascii="Cambria" w:eastAsia="Calibri" w:hAnsi="Cambria"/>
          <w:color w:val="000000"/>
        </w:rPr>
        <w:t>вредност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 w:rsidRPr="000E0381">
        <w:rPr>
          <w:rFonts w:ascii="Cambria" w:eastAsia="Calibri" w:hAnsi="Cambria"/>
          <w:color w:val="000000"/>
        </w:rPr>
        <w:t>понуде</w:t>
      </w:r>
      <w:proofErr w:type="spellEnd"/>
      <w:r w:rsidR="000E0C4A">
        <w:rPr>
          <w:rFonts w:ascii="Cambria" w:eastAsia="Calibri" w:hAnsi="Cambria"/>
          <w:color w:val="000000"/>
        </w:rPr>
        <w:t xml:space="preserve"> 600.000,00 </w:t>
      </w:r>
      <w:proofErr w:type="spellStart"/>
      <w:r w:rsidR="000E0C4A">
        <w:rPr>
          <w:rFonts w:ascii="Cambria" w:eastAsia="Calibri" w:hAnsi="Cambria"/>
          <w:color w:val="000000"/>
        </w:rPr>
        <w:t>за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целокупан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уговорени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период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без</w:t>
      </w:r>
      <w:proofErr w:type="spellEnd"/>
      <w:r w:rsidR="000E0C4A">
        <w:rPr>
          <w:rFonts w:ascii="Cambria" w:eastAsia="Calibri" w:hAnsi="Cambria"/>
          <w:color w:val="000000"/>
        </w:rPr>
        <w:t xml:space="preserve"> ПДВ-а, </w:t>
      </w:r>
      <w:proofErr w:type="spellStart"/>
      <w:r w:rsidR="000E0C4A">
        <w:rPr>
          <w:rFonts w:ascii="Cambria" w:eastAsia="Calibri" w:hAnsi="Cambria"/>
          <w:color w:val="000000"/>
        </w:rPr>
        <w:t>односно</w:t>
      </w:r>
      <w:proofErr w:type="spellEnd"/>
      <w:r w:rsidR="000E0C4A">
        <w:rPr>
          <w:rFonts w:ascii="Cambria" w:eastAsia="Calibri" w:hAnsi="Cambria"/>
          <w:color w:val="000000"/>
        </w:rPr>
        <w:t xml:space="preserve"> 720.000,00 </w:t>
      </w:r>
      <w:proofErr w:type="spellStart"/>
      <w:r w:rsidR="000E0C4A">
        <w:rPr>
          <w:rFonts w:ascii="Cambria" w:eastAsia="Calibri" w:hAnsi="Cambria"/>
          <w:color w:val="000000"/>
        </w:rPr>
        <w:t>динара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за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целокупан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уговорени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период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са</w:t>
      </w:r>
      <w:proofErr w:type="spellEnd"/>
      <w:r w:rsidR="000E0C4A">
        <w:rPr>
          <w:rFonts w:ascii="Cambria" w:eastAsia="Calibri" w:hAnsi="Cambria"/>
          <w:color w:val="000000"/>
        </w:rPr>
        <w:t xml:space="preserve"> ПДВ-</w:t>
      </w:r>
      <w:proofErr w:type="spellStart"/>
      <w:r w:rsidR="000E0C4A">
        <w:rPr>
          <w:rFonts w:ascii="Cambria" w:eastAsia="Calibri" w:hAnsi="Cambria"/>
          <w:color w:val="000000"/>
        </w:rPr>
        <w:t>ом</w:t>
      </w:r>
      <w:proofErr w:type="spellEnd"/>
      <w:r w:rsidR="000E0C4A">
        <w:rPr>
          <w:rFonts w:ascii="Cambria" w:eastAsia="Calibri" w:hAnsi="Cambria"/>
          <w:color w:val="000000"/>
        </w:rPr>
        <w:t>.</w:t>
      </w:r>
    </w:p>
    <w:p w14:paraId="12D86F5C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>О б р а з л о ж е њ е</w:t>
      </w:r>
    </w:p>
    <w:p w14:paraId="1434EA80" w14:textId="77777777" w:rsidR="00CA13E3" w:rsidRPr="00743C82" w:rsidRDefault="00CA13E3" w:rsidP="00CA13E3">
      <w:pPr>
        <w:rPr>
          <w:rFonts w:ascii="Cambria" w:hAnsi="Cambria"/>
          <w:b/>
          <w:bCs/>
        </w:rPr>
      </w:pPr>
    </w:p>
    <w:p w14:paraId="4D14EE51" w14:textId="77777777" w:rsidR="00DB49DB" w:rsidRPr="003E7A17" w:rsidRDefault="00DB49DB" w:rsidP="00DB49DB">
      <w:pPr>
        <w:jc w:val="both"/>
        <w:rPr>
          <w:rFonts w:asciiTheme="majorHAnsi" w:hAnsiTheme="majorHAnsi"/>
          <w:color w:val="FF0000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r w:rsidRPr="003E7A17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r w:rsidRPr="003E7A17">
        <w:rPr>
          <w:rFonts w:asciiTheme="majorHAnsi" w:hAnsiTheme="majorHAnsi"/>
          <w:spacing w:val="1"/>
          <w:position w:val="-1"/>
          <w:lang w:val="sr-Cyrl-CS"/>
        </w:rPr>
        <w:t>-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вођење</w:t>
      </w:r>
      <w:proofErr w:type="spellEnd"/>
      <w:r w:rsid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послова</w:t>
      </w:r>
      <w:proofErr w:type="spellEnd"/>
      <w:r w:rsid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референта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 ПП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заштите</w:t>
      </w:r>
      <w:proofErr w:type="spellEnd"/>
      <w:r w:rsid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све</w:t>
      </w:r>
      <w:proofErr w:type="spellEnd"/>
      <w:r w:rsid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објекте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, </w:t>
      </w: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који се налазе у оквиру Центра за заштиту одојчади, деце и омладине, Звеч</w:t>
      </w:r>
      <w:r w:rsidRPr="003E7A17">
        <w:rPr>
          <w:rStyle w:val="Emphasis"/>
          <w:rFonts w:asciiTheme="majorHAnsi" w:hAnsiTheme="majorHAnsi"/>
          <w:i w:val="0"/>
          <w:color w:val="000000"/>
        </w:rPr>
        <w:t>a</w:t>
      </w: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нска 7, Београд.</w:t>
      </w:r>
    </w:p>
    <w:p w14:paraId="37076DA5" w14:textId="77777777" w:rsidR="00DB49DB" w:rsidRPr="003E7A17" w:rsidRDefault="00DB49DB" w:rsidP="00DB49DB">
      <w:pPr>
        <w:jc w:val="both"/>
        <w:rPr>
          <w:rFonts w:asciiTheme="majorHAnsi" w:hAnsiTheme="majorHAnsi"/>
          <w:lang w:val="en-GB" w:eastAsia="sr-Cyrl-CS"/>
        </w:rPr>
      </w:pPr>
      <w:r w:rsidRPr="003E7A17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3E7A17">
        <w:rPr>
          <w:rFonts w:asciiTheme="majorHAnsi" w:hAnsiTheme="majorHAnsi"/>
          <w:shd w:val="clear" w:color="auto" w:fill="FFFFFF"/>
        </w:rPr>
        <w:t>јединственогречниканабавке</w:t>
      </w:r>
      <w:proofErr w:type="spellEnd"/>
      <w:r w:rsidRPr="003E7A17">
        <w:rPr>
          <w:rFonts w:asciiTheme="majorHAnsi" w:hAnsiTheme="majorHAnsi"/>
          <w:shd w:val="clear" w:color="auto" w:fill="FFFFFF"/>
        </w:rPr>
        <w:t xml:space="preserve"> СРV</w:t>
      </w:r>
      <w:r w:rsidRPr="003E7A17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3E7A17">
        <w:rPr>
          <w:rFonts w:asciiTheme="majorHAnsi" w:hAnsiTheme="majorHAnsi"/>
          <w:shd w:val="clear" w:color="auto" w:fill="FFFFFF"/>
        </w:rPr>
        <w:t>7</w:t>
      </w:r>
      <w:r w:rsidRPr="003E7A17">
        <w:rPr>
          <w:rFonts w:asciiTheme="majorHAnsi" w:hAnsiTheme="majorHAnsi"/>
          <w:color w:val="333333"/>
          <w:shd w:val="clear" w:color="auto" w:fill="FFFFFF"/>
        </w:rPr>
        <w:t>1317100-4</w:t>
      </w:r>
      <w:r w:rsidRPr="003E7A17">
        <w:rPr>
          <w:rFonts w:asciiTheme="majorHAnsi" w:hAnsiTheme="majorHAnsi"/>
        </w:rPr>
        <w:t xml:space="preserve">- </w:t>
      </w:r>
      <w:proofErr w:type="spellStart"/>
      <w:r w:rsidRPr="003E7A17">
        <w:rPr>
          <w:rFonts w:asciiTheme="majorHAnsi" w:hAnsiTheme="majorHAnsi"/>
        </w:rPr>
        <w:t>Саветодавнеуслуге</w:t>
      </w:r>
      <w:proofErr w:type="spellEnd"/>
      <w:r w:rsidRPr="003E7A17">
        <w:rPr>
          <w:rFonts w:asciiTheme="majorHAnsi" w:hAnsiTheme="majorHAnsi"/>
        </w:rPr>
        <w:t xml:space="preserve"> у </w:t>
      </w:r>
      <w:proofErr w:type="spellStart"/>
      <w:r w:rsidRPr="003E7A17">
        <w:rPr>
          <w:rFonts w:asciiTheme="majorHAnsi" w:hAnsiTheme="majorHAnsi"/>
        </w:rPr>
        <w:t>везисазаштитомодпожара</w:t>
      </w:r>
      <w:proofErr w:type="spellEnd"/>
      <w:r w:rsidRPr="003E7A17">
        <w:rPr>
          <w:rFonts w:asciiTheme="majorHAnsi" w:hAnsiTheme="majorHAnsi"/>
        </w:rPr>
        <w:t xml:space="preserve"> и </w:t>
      </w:r>
      <w:proofErr w:type="spellStart"/>
      <w:r w:rsidRPr="003E7A17">
        <w:rPr>
          <w:rFonts w:asciiTheme="majorHAnsi" w:hAnsiTheme="majorHAnsi"/>
        </w:rPr>
        <w:t>експлозије</w:t>
      </w:r>
      <w:proofErr w:type="spellEnd"/>
      <w:r w:rsidRPr="003E7A17">
        <w:rPr>
          <w:rFonts w:asciiTheme="majorHAnsi" w:hAnsiTheme="majorHAnsi"/>
        </w:rPr>
        <w:t xml:space="preserve"> и </w:t>
      </w:r>
      <w:proofErr w:type="spellStart"/>
      <w:r w:rsidRPr="003E7A17">
        <w:rPr>
          <w:rFonts w:asciiTheme="majorHAnsi" w:hAnsiTheme="majorHAnsi"/>
        </w:rPr>
        <w:t>надзоромнадњима</w:t>
      </w:r>
      <w:proofErr w:type="spellEnd"/>
      <w:r w:rsidRPr="003E7A17">
        <w:rPr>
          <w:rFonts w:asciiTheme="majorHAnsi" w:hAnsiTheme="majorHAnsi"/>
          <w:lang w:val="sr-Cyrl-CS"/>
        </w:rPr>
        <w:t>.</w:t>
      </w:r>
    </w:p>
    <w:p w14:paraId="33063313" w14:textId="288E6E7E" w:rsidR="00C935B6" w:rsidRPr="00C935B6" w:rsidRDefault="00C935B6" w:rsidP="00C935B6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3A0F86">
        <w:rPr>
          <w:rStyle w:val="Emphasis"/>
          <w:rFonts w:asciiTheme="majorHAnsi" w:hAnsiTheme="majorHAnsi"/>
          <w:b/>
          <w:i w:val="0"/>
        </w:rPr>
        <w:t>600</w:t>
      </w:r>
      <w:r w:rsidRPr="00C935B6">
        <w:rPr>
          <w:rStyle w:val="Emphasis"/>
          <w:rFonts w:asciiTheme="majorHAnsi" w:hAnsiTheme="majorHAnsi"/>
          <w:i w:val="0"/>
          <w:lang w:val="sr-Cyrl-CS"/>
        </w:rPr>
        <w:t>.</w:t>
      </w:r>
      <w:r w:rsidRPr="00950936">
        <w:rPr>
          <w:rStyle w:val="Emphasis"/>
          <w:rFonts w:asciiTheme="majorHAnsi" w:hAnsiTheme="majorHAnsi"/>
          <w:b/>
          <w:i w:val="0"/>
          <w:lang w:val="sr-Cyrl-CS"/>
        </w:rPr>
        <w:t>000,00</w:t>
      </w:r>
      <w:r w:rsidRPr="00C935B6">
        <w:rPr>
          <w:rStyle w:val="Emphasis"/>
          <w:rFonts w:asciiTheme="majorHAnsi" w:hAnsiTheme="majorHAnsi"/>
          <w:i w:val="0"/>
          <w:lang w:val="sr-Cyrl-CS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ПДВ-а,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3A0F86">
        <w:rPr>
          <w:rStyle w:val="Emphasis"/>
          <w:rFonts w:asciiTheme="majorHAnsi" w:hAnsiTheme="majorHAnsi"/>
          <w:b/>
          <w:i w:val="0"/>
        </w:rPr>
        <w:t>72</w:t>
      </w:r>
      <w:r w:rsidRPr="00C935B6">
        <w:rPr>
          <w:rStyle w:val="Emphasis"/>
          <w:rFonts w:asciiTheme="majorHAnsi" w:hAnsiTheme="majorHAnsi"/>
          <w:b/>
          <w:i w:val="0"/>
        </w:rPr>
        <w:t>0</w:t>
      </w:r>
      <w:r w:rsidRPr="00C935B6">
        <w:rPr>
          <w:rStyle w:val="Emphasis"/>
          <w:rFonts w:asciiTheme="majorHAnsi" w:hAnsiTheme="majorHAnsi"/>
          <w:i w:val="0"/>
        </w:rPr>
        <w:t>.</w:t>
      </w:r>
      <w:r w:rsidRPr="00950936">
        <w:rPr>
          <w:rStyle w:val="Emphasis"/>
          <w:rFonts w:asciiTheme="majorHAnsi" w:hAnsiTheme="majorHAnsi"/>
          <w:b/>
          <w:i w:val="0"/>
        </w:rPr>
        <w:t>000,00</w:t>
      </w:r>
      <w:r w:rsidR="00950936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урачунатим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0FE23B78" w14:textId="77777777" w:rsidR="00C935B6" w:rsidRPr="00A729B9" w:rsidRDefault="00C935B6" w:rsidP="00C935B6">
      <w:pPr>
        <w:spacing w:line="276" w:lineRule="auto"/>
        <w:rPr>
          <w:rFonts w:asciiTheme="majorHAnsi" w:hAnsiTheme="majorHAnsi"/>
          <w:b/>
          <w:color w:val="FF0000"/>
        </w:rPr>
      </w:pPr>
      <w:r w:rsidRPr="00C935B6">
        <w:rPr>
          <w:rStyle w:val="Emphasis"/>
          <w:rFonts w:asciiTheme="majorHAnsi" w:hAnsiTheme="majorHAnsi"/>
          <w:i w:val="0"/>
          <w:color w:val="000000"/>
          <w:lang w:val="sr-Cyrl-CS"/>
        </w:rPr>
        <w:t>Финансијски конто</w:t>
      </w:r>
      <w:r w:rsidRPr="00A729B9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r w:rsidRPr="00A729B9">
        <w:rPr>
          <w:rFonts w:asciiTheme="majorHAnsi" w:hAnsiTheme="majorHAnsi"/>
          <w:b/>
        </w:rPr>
        <w:t>423911</w:t>
      </w:r>
    </w:p>
    <w:p w14:paraId="75101CB8" w14:textId="77777777" w:rsidR="00C935B6" w:rsidRPr="000E0381" w:rsidRDefault="00C935B6" w:rsidP="00C935B6">
      <w:pPr>
        <w:spacing w:after="200" w:line="276" w:lineRule="auto"/>
        <w:rPr>
          <w:rFonts w:ascii="Cambria" w:hAnsi="Cambria"/>
          <w:iCs/>
          <w:color w:val="000000"/>
          <w:lang w:val="sr-Cyrl-CS"/>
        </w:rPr>
      </w:pP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3E7A17">
        <w:rPr>
          <w:rStyle w:val="Emphasis"/>
          <w:rFonts w:asciiTheme="majorHAnsi" w:hAnsiTheme="majorHAnsi"/>
          <w:color w:val="000000"/>
        </w:rPr>
        <w:t xml:space="preserve">- </w:t>
      </w:r>
      <w:proofErr w:type="spellStart"/>
      <w:r w:rsidRPr="003E7A17">
        <w:rPr>
          <w:rStyle w:val="Emphasis"/>
          <w:rFonts w:asciiTheme="majorHAnsi" w:hAnsiTheme="majorHAnsi"/>
          <w:color w:val="000000"/>
        </w:rPr>
        <w:t>Цена</w:t>
      </w:r>
      <w:proofErr w:type="spellEnd"/>
      <w:r w:rsidRPr="003E7A17">
        <w:rPr>
          <w:rStyle w:val="Emphasis"/>
          <w:rFonts w:asciiTheme="majorHAnsi" w:hAnsiTheme="majorHAnsi"/>
          <w:color w:val="000000"/>
        </w:rPr>
        <w:t>.</w:t>
      </w:r>
    </w:p>
    <w:p w14:paraId="062AAC8B" w14:textId="77777777" w:rsidR="006D3E05" w:rsidRPr="00743C82" w:rsidRDefault="006D3E05" w:rsidP="008A59EE">
      <w:pPr>
        <w:jc w:val="both"/>
        <w:rPr>
          <w:rFonts w:ascii="Cambria" w:hAnsi="Cambria"/>
          <w:lang w:val="sr-Cyrl-CS"/>
        </w:rPr>
      </w:pPr>
    </w:p>
    <w:p w14:paraId="2E2A00FA" w14:textId="77189142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набавк</w:t>
      </w:r>
      <w:proofErr w:type="spellEnd"/>
      <w:r w:rsidR="00B22F26" w:rsidRPr="00743C82">
        <w:rPr>
          <w:rFonts w:ascii="Cambria" w:hAnsi="Cambria"/>
          <w:lang w:val="sr-Cyrl-CS"/>
        </w:rPr>
        <w:t>у</w:t>
      </w:r>
      <w:r w:rsidRPr="00743C82">
        <w:rPr>
          <w:rFonts w:ascii="Cambria" w:hAnsi="Cambria"/>
          <w:lang w:val="sr-Cyrl-CS"/>
        </w:rPr>
        <w:t xml:space="preserve"> Центра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C935B6">
        <w:rPr>
          <w:rFonts w:ascii="Cambria" w:hAnsi="Cambria"/>
        </w:rPr>
        <w:t xml:space="preserve"> 0</w:t>
      </w:r>
      <w:r w:rsidR="000E0C4A">
        <w:rPr>
          <w:rFonts w:ascii="Cambria" w:hAnsi="Cambria"/>
        </w:rPr>
        <w:t>5</w:t>
      </w:r>
      <w:r w:rsidR="0098596E" w:rsidRPr="00743C82">
        <w:rPr>
          <w:rFonts w:ascii="Cambria" w:hAnsi="Cambria"/>
          <w:lang w:val="sr-Cyrl-CS"/>
        </w:rPr>
        <w:t>.</w:t>
      </w:r>
      <w:r w:rsidR="00DB49DB">
        <w:rPr>
          <w:rFonts w:ascii="Cambria" w:hAnsi="Cambria"/>
        </w:rPr>
        <w:t>03</w:t>
      </w:r>
      <w:r w:rsidR="0098596E" w:rsidRPr="00743C82">
        <w:rPr>
          <w:rFonts w:ascii="Cambria" w:hAnsi="Cambria"/>
          <w:lang w:val="sr-Cyrl-CS"/>
        </w:rPr>
        <w:t>.202</w:t>
      </w:r>
      <w:r w:rsidR="000E0C4A">
        <w:rPr>
          <w:rFonts w:ascii="Cambria" w:hAnsi="Cambria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C935B6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са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почетком</w:t>
      </w:r>
      <w:proofErr w:type="spellEnd"/>
      <w:r w:rsidRPr="00743C82">
        <w:rPr>
          <w:rFonts w:ascii="Cambria" w:hAnsi="Cambria"/>
        </w:rPr>
        <w:t xml:space="preserve"> у </w:t>
      </w:r>
      <w:r w:rsidR="00C935B6">
        <w:rPr>
          <w:rFonts w:ascii="Cambria" w:hAnsi="Cambria"/>
          <w:lang w:val="sr-Cyrl-CS"/>
        </w:rPr>
        <w:t>1</w:t>
      </w:r>
      <w:r w:rsidR="003A0F86">
        <w:rPr>
          <w:rFonts w:ascii="Cambria" w:hAnsi="Cambria"/>
        </w:rPr>
        <w:t>1</w:t>
      </w:r>
      <w:r w:rsidR="006D3E05" w:rsidRPr="00743C82">
        <w:rPr>
          <w:rFonts w:ascii="Cambria" w:hAnsi="Cambria"/>
          <w:lang w:val="sr-Cyrl-CS"/>
        </w:rPr>
        <w:t xml:space="preserve">:30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приступила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отварању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Pr="00743C82">
        <w:rPr>
          <w:rFonts w:ascii="Cambria" w:hAnsi="Cambria"/>
        </w:rPr>
        <w:t xml:space="preserve"> у </w:t>
      </w:r>
      <w:proofErr w:type="spellStart"/>
      <w:r w:rsidRPr="00743C82">
        <w:rPr>
          <w:rFonts w:ascii="Cambria" w:hAnsi="Cambria"/>
        </w:rPr>
        <w:t>просторијама</w:t>
      </w:r>
      <w:proofErr w:type="spellEnd"/>
      <w:r w:rsidR="00C935B6">
        <w:rPr>
          <w:rFonts w:ascii="Cambria" w:hAnsi="Cambria"/>
        </w:rPr>
        <w:t xml:space="preserve"> </w:t>
      </w:r>
      <w:r w:rsidRPr="00743C82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1C743E4E" w14:textId="77777777" w:rsidR="006D3E05" w:rsidRPr="00743C82" w:rsidRDefault="006D3E05" w:rsidP="008A59EE">
      <w:pPr>
        <w:jc w:val="both"/>
        <w:rPr>
          <w:rFonts w:ascii="Cambria" w:hAnsi="Cambria"/>
          <w:lang w:val="sr-Cyrl-CS"/>
        </w:rPr>
      </w:pPr>
    </w:p>
    <w:p w14:paraId="3286F4C1" w14:textId="2C8AADCC" w:rsidR="008A59EE" w:rsidRPr="00743C82" w:rsidRDefault="008A59EE" w:rsidP="008A59EE">
      <w:pPr>
        <w:jc w:val="both"/>
        <w:rPr>
          <w:rFonts w:ascii="Cambria" w:hAnsi="Cambria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констатовала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благовремено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тј</w:t>
      </w:r>
      <w:proofErr w:type="spellEnd"/>
      <w:r w:rsidR="0098596E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</w:t>
      </w:r>
      <w:r w:rsidRPr="00743C82">
        <w:rPr>
          <w:rFonts w:ascii="Cambria" w:hAnsi="Cambria"/>
        </w:rPr>
        <w:t>о</w:t>
      </w:r>
      <w:r w:rsidR="00C935B6">
        <w:rPr>
          <w:rFonts w:ascii="Cambria" w:hAnsi="Cambria"/>
        </w:rPr>
        <w:t xml:space="preserve"> 0</w:t>
      </w:r>
      <w:r w:rsidR="000E0C4A">
        <w:rPr>
          <w:rFonts w:ascii="Cambria" w:hAnsi="Cambria"/>
        </w:rPr>
        <w:t>5</w:t>
      </w:r>
      <w:r w:rsidR="008856DA" w:rsidRPr="00743C82">
        <w:rPr>
          <w:rFonts w:ascii="Cambria" w:hAnsi="Cambria"/>
          <w:lang w:val="sr-Cyrl-CS"/>
        </w:rPr>
        <w:t>.</w:t>
      </w:r>
      <w:r w:rsidR="00DB49DB">
        <w:rPr>
          <w:rFonts w:ascii="Cambria" w:hAnsi="Cambria"/>
        </w:rPr>
        <w:t>03</w:t>
      </w:r>
      <w:r w:rsidR="0098596E" w:rsidRPr="00743C82">
        <w:rPr>
          <w:rFonts w:ascii="Cambria" w:hAnsi="Cambria"/>
          <w:lang w:val="sr-Cyrl-CS"/>
        </w:rPr>
        <w:t>.202</w:t>
      </w:r>
      <w:r w:rsidR="000E0C4A">
        <w:rPr>
          <w:rFonts w:ascii="Cambria" w:hAnsi="Cambria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C935B6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до</w:t>
      </w:r>
      <w:proofErr w:type="spellEnd"/>
      <w:r w:rsidR="00C935B6">
        <w:rPr>
          <w:rFonts w:ascii="Cambria" w:hAnsi="Cambria"/>
        </w:rPr>
        <w:t xml:space="preserve"> </w:t>
      </w:r>
      <w:r w:rsidR="00C935B6">
        <w:rPr>
          <w:rFonts w:ascii="Cambria" w:hAnsi="Cambria"/>
          <w:lang w:val="sr-Cyrl-CS"/>
        </w:rPr>
        <w:t>1</w:t>
      </w:r>
      <w:r w:rsidR="003A0F86">
        <w:rPr>
          <w:rFonts w:ascii="Cambria" w:hAnsi="Cambria"/>
        </w:rPr>
        <w:t>1</w:t>
      </w:r>
      <w:r w:rsidR="0098596E" w:rsidRPr="00743C82">
        <w:rPr>
          <w:rFonts w:ascii="Cambria" w:hAnsi="Cambria"/>
        </w:rPr>
        <w:t>:00</w:t>
      </w:r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п</w:t>
      </w:r>
      <w:proofErr w:type="spellStart"/>
      <w:r w:rsidR="000E319A" w:rsidRPr="00743C82">
        <w:rPr>
          <w:rFonts w:ascii="Cambria" w:hAnsi="Cambria"/>
        </w:rPr>
        <w:t>римљен</w:t>
      </w:r>
      <w:proofErr w:type="spellEnd"/>
      <w:r w:rsidR="00C935B6">
        <w:rPr>
          <w:rFonts w:ascii="Cambria" w:hAnsi="Cambria"/>
          <w:lang w:val="sr-Cyrl-CS"/>
        </w:rPr>
        <w:t xml:space="preserve">о </w:t>
      </w:r>
      <w:r w:rsidR="000E0C4A">
        <w:rPr>
          <w:rFonts w:ascii="Cambria" w:hAnsi="Cambria"/>
        </w:rPr>
        <w:t>2</w:t>
      </w:r>
      <w:r w:rsidR="00C935B6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понуд</w:t>
      </w:r>
      <w:proofErr w:type="spellEnd"/>
      <w:r w:rsidR="00C935B6">
        <w:rPr>
          <w:rFonts w:ascii="Cambria" w:hAnsi="Cambria"/>
          <w:lang w:val="sr-Cyrl-CS"/>
        </w:rPr>
        <w:t>е</w:t>
      </w:r>
      <w:r w:rsidRPr="00743C82">
        <w:rPr>
          <w:rFonts w:ascii="Cambria" w:hAnsi="Cambria"/>
        </w:rPr>
        <w:t xml:space="preserve"> и </w:t>
      </w:r>
      <w:proofErr w:type="spellStart"/>
      <w:r w:rsidRPr="00743C82">
        <w:rPr>
          <w:rFonts w:ascii="Cambria" w:hAnsi="Cambria"/>
        </w:rPr>
        <w:t>то</w:t>
      </w:r>
      <w:proofErr w:type="spellEnd"/>
      <w:r w:rsidRPr="00743C82">
        <w:rPr>
          <w:rFonts w:ascii="Cambria" w:hAnsi="Cambria"/>
        </w:rPr>
        <w:t>:</w:t>
      </w:r>
    </w:p>
    <w:p w14:paraId="7E684F59" w14:textId="77777777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</w:p>
    <w:p w14:paraId="02B9153A" w14:textId="77777777" w:rsidR="008856DA" w:rsidRPr="00743C82" w:rsidRDefault="008856DA" w:rsidP="008A59EE">
      <w:pPr>
        <w:jc w:val="both"/>
        <w:rPr>
          <w:rFonts w:ascii="Cambria" w:hAnsi="Cambria"/>
        </w:rPr>
      </w:pPr>
    </w:p>
    <w:p w14:paraId="11700A58" w14:textId="77777777" w:rsidR="001D2AAD" w:rsidRPr="00743C82" w:rsidRDefault="001D2AAD" w:rsidP="008A59EE">
      <w:pPr>
        <w:jc w:val="both"/>
        <w:rPr>
          <w:rFonts w:ascii="Cambria" w:hAnsi="Cambria"/>
        </w:rPr>
      </w:pPr>
    </w:p>
    <w:p w14:paraId="12499543" w14:textId="77777777" w:rsidR="001D2AAD" w:rsidRPr="00743C82" w:rsidRDefault="001D2AAD" w:rsidP="008A59EE">
      <w:pPr>
        <w:jc w:val="both"/>
        <w:rPr>
          <w:rFonts w:ascii="Cambria" w:hAnsi="Cambria"/>
        </w:rPr>
      </w:pPr>
    </w:p>
    <w:p w14:paraId="2BEFD3CD" w14:textId="77777777" w:rsidR="001D2AAD" w:rsidRPr="00743C82" w:rsidRDefault="001D2AAD" w:rsidP="008A59EE">
      <w:pPr>
        <w:jc w:val="both"/>
        <w:rPr>
          <w:rFonts w:ascii="Cambria" w:hAnsi="Cambria"/>
        </w:rPr>
      </w:pPr>
    </w:p>
    <w:p w14:paraId="2A9D3C9C" w14:textId="77777777" w:rsidR="001D2AAD" w:rsidRPr="00743C82" w:rsidRDefault="001D2AAD" w:rsidP="008A59EE">
      <w:pPr>
        <w:jc w:val="both"/>
        <w:rPr>
          <w:rFonts w:ascii="Cambria" w:hAnsi="Cambria"/>
        </w:rPr>
      </w:pPr>
    </w:p>
    <w:p w14:paraId="6D2AFE0B" w14:textId="77777777" w:rsidR="00933AEA" w:rsidRPr="00743C82" w:rsidRDefault="00933AEA" w:rsidP="008A59EE">
      <w:pPr>
        <w:jc w:val="both"/>
        <w:rPr>
          <w:rFonts w:ascii="Cambria" w:hAnsi="Cambria"/>
        </w:rPr>
      </w:pPr>
    </w:p>
    <w:p w14:paraId="2560CFE1" w14:textId="77777777" w:rsidR="00933AEA" w:rsidRPr="00743C82" w:rsidRDefault="00933AEA" w:rsidP="008A59EE">
      <w:pPr>
        <w:jc w:val="both"/>
        <w:rPr>
          <w:rFonts w:ascii="Cambria" w:hAnsi="Cambria"/>
        </w:rPr>
      </w:pPr>
    </w:p>
    <w:p w14:paraId="0E13A32A" w14:textId="77777777" w:rsidR="008856DA" w:rsidRPr="00743C82" w:rsidRDefault="008856DA" w:rsidP="008A59EE">
      <w:pPr>
        <w:jc w:val="both"/>
        <w:rPr>
          <w:rFonts w:ascii="Cambria" w:hAnsi="Cambria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743C82" w14:paraId="6B3AADD7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2D1E" w14:textId="77777777" w:rsidR="008A59EE" w:rsidRPr="00743C82" w:rsidRDefault="008A59EE" w:rsidP="00604D7F">
            <w:pPr>
              <w:jc w:val="center"/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lastRenderedPageBreak/>
              <w:t>Назив/име понуђача</w:t>
            </w:r>
          </w:p>
        </w:tc>
      </w:tr>
      <w:tr w:rsidR="008A59EE" w:rsidRPr="00743C82" w14:paraId="787AD17C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F80F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211B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8A59EE" w:rsidRPr="00743C82" w14:paraId="25FDE49D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8998" w14:textId="77777777" w:rsidR="00C935B6" w:rsidRPr="00C935B6" w:rsidRDefault="00C935B6" w:rsidP="007072C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PROTECT CONSULTING INZINJERING I MONTAZA DOO, </w:t>
            </w:r>
            <w:proofErr w:type="spellStart"/>
            <w:r>
              <w:rPr>
                <w:rFonts w:ascii="Cambria" w:hAnsi="Cambria"/>
              </w:rPr>
              <w:t>са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седиштем</w:t>
            </w:r>
            <w:proofErr w:type="spellEnd"/>
            <w:r>
              <w:rPr>
                <w:rFonts w:ascii="Cambria" w:hAnsi="Cambria"/>
              </w:rPr>
              <w:t xml:space="preserve"> у </w:t>
            </w:r>
            <w:proofErr w:type="spellStart"/>
            <w:r>
              <w:rPr>
                <w:rFonts w:ascii="Cambria" w:hAnsi="Cambria"/>
              </w:rPr>
              <w:t>Београду</w:t>
            </w:r>
            <w:proofErr w:type="spellEnd"/>
            <w:r>
              <w:rPr>
                <w:rFonts w:ascii="Cambria" w:hAnsi="Cambria"/>
              </w:rPr>
              <w:t xml:space="preserve"> –</w:t>
            </w:r>
            <w:proofErr w:type="spellStart"/>
            <w:r>
              <w:rPr>
                <w:rFonts w:ascii="Cambria" w:hAnsi="Cambria"/>
              </w:rPr>
              <w:t>ул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Пере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Добриновића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бр</w:t>
            </w:r>
            <w:proofErr w:type="spellEnd"/>
            <w:r>
              <w:rPr>
                <w:rFonts w:ascii="Cambria" w:hAnsi="Cambria"/>
              </w:rPr>
              <w:t>. 34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5652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</w:p>
          <w:p w14:paraId="55367A47" w14:textId="77777777" w:rsidR="00C935B6" w:rsidRPr="00743C82" w:rsidRDefault="00C935B6" w:rsidP="00604D7F">
            <w:pPr>
              <w:rPr>
                <w:rFonts w:ascii="Cambria" w:hAnsi="Cambria"/>
                <w:lang w:val="sr-Cyrl-CS"/>
              </w:rPr>
            </w:pPr>
          </w:p>
        </w:tc>
      </w:tr>
      <w:tr w:rsidR="00C935B6" w:rsidRPr="00743C82" w14:paraId="3456928A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104E" w14:textId="77777777" w:rsidR="003A0F86" w:rsidRDefault="003A0F86" w:rsidP="007072C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TE GROUP D.O.O.</w:t>
            </w:r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са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седиштем</w:t>
            </w:r>
            <w:proofErr w:type="spellEnd"/>
            <w:r>
              <w:rPr>
                <w:rFonts w:ascii="Cambria" w:hAnsi="Cambria"/>
              </w:rPr>
              <w:t xml:space="preserve"> у </w:t>
            </w:r>
            <w:proofErr w:type="spellStart"/>
            <w:r>
              <w:rPr>
                <w:rFonts w:ascii="Cambria" w:hAnsi="Cambria"/>
              </w:rPr>
              <w:t>Београду</w:t>
            </w:r>
            <w:proofErr w:type="spellEnd"/>
            <w:r>
              <w:rPr>
                <w:rFonts w:ascii="Cambria" w:hAnsi="Cambria"/>
              </w:rPr>
              <w:t xml:space="preserve"> – </w:t>
            </w:r>
            <w:proofErr w:type="spellStart"/>
            <w:r>
              <w:rPr>
                <w:rFonts w:ascii="Cambria" w:hAnsi="Cambria"/>
              </w:rPr>
              <w:t>Земуну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ул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Рабина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Алкалаја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бр</w:t>
            </w:r>
            <w:proofErr w:type="spellEnd"/>
            <w:r>
              <w:rPr>
                <w:rFonts w:ascii="Cambria" w:hAnsi="Cambria"/>
              </w:rPr>
              <w:t>. 13</w:t>
            </w:r>
          </w:p>
          <w:p w14:paraId="18382751" w14:textId="6171F29D" w:rsidR="00C935B6" w:rsidRPr="00C935B6" w:rsidRDefault="00C935B6" w:rsidP="007072CB">
            <w:pPr>
              <w:rPr>
                <w:rFonts w:ascii="Cambria" w:hAnsi="Cambria"/>
                <w:b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FE75" w14:textId="77777777" w:rsidR="00C935B6" w:rsidRPr="00743C82" w:rsidRDefault="00C935B6" w:rsidP="00604D7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270015E8" w14:textId="77777777" w:rsidR="00C935B6" w:rsidRDefault="00C935B6" w:rsidP="008A59EE">
      <w:pPr>
        <w:rPr>
          <w:rFonts w:ascii="Cambria" w:hAnsi="Cambria"/>
          <w:lang w:val="sr-Cyrl-CS"/>
        </w:rPr>
      </w:pPr>
    </w:p>
    <w:p w14:paraId="4955347B" w14:textId="77777777" w:rsidR="00C935B6" w:rsidRPr="00743C82" w:rsidRDefault="00C935B6" w:rsidP="008A59EE">
      <w:pPr>
        <w:rPr>
          <w:rFonts w:ascii="Cambria" w:hAnsi="Cambria"/>
          <w:lang w:val="sr-Cyrl-CS"/>
        </w:rPr>
      </w:pPr>
    </w:p>
    <w:p w14:paraId="64CB2C4C" w14:textId="77777777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Неблаговремене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понуде</w:t>
      </w:r>
      <w:proofErr w:type="spellEnd"/>
      <w:r w:rsidRPr="00743C82">
        <w:rPr>
          <w:rFonts w:ascii="Cambria" w:hAnsi="Cambria"/>
        </w:rPr>
        <w:t xml:space="preserve">: </w:t>
      </w:r>
      <w:r w:rsidR="006D3E05" w:rsidRPr="00743C82">
        <w:rPr>
          <w:rFonts w:ascii="Cambria" w:hAnsi="Cambria"/>
          <w:lang w:val="sr-Cyrl-CS"/>
        </w:rPr>
        <w:t>Нема.</w:t>
      </w:r>
    </w:p>
    <w:p w14:paraId="616F42BD" w14:textId="6CE1558F" w:rsidR="006D3E05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Поступак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отварања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завршен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C935B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C935B6">
        <w:rPr>
          <w:rFonts w:ascii="Cambria" w:hAnsi="Cambria"/>
        </w:rPr>
        <w:t xml:space="preserve"> 0</w:t>
      </w:r>
      <w:r w:rsidR="000E0C4A">
        <w:rPr>
          <w:rFonts w:ascii="Cambria" w:hAnsi="Cambria"/>
        </w:rPr>
        <w:t>5</w:t>
      </w:r>
      <w:r w:rsidR="0098596E" w:rsidRPr="00743C82">
        <w:rPr>
          <w:rFonts w:ascii="Cambria" w:hAnsi="Cambria"/>
          <w:lang w:val="sr-Cyrl-CS"/>
        </w:rPr>
        <w:t>.</w:t>
      </w:r>
      <w:r w:rsidR="00DB49DB">
        <w:rPr>
          <w:rFonts w:ascii="Cambria" w:hAnsi="Cambria"/>
        </w:rPr>
        <w:t>03</w:t>
      </w:r>
      <w:r w:rsidR="0098596E" w:rsidRPr="00743C82">
        <w:rPr>
          <w:rFonts w:ascii="Cambria" w:hAnsi="Cambria"/>
          <w:lang w:val="sr-Cyrl-CS"/>
        </w:rPr>
        <w:t>.202</w:t>
      </w:r>
      <w:r w:rsidR="000E0C4A">
        <w:rPr>
          <w:rFonts w:ascii="Cambria" w:hAnsi="Cambria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3A0F86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у </w:t>
      </w:r>
      <w:r w:rsidR="00C935B6">
        <w:rPr>
          <w:rFonts w:ascii="Cambria" w:hAnsi="Cambria"/>
          <w:lang w:val="sr-Cyrl-CS"/>
        </w:rPr>
        <w:t>1</w:t>
      </w:r>
      <w:r w:rsidR="003A0F86">
        <w:rPr>
          <w:rFonts w:ascii="Cambria" w:hAnsi="Cambria"/>
        </w:rPr>
        <w:t>2</w:t>
      </w:r>
      <w:r w:rsidR="00C935B6">
        <w:rPr>
          <w:rFonts w:ascii="Cambria" w:hAnsi="Cambria"/>
          <w:lang w:val="sr-Cyrl-CS"/>
        </w:rPr>
        <w:t>:</w:t>
      </w:r>
      <w:r w:rsidR="003A0F86">
        <w:rPr>
          <w:rFonts w:ascii="Cambria" w:hAnsi="Cambria"/>
        </w:rPr>
        <w:t>00</w:t>
      </w:r>
      <w:r w:rsidR="00C935B6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="000E319A" w:rsidRPr="00743C82">
        <w:rPr>
          <w:rFonts w:ascii="Cambria" w:hAnsi="Cambria"/>
          <w:lang w:val="sr-Cyrl-CS"/>
        </w:rPr>
        <w:t>.</w:t>
      </w:r>
    </w:p>
    <w:p w14:paraId="5E7F9D7E" w14:textId="77777777" w:rsidR="000E0C4A" w:rsidRDefault="000E0C4A" w:rsidP="008A59EE">
      <w:pPr>
        <w:jc w:val="both"/>
        <w:rPr>
          <w:rFonts w:ascii="Cambria" w:hAnsi="Cambria"/>
          <w:lang w:val="sr-Cyrl-CS"/>
        </w:rPr>
      </w:pPr>
    </w:p>
    <w:p w14:paraId="0A4699C3" w14:textId="77777777" w:rsidR="000E0C4A" w:rsidRDefault="000E0C4A" w:rsidP="000E0C4A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r>
        <w:rPr>
          <w:rFonts w:ascii="Cambria" w:hAnsi="Cambria"/>
          <w:b/>
        </w:rPr>
        <w:t>TE GROUP D.O.O.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са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седиштем</w:t>
      </w:r>
      <w:proofErr w:type="spellEnd"/>
      <w:r>
        <w:rPr>
          <w:rFonts w:ascii="Cambria" w:hAnsi="Cambria"/>
        </w:rPr>
        <w:t xml:space="preserve"> у </w:t>
      </w:r>
      <w:proofErr w:type="spellStart"/>
      <w:r>
        <w:rPr>
          <w:rFonts w:ascii="Cambria" w:hAnsi="Cambria"/>
        </w:rPr>
        <w:t>Београду</w:t>
      </w:r>
      <w:proofErr w:type="spellEnd"/>
      <w:r>
        <w:rPr>
          <w:rFonts w:ascii="Cambria" w:hAnsi="Cambria"/>
        </w:rPr>
        <w:t xml:space="preserve"> – </w:t>
      </w:r>
      <w:proofErr w:type="spellStart"/>
      <w:r>
        <w:rPr>
          <w:rFonts w:ascii="Cambria" w:hAnsi="Cambria"/>
        </w:rPr>
        <w:t>Земуну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ул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Рабина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Алкалаја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бр</w:t>
      </w:r>
      <w:proofErr w:type="spellEnd"/>
      <w:r>
        <w:rPr>
          <w:rFonts w:ascii="Cambria" w:hAnsi="Cambria"/>
        </w:rPr>
        <w:t xml:space="preserve">. 13, </w:t>
      </w:r>
      <w:proofErr w:type="spellStart"/>
      <w:r w:rsidRPr="000E0381">
        <w:rPr>
          <w:rFonts w:ascii="Cambria" w:eastAsia="Calibri" w:hAnsi="Cambria"/>
          <w:color w:val="000000"/>
        </w:rPr>
        <w:t>понуда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 w:rsidRPr="000E0381">
        <w:rPr>
          <w:rFonts w:ascii="Cambria" w:eastAsia="Calibri" w:hAnsi="Cambria"/>
          <w:color w:val="000000"/>
          <w:lang w:val="sr-Cyrl-CS"/>
        </w:rPr>
        <w:t>број</w:t>
      </w:r>
      <w:r>
        <w:rPr>
          <w:rFonts w:ascii="Cambria" w:eastAsia="Calibri" w:hAnsi="Cambria"/>
          <w:color w:val="000000"/>
          <w:lang w:val="sr-Cyrl-CS"/>
        </w:rPr>
        <w:t xml:space="preserve"> </w:t>
      </w:r>
      <w:r>
        <w:rPr>
          <w:rFonts w:ascii="Cambria" w:eastAsia="Calibri" w:hAnsi="Cambria"/>
          <w:color w:val="000000"/>
        </w:rPr>
        <w:t>076/25</w:t>
      </w:r>
      <w:r>
        <w:rPr>
          <w:rFonts w:ascii="Cambria" w:eastAsia="Calibri" w:hAnsi="Cambria"/>
          <w:color w:val="000000"/>
          <w:lang w:val="sr-Cyrl-CS"/>
        </w:rPr>
        <w:t xml:space="preserve">, од </w:t>
      </w:r>
      <w:r>
        <w:rPr>
          <w:rFonts w:ascii="Cambria" w:eastAsia="Calibri" w:hAnsi="Cambria"/>
          <w:color w:val="000000"/>
        </w:rPr>
        <w:t>03</w:t>
      </w:r>
      <w:r>
        <w:rPr>
          <w:rFonts w:ascii="Cambria" w:eastAsia="Calibri" w:hAnsi="Cambria"/>
          <w:color w:val="000000"/>
          <w:lang w:val="sr-Cyrl-CS"/>
        </w:rPr>
        <w:t>.0</w:t>
      </w:r>
      <w:r>
        <w:rPr>
          <w:rFonts w:ascii="Cambria" w:eastAsia="Calibri" w:hAnsi="Cambria"/>
          <w:color w:val="000000"/>
        </w:rPr>
        <w:t>3</w:t>
      </w:r>
      <w:r>
        <w:rPr>
          <w:rFonts w:ascii="Cambria" w:eastAsia="Calibri" w:hAnsi="Cambria"/>
          <w:color w:val="000000"/>
          <w:lang w:val="sr-Cyrl-CS"/>
        </w:rPr>
        <w:t>.202</w:t>
      </w:r>
      <w:r>
        <w:rPr>
          <w:rFonts w:ascii="Cambria" w:eastAsia="Calibri" w:hAnsi="Cambria"/>
          <w:color w:val="000000"/>
        </w:rPr>
        <w:t>5</w:t>
      </w:r>
      <w:r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Pr="000E0381">
        <w:rPr>
          <w:rFonts w:ascii="Cambria" w:eastAsia="Calibri" w:hAnsi="Cambria"/>
          <w:color w:val="000000"/>
        </w:rPr>
        <w:t>код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понуђача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заведена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бројем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</w:rPr>
        <w:t>967</w:t>
      </w:r>
      <w:r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Pr="000E0381">
        <w:rPr>
          <w:rFonts w:ascii="Cambria" w:eastAsia="Calibri" w:hAnsi="Cambria"/>
          <w:color w:val="000000" w:themeColor="text1"/>
        </w:rPr>
        <w:t>од</w:t>
      </w:r>
      <w:proofErr w:type="spellEnd"/>
      <w:r>
        <w:rPr>
          <w:rFonts w:ascii="Cambria" w:eastAsia="Calibri" w:hAnsi="Cambria"/>
          <w:color w:val="000000" w:themeColor="text1"/>
        </w:rPr>
        <w:t xml:space="preserve"> </w:t>
      </w:r>
      <w:r>
        <w:rPr>
          <w:rFonts w:ascii="Cambria" w:eastAsia="Calibri" w:hAnsi="Cambria"/>
        </w:rPr>
        <w:t>03.03</w:t>
      </w:r>
      <w:r w:rsidRPr="002173AE">
        <w:rPr>
          <w:rFonts w:ascii="Cambria" w:eastAsia="Calibri" w:hAnsi="Cambria"/>
        </w:rPr>
        <w:t>.</w:t>
      </w:r>
      <w:r>
        <w:rPr>
          <w:rFonts w:ascii="Cambria" w:eastAsia="Calibri" w:hAnsi="Cambria"/>
        </w:rPr>
        <w:t>2025</w:t>
      </w:r>
      <w:r w:rsidRPr="00274FA8">
        <w:rPr>
          <w:rFonts w:ascii="Cambria" w:eastAsia="Calibri" w:hAnsi="Cambria"/>
        </w:rPr>
        <w:t>.</w:t>
      </w:r>
      <w:r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Pr="000E0381">
        <w:rPr>
          <w:rFonts w:ascii="Cambria" w:eastAsia="Calibri" w:hAnsi="Cambria"/>
          <w:color w:val="000000"/>
        </w:rPr>
        <w:t>вредност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понуде</w:t>
      </w:r>
      <w:proofErr w:type="spellEnd"/>
      <w:r>
        <w:rPr>
          <w:rFonts w:ascii="Cambria" w:eastAsia="Calibri" w:hAnsi="Cambria"/>
          <w:color w:val="000000"/>
        </w:rPr>
        <w:t xml:space="preserve"> 600.000,00 </w:t>
      </w:r>
      <w:proofErr w:type="spellStart"/>
      <w:r>
        <w:rPr>
          <w:rFonts w:ascii="Cambria" w:eastAsia="Calibri" w:hAnsi="Cambria"/>
          <w:color w:val="000000"/>
        </w:rPr>
        <w:t>за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целокупан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уговорени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период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без</w:t>
      </w:r>
      <w:proofErr w:type="spellEnd"/>
      <w:r>
        <w:rPr>
          <w:rFonts w:ascii="Cambria" w:eastAsia="Calibri" w:hAnsi="Cambria"/>
          <w:color w:val="000000"/>
        </w:rPr>
        <w:t xml:space="preserve"> ПДВ-а, </w:t>
      </w:r>
      <w:proofErr w:type="spellStart"/>
      <w:r>
        <w:rPr>
          <w:rFonts w:ascii="Cambria" w:eastAsia="Calibri" w:hAnsi="Cambria"/>
          <w:color w:val="000000"/>
        </w:rPr>
        <w:t>односно</w:t>
      </w:r>
      <w:proofErr w:type="spellEnd"/>
      <w:r>
        <w:rPr>
          <w:rFonts w:ascii="Cambria" w:eastAsia="Calibri" w:hAnsi="Cambria"/>
          <w:color w:val="000000"/>
        </w:rPr>
        <w:t xml:space="preserve"> 720.000,00 </w:t>
      </w:r>
      <w:proofErr w:type="spellStart"/>
      <w:r>
        <w:rPr>
          <w:rFonts w:ascii="Cambria" w:eastAsia="Calibri" w:hAnsi="Cambria"/>
          <w:color w:val="000000"/>
        </w:rPr>
        <w:t>динара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за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целокупан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уговорени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период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са</w:t>
      </w:r>
      <w:proofErr w:type="spellEnd"/>
      <w:r>
        <w:rPr>
          <w:rFonts w:ascii="Cambria" w:eastAsia="Calibri" w:hAnsi="Cambria"/>
          <w:color w:val="000000"/>
        </w:rPr>
        <w:t xml:space="preserve"> ПДВ-</w:t>
      </w:r>
      <w:proofErr w:type="spellStart"/>
      <w:r>
        <w:rPr>
          <w:rFonts w:ascii="Cambria" w:eastAsia="Calibri" w:hAnsi="Cambria"/>
          <w:color w:val="000000"/>
        </w:rPr>
        <w:t>ом</w:t>
      </w:r>
      <w:proofErr w:type="spellEnd"/>
      <w:r>
        <w:rPr>
          <w:rFonts w:ascii="Cambria" w:eastAsia="Calibri" w:hAnsi="Cambria"/>
          <w:color w:val="000000"/>
        </w:rPr>
        <w:t>.</w:t>
      </w:r>
    </w:p>
    <w:p w14:paraId="51858AE8" w14:textId="77777777" w:rsidR="000E0C4A" w:rsidRDefault="000E0C4A" w:rsidP="000E0C4A">
      <w:pPr>
        <w:rPr>
          <w:rFonts w:ascii="Cambria" w:eastAsia="Calibri" w:hAnsi="Cambria"/>
          <w:b/>
          <w:color w:val="000000"/>
          <w:lang w:val="sr-Cyrl-CS"/>
        </w:rPr>
      </w:pPr>
    </w:p>
    <w:p w14:paraId="39519825" w14:textId="30774DE8" w:rsidR="000E0C4A" w:rsidRPr="000E0C4A" w:rsidRDefault="000E0C4A" w:rsidP="000E0C4A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r>
        <w:rPr>
          <w:rFonts w:ascii="Cambria" w:hAnsi="Cambria"/>
          <w:b/>
        </w:rPr>
        <w:t xml:space="preserve">PROTECT CONSULTING INZINJERING I MONTAZA DOO, </w:t>
      </w:r>
      <w:proofErr w:type="spellStart"/>
      <w:r>
        <w:rPr>
          <w:rFonts w:ascii="Cambria" w:hAnsi="Cambria"/>
        </w:rPr>
        <w:t>са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седиштем</w:t>
      </w:r>
      <w:proofErr w:type="spellEnd"/>
      <w:r>
        <w:rPr>
          <w:rFonts w:ascii="Cambria" w:hAnsi="Cambria"/>
        </w:rPr>
        <w:t xml:space="preserve"> у </w:t>
      </w:r>
      <w:proofErr w:type="spellStart"/>
      <w:r>
        <w:rPr>
          <w:rFonts w:ascii="Cambria" w:hAnsi="Cambria"/>
        </w:rPr>
        <w:t>Београду</w:t>
      </w:r>
      <w:proofErr w:type="spellEnd"/>
      <w:r>
        <w:rPr>
          <w:rFonts w:ascii="Cambria" w:hAnsi="Cambria"/>
        </w:rPr>
        <w:t xml:space="preserve"> –</w:t>
      </w:r>
      <w:proofErr w:type="spellStart"/>
      <w:r>
        <w:rPr>
          <w:rFonts w:ascii="Cambria" w:hAnsi="Cambria"/>
        </w:rPr>
        <w:t>ул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Пере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Добриновића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бр</w:t>
      </w:r>
      <w:proofErr w:type="spellEnd"/>
      <w:r>
        <w:rPr>
          <w:rFonts w:ascii="Cambria" w:hAnsi="Cambria"/>
        </w:rPr>
        <w:t xml:space="preserve">. 34, </w:t>
      </w:r>
      <w:proofErr w:type="spellStart"/>
      <w:r w:rsidRPr="000E0381">
        <w:rPr>
          <w:rFonts w:ascii="Cambria" w:eastAsia="Calibri" w:hAnsi="Cambria"/>
          <w:color w:val="000000"/>
        </w:rPr>
        <w:t>понуда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 w:rsidRPr="000E0381">
        <w:rPr>
          <w:rFonts w:ascii="Cambria" w:eastAsia="Calibri" w:hAnsi="Cambria"/>
          <w:color w:val="000000"/>
          <w:lang w:val="sr-Cyrl-CS"/>
        </w:rPr>
        <w:t>број</w:t>
      </w:r>
      <w:r>
        <w:rPr>
          <w:rFonts w:ascii="Cambria" w:eastAsia="Calibri" w:hAnsi="Cambria"/>
          <w:color w:val="000000"/>
          <w:lang w:val="sr-Cyrl-CS"/>
        </w:rPr>
        <w:t xml:space="preserve"> </w:t>
      </w:r>
      <w:r>
        <w:rPr>
          <w:rFonts w:ascii="Cambria" w:eastAsia="Calibri" w:hAnsi="Cambria"/>
          <w:color w:val="000000"/>
        </w:rPr>
        <w:t>043-03/25</w:t>
      </w:r>
      <w:r>
        <w:rPr>
          <w:rFonts w:ascii="Cambria" w:eastAsia="Calibri" w:hAnsi="Cambria"/>
          <w:color w:val="000000"/>
          <w:lang w:val="sr-Cyrl-CS"/>
        </w:rPr>
        <w:t xml:space="preserve">, од </w:t>
      </w:r>
      <w:r>
        <w:rPr>
          <w:rFonts w:ascii="Cambria" w:eastAsia="Calibri" w:hAnsi="Cambria"/>
          <w:color w:val="000000"/>
        </w:rPr>
        <w:t>05</w:t>
      </w:r>
      <w:r>
        <w:rPr>
          <w:rFonts w:ascii="Cambria" w:eastAsia="Calibri" w:hAnsi="Cambria"/>
          <w:color w:val="000000"/>
          <w:lang w:val="sr-Cyrl-CS"/>
        </w:rPr>
        <w:t>.0</w:t>
      </w:r>
      <w:r>
        <w:rPr>
          <w:rFonts w:ascii="Cambria" w:eastAsia="Calibri" w:hAnsi="Cambria"/>
          <w:color w:val="000000"/>
        </w:rPr>
        <w:t>3</w:t>
      </w:r>
      <w:r>
        <w:rPr>
          <w:rFonts w:ascii="Cambria" w:eastAsia="Calibri" w:hAnsi="Cambria"/>
          <w:color w:val="000000"/>
          <w:lang w:val="sr-Cyrl-CS"/>
        </w:rPr>
        <w:t>.202</w:t>
      </w:r>
      <w:r>
        <w:rPr>
          <w:rFonts w:ascii="Cambria" w:eastAsia="Calibri" w:hAnsi="Cambria"/>
          <w:color w:val="000000"/>
        </w:rPr>
        <w:t>5</w:t>
      </w:r>
      <w:r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Pr="000E0381">
        <w:rPr>
          <w:rFonts w:ascii="Cambria" w:eastAsia="Calibri" w:hAnsi="Cambria"/>
          <w:color w:val="000000"/>
        </w:rPr>
        <w:t>код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понуђача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заведена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бројем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</w:rPr>
        <w:t>967/1</w:t>
      </w:r>
      <w:r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Pr="000E0381">
        <w:rPr>
          <w:rFonts w:ascii="Cambria" w:eastAsia="Calibri" w:hAnsi="Cambria"/>
          <w:color w:val="000000" w:themeColor="text1"/>
        </w:rPr>
        <w:t>од</w:t>
      </w:r>
      <w:proofErr w:type="spellEnd"/>
      <w:r>
        <w:rPr>
          <w:rFonts w:ascii="Cambria" w:eastAsia="Calibri" w:hAnsi="Cambria"/>
          <w:color w:val="000000" w:themeColor="text1"/>
        </w:rPr>
        <w:t xml:space="preserve"> </w:t>
      </w:r>
      <w:r>
        <w:rPr>
          <w:rFonts w:ascii="Cambria" w:eastAsia="Calibri" w:hAnsi="Cambria"/>
        </w:rPr>
        <w:t>05.03</w:t>
      </w:r>
      <w:r w:rsidRPr="002173AE">
        <w:rPr>
          <w:rFonts w:ascii="Cambria" w:eastAsia="Calibri" w:hAnsi="Cambria"/>
        </w:rPr>
        <w:t>.</w:t>
      </w:r>
      <w:r>
        <w:rPr>
          <w:rFonts w:ascii="Cambria" w:eastAsia="Calibri" w:hAnsi="Cambria"/>
        </w:rPr>
        <w:t>2025</w:t>
      </w:r>
      <w:r w:rsidRPr="00274FA8">
        <w:rPr>
          <w:rFonts w:ascii="Cambria" w:eastAsia="Calibri" w:hAnsi="Cambria"/>
        </w:rPr>
        <w:t>.</w:t>
      </w:r>
      <w:r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Pr="000E0381">
        <w:rPr>
          <w:rFonts w:ascii="Cambria" w:eastAsia="Calibri" w:hAnsi="Cambria"/>
          <w:color w:val="000000"/>
        </w:rPr>
        <w:t>вредност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понуде</w:t>
      </w:r>
      <w:proofErr w:type="spellEnd"/>
      <w:r>
        <w:rPr>
          <w:rFonts w:ascii="Cambria" w:eastAsia="Calibri" w:hAnsi="Cambria"/>
          <w:color w:val="000000"/>
        </w:rPr>
        <w:t xml:space="preserve"> 960.000,00 </w:t>
      </w:r>
      <w:proofErr w:type="spellStart"/>
      <w:r>
        <w:rPr>
          <w:rFonts w:ascii="Cambria" w:eastAsia="Calibri" w:hAnsi="Cambria"/>
          <w:color w:val="000000"/>
        </w:rPr>
        <w:t>за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целокупан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уговорени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период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без</w:t>
      </w:r>
      <w:proofErr w:type="spellEnd"/>
      <w:r>
        <w:rPr>
          <w:rFonts w:ascii="Cambria" w:eastAsia="Calibri" w:hAnsi="Cambria"/>
          <w:color w:val="000000"/>
        </w:rPr>
        <w:t xml:space="preserve"> ПДВ-а, </w:t>
      </w:r>
      <w:proofErr w:type="spellStart"/>
      <w:r>
        <w:rPr>
          <w:rFonts w:ascii="Cambria" w:eastAsia="Calibri" w:hAnsi="Cambria"/>
          <w:color w:val="000000"/>
        </w:rPr>
        <w:t>односно</w:t>
      </w:r>
      <w:proofErr w:type="spellEnd"/>
      <w:r>
        <w:rPr>
          <w:rFonts w:ascii="Cambria" w:eastAsia="Calibri" w:hAnsi="Cambria"/>
          <w:color w:val="000000"/>
        </w:rPr>
        <w:t xml:space="preserve"> 1.152.000,00 </w:t>
      </w:r>
      <w:proofErr w:type="spellStart"/>
      <w:r>
        <w:rPr>
          <w:rFonts w:ascii="Cambria" w:eastAsia="Calibri" w:hAnsi="Cambria"/>
          <w:color w:val="000000"/>
        </w:rPr>
        <w:t>динара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за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целокупан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уговорени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период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са</w:t>
      </w:r>
      <w:proofErr w:type="spellEnd"/>
      <w:r>
        <w:rPr>
          <w:rFonts w:ascii="Cambria" w:eastAsia="Calibri" w:hAnsi="Cambria"/>
          <w:color w:val="000000"/>
        </w:rPr>
        <w:t xml:space="preserve"> ПДВ-</w:t>
      </w:r>
      <w:proofErr w:type="spellStart"/>
      <w:r>
        <w:rPr>
          <w:rFonts w:ascii="Cambria" w:eastAsia="Calibri" w:hAnsi="Cambria"/>
          <w:color w:val="000000"/>
        </w:rPr>
        <w:t>ом</w:t>
      </w:r>
      <w:proofErr w:type="spellEnd"/>
      <w:r>
        <w:rPr>
          <w:rFonts w:ascii="Cambria" w:eastAsia="Calibri" w:hAnsi="Cambria"/>
          <w:color w:val="000000"/>
        </w:rPr>
        <w:t>.</w:t>
      </w:r>
    </w:p>
    <w:p w14:paraId="0460326B" w14:textId="77777777" w:rsidR="00C935B6" w:rsidRDefault="00C935B6" w:rsidP="008A59EE">
      <w:pPr>
        <w:jc w:val="both"/>
        <w:rPr>
          <w:rFonts w:ascii="Cambria" w:hAnsi="Cambria"/>
          <w:lang w:val="sr-Cyrl-CS"/>
        </w:rPr>
      </w:pPr>
    </w:p>
    <w:p w14:paraId="1C979D78" w14:textId="118F1F1A" w:rsidR="000F2498" w:rsidRDefault="008A59EE" w:rsidP="003A0F86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r w:rsidRPr="00743C82">
        <w:rPr>
          <w:rFonts w:ascii="Cambria" w:hAnsi="Cambria"/>
          <w:lang w:val="sr-Cyrl-CS"/>
        </w:rPr>
        <w:t xml:space="preserve">Одговорно лице наручиоца прихватило је предлог Комисије за </w:t>
      </w:r>
      <w:r w:rsidR="00B22F26" w:rsidRPr="00743C82">
        <w:rPr>
          <w:rFonts w:ascii="Cambria" w:hAnsi="Cambria"/>
          <w:lang w:val="sr-Cyrl-CS"/>
        </w:rPr>
        <w:t xml:space="preserve">набавку Центра, те је донело Одлуку </w:t>
      </w:r>
      <w:r w:rsidR="00B22F26" w:rsidRPr="00743C82">
        <w:rPr>
          <w:rFonts w:ascii="Cambria" w:hAnsi="Cambria"/>
          <w:bCs/>
        </w:rPr>
        <w:t xml:space="preserve">о </w:t>
      </w:r>
      <w:r w:rsidR="00B22F26" w:rsidRPr="00743C82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743C82">
        <w:rPr>
          <w:rFonts w:ascii="Cambria" w:hAnsi="Cambria"/>
          <w:lang w:val="sr-Cyrl-CS"/>
        </w:rPr>
        <w:t xml:space="preserve">којом се </w:t>
      </w:r>
      <w:r w:rsidR="000F2498" w:rsidRPr="00743C82">
        <w:rPr>
          <w:rFonts w:ascii="Cambria" w:hAnsi="Cambria"/>
          <w:bCs/>
          <w:lang w:val="sr-Cyrl-CS"/>
        </w:rPr>
        <w:t xml:space="preserve">наруџбеница додељује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C935B6">
        <w:rPr>
          <w:rFonts w:ascii="Cambria" w:hAnsi="Cambria"/>
        </w:rPr>
        <w:t xml:space="preserve"> </w:t>
      </w:r>
      <w:r w:rsidR="000E0C4A">
        <w:rPr>
          <w:rFonts w:ascii="Cambria" w:hAnsi="Cambria"/>
          <w:b/>
        </w:rPr>
        <w:t>TE GROUP D.O.O.</w:t>
      </w:r>
      <w:r w:rsidR="000E0C4A">
        <w:rPr>
          <w:rFonts w:ascii="Cambria" w:hAnsi="Cambria"/>
        </w:rPr>
        <w:t xml:space="preserve">, </w:t>
      </w:r>
      <w:proofErr w:type="spellStart"/>
      <w:r w:rsidR="000E0C4A">
        <w:rPr>
          <w:rFonts w:ascii="Cambria" w:hAnsi="Cambria"/>
        </w:rPr>
        <w:t>са</w:t>
      </w:r>
      <w:proofErr w:type="spellEnd"/>
      <w:r w:rsidR="000E0C4A">
        <w:rPr>
          <w:rFonts w:ascii="Cambria" w:hAnsi="Cambria"/>
        </w:rPr>
        <w:t xml:space="preserve"> </w:t>
      </w:r>
      <w:proofErr w:type="spellStart"/>
      <w:r w:rsidR="000E0C4A">
        <w:rPr>
          <w:rFonts w:ascii="Cambria" w:hAnsi="Cambria"/>
        </w:rPr>
        <w:t>седиштем</w:t>
      </w:r>
      <w:proofErr w:type="spellEnd"/>
      <w:r w:rsidR="000E0C4A">
        <w:rPr>
          <w:rFonts w:ascii="Cambria" w:hAnsi="Cambria"/>
        </w:rPr>
        <w:t xml:space="preserve"> у </w:t>
      </w:r>
      <w:proofErr w:type="spellStart"/>
      <w:r w:rsidR="000E0C4A">
        <w:rPr>
          <w:rFonts w:ascii="Cambria" w:hAnsi="Cambria"/>
        </w:rPr>
        <w:t>Београду</w:t>
      </w:r>
      <w:proofErr w:type="spellEnd"/>
      <w:r w:rsidR="000E0C4A">
        <w:rPr>
          <w:rFonts w:ascii="Cambria" w:hAnsi="Cambria"/>
        </w:rPr>
        <w:t xml:space="preserve"> – </w:t>
      </w:r>
      <w:proofErr w:type="spellStart"/>
      <w:r w:rsidR="000E0C4A">
        <w:rPr>
          <w:rFonts w:ascii="Cambria" w:hAnsi="Cambria"/>
        </w:rPr>
        <w:t>Земуну</w:t>
      </w:r>
      <w:proofErr w:type="spellEnd"/>
      <w:r w:rsidR="000E0C4A">
        <w:rPr>
          <w:rFonts w:ascii="Cambria" w:hAnsi="Cambria"/>
        </w:rPr>
        <w:t xml:space="preserve">, </w:t>
      </w:r>
      <w:proofErr w:type="spellStart"/>
      <w:r w:rsidR="000E0C4A">
        <w:rPr>
          <w:rFonts w:ascii="Cambria" w:hAnsi="Cambria"/>
        </w:rPr>
        <w:t>ул</w:t>
      </w:r>
      <w:proofErr w:type="spellEnd"/>
      <w:r w:rsidR="000E0C4A">
        <w:rPr>
          <w:rFonts w:ascii="Cambria" w:hAnsi="Cambria"/>
        </w:rPr>
        <w:t xml:space="preserve">. </w:t>
      </w:r>
      <w:proofErr w:type="spellStart"/>
      <w:r w:rsidR="000E0C4A">
        <w:rPr>
          <w:rFonts w:ascii="Cambria" w:hAnsi="Cambria"/>
        </w:rPr>
        <w:t>Рабина</w:t>
      </w:r>
      <w:proofErr w:type="spellEnd"/>
      <w:r w:rsidR="000E0C4A">
        <w:rPr>
          <w:rFonts w:ascii="Cambria" w:hAnsi="Cambria"/>
        </w:rPr>
        <w:t xml:space="preserve"> </w:t>
      </w:r>
      <w:proofErr w:type="spellStart"/>
      <w:r w:rsidR="000E0C4A">
        <w:rPr>
          <w:rFonts w:ascii="Cambria" w:hAnsi="Cambria"/>
        </w:rPr>
        <w:t>Алкалаја</w:t>
      </w:r>
      <w:proofErr w:type="spellEnd"/>
      <w:r w:rsidR="000E0C4A">
        <w:rPr>
          <w:rFonts w:ascii="Cambria" w:hAnsi="Cambria"/>
        </w:rPr>
        <w:t xml:space="preserve"> </w:t>
      </w:r>
      <w:proofErr w:type="spellStart"/>
      <w:r w:rsidR="000E0C4A">
        <w:rPr>
          <w:rFonts w:ascii="Cambria" w:hAnsi="Cambria"/>
        </w:rPr>
        <w:t>бр</w:t>
      </w:r>
      <w:proofErr w:type="spellEnd"/>
      <w:r w:rsidR="000E0C4A">
        <w:rPr>
          <w:rFonts w:ascii="Cambria" w:hAnsi="Cambria"/>
        </w:rPr>
        <w:t xml:space="preserve">. 13, </w:t>
      </w:r>
      <w:proofErr w:type="spellStart"/>
      <w:r w:rsidR="000E0C4A" w:rsidRPr="000E0381">
        <w:rPr>
          <w:rFonts w:ascii="Cambria" w:eastAsia="Calibri" w:hAnsi="Cambria"/>
          <w:color w:val="000000"/>
        </w:rPr>
        <w:t>понуда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r w:rsidR="000E0C4A" w:rsidRPr="000E0381">
        <w:rPr>
          <w:rFonts w:ascii="Cambria" w:eastAsia="Calibri" w:hAnsi="Cambria"/>
          <w:color w:val="000000"/>
          <w:lang w:val="sr-Cyrl-CS"/>
        </w:rPr>
        <w:t>број</w:t>
      </w:r>
      <w:r w:rsidR="000E0C4A">
        <w:rPr>
          <w:rFonts w:ascii="Cambria" w:eastAsia="Calibri" w:hAnsi="Cambria"/>
          <w:color w:val="000000"/>
          <w:lang w:val="sr-Cyrl-CS"/>
        </w:rPr>
        <w:t xml:space="preserve"> </w:t>
      </w:r>
      <w:r w:rsidR="000E0C4A">
        <w:rPr>
          <w:rFonts w:ascii="Cambria" w:eastAsia="Calibri" w:hAnsi="Cambria"/>
          <w:color w:val="000000"/>
        </w:rPr>
        <w:t>076/25</w:t>
      </w:r>
      <w:r w:rsidR="000E0C4A">
        <w:rPr>
          <w:rFonts w:ascii="Cambria" w:eastAsia="Calibri" w:hAnsi="Cambria"/>
          <w:color w:val="000000"/>
          <w:lang w:val="sr-Cyrl-CS"/>
        </w:rPr>
        <w:t xml:space="preserve">, од </w:t>
      </w:r>
      <w:r w:rsidR="000E0C4A">
        <w:rPr>
          <w:rFonts w:ascii="Cambria" w:eastAsia="Calibri" w:hAnsi="Cambria"/>
          <w:color w:val="000000"/>
        </w:rPr>
        <w:t>03</w:t>
      </w:r>
      <w:r w:rsidR="000E0C4A">
        <w:rPr>
          <w:rFonts w:ascii="Cambria" w:eastAsia="Calibri" w:hAnsi="Cambria"/>
          <w:color w:val="000000"/>
          <w:lang w:val="sr-Cyrl-CS"/>
        </w:rPr>
        <w:t>.0</w:t>
      </w:r>
      <w:r w:rsidR="000E0C4A">
        <w:rPr>
          <w:rFonts w:ascii="Cambria" w:eastAsia="Calibri" w:hAnsi="Cambria"/>
          <w:color w:val="000000"/>
        </w:rPr>
        <w:t>3</w:t>
      </w:r>
      <w:r w:rsidR="000E0C4A">
        <w:rPr>
          <w:rFonts w:ascii="Cambria" w:eastAsia="Calibri" w:hAnsi="Cambria"/>
          <w:color w:val="000000"/>
          <w:lang w:val="sr-Cyrl-CS"/>
        </w:rPr>
        <w:t>.202</w:t>
      </w:r>
      <w:r w:rsidR="000E0C4A">
        <w:rPr>
          <w:rFonts w:ascii="Cambria" w:eastAsia="Calibri" w:hAnsi="Cambria"/>
          <w:color w:val="000000"/>
        </w:rPr>
        <w:t>5</w:t>
      </w:r>
      <w:r w:rsidR="000E0C4A"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="000E0C4A" w:rsidRPr="000E0381">
        <w:rPr>
          <w:rFonts w:ascii="Cambria" w:eastAsia="Calibri" w:hAnsi="Cambria"/>
          <w:color w:val="000000"/>
        </w:rPr>
        <w:t>код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 w:rsidRPr="000E0381">
        <w:rPr>
          <w:rFonts w:ascii="Cambria" w:eastAsia="Calibri" w:hAnsi="Cambria"/>
          <w:color w:val="000000"/>
        </w:rPr>
        <w:t>понуђача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 w:rsidRPr="000E0381">
        <w:rPr>
          <w:rFonts w:ascii="Cambria" w:eastAsia="Calibri" w:hAnsi="Cambria"/>
          <w:color w:val="000000"/>
        </w:rPr>
        <w:t>заведена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 w:rsidRPr="000E0381">
        <w:rPr>
          <w:rFonts w:ascii="Cambria" w:eastAsia="Calibri" w:hAnsi="Cambria"/>
          <w:color w:val="000000"/>
        </w:rPr>
        <w:t>под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 w:rsidRPr="000E0381">
        <w:rPr>
          <w:rFonts w:ascii="Cambria" w:eastAsia="Calibri" w:hAnsi="Cambria"/>
          <w:color w:val="000000"/>
        </w:rPr>
        <w:t>бројем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r w:rsidR="000E0C4A">
        <w:rPr>
          <w:rFonts w:ascii="Cambria" w:eastAsia="Calibri" w:hAnsi="Cambria"/>
        </w:rPr>
        <w:t>967</w:t>
      </w:r>
      <w:r w:rsidR="000E0C4A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0E0C4A" w:rsidRPr="000E0381">
        <w:rPr>
          <w:rFonts w:ascii="Cambria" w:eastAsia="Calibri" w:hAnsi="Cambria"/>
          <w:color w:val="000000" w:themeColor="text1"/>
        </w:rPr>
        <w:t>од</w:t>
      </w:r>
      <w:proofErr w:type="spellEnd"/>
      <w:r w:rsidR="000E0C4A">
        <w:rPr>
          <w:rFonts w:ascii="Cambria" w:eastAsia="Calibri" w:hAnsi="Cambria"/>
          <w:color w:val="000000" w:themeColor="text1"/>
        </w:rPr>
        <w:t xml:space="preserve"> </w:t>
      </w:r>
      <w:r w:rsidR="000E0C4A">
        <w:rPr>
          <w:rFonts w:ascii="Cambria" w:eastAsia="Calibri" w:hAnsi="Cambria"/>
        </w:rPr>
        <w:t>03.03</w:t>
      </w:r>
      <w:r w:rsidR="000E0C4A" w:rsidRPr="002173AE">
        <w:rPr>
          <w:rFonts w:ascii="Cambria" w:eastAsia="Calibri" w:hAnsi="Cambria"/>
        </w:rPr>
        <w:t>.</w:t>
      </w:r>
      <w:r w:rsidR="000E0C4A">
        <w:rPr>
          <w:rFonts w:ascii="Cambria" w:eastAsia="Calibri" w:hAnsi="Cambria"/>
        </w:rPr>
        <w:t>2025</w:t>
      </w:r>
      <w:r w:rsidR="000E0C4A" w:rsidRPr="00274FA8">
        <w:rPr>
          <w:rFonts w:ascii="Cambria" w:eastAsia="Calibri" w:hAnsi="Cambria"/>
        </w:rPr>
        <w:t>.</w:t>
      </w:r>
      <w:r w:rsidR="000E0C4A">
        <w:rPr>
          <w:rFonts w:ascii="Cambria" w:eastAsia="Calibri" w:hAnsi="Cambria"/>
        </w:rPr>
        <w:t xml:space="preserve"> </w:t>
      </w:r>
      <w:proofErr w:type="spellStart"/>
      <w:r w:rsidR="000E0C4A"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="000E0C4A"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0E0C4A" w:rsidRPr="000E0381">
        <w:rPr>
          <w:rFonts w:ascii="Cambria" w:eastAsia="Calibri" w:hAnsi="Cambria"/>
          <w:color w:val="000000"/>
        </w:rPr>
        <w:t>вредност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 w:rsidRPr="000E0381">
        <w:rPr>
          <w:rFonts w:ascii="Cambria" w:eastAsia="Calibri" w:hAnsi="Cambria"/>
          <w:color w:val="000000"/>
        </w:rPr>
        <w:t>понуде</w:t>
      </w:r>
      <w:proofErr w:type="spellEnd"/>
      <w:r w:rsidR="000E0C4A">
        <w:rPr>
          <w:rFonts w:ascii="Cambria" w:eastAsia="Calibri" w:hAnsi="Cambria"/>
          <w:color w:val="000000"/>
        </w:rPr>
        <w:t xml:space="preserve"> 600.000,00 </w:t>
      </w:r>
      <w:proofErr w:type="spellStart"/>
      <w:r w:rsidR="000E0C4A">
        <w:rPr>
          <w:rFonts w:ascii="Cambria" w:eastAsia="Calibri" w:hAnsi="Cambria"/>
          <w:color w:val="000000"/>
        </w:rPr>
        <w:t>за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целокупан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уговорени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период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без</w:t>
      </w:r>
      <w:proofErr w:type="spellEnd"/>
      <w:r w:rsidR="000E0C4A">
        <w:rPr>
          <w:rFonts w:ascii="Cambria" w:eastAsia="Calibri" w:hAnsi="Cambria"/>
          <w:color w:val="000000"/>
        </w:rPr>
        <w:t xml:space="preserve"> ПДВ-а, </w:t>
      </w:r>
      <w:proofErr w:type="spellStart"/>
      <w:r w:rsidR="000E0C4A">
        <w:rPr>
          <w:rFonts w:ascii="Cambria" w:eastAsia="Calibri" w:hAnsi="Cambria"/>
          <w:color w:val="000000"/>
        </w:rPr>
        <w:t>односно</w:t>
      </w:r>
      <w:proofErr w:type="spellEnd"/>
      <w:r w:rsidR="000E0C4A">
        <w:rPr>
          <w:rFonts w:ascii="Cambria" w:eastAsia="Calibri" w:hAnsi="Cambria"/>
          <w:color w:val="000000"/>
        </w:rPr>
        <w:t xml:space="preserve"> 720.000,00 </w:t>
      </w:r>
      <w:proofErr w:type="spellStart"/>
      <w:r w:rsidR="000E0C4A">
        <w:rPr>
          <w:rFonts w:ascii="Cambria" w:eastAsia="Calibri" w:hAnsi="Cambria"/>
          <w:color w:val="000000"/>
        </w:rPr>
        <w:t>динара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за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целокупан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уговорени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период</w:t>
      </w:r>
      <w:proofErr w:type="spellEnd"/>
      <w:r w:rsidR="000E0C4A">
        <w:rPr>
          <w:rFonts w:ascii="Cambria" w:eastAsia="Calibri" w:hAnsi="Cambria"/>
          <w:color w:val="000000"/>
        </w:rPr>
        <w:t xml:space="preserve"> </w:t>
      </w:r>
      <w:proofErr w:type="spellStart"/>
      <w:r w:rsidR="000E0C4A">
        <w:rPr>
          <w:rFonts w:ascii="Cambria" w:eastAsia="Calibri" w:hAnsi="Cambria"/>
          <w:color w:val="000000"/>
        </w:rPr>
        <w:t>са</w:t>
      </w:r>
      <w:proofErr w:type="spellEnd"/>
      <w:r w:rsidR="000E0C4A">
        <w:rPr>
          <w:rFonts w:ascii="Cambria" w:eastAsia="Calibri" w:hAnsi="Cambria"/>
          <w:color w:val="000000"/>
        </w:rPr>
        <w:t xml:space="preserve"> ПДВ-</w:t>
      </w:r>
      <w:proofErr w:type="spellStart"/>
      <w:r w:rsidR="000E0C4A">
        <w:rPr>
          <w:rFonts w:ascii="Cambria" w:eastAsia="Calibri" w:hAnsi="Cambria"/>
          <w:color w:val="000000"/>
        </w:rPr>
        <w:t>ом</w:t>
      </w:r>
      <w:proofErr w:type="spellEnd"/>
      <w:r w:rsidR="000E0C4A">
        <w:rPr>
          <w:rFonts w:ascii="Cambria" w:eastAsia="Calibri" w:hAnsi="Cambria"/>
          <w:color w:val="000000"/>
        </w:rPr>
        <w:t>.</w:t>
      </w:r>
    </w:p>
    <w:p w14:paraId="7D3A452F" w14:textId="77777777" w:rsidR="000E0C4A" w:rsidRPr="003A0F86" w:rsidRDefault="000E0C4A" w:rsidP="003A0F86">
      <w:pPr>
        <w:spacing w:after="200" w:line="276" w:lineRule="auto"/>
        <w:jc w:val="both"/>
        <w:rPr>
          <w:rFonts w:ascii="Cambria" w:eastAsia="Calibri" w:hAnsi="Cambria"/>
          <w:color w:val="000000"/>
        </w:rPr>
      </w:pPr>
    </w:p>
    <w:p w14:paraId="7F80D24A" w14:textId="77777777" w:rsidR="0098596E" w:rsidRPr="00743C82" w:rsidRDefault="0098596E" w:rsidP="008A59EE">
      <w:pPr>
        <w:jc w:val="center"/>
        <w:rPr>
          <w:rFonts w:ascii="Cambria" w:hAnsi="Cambria"/>
          <w:b/>
          <w:bCs/>
          <w:i/>
          <w:iCs/>
        </w:rPr>
      </w:pPr>
    </w:p>
    <w:p w14:paraId="0C106EF3" w14:textId="622FF91A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  <w:t>в.д. директора Центра</w:t>
      </w:r>
    </w:p>
    <w:p w14:paraId="6D7D22BC" w14:textId="77777777" w:rsidR="008A59EE" w:rsidRPr="00743C82" w:rsidRDefault="008A59EE" w:rsidP="000E319A">
      <w:pPr>
        <w:rPr>
          <w:rFonts w:ascii="Cambria" w:hAnsi="Cambria"/>
          <w:lang w:val="sr-Cyrl-CS"/>
        </w:rPr>
      </w:pPr>
    </w:p>
    <w:p w14:paraId="74AA8AEB" w14:textId="77777777" w:rsidR="008A59EE" w:rsidRPr="00743C82" w:rsidRDefault="00743C82" w:rsidP="00743C82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</w:t>
      </w:r>
      <w:r w:rsidR="008A59EE" w:rsidRPr="00743C82">
        <w:rPr>
          <w:rFonts w:ascii="Cambria" w:hAnsi="Cambria"/>
        </w:rPr>
        <w:t>________________________</w:t>
      </w:r>
    </w:p>
    <w:p w14:paraId="4DA046B1" w14:textId="65744C8F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="008A59EE" w:rsidRPr="00743C82">
        <w:rPr>
          <w:rFonts w:ascii="Cambria" w:hAnsi="Cambria"/>
          <w:lang w:val="sr-Cyrl-CS"/>
        </w:rPr>
        <w:t>Зоран Милачић</w:t>
      </w:r>
    </w:p>
    <w:p w14:paraId="18C4CEBE" w14:textId="77777777" w:rsidR="006111E1" w:rsidRPr="00743C82" w:rsidRDefault="006111E1" w:rsidP="006111E1">
      <w:pPr>
        <w:autoSpaceDE w:val="0"/>
        <w:autoSpaceDN w:val="0"/>
        <w:adjustRightInd w:val="0"/>
        <w:jc w:val="both"/>
        <w:rPr>
          <w:rFonts w:ascii="Cambria" w:hAnsi="Cambria"/>
        </w:rPr>
      </w:pPr>
    </w:p>
    <w:sectPr w:rsidR="006111E1" w:rsidRPr="00743C82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3A7D" w14:textId="77777777" w:rsidR="001F7655" w:rsidRDefault="001F7655">
      <w:r>
        <w:separator/>
      </w:r>
    </w:p>
  </w:endnote>
  <w:endnote w:type="continuationSeparator" w:id="0">
    <w:p w14:paraId="291EC300" w14:textId="77777777" w:rsidR="001F7655" w:rsidRDefault="001F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62C7" w14:textId="77777777" w:rsidR="001F7655" w:rsidRDefault="001F7655">
      <w:r>
        <w:separator/>
      </w:r>
    </w:p>
  </w:footnote>
  <w:footnote w:type="continuationSeparator" w:id="0">
    <w:p w14:paraId="4E654DAD" w14:textId="77777777" w:rsidR="001F7655" w:rsidRDefault="001F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6077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42CD022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4DD99EF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30E17E7E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5BE765F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6D0091C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5FA2E8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9D86D4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1EE419AD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FB9CB2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0B5288D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2B79903A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0B19D4C6" wp14:editId="79045A1C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14472">
    <w:abstractNumId w:val="5"/>
  </w:num>
  <w:num w:numId="2" w16cid:durableId="608203677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839392">
    <w:abstractNumId w:val="23"/>
  </w:num>
  <w:num w:numId="4" w16cid:durableId="840319347">
    <w:abstractNumId w:val="30"/>
  </w:num>
  <w:num w:numId="5" w16cid:durableId="2108236531">
    <w:abstractNumId w:val="25"/>
  </w:num>
  <w:num w:numId="6" w16cid:durableId="1433353907">
    <w:abstractNumId w:val="13"/>
  </w:num>
  <w:num w:numId="7" w16cid:durableId="204606848">
    <w:abstractNumId w:val="11"/>
  </w:num>
  <w:num w:numId="8" w16cid:durableId="617224951">
    <w:abstractNumId w:val="21"/>
  </w:num>
  <w:num w:numId="9" w16cid:durableId="254096902">
    <w:abstractNumId w:val="16"/>
  </w:num>
  <w:num w:numId="10" w16cid:durableId="1684018612">
    <w:abstractNumId w:val="9"/>
  </w:num>
  <w:num w:numId="11" w16cid:durableId="1154101463">
    <w:abstractNumId w:val="12"/>
  </w:num>
  <w:num w:numId="12" w16cid:durableId="1113473257">
    <w:abstractNumId w:val="7"/>
  </w:num>
  <w:num w:numId="13" w16cid:durableId="1540974173">
    <w:abstractNumId w:val="29"/>
  </w:num>
  <w:num w:numId="14" w16cid:durableId="535122274">
    <w:abstractNumId w:val="14"/>
  </w:num>
  <w:num w:numId="15" w16cid:durableId="942424013">
    <w:abstractNumId w:val="10"/>
  </w:num>
  <w:num w:numId="16" w16cid:durableId="123531378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236861704">
    <w:abstractNumId w:val="2"/>
  </w:num>
  <w:num w:numId="18" w16cid:durableId="128261204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2050571982">
    <w:abstractNumId w:val="26"/>
  </w:num>
  <w:num w:numId="20" w16cid:durableId="1789274024">
    <w:abstractNumId w:val="3"/>
  </w:num>
  <w:num w:numId="21" w16cid:durableId="1031106992">
    <w:abstractNumId w:val="28"/>
  </w:num>
  <w:num w:numId="22" w16cid:durableId="3615145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3491255">
    <w:abstractNumId w:val="0"/>
  </w:num>
  <w:num w:numId="24" w16cid:durableId="19639941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4626460">
    <w:abstractNumId w:val="18"/>
  </w:num>
  <w:num w:numId="26" w16cid:durableId="5139681">
    <w:abstractNumId w:val="1"/>
  </w:num>
  <w:num w:numId="27" w16cid:durableId="1072046408">
    <w:abstractNumId w:val="15"/>
  </w:num>
  <w:num w:numId="28" w16cid:durableId="354039195">
    <w:abstractNumId w:val="27"/>
  </w:num>
  <w:num w:numId="29" w16cid:durableId="1674870742">
    <w:abstractNumId w:val="31"/>
  </w:num>
  <w:num w:numId="30" w16cid:durableId="1047949456">
    <w:abstractNumId w:val="20"/>
  </w:num>
  <w:num w:numId="31" w16cid:durableId="709381286">
    <w:abstractNumId w:val="6"/>
  </w:num>
  <w:num w:numId="32" w16cid:durableId="597830656">
    <w:abstractNumId w:val="22"/>
  </w:num>
  <w:num w:numId="33" w16cid:durableId="3342363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168066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7413256">
    <w:abstractNumId w:val="19"/>
  </w:num>
  <w:num w:numId="36" w16cid:durableId="819346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0FB5"/>
    <w:rsid w:val="000514FD"/>
    <w:rsid w:val="000567B8"/>
    <w:rsid w:val="0006353D"/>
    <w:rsid w:val="00064B52"/>
    <w:rsid w:val="00066124"/>
    <w:rsid w:val="00066F6B"/>
    <w:rsid w:val="00075BE5"/>
    <w:rsid w:val="00081C8D"/>
    <w:rsid w:val="000857A9"/>
    <w:rsid w:val="0008662D"/>
    <w:rsid w:val="000A1D73"/>
    <w:rsid w:val="000A7A01"/>
    <w:rsid w:val="000C2668"/>
    <w:rsid w:val="000D0EB9"/>
    <w:rsid w:val="000D2A04"/>
    <w:rsid w:val="000D2AC8"/>
    <w:rsid w:val="000D67E9"/>
    <w:rsid w:val="000E0C4A"/>
    <w:rsid w:val="000E319A"/>
    <w:rsid w:val="000F2498"/>
    <w:rsid w:val="000F2E69"/>
    <w:rsid w:val="000F38A3"/>
    <w:rsid w:val="00105BFE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1F7655"/>
    <w:rsid w:val="00204055"/>
    <w:rsid w:val="00205A0E"/>
    <w:rsid w:val="002069A9"/>
    <w:rsid w:val="002215D0"/>
    <w:rsid w:val="00222B5F"/>
    <w:rsid w:val="00224292"/>
    <w:rsid w:val="00224669"/>
    <w:rsid w:val="002265DD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76660"/>
    <w:rsid w:val="002812D1"/>
    <w:rsid w:val="00283C62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D4FE7"/>
    <w:rsid w:val="002F263C"/>
    <w:rsid w:val="003004E0"/>
    <w:rsid w:val="00300A3B"/>
    <w:rsid w:val="003011C7"/>
    <w:rsid w:val="00320CB5"/>
    <w:rsid w:val="0032619F"/>
    <w:rsid w:val="0032650E"/>
    <w:rsid w:val="00332140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4DD3"/>
    <w:rsid w:val="0038516B"/>
    <w:rsid w:val="0039059A"/>
    <w:rsid w:val="003A0F86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2125"/>
    <w:rsid w:val="00451350"/>
    <w:rsid w:val="004523C2"/>
    <w:rsid w:val="004554FC"/>
    <w:rsid w:val="0046298D"/>
    <w:rsid w:val="00466F01"/>
    <w:rsid w:val="004743B6"/>
    <w:rsid w:val="00484EF6"/>
    <w:rsid w:val="00491D3E"/>
    <w:rsid w:val="004A33E8"/>
    <w:rsid w:val="004A3B4B"/>
    <w:rsid w:val="004A4EBD"/>
    <w:rsid w:val="004A539E"/>
    <w:rsid w:val="004B2917"/>
    <w:rsid w:val="004C14F7"/>
    <w:rsid w:val="004D043A"/>
    <w:rsid w:val="004D1245"/>
    <w:rsid w:val="004D1C1B"/>
    <w:rsid w:val="004D1E76"/>
    <w:rsid w:val="004D6FE1"/>
    <w:rsid w:val="004E521B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69E3"/>
    <w:rsid w:val="00537779"/>
    <w:rsid w:val="00545EB5"/>
    <w:rsid w:val="00574A15"/>
    <w:rsid w:val="005759C8"/>
    <w:rsid w:val="00587100"/>
    <w:rsid w:val="00590557"/>
    <w:rsid w:val="005917D3"/>
    <w:rsid w:val="005A2C58"/>
    <w:rsid w:val="005C0088"/>
    <w:rsid w:val="005C3A54"/>
    <w:rsid w:val="005C509C"/>
    <w:rsid w:val="005C71E9"/>
    <w:rsid w:val="005E09E9"/>
    <w:rsid w:val="005E1097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42B4"/>
    <w:rsid w:val="006255DE"/>
    <w:rsid w:val="00630495"/>
    <w:rsid w:val="00631295"/>
    <w:rsid w:val="00643914"/>
    <w:rsid w:val="00646191"/>
    <w:rsid w:val="00652A76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B515C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72CB"/>
    <w:rsid w:val="00715AB7"/>
    <w:rsid w:val="00716972"/>
    <w:rsid w:val="00721881"/>
    <w:rsid w:val="00725F98"/>
    <w:rsid w:val="0072679F"/>
    <w:rsid w:val="00727F90"/>
    <w:rsid w:val="007303A4"/>
    <w:rsid w:val="00743C82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4AB5"/>
    <w:rsid w:val="0078382B"/>
    <w:rsid w:val="007951E1"/>
    <w:rsid w:val="00795806"/>
    <w:rsid w:val="007A1829"/>
    <w:rsid w:val="007B24F0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F3D4D"/>
    <w:rsid w:val="007F4CD7"/>
    <w:rsid w:val="007F5526"/>
    <w:rsid w:val="0080344A"/>
    <w:rsid w:val="0080373B"/>
    <w:rsid w:val="00804B06"/>
    <w:rsid w:val="00822E4E"/>
    <w:rsid w:val="00823511"/>
    <w:rsid w:val="00826107"/>
    <w:rsid w:val="0083156A"/>
    <w:rsid w:val="00832B7B"/>
    <w:rsid w:val="00835CD0"/>
    <w:rsid w:val="00841AEE"/>
    <w:rsid w:val="00860C3E"/>
    <w:rsid w:val="0086567E"/>
    <w:rsid w:val="00866C7F"/>
    <w:rsid w:val="00870869"/>
    <w:rsid w:val="00873000"/>
    <w:rsid w:val="00875302"/>
    <w:rsid w:val="008842EC"/>
    <w:rsid w:val="008856DA"/>
    <w:rsid w:val="00886790"/>
    <w:rsid w:val="00896B8C"/>
    <w:rsid w:val="008A3FC7"/>
    <w:rsid w:val="008A59EE"/>
    <w:rsid w:val="008B1423"/>
    <w:rsid w:val="008B621F"/>
    <w:rsid w:val="008C4C32"/>
    <w:rsid w:val="008C606C"/>
    <w:rsid w:val="008D6497"/>
    <w:rsid w:val="008E1C91"/>
    <w:rsid w:val="008F0166"/>
    <w:rsid w:val="008F4E6E"/>
    <w:rsid w:val="00903418"/>
    <w:rsid w:val="00906C1B"/>
    <w:rsid w:val="00910531"/>
    <w:rsid w:val="009159BE"/>
    <w:rsid w:val="009207F6"/>
    <w:rsid w:val="00921DBC"/>
    <w:rsid w:val="00933AEA"/>
    <w:rsid w:val="009378B4"/>
    <w:rsid w:val="009421F7"/>
    <w:rsid w:val="009435D7"/>
    <w:rsid w:val="00943686"/>
    <w:rsid w:val="00946EAB"/>
    <w:rsid w:val="00950936"/>
    <w:rsid w:val="00956744"/>
    <w:rsid w:val="00957F1E"/>
    <w:rsid w:val="0096027D"/>
    <w:rsid w:val="00961591"/>
    <w:rsid w:val="00962835"/>
    <w:rsid w:val="00964BA0"/>
    <w:rsid w:val="00970E18"/>
    <w:rsid w:val="0098596E"/>
    <w:rsid w:val="00990EA1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D2336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1BC3"/>
    <w:rsid w:val="00A67D0B"/>
    <w:rsid w:val="00A718D5"/>
    <w:rsid w:val="00A71ABE"/>
    <w:rsid w:val="00A720A5"/>
    <w:rsid w:val="00A72530"/>
    <w:rsid w:val="00A74143"/>
    <w:rsid w:val="00A87988"/>
    <w:rsid w:val="00A87B2A"/>
    <w:rsid w:val="00A9777C"/>
    <w:rsid w:val="00AA0781"/>
    <w:rsid w:val="00AB1F1C"/>
    <w:rsid w:val="00AB731B"/>
    <w:rsid w:val="00AC763F"/>
    <w:rsid w:val="00AC7C3A"/>
    <w:rsid w:val="00AD7686"/>
    <w:rsid w:val="00AE2411"/>
    <w:rsid w:val="00AE5FD8"/>
    <w:rsid w:val="00AE6B32"/>
    <w:rsid w:val="00AF4AF6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958A4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6E7"/>
    <w:rsid w:val="00C20B9B"/>
    <w:rsid w:val="00C235D4"/>
    <w:rsid w:val="00C25B4A"/>
    <w:rsid w:val="00C373DC"/>
    <w:rsid w:val="00C409EC"/>
    <w:rsid w:val="00C411E9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914F7"/>
    <w:rsid w:val="00C935B6"/>
    <w:rsid w:val="00C93DB8"/>
    <w:rsid w:val="00C946BE"/>
    <w:rsid w:val="00CA13E3"/>
    <w:rsid w:val="00CA1476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8AA"/>
    <w:rsid w:val="00D04A16"/>
    <w:rsid w:val="00D0673B"/>
    <w:rsid w:val="00D1235C"/>
    <w:rsid w:val="00D2382E"/>
    <w:rsid w:val="00D303C5"/>
    <w:rsid w:val="00D32794"/>
    <w:rsid w:val="00D37A7D"/>
    <w:rsid w:val="00D37F64"/>
    <w:rsid w:val="00D40B31"/>
    <w:rsid w:val="00D40FBD"/>
    <w:rsid w:val="00D46A37"/>
    <w:rsid w:val="00D65198"/>
    <w:rsid w:val="00D65AB9"/>
    <w:rsid w:val="00D6618E"/>
    <w:rsid w:val="00D66811"/>
    <w:rsid w:val="00D80186"/>
    <w:rsid w:val="00D941EC"/>
    <w:rsid w:val="00D947E5"/>
    <w:rsid w:val="00DA27E9"/>
    <w:rsid w:val="00DA4331"/>
    <w:rsid w:val="00DA62C2"/>
    <w:rsid w:val="00DA73DF"/>
    <w:rsid w:val="00DB3BCC"/>
    <w:rsid w:val="00DB49DB"/>
    <w:rsid w:val="00DB4A7E"/>
    <w:rsid w:val="00DB5CFF"/>
    <w:rsid w:val="00DB6FF4"/>
    <w:rsid w:val="00DC3559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4FBD"/>
    <w:rsid w:val="00E4528C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20710"/>
    <w:rsid w:val="00F2568C"/>
    <w:rsid w:val="00F26D8A"/>
    <w:rsid w:val="00F450AD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C4ABA"/>
    <w:rsid w:val="00FD064D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7173C"/>
  <w15:docId w15:val="{C8F7C4F8-FC9C-497A-A2B4-67D1E3CE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9B63-0E27-468A-9175-A341A54A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3040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3493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157</cp:revision>
  <cp:lastPrinted>2020-12-08T11:12:00Z</cp:lastPrinted>
  <dcterms:created xsi:type="dcterms:W3CDTF">2017-01-23T08:00:00Z</dcterms:created>
  <dcterms:modified xsi:type="dcterms:W3CDTF">2025-03-05T10:35:00Z</dcterms:modified>
</cp:coreProperties>
</file>