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1296" w14:textId="77777777" w:rsidR="005C66F5" w:rsidRDefault="005C66F5">
      <w:pPr>
        <w:rPr>
          <w:lang w:val="sr-Latn-CS"/>
        </w:rPr>
      </w:pPr>
    </w:p>
    <w:p w14:paraId="4342E599" w14:textId="77777777" w:rsidR="000C0533" w:rsidRDefault="000C0533">
      <w:pPr>
        <w:rPr>
          <w:lang w:val="sr-Latn-CS"/>
        </w:rPr>
      </w:pPr>
    </w:p>
    <w:p w14:paraId="786F0801" w14:textId="7B5F78DA" w:rsidR="0029174C" w:rsidRDefault="00145224" w:rsidP="0029174C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val="sr-Cyrl-CS"/>
        </w:rPr>
      </w:pPr>
      <w:r w:rsidRPr="00145224">
        <w:rPr>
          <w:rFonts w:ascii="Times New Roman" w:hAnsi="Times New Roman"/>
          <w:b/>
          <w:color w:val="000000"/>
          <w:sz w:val="27"/>
          <w:szCs w:val="27"/>
          <w:lang w:val="sr-Cyrl-CS"/>
        </w:rPr>
        <w:t>ОПИС И СПЕЦИФИКАЦИЈА</w:t>
      </w:r>
    </w:p>
    <w:p w14:paraId="1045E446" w14:textId="77777777" w:rsidR="008E62C9" w:rsidRDefault="008E62C9" w:rsidP="008E62C9">
      <w:pPr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color w:val="002060"/>
          <w:lang w:val="sr-Cyrl-CS"/>
        </w:rPr>
      </w:pPr>
    </w:p>
    <w:tbl>
      <w:tblPr>
        <w:tblW w:w="9923" w:type="dxa"/>
        <w:tblInd w:w="-459" w:type="dxa"/>
        <w:tblLook w:val="00A0" w:firstRow="1" w:lastRow="0" w:firstColumn="1" w:lastColumn="0" w:noHBand="0" w:noVBand="0"/>
      </w:tblPr>
      <w:tblGrid>
        <w:gridCol w:w="567"/>
        <w:gridCol w:w="122"/>
        <w:gridCol w:w="2959"/>
        <w:gridCol w:w="423"/>
        <w:gridCol w:w="134"/>
        <w:gridCol w:w="122"/>
        <w:gridCol w:w="570"/>
        <w:gridCol w:w="306"/>
        <w:gridCol w:w="193"/>
        <w:gridCol w:w="381"/>
        <w:gridCol w:w="10"/>
        <w:gridCol w:w="18"/>
        <w:gridCol w:w="1275"/>
        <w:gridCol w:w="2843"/>
      </w:tblGrid>
      <w:tr w:rsidR="008E62C9" w14:paraId="46D326CE" w14:textId="77777777" w:rsidTr="00712742">
        <w:trPr>
          <w:gridBefore w:val="1"/>
          <w:wBefore w:w="567" w:type="dxa"/>
        </w:trPr>
        <w:tc>
          <w:tcPr>
            <w:tcW w:w="3081" w:type="dxa"/>
            <w:gridSpan w:val="2"/>
          </w:tcPr>
          <w:p w14:paraId="645311B7" w14:textId="77777777" w:rsidR="008E62C9" w:rsidRDefault="008E62C9">
            <w:pPr>
              <w:rPr>
                <w:rFonts w:ascii="Cambria" w:hAnsi="Cambria"/>
                <w:lang w:val="sr-Cyrl-CS"/>
              </w:rPr>
            </w:pPr>
          </w:p>
        </w:tc>
        <w:tc>
          <w:tcPr>
            <w:tcW w:w="3432" w:type="dxa"/>
            <w:gridSpan w:val="10"/>
          </w:tcPr>
          <w:p w14:paraId="61DB93D6" w14:textId="77777777" w:rsidR="008E62C9" w:rsidRDefault="008E62C9">
            <w:pPr>
              <w:rPr>
                <w:rFonts w:ascii="Cambria" w:hAnsi="Cambria"/>
                <w:lang w:val="sr-Cyrl-CS"/>
              </w:rPr>
            </w:pPr>
          </w:p>
        </w:tc>
        <w:tc>
          <w:tcPr>
            <w:tcW w:w="2843" w:type="dxa"/>
          </w:tcPr>
          <w:p w14:paraId="3FC36A55" w14:textId="77777777" w:rsidR="008E62C9" w:rsidRDefault="008E62C9">
            <w:pPr>
              <w:jc w:val="center"/>
              <w:rPr>
                <w:rFonts w:ascii="Cambria" w:hAnsi="Cambria"/>
                <w:lang w:val="sr-Cyrl-CS"/>
              </w:rPr>
            </w:pPr>
          </w:p>
        </w:tc>
      </w:tr>
      <w:tr w:rsidR="00712742" w:rsidRPr="001E64E9" w14:paraId="0A5A1F0B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F00B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Р.Б.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935E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Опис услуга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278F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Ј.М.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A36B72" w14:textId="77777777" w:rsidR="00712742" w:rsidRPr="001E64E9" w:rsidRDefault="00712742" w:rsidP="00AA0CB9">
            <w:pPr>
              <w:ind w:left="113" w:right="113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Количина</w:t>
            </w:r>
          </w:p>
        </w:tc>
      </w:tr>
      <w:tr w:rsidR="00712742" w:rsidRPr="001E64E9" w14:paraId="18540E26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92E2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I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B02E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II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CADF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II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802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IV</w:t>
            </w:r>
          </w:p>
        </w:tc>
      </w:tr>
      <w:tr w:rsidR="00712742" w:rsidRPr="001E64E9" w14:paraId="46BA4396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</w:trPr>
        <w:tc>
          <w:tcPr>
            <w:tcW w:w="5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F7F79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СТАЦИОНАР ЗА МАЈКУ И ДЕТЕ ,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Звечанска </w:t>
            </w:r>
            <w:r>
              <w:rPr>
                <w:rFonts w:ascii="Cambria" w:hAnsi="Cambria"/>
                <w:bCs/>
                <w:lang w:val="sr-Cyrl-CS"/>
              </w:rPr>
              <w:t>9</w:t>
            </w:r>
          </w:p>
        </w:tc>
      </w:tr>
      <w:tr w:rsidR="00712742" w:rsidRPr="001E64E9" w14:paraId="409F5EC8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FAA6E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A2F1A" w14:textId="77777777" w:rsidR="00712742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Демонтажа дотрајалих,набавка испорука и уградња нових ел. грејача за два сезонска резервоара мазута запремине од по 33 тона  </w:t>
            </w:r>
          </w:p>
          <w:p w14:paraId="41EDDD13" w14:textId="77777777" w:rsidR="00712742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R6/4" l= 80 mm снаге 1,5kW</w:t>
            </w:r>
          </w:p>
          <w:p w14:paraId="5D46F991" w14:textId="77777777" w:rsidR="00712742" w:rsidRPr="00A55D26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(Грејачи су директно уроњени у мазут без хилзни па је потребно испразнити- исцрпети постојећу количину мазута из резервоара око 15.000 kg ради интервенције и након интервенције исти вратити)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11D73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37C3A" w14:textId="77777777" w:rsidR="00712742" w:rsidRPr="00A55D26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</w:t>
            </w:r>
          </w:p>
        </w:tc>
      </w:tr>
      <w:tr w:rsidR="00712742" w:rsidRPr="001E64E9" w14:paraId="0AD00478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3E6AA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4D096" w14:textId="77777777" w:rsidR="00712742" w:rsidRPr="00567866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 xml:space="preserve">Демонтажа дотралалих, набавка испорука и уградања нових штапних термостата </w:t>
            </w:r>
            <w:r>
              <w:rPr>
                <w:rFonts w:asciiTheme="majorHAnsi" w:hAnsiTheme="majorHAnsi"/>
                <w:bCs/>
              </w:rPr>
              <w:t>R1/4" 0-90</w:t>
            </w:r>
            <w:r>
              <w:rPr>
                <w:rFonts w:asciiTheme="majorHAnsi" w:hAnsiTheme="majorHAnsi"/>
                <w:bCs/>
                <w:vertAlign w:val="superscript"/>
              </w:rPr>
              <w:t>o</w:t>
            </w:r>
            <w:r>
              <w:rPr>
                <w:rFonts w:asciiTheme="majorHAnsi" w:hAnsiTheme="majorHAnsi"/>
                <w:bCs/>
              </w:rPr>
              <w:t>C на  сезонском резервоару</w:t>
            </w:r>
          </w:p>
          <w:p w14:paraId="08B2F99D" w14:textId="77777777" w:rsidR="00712742" w:rsidRPr="0033784C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(Термостат је директно уроњени у мазут без хилзне па је потребно испразнити- исцрпети постојећу количину мазута из резервоара око 15.000 kg ради интервенције и након интервенције исти вратити)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EBDD2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50D90" w14:textId="77777777" w:rsidR="00712742" w:rsidRPr="0033784C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</w:tr>
      <w:tr w:rsidR="00712742" w:rsidRPr="001E64E9" w14:paraId="769B37F5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82132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lastRenderedPageBreak/>
              <w:t>3.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E5E73" w14:textId="77777777" w:rsidR="00712742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 xml:space="preserve">Демонтажа оштећеног електро грејача у дневном резервоару мазута,набавка испорука и уградња новог грејача </w:t>
            </w:r>
            <w:r>
              <w:rPr>
                <w:rFonts w:asciiTheme="majorHAnsi" w:hAnsiTheme="majorHAnsi"/>
                <w:bCs/>
              </w:rPr>
              <w:t>R</w:t>
            </w:r>
            <w:r>
              <w:rPr>
                <w:rFonts w:asciiTheme="majorHAnsi" w:hAnsiTheme="majorHAnsi"/>
                <w:bCs/>
                <w:lang w:val="sr-Cyrl-CS"/>
              </w:rPr>
              <w:t xml:space="preserve">5/4" снаге 1 х 6 </w:t>
            </w:r>
            <w:r>
              <w:rPr>
                <w:rFonts w:asciiTheme="majorHAnsi" w:hAnsiTheme="majorHAnsi"/>
                <w:bCs/>
              </w:rPr>
              <w:t>kW</w:t>
            </w:r>
          </w:p>
          <w:p w14:paraId="00EA08BF" w14:textId="77777777" w:rsidR="00712742" w:rsidRPr="0033784C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(грејачи су директно зароњени у мазут без хилзни. Потребно је исцрпети мазут из резервоара око 700 kg ради интервенције и након интервенције исти вратити)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E25E2" w14:textId="77777777" w:rsidR="00712742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0FE0262C" w14:textId="77777777" w:rsidR="00712742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25252783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98D4B" w14:textId="77777777" w:rsidR="00712742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</w:p>
          <w:p w14:paraId="755E3705" w14:textId="77777777" w:rsidR="00712742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</w:p>
          <w:p w14:paraId="3A71A8ED" w14:textId="77777777" w:rsidR="00712742" w:rsidRPr="001F4BE9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</w:tr>
      <w:tr w:rsidR="00712742" w:rsidRPr="001E64E9" w14:paraId="606F5ABF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EAED6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4.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612E6" w14:textId="77777777" w:rsidR="00712742" w:rsidRPr="00F86504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Демонтажа дотрајалих налегајућихтермостата,набавка испорука и уградња нових 0-90</w:t>
            </w:r>
            <w:r>
              <w:rPr>
                <w:rFonts w:asciiTheme="majorHAnsi" w:hAnsiTheme="majorHAnsi"/>
                <w:bCs/>
                <w:vertAlign w:val="superscript"/>
                <w:lang w:val="sr-Cyrl-CS"/>
              </w:rPr>
              <w:t>о</w:t>
            </w:r>
            <w:r>
              <w:rPr>
                <w:rFonts w:asciiTheme="majorHAnsi" w:hAnsiTheme="majorHAnsi"/>
                <w:bCs/>
              </w:rPr>
              <w:t>C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FBC27" w14:textId="77777777" w:rsidR="00712742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21F1D94B" w14:textId="77777777" w:rsidR="00712742" w:rsidRPr="00567866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ком.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9E3C4" w14:textId="77777777" w:rsidR="00712742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</w:p>
          <w:p w14:paraId="2013C805" w14:textId="77777777" w:rsidR="00712742" w:rsidRPr="001F4BE9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</w:t>
            </w:r>
          </w:p>
        </w:tc>
      </w:tr>
      <w:tr w:rsidR="00712742" w:rsidRPr="001E64E9" w14:paraId="1E2258E8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2AC7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5.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E285" w14:textId="77777777" w:rsidR="00712742" w:rsidRPr="00F86504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Демонтажа  изолације од алуминијумског лима, стаклене</w:t>
            </w:r>
            <w:r>
              <w:rPr>
                <w:rFonts w:asciiTheme="majorHAnsi" w:hAnsiTheme="majorHAnsi"/>
                <w:bCs/>
              </w:rPr>
              <w:t xml:space="preserve"> </w:t>
            </w:r>
            <w:r>
              <w:rPr>
                <w:rFonts w:asciiTheme="majorHAnsi" w:hAnsiTheme="majorHAnsi"/>
                <w:bCs/>
                <w:lang w:val="sr-Cyrl-CS"/>
              </w:rPr>
              <w:t>вуне, алуминијумске фолије и оштећених пратећих грејача са цеви мазутне линије горива,набавка испорука и уградња нових пратећих грејача снаге 40</w:t>
            </w:r>
            <w:r>
              <w:rPr>
                <w:rFonts w:asciiTheme="majorHAnsi" w:hAnsiTheme="majorHAnsi"/>
                <w:bCs/>
              </w:rPr>
              <w:t>w/m, нове алуминијумске фолије дебљине 1mm и монтажа постојећег алуминијумског лима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D411" w14:textId="77777777" w:rsidR="00712742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1BD48285" w14:textId="77777777" w:rsidR="00712742" w:rsidRPr="00A97F6E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E2D6" w14:textId="77777777" w:rsidR="00712742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</w:p>
          <w:p w14:paraId="0ACE0044" w14:textId="77777777" w:rsidR="00712742" w:rsidRPr="00A97F6E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45</w:t>
            </w:r>
          </w:p>
        </w:tc>
      </w:tr>
      <w:tr w:rsidR="00712742" w:rsidRPr="001E64E9" w14:paraId="03110617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87F6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</w:rPr>
              <w:t>6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AD61" w14:textId="77777777" w:rsidR="00712742" w:rsidRPr="00AD55B5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Демонтажа дотрајалог набавка испорука и уградња сензора нивоа горива (команде за претоварне зупчасте пумпе) у мазутном дневном резервоару запремине 1000 литара. "Михајло Пупин" тип К-Г 50 00 или сличан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20E0" w14:textId="77777777" w:rsidR="00712742" w:rsidRDefault="00712742" w:rsidP="00AA0CB9">
            <w:pPr>
              <w:rPr>
                <w:rFonts w:asciiTheme="majorHAnsi" w:hAnsiTheme="majorHAnsi"/>
                <w:bCs/>
              </w:rPr>
            </w:pPr>
          </w:p>
          <w:p w14:paraId="554B2BE2" w14:textId="77777777" w:rsidR="00712742" w:rsidRPr="00A97F6E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ком.</w:t>
            </w:r>
          </w:p>
          <w:p w14:paraId="3FDF5657" w14:textId="77777777" w:rsidR="00712742" w:rsidRPr="00AD55B5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  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2E41" w14:textId="77777777" w:rsidR="00712742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</w:p>
          <w:p w14:paraId="7FFB6DF8" w14:textId="77777777" w:rsidR="00712742" w:rsidRPr="00A97F6E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</w:tr>
      <w:tr w:rsidR="00712742" w:rsidRPr="001E64E9" w14:paraId="48EA86E9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56FB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</w:rPr>
              <w:t>7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9E9F" w14:textId="77777777" w:rsidR="00712742" w:rsidRPr="009B7CF8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Демонтажа дотрајалих,набавка испорука и уградња нових флексибилних пратећих грејача на напојним и повратним цревима горионика</w:t>
            </w:r>
            <w:r>
              <w:rPr>
                <w:rFonts w:asciiTheme="majorHAnsi" w:hAnsiTheme="majorHAnsi"/>
                <w:bCs/>
              </w:rPr>
              <w:t xml:space="preserve"> бр.2 </w:t>
            </w:r>
            <w:r>
              <w:rPr>
                <w:rFonts w:asciiTheme="majorHAnsi" w:hAnsiTheme="majorHAnsi"/>
                <w:bCs/>
                <w:lang w:val="sr-Cyrl-CS"/>
              </w:rPr>
              <w:t xml:space="preserve">снаге </w:t>
            </w:r>
            <w:r>
              <w:rPr>
                <w:rFonts w:asciiTheme="majorHAnsi" w:hAnsiTheme="majorHAnsi"/>
                <w:bCs/>
                <w:lang w:val="sr-Cyrl-CS"/>
              </w:rPr>
              <w:lastRenderedPageBreak/>
              <w:t>40</w:t>
            </w:r>
            <w:r>
              <w:rPr>
                <w:rFonts w:asciiTheme="majorHAnsi" w:hAnsiTheme="majorHAnsi"/>
                <w:bCs/>
              </w:rPr>
              <w:t>w/m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1686" w14:textId="77777777" w:rsidR="00712742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 xml:space="preserve">  м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E793" w14:textId="77777777" w:rsidR="00712742" w:rsidRPr="00A97F6E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20</w:t>
            </w:r>
          </w:p>
        </w:tc>
      </w:tr>
      <w:tr w:rsidR="00712742" w:rsidRPr="001E64E9" w14:paraId="03FA62A9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7448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</w:rPr>
              <w:t>8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CD9D" w14:textId="77777777" w:rsidR="00712742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Демонтажа дотрајале, набавка испорука и уградња мазутне претоварне пумпе"Дарувар" ЗП-0 </w:t>
            </w:r>
          </w:p>
          <w:p w14:paraId="64C7E99B" w14:textId="77777777" w:rsidR="00712742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</w:rPr>
              <w:t xml:space="preserve">500 лит/по часу са екектро мотором монофазним. 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DCF6" w14:textId="77777777" w:rsidR="00712742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ком.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BAA8" w14:textId="77777777" w:rsidR="00712742" w:rsidRPr="001F4BE9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</w:tr>
      <w:tr w:rsidR="00712742" w:rsidRPr="001E64E9" w14:paraId="07444D67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4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7A8E3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 xml:space="preserve">   9.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6EED9" w14:textId="77777777" w:rsidR="00712742" w:rsidRPr="00AD55B5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 xml:space="preserve">Демонтажа дотрајалих,набавка испорука и уградња нових плочастих грејача у прегрејачу горива мазута марке" </w:t>
            </w:r>
            <w:r>
              <w:rPr>
                <w:rFonts w:asciiTheme="majorHAnsi" w:hAnsiTheme="majorHAnsi"/>
                <w:bCs/>
              </w:rPr>
              <w:t>Weishaupt" на горионику бр.2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5C144" w14:textId="77777777" w:rsidR="00712742" w:rsidRDefault="00712742" w:rsidP="00AA0CB9">
            <w:pPr>
              <w:rPr>
                <w:rFonts w:asciiTheme="majorHAnsi" w:hAnsiTheme="majorHAnsi"/>
                <w:bCs/>
              </w:rPr>
            </w:pPr>
          </w:p>
          <w:p w14:paraId="4ED41DA7" w14:textId="77777777" w:rsidR="00712742" w:rsidRPr="00AD28E4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ком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2623D" w14:textId="77777777" w:rsidR="00712742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</w:p>
          <w:p w14:paraId="36FF9E72" w14:textId="77777777" w:rsidR="00712742" w:rsidRPr="00AD28E4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</w:tr>
      <w:tr w:rsidR="00712742" w:rsidRPr="001E64E9" w14:paraId="6A2E59D7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26AE" w14:textId="77777777" w:rsidR="00712742" w:rsidRPr="001E64E9" w:rsidRDefault="00712742" w:rsidP="00AA0CB9">
            <w:pPr>
              <w:ind w:right="-96"/>
              <w:jc w:val="center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10.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DF3E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Демонтажа дотрајалих, набавка испорука и уградња радног и сигурносног термостата "</w:t>
            </w:r>
            <w:r>
              <w:rPr>
                <w:rFonts w:asciiTheme="majorHAnsi" w:hAnsiTheme="majorHAnsi"/>
                <w:bCs/>
              </w:rPr>
              <w:t>Simens</w:t>
            </w:r>
            <w:r>
              <w:rPr>
                <w:rFonts w:asciiTheme="majorHAnsi" w:hAnsiTheme="majorHAnsi"/>
                <w:bCs/>
                <w:lang w:val="sr-Cyrl-CS"/>
              </w:rPr>
              <w:t xml:space="preserve">" у прегрејачу горива мазута марке" </w:t>
            </w:r>
            <w:r>
              <w:rPr>
                <w:rFonts w:asciiTheme="majorHAnsi" w:hAnsiTheme="majorHAnsi"/>
                <w:bCs/>
              </w:rPr>
              <w:t>Weishaupt" на горионику бр. 2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14EE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CC46" w14:textId="77777777" w:rsidR="00712742" w:rsidRPr="00AD28E4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</w:tr>
      <w:tr w:rsidR="00712742" w:rsidRPr="001E64E9" w14:paraId="2B2C23CB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97BED" w14:textId="77777777" w:rsidR="00712742" w:rsidRPr="001E64E9" w:rsidRDefault="00712742" w:rsidP="00AA0CB9">
            <w:pPr>
              <w:ind w:right="-96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 xml:space="preserve"> 11.</w:t>
            </w:r>
          </w:p>
          <w:p w14:paraId="2B53FF60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</w:p>
          <w:p w14:paraId="5078DC44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</w:p>
          <w:p w14:paraId="47A7071A" w14:textId="77777777" w:rsidR="00712742" w:rsidRPr="001E64E9" w:rsidRDefault="00712742" w:rsidP="00AA0CB9">
            <w:pPr>
              <w:rPr>
                <w:rFonts w:ascii="Cambria" w:hAnsi="Cambria"/>
                <w:bCs/>
                <w:color w:val="FF0000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84796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 xml:space="preserve">Комплетно сервисирање  горионика </w:t>
            </w:r>
            <w:r>
              <w:rPr>
                <w:rFonts w:asciiTheme="majorHAnsi" w:hAnsiTheme="majorHAnsi"/>
                <w:bCs/>
                <w:lang w:val="sr-Cyrl-CS"/>
              </w:rPr>
              <w:t xml:space="preserve">за тешка течна горива </w:t>
            </w:r>
            <w:r w:rsidRPr="0029174C">
              <w:rPr>
                <w:rFonts w:asciiTheme="majorHAnsi" w:hAnsiTheme="majorHAnsi"/>
                <w:bCs/>
                <w:lang w:val="sr-Cyrl-CS"/>
              </w:rPr>
              <w:t>„Вентерм“</w:t>
            </w:r>
            <w:r>
              <w:rPr>
                <w:rFonts w:asciiTheme="majorHAnsi" w:hAnsiTheme="majorHAnsi"/>
                <w:bCs/>
                <w:lang w:val="sr-Latn-CS"/>
              </w:rPr>
              <w:t>4T</w:t>
            </w:r>
            <w:r w:rsidRPr="0029174C">
              <w:rPr>
                <w:rFonts w:asciiTheme="majorHAnsi" w:hAnsiTheme="majorHAnsi"/>
                <w:bCs/>
                <w:lang w:val="sr-Latn-CS"/>
              </w:rPr>
              <w:t>ВДП</w:t>
            </w:r>
            <w:r>
              <w:rPr>
                <w:rFonts w:asciiTheme="majorHAnsi" w:hAnsiTheme="majorHAnsi"/>
                <w:bCs/>
              </w:rPr>
              <w:t xml:space="preserve"> снаге 581-2325 </w:t>
            </w:r>
            <w:r>
              <w:rPr>
                <w:rFonts w:asciiTheme="majorHAnsi" w:hAnsiTheme="majorHAnsi"/>
                <w:bCs/>
                <w:lang w:val="sr-Latn-CS"/>
              </w:rPr>
              <w:t>kW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F28D9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EE147" w14:textId="77777777" w:rsidR="00712742" w:rsidRPr="00B44328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</w:tr>
      <w:tr w:rsidR="00712742" w:rsidRPr="001E64E9" w14:paraId="18F4DD0C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2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5F4F2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12.</w:t>
            </w:r>
          </w:p>
          <w:p w14:paraId="7D72BC5B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</w:p>
          <w:p w14:paraId="35B0E419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</w:p>
          <w:p w14:paraId="5E2B626E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BFD83" w14:textId="77777777" w:rsidR="00712742" w:rsidRPr="00AD55B5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Демонтажа оштећених набавка и</w:t>
            </w:r>
            <w:r w:rsidRPr="0029174C">
              <w:rPr>
                <w:rFonts w:asciiTheme="majorHAnsi" w:hAnsiTheme="majorHAnsi"/>
                <w:bCs/>
              </w:rPr>
              <w:t>спорука и уградња</w:t>
            </w:r>
            <w:r>
              <w:rPr>
                <w:rFonts w:asciiTheme="majorHAnsi" w:hAnsiTheme="majorHAnsi"/>
                <w:bCs/>
              </w:rPr>
              <w:t xml:space="preserve"> новog</w:t>
            </w:r>
          </w:p>
          <w:p w14:paraId="66E9657A" w14:textId="77777777" w:rsidR="00712742" w:rsidRPr="0029174C" w:rsidRDefault="00712742" w:rsidP="00AA0CB9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</w:rPr>
              <w:t>Стабилизатора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29174C">
              <w:rPr>
                <w:rFonts w:asciiTheme="majorHAnsi" w:hAnsiTheme="majorHAnsi"/>
                <w:bCs/>
              </w:rPr>
              <w:t>пламена</w:t>
            </w:r>
          </w:p>
          <w:p w14:paraId="22E6DFD3" w14:textId="77777777" w:rsidR="00712742" w:rsidRPr="00017ED1" w:rsidRDefault="00712742" w:rsidP="00AA0CB9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горионика „Вентерм“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4ТВДП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567B7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88496" w14:textId="77777777" w:rsidR="00712742" w:rsidRPr="001F4BE9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</w:tr>
      <w:tr w:rsidR="00712742" w:rsidRPr="001E64E9" w14:paraId="071AEEF5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0C40B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 xml:space="preserve"> 13.</w:t>
            </w:r>
          </w:p>
          <w:p w14:paraId="57FD93B1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</w:rPr>
            </w:pPr>
          </w:p>
          <w:p w14:paraId="3617C1E5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64ACD" w14:textId="77777777" w:rsidR="00712742" w:rsidRPr="0029174C" w:rsidRDefault="00712742" w:rsidP="00AA0CB9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</w:rPr>
              <w:t>Испорука и уградња</w:t>
            </w:r>
          </w:p>
          <w:p w14:paraId="7D2087CA" w14:textId="77777777" w:rsidR="00712742" w:rsidRPr="0029174C" w:rsidRDefault="00712742" w:rsidP="00AA0CB9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</w:rPr>
              <w:t>Турбине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29174C">
              <w:rPr>
                <w:rFonts w:asciiTheme="majorHAnsi" w:hAnsiTheme="majorHAnsi"/>
                <w:bCs/>
              </w:rPr>
              <w:t>за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29174C">
              <w:rPr>
                <w:rFonts w:asciiTheme="majorHAnsi" w:hAnsiTheme="majorHAnsi"/>
                <w:bCs/>
              </w:rPr>
              <w:t>ваздух</w:t>
            </w:r>
          </w:p>
          <w:p w14:paraId="6406511C" w14:textId="77777777" w:rsidR="00712742" w:rsidRPr="0029174C" w:rsidRDefault="00712742" w:rsidP="00AA0CB9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горионика „Вентерм“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4ТВДП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27B68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535A0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1</w:t>
            </w:r>
          </w:p>
        </w:tc>
      </w:tr>
      <w:tr w:rsidR="00712742" w:rsidRPr="001E64E9" w14:paraId="4D511BDA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3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DDAF0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lastRenderedPageBreak/>
              <w:t>14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. 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4E9ED" w14:textId="77777777" w:rsidR="00712742" w:rsidRPr="00AD55B5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Демонтажа оштећених набавка и</w:t>
            </w:r>
            <w:r w:rsidRPr="0029174C">
              <w:rPr>
                <w:rFonts w:asciiTheme="majorHAnsi" w:hAnsiTheme="majorHAnsi"/>
                <w:bCs/>
              </w:rPr>
              <w:t>спорука и уградња</w:t>
            </w:r>
            <w:r>
              <w:rPr>
                <w:rFonts w:asciiTheme="majorHAnsi" w:hAnsiTheme="majorHAnsi"/>
                <w:bCs/>
              </w:rPr>
              <w:t xml:space="preserve"> нове</w:t>
            </w:r>
          </w:p>
          <w:p w14:paraId="7B1F0089" w14:textId="77777777" w:rsidR="00712742" w:rsidRPr="0029174C" w:rsidRDefault="00712742" w:rsidP="00AA0CB9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</w:rPr>
              <w:t>Пламене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29174C">
              <w:rPr>
                <w:rFonts w:asciiTheme="majorHAnsi" w:hAnsiTheme="majorHAnsi"/>
                <w:bCs/>
              </w:rPr>
              <w:t>главе</w:t>
            </w:r>
          </w:p>
          <w:p w14:paraId="6F6486FF" w14:textId="77777777" w:rsidR="00712742" w:rsidRPr="0029174C" w:rsidRDefault="00712742" w:rsidP="00AA0CB9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горионика „Вентерм“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4ТВДП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BCEF5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F839E" w14:textId="77777777" w:rsidR="00712742" w:rsidRPr="001F4BE9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</w:tr>
      <w:tr w:rsidR="00712742" w:rsidRPr="001E64E9" w14:paraId="0B5117C3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0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666B1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  <w:r>
              <w:rPr>
                <w:rFonts w:ascii="Cambria" w:hAnsi="Cambria"/>
                <w:bCs/>
              </w:rPr>
              <w:t>5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E6EBC" w14:textId="77777777" w:rsidR="00712742" w:rsidRPr="00AD55B5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Демонтажа оштећених набавка и</w:t>
            </w:r>
            <w:r w:rsidRPr="0029174C">
              <w:rPr>
                <w:rFonts w:asciiTheme="majorHAnsi" w:hAnsiTheme="majorHAnsi"/>
                <w:bCs/>
              </w:rPr>
              <w:t>спорука и уградња</w:t>
            </w:r>
            <w:r>
              <w:rPr>
                <w:rFonts w:asciiTheme="majorHAnsi" w:hAnsiTheme="majorHAnsi"/>
                <w:bCs/>
              </w:rPr>
              <w:t xml:space="preserve"> нових биксни и преносних осовина клапни за ваздух </w:t>
            </w:r>
            <w:r w:rsidRPr="0029174C">
              <w:rPr>
                <w:rFonts w:asciiTheme="majorHAnsi" w:hAnsiTheme="majorHAnsi"/>
                <w:bCs/>
                <w:lang w:val="sr-Cyrl-CS"/>
              </w:rPr>
              <w:t>горионика „Вентерм“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4ТВДП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B2BB8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8EA6A" w14:textId="77777777" w:rsidR="00712742" w:rsidRPr="001F4BE9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</w:tr>
      <w:tr w:rsidR="00712742" w:rsidRPr="001E64E9" w14:paraId="3DEF8909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939E7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1</w:t>
            </w:r>
            <w:r>
              <w:rPr>
                <w:rFonts w:ascii="Cambria" w:hAnsi="Cambria"/>
                <w:bCs/>
                <w:lang w:val="sr-Cyrl-CS"/>
              </w:rPr>
              <w:t>6</w:t>
            </w:r>
            <w:r w:rsidRPr="001E64E9">
              <w:rPr>
                <w:rFonts w:ascii="Cambria" w:hAnsi="Cambria"/>
                <w:bCs/>
              </w:rPr>
              <w:t>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F3740" w14:textId="77777777" w:rsidR="00712742" w:rsidRPr="00AD55B5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Демонтажа дотрајалог, набавка и</w:t>
            </w:r>
            <w:r w:rsidRPr="0029174C">
              <w:rPr>
                <w:rFonts w:asciiTheme="majorHAnsi" w:hAnsiTheme="majorHAnsi"/>
                <w:bCs/>
              </w:rPr>
              <w:t>спорука и уградња</w:t>
            </w:r>
            <w:r>
              <w:rPr>
                <w:rFonts w:asciiTheme="majorHAnsi" w:hAnsiTheme="majorHAnsi"/>
                <w:bCs/>
              </w:rPr>
              <w:t xml:space="preserve"> новог </w:t>
            </w:r>
            <w:r w:rsidRPr="0029174C">
              <w:rPr>
                <w:rFonts w:asciiTheme="majorHAnsi" w:hAnsiTheme="majorHAnsi"/>
                <w:lang w:val="sr-Cyrl-CS"/>
              </w:rPr>
              <w:t>серво мотора</w:t>
            </w:r>
            <w:r>
              <w:rPr>
                <w:rFonts w:asciiTheme="majorHAnsi" w:hAnsiTheme="majorHAnsi"/>
                <w:lang w:val="sr-Cyrl-CS"/>
              </w:rPr>
              <w:t xml:space="preserve"> </w:t>
            </w:r>
            <w:r>
              <w:rPr>
                <w:rFonts w:ascii="PT Sans" w:hAnsi="PT Sans"/>
                <w:color w:val="181818"/>
                <w:sz w:val="21"/>
                <w:szCs w:val="21"/>
                <w:shd w:val="clear" w:color="auto" w:fill="FFFFFF"/>
              </w:rPr>
              <w:t xml:space="preserve">Simens tip SQN 31.121A2730 </w:t>
            </w:r>
            <w:r w:rsidRPr="001F4BE9">
              <w:rPr>
                <w:rFonts w:asciiTheme="majorHAnsi" w:hAnsiTheme="majorHAnsi"/>
                <w:color w:val="181818"/>
                <w:shd w:val="clear" w:color="auto" w:fill="FFFFFF"/>
              </w:rPr>
              <w:t>за горионик бр.1.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74E0A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9D3E4" w14:textId="77777777" w:rsidR="00712742" w:rsidRPr="0029174C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1</w:t>
            </w:r>
          </w:p>
        </w:tc>
      </w:tr>
      <w:tr w:rsidR="00712742" w:rsidRPr="001E64E9" w14:paraId="05D50BB0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8F21E" w14:textId="77777777" w:rsidR="00712742" w:rsidRPr="00C31925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17.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D2631" w14:textId="77777777" w:rsidR="00712742" w:rsidRPr="001F4BE9" w:rsidRDefault="00712742" w:rsidP="00AA0CB9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Замена комплетног ожичења веза аутоматике и веза серво мотора горионика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бр.2</w:t>
            </w:r>
            <w:r w:rsidRPr="0029174C">
              <w:rPr>
                <w:rFonts w:asciiTheme="majorHAnsi" w:hAnsiTheme="majorHAnsi"/>
                <w:bCs/>
                <w:lang w:val="sr-Cyrl-CS"/>
              </w:rPr>
              <w:t xml:space="preserve"> „Вентерм“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4ТВДП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EEF9C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AE3EC" w14:textId="77777777" w:rsidR="00712742" w:rsidRPr="0029174C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1</w:t>
            </w:r>
          </w:p>
        </w:tc>
      </w:tr>
      <w:tr w:rsidR="00712742" w:rsidRPr="001E64E9" w14:paraId="2038052C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E14BC" w14:textId="77777777" w:rsidR="00712742" w:rsidRPr="00C31925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18.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E5A2B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Испорука и уградња  нов</w:t>
            </w:r>
            <w:r>
              <w:rPr>
                <w:rFonts w:asciiTheme="majorHAnsi" w:hAnsiTheme="majorHAnsi"/>
                <w:lang w:val="sr-Cyrl-CS"/>
              </w:rPr>
              <w:t>е</w:t>
            </w:r>
            <w:r w:rsidRPr="0029174C">
              <w:rPr>
                <w:rFonts w:asciiTheme="majorHAnsi" w:hAnsiTheme="majorHAnsi"/>
              </w:rPr>
              <w:t xml:space="preserve"> a</w:t>
            </w:r>
            <w:r w:rsidRPr="0029174C">
              <w:rPr>
                <w:rFonts w:asciiTheme="majorHAnsi" w:hAnsiTheme="majorHAnsi"/>
                <w:lang w:val="sr-Cyrl-CS"/>
              </w:rPr>
              <w:t>утоматик</w:t>
            </w:r>
            <w:r>
              <w:rPr>
                <w:rFonts w:asciiTheme="majorHAnsi" w:hAnsiTheme="majorHAnsi"/>
                <w:lang w:val="sr-Cyrl-CS"/>
              </w:rPr>
              <w:t>е</w:t>
            </w:r>
            <w:r w:rsidRPr="0029174C">
              <w:rPr>
                <w:rFonts w:asciiTheme="majorHAnsi" w:hAnsiTheme="majorHAnsi"/>
                <w:lang w:val="sr-Cyrl-CS"/>
              </w:rPr>
              <w:t xml:space="preserve"> „</w:t>
            </w:r>
            <w:r w:rsidRPr="0029174C">
              <w:rPr>
                <w:rFonts w:asciiTheme="majorHAnsi" w:hAnsiTheme="majorHAnsi"/>
              </w:rPr>
              <w:t>SIMENS</w:t>
            </w:r>
            <w:r w:rsidRPr="0029174C">
              <w:rPr>
                <w:rFonts w:asciiTheme="majorHAnsi" w:hAnsiTheme="majorHAnsi"/>
                <w:lang w:val="sr-Cyrl-CS"/>
              </w:rPr>
              <w:t>“</w:t>
            </w:r>
            <w:r w:rsidRPr="0029174C">
              <w:rPr>
                <w:rFonts w:asciiTheme="majorHAnsi" w:hAnsiTheme="majorHAnsi"/>
              </w:rPr>
              <w:t xml:space="preserve"> LAL 2.25 </w:t>
            </w:r>
            <w:r w:rsidRPr="0029174C">
              <w:rPr>
                <w:rFonts w:asciiTheme="majorHAnsi" w:hAnsiTheme="majorHAnsi"/>
                <w:lang w:val="sr-Cyrl-CS"/>
              </w:rPr>
              <w:t xml:space="preserve"> са </w:t>
            </w:r>
            <w:r>
              <w:rPr>
                <w:rFonts w:asciiTheme="majorHAnsi" w:hAnsiTheme="majorHAnsi"/>
                <w:lang w:val="sr-Cyrl-CS"/>
              </w:rPr>
              <w:t xml:space="preserve">оргиналним </w:t>
            </w:r>
            <w:r w:rsidRPr="0029174C">
              <w:rPr>
                <w:rFonts w:asciiTheme="majorHAnsi" w:hAnsiTheme="majorHAnsi"/>
                <w:lang w:val="sr-Cyrl-CS"/>
              </w:rPr>
              <w:t>постољем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616B7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21DF5" w14:textId="77777777" w:rsidR="00712742" w:rsidRPr="0029174C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1</w:t>
            </w:r>
          </w:p>
        </w:tc>
      </w:tr>
      <w:tr w:rsidR="00712742" w:rsidRPr="001E64E9" w14:paraId="49C21420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B3D81" w14:textId="77777777" w:rsidR="00712742" w:rsidRPr="00C31925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19.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5382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Комплетан сервис котловских нивостата,пресостата и термостата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76D4D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92353" w14:textId="77777777" w:rsidR="00712742" w:rsidRPr="0029174C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8</w:t>
            </w:r>
          </w:p>
        </w:tc>
      </w:tr>
      <w:tr w:rsidR="00712742" w:rsidRPr="001E64E9" w14:paraId="7ED2942C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AFC1F" w14:textId="77777777" w:rsidR="00712742" w:rsidRPr="00C31925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20.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70BB4" w14:textId="77777777" w:rsidR="00712742" w:rsidRPr="00017ED1" w:rsidRDefault="00712742" w:rsidP="00AA0CB9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 xml:space="preserve">Испорука и уградња </w:t>
            </w:r>
            <w:r w:rsidRPr="0029174C">
              <w:rPr>
                <w:rFonts w:asciiTheme="majorHAnsi" w:hAnsiTheme="majorHAnsi"/>
                <w:bCs/>
              </w:rPr>
              <w:t>(ПО ПОТРЕБИ) комплетне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29174C">
              <w:rPr>
                <w:rFonts w:asciiTheme="majorHAnsi" w:hAnsiTheme="majorHAnsi"/>
                <w:bCs/>
                <w:lang w:val="sr-Cyrl-CS"/>
              </w:rPr>
              <w:t>ланцне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са грејачима</w:t>
            </w:r>
          </w:p>
          <w:p w14:paraId="3388B515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носача дизни горионика „Вентерм“</w:t>
            </w:r>
            <w:r>
              <w:rPr>
                <w:rFonts w:asciiTheme="majorHAnsi" w:hAnsiTheme="majorHAnsi"/>
                <w:bCs/>
              </w:rPr>
              <w:t>4ТВДП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7C56A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D44BB" w14:textId="77777777" w:rsidR="00712742" w:rsidRPr="00166AF4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</w:tr>
      <w:tr w:rsidR="00712742" w:rsidRPr="001E64E9" w14:paraId="769E91AA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B4E8C" w14:textId="77777777" w:rsidR="00712742" w:rsidRPr="00C31925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21.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146B9" w14:textId="77777777" w:rsidR="00712742" w:rsidRPr="0029174C" w:rsidRDefault="00712742" w:rsidP="00AA0CB9">
            <w:pPr>
              <w:rPr>
                <w:rFonts w:asciiTheme="majorHAnsi" w:hAnsiTheme="majorHAnsi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Испорука и уградња  нов</w:t>
            </w:r>
            <w:r>
              <w:rPr>
                <w:rFonts w:asciiTheme="majorHAnsi" w:hAnsiTheme="majorHAnsi"/>
                <w:bCs/>
                <w:lang w:val="sr-Cyrl-CS"/>
              </w:rPr>
              <w:t>е</w:t>
            </w:r>
            <w:r w:rsidRPr="0029174C">
              <w:rPr>
                <w:rFonts w:asciiTheme="majorHAnsi" w:hAnsiTheme="majorHAnsi"/>
                <w:lang w:val="sr-Cyrl-CS"/>
              </w:rPr>
              <w:t>високо притисних пумп</w:t>
            </w:r>
            <w:r>
              <w:rPr>
                <w:rFonts w:asciiTheme="majorHAnsi" w:hAnsiTheme="majorHAnsi"/>
                <w:lang w:val="sr-Cyrl-CS"/>
              </w:rPr>
              <w:t>е</w:t>
            </w:r>
            <w:r w:rsidRPr="0029174C">
              <w:rPr>
                <w:rFonts w:asciiTheme="majorHAnsi" w:hAnsiTheme="majorHAnsi"/>
                <w:lang w:val="sr-Cyrl-CS"/>
              </w:rPr>
              <w:t xml:space="preserve"> „</w:t>
            </w:r>
            <w:r w:rsidRPr="0029174C">
              <w:rPr>
                <w:rFonts w:asciiTheme="majorHAnsi" w:hAnsiTheme="majorHAnsi"/>
              </w:rPr>
              <w:t>SUNTEC</w:t>
            </w:r>
            <w:r w:rsidRPr="0029174C">
              <w:rPr>
                <w:rFonts w:asciiTheme="majorHAnsi" w:hAnsiTheme="majorHAnsi"/>
                <w:lang w:val="sr-Cyrl-CS"/>
              </w:rPr>
              <w:t xml:space="preserve">“  </w:t>
            </w:r>
            <w:r w:rsidRPr="0029174C">
              <w:rPr>
                <w:rFonts w:asciiTheme="majorHAnsi" w:hAnsiTheme="majorHAnsi"/>
              </w:rPr>
              <w:t>tip</w:t>
            </w:r>
            <w:r>
              <w:rPr>
                <w:rFonts w:asciiTheme="majorHAnsi" w:hAnsiTheme="majorHAnsi"/>
              </w:rPr>
              <w:t>Е6 NC1069 7Р</w:t>
            </w:r>
            <w:r w:rsidRPr="0029174C">
              <w:rPr>
                <w:rFonts w:asciiTheme="majorHAnsi" w:hAnsiTheme="majorHAnsi"/>
                <w:lang w:val="sr-Cyrl-CS"/>
              </w:rPr>
              <w:t xml:space="preserve"> десни смер</w:t>
            </w:r>
          </w:p>
          <w:p w14:paraId="1F12F669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lang w:val="sr-Cyrl-CS"/>
              </w:rPr>
              <w:t>са подешавањем на радне притиске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3CD65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  <w:p w14:paraId="1C6B7ED3" w14:textId="77777777" w:rsidR="00712742" w:rsidRPr="0029174C" w:rsidRDefault="00712742" w:rsidP="00AA0CB9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D240A" w14:textId="77777777" w:rsidR="00712742" w:rsidRPr="00831A3D" w:rsidRDefault="00712742" w:rsidP="00AA0CB9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  <w:p w14:paraId="3E8C8719" w14:textId="77777777" w:rsidR="00712742" w:rsidRPr="0029174C" w:rsidRDefault="00712742" w:rsidP="00AA0CB9">
            <w:pPr>
              <w:rPr>
                <w:rFonts w:asciiTheme="majorHAnsi" w:hAnsiTheme="majorHAnsi"/>
                <w:bCs/>
              </w:rPr>
            </w:pPr>
          </w:p>
        </w:tc>
      </w:tr>
      <w:tr w:rsidR="00712742" w:rsidRPr="001E64E9" w14:paraId="69707072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72370" w14:textId="77777777" w:rsidR="00712742" w:rsidRPr="00C31925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22.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7631F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Испорука и уградња високонапонских електрода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25129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  <w:p w14:paraId="23C074E0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08D31" w14:textId="77777777" w:rsidR="00712742" w:rsidRPr="0029174C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4</w:t>
            </w:r>
          </w:p>
        </w:tc>
      </w:tr>
      <w:tr w:rsidR="00712742" w:rsidRPr="001E64E9" w14:paraId="52229F74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6A925" w14:textId="77777777" w:rsidR="00712742" w:rsidRPr="00C31925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23.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3C137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Испорука и уградња нових дизни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82D7B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  <w:p w14:paraId="04757AA4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29EE8679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3EA99FD5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579FC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 xml:space="preserve">   4</w:t>
            </w:r>
          </w:p>
          <w:p w14:paraId="2C057697" w14:textId="77777777" w:rsidR="00712742" w:rsidRPr="0029174C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</w:p>
          <w:p w14:paraId="68A3419D" w14:textId="77777777" w:rsidR="00712742" w:rsidRPr="0029174C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</w:p>
          <w:p w14:paraId="5A191E2B" w14:textId="77777777" w:rsidR="00712742" w:rsidRPr="0029174C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</w:p>
        </w:tc>
      </w:tr>
      <w:tr w:rsidR="00712742" w:rsidRPr="001E64E9" w14:paraId="5F0F9C3C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BFCE2" w14:textId="77777777" w:rsidR="00712742" w:rsidRPr="00C31925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24.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1387B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Демонтажа горионика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 w:rsidRPr="0029174C">
              <w:rPr>
                <w:rFonts w:asciiTheme="majorHAnsi" w:hAnsiTheme="majorHAnsi"/>
                <w:bCs/>
                <w:lang w:val="sr-Cyrl-CS"/>
              </w:rPr>
              <w:t>„Вентерм“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4ТВДП</w:t>
            </w:r>
            <w:r w:rsidRPr="0029174C">
              <w:rPr>
                <w:rFonts w:asciiTheme="majorHAnsi" w:hAnsiTheme="majorHAnsi"/>
                <w:bCs/>
                <w:lang w:val="sr-Cyrl-CS"/>
              </w:rPr>
              <w:t xml:space="preserve"> са дотрајалих врата котлова и демонтажа предњих врата котлова марке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"Топлота Загреб" са демонтажом дотрајалог-испуцалог шамота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07A03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588D4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 xml:space="preserve">  2</w:t>
            </w:r>
          </w:p>
        </w:tc>
      </w:tr>
      <w:tr w:rsidR="00712742" w:rsidRPr="001E64E9" w14:paraId="068EA0FC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993D1" w14:textId="77777777" w:rsidR="00712742" w:rsidRPr="00C31925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25.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8B9F4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 xml:space="preserve">Шамотирање </w:t>
            </w:r>
            <w:r w:rsidRPr="0029174C">
              <w:rPr>
                <w:rFonts w:asciiTheme="majorHAnsi" w:hAnsiTheme="majorHAnsi"/>
                <w:bCs/>
                <w:lang w:val="sr-Cyrl-CS"/>
              </w:rPr>
              <w:t xml:space="preserve">комплетних предњих врата котлова </w:t>
            </w:r>
            <w:r>
              <w:rPr>
                <w:rFonts w:asciiTheme="majorHAnsi" w:hAnsiTheme="majorHAnsi"/>
                <w:bCs/>
                <w:lang w:val="sr-Cyrl-CS"/>
              </w:rPr>
              <w:t>"Топлота Загреб"</w:t>
            </w:r>
            <w:r w:rsidRPr="0029174C">
              <w:rPr>
                <w:rFonts w:asciiTheme="majorHAnsi" w:hAnsiTheme="majorHAnsi"/>
                <w:bCs/>
                <w:lang w:val="sr-Cyrl-CS"/>
              </w:rPr>
              <w:t xml:space="preserve"> година производње </w:t>
            </w:r>
            <w:r>
              <w:rPr>
                <w:rFonts w:asciiTheme="majorHAnsi" w:hAnsiTheme="majorHAnsi"/>
                <w:bCs/>
                <w:lang w:val="sr-Cyrl-CS"/>
              </w:rPr>
              <w:t>1984</w:t>
            </w:r>
            <w:r w:rsidRPr="0029174C">
              <w:rPr>
                <w:rFonts w:asciiTheme="majorHAnsi" w:hAnsiTheme="majorHAnsi"/>
                <w:bCs/>
                <w:lang w:val="sr-Cyrl-CS"/>
              </w:rPr>
              <w:t>. са монтажом горионика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 w:rsidRPr="0029174C">
              <w:rPr>
                <w:rFonts w:asciiTheme="majorHAnsi" w:hAnsiTheme="majorHAnsi"/>
                <w:bCs/>
                <w:lang w:val="sr-Cyrl-CS"/>
              </w:rPr>
              <w:t>„Вентерм“</w:t>
            </w:r>
            <w:r>
              <w:rPr>
                <w:rFonts w:asciiTheme="majorHAnsi" w:hAnsiTheme="majorHAnsi"/>
                <w:bCs/>
              </w:rPr>
              <w:t xml:space="preserve"> 4ТВДП</w:t>
            </w:r>
            <w:r w:rsidRPr="0029174C">
              <w:rPr>
                <w:rFonts w:asciiTheme="majorHAnsi" w:hAnsiTheme="majorHAnsi"/>
                <w:bCs/>
                <w:lang w:val="sr-Cyrl-CS"/>
              </w:rPr>
              <w:t xml:space="preserve"> на предња врата котлова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29762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69152" w14:textId="77777777" w:rsidR="00712742" w:rsidRPr="0029174C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2</w:t>
            </w:r>
          </w:p>
        </w:tc>
      </w:tr>
      <w:tr w:rsidR="00712742" w:rsidRPr="001E64E9" w14:paraId="2EB632D7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2A9D5" w14:textId="77777777" w:rsidR="00712742" w:rsidRPr="00C31925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26.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A1264" w14:textId="77777777" w:rsidR="00712742" w:rsidRPr="00AD55B5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Демонтажа оштећених набавка и</w:t>
            </w:r>
            <w:r w:rsidRPr="0029174C">
              <w:rPr>
                <w:rFonts w:asciiTheme="majorHAnsi" w:hAnsiTheme="majorHAnsi"/>
                <w:bCs/>
              </w:rPr>
              <w:t>спорука и уградња</w:t>
            </w:r>
            <w:r>
              <w:rPr>
                <w:rFonts w:asciiTheme="majorHAnsi" w:hAnsiTheme="majorHAnsi"/>
                <w:bCs/>
              </w:rPr>
              <w:t xml:space="preserve"> нових керамичких плетеница на оба врата парнох котла</w:t>
            </w:r>
          </w:p>
          <w:p w14:paraId="6AA06124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B819D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82E37" w14:textId="77777777" w:rsidR="00712742" w:rsidRPr="0029174C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22</w:t>
            </w:r>
          </w:p>
        </w:tc>
      </w:tr>
      <w:tr w:rsidR="00712742" w:rsidRPr="001E64E9" w14:paraId="49EDC671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933DB" w14:textId="77777777" w:rsidR="00712742" w:rsidRPr="00C31925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27.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7128E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Регулација сагоревања горива на свим степенима оптерећења са компјутерском анализом димних гасова на свим степенима оптерећења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F9BB2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4A16F" w14:textId="77777777" w:rsidR="00712742" w:rsidRPr="0029174C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4</w:t>
            </w:r>
          </w:p>
        </w:tc>
      </w:tr>
      <w:tr w:rsidR="00712742" w:rsidRPr="001E64E9" w14:paraId="3D6E4572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2BA30" w14:textId="77777777" w:rsidR="00712742" w:rsidRPr="00C71CA1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28.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D94D0" w14:textId="77777777" w:rsidR="00712742" w:rsidRPr="00280F05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Демонтатажа прирубнице бојлера за топлу санитарну воду запремине 4000 литара чишћење каменца из бојлера,монтажа прирубнице са новим дихтовањем.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2AD14" w14:textId="77777777" w:rsidR="00712742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3D86B6FA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65F12" w14:textId="77777777" w:rsidR="00712742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</w:p>
          <w:p w14:paraId="7F1A35F6" w14:textId="77777777" w:rsidR="00712742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1</w:t>
            </w:r>
          </w:p>
        </w:tc>
      </w:tr>
      <w:tr w:rsidR="00712742" w:rsidRPr="001E64E9" w14:paraId="44FEFF84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B020D" w14:textId="77777777" w:rsidR="00712742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29.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A8C2F" w14:textId="77777777" w:rsidR="00712742" w:rsidRPr="007012C0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Набавка и испорука трофазних електричних керамичких сувих грејача снага грејача 6кW фи 63 mm дужине 800 mm за бојлер за санитарну воду  запремине 4000 лит  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0AA4A" w14:textId="77777777" w:rsidR="00712742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733189BC" w14:textId="77777777" w:rsidR="00712742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DDB9F" w14:textId="77777777" w:rsidR="00712742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</w:p>
          <w:p w14:paraId="4D5F3302" w14:textId="77777777" w:rsidR="00712742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4</w:t>
            </w:r>
          </w:p>
        </w:tc>
      </w:tr>
      <w:tr w:rsidR="00712742" w:rsidRPr="001E64E9" w14:paraId="320E16F7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D35E3" w14:textId="77777777" w:rsidR="00712742" w:rsidRDefault="00712742" w:rsidP="00AA0CB9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30.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8EB27" w14:textId="77777777" w:rsidR="00712742" w:rsidRDefault="00712742" w:rsidP="00AA0CB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Поправка  бојлера за топлу санитарну воду запремине 3000 литара марке "Јанко Лисјак" са парним грејачем, демонтажа парног грејача бојлера блиндирање-чеповање оштећених цеви парног измењивача бојлера, чишћење бојлера од каменца и монтажа свих сегмената са дихтовањем и пуштањем у рад. 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21F04" w14:textId="77777777" w:rsidR="00712742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76FCD35C" w14:textId="77777777" w:rsidR="00712742" w:rsidRPr="0029174C" w:rsidRDefault="00712742" w:rsidP="00AA0CB9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57AD0" w14:textId="77777777" w:rsidR="00712742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</w:p>
          <w:p w14:paraId="70856A48" w14:textId="77777777" w:rsidR="00712742" w:rsidRDefault="00712742" w:rsidP="00AA0CB9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1</w:t>
            </w:r>
          </w:p>
        </w:tc>
      </w:tr>
      <w:tr w:rsidR="00712742" w:rsidRPr="001E64E9" w14:paraId="01105991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</w:trPr>
        <w:tc>
          <w:tcPr>
            <w:tcW w:w="5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E04A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lang w:val="sr-Cyrl-CS"/>
              </w:rPr>
              <w:t>ДОМ ,,ДРИНКА ПАВЛОВИЋ''</w:t>
            </w:r>
            <w:r w:rsidRPr="001E64E9">
              <w:rPr>
                <w:rFonts w:ascii="Cambria" w:hAnsi="Cambria"/>
                <w:b/>
                <w:lang w:val="sr-Cyrl-CS"/>
              </w:rPr>
              <w:t xml:space="preserve">, </w:t>
            </w:r>
            <w:r w:rsidRPr="001E64E9">
              <w:rPr>
                <w:rFonts w:ascii="Cambria" w:hAnsi="Cambria"/>
                <w:bCs/>
                <w:lang w:val="sr-Cyrl-CS"/>
              </w:rPr>
              <w:t>Косте Главинића 14</w:t>
            </w:r>
          </w:p>
        </w:tc>
      </w:tr>
      <w:tr w:rsidR="00712742" w:rsidRPr="001E64E9" w14:paraId="3CCAC731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1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8CB9E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lastRenderedPageBreak/>
              <w:t>1.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8523A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Комплетно сервисирање  горионика „Вентерм“ 31ЛВДП и</w:t>
            </w:r>
          </w:p>
          <w:p w14:paraId="54375AC1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Горионик „Елко“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1763A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18049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</w:t>
            </w:r>
          </w:p>
        </w:tc>
      </w:tr>
      <w:tr w:rsidR="00712742" w:rsidRPr="001E64E9" w14:paraId="0E81C6E6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86F9A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E47C0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Испорука и уградња</w:t>
            </w:r>
          </w:p>
          <w:p w14:paraId="6B4384A9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(ПО ПОТРЕБИ)</w:t>
            </w:r>
          </w:p>
          <w:p w14:paraId="18454786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Пламене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главе</w:t>
            </w:r>
          </w:p>
          <w:p w14:paraId="34D5AA89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горионика 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C0EDB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ком.</w:t>
            </w:r>
          </w:p>
          <w:p w14:paraId="77D2AD2A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A1AA4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7DED057A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</w:tc>
      </w:tr>
      <w:tr w:rsidR="00712742" w:rsidRPr="001E64E9" w14:paraId="02EFFACE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830EF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3.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A1052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Испорука и уградња</w:t>
            </w:r>
          </w:p>
          <w:p w14:paraId="0A910F48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(ПО ПОТРЕБИ)</w:t>
            </w:r>
          </w:p>
          <w:p w14:paraId="7A03E970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Стабилизатора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пламена</w:t>
            </w:r>
          </w:p>
          <w:p w14:paraId="031F54F1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горионика 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A60B7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ком.</w:t>
            </w:r>
          </w:p>
          <w:p w14:paraId="7D2D2B0A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91851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4B86B4AA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</w:tc>
      </w:tr>
      <w:tr w:rsidR="00712742" w:rsidRPr="001E64E9" w14:paraId="104DD331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5606A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4.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0A975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Испорука и уградња</w:t>
            </w:r>
          </w:p>
          <w:p w14:paraId="4171F460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(ПО ПОТРЕБИ)</w:t>
            </w:r>
          </w:p>
          <w:p w14:paraId="4BB8DEEA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Турбине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за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ваздух</w:t>
            </w:r>
          </w:p>
          <w:p w14:paraId="0E4CA142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горионика 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32A2F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ком.</w:t>
            </w:r>
          </w:p>
          <w:p w14:paraId="3C06124F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9343E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26561CAB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</w:tc>
      </w:tr>
      <w:tr w:rsidR="00712742" w:rsidRPr="001E64E9" w14:paraId="2D2ABC55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AC96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5.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A94C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Испорука и уградња</w:t>
            </w:r>
          </w:p>
          <w:p w14:paraId="7C5381ED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(ПО ПОТРЕБИ)</w:t>
            </w:r>
          </w:p>
          <w:p w14:paraId="2AAC5F94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Клапне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за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ваздух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комплет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са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осовином и бикснама</w:t>
            </w:r>
          </w:p>
          <w:p w14:paraId="31DB7B9F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горионика 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47D8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ком.</w:t>
            </w:r>
          </w:p>
          <w:p w14:paraId="5A2B1570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6013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248C9272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</w:tc>
      </w:tr>
      <w:tr w:rsidR="00712742" w:rsidRPr="001E64E9" w14:paraId="63E7CDF9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1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E50A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 xml:space="preserve">   6.</w:t>
            </w:r>
          </w:p>
          <w:p w14:paraId="076A9A83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</w:p>
          <w:p w14:paraId="1FB639F5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</w:p>
          <w:p w14:paraId="2CDA1F7B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</w:p>
          <w:p w14:paraId="46F6835B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372" w14:textId="77777777" w:rsidR="00712742" w:rsidRPr="000F1780" w:rsidRDefault="00712742" w:rsidP="00AA0CB9">
            <w:pPr>
              <w:rPr>
                <w:rFonts w:ascii="Cambria" w:hAnsi="Cambria"/>
                <w:bCs/>
                <w:lang w:val="sr-Latn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 xml:space="preserve">Замена </w:t>
            </w:r>
            <w:r w:rsidRPr="001E64E9"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комплетног ожичења веза аутоматике и веза </w:t>
            </w:r>
            <w:r>
              <w:rPr>
                <w:rFonts w:ascii="Cambria" w:hAnsi="Cambria"/>
                <w:bCs/>
                <w:lang w:val="sr-Cyrl-CS"/>
              </w:rPr>
              <w:t xml:space="preserve">моторне склопке  у кућишту </w:t>
            </w:r>
            <w:r w:rsidRPr="001E64E9">
              <w:rPr>
                <w:rFonts w:ascii="Cambria" w:hAnsi="Cambria"/>
                <w:bCs/>
                <w:lang w:val="sr-Cyrl-CS"/>
              </w:rPr>
              <w:t>горионика 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F100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7F1E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33036DE0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  <w:p w14:paraId="259B0B42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  <w:p w14:paraId="480BB77F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  <w:p w14:paraId="048B58C9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</w:tc>
      </w:tr>
      <w:tr w:rsidR="00712742" w:rsidRPr="001E64E9" w14:paraId="2E7BC246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1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BD2F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lastRenderedPageBreak/>
              <w:t>7.</w:t>
            </w:r>
          </w:p>
          <w:p w14:paraId="78C78FA2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</w:p>
          <w:p w14:paraId="1ADE38B5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</w:p>
          <w:p w14:paraId="5A323F29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E5B4" w14:textId="77777777" w:rsidR="00712742" w:rsidRPr="00166AF4" w:rsidRDefault="00712742" w:rsidP="00AA0CB9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lang w:val="sr-Cyrl-CS"/>
              </w:rPr>
              <w:t>Демонтажа старе и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спорука и уградња </w:t>
            </w:r>
            <w:r w:rsidRPr="001E64E9"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>нов</w:t>
            </w:r>
            <w:r>
              <w:rPr>
                <w:rFonts w:ascii="Cambria" w:hAnsi="Cambria"/>
                <w:bCs/>
                <w:lang w:val="sr-Cyrl-CS"/>
              </w:rPr>
              <w:t xml:space="preserve">е еластичне спојнице између електро мотора и високо притисне пумпе горионика </w:t>
            </w:r>
            <w:r w:rsidRPr="001E64E9">
              <w:rPr>
                <w:rFonts w:ascii="Cambria" w:hAnsi="Cambria"/>
                <w:bCs/>
                <w:lang w:val="sr-Cyrl-CS"/>
              </w:rPr>
              <w:t>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141E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ком.</w:t>
            </w:r>
          </w:p>
          <w:p w14:paraId="1DDA81B1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1F04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4CE8D3BD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</w:tc>
      </w:tr>
      <w:tr w:rsidR="00712742" w:rsidRPr="001E64E9" w14:paraId="0393C4F4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1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8BD56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 xml:space="preserve">   8.</w:t>
            </w:r>
          </w:p>
          <w:p w14:paraId="01E47825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</w:p>
          <w:p w14:paraId="34E1C622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</w:p>
          <w:p w14:paraId="547AE403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A39E2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Испорука и уградња (ПО ПОТРЕБИ)  нове</w:t>
            </w:r>
            <w:r w:rsidRPr="001E64E9">
              <w:rPr>
                <w:rFonts w:ascii="Cambria" w:hAnsi="Cambria"/>
                <w:lang w:val="sr-Cyrl-CS"/>
              </w:rPr>
              <w:t>-</w:t>
            </w:r>
            <w:r w:rsidRPr="001E64E9">
              <w:rPr>
                <w:rFonts w:ascii="Cambria" w:hAnsi="Cambria"/>
              </w:rPr>
              <w:t xml:space="preserve"> a</w:t>
            </w:r>
            <w:r w:rsidRPr="001E64E9">
              <w:rPr>
                <w:rFonts w:ascii="Cambria" w:hAnsi="Cambria"/>
                <w:lang w:val="sr-Cyrl-CS"/>
              </w:rPr>
              <w:t>утоматике „</w:t>
            </w:r>
            <w:r w:rsidRPr="001E64E9">
              <w:rPr>
                <w:rFonts w:ascii="Cambria" w:hAnsi="Cambria"/>
              </w:rPr>
              <w:t>SIMENS</w:t>
            </w:r>
            <w:r w:rsidRPr="001E64E9">
              <w:rPr>
                <w:rFonts w:ascii="Cambria" w:hAnsi="Cambria"/>
                <w:lang w:val="sr-Cyrl-CS"/>
              </w:rPr>
              <w:t>“</w:t>
            </w:r>
            <w:r w:rsidRPr="001E64E9">
              <w:rPr>
                <w:rFonts w:ascii="Cambria" w:hAnsi="Cambria"/>
              </w:rPr>
              <w:t xml:space="preserve"> LAL 2.25 </w:t>
            </w:r>
            <w:r w:rsidRPr="001E64E9">
              <w:rPr>
                <w:rFonts w:ascii="Cambria" w:hAnsi="Cambria"/>
                <w:lang w:val="sr-Cyrl-CS"/>
              </w:rPr>
              <w:t>са постољем</w:t>
            </w:r>
            <w:r>
              <w:rPr>
                <w:rFonts w:ascii="Cambria" w:hAnsi="Cambria"/>
                <w:lang w:val="sr-Cyrl-CS"/>
              </w:rPr>
              <w:t xml:space="preserve"> "</w:t>
            </w:r>
            <w:r>
              <w:rPr>
                <w:rFonts w:ascii="Cambria" w:hAnsi="Cambria"/>
              </w:rPr>
              <w:t>SIMENS</w:t>
            </w:r>
            <w:r>
              <w:rPr>
                <w:rFonts w:ascii="Cambria" w:hAnsi="Cambria"/>
                <w:lang w:val="sr-Cyrl-CS"/>
              </w:rPr>
              <w:t>"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B5112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  <w:p w14:paraId="76C1DB54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  <w:p w14:paraId="060823C6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  <w:p w14:paraId="015118F5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7210F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 xml:space="preserve">  </w:t>
            </w: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20FBFCD1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  <w:p w14:paraId="7E1E9E06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</w:tc>
      </w:tr>
      <w:tr w:rsidR="00712742" w:rsidRPr="001E64E9" w14:paraId="4DB0787B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7A23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9.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8513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Испорука и уградња високо напонских електрода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2D7A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79AA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2</w:t>
            </w:r>
          </w:p>
        </w:tc>
      </w:tr>
      <w:tr w:rsidR="00712742" w:rsidRPr="001E64E9" w14:paraId="3FFBFF0A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F788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10.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BEA5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Сервис високо прит.пумпи и подешавање на радне вредности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C084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7C78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1E64E9" w14:paraId="534BB0F6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3F0C9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color w:val="FF0000"/>
              </w:rPr>
            </w:pPr>
            <w:r w:rsidRPr="001E64E9">
              <w:rPr>
                <w:rFonts w:ascii="Cambria" w:hAnsi="Cambria"/>
                <w:bCs/>
              </w:rPr>
              <w:t>11</w:t>
            </w:r>
            <w:r w:rsidRPr="00DC32A3">
              <w:rPr>
                <w:rFonts w:ascii="Cambria" w:hAnsi="Cambria"/>
                <w:bCs/>
              </w:rPr>
              <w:t>.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913CE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 xml:space="preserve">Испорука и уградња (ПО ПОТРЕБИ) нове </w:t>
            </w:r>
            <w:r w:rsidRPr="001E64E9">
              <w:rPr>
                <w:rFonts w:ascii="Cambria" w:hAnsi="Cambria"/>
                <w:lang w:val="sr-Cyrl-CS"/>
              </w:rPr>
              <w:t>високо притисне пумпе</w:t>
            </w:r>
            <w:r>
              <w:rPr>
                <w:rFonts w:ascii="Cambria" w:hAnsi="Cambria"/>
              </w:rPr>
              <w:t xml:space="preserve"> </w:t>
            </w:r>
            <w:r w:rsidRPr="001E64E9">
              <w:rPr>
                <w:rFonts w:ascii="Cambria" w:hAnsi="Cambria"/>
              </w:rPr>
              <w:t xml:space="preserve">„SUNTEC“  tip </w:t>
            </w:r>
            <w:r>
              <w:rPr>
                <w:rFonts w:ascii="Cambria" w:hAnsi="Cambria"/>
              </w:rPr>
              <w:t>AN67C 7233</w:t>
            </w:r>
            <w:r w:rsidRPr="001E64E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леви</w:t>
            </w:r>
            <w:r w:rsidRPr="001E64E9">
              <w:rPr>
                <w:rFonts w:ascii="Cambria" w:hAnsi="Cambria"/>
                <w:lang w:val="sr-Cyrl-CS"/>
              </w:rPr>
              <w:t xml:space="preserve"> смер</w:t>
            </w:r>
            <w:r>
              <w:rPr>
                <w:rFonts w:ascii="Cambria" w:hAnsi="Cambria"/>
                <w:lang w:val="sr-Cyrl-CS"/>
              </w:rPr>
              <w:t xml:space="preserve"> </w:t>
            </w:r>
            <w:r w:rsidRPr="001E64E9">
              <w:rPr>
                <w:rFonts w:ascii="Cambria" w:hAnsi="Cambria"/>
                <w:lang w:val="sr-Cyrl-CS"/>
              </w:rPr>
              <w:t>са подешавањем на радне притиске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995EF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9D254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1E64E9" w14:paraId="19F18915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0B96B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color w:val="FF0000"/>
              </w:rPr>
            </w:pPr>
            <w:r w:rsidRPr="001E64E9">
              <w:rPr>
                <w:rFonts w:ascii="Cambria" w:hAnsi="Cambria"/>
                <w:bCs/>
              </w:rPr>
              <w:t>12</w:t>
            </w:r>
            <w:r w:rsidRPr="00DC32A3">
              <w:rPr>
                <w:rFonts w:ascii="Cambria" w:hAnsi="Cambria"/>
                <w:bCs/>
              </w:rPr>
              <w:t>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5EE7F" w14:textId="77777777" w:rsidR="00712742" w:rsidRPr="00166AF4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 xml:space="preserve">Испорука и уградња </w:t>
            </w:r>
            <w:r w:rsidRPr="001E64E9"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>нових дизни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B79EC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108E8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3</w:t>
            </w:r>
          </w:p>
        </w:tc>
      </w:tr>
      <w:tr w:rsidR="00712742" w:rsidRPr="001E64E9" w14:paraId="058BAB22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4AB11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</w:rPr>
              <w:t>13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  <w:p w14:paraId="33C38D1C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92E28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Демонтажа горионика</w:t>
            </w:r>
            <w:r>
              <w:rPr>
                <w:rFonts w:ascii="Cambria" w:hAnsi="Cambria"/>
                <w:bCs/>
                <w:lang w:val="sr-Cyrl-CS"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>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са дотрајалих врата котла и демонтажа предњих врата котла марке„</w:t>
            </w:r>
            <w:r w:rsidRPr="001E64E9">
              <w:rPr>
                <w:rFonts w:ascii="Cambria" w:hAnsi="Cambria"/>
                <w:bCs/>
                <w:lang w:val="sr-Latn-CS"/>
              </w:rPr>
              <w:t>Ferroli“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тип </w:t>
            </w:r>
            <w:r w:rsidRPr="001E64E9">
              <w:rPr>
                <w:rFonts w:ascii="Cambria" w:hAnsi="Cambria"/>
                <w:bCs/>
              </w:rPr>
              <w:t>RSW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399 и изношење у круг дома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C9D35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7CAA7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1E64E9" w14:paraId="7824BA75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0DF10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 xml:space="preserve"> 1</w:t>
            </w:r>
            <w:r>
              <w:rPr>
                <w:rFonts w:ascii="Cambria" w:hAnsi="Cambria"/>
                <w:bCs/>
              </w:rPr>
              <w:t>4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A4CFE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Испорука и уградња комплетних нових предњих врата котлова марке„</w:t>
            </w:r>
            <w:r w:rsidRPr="001E64E9">
              <w:rPr>
                <w:rFonts w:ascii="Cambria" w:hAnsi="Cambria"/>
                <w:bCs/>
                <w:lang w:val="sr-Latn-CS"/>
              </w:rPr>
              <w:t>Ferroli“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тип </w:t>
            </w:r>
            <w:r w:rsidRPr="001E64E9">
              <w:rPr>
                <w:rFonts w:ascii="Cambria" w:hAnsi="Cambria"/>
                <w:bCs/>
              </w:rPr>
              <w:t>RSW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399 година производње 2006. са монтажом горионика</w:t>
            </w:r>
            <w:r>
              <w:rPr>
                <w:rFonts w:ascii="Cambria" w:hAnsi="Cambria"/>
                <w:bCs/>
                <w:lang w:val="sr-Cyrl-CS"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>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на предња врата котла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8807D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641E8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1E64E9" w14:paraId="418D1E86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201FB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lastRenderedPageBreak/>
              <w:t>1</w:t>
            </w:r>
            <w:r>
              <w:rPr>
                <w:rFonts w:ascii="Cambria" w:hAnsi="Cambria"/>
                <w:bCs/>
              </w:rPr>
              <w:t>5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2CE2E" w14:textId="77777777" w:rsidR="00712742" w:rsidRPr="006E1AA7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 xml:space="preserve">Испорука и уградња </w:t>
            </w:r>
            <w:r>
              <w:rPr>
                <w:rFonts w:ascii="Cambria" w:hAnsi="Cambria"/>
                <w:bCs/>
              </w:rPr>
              <w:t xml:space="preserve">оргиналног дихтунга од керамичких влакана између </w:t>
            </w:r>
            <w:r w:rsidRPr="001E64E9">
              <w:rPr>
                <w:rFonts w:ascii="Cambria" w:hAnsi="Cambria"/>
                <w:bCs/>
                <w:lang w:val="sr-Cyrl-CS"/>
              </w:rPr>
              <w:t>горионика 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  <w:r>
              <w:rPr>
                <w:rFonts w:ascii="Cambria" w:hAnsi="Cambria"/>
                <w:bCs/>
              </w:rPr>
              <w:t xml:space="preserve"> и врата котла "Ferolli" RSW399</w:t>
            </w:r>
          </w:p>
          <w:p w14:paraId="650C85F0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B301D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19FE8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1E64E9" w14:paraId="71134384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8D4D1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16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94378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Регулација сагоревања горива на свим степенима оптерећења са компјутерском анализом димних гасова на свим степенима оптерећења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E41DC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18B03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4</w:t>
            </w:r>
          </w:p>
        </w:tc>
      </w:tr>
      <w:tr w:rsidR="00712742" w:rsidRPr="001E64E9" w14:paraId="503F5EEB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</w:trPr>
        <w:tc>
          <w:tcPr>
            <w:tcW w:w="5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186A" w14:textId="77777777" w:rsidR="00712742" w:rsidRPr="000F1780" w:rsidRDefault="00712742" w:rsidP="00AA0CB9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ДОМ ЗА СРЕДЊОШКОЛСКУ И СТУДЕНТСКУ ОМЛАДИНУ,Звечанска 52</w:t>
            </w:r>
          </w:p>
        </w:tc>
      </w:tr>
      <w:tr w:rsidR="00712742" w:rsidRPr="001E64E9" w14:paraId="4721E284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1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930FE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94F07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Комплетан сервис горионика за сагоревање пелета „</w:t>
            </w:r>
            <w:r w:rsidRPr="001E64E9">
              <w:rPr>
                <w:rFonts w:ascii="Cambria" w:hAnsi="Cambria"/>
                <w:bCs/>
              </w:rPr>
              <w:t>Burnit  Pell 150“</w:t>
            </w:r>
            <w:r>
              <w:rPr>
                <w:rFonts w:ascii="Cambria" w:hAnsi="Cambria"/>
                <w:bCs/>
              </w:rPr>
              <w:t>, са</w:t>
            </w:r>
            <w:r>
              <w:rPr>
                <w:rFonts w:ascii="Cambria" w:hAnsi="Cambria"/>
                <w:bCs/>
                <w:lang w:val="sr-Cyrl-CS"/>
              </w:rPr>
              <w:t xml:space="preserve"> компјутерском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анализом димних гасова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96F59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17ED3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1E64E9" w14:paraId="73541EEA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BB69E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9D557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Комплетан сервис горионика за сагоревање лаког лож уља „</w:t>
            </w:r>
            <w:r w:rsidRPr="001E64E9">
              <w:rPr>
                <w:rFonts w:ascii="Cambria" w:hAnsi="Cambria"/>
                <w:bCs/>
              </w:rPr>
              <w:t>Ecoflam</w:t>
            </w:r>
            <w:r w:rsidRPr="001E64E9">
              <w:rPr>
                <w:rFonts w:ascii="Cambria" w:hAnsi="Cambria"/>
                <w:bCs/>
                <w:lang w:val="sr-Cyrl-CS"/>
              </w:rPr>
              <w:t>“</w:t>
            </w:r>
            <w:r w:rsidRPr="001E64E9">
              <w:rPr>
                <w:rFonts w:ascii="Cambria" w:hAnsi="Cambria"/>
                <w:bCs/>
              </w:rPr>
              <w:t xml:space="preserve"> Max 15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A53E1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0C072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1E64E9" w14:paraId="2126F922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2F8DB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3.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1E185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Испорука и уградња нов</w:t>
            </w:r>
            <w:r w:rsidRPr="001E64E9">
              <w:rPr>
                <w:rFonts w:ascii="Cambria" w:hAnsi="Cambria"/>
                <w:bCs/>
              </w:rPr>
              <w:t>e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дизн</w:t>
            </w:r>
            <w:r w:rsidRPr="001E64E9">
              <w:rPr>
                <w:rFonts w:ascii="Cambria" w:hAnsi="Cambria"/>
                <w:bCs/>
              </w:rPr>
              <w:t>e</w:t>
            </w:r>
          </w:p>
          <w:p w14:paraId="3CB57DD0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горионика „</w:t>
            </w:r>
            <w:r w:rsidRPr="001E64E9">
              <w:rPr>
                <w:rFonts w:ascii="Cambria" w:hAnsi="Cambria"/>
                <w:bCs/>
              </w:rPr>
              <w:t>Ecoflam</w:t>
            </w:r>
            <w:r w:rsidRPr="001E64E9">
              <w:rPr>
                <w:rFonts w:ascii="Cambria" w:hAnsi="Cambria"/>
                <w:bCs/>
                <w:lang w:val="sr-Cyrl-CS"/>
              </w:rPr>
              <w:t>“</w:t>
            </w:r>
            <w:r w:rsidRPr="001E64E9">
              <w:rPr>
                <w:rFonts w:ascii="Cambria" w:hAnsi="Cambria"/>
                <w:bCs/>
              </w:rPr>
              <w:t xml:space="preserve"> Max 15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86DE1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C17FE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1E64E9" w14:paraId="25CC22DF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586D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4.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4DF4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 xml:space="preserve">Испорука и уградња </w:t>
            </w:r>
            <w:r w:rsidRPr="001E64E9"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>високонапонских електрода горионика „</w:t>
            </w:r>
            <w:r w:rsidRPr="001E64E9">
              <w:rPr>
                <w:rFonts w:ascii="Cambria" w:hAnsi="Cambria"/>
                <w:bCs/>
              </w:rPr>
              <w:t>Ecoflam</w:t>
            </w:r>
            <w:r w:rsidRPr="001E64E9">
              <w:rPr>
                <w:rFonts w:ascii="Cambria" w:hAnsi="Cambria"/>
                <w:bCs/>
                <w:lang w:val="sr-Cyrl-CS"/>
              </w:rPr>
              <w:t>“</w:t>
            </w:r>
            <w:r w:rsidRPr="001E64E9">
              <w:rPr>
                <w:rFonts w:ascii="Cambria" w:hAnsi="Cambria"/>
                <w:bCs/>
              </w:rPr>
              <w:t xml:space="preserve"> Max 15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42F5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AF7C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1E64E9" w14:paraId="161C4969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</w:trPr>
        <w:tc>
          <w:tcPr>
            <w:tcW w:w="5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8886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ДОМ ЈОВАН ЈОВАНОВИЧ-ЗМАЈ,Браће Јерковић 119</w:t>
            </w:r>
          </w:p>
        </w:tc>
      </w:tr>
      <w:tr w:rsidR="00712742" w:rsidRPr="001E64E9" w14:paraId="7A412E4F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8F49F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D496F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Испорука и уградња радијаторског вентила и навијка 1/2"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700B7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33AB5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1E64E9" w14:paraId="01EB428D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8D0E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2.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2256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Поправка и комплетан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сервис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моторних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погона „ИМП“  (замена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потребних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кондезатора</w:t>
            </w:r>
            <w:r>
              <w:rPr>
                <w:rFonts w:ascii="Cambria" w:hAnsi="Cambria"/>
                <w:bCs/>
              </w:rPr>
              <w:t xml:space="preserve">, </w:t>
            </w:r>
            <w:r w:rsidRPr="001E64E9">
              <w:rPr>
                <w:rFonts w:ascii="Cambria" w:hAnsi="Cambria"/>
                <w:bCs/>
              </w:rPr>
              <w:t>микропрекидача</w:t>
            </w:r>
            <w:r>
              <w:rPr>
                <w:rFonts w:ascii="Cambria" w:hAnsi="Cambria"/>
                <w:bCs/>
              </w:rPr>
              <w:t xml:space="preserve"> и зупчаника преноса</w:t>
            </w:r>
            <w:r w:rsidRPr="001E64E9">
              <w:rPr>
                <w:rFonts w:ascii="Cambria" w:hAnsi="Cambria"/>
                <w:bCs/>
              </w:rPr>
              <w:t>) трокраких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мешних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 xml:space="preserve">вентила No50 Pn16 и </w:t>
            </w:r>
          </w:p>
          <w:p w14:paraId="658C0552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п</w:t>
            </w:r>
            <w:r w:rsidRPr="001E64E9">
              <w:rPr>
                <w:rFonts w:ascii="Cambria" w:hAnsi="Cambria"/>
                <w:bCs/>
              </w:rPr>
              <w:t>оправ</w:t>
            </w:r>
            <w:r>
              <w:rPr>
                <w:rFonts w:ascii="Cambria" w:hAnsi="Cambria"/>
                <w:bCs/>
              </w:rPr>
              <w:t xml:space="preserve">ка </w:t>
            </w:r>
            <w:r w:rsidRPr="001E64E9">
              <w:rPr>
                <w:rFonts w:ascii="Cambria" w:hAnsi="Cambria"/>
                <w:bCs/>
              </w:rPr>
              <w:t>луфта у преносним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полугама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10F3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lastRenderedPageBreak/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2547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5</w:t>
            </w:r>
          </w:p>
        </w:tc>
      </w:tr>
      <w:tr w:rsidR="00712742" w:rsidRPr="001E64E9" w14:paraId="69F04AFF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</w:trPr>
        <w:tc>
          <w:tcPr>
            <w:tcW w:w="5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C542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 xml:space="preserve">ДОМ "МОША ПИЈАДЕ",Устаничка </w:t>
            </w:r>
            <w:r>
              <w:rPr>
                <w:rFonts w:ascii="Cambria" w:hAnsi="Cambria"/>
                <w:bCs/>
              </w:rPr>
              <w:t>1</w:t>
            </w:r>
            <w:r>
              <w:rPr>
                <w:rFonts w:ascii="Cambria" w:hAnsi="Cambria"/>
                <w:bCs/>
                <w:lang w:val="sr-Cyrl-CS"/>
              </w:rPr>
              <w:t>9</w:t>
            </w:r>
          </w:p>
        </w:tc>
      </w:tr>
      <w:tr w:rsidR="00712742" w:rsidRPr="001E64E9" w14:paraId="17DDBF1B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11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9F732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D1BD8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Демонтажа старих,испорука и уградња радијаторског вентила и навијка 1/2"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20FC5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404C2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1E64E9" w14:paraId="59DCA512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346B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BCE5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Поправка и комплетан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сервис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моторних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погона „ИМП“  (замена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потребних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кондезатора и микропрекидача) трокраких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мешних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вентила No50 Pn16 и поправ</w:t>
            </w:r>
            <w:r>
              <w:rPr>
                <w:rFonts w:ascii="Cambria" w:hAnsi="Cambria"/>
                <w:bCs/>
              </w:rPr>
              <w:t>к</w:t>
            </w:r>
            <w:r w:rsidRPr="001E64E9">
              <w:rPr>
                <w:rFonts w:ascii="Cambria" w:hAnsi="Cambria"/>
                <w:bCs/>
              </w:rPr>
              <w:t>а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луфта у преносним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</w:rPr>
              <w:t>полугама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76BA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C019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3</w:t>
            </w:r>
          </w:p>
        </w:tc>
      </w:tr>
      <w:tr w:rsidR="00712742" w:rsidRPr="001E64E9" w14:paraId="51D932E5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</w:trPr>
        <w:tc>
          <w:tcPr>
            <w:tcW w:w="5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99C8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lang w:val="sr-Cyrl-CS"/>
              </w:rPr>
              <w:t>ДОМ „ДРАГУТИН ФИЛИПОВИЋ-ЈУСА“</w:t>
            </w:r>
            <w:r w:rsidRPr="001E64E9">
              <w:rPr>
                <w:rFonts w:ascii="Cambria" w:hAnsi="Cambria"/>
                <w:bCs/>
                <w:lang w:val="sr-Cyrl-CS"/>
              </w:rPr>
              <w:t>,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>Радослава Грујића 17</w:t>
            </w:r>
          </w:p>
        </w:tc>
      </w:tr>
      <w:tr w:rsidR="00712742" w:rsidRPr="001E64E9" w14:paraId="11CD1688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25F99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A3ECE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Испорука и уградња радијаторског вентила и навијка 1/2"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856F5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C9A9E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1E64E9" w14:paraId="0387A247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2BC3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8ED7" w14:textId="77777777" w:rsidR="00712742" w:rsidRPr="00225E85" w:rsidRDefault="00712742" w:rsidP="00AA0CB9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Сервис центрифугалне пумпе "Север"  ЦС 40-160 / 0 55-4 , H=6m , Q=15 m3/h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8E05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2D56" w14:textId="77777777" w:rsidR="00712742" w:rsidRPr="00225E85" w:rsidRDefault="00712742" w:rsidP="00AA0CB9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</w:tr>
      <w:tr w:rsidR="00712742" w:rsidRPr="001E64E9" w14:paraId="2DAE2B99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146" w:type="dxa"/>
        </w:trPr>
        <w:tc>
          <w:tcPr>
            <w:tcW w:w="5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49C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lang w:val="sr-Cyrl-CS"/>
              </w:rPr>
              <w:t>ДОМ „ЗАКЛОПАЧА“</w:t>
            </w:r>
            <w:r w:rsidRPr="001E64E9">
              <w:rPr>
                <w:rFonts w:ascii="Cambria" w:hAnsi="Cambria"/>
                <w:bCs/>
                <w:lang w:val="sr-Cyrl-CS"/>
              </w:rPr>
              <w:t>,Смедеревски пут</w:t>
            </w:r>
          </w:p>
        </w:tc>
      </w:tr>
      <w:tr w:rsidR="00712742" w:rsidRPr="001E64E9" w14:paraId="7849E2A5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11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4588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27AE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Испорука и уградња радијаторског вентила и навијка 1/2"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1DAB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12B2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1E64E9" w14:paraId="2E369611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4136" w:type="dxa"/>
        </w:trPr>
        <w:tc>
          <w:tcPr>
            <w:tcW w:w="5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DA96" w14:textId="77777777" w:rsidR="00712742" w:rsidRPr="004428E5" w:rsidRDefault="00712742" w:rsidP="00AA0CB9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УПРАВНА ЗГРАДА, Звечанска 7</w:t>
            </w:r>
          </w:p>
        </w:tc>
      </w:tr>
      <w:tr w:rsidR="00712742" w:rsidRPr="00D724FF" w14:paraId="79702CCD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4136" w:type="dxa"/>
          <w:trHeight w:val="855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7E164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EA3A7" w14:textId="77777777" w:rsidR="00712742" w:rsidRPr="00780132" w:rsidRDefault="00712742" w:rsidP="00AA0CB9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Сервис електричног котла "MIKO TERM" eletronic  TK-Profesional 70kW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90DEB" w14:textId="77777777" w:rsidR="00712742" w:rsidRPr="001E64E9" w:rsidRDefault="00712742" w:rsidP="00AA0CB9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7B874" w14:textId="77777777" w:rsidR="00712742" w:rsidRPr="001E64E9" w:rsidRDefault="00712742" w:rsidP="00AA0CB9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</w:tr>
      <w:tr w:rsidR="00712742" w:rsidRPr="00D724FF" w14:paraId="709EDE31" w14:textId="77777777" w:rsidTr="0071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4136" w:type="dxa"/>
          <w:trHeight w:val="766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A756" w14:textId="77777777" w:rsidR="00712742" w:rsidRPr="001E64E9" w:rsidRDefault="00712742" w:rsidP="00AA0CB9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2.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99D" w14:textId="77777777" w:rsidR="00712742" w:rsidRPr="001E64E9" w:rsidRDefault="00712742" w:rsidP="00AA0CB9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Контрола исправности циркулационе пумпе  "GRUNDFOS". Допуњавање грејне мреже на радни притисак  са контролом дихтовања свих </w:t>
            </w:r>
            <w:r>
              <w:rPr>
                <w:rFonts w:ascii="Cambria" w:hAnsi="Cambria"/>
                <w:bCs/>
              </w:rPr>
              <w:lastRenderedPageBreak/>
              <w:t xml:space="preserve">спојева комплетне грејне мреже и   одзрачивање комплетне грејне мреже. 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610A" w14:textId="77777777" w:rsidR="00712742" w:rsidRPr="009D76AB" w:rsidRDefault="00712742" w:rsidP="00AA0CB9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paušalno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90C7" w14:textId="77777777" w:rsidR="00712742" w:rsidRPr="00780132" w:rsidRDefault="00712742" w:rsidP="00AA0CB9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E62C9" w14:paraId="06366B1F" w14:textId="77777777" w:rsidTr="00712742">
        <w:trPr>
          <w:gridBefore w:val="1"/>
          <w:wBefore w:w="567" w:type="dxa"/>
        </w:trPr>
        <w:tc>
          <w:tcPr>
            <w:tcW w:w="3081" w:type="dxa"/>
            <w:gridSpan w:val="2"/>
          </w:tcPr>
          <w:p w14:paraId="08A14146" w14:textId="77777777" w:rsidR="008E62C9" w:rsidRDefault="008E62C9">
            <w:pPr>
              <w:rPr>
                <w:rFonts w:ascii="Cambria" w:hAnsi="Cambria"/>
                <w:lang w:val="sr-Cyrl-CS"/>
              </w:rPr>
            </w:pPr>
          </w:p>
        </w:tc>
        <w:tc>
          <w:tcPr>
            <w:tcW w:w="3432" w:type="dxa"/>
            <w:gridSpan w:val="10"/>
          </w:tcPr>
          <w:p w14:paraId="2D51C391" w14:textId="77777777" w:rsidR="008E62C9" w:rsidRDefault="008E62C9">
            <w:pPr>
              <w:rPr>
                <w:rFonts w:ascii="Cambria" w:hAnsi="Cambria"/>
                <w:lang w:val="sr-Cyrl-CS"/>
              </w:rPr>
            </w:pPr>
          </w:p>
        </w:tc>
        <w:tc>
          <w:tcPr>
            <w:tcW w:w="2843" w:type="dxa"/>
          </w:tcPr>
          <w:p w14:paraId="34C860CD" w14:textId="77777777" w:rsidR="008E62C9" w:rsidRDefault="008E62C9">
            <w:pPr>
              <w:jc w:val="center"/>
              <w:rPr>
                <w:rFonts w:ascii="Cambria" w:hAnsi="Cambria"/>
                <w:lang w:val="sr-Cyrl-CS"/>
              </w:rPr>
            </w:pPr>
          </w:p>
        </w:tc>
      </w:tr>
    </w:tbl>
    <w:p w14:paraId="391F7709" w14:textId="77777777" w:rsidR="008E62C9" w:rsidRPr="008E62C9" w:rsidRDefault="008E62C9" w:rsidP="0029174C">
      <w:pPr>
        <w:spacing w:before="100" w:beforeAutospacing="1" w:after="100" w:afterAutospacing="1" w:line="240" w:lineRule="auto"/>
        <w:rPr>
          <w:b/>
          <w:color w:val="000000"/>
          <w:lang w:val="sr-Cyrl-RS"/>
        </w:rPr>
      </w:pPr>
    </w:p>
    <w:p w14:paraId="53E8929D" w14:textId="1F474221" w:rsidR="0029174C" w:rsidRPr="000E6B08" w:rsidRDefault="0029174C" w:rsidP="0029174C">
      <w:pPr>
        <w:rPr>
          <w:rFonts w:ascii="Cambria" w:hAnsi="Cambria"/>
          <w:sz w:val="24"/>
          <w:szCs w:val="24"/>
        </w:rPr>
      </w:pPr>
      <w:r w:rsidRPr="0029174C">
        <w:rPr>
          <w:rFonts w:ascii="Cambria" w:hAnsi="Cambria"/>
          <w:b/>
          <w:bCs/>
          <w:sz w:val="24"/>
          <w:szCs w:val="24"/>
          <w:u w:val="single"/>
          <w:lang w:val="sr-Cyrl-CS"/>
        </w:rPr>
        <w:t>СТАЦИОНАР ЗА МАЈКУ И ДЕТЕ ,Звечанска</w:t>
      </w:r>
      <w:r w:rsidR="001760F6">
        <w:rPr>
          <w:rFonts w:ascii="Cambria" w:hAnsi="Cambria"/>
          <w:b/>
          <w:bCs/>
          <w:sz w:val="24"/>
          <w:szCs w:val="24"/>
          <w:u w:val="single"/>
          <w:lang w:val="sr-Cyrl-CS"/>
        </w:rPr>
        <w:t xml:space="preserve"> </w:t>
      </w:r>
      <w:r w:rsidR="000E6B08">
        <w:rPr>
          <w:rFonts w:ascii="Cambria" w:hAnsi="Cambria"/>
          <w:b/>
          <w:bCs/>
          <w:sz w:val="24"/>
          <w:szCs w:val="24"/>
          <w:u w:val="single"/>
        </w:rPr>
        <w:t>9</w:t>
      </w:r>
    </w:p>
    <w:p w14:paraId="1C4D81A8" w14:textId="77777777" w:rsidR="0029174C" w:rsidRPr="00BF46D6" w:rsidRDefault="0029174C" w:rsidP="0029174C">
      <w:pPr>
        <w:rPr>
          <w:rFonts w:ascii="Cambria" w:hAnsi="Cambria"/>
          <w:b/>
          <w:bCs/>
          <w:sz w:val="24"/>
          <w:szCs w:val="24"/>
          <w:lang w:val="sr-Cyrl-CS"/>
        </w:rPr>
      </w:pPr>
      <w:r w:rsidRPr="00BF46D6">
        <w:rPr>
          <w:rFonts w:ascii="Cambria" w:hAnsi="Cambria"/>
          <w:b/>
          <w:bCs/>
          <w:sz w:val="24"/>
          <w:szCs w:val="24"/>
          <w:lang w:val="sr-Cyrl-CS"/>
        </w:rPr>
        <w:t xml:space="preserve">Сви котлови су </w:t>
      </w:r>
      <w:r w:rsidR="000E6B08" w:rsidRPr="00BF46D6">
        <w:rPr>
          <w:rFonts w:ascii="Cambria" w:hAnsi="Cambria"/>
          <w:b/>
          <w:bCs/>
          <w:sz w:val="24"/>
          <w:szCs w:val="24"/>
          <w:lang w:val="sr-Cyrl-CS"/>
        </w:rPr>
        <w:t>парни</w:t>
      </w:r>
      <w:r w:rsidRPr="00BF46D6">
        <w:rPr>
          <w:rFonts w:ascii="Cambria" w:hAnsi="Cambria"/>
          <w:b/>
          <w:bCs/>
          <w:sz w:val="24"/>
          <w:szCs w:val="24"/>
          <w:lang w:val="sr-Cyrl-CS"/>
        </w:rPr>
        <w:t xml:space="preserve">,  а горионици су за </w:t>
      </w:r>
      <w:r w:rsidR="000E6B08" w:rsidRPr="00BF46D6">
        <w:rPr>
          <w:rFonts w:ascii="Cambria" w:hAnsi="Cambria"/>
          <w:b/>
          <w:bCs/>
          <w:sz w:val="24"/>
          <w:szCs w:val="24"/>
          <w:lang w:val="sr-Cyrl-CS"/>
        </w:rPr>
        <w:t>тешка</w:t>
      </w:r>
      <w:r w:rsidRPr="00BF46D6">
        <w:rPr>
          <w:rFonts w:ascii="Cambria" w:hAnsi="Cambria"/>
          <w:b/>
          <w:bCs/>
          <w:sz w:val="24"/>
          <w:szCs w:val="24"/>
          <w:lang w:val="sr-Cyrl-CS"/>
        </w:rPr>
        <w:t xml:space="preserve"> течна горива.</w:t>
      </w:r>
    </w:p>
    <w:p w14:paraId="6473BDBB" w14:textId="77777777" w:rsidR="00F842E4" w:rsidRPr="00BF46D6" w:rsidRDefault="0029174C" w:rsidP="0029174C">
      <w:pPr>
        <w:rPr>
          <w:rFonts w:ascii="Cambria" w:hAnsi="Cambria"/>
          <w:b/>
          <w:bCs/>
          <w:sz w:val="24"/>
          <w:szCs w:val="24"/>
          <w:lang w:val="sr-Cyrl-CS"/>
        </w:rPr>
      </w:pPr>
      <w:r w:rsidRPr="00BF46D6">
        <w:rPr>
          <w:rFonts w:ascii="Cambria" w:hAnsi="Cambria"/>
          <w:b/>
          <w:bCs/>
          <w:sz w:val="24"/>
          <w:szCs w:val="24"/>
          <w:lang w:val="sr-Cyrl-CS"/>
        </w:rPr>
        <w:t xml:space="preserve">- Парни котлови </w:t>
      </w:r>
      <w:r w:rsidRPr="00BF46D6">
        <w:rPr>
          <w:rFonts w:ascii="Cambria" w:hAnsi="Cambria"/>
          <w:b/>
          <w:bCs/>
          <w:sz w:val="24"/>
          <w:szCs w:val="24"/>
          <w:lang w:val="sr-Latn-CS"/>
        </w:rPr>
        <w:t>„</w:t>
      </w:r>
      <w:r w:rsidR="000E6B08" w:rsidRPr="00BF46D6">
        <w:rPr>
          <w:rFonts w:ascii="Cambria" w:hAnsi="Cambria"/>
          <w:b/>
          <w:bCs/>
          <w:sz w:val="24"/>
          <w:szCs w:val="24"/>
        </w:rPr>
        <w:t>Топлота</w:t>
      </w:r>
      <w:r w:rsidRPr="00BF46D6">
        <w:rPr>
          <w:rFonts w:ascii="Cambria" w:hAnsi="Cambria"/>
          <w:b/>
          <w:bCs/>
          <w:sz w:val="24"/>
          <w:szCs w:val="24"/>
          <w:lang w:val="sr-Latn-CS"/>
        </w:rPr>
        <w:t>“</w:t>
      </w:r>
      <w:r w:rsidR="00F842E4" w:rsidRPr="00BF46D6">
        <w:rPr>
          <w:rFonts w:ascii="Cambria" w:hAnsi="Cambria"/>
          <w:b/>
          <w:bCs/>
          <w:sz w:val="24"/>
          <w:szCs w:val="24"/>
        </w:rPr>
        <w:t xml:space="preserve">-Загреб  </w:t>
      </w:r>
      <w:r w:rsidR="00F842E4" w:rsidRPr="00BF46D6">
        <w:rPr>
          <w:rFonts w:ascii="Cambria" w:hAnsi="Cambria"/>
          <w:b/>
          <w:bCs/>
          <w:sz w:val="24"/>
          <w:szCs w:val="24"/>
          <w:lang w:val="sr-Cyrl-CS"/>
        </w:rPr>
        <w:t>…………………….</w:t>
      </w:r>
      <w:r w:rsidR="00F842E4" w:rsidRPr="00BF46D6">
        <w:rPr>
          <w:rFonts w:ascii="Cambria" w:hAnsi="Cambria"/>
          <w:b/>
          <w:bCs/>
          <w:sz w:val="24"/>
          <w:szCs w:val="24"/>
          <w:lang w:val="sr-Latn-CS"/>
        </w:rPr>
        <w:t>…………</w:t>
      </w:r>
      <w:r w:rsidR="00F842E4" w:rsidRPr="00BF46D6">
        <w:rPr>
          <w:rFonts w:ascii="Cambria" w:hAnsi="Cambria"/>
          <w:b/>
          <w:bCs/>
          <w:sz w:val="24"/>
          <w:szCs w:val="24"/>
          <w:lang w:val="sr-Cyrl-CS"/>
        </w:rPr>
        <w:t>………………..ком.</w:t>
      </w:r>
      <w:r w:rsidR="003A57EE" w:rsidRPr="00BF46D6">
        <w:rPr>
          <w:rFonts w:ascii="Cambria" w:hAnsi="Cambria"/>
          <w:b/>
          <w:bCs/>
          <w:sz w:val="24"/>
          <w:szCs w:val="24"/>
          <w:lang w:val="sr-Cyrl-CS"/>
        </w:rPr>
        <w:t xml:space="preserve"> </w:t>
      </w:r>
      <w:r w:rsidR="00F842E4" w:rsidRPr="00BF46D6">
        <w:rPr>
          <w:rFonts w:ascii="Cambria" w:hAnsi="Cambria"/>
          <w:b/>
          <w:bCs/>
          <w:sz w:val="24"/>
          <w:szCs w:val="24"/>
          <w:lang w:val="sr-Cyrl-CS"/>
        </w:rPr>
        <w:t>2</w:t>
      </w:r>
    </w:p>
    <w:p w14:paraId="47429583" w14:textId="77777777" w:rsidR="00F842E4" w:rsidRPr="00BF46D6" w:rsidRDefault="00F842E4" w:rsidP="0029174C">
      <w:pPr>
        <w:rPr>
          <w:rFonts w:ascii="Cambria" w:hAnsi="Cambria"/>
          <w:b/>
          <w:bCs/>
          <w:sz w:val="24"/>
          <w:szCs w:val="24"/>
        </w:rPr>
      </w:pPr>
      <w:r w:rsidRPr="00BF46D6">
        <w:rPr>
          <w:rFonts w:ascii="Cambria" w:hAnsi="Cambria"/>
          <w:b/>
          <w:bCs/>
          <w:sz w:val="24"/>
          <w:szCs w:val="24"/>
          <w:lang w:val="sr-Cyrl-CS"/>
        </w:rPr>
        <w:t xml:space="preserve">  Радни притисак 0,5 </w:t>
      </w:r>
      <w:r w:rsidRPr="00BF46D6">
        <w:rPr>
          <w:rFonts w:ascii="Cambria" w:hAnsi="Cambria"/>
          <w:b/>
          <w:bCs/>
          <w:sz w:val="24"/>
          <w:szCs w:val="24"/>
        </w:rPr>
        <w:t>atp</w:t>
      </w:r>
    </w:p>
    <w:p w14:paraId="606E8F9D" w14:textId="77777777" w:rsidR="00F842E4" w:rsidRPr="00BF46D6" w:rsidRDefault="00F842E4" w:rsidP="0029174C">
      <w:pPr>
        <w:rPr>
          <w:rFonts w:ascii="Cambria" w:hAnsi="Cambria"/>
          <w:b/>
          <w:bCs/>
          <w:sz w:val="24"/>
          <w:szCs w:val="24"/>
        </w:rPr>
      </w:pPr>
      <w:r w:rsidRPr="00BF46D6">
        <w:rPr>
          <w:rFonts w:ascii="Cambria" w:hAnsi="Cambria"/>
          <w:b/>
          <w:bCs/>
          <w:sz w:val="24"/>
          <w:szCs w:val="24"/>
        </w:rPr>
        <w:t xml:space="preserve">   Година производње 1984</w:t>
      </w:r>
    </w:p>
    <w:p w14:paraId="0C886FC0" w14:textId="77777777" w:rsidR="00F842E4" w:rsidRPr="00BF46D6" w:rsidRDefault="00F842E4" w:rsidP="0029174C">
      <w:pPr>
        <w:rPr>
          <w:rFonts w:ascii="Cambria" w:hAnsi="Cambria"/>
          <w:b/>
          <w:bCs/>
          <w:sz w:val="24"/>
          <w:szCs w:val="24"/>
        </w:rPr>
      </w:pPr>
      <w:r w:rsidRPr="00BF46D6">
        <w:rPr>
          <w:rFonts w:ascii="Cambria" w:hAnsi="Cambria"/>
          <w:b/>
          <w:bCs/>
          <w:sz w:val="24"/>
          <w:szCs w:val="24"/>
        </w:rPr>
        <w:t xml:space="preserve">   Температура полазног вода 110</w:t>
      </w:r>
      <w:r w:rsidRPr="00BF46D6">
        <w:rPr>
          <w:rFonts w:ascii="Cambria" w:hAnsi="Cambria"/>
          <w:b/>
          <w:bCs/>
          <w:sz w:val="24"/>
          <w:szCs w:val="24"/>
          <w:vertAlign w:val="superscript"/>
        </w:rPr>
        <w:t>о</w:t>
      </w:r>
      <w:r w:rsidRPr="00BF46D6">
        <w:rPr>
          <w:rFonts w:ascii="Cambria" w:hAnsi="Cambria"/>
          <w:b/>
          <w:bCs/>
          <w:sz w:val="24"/>
          <w:szCs w:val="24"/>
        </w:rPr>
        <w:t>C,</w:t>
      </w:r>
    </w:p>
    <w:p w14:paraId="6933D9EF" w14:textId="77777777" w:rsidR="005E1CD9" w:rsidRPr="00BF46D6" w:rsidRDefault="00F842E4" w:rsidP="0029174C">
      <w:pPr>
        <w:rPr>
          <w:rFonts w:ascii="Cambria" w:hAnsi="Cambria"/>
          <w:b/>
          <w:bCs/>
          <w:sz w:val="24"/>
          <w:szCs w:val="24"/>
        </w:rPr>
      </w:pPr>
      <w:r w:rsidRPr="00BF46D6">
        <w:rPr>
          <w:rFonts w:ascii="Cambria" w:hAnsi="Cambria"/>
          <w:b/>
          <w:bCs/>
          <w:sz w:val="24"/>
          <w:szCs w:val="24"/>
        </w:rPr>
        <w:t xml:space="preserve">   Учинак котла1660 kg pare/h (oko 1500kW)</w:t>
      </w:r>
    </w:p>
    <w:p w14:paraId="053CA714" w14:textId="77777777" w:rsidR="0029174C" w:rsidRPr="00BF46D6" w:rsidRDefault="0029174C" w:rsidP="0029174C">
      <w:pPr>
        <w:rPr>
          <w:rFonts w:ascii="Cambria" w:hAnsi="Cambria"/>
          <w:b/>
          <w:bCs/>
          <w:sz w:val="24"/>
          <w:szCs w:val="24"/>
        </w:rPr>
      </w:pPr>
    </w:p>
    <w:p w14:paraId="02E26A69" w14:textId="77777777" w:rsidR="0029174C" w:rsidRPr="00BF46D6" w:rsidRDefault="0029174C" w:rsidP="0029174C">
      <w:pPr>
        <w:rPr>
          <w:rFonts w:ascii="Cambria" w:hAnsi="Cambria"/>
          <w:b/>
          <w:bCs/>
          <w:sz w:val="24"/>
          <w:szCs w:val="24"/>
          <w:u w:val="single"/>
          <w:lang w:val="sr-Cyrl-CS"/>
        </w:rPr>
      </w:pPr>
      <w:r w:rsidRPr="00BF46D6">
        <w:rPr>
          <w:rFonts w:ascii="Cambria" w:hAnsi="Cambria"/>
          <w:b/>
          <w:bCs/>
          <w:sz w:val="24"/>
          <w:szCs w:val="24"/>
          <w:u w:val="single"/>
          <w:lang w:val="sr-Cyrl-CS"/>
        </w:rPr>
        <w:t>ДОМ ЗА СРЕДЊОШКОЛСКУ И СТУДЕНТСКУ ОМЛАДИНУ,</w:t>
      </w:r>
      <w:r w:rsidR="003A57EE" w:rsidRPr="00BF46D6">
        <w:rPr>
          <w:rFonts w:ascii="Cambria" w:hAnsi="Cambria"/>
          <w:b/>
          <w:bCs/>
          <w:sz w:val="24"/>
          <w:szCs w:val="24"/>
          <w:u w:val="single"/>
          <w:lang w:val="sr-Cyrl-CS"/>
        </w:rPr>
        <w:t xml:space="preserve"> </w:t>
      </w:r>
      <w:r w:rsidRPr="00BF46D6">
        <w:rPr>
          <w:rFonts w:ascii="Cambria" w:hAnsi="Cambria"/>
          <w:b/>
          <w:bCs/>
          <w:sz w:val="24"/>
          <w:szCs w:val="24"/>
          <w:u w:val="single"/>
          <w:lang w:val="sr-Cyrl-CS"/>
        </w:rPr>
        <w:t>Звечанска 52,</w:t>
      </w:r>
    </w:p>
    <w:p w14:paraId="4318DDD7" w14:textId="77777777" w:rsidR="0029174C" w:rsidRPr="00BF46D6" w:rsidRDefault="0029174C" w:rsidP="0029174C">
      <w:pPr>
        <w:rPr>
          <w:rFonts w:ascii="Cambria" w:hAnsi="Cambria"/>
          <w:b/>
          <w:bCs/>
          <w:sz w:val="24"/>
          <w:szCs w:val="24"/>
        </w:rPr>
      </w:pPr>
      <w:r w:rsidRPr="00BF46D6">
        <w:rPr>
          <w:rFonts w:ascii="Cambria" w:hAnsi="Cambria"/>
          <w:b/>
          <w:bCs/>
          <w:sz w:val="24"/>
          <w:szCs w:val="24"/>
          <w:lang w:val="sr-Cyrl-CS"/>
        </w:rPr>
        <w:t>Горионик за сагоревање пелета</w:t>
      </w:r>
      <w:r w:rsidRPr="00BF46D6">
        <w:rPr>
          <w:rFonts w:ascii="Cambria" w:hAnsi="Cambria"/>
          <w:b/>
          <w:bCs/>
          <w:sz w:val="24"/>
          <w:szCs w:val="24"/>
        </w:rPr>
        <w:t xml:space="preserve"> и горионик</w:t>
      </w:r>
      <w:r w:rsidR="003A57EE" w:rsidRPr="00BF46D6">
        <w:rPr>
          <w:rFonts w:ascii="Cambria" w:hAnsi="Cambria"/>
          <w:b/>
          <w:bCs/>
          <w:sz w:val="24"/>
          <w:szCs w:val="24"/>
        </w:rPr>
        <w:t xml:space="preserve"> </w:t>
      </w:r>
      <w:r w:rsidRPr="00BF46D6">
        <w:rPr>
          <w:rFonts w:ascii="Cambria" w:hAnsi="Cambria"/>
          <w:b/>
          <w:bCs/>
          <w:sz w:val="24"/>
          <w:szCs w:val="24"/>
        </w:rPr>
        <w:t>на</w:t>
      </w:r>
      <w:r w:rsidR="003A57EE" w:rsidRPr="00BF46D6">
        <w:rPr>
          <w:rFonts w:ascii="Cambria" w:hAnsi="Cambria"/>
          <w:b/>
          <w:bCs/>
          <w:sz w:val="24"/>
          <w:szCs w:val="24"/>
        </w:rPr>
        <w:t xml:space="preserve"> </w:t>
      </w:r>
      <w:r w:rsidRPr="00BF46D6">
        <w:rPr>
          <w:rFonts w:ascii="Cambria" w:hAnsi="Cambria"/>
          <w:b/>
          <w:bCs/>
          <w:sz w:val="24"/>
          <w:szCs w:val="24"/>
        </w:rPr>
        <w:t>лако</w:t>
      </w:r>
      <w:r w:rsidR="003A57EE" w:rsidRPr="00BF46D6">
        <w:rPr>
          <w:rFonts w:ascii="Cambria" w:hAnsi="Cambria"/>
          <w:b/>
          <w:bCs/>
          <w:sz w:val="24"/>
          <w:szCs w:val="24"/>
        </w:rPr>
        <w:t xml:space="preserve"> </w:t>
      </w:r>
      <w:r w:rsidRPr="00BF46D6">
        <w:rPr>
          <w:rFonts w:ascii="Cambria" w:hAnsi="Cambria"/>
          <w:b/>
          <w:bCs/>
          <w:sz w:val="24"/>
          <w:szCs w:val="24"/>
        </w:rPr>
        <w:t>лож</w:t>
      </w:r>
      <w:r w:rsidR="003A57EE" w:rsidRPr="00BF46D6">
        <w:rPr>
          <w:rFonts w:ascii="Cambria" w:hAnsi="Cambria"/>
          <w:b/>
          <w:bCs/>
          <w:sz w:val="24"/>
          <w:szCs w:val="24"/>
        </w:rPr>
        <w:t xml:space="preserve"> </w:t>
      </w:r>
      <w:r w:rsidRPr="00BF46D6">
        <w:rPr>
          <w:rFonts w:ascii="Cambria" w:hAnsi="Cambria"/>
          <w:b/>
          <w:bCs/>
          <w:sz w:val="24"/>
          <w:szCs w:val="24"/>
        </w:rPr>
        <w:t>уље</w:t>
      </w:r>
      <w:r w:rsidR="003A57EE" w:rsidRPr="00BF46D6">
        <w:rPr>
          <w:rFonts w:ascii="Cambria" w:hAnsi="Cambria"/>
          <w:b/>
          <w:bCs/>
          <w:sz w:val="24"/>
          <w:szCs w:val="24"/>
        </w:rPr>
        <w:t xml:space="preserve"> </w:t>
      </w:r>
      <w:r w:rsidRPr="00BF46D6">
        <w:rPr>
          <w:rFonts w:ascii="Cambria" w:hAnsi="Cambria"/>
          <w:b/>
          <w:bCs/>
          <w:sz w:val="24"/>
          <w:szCs w:val="24"/>
        </w:rPr>
        <w:t>на</w:t>
      </w:r>
      <w:r w:rsidR="003A57EE" w:rsidRPr="00BF46D6">
        <w:rPr>
          <w:rFonts w:ascii="Cambria" w:hAnsi="Cambria"/>
          <w:b/>
          <w:bCs/>
          <w:sz w:val="24"/>
          <w:szCs w:val="24"/>
        </w:rPr>
        <w:t xml:space="preserve"> </w:t>
      </w:r>
      <w:r w:rsidRPr="00BF46D6">
        <w:rPr>
          <w:rFonts w:ascii="Cambria" w:hAnsi="Cambria"/>
          <w:b/>
          <w:bCs/>
          <w:sz w:val="24"/>
          <w:szCs w:val="24"/>
        </w:rPr>
        <w:t>истом</w:t>
      </w:r>
      <w:r w:rsidR="003A57EE" w:rsidRPr="00BF46D6">
        <w:rPr>
          <w:rFonts w:ascii="Cambria" w:hAnsi="Cambria"/>
          <w:b/>
          <w:bCs/>
          <w:sz w:val="24"/>
          <w:szCs w:val="24"/>
        </w:rPr>
        <w:t xml:space="preserve"> </w:t>
      </w:r>
      <w:r w:rsidRPr="00BF46D6">
        <w:rPr>
          <w:rFonts w:ascii="Cambria" w:hAnsi="Cambria"/>
          <w:b/>
          <w:bCs/>
          <w:sz w:val="24"/>
          <w:szCs w:val="24"/>
        </w:rPr>
        <w:t>котлу</w:t>
      </w:r>
    </w:p>
    <w:p w14:paraId="2C035494" w14:textId="77777777" w:rsidR="0029174C" w:rsidRPr="00BF46D6" w:rsidRDefault="0029174C" w:rsidP="0029174C">
      <w:pPr>
        <w:rPr>
          <w:rFonts w:ascii="Cambria" w:hAnsi="Cambria"/>
          <w:b/>
          <w:bCs/>
          <w:caps/>
          <w:sz w:val="24"/>
          <w:szCs w:val="24"/>
        </w:rPr>
      </w:pPr>
      <w:r w:rsidRPr="00BF46D6">
        <w:rPr>
          <w:rFonts w:ascii="Cambria" w:hAnsi="Cambria"/>
          <w:b/>
          <w:bCs/>
          <w:sz w:val="24"/>
          <w:szCs w:val="24"/>
          <w:lang w:val="sr-Cyrl-CS"/>
        </w:rPr>
        <w:t>- Топловодни котао режим рада 90/70</w:t>
      </w:r>
      <w:r w:rsidRPr="00BF46D6">
        <w:rPr>
          <w:rFonts w:ascii="Cambria" w:hAnsi="Cambria"/>
          <w:b/>
          <w:bCs/>
          <w:sz w:val="24"/>
          <w:szCs w:val="24"/>
          <w:vertAlign w:val="superscript"/>
          <w:lang w:val="sr-Cyrl-CS"/>
        </w:rPr>
        <w:t>о</w:t>
      </w:r>
      <w:r w:rsidRPr="00BF46D6">
        <w:rPr>
          <w:rFonts w:ascii="Cambria" w:hAnsi="Cambria"/>
          <w:b/>
          <w:bCs/>
          <w:sz w:val="24"/>
          <w:szCs w:val="24"/>
          <w:lang w:val="sr-Latn-CS"/>
        </w:rPr>
        <w:t xml:space="preserve">c </w:t>
      </w:r>
      <w:r w:rsidRPr="00BF46D6">
        <w:rPr>
          <w:rFonts w:ascii="Cambria" w:hAnsi="Cambria"/>
          <w:b/>
          <w:bCs/>
          <w:sz w:val="24"/>
          <w:szCs w:val="24"/>
          <w:lang w:val="sr-Cyrl-CS"/>
        </w:rPr>
        <w:t>„</w:t>
      </w:r>
      <w:r w:rsidRPr="00BF46D6">
        <w:rPr>
          <w:rFonts w:ascii="Cambria" w:hAnsi="Cambria"/>
          <w:b/>
          <w:bCs/>
          <w:sz w:val="24"/>
          <w:szCs w:val="24"/>
        </w:rPr>
        <w:t>MIP 150 TVK“</w:t>
      </w:r>
      <w:r w:rsidRPr="00BF46D6">
        <w:rPr>
          <w:rFonts w:ascii="Cambria" w:hAnsi="Cambria"/>
          <w:b/>
          <w:bCs/>
          <w:sz w:val="24"/>
          <w:szCs w:val="24"/>
          <w:lang w:val="sr-Cyrl-CS"/>
        </w:rPr>
        <w:t xml:space="preserve"> …...................……ком.</w:t>
      </w:r>
      <w:r w:rsidR="003A57EE" w:rsidRPr="00BF46D6">
        <w:rPr>
          <w:rFonts w:ascii="Cambria" w:hAnsi="Cambria"/>
          <w:b/>
          <w:bCs/>
          <w:sz w:val="24"/>
          <w:szCs w:val="24"/>
          <w:lang w:val="sr-Cyrl-CS"/>
        </w:rPr>
        <w:t xml:space="preserve"> </w:t>
      </w:r>
      <w:r w:rsidRPr="00BF46D6">
        <w:rPr>
          <w:rFonts w:ascii="Cambria" w:hAnsi="Cambria"/>
          <w:b/>
          <w:bCs/>
          <w:sz w:val="24"/>
          <w:szCs w:val="24"/>
        </w:rPr>
        <w:t>1</w:t>
      </w:r>
    </w:p>
    <w:p w14:paraId="16D08996" w14:textId="77777777" w:rsidR="0029174C" w:rsidRPr="00BF46D6" w:rsidRDefault="0029174C" w:rsidP="0029174C">
      <w:pPr>
        <w:rPr>
          <w:rFonts w:ascii="Cambria" w:hAnsi="Cambria"/>
          <w:b/>
          <w:bCs/>
          <w:sz w:val="24"/>
          <w:szCs w:val="24"/>
          <w:u w:val="single"/>
        </w:rPr>
      </w:pPr>
      <w:r w:rsidRPr="00BF46D6">
        <w:rPr>
          <w:rFonts w:ascii="Cambria" w:hAnsi="Cambria"/>
          <w:b/>
          <w:bCs/>
          <w:sz w:val="24"/>
          <w:szCs w:val="24"/>
          <w:u w:val="single"/>
          <w:lang w:val="sr-Cyrl-CS"/>
        </w:rPr>
        <w:t>ДОМ ,,ДРИНКА ПАВЛОВИЋ'',</w:t>
      </w:r>
      <w:r w:rsidR="003A57EE" w:rsidRPr="00BF46D6">
        <w:rPr>
          <w:rFonts w:ascii="Cambria" w:hAnsi="Cambria"/>
          <w:b/>
          <w:bCs/>
          <w:sz w:val="24"/>
          <w:szCs w:val="24"/>
          <w:u w:val="single"/>
          <w:lang w:val="sr-Cyrl-CS"/>
        </w:rPr>
        <w:t xml:space="preserve"> </w:t>
      </w:r>
      <w:r w:rsidRPr="00BF46D6">
        <w:rPr>
          <w:rFonts w:ascii="Cambria" w:hAnsi="Cambria"/>
          <w:b/>
          <w:bCs/>
          <w:sz w:val="24"/>
          <w:szCs w:val="24"/>
          <w:u w:val="single"/>
          <w:lang w:val="sr-Cyrl-CS"/>
        </w:rPr>
        <w:t>Косте Главинића 14</w:t>
      </w:r>
    </w:p>
    <w:p w14:paraId="593AEE79" w14:textId="77777777" w:rsidR="0029174C" w:rsidRPr="00BF46D6" w:rsidRDefault="0029174C" w:rsidP="0029174C">
      <w:pPr>
        <w:rPr>
          <w:rFonts w:ascii="Cambria" w:hAnsi="Cambria"/>
          <w:b/>
          <w:bCs/>
          <w:sz w:val="24"/>
          <w:szCs w:val="24"/>
          <w:lang w:val="sr-Cyrl-CS"/>
        </w:rPr>
      </w:pPr>
      <w:r w:rsidRPr="00BF46D6">
        <w:rPr>
          <w:rFonts w:ascii="Cambria" w:hAnsi="Cambria"/>
          <w:b/>
          <w:bCs/>
          <w:sz w:val="24"/>
          <w:szCs w:val="24"/>
          <w:lang w:val="sr-Cyrl-CS"/>
        </w:rPr>
        <w:t>Сви котлови су на течна горива,  а горионици су за лака течна горива.</w:t>
      </w:r>
    </w:p>
    <w:p w14:paraId="44DB6D86" w14:textId="77777777" w:rsidR="0029174C" w:rsidRPr="00BF46D6" w:rsidRDefault="0029174C" w:rsidP="0029174C">
      <w:pPr>
        <w:tabs>
          <w:tab w:val="left" w:pos="8280"/>
        </w:tabs>
        <w:rPr>
          <w:rFonts w:ascii="Cambria" w:hAnsi="Cambria"/>
          <w:b/>
          <w:bCs/>
          <w:sz w:val="24"/>
          <w:szCs w:val="24"/>
          <w:lang w:val="sr-Cyrl-CS"/>
        </w:rPr>
      </w:pPr>
      <w:r w:rsidRPr="00BF46D6">
        <w:rPr>
          <w:rFonts w:ascii="Cambria" w:hAnsi="Cambria"/>
          <w:b/>
          <w:bCs/>
          <w:sz w:val="24"/>
          <w:szCs w:val="24"/>
          <w:lang w:val="sr-Cyrl-CS"/>
        </w:rPr>
        <w:t>- Топловодни котао режим рада 90/70</w:t>
      </w:r>
      <w:r w:rsidRPr="00BF46D6">
        <w:rPr>
          <w:rFonts w:ascii="Cambria" w:hAnsi="Cambria"/>
          <w:b/>
          <w:bCs/>
          <w:sz w:val="24"/>
          <w:szCs w:val="24"/>
          <w:vertAlign w:val="superscript"/>
          <w:lang w:val="sr-Cyrl-CS"/>
        </w:rPr>
        <w:t>о</w:t>
      </w:r>
      <w:r w:rsidRPr="00BF46D6">
        <w:rPr>
          <w:rFonts w:ascii="Cambria" w:hAnsi="Cambria"/>
          <w:b/>
          <w:bCs/>
          <w:sz w:val="24"/>
          <w:szCs w:val="24"/>
          <w:lang w:val="sr-Latn-CS"/>
        </w:rPr>
        <w:t xml:space="preserve">c </w:t>
      </w:r>
      <w:r w:rsidRPr="00BF46D6">
        <w:rPr>
          <w:rFonts w:ascii="Cambria" w:hAnsi="Cambria"/>
          <w:b/>
          <w:bCs/>
          <w:sz w:val="24"/>
          <w:szCs w:val="24"/>
          <w:lang w:val="sr-Cyrl-CS"/>
        </w:rPr>
        <w:t>„</w:t>
      </w:r>
      <w:r w:rsidRPr="00BF46D6">
        <w:rPr>
          <w:rFonts w:ascii="Cambria" w:hAnsi="Cambria"/>
          <w:b/>
          <w:bCs/>
          <w:sz w:val="24"/>
          <w:szCs w:val="24"/>
          <w:lang w:val="sr-Latn-CS"/>
        </w:rPr>
        <w:t>FEROLLI 399</w:t>
      </w:r>
      <w:r w:rsidRPr="00BF46D6">
        <w:rPr>
          <w:rFonts w:ascii="Cambria" w:hAnsi="Cambria"/>
          <w:b/>
          <w:bCs/>
          <w:sz w:val="24"/>
          <w:szCs w:val="24"/>
          <w:lang w:val="sr-Cyrl-CS"/>
        </w:rPr>
        <w:t>“……</w:t>
      </w:r>
      <w:r w:rsidRPr="00BF46D6">
        <w:rPr>
          <w:rFonts w:ascii="Cambria" w:hAnsi="Cambria"/>
          <w:b/>
          <w:bCs/>
          <w:sz w:val="24"/>
          <w:szCs w:val="24"/>
          <w:lang w:val="sr-Latn-CS"/>
        </w:rPr>
        <w:t>…………</w:t>
      </w:r>
      <w:r w:rsidRPr="00BF46D6">
        <w:rPr>
          <w:rFonts w:ascii="Cambria" w:hAnsi="Cambria"/>
          <w:b/>
          <w:bCs/>
          <w:sz w:val="24"/>
          <w:szCs w:val="24"/>
          <w:lang w:val="sr-Cyrl-CS"/>
        </w:rPr>
        <w:t>……ком.</w:t>
      </w:r>
      <w:r w:rsidR="003A57EE" w:rsidRPr="00BF46D6">
        <w:rPr>
          <w:rFonts w:ascii="Cambria" w:hAnsi="Cambria"/>
          <w:b/>
          <w:bCs/>
          <w:sz w:val="24"/>
          <w:szCs w:val="24"/>
          <w:lang w:val="sr-Cyrl-CS"/>
        </w:rPr>
        <w:t xml:space="preserve"> </w:t>
      </w:r>
      <w:r w:rsidRPr="00BF46D6">
        <w:rPr>
          <w:rFonts w:ascii="Cambria" w:hAnsi="Cambria"/>
          <w:b/>
          <w:bCs/>
          <w:sz w:val="24"/>
          <w:szCs w:val="24"/>
          <w:lang w:val="sr-Cyrl-CS"/>
        </w:rPr>
        <w:t>1</w:t>
      </w:r>
    </w:p>
    <w:p w14:paraId="31059827" w14:textId="77777777" w:rsidR="0029174C" w:rsidRPr="00BF46D6" w:rsidRDefault="0029174C" w:rsidP="0029174C">
      <w:pPr>
        <w:rPr>
          <w:rFonts w:ascii="Cambria" w:hAnsi="Cambria"/>
          <w:b/>
          <w:bCs/>
          <w:sz w:val="24"/>
          <w:szCs w:val="24"/>
        </w:rPr>
      </w:pPr>
      <w:r w:rsidRPr="00BF46D6">
        <w:rPr>
          <w:rFonts w:ascii="Cambria" w:hAnsi="Cambria"/>
          <w:b/>
          <w:bCs/>
          <w:sz w:val="24"/>
          <w:szCs w:val="24"/>
          <w:lang w:val="sr-Cyrl-CS"/>
        </w:rPr>
        <w:t>- Топловодни котлови режим рада 90/70</w:t>
      </w:r>
      <w:r w:rsidRPr="00BF46D6">
        <w:rPr>
          <w:rFonts w:ascii="Cambria" w:hAnsi="Cambria"/>
          <w:b/>
          <w:bCs/>
          <w:sz w:val="24"/>
          <w:szCs w:val="24"/>
          <w:vertAlign w:val="superscript"/>
          <w:lang w:val="sr-Cyrl-CS"/>
        </w:rPr>
        <w:t>о</w:t>
      </w:r>
      <w:r w:rsidRPr="00BF46D6">
        <w:rPr>
          <w:rFonts w:ascii="Cambria" w:hAnsi="Cambria"/>
          <w:b/>
          <w:bCs/>
          <w:sz w:val="24"/>
          <w:szCs w:val="24"/>
          <w:lang w:val="sr-Latn-CS"/>
        </w:rPr>
        <w:t xml:space="preserve">c </w:t>
      </w:r>
      <w:r w:rsidRPr="00BF46D6">
        <w:rPr>
          <w:rFonts w:ascii="Cambria" w:hAnsi="Cambria"/>
          <w:b/>
          <w:bCs/>
          <w:sz w:val="24"/>
          <w:szCs w:val="24"/>
          <w:lang w:val="sr-Cyrl-CS"/>
        </w:rPr>
        <w:t>„</w:t>
      </w:r>
      <w:r w:rsidRPr="00BF46D6">
        <w:rPr>
          <w:rFonts w:ascii="Cambria" w:hAnsi="Cambria"/>
          <w:b/>
          <w:bCs/>
          <w:sz w:val="24"/>
          <w:szCs w:val="24"/>
          <w:lang w:val="sr-Latn-CS"/>
        </w:rPr>
        <w:t>Radijator –Zrenjanin</w:t>
      </w:r>
      <w:r w:rsidRPr="00BF46D6">
        <w:rPr>
          <w:rFonts w:ascii="Cambria" w:hAnsi="Cambria"/>
          <w:b/>
          <w:bCs/>
          <w:sz w:val="24"/>
          <w:szCs w:val="24"/>
          <w:lang w:val="sr-Cyrl-CS"/>
        </w:rPr>
        <w:t>“…</w:t>
      </w:r>
      <w:r w:rsidRPr="00BF46D6">
        <w:rPr>
          <w:rFonts w:ascii="Cambria" w:hAnsi="Cambria"/>
          <w:b/>
          <w:bCs/>
          <w:sz w:val="24"/>
          <w:szCs w:val="24"/>
        </w:rPr>
        <w:t>..</w:t>
      </w:r>
      <w:r w:rsidRPr="00BF46D6">
        <w:rPr>
          <w:rFonts w:ascii="Cambria" w:hAnsi="Cambria"/>
          <w:b/>
          <w:bCs/>
          <w:sz w:val="24"/>
          <w:szCs w:val="24"/>
          <w:lang w:val="sr-Cyrl-CS"/>
        </w:rPr>
        <w:t>….</w:t>
      </w:r>
      <w:r w:rsidRPr="00BF46D6">
        <w:rPr>
          <w:rFonts w:ascii="Cambria" w:hAnsi="Cambria"/>
          <w:b/>
          <w:bCs/>
          <w:sz w:val="24"/>
          <w:szCs w:val="24"/>
          <w:lang w:val="sr-Latn-CS"/>
        </w:rPr>
        <w:t>…</w:t>
      </w:r>
      <w:r w:rsidRPr="00BF46D6">
        <w:rPr>
          <w:rFonts w:ascii="Cambria" w:hAnsi="Cambria"/>
          <w:b/>
          <w:bCs/>
          <w:sz w:val="24"/>
          <w:szCs w:val="24"/>
          <w:lang w:val="sr-Cyrl-CS"/>
        </w:rPr>
        <w:t>…ком.</w:t>
      </w:r>
      <w:r w:rsidR="003A57EE" w:rsidRPr="00BF46D6">
        <w:rPr>
          <w:rFonts w:ascii="Cambria" w:hAnsi="Cambria"/>
          <w:b/>
          <w:bCs/>
          <w:sz w:val="24"/>
          <w:szCs w:val="24"/>
          <w:lang w:val="sr-Cyrl-CS"/>
        </w:rPr>
        <w:t xml:space="preserve"> </w:t>
      </w:r>
      <w:r w:rsidRPr="00BF46D6">
        <w:rPr>
          <w:rFonts w:ascii="Cambria" w:hAnsi="Cambria"/>
          <w:b/>
          <w:bCs/>
          <w:sz w:val="24"/>
          <w:szCs w:val="24"/>
          <w:lang w:val="sr-Cyrl-CS"/>
        </w:rPr>
        <w:t>1</w:t>
      </w:r>
    </w:p>
    <w:p w14:paraId="3EAAEE47" w14:textId="77777777" w:rsidR="0029174C" w:rsidRPr="0029174C" w:rsidRDefault="0029174C" w:rsidP="0029174C">
      <w:pPr>
        <w:rPr>
          <w:rFonts w:ascii="Cambria" w:hAnsi="Cambria"/>
          <w:b/>
          <w:bCs/>
          <w:sz w:val="24"/>
          <w:szCs w:val="24"/>
          <w:u w:val="single"/>
          <w:lang w:val="sr-Cyrl-CS"/>
        </w:rPr>
      </w:pPr>
      <w:r w:rsidRPr="0029174C">
        <w:rPr>
          <w:rFonts w:ascii="Cambria" w:hAnsi="Cambria"/>
          <w:b/>
          <w:sz w:val="24"/>
          <w:szCs w:val="24"/>
          <w:u w:val="single"/>
          <w:lang w:val="sr-Cyrl-CS"/>
        </w:rPr>
        <w:t>ДОМ ,,</w:t>
      </w:r>
      <w:r w:rsidRPr="0029174C">
        <w:rPr>
          <w:rFonts w:ascii="Cambria" w:hAnsi="Cambria"/>
          <w:b/>
          <w:sz w:val="24"/>
          <w:szCs w:val="24"/>
          <w:u w:val="single"/>
        </w:rPr>
        <w:t>ЈОВАН ЈОВАНОВИЋ-ЗМАЈ</w:t>
      </w:r>
      <w:r w:rsidRPr="0029174C">
        <w:rPr>
          <w:rFonts w:ascii="Cambria" w:hAnsi="Cambria"/>
          <w:b/>
          <w:sz w:val="24"/>
          <w:szCs w:val="24"/>
          <w:u w:val="single"/>
          <w:lang w:val="sr-Cyrl-CS"/>
        </w:rPr>
        <w:t>''</w:t>
      </w:r>
      <w:r w:rsidRPr="0029174C">
        <w:rPr>
          <w:rFonts w:ascii="Cambria" w:hAnsi="Cambria"/>
          <w:b/>
          <w:bCs/>
          <w:sz w:val="24"/>
          <w:szCs w:val="24"/>
          <w:u w:val="single"/>
          <w:lang w:val="sr-Cyrl-CS"/>
        </w:rPr>
        <w:t>,</w:t>
      </w:r>
      <w:r w:rsidR="003A57EE">
        <w:rPr>
          <w:rFonts w:ascii="Cambria" w:hAnsi="Cambria"/>
          <w:b/>
          <w:bCs/>
          <w:sz w:val="24"/>
          <w:szCs w:val="24"/>
          <w:u w:val="single"/>
          <w:lang w:val="sr-Cyrl-CS"/>
        </w:rPr>
        <w:t xml:space="preserve"> </w:t>
      </w:r>
      <w:r w:rsidRPr="0029174C">
        <w:rPr>
          <w:rFonts w:ascii="Cambria" w:hAnsi="Cambria"/>
          <w:b/>
          <w:bCs/>
          <w:sz w:val="24"/>
          <w:szCs w:val="24"/>
          <w:u w:val="single"/>
          <w:lang w:val="sr-Cyrl-CS"/>
        </w:rPr>
        <w:t>Браће Јерковић 119а</w:t>
      </w:r>
    </w:p>
    <w:p w14:paraId="3E83F907" w14:textId="77777777" w:rsidR="0029174C" w:rsidRPr="0029174C" w:rsidRDefault="0029174C" w:rsidP="0029174C">
      <w:pPr>
        <w:rPr>
          <w:rFonts w:ascii="Cambria" w:hAnsi="Cambria"/>
          <w:sz w:val="24"/>
          <w:szCs w:val="24"/>
        </w:rPr>
      </w:pPr>
      <w:r w:rsidRPr="0029174C">
        <w:rPr>
          <w:rFonts w:ascii="Cambria" w:hAnsi="Cambria"/>
          <w:b/>
          <w:bCs/>
          <w:sz w:val="24"/>
          <w:szCs w:val="24"/>
          <w:lang w:val="sr-Cyrl-CS"/>
        </w:rPr>
        <w:t>Систем даљинског грејања „Београдских електрана“</w:t>
      </w:r>
    </w:p>
    <w:p w14:paraId="67F55636" w14:textId="77777777" w:rsidR="0029174C" w:rsidRPr="0029174C" w:rsidRDefault="0029174C" w:rsidP="0029174C">
      <w:pPr>
        <w:rPr>
          <w:rFonts w:ascii="Cambria" w:hAnsi="Cambria"/>
          <w:b/>
          <w:bCs/>
          <w:sz w:val="24"/>
          <w:szCs w:val="24"/>
          <w:u w:val="single"/>
          <w:lang w:val="sr-Cyrl-CS"/>
        </w:rPr>
      </w:pPr>
      <w:r w:rsidRPr="0029174C">
        <w:rPr>
          <w:rFonts w:ascii="Cambria" w:hAnsi="Cambria"/>
          <w:b/>
          <w:sz w:val="24"/>
          <w:szCs w:val="24"/>
          <w:u w:val="single"/>
          <w:lang w:val="sr-Cyrl-CS"/>
        </w:rPr>
        <w:t>ДОМ ,,</w:t>
      </w:r>
      <w:r w:rsidRPr="0029174C">
        <w:rPr>
          <w:rFonts w:ascii="Cambria" w:hAnsi="Cambria"/>
          <w:b/>
          <w:sz w:val="24"/>
          <w:szCs w:val="24"/>
          <w:u w:val="single"/>
        </w:rPr>
        <w:t>МОША ПИЈАДЕ</w:t>
      </w:r>
      <w:r w:rsidRPr="0029174C">
        <w:rPr>
          <w:rFonts w:ascii="Cambria" w:hAnsi="Cambria"/>
          <w:b/>
          <w:sz w:val="24"/>
          <w:szCs w:val="24"/>
          <w:u w:val="single"/>
          <w:lang w:val="sr-Cyrl-CS"/>
        </w:rPr>
        <w:t>''</w:t>
      </w:r>
      <w:r w:rsidRPr="0029174C">
        <w:rPr>
          <w:rFonts w:ascii="Cambria" w:hAnsi="Cambria"/>
          <w:b/>
          <w:bCs/>
          <w:sz w:val="24"/>
          <w:szCs w:val="24"/>
          <w:u w:val="single"/>
          <w:lang w:val="sr-Cyrl-CS"/>
        </w:rPr>
        <w:t>, Устаничка 19</w:t>
      </w:r>
    </w:p>
    <w:p w14:paraId="49F93932" w14:textId="77777777" w:rsidR="0029174C" w:rsidRDefault="0029174C" w:rsidP="0029174C">
      <w:pPr>
        <w:rPr>
          <w:rFonts w:ascii="Cambria" w:hAnsi="Cambria"/>
          <w:b/>
          <w:bCs/>
          <w:sz w:val="24"/>
          <w:szCs w:val="24"/>
          <w:lang w:val="sr-Cyrl-CS"/>
        </w:rPr>
      </w:pPr>
      <w:r w:rsidRPr="0029174C">
        <w:rPr>
          <w:rFonts w:ascii="Cambria" w:hAnsi="Cambria"/>
          <w:b/>
          <w:bCs/>
          <w:sz w:val="24"/>
          <w:szCs w:val="24"/>
          <w:lang w:val="sr-Cyrl-CS"/>
        </w:rPr>
        <w:t>Систем даљинског грејања „Београдских електрана“</w:t>
      </w:r>
    </w:p>
    <w:p w14:paraId="6C0176C1" w14:textId="77777777" w:rsidR="00BD1B8E" w:rsidRPr="0029174C" w:rsidRDefault="00BD1B8E" w:rsidP="0029174C">
      <w:pPr>
        <w:rPr>
          <w:rFonts w:ascii="Cambria" w:hAnsi="Cambria"/>
          <w:b/>
          <w:bCs/>
          <w:sz w:val="24"/>
          <w:szCs w:val="24"/>
          <w:lang w:val="sr-Cyrl-CS"/>
        </w:rPr>
      </w:pPr>
    </w:p>
    <w:p w14:paraId="190D6BBC" w14:textId="77777777" w:rsidR="00BD1B8E" w:rsidRDefault="00BD1B8E" w:rsidP="0029174C">
      <w:pPr>
        <w:rPr>
          <w:rFonts w:ascii="Cambria" w:hAnsi="Cambria"/>
          <w:b/>
          <w:sz w:val="24"/>
          <w:szCs w:val="24"/>
          <w:u w:val="single"/>
          <w:lang w:val="sr-Cyrl-CS"/>
        </w:rPr>
      </w:pPr>
    </w:p>
    <w:p w14:paraId="79141C5C" w14:textId="0F35ABD3" w:rsidR="0029174C" w:rsidRPr="0029174C" w:rsidRDefault="0029174C" w:rsidP="0029174C">
      <w:pPr>
        <w:rPr>
          <w:rFonts w:ascii="Cambria" w:hAnsi="Cambria"/>
          <w:b/>
          <w:bCs/>
          <w:sz w:val="24"/>
          <w:szCs w:val="24"/>
          <w:u w:val="single"/>
          <w:lang w:val="sr-Cyrl-CS"/>
        </w:rPr>
      </w:pPr>
      <w:r w:rsidRPr="0029174C">
        <w:rPr>
          <w:rFonts w:ascii="Cambria" w:hAnsi="Cambria"/>
          <w:b/>
          <w:sz w:val="24"/>
          <w:szCs w:val="24"/>
          <w:u w:val="single"/>
          <w:lang w:val="sr-Cyrl-CS"/>
        </w:rPr>
        <w:t>ДОМ ,,</w:t>
      </w:r>
      <w:r w:rsidRPr="0029174C">
        <w:rPr>
          <w:rFonts w:ascii="Cambria" w:hAnsi="Cambria"/>
          <w:b/>
          <w:sz w:val="24"/>
          <w:szCs w:val="24"/>
          <w:u w:val="single"/>
        </w:rPr>
        <w:t>ДРАГУТИН ФИЛИПОВИЋ-ЈУСА</w:t>
      </w:r>
      <w:r w:rsidRPr="0029174C">
        <w:rPr>
          <w:rFonts w:ascii="Cambria" w:hAnsi="Cambria"/>
          <w:b/>
          <w:sz w:val="24"/>
          <w:szCs w:val="24"/>
          <w:u w:val="single"/>
          <w:lang w:val="sr-Cyrl-CS"/>
        </w:rPr>
        <w:t>''</w:t>
      </w:r>
      <w:r w:rsidRPr="0029174C">
        <w:rPr>
          <w:rFonts w:ascii="Cambria" w:hAnsi="Cambria"/>
          <w:b/>
          <w:bCs/>
          <w:sz w:val="24"/>
          <w:szCs w:val="24"/>
          <w:u w:val="single"/>
          <w:lang w:val="sr-Cyrl-CS"/>
        </w:rPr>
        <w:t>,</w:t>
      </w:r>
      <w:r w:rsidR="003A57EE">
        <w:rPr>
          <w:rFonts w:ascii="Cambria" w:hAnsi="Cambria"/>
          <w:b/>
          <w:bCs/>
          <w:sz w:val="24"/>
          <w:szCs w:val="24"/>
          <w:u w:val="single"/>
          <w:lang w:val="sr-Cyrl-CS"/>
        </w:rPr>
        <w:t xml:space="preserve"> </w:t>
      </w:r>
      <w:r w:rsidRPr="0029174C">
        <w:rPr>
          <w:rFonts w:ascii="Cambria" w:hAnsi="Cambria"/>
          <w:b/>
          <w:bCs/>
          <w:sz w:val="24"/>
          <w:szCs w:val="24"/>
          <w:u w:val="single"/>
          <w:lang w:val="sr-Cyrl-CS"/>
        </w:rPr>
        <w:t>Радослава Грујића 17</w:t>
      </w:r>
    </w:p>
    <w:p w14:paraId="1390F687" w14:textId="77777777" w:rsidR="0029174C" w:rsidRPr="0029174C" w:rsidRDefault="0029174C" w:rsidP="0029174C">
      <w:pPr>
        <w:rPr>
          <w:rFonts w:ascii="Cambria" w:hAnsi="Cambria"/>
          <w:b/>
          <w:bCs/>
          <w:sz w:val="24"/>
          <w:szCs w:val="24"/>
        </w:rPr>
      </w:pPr>
      <w:r w:rsidRPr="0029174C">
        <w:rPr>
          <w:rFonts w:ascii="Cambria" w:hAnsi="Cambria"/>
          <w:b/>
          <w:bCs/>
          <w:sz w:val="24"/>
          <w:szCs w:val="24"/>
          <w:lang w:val="sr-Cyrl-CS"/>
        </w:rPr>
        <w:t>Систем даљинског грејања „Београдских електрана“</w:t>
      </w:r>
    </w:p>
    <w:p w14:paraId="3B4E4B52" w14:textId="77777777" w:rsidR="0029174C" w:rsidRPr="0029174C" w:rsidRDefault="0029174C" w:rsidP="0029174C">
      <w:pPr>
        <w:rPr>
          <w:rFonts w:ascii="Cambria" w:hAnsi="Cambria"/>
          <w:b/>
          <w:bCs/>
          <w:sz w:val="24"/>
          <w:szCs w:val="24"/>
          <w:u w:val="single"/>
          <w:lang w:val="sr-Cyrl-CS"/>
        </w:rPr>
      </w:pPr>
      <w:r w:rsidRPr="0029174C">
        <w:rPr>
          <w:rFonts w:ascii="Cambria" w:hAnsi="Cambria"/>
          <w:b/>
          <w:sz w:val="24"/>
          <w:szCs w:val="24"/>
          <w:u w:val="single"/>
          <w:lang w:val="sr-Cyrl-CS"/>
        </w:rPr>
        <w:t>ДОМ ,,</w:t>
      </w:r>
      <w:r w:rsidRPr="0029174C">
        <w:rPr>
          <w:rFonts w:ascii="Cambria" w:hAnsi="Cambria"/>
          <w:b/>
          <w:sz w:val="24"/>
          <w:szCs w:val="24"/>
          <w:u w:val="single"/>
        </w:rPr>
        <w:t>ЗАКЛОПАЧА</w:t>
      </w:r>
      <w:r w:rsidRPr="0029174C">
        <w:rPr>
          <w:rFonts w:ascii="Cambria" w:hAnsi="Cambria"/>
          <w:b/>
          <w:sz w:val="24"/>
          <w:szCs w:val="24"/>
          <w:u w:val="single"/>
          <w:lang w:val="sr-Cyrl-CS"/>
        </w:rPr>
        <w:t>''</w:t>
      </w:r>
      <w:r w:rsidRPr="0029174C">
        <w:rPr>
          <w:rFonts w:ascii="Cambria" w:hAnsi="Cambria"/>
          <w:b/>
          <w:bCs/>
          <w:sz w:val="24"/>
          <w:szCs w:val="24"/>
          <w:u w:val="single"/>
          <w:lang w:val="sr-Cyrl-CS"/>
        </w:rPr>
        <w:t>,</w:t>
      </w:r>
      <w:r w:rsidR="003A57EE">
        <w:rPr>
          <w:rFonts w:ascii="Cambria" w:hAnsi="Cambria"/>
          <w:b/>
          <w:bCs/>
          <w:sz w:val="24"/>
          <w:szCs w:val="24"/>
          <w:u w:val="single"/>
          <w:lang w:val="sr-Cyrl-CS"/>
        </w:rPr>
        <w:t xml:space="preserve"> </w:t>
      </w:r>
      <w:r w:rsidRPr="0029174C">
        <w:rPr>
          <w:rFonts w:ascii="Cambria" w:hAnsi="Cambria"/>
          <w:b/>
          <w:bCs/>
          <w:sz w:val="24"/>
          <w:szCs w:val="24"/>
          <w:u w:val="single"/>
          <w:lang w:val="sr-Cyrl-CS"/>
        </w:rPr>
        <w:t>Смедеревски пут</w:t>
      </w:r>
    </w:p>
    <w:p w14:paraId="45AC5E0F" w14:textId="77777777" w:rsidR="0029174C" w:rsidRPr="0029174C" w:rsidRDefault="0029174C" w:rsidP="0029174C">
      <w:pPr>
        <w:rPr>
          <w:rFonts w:ascii="Cambria" w:hAnsi="Cambria"/>
          <w:sz w:val="24"/>
          <w:szCs w:val="24"/>
        </w:rPr>
      </w:pPr>
      <w:r w:rsidRPr="0029174C">
        <w:rPr>
          <w:rFonts w:ascii="Cambria" w:hAnsi="Cambria"/>
          <w:b/>
          <w:bCs/>
          <w:sz w:val="24"/>
          <w:szCs w:val="24"/>
          <w:lang w:val="sr-Cyrl-CS"/>
        </w:rPr>
        <w:t>Систем етажног грејања.Електрични котао снаге  24</w:t>
      </w:r>
      <w:r w:rsidRPr="0029174C">
        <w:rPr>
          <w:rFonts w:ascii="Cambria" w:hAnsi="Cambria"/>
          <w:b/>
          <w:bCs/>
          <w:sz w:val="24"/>
          <w:szCs w:val="24"/>
        </w:rPr>
        <w:t>kW</w:t>
      </w:r>
      <w:r w:rsidRPr="0029174C">
        <w:rPr>
          <w:rFonts w:ascii="Cambria" w:hAnsi="Cambria"/>
          <w:sz w:val="24"/>
          <w:szCs w:val="24"/>
          <w:lang w:val="sr-Cyrl-CS"/>
        </w:rPr>
        <w:t>…</w:t>
      </w:r>
      <w:r w:rsidRPr="0029174C">
        <w:rPr>
          <w:rFonts w:ascii="Cambria" w:hAnsi="Cambria"/>
          <w:sz w:val="24"/>
          <w:szCs w:val="24"/>
        </w:rPr>
        <w:t>..</w:t>
      </w:r>
      <w:r w:rsidRPr="0029174C">
        <w:rPr>
          <w:rFonts w:ascii="Cambria" w:hAnsi="Cambria"/>
          <w:sz w:val="24"/>
          <w:szCs w:val="24"/>
          <w:lang w:val="sr-Cyrl-CS"/>
        </w:rPr>
        <w:t>…</w:t>
      </w:r>
      <w:r w:rsidRPr="0029174C">
        <w:rPr>
          <w:rFonts w:ascii="Cambria" w:hAnsi="Cambria"/>
          <w:sz w:val="24"/>
          <w:szCs w:val="24"/>
          <w:lang w:val="sr-Latn-CS"/>
        </w:rPr>
        <w:t>…</w:t>
      </w:r>
      <w:r w:rsidRPr="0029174C">
        <w:rPr>
          <w:rFonts w:ascii="Cambria" w:hAnsi="Cambria"/>
          <w:sz w:val="24"/>
          <w:szCs w:val="24"/>
        </w:rPr>
        <w:t>........</w:t>
      </w:r>
      <w:r w:rsidRPr="0029174C">
        <w:rPr>
          <w:rFonts w:ascii="Cambria" w:hAnsi="Cambria"/>
          <w:sz w:val="24"/>
          <w:szCs w:val="24"/>
          <w:lang w:val="sr-Cyrl-CS"/>
        </w:rPr>
        <w:t>…ком.</w:t>
      </w:r>
      <w:r w:rsidR="003A57EE">
        <w:rPr>
          <w:rFonts w:ascii="Cambria" w:hAnsi="Cambria"/>
          <w:sz w:val="24"/>
          <w:szCs w:val="24"/>
          <w:lang w:val="sr-Cyrl-CS"/>
        </w:rPr>
        <w:t xml:space="preserve"> </w:t>
      </w:r>
      <w:r w:rsidRPr="0029174C">
        <w:rPr>
          <w:rFonts w:ascii="Cambria" w:hAnsi="Cambria"/>
          <w:sz w:val="24"/>
          <w:szCs w:val="24"/>
          <w:lang w:val="sr-Cyrl-CS"/>
        </w:rPr>
        <w:t>1</w:t>
      </w:r>
    </w:p>
    <w:p w14:paraId="00A1340E" w14:textId="0F417842" w:rsidR="0029174C" w:rsidRDefault="00BF46D6" w:rsidP="000C0533">
      <w:pPr>
        <w:spacing w:before="100" w:beforeAutospacing="1" w:after="100" w:afterAutospacing="1" w:line="240" w:lineRule="auto"/>
        <w:rPr>
          <w:rFonts w:ascii="Cambria" w:hAnsi="Cambria"/>
          <w:b/>
          <w:u w:val="single"/>
        </w:rPr>
      </w:pPr>
      <w:r w:rsidRPr="00BF46D6">
        <w:rPr>
          <w:rFonts w:ascii="Cambria" w:hAnsi="Cambria"/>
          <w:b/>
          <w:u w:val="single"/>
        </w:rPr>
        <w:t>УПРАВНА ЗГРАДА, Звечанска 7</w:t>
      </w:r>
    </w:p>
    <w:p w14:paraId="7F69B13B" w14:textId="037ABEDA" w:rsidR="00336121" w:rsidRPr="0029174C" w:rsidRDefault="00336121" w:rsidP="00336121">
      <w:pPr>
        <w:rPr>
          <w:rFonts w:ascii="Cambria" w:hAnsi="Cambria"/>
          <w:sz w:val="24"/>
          <w:szCs w:val="24"/>
        </w:rPr>
      </w:pPr>
      <w:r w:rsidRPr="0029174C">
        <w:rPr>
          <w:rFonts w:ascii="Cambria" w:hAnsi="Cambria"/>
          <w:b/>
          <w:bCs/>
          <w:sz w:val="24"/>
          <w:szCs w:val="24"/>
          <w:lang w:val="sr-Cyrl-CS"/>
        </w:rPr>
        <w:t xml:space="preserve">Систем етажног грејања.Електрични котао снаге  </w:t>
      </w:r>
      <w:r w:rsidR="008434A7">
        <w:rPr>
          <w:rFonts w:ascii="Cambria" w:hAnsi="Cambria"/>
          <w:b/>
          <w:bCs/>
          <w:sz w:val="24"/>
          <w:szCs w:val="24"/>
        </w:rPr>
        <w:t>70</w:t>
      </w:r>
      <w:r w:rsidRPr="0029174C">
        <w:rPr>
          <w:rFonts w:ascii="Cambria" w:hAnsi="Cambria"/>
          <w:b/>
          <w:bCs/>
          <w:sz w:val="24"/>
          <w:szCs w:val="24"/>
        </w:rPr>
        <w:t>kW</w:t>
      </w:r>
      <w:r w:rsidRPr="0029174C">
        <w:rPr>
          <w:rFonts w:ascii="Cambria" w:hAnsi="Cambria"/>
          <w:sz w:val="24"/>
          <w:szCs w:val="24"/>
          <w:lang w:val="sr-Cyrl-CS"/>
        </w:rPr>
        <w:t>…</w:t>
      </w:r>
      <w:r w:rsidRPr="0029174C">
        <w:rPr>
          <w:rFonts w:ascii="Cambria" w:hAnsi="Cambria"/>
          <w:sz w:val="24"/>
          <w:szCs w:val="24"/>
        </w:rPr>
        <w:t>..</w:t>
      </w:r>
      <w:r w:rsidRPr="0029174C">
        <w:rPr>
          <w:rFonts w:ascii="Cambria" w:hAnsi="Cambria"/>
          <w:sz w:val="24"/>
          <w:szCs w:val="24"/>
          <w:lang w:val="sr-Cyrl-CS"/>
        </w:rPr>
        <w:t>…</w:t>
      </w:r>
      <w:r w:rsidRPr="0029174C">
        <w:rPr>
          <w:rFonts w:ascii="Cambria" w:hAnsi="Cambria"/>
          <w:sz w:val="24"/>
          <w:szCs w:val="24"/>
          <w:lang w:val="sr-Latn-CS"/>
        </w:rPr>
        <w:t>…</w:t>
      </w:r>
      <w:r w:rsidRPr="0029174C">
        <w:rPr>
          <w:rFonts w:ascii="Cambria" w:hAnsi="Cambria"/>
          <w:sz w:val="24"/>
          <w:szCs w:val="24"/>
        </w:rPr>
        <w:t>........</w:t>
      </w:r>
      <w:r w:rsidRPr="0029174C">
        <w:rPr>
          <w:rFonts w:ascii="Cambria" w:hAnsi="Cambria"/>
          <w:sz w:val="24"/>
          <w:szCs w:val="24"/>
          <w:lang w:val="sr-Cyrl-CS"/>
        </w:rPr>
        <w:t>…ком.</w:t>
      </w:r>
      <w:r>
        <w:rPr>
          <w:rFonts w:ascii="Cambria" w:hAnsi="Cambria"/>
          <w:sz w:val="24"/>
          <w:szCs w:val="24"/>
          <w:lang w:val="sr-Cyrl-CS"/>
        </w:rPr>
        <w:t xml:space="preserve"> </w:t>
      </w:r>
      <w:r w:rsidRPr="0029174C">
        <w:rPr>
          <w:rFonts w:ascii="Cambria" w:hAnsi="Cambria"/>
          <w:sz w:val="24"/>
          <w:szCs w:val="24"/>
          <w:lang w:val="sr-Cyrl-CS"/>
        </w:rPr>
        <w:t>1</w:t>
      </w:r>
    </w:p>
    <w:p w14:paraId="020DA978" w14:textId="77777777" w:rsidR="00336121" w:rsidRPr="00BF46D6" w:rsidRDefault="00336121" w:rsidP="000C0533">
      <w:pPr>
        <w:spacing w:before="100" w:beforeAutospacing="1" w:after="100" w:afterAutospacing="1" w:line="240" w:lineRule="auto"/>
        <w:rPr>
          <w:rFonts w:ascii="Cambria" w:hAnsi="Cambria"/>
          <w:b/>
          <w:color w:val="000000"/>
          <w:sz w:val="24"/>
          <w:szCs w:val="24"/>
          <w:u w:val="single"/>
          <w:lang w:val="sr-Cyrl-CS"/>
        </w:rPr>
      </w:pPr>
    </w:p>
    <w:p w14:paraId="43569EF4" w14:textId="77777777" w:rsidR="000C0533" w:rsidRPr="0029174C" w:rsidRDefault="000C0533">
      <w:pPr>
        <w:rPr>
          <w:rFonts w:ascii="Cambria" w:hAnsi="Cambria"/>
          <w:sz w:val="24"/>
          <w:szCs w:val="24"/>
          <w:lang w:val="sr-Latn-CS"/>
        </w:rPr>
      </w:pPr>
    </w:p>
    <w:sectPr w:rsidR="000C0533" w:rsidRPr="0029174C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C"/>
    <w:lvl w:ilvl="0">
      <w:start w:val="9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F"/>
    <w:multiLevelType w:val="multilevel"/>
    <w:tmpl w:val="1DFCB51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8"/>
      <w:numFmt w:val="decimal"/>
      <w:lvlText w:val="%2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E1338"/>
    <w:multiLevelType w:val="hybridMultilevel"/>
    <w:tmpl w:val="1DB40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41F1E"/>
    <w:multiLevelType w:val="hybridMultilevel"/>
    <w:tmpl w:val="0666EC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05C15"/>
    <w:multiLevelType w:val="hybridMultilevel"/>
    <w:tmpl w:val="2E8AE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61F7A"/>
    <w:multiLevelType w:val="hybridMultilevel"/>
    <w:tmpl w:val="606EC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E4B66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C334F2"/>
    <w:multiLevelType w:val="hybridMultilevel"/>
    <w:tmpl w:val="83EC8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5F0D5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FA30DA1"/>
    <w:multiLevelType w:val="hybridMultilevel"/>
    <w:tmpl w:val="D27A1CAE"/>
    <w:lvl w:ilvl="0" w:tplc="9FFAD4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818DF"/>
    <w:multiLevelType w:val="hybridMultilevel"/>
    <w:tmpl w:val="B5503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FE0E1C"/>
    <w:multiLevelType w:val="hybridMultilevel"/>
    <w:tmpl w:val="DE6A1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36DDD"/>
    <w:multiLevelType w:val="hybridMultilevel"/>
    <w:tmpl w:val="26BC62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5BBD3DB7"/>
    <w:multiLevelType w:val="hybridMultilevel"/>
    <w:tmpl w:val="B882DE4C"/>
    <w:lvl w:ilvl="0" w:tplc="BD40C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E75C07"/>
    <w:multiLevelType w:val="hybridMultilevel"/>
    <w:tmpl w:val="76285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14485"/>
    <w:multiLevelType w:val="hybridMultilevel"/>
    <w:tmpl w:val="B5C282D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7" w15:restartNumberingAfterBreak="0">
    <w:nsid w:val="64C82A01"/>
    <w:multiLevelType w:val="hybridMultilevel"/>
    <w:tmpl w:val="6136C98C"/>
    <w:lvl w:ilvl="0" w:tplc="DF960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B6064"/>
    <w:multiLevelType w:val="hybridMultilevel"/>
    <w:tmpl w:val="5D120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603EE"/>
    <w:multiLevelType w:val="hybridMultilevel"/>
    <w:tmpl w:val="ED2A2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164917">
    <w:abstractNumId w:val="17"/>
  </w:num>
  <w:num w:numId="2" w16cid:durableId="833759523">
    <w:abstractNumId w:val="12"/>
  </w:num>
  <w:num w:numId="3" w16cid:durableId="724335627">
    <w:abstractNumId w:val="9"/>
  </w:num>
  <w:num w:numId="4" w16cid:durableId="678892618">
    <w:abstractNumId w:val="34"/>
  </w:num>
  <w:num w:numId="5" w16cid:durableId="1214849205">
    <w:abstractNumId w:val="31"/>
  </w:num>
  <w:num w:numId="6" w16cid:durableId="55396108">
    <w:abstractNumId w:val="5"/>
  </w:num>
  <w:num w:numId="7" w16cid:durableId="18955063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78753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60244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2991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967330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546158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46662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391316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62647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63204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040630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79686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496785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09113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873668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00341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5350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8838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8457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58997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86835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159508">
    <w:abstractNumId w:val="14"/>
  </w:num>
  <w:num w:numId="29" w16cid:durableId="933365703">
    <w:abstractNumId w:val="16"/>
  </w:num>
  <w:num w:numId="30" w16cid:durableId="1983079511">
    <w:abstractNumId w:val="6"/>
  </w:num>
  <w:num w:numId="31" w16cid:durableId="878054155">
    <w:abstractNumId w:val="18"/>
  </w:num>
  <w:num w:numId="32" w16cid:durableId="874151361">
    <w:abstractNumId w:val="2"/>
  </w:num>
  <w:num w:numId="33" w16cid:durableId="1620181429">
    <w:abstractNumId w:val="8"/>
  </w:num>
  <w:num w:numId="34" w16cid:durableId="1400636910">
    <w:abstractNumId w:val="30"/>
  </w:num>
  <w:num w:numId="35" w16cid:durableId="837624048">
    <w:abstractNumId w:val="27"/>
  </w:num>
  <w:num w:numId="36" w16cid:durableId="934167298">
    <w:abstractNumId w:val="3"/>
  </w:num>
  <w:num w:numId="37" w16cid:durableId="1141456375">
    <w:abstractNumId w:val="4"/>
  </w:num>
  <w:num w:numId="38" w16cid:durableId="872619051">
    <w:abstractNumId w:val="22"/>
  </w:num>
  <w:num w:numId="39" w16cid:durableId="1747259920">
    <w:abstractNumId w:val="20"/>
  </w:num>
  <w:num w:numId="40" w16cid:durableId="5473752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28367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943672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533"/>
    <w:rsid w:val="00017ED1"/>
    <w:rsid w:val="00055679"/>
    <w:rsid w:val="00081C51"/>
    <w:rsid w:val="000A33C0"/>
    <w:rsid w:val="000C0533"/>
    <w:rsid w:val="000E6B08"/>
    <w:rsid w:val="000F7A14"/>
    <w:rsid w:val="00117425"/>
    <w:rsid w:val="001223C3"/>
    <w:rsid w:val="00145224"/>
    <w:rsid w:val="001760F6"/>
    <w:rsid w:val="001A6F1B"/>
    <w:rsid w:val="001C715C"/>
    <w:rsid w:val="0020599C"/>
    <w:rsid w:val="002200F8"/>
    <w:rsid w:val="0029174C"/>
    <w:rsid w:val="00306D11"/>
    <w:rsid w:val="00336121"/>
    <w:rsid w:val="0033784C"/>
    <w:rsid w:val="003A57EE"/>
    <w:rsid w:val="003A5C5B"/>
    <w:rsid w:val="0051035F"/>
    <w:rsid w:val="005346A1"/>
    <w:rsid w:val="00542DFE"/>
    <w:rsid w:val="00550A71"/>
    <w:rsid w:val="005C66F5"/>
    <w:rsid w:val="005E1CD9"/>
    <w:rsid w:val="00650D7C"/>
    <w:rsid w:val="00712742"/>
    <w:rsid w:val="00731D1F"/>
    <w:rsid w:val="00736075"/>
    <w:rsid w:val="00743C77"/>
    <w:rsid w:val="007457F1"/>
    <w:rsid w:val="00831A3D"/>
    <w:rsid w:val="00841966"/>
    <w:rsid w:val="008434A7"/>
    <w:rsid w:val="008E4DE8"/>
    <w:rsid w:val="008E62C9"/>
    <w:rsid w:val="008F24C9"/>
    <w:rsid w:val="009132D2"/>
    <w:rsid w:val="00974DFF"/>
    <w:rsid w:val="009B7CF8"/>
    <w:rsid w:val="009D272D"/>
    <w:rsid w:val="00A01F9B"/>
    <w:rsid w:val="00A07CF6"/>
    <w:rsid w:val="00A33C45"/>
    <w:rsid w:val="00A342A4"/>
    <w:rsid w:val="00A55D26"/>
    <w:rsid w:val="00A86DFE"/>
    <w:rsid w:val="00AD55B5"/>
    <w:rsid w:val="00AD79F6"/>
    <w:rsid w:val="00B44328"/>
    <w:rsid w:val="00B922F0"/>
    <w:rsid w:val="00BD1B8E"/>
    <w:rsid w:val="00BF46D6"/>
    <w:rsid w:val="00C04296"/>
    <w:rsid w:val="00C307F5"/>
    <w:rsid w:val="00C737AB"/>
    <w:rsid w:val="00CA0AB4"/>
    <w:rsid w:val="00CB5D33"/>
    <w:rsid w:val="00CB69F0"/>
    <w:rsid w:val="00D647FC"/>
    <w:rsid w:val="00D97500"/>
    <w:rsid w:val="00DD22D9"/>
    <w:rsid w:val="00E55FEA"/>
    <w:rsid w:val="00EC0C15"/>
    <w:rsid w:val="00F37222"/>
    <w:rsid w:val="00F7470B"/>
    <w:rsid w:val="00F842E4"/>
    <w:rsid w:val="00F8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5519"/>
  <w15:docId w15:val="{8FF9D64A-C01B-423C-9C9A-88703053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3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C05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0C0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0C0533"/>
    <w:pPr>
      <w:keepNext/>
      <w:widowControl w:val="0"/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b/>
      <w:sz w:val="32"/>
      <w:szCs w:val="20"/>
    </w:rPr>
  </w:style>
  <w:style w:type="paragraph" w:styleId="Heading6">
    <w:name w:val="heading 6"/>
    <w:basedOn w:val="Normal"/>
    <w:link w:val="Heading6Char"/>
    <w:uiPriority w:val="9"/>
    <w:qFormat/>
    <w:rsid w:val="000C05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0533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0C05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0C053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C053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ontstyle12">
    <w:name w:val="fontstyle12"/>
    <w:basedOn w:val="DefaultParagraphFont"/>
    <w:rsid w:val="000C0533"/>
  </w:style>
  <w:style w:type="paragraph" w:styleId="ListParagraph">
    <w:name w:val="List Paragraph"/>
    <w:basedOn w:val="Normal"/>
    <w:link w:val="ListParagraphChar"/>
    <w:qFormat/>
    <w:rsid w:val="000C0533"/>
    <w:pPr>
      <w:ind w:left="720"/>
      <w:contextualSpacing/>
    </w:pPr>
    <w:rPr>
      <w:rFonts w:eastAsia="Times New Roman"/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0C0533"/>
    <w:rPr>
      <w:rFonts w:ascii="Calibri" w:eastAsia="Times New Roman" w:hAnsi="Calibri" w:cs="Times New Roman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0C0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5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0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53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C053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C053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C053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C053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C0533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0C05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0C053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0C053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C053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0C0533"/>
    <w:rPr>
      <w:rFonts w:ascii="Times New Roman" w:eastAsia="Times New Roman" w:hAnsi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0C0533"/>
    <w:pPr>
      <w:spacing w:after="120" w:line="240" w:lineRule="auto"/>
    </w:pPr>
    <w:rPr>
      <w:rFonts w:ascii="Times New Roman" w:eastAsia="Times New Roman" w:hAnsi="Times New Roman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0C0533"/>
    <w:rPr>
      <w:rFonts w:ascii="Calibri" w:eastAsia="Calibri" w:hAnsi="Calibri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3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3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0C053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C05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semiHidden/>
    <w:unhideWhenUsed/>
    <w:rsid w:val="000C0533"/>
    <w:rPr>
      <w:vertAlign w:val="superscript"/>
    </w:rPr>
  </w:style>
  <w:style w:type="character" w:customStyle="1" w:styleId="apple-converted-space">
    <w:name w:val="apple-converted-space"/>
    <w:basedOn w:val="DefaultParagraphFont"/>
    <w:rsid w:val="000C0533"/>
  </w:style>
  <w:style w:type="character" w:styleId="Strong">
    <w:name w:val="Strong"/>
    <w:basedOn w:val="DefaultParagraphFont"/>
    <w:qFormat/>
    <w:rsid w:val="000C0533"/>
    <w:rPr>
      <w:b/>
      <w:bCs/>
    </w:rPr>
  </w:style>
  <w:style w:type="table" w:styleId="TableGrid">
    <w:name w:val="Table Grid"/>
    <w:basedOn w:val="TableNormal"/>
    <w:rsid w:val="000C0533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0">
    <w:name w:val="Body text_"/>
    <w:basedOn w:val="DefaultParagraphFont"/>
    <w:link w:val="Bodytext1"/>
    <w:uiPriority w:val="99"/>
    <w:rsid w:val="000C0533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0C0533"/>
    <w:pPr>
      <w:shd w:val="clear" w:color="auto" w:fill="FFFFFF"/>
      <w:spacing w:after="60" w:line="499" w:lineRule="exact"/>
      <w:ind w:hanging="3880"/>
    </w:pPr>
    <w:rPr>
      <w:rFonts w:ascii="Times New Roman" w:eastAsiaTheme="minorHAnsi" w:hAnsi="Times New Roman" w:cstheme="minorBidi"/>
    </w:rPr>
  </w:style>
  <w:style w:type="character" w:customStyle="1" w:styleId="Bodytext4">
    <w:name w:val="Body text (4)_"/>
    <w:basedOn w:val="DefaultParagraphFont"/>
    <w:link w:val="Bodytext41"/>
    <w:uiPriority w:val="99"/>
    <w:rsid w:val="000C0533"/>
    <w:rPr>
      <w:rFonts w:ascii="Times New Roman" w:hAnsi="Times New Roman"/>
      <w:b/>
      <w:bCs/>
      <w:shd w:val="clear" w:color="auto" w:fill="FFFFFF"/>
    </w:rPr>
  </w:style>
  <w:style w:type="character" w:customStyle="1" w:styleId="BodytextBold10">
    <w:name w:val="Body text + Bold10"/>
    <w:basedOn w:val="Bodytext0"/>
    <w:uiPriority w:val="99"/>
    <w:rsid w:val="000C053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Bold9">
    <w:name w:val="Body text + Bold9"/>
    <w:basedOn w:val="Bodytext0"/>
    <w:uiPriority w:val="99"/>
    <w:rsid w:val="000C0533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0C0533"/>
    <w:pPr>
      <w:shd w:val="clear" w:color="auto" w:fill="FFFFFF"/>
      <w:spacing w:before="300" w:after="0" w:line="250" w:lineRule="exact"/>
      <w:ind w:hanging="3880"/>
    </w:pPr>
    <w:rPr>
      <w:rFonts w:ascii="Times New Roman" w:eastAsiaTheme="minorHAnsi" w:hAnsi="Times New Roman" w:cstheme="minorBidi"/>
      <w:b/>
      <w:bCs/>
    </w:rPr>
  </w:style>
  <w:style w:type="character" w:customStyle="1" w:styleId="BodytextBold7">
    <w:name w:val="Body text + Bold7"/>
    <w:basedOn w:val="Bodytext0"/>
    <w:uiPriority w:val="99"/>
    <w:rsid w:val="000C053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5">
    <w:name w:val="Body text5"/>
    <w:basedOn w:val="Bodytext0"/>
    <w:uiPriority w:val="99"/>
    <w:rsid w:val="000C0533"/>
    <w:rPr>
      <w:rFonts w:ascii="Times New Roman" w:hAnsi="Times New Roman" w:cs="Times New Roman"/>
      <w:spacing w:val="0"/>
      <w:u w:val="single"/>
      <w:shd w:val="clear" w:color="auto" w:fill="FFFFFF"/>
    </w:rPr>
  </w:style>
  <w:style w:type="character" w:customStyle="1" w:styleId="BodytextBold5">
    <w:name w:val="Body text + Bold5"/>
    <w:basedOn w:val="Bodytext0"/>
    <w:uiPriority w:val="99"/>
    <w:rsid w:val="000C053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Heading60">
    <w:name w:val="Heading #6_"/>
    <w:basedOn w:val="DefaultParagraphFont"/>
    <w:link w:val="Heading61"/>
    <w:uiPriority w:val="99"/>
    <w:rsid w:val="000C0533"/>
    <w:rPr>
      <w:rFonts w:ascii="Times New Roman" w:hAnsi="Times New Roman"/>
      <w:b/>
      <w:bCs/>
      <w:shd w:val="clear" w:color="auto" w:fill="FFFFFF"/>
    </w:rPr>
  </w:style>
  <w:style w:type="paragraph" w:customStyle="1" w:styleId="Heading61">
    <w:name w:val="Heading #61"/>
    <w:basedOn w:val="Normal"/>
    <w:link w:val="Heading60"/>
    <w:uiPriority w:val="99"/>
    <w:rsid w:val="000C0533"/>
    <w:pPr>
      <w:shd w:val="clear" w:color="auto" w:fill="FFFFFF"/>
      <w:spacing w:before="1020" w:after="240" w:line="240" w:lineRule="atLeast"/>
      <w:outlineLvl w:val="5"/>
    </w:pPr>
    <w:rPr>
      <w:rFonts w:ascii="Times New Roman" w:eastAsiaTheme="minorHAnsi" w:hAnsi="Times New Roman" w:cstheme="minorBidi"/>
      <w:b/>
      <w:bCs/>
    </w:rPr>
  </w:style>
  <w:style w:type="paragraph" w:customStyle="1" w:styleId="Style16">
    <w:name w:val="Style16"/>
    <w:basedOn w:val="Normal"/>
    <w:uiPriority w:val="99"/>
    <w:rsid w:val="000C0533"/>
    <w:pPr>
      <w:widowControl w:val="0"/>
      <w:autoSpaceDE w:val="0"/>
      <w:autoSpaceDN w:val="0"/>
      <w:adjustRightInd w:val="0"/>
      <w:spacing w:after="0" w:line="254" w:lineRule="exact"/>
      <w:ind w:firstLine="69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0C0533"/>
    <w:rPr>
      <w:rFonts w:ascii="Times New Roman" w:hAnsi="Times New Roman" w:cs="Times New Roman" w:hint="default"/>
      <w:sz w:val="22"/>
      <w:szCs w:val="22"/>
    </w:rPr>
  </w:style>
  <w:style w:type="paragraph" w:styleId="CommentText">
    <w:name w:val="annotation text"/>
    <w:basedOn w:val="Normal"/>
    <w:link w:val="CommentTextChar"/>
    <w:unhideWhenUsed/>
    <w:rsid w:val="000C0533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C0533"/>
    <w:rPr>
      <w:rFonts w:ascii="Calibri" w:eastAsia="Calibri" w:hAnsi="Calibri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0C0533"/>
    <w:rPr>
      <w:color w:val="800080"/>
      <w:u w:val="single"/>
    </w:rPr>
  </w:style>
  <w:style w:type="character" w:styleId="PageNumber">
    <w:name w:val="page number"/>
    <w:basedOn w:val="DefaultParagraphFont"/>
    <w:rsid w:val="000C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828F-9179-4E24-91A6-24F75FE4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1418</Words>
  <Characters>8089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ZV7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Ivana-Czodo</cp:lastModifiedBy>
  <cp:revision>25</cp:revision>
  <cp:lastPrinted>2023-04-12T09:41:00Z</cp:lastPrinted>
  <dcterms:created xsi:type="dcterms:W3CDTF">2023-04-04T18:20:00Z</dcterms:created>
  <dcterms:modified xsi:type="dcterms:W3CDTF">2025-04-17T07:20:00Z</dcterms:modified>
</cp:coreProperties>
</file>