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CENTAR ZA ZAŠTITU ODOJČADI, DECE I OMLADINE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100286755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ZVEČANSKA 7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30.04.2025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1497/3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 i 92/2023), naručilac donosi, Odluku o dodeli Ugovora o javnoj nabavci ponuđaču koji je podneo ispravnu i ekonomski najpovoljniju ponudu.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CENTAR ZA ZAŠTITU ODOJČADI, DECE I OMLADINE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1497/2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usluga- Tekuće popravke i održavanje kotlarnica u objektima Centra za zaštitu odojčadi, dece i omladine.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F02-0013689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50720000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usluga- Tekuće popravke i održavanje kotlarnica u objektima Centra za zaštitu odojčadi, dece i omladine.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4.041.666,67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MAKTT CO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104267698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Jurija Gagarina, 214/17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1.381.933,00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1.658.319,60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usluga- Tekuće popravke i održavanje kotlarnica u objektima Centra za zaštitu odojčadi, dece i omladine.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1497/2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1497/2, 17.04.2025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4.041.666,67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50720000-Usluge popravke i održavanja centralnog grejanja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F02-0013689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18.04.2025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28.04.2025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Jevtic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Borisav Radosavljevic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Milutin Pavlovic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Jovanka Jakovljevic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Radulović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Nabavka usluga- Tekuće popravke i održavanje kotlarnica u objektima Centra za zaštitu odojčadi, dece i omladine.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28.04.2025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28.04.2025 12:08:21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MAKTT CO DOO BEOGRAD, Jurija Gagarina, 214/17,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23.4.2025. 09:40:45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EKOENERGETIKA DOO, SUTJESKA ULICA  8, 55 b, 11210,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25-52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24.4.2025. 09:13:45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EKOENERGETIKA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MAKTT CO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1381933.00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1658319.60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ispostavljanja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EKOENERGETIKA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MAKTT CO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1381933.00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1658319.60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ispostavljanja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MAKTT CO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1.381.933,00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1.658.319,60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Ponudjac je dostavio ispravnu i prihvatljivu ponudu, koja je najpovoljnija.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EKOENERGETIKA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4.000.000,00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4.800.000,00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Ponudjac je dostavio ispravnu i prihvatljivu ponudu, koja nije najpovoljnija.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MAKTT CO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1.381.933,00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EKOENERGETIKA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4.000.000,00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Ponudjac je dostavio ispravnu i prihvatljivu ponudu, koja je najpovoljnija.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Ponudjac je dostavio ispravnu i prihvatljivu ponudu, koja je najpovoljnija.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  i 92/23)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