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5F13" w14:textId="245A1C60" w:rsidR="00AD69FA" w:rsidRPr="00966EE0" w:rsidRDefault="00AD69FA" w:rsidP="00AD69FA">
      <w:pPr>
        <w:rPr>
          <w:rStyle w:val="Emphasis"/>
          <w:rFonts w:ascii="Cambria" w:hAnsi="Cambria"/>
          <w:i w:val="0"/>
          <w:color w:val="000000" w:themeColor="text1"/>
          <w:lang w:val="sr-Cyrl-RS"/>
        </w:rPr>
      </w:pP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Брoj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>:</w:t>
      </w:r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="00777352">
        <w:rPr>
          <w:rStyle w:val="Emphasis"/>
          <w:rFonts w:ascii="Cambria" w:hAnsi="Cambria"/>
          <w:i w:val="0"/>
          <w:color w:val="000000" w:themeColor="text1"/>
        </w:rPr>
        <w:t>2031/</w:t>
      </w:r>
      <w:r w:rsidR="00742E76">
        <w:rPr>
          <w:rStyle w:val="Emphasis"/>
          <w:rFonts w:ascii="Cambria" w:hAnsi="Cambria"/>
          <w:i w:val="0"/>
          <w:color w:val="000000" w:themeColor="text1"/>
        </w:rPr>
        <w:t>2</w:t>
      </w:r>
    </w:p>
    <w:p w14:paraId="323F2FD3" w14:textId="49F919FD" w:rsidR="00AD69FA" w:rsidRPr="0074256B" w:rsidRDefault="007C6F28" w:rsidP="00AD69FA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  <w:proofErr w:type="spellStart"/>
      <w:r>
        <w:rPr>
          <w:rStyle w:val="Emphasis"/>
          <w:rFonts w:ascii="Cambria" w:hAnsi="Cambria"/>
          <w:i w:val="0"/>
          <w:color w:val="000000" w:themeColor="text1"/>
        </w:rPr>
        <w:t>Датум</w:t>
      </w:r>
      <w:proofErr w:type="spellEnd"/>
      <w:r>
        <w:rPr>
          <w:rStyle w:val="Emphasis"/>
          <w:rFonts w:ascii="Cambria" w:hAnsi="Cambria"/>
          <w:i w:val="0"/>
          <w:color w:val="000000" w:themeColor="text1"/>
        </w:rPr>
        <w:t xml:space="preserve">: </w:t>
      </w:r>
      <w:r w:rsidR="00777352">
        <w:rPr>
          <w:rStyle w:val="Emphasis"/>
          <w:rFonts w:ascii="Cambria" w:hAnsi="Cambria"/>
          <w:i w:val="0"/>
        </w:rPr>
        <w:t>0</w:t>
      </w:r>
      <w:r w:rsidR="009854A3">
        <w:rPr>
          <w:rStyle w:val="Emphasis"/>
          <w:rFonts w:ascii="Cambria" w:hAnsi="Cambria"/>
          <w:i w:val="0"/>
        </w:rPr>
        <w:t>5</w:t>
      </w:r>
      <w:r w:rsidR="00AD69FA" w:rsidRPr="00790BCD">
        <w:rPr>
          <w:rStyle w:val="Emphasis"/>
          <w:rFonts w:ascii="Cambria" w:hAnsi="Cambria"/>
          <w:i w:val="0"/>
          <w:lang w:val="sr-Latn-CS"/>
        </w:rPr>
        <w:t>.</w:t>
      </w:r>
      <w:r w:rsidR="00AD69FA" w:rsidRPr="00790BCD">
        <w:rPr>
          <w:rStyle w:val="Emphasis"/>
          <w:rFonts w:ascii="Cambria" w:hAnsi="Cambria"/>
          <w:i w:val="0"/>
        </w:rPr>
        <w:t>0</w:t>
      </w:r>
      <w:r w:rsidR="00777352">
        <w:rPr>
          <w:rStyle w:val="Emphasis"/>
          <w:rFonts w:ascii="Cambria" w:hAnsi="Cambria"/>
          <w:i w:val="0"/>
          <w:lang w:val="sr-Latn-CS"/>
        </w:rPr>
        <w:t>6</w:t>
      </w:r>
      <w:r w:rsidRPr="00790BCD">
        <w:rPr>
          <w:rStyle w:val="Emphasis"/>
          <w:rFonts w:ascii="Cambria" w:hAnsi="Cambria"/>
          <w:i w:val="0"/>
        </w:rPr>
        <w:t>.202</w:t>
      </w:r>
      <w:r w:rsidR="00FC1973">
        <w:rPr>
          <w:rStyle w:val="Emphasis"/>
          <w:rFonts w:ascii="Cambria" w:hAnsi="Cambria"/>
          <w:i w:val="0"/>
        </w:rPr>
        <w:t>5</w:t>
      </w:r>
      <w:r w:rsidR="00AD69FA" w:rsidRPr="00790BCD">
        <w:rPr>
          <w:rStyle w:val="Emphasis"/>
          <w:rFonts w:ascii="Cambria" w:hAnsi="Cambria"/>
          <w:i w:val="0"/>
        </w:rPr>
        <w:t xml:space="preserve">. </w:t>
      </w:r>
      <w:r w:rsidR="00AD69FA" w:rsidRPr="00790BCD">
        <w:rPr>
          <w:rStyle w:val="Emphasis"/>
          <w:rFonts w:ascii="Cambria" w:hAnsi="Cambria"/>
          <w:i w:val="0"/>
          <w:lang w:val="sr-Cyrl-CS"/>
        </w:rPr>
        <w:t>године</w:t>
      </w:r>
    </w:p>
    <w:p w14:paraId="3D1A75EA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</w:rPr>
      </w:pPr>
    </w:p>
    <w:p w14:paraId="3B2A57B1" w14:textId="570A03CD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</w:t>
      </w:r>
      <w:proofErr w:type="spellEnd"/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основу</w:t>
      </w:r>
      <w:proofErr w:type="spellEnd"/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члана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 91.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Закона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 о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јавним</w:t>
      </w:r>
      <w:proofErr w:type="spellEnd"/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набавкама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 (''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Сл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гласник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 РС''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бр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Pr="0074256B">
        <w:rPr>
          <w:rFonts w:ascii="Cambria" w:hAnsi="Cambria"/>
          <w:color w:val="000000" w:themeColor="text1"/>
        </w:rPr>
        <w:t>91/2019</w:t>
      </w:r>
      <w:r w:rsidR="00092C92">
        <w:rPr>
          <w:rFonts w:ascii="Cambria" w:hAnsi="Cambria"/>
          <w:color w:val="000000" w:themeColor="text1"/>
        </w:rPr>
        <w:t xml:space="preserve"> </w:t>
      </w:r>
      <w:r w:rsidR="00092C92">
        <w:rPr>
          <w:rFonts w:ascii="Cambria" w:hAnsi="Cambria"/>
          <w:color w:val="000000" w:themeColor="text1"/>
          <w:lang w:val="sr-Cyrl-RS"/>
        </w:rPr>
        <w:t>и 92/2023</w:t>
      </w: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),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в.д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директора</w:t>
      </w:r>
      <w:proofErr w:type="spellEnd"/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Центра</w:t>
      </w:r>
      <w:proofErr w:type="spellEnd"/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доносиследећу</w:t>
      </w:r>
      <w:proofErr w:type="spellEnd"/>
    </w:p>
    <w:p w14:paraId="6272F84A" w14:textId="77777777" w:rsidR="00AD69FA" w:rsidRPr="0074256B" w:rsidRDefault="00AD69FA" w:rsidP="00AD69FA">
      <w:pPr>
        <w:jc w:val="both"/>
        <w:rPr>
          <w:rStyle w:val="Emphasis"/>
          <w:rFonts w:ascii="Cambria" w:hAnsi="Cambria"/>
          <w:b/>
          <w:i w:val="0"/>
          <w:color w:val="000000" w:themeColor="text1"/>
        </w:rPr>
      </w:pPr>
    </w:p>
    <w:p w14:paraId="6FAC2AA9" w14:textId="77777777" w:rsidR="00AD69FA" w:rsidRPr="0074256B" w:rsidRDefault="00AD69FA" w:rsidP="00AD69FA">
      <w:pPr>
        <w:jc w:val="center"/>
        <w:rPr>
          <w:rStyle w:val="Emphasis"/>
          <w:rFonts w:ascii="Cambria" w:hAnsi="Cambria"/>
          <w:b/>
          <w:i w:val="0"/>
          <w:color w:val="000000" w:themeColor="text1"/>
        </w:rPr>
      </w:pPr>
      <w:r w:rsidRPr="0074256B">
        <w:rPr>
          <w:rStyle w:val="Emphasis"/>
          <w:rFonts w:ascii="Cambria" w:hAnsi="Cambria"/>
          <w:b/>
          <w:i w:val="0"/>
          <w:color w:val="000000" w:themeColor="text1"/>
        </w:rPr>
        <w:t>О Д Л У К У</w:t>
      </w:r>
    </w:p>
    <w:p w14:paraId="3AED984B" w14:textId="51D5D5A3" w:rsidR="00AD69FA" w:rsidRPr="0074256B" w:rsidRDefault="00AD69FA" w:rsidP="00AD69FA">
      <w:pPr>
        <w:jc w:val="center"/>
        <w:rPr>
          <w:rStyle w:val="Emphasis"/>
          <w:rFonts w:ascii="Cambria" w:hAnsi="Cambria"/>
          <w:i w:val="0"/>
          <w:color w:val="000000" w:themeColor="text1"/>
        </w:rPr>
      </w:pP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О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спровођењу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поступка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јавне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 у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отвореном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поступку</w:t>
      </w:r>
      <w:proofErr w:type="spellEnd"/>
    </w:p>
    <w:p w14:paraId="47F85BAC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</w:rPr>
      </w:pPr>
    </w:p>
    <w:p w14:paraId="1DE1BAF1" w14:textId="65FBDD7D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СПРОВОДИ СЕ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поступак</w:t>
      </w:r>
      <w:proofErr w:type="spellEnd"/>
      <w:r w:rsidR="002E2A5A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јавне</w:t>
      </w:r>
      <w:proofErr w:type="spellEnd"/>
      <w:r w:rsidR="002E2A5A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добара</w:t>
      </w:r>
    </w:p>
    <w:p w14:paraId="77CD60C7" w14:textId="0A7CB06F" w:rsidR="00AD69FA" w:rsidRPr="0074256B" w:rsidRDefault="00AD69FA" w:rsidP="00AD69FA">
      <w:pPr>
        <w:jc w:val="both"/>
        <w:rPr>
          <w:rFonts w:ascii="Cambria" w:hAnsi="Cambria"/>
        </w:rPr>
      </w:pP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Предмет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- </w:t>
      </w:r>
      <w:r w:rsidRPr="0074256B">
        <w:rPr>
          <w:rStyle w:val="Emphasis"/>
          <w:rFonts w:ascii="Cambria" w:hAnsi="Cambria"/>
          <w:b/>
          <w:i w:val="0"/>
          <w:color w:val="000000" w:themeColor="text1"/>
          <w:lang w:val="sr-Latn-CS"/>
        </w:rPr>
        <w:t>Н</w:t>
      </w:r>
      <w:r w:rsidRPr="0074256B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 xml:space="preserve">абавка  </w:t>
      </w:r>
      <w:r w:rsidRPr="0074256B">
        <w:rPr>
          <w:rStyle w:val="Emphasis"/>
          <w:rFonts w:ascii="Cambria" w:hAnsi="Cambria"/>
          <w:b/>
          <w:i w:val="0"/>
          <w:color w:val="000000" w:themeColor="text1"/>
          <w:lang w:val="sr-Latn-CS"/>
        </w:rPr>
        <w:t>добара</w:t>
      </w: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-</w:t>
      </w:r>
      <w:r w:rsidR="00392A65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proofErr w:type="spellStart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>Материјал</w:t>
      </w:r>
      <w:proofErr w:type="spellEnd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>за</w:t>
      </w:r>
      <w:proofErr w:type="spellEnd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>одржавање</w:t>
      </w:r>
      <w:proofErr w:type="spellEnd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>хигијене</w:t>
      </w:r>
      <w:proofErr w:type="spellEnd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>.</w:t>
      </w:r>
    </w:p>
    <w:p w14:paraId="1D069919" w14:textId="77777777" w:rsidR="008A3F3F" w:rsidRPr="0074256B" w:rsidRDefault="008A3F3F" w:rsidP="00AD69FA">
      <w:pPr>
        <w:jc w:val="both"/>
        <w:rPr>
          <w:rFonts w:ascii="Cambria" w:hAnsi="Cambria"/>
          <w:iCs/>
        </w:rPr>
      </w:pPr>
    </w:p>
    <w:p w14:paraId="212C0FA7" w14:textId="77777777" w:rsidR="00AD69FA" w:rsidRPr="0074256B" w:rsidRDefault="00AD69FA" w:rsidP="00AD69FA">
      <w:pPr>
        <w:jc w:val="both"/>
        <w:rPr>
          <w:rFonts w:ascii="Cambria" w:hAnsi="Cambria"/>
        </w:rPr>
      </w:pPr>
      <w:r w:rsidRPr="0074256B">
        <w:rPr>
          <w:rFonts w:ascii="Cambria" w:hAnsi="Cambria"/>
          <w:b/>
          <w:bCs/>
          <w:iCs/>
          <w:lang w:val="sr-Cyrl-CS"/>
        </w:rPr>
        <w:t>Назив и ознака из општег речника набавке:</w:t>
      </w:r>
    </w:p>
    <w:p w14:paraId="32613CA8" w14:textId="77777777" w:rsidR="00AD69FA" w:rsidRPr="0074256B" w:rsidRDefault="00902D2D" w:rsidP="00AD69FA">
      <w:pPr>
        <w:jc w:val="both"/>
        <w:rPr>
          <w:rFonts w:ascii="Cambria" w:hAnsi="Cambria"/>
          <w:bCs/>
          <w:iCs/>
        </w:rPr>
      </w:pPr>
      <w:r w:rsidRPr="0074256B">
        <w:rPr>
          <w:rFonts w:ascii="Cambria" w:hAnsi="Cambria"/>
          <w:lang w:eastAsia="sr-Cyrl-CS"/>
        </w:rPr>
        <w:t>33700000</w:t>
      </w:r>
      <w:r w:rsidR="00955D9C" w:rsidRPr="0074256B">
        <w:rPr>
          <w:rFonts w:ascii="Cambria" w:hAnsi="Cambria"/>
          <w:lang w:eastAsia="sr-Cyrl-CS"/>
        </w:rPr>
        <w:t>-</w:t>
      </w:r>
      <w:r w:rsidR="00CF4E5E" w:rsidRPr="0074256B">
        <w:rPr>
          <w:rFonts w:ascii="Cambria" w:hAnsi="Cambria"/>
          <w:lang w:eastAsia="sr-Cyrl-CS"/>
        </w:rPr>
        <w:t>7</w:t>
      </w:r>
      <w:r w:rsidR="008A3F3F" w:rsidRPr="0074256B">
        <w:rPr>
          <w:rFonts w:ascii="Cambria" w:hAnsi="Cambria"/>
          <w:lang w:eastAsia="sr-Cyrl-CS"/>
        </w:rPr>
        <w:t>–</w:t>
      </w:r>
      <w:r w:rsidR="00CF4E5E" w:rsidRPr="0074256B">
        <w:rPr>
          <w:rFonts w:ascii="Cambria" w:hAnsi="Cambria"/>
          <w:lang w:val="sr-Cyrl-CS" w:eastAsia="sr-Cyrl-CS"/>
        </w:rPr>
        <w:t xml:space="preserve"> Производи за личну </w:t>
      </w:r>
      <w:proofErr w:type="spellStart"/>
      <w:r w:rsidR="00CF4E5E" w:rsidRPr="0074256B">
        <w:rPr>
          <w:rFonts w:ascii="Cambria" w:hAnsi="Cambria"/>
          <w:lang w:eastAsia="sr-Cyrl-CS"/>
        </w:rPr>
        <w:t>негу</w:t>
      </w:r>
      <w:proofErr w:type="spellEnd"/>
      <w:r w:rsidR="00CF4E5E" w:rsidRPr="0074256B">
        <w:rPr>
          <w:rFonts w:ascii="Cambria" w:hAnsi="Cambria"/>
          <w:lang w:eastAsia="sr-Cyrl-CS"/>
        </w:rPr>
        <w:tab/>
      </w:r>
      <w:r w:rsidR="00CF4E5E" w:rsidRPr="0074256B">
        <w:rPr>
          <w:rFonts w:ascii="Cambria" w:hAnsi="Cambria"/>
          <w:lang w:eastAsia="sr-Cyrl-CS"/>
        </w:rPr>
        <w:tab/>
      </w:r>
      <w:r w:rsidR="00CF4E5E" w:rsidRPr="0074256B">
        <w:rPr>
          <w:rFonts w:ascii="Cambria" w:hAnsi="Cambria"/>
          <w:lang w:eastAsia="sr-Cyrl-CS"/>
        </w:rPr>
        <w:tab/>
      </w:r>
      <w:r w:rsidR="00CF4E5E" w:rsidRPr="0074256B">
        <w:rPr>
          <w:rFonts w:ascii="Cambria" w:hAnsi="Cambria"/>
          <w:lang w:eastAsia="sr-Cyrl-CS"/>
        </w:rPr>
        <w:tab/>
      </w:r>
    </w:p>
    <w:p w14:paraId="5760BB57" w14:textId="77777777" w:rsidR="00902D2D" w:rsidRPr="0074256B" w:rsidRDefault="00000000" w:rsidP="00FB4066">
      <w:pPr>
        <w:autoSpaceDE w:val="0"/>
        <w:autoSpaceDN w:val="0"/>
        <w:adjustRightInd w:val="0"/>
        <w:jc w:val="both"/>
        <w:rPr>
          <w:rFonts w:ascii="Cambria" w:eastAsia="Calibri" w:hAnsi="Cambria"/>
          <w:lang w:val="sr-Cyrl-CS"/>
        </w:rPr>
      </w:pPr>
      <w:hyperlink r:id="rId8" w:tooltip="39800000 - Производи за чишћење и полирање" w:history="1">
        <w:r w:rsidR="00902D2D" w:rsidRPr="0074256B">
          <w:rPr>
            <w:rFonts w:ascii="Cambria" w:hAnsi="Cambria"/>
            <w:lang w:val="sr-Cyrl-CS"/>
          </w:rPr>
          <w:t>39800000</w:t>
        </w:r>
        <w:r w:rsidR="00955D9C" w:rsidRPr="0074256B">
          <w:rPr>
            <w:rFonts w:ascii="Cambria" w:hAnsi="Cambria"/>
            <w:lang w:val="sr-Cyrl-CS"/>
          </w:rPr>
          <w:t>-</w:t>
        </w:r>
        <w:r w:rsidR="00CF4E5E" w:rsidRPr="0074256B">
          <w:rPr>
            <w:rFonts w:ascii="Cambria" w:hAnsi="Cambria"/>
            <w:lang w:val="sr-Cyrl-CS"/>
          </w:rPr>
          <w:t>0</w:t>
        </w:r>
        <w:r w:rsidR="00902D2D" w:rsidRPr="0074256B">
          <w:rPr>
            <w:rFonts w:ascii="Cambria" w:hAnsi="Cambria"/>
            <w:lang w:val="sr-Cyrl-CS"/>
          </w:rPr>
          <w:t xml:space="preserve"> - Производи за чишћење и полирање</w:t>
        </w:r>
      </w:hyperlink>
      <w:r w:rsidR="00CF4E5E" w:rsidRPr="0074256B">
        <w:rPr>
          <w:rFonts w:ascii="Cambria" w:hAnsi="Cambria"/>
        </w:rPr>
        <w:tab/>
      </w:r>
    </w:p>
    <w:p w14:paraId="34FFEF4B" w14:textId="77777777" w:rsidR="00AD69FA" w:rsidRPr="0074256B" w:rsidRDefault="00AD69FA" w:rsidP="00AD69FA">
      <w:pPr>
        <w:rPr>
          <w:rFonts w:ascii="Cambria" w:hAnsi="Cambria"/>
          <w:bCs/>
          <w:iCs/>
          <w:lang w:val="sr-Cyrl-CS"/>
        </w:rPr>
      </w:pPr>
    </w:p>
    <w:p w14:paraId="598BDF4B" w14:textId="11F9E2EA" w:rsidR="00AD69FA" w:rsidRPr="0074256B" w:rsidRDefault="00AD69FA" w:rsidP="00FB4066">
      <w:pPr>
        <w:jc w:val="both"/>
        <w:rPr>
          <w:rFonts w:ascii="Cambria" w:hAnsi="Cambria"/>
          <w:iCs/>
          <w:color w:val="000000" w:themeColor="text1"/>
          <w:lang w:val="sr-Cyrl-CS"/>
        </w:rPr>
      </w:pPr>
      <w:proofErr w:type="spellStart"/>
      <w:r w:rsidRPr="0074256B">
        <w:rPr>
          <w:rFonts w:ascii="Cambria" w:hAnsi="Cambria"/>
          <w:iCs/>
          <w:color w:val="000000" w:themeColor="text1"/>
        </w:rPr>
        <w:t>Процењена</w:t>
      </w:r>
      <w:proofErr w:type="spellEnd"/>
      <w:r w:rsidR="00392A65">
        <w:rPr>
          <w:rFonts w:ascii="Cambria" w:hAnsi="Cambria"/>
          <w:iCs/>
          <w:color w:val="000000" w:themeColor="text1"/>
          <w:lang w:val="sr-Cyrl-RS"/>
        </w:rPr>
        <w:t xml:space="preserve"> </w:t>
      </w:r>
      <w:proofErr w:type="spellStart"/>
      <w:r w:rsidRPr="0074256B">
        <w:rPr>
          <w:rFonts w:ascii="Cambria" w:hAnsi="Cambria"/>
          <w:iCs/>
          <w:color w:val="000000" w:themeColor="text1"/>
        </w:rPr>
        <w:t>вредност</w:t>
      </w:r>
      <w:proofErr w:type="spellEnd"/>
      <w:r w:rsidR="00392A65">
        <w:rPr>
          <w:rFonts w:ascii="Cambria" w:hAnsi="Cambria"/>
          <w:iCs/>
          <w:color w:val="000000" w:themeColor="text1"/>
          <w:lang w:val="sr-Cyrl-RS"/>
        </w:rPr>
        <w:t xml:space="preserve"> </w:t>
      </w:r>
      <w:proofErr w:type="spellStart"/>
      <w:r w:rsidRPr="0074256B">
        <w:rPr>
          <w:rFonts w:ascii="Cambria" w:hAnsi="Cambria"/>
          <w:iCs/>
          <w:color w:val="000000" w:themeColor="text1"/>
        </w:rPr>
        <w:t>јавне</w:t>
      </w:r>
      <w:proofErr w:type="spellEnd"/>
      <w:r w:rsidR="00392A65">
        <w:rPr>
          <w:rFonts w:ascii="Cambria" w:hAnsi="Cambria"/>
          <w:iCs/>
          <w:color w:val="000000" w:themeColor="text1"/>
          <w:lang w:val="sr-Cyrl-RS"/>
        </w:rPr>
        <w:t xml:space="preserve"> </w:t>
      </w:r>
      <w:proofErr w:type="spellStart"/>
      <w:r w:rsidRPr="0074256B">
        <w:rPr>
          <w:rFonts w:ascii="Cambria" w:hAnsi="Cambria"/>
          <w:iCs/>
          <w:color w:val="000000" w:themeColor="text1"/>
        </w:rPr>
        <w:t>набавке</w:t>
      </w:r>
      <w:proofErr w:type="spellEnd"/>
      <w:r w:rsidR="00392A65">
        <w:rPr>
          <w:rFonts w:ascii="Cambria" w:hAnsi="Cambria"/>
          <w:iCs/>
          <w:color w:val="000000" w:themeColor="text1"/>
          <w:lang w:val="sr-Cyrl-RS"/>
        </w:rPr>
        <w:t xml:space="preserve"> </w:t>
      </w:r>
      <w:proofErr w:type="spellStart"/>
      <w:r w:rsidRPr="0074256B">
        <w:rPr>
          <w:rFonts w:ascii="Cambria" w:hAnsi="Cambria"/>
          <w:iCs/>
          <w:color w:val="000000" w:themeColor="text1"/>
        </w:rPr>
        <w:t>износи</w:t>
      </w:r>
      <w:proofErr w:type="spellEnd"/>
      <w:r w:rsidR="00392A65">
        <w:rPr>
          <w:rFonts w:ascii="Cambria" w:hAnsi="Cambria"/>
          <w:iCs/>
          <w:color w:val="000000" w:themeColor="text1"/>
          <w:lang w:val="sr-Cyrl-RS"/>
        </w:rPr>
        <w:t xml:space="preserve"> </w:t>
      </w:r>
      <w:r w:rsidR="00CB5946">
        <w:rPr>
          <w:rFonts w:ascii="Cambria" w:hAnsi="Cambria"/>
          <w:iCs/>
          <w:color w:val="000000" w:themeColor="text1"/>
          <w:lang w:val="sr-Cyrl-CS"/>
        </w:rPr>
        <w:t>7</w:t>
      </w:r>
      <w:r w:rsidRPr="0074256B">
        <w:rPr>
          <w:rFonts w:ascii="Cambria" w:hAnsi="Cambria"/>
          <w:iCs/>
          <w:color w:val="000000" w:themeColor="text1"/>
          <w:lang w:val="sr-Latn-CS"/>
        </w:rPr>
        <w:t>.</w:t>
      </w:r>
      <w:r w:rsidR="00FC1973">
        <w:rPr>
          <w:rFonts w:ascii="Cambria" w:hAnsi="Cambria"/>
          <w:iCs/>
          <w:color w:val="000000" w:themeColor="text1"/>
          <w:lang w:val="sr-Latn-RS"/>
        </w:rPr>
        <w:t>916</w:t>
      </w:r>
      <w:r w:rsidR="00902D2D" w:rsidRPr="0074256B">
        <w:rPr>
          <w:rFonts w:ascii="Cambria" w:hAnsi="Cambria"/>
          <w:iCs/>
          <w:color w:val="000000" w:themeColor="text1"/>
          <w:lang w:val="sr-Cyrl-CS"/>
        </w:rPr>
        <w:t>.</w:t>
      </w:r>
      <w:r w:rsidR="00FC1973">
        <w:rPr>
          <w:rFonts w:ascii="Cambria" w:hAnsi="Cambria"/>
          <w:iCs/>
          <w:color w:val="000000" w:themeColor="text1"/>
          <w:lang w:val="sr-Latn-RS"/>
        </w:rPr>
        <w:t>666</w:t>
      </w:r>
      <w:r w:rsidRPr="0074256B">
        <w:rPr>
          <w:rFonts w:ascii="Cambria" w:hAnsi="Cambria"/>
          <w:iCs/>
          <w:color w:val="000000" w:themeColor="text1"/>
          <w:lang w:val="sr-Cyrl-CS"/>
        </w:rPr>
        <w:t>,00 динара без ПДВ- а</w:t>
      </w:r>
      <w:r w:rsidRPr="0074256B">
        <w:rPr>
          <w:rFonts w:ascii="Cambria" w:hAnsi="Cambria"/>
          <w:iCs/>
          <w:color w:val="000000" w:themeColor="text1"/>
          <w:lang w:val="sr-Latn-CS"/>
        </w:rPr>
        <w:t>, односно</w:t>
      </w:r>
      <w:r w:rsidR="00223D9B">
        <w:rPr>
          <w:rFonts w:ascii="Cambria" w:hAnsi="Cambria"/>
          <w:iCs/>
          <w:color w:val="000000" w:themeColor="text1"/>
          <w:lang w:val="sr-Cyrl-CS"/>
        </w:rPr>
        <w:t xml:space="preserve"> </w:t>
      </w:r>
      <w:r w:rsidR="00CB5946">
        <w:rPr>
          <w:rFonts w:asciiTheme="majorHAnsi" w:hAnsiTheme="majorHAnsi"/>
          <w:color w:val="000000" w:themeColor="text1"/>
          <w:lang w:val="sr-Cyrl-RS"/>
        </w:rPr>
        <w:t>9</w:t>
      </w:r>
      <w:r w:rsidR="00223D9B" w:rsidRPr="00223D9B">
        <w:rPr>
          <w:rFonts w:asciiTheme="majorHAnsi" w:hAnsiTheme="majorHAnsi"/>
          <w:color w:val="000000" w:themeColor="text1"/>
          <w:lang w:val="sr-Cyrl-RS"/>
        </w:rPr>
        <w:t>.</w:t>
      </w:r>
      <w:r w:rsidR="00FC1973">
        <w:rPr>
          <w:rFonts w:asciiTheme="majorHAnsi" w:hAnsiTheme="majorHAnsi"/>
          <w:color w:val="000000" w:themeColor="text1"/>
          <w:lang w:val="sr-Latn-RS"/>
        </w:rPr>
        <w:t>5</w:t>
      </w:r>
      <w:r w:rsidR="00CB5946">
        <w:rPr>
          <w:rFonts w:asciiTheme="majorHAnsi" w:hAnsiTheme="majorHAnsi"/>
          <w:color w:val="000000" w:themeColor="text1"/>
          <w:lang w:val="sr-Cyrl-RS"/>
        </w:rPr>
        <w:t>00</w:t>
      </w:r>
      <w:r w:rsidR="00223D9B" w:rsidRPr="00223D9B">
        <w:rPr>
          <w:rFonts w:asciiTheme="majorHAnsi" w:hAnsiTheme="majorHAnsi"/>
          <w:color w:val="000000" w:themeColor="text1"/>
          <w:lang w:val="sr-Cyrl-RS"/>
        </w:rPr>
        <w:t>.</w:t>
      </w:r>
      <w:r w:rsidR="00CB5946">
        <w:rPr>
          <w:rFonts w:asciiTheme="majorHAnsi" w:hAnsiTheme="majorHAnsi"/>
          <w:color w:val="000000" w:themeColor="text1"/>
          <w:lang w:val="sr-Cyrl-RS"/>
        </w:rPr>
        <w:t>000</w:t>
      </w:r>
      <w:r w:rsidRPr="00223D9B">
        <w:rPr>
          <w:rFonts w:asciiTheme="majorHAnsi" w:hAnsiTheme="majorHAnsi"/>
          <w:iCs/>
          <w:color w:val="000000" w:themeColor="text1"/>
          <w:lang w:val="sr-Cyrl-CS"/>
        </w:rPr>
        <w:t>,00</w:t>
      </w:r>
      <w:r w:rsidRPr="0074256B">
        <w:rPr>
          <w:rFonts w:ascii="Cambria" w:hAnsi="Cambria"/>
          <w:iCs/>
          <w:color w:val="000000" w:themeColor="text1"/>
          <w:lang w:val="sr-Cyrl-CS"/>
        </w:rPr>
        <w:t xml:space="preserve"> динара са урачунатим ПДВ- ом.</w:t>
      </w:r>
    </w:p>
    <w:p w14:paraId="66023249" w14:textId="77777777" w:rsidR="00AD69FA" w:rsidRPr="0074256B" w:rsidRDefault="00AD69FA" w:rsidP="00AD69FA">
      <w:pPr>
        <w:rPr>
          <w:rFonts w:ascii="Cambria" w:hAnsi="Cambria"/>
          <w:iCs/>
          <w:color w:val="000000" w:themeColor="text1"/>
        </w:rPr>
      </w:pPr>
    </w:p>
    <w:p w14:paraId="7D5005E3" w14:textId="77777777" w:rsidR="00AD69FA" w:rsidRPr="0074256B" w:rsidRDefault="00AD69FA" w:rsidP="00AD69FA">
      <w:pPr>
        <w:jc w:val="both"/>
        <w:rPr>
          <w:rFonts w:ascii="Cambria" w:hAnsi="Cambria"/>
          <w:b/>
          <w:bCs/>
          <w:iCs/>
          <w:color w:val="000000" w:themeColor="text1"/>
        </w:rPr>
      </w:pPr>
      <w:r w:rsidRPr="0074256B">
        <w:rPr>
          <w:rFonts w:ascii="Cambria" w:hAnsi="Cambria"/>
          <w:color w:val="000000" w:themeColor="text1"/>
          <w:lang w:val="sr-Cyrl-CS"/>
        </w:rPr>
        <w:t xml:space="preserve">- Финансијски конто: </w:t>
      </w:r>
      <w:r w:rsidR="00902D2D" w:rsidRPr="0074256B">
        <w:rPr>
          <w:rFonts w:ascii="Cambria" w:hAnsi="Cambria"/>
          <w:color w:val="000000" w:themeColor="text1"/>
          <w:lang w:val="sr-Cyrl-CS"/>
        </w:rPr>
        <w:t>426819</w:t>
      </w:r>
    </w:p>
    <w:p w14:paraId="01FEE0D6" w14:textId="77777777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</w:p>
    <w:p w14:paraId="2A041F86" w14:textId="5444D759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Критеријум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за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оцењивање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понуда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је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економски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најповољнија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понуда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која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се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одређује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на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основу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следећих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критеријума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-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Цена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>.</w:t>
      </w:r>
    </w:p>
    <w:p w14:paraId="7B3A30D8" w14:textId="77777777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</w:p>
    <w:p w14:paraId="0270C529" w14:textId="5BEE5194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Комисију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за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наведену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набавку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чине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>:</w:t>
      </w:r>
    </w:p>
    <w:p w14:paraId="3B485E95" w14:textId="69FD6D59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1. </w:t>
      </w:r>
      <w:r w:rsidR="00C71ADF"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Борисав Радосављевић</w:t>
      </w:r>
    </w:p>
    <w:p w14:paraId="626145CF" w14:textId="14797B79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2. </w:t>
      </w:r>
      <w:r w:rsidR="00C71ADF">
        <w:rPr>
          <w:rStyle w:val="Emphasis"/>
          <w:rFonts w:ascii="Cambria" w:hAnsi="Cambria"/>
          <w:i w:val="0"/>
          <w:color w:val="000000" w:themeColor="text1"/>
          <w:lang w:val="sr-Cyrl-CS"/>
        </w:rPr>
        <w:t>Драгана Миронија</w:t>
      </w:r>
    </w:p>
    <w:p w14:paraId="48BFF236" w14:textId="77777777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3</w:t>
      </w: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Pr="0074256B">
        <w:rPr>
          <w:rStyle w:val="Emphasis"/>
          <w:rFonts w:ascii="Cambria" w:hAnsi="Cambria"/>
          <w:i w:val="0"/>
          <w:color w:val="000000" w:themeColor="text1"/>
          <w:lang w:val="sr-Latn-CS"/>
        </w:rPr>
        <w:t>Милутин Павловић</w:t>
      </w:r>
    </w:p>
    <w:p w14:paraId="06BBDD8F" w14:textId="2FCC1831" w:rsidR="00AD69FA" w:rsidRPr="0074256B" w:rsidRDefault="00AD69FA" w:rsidP="00AD69FA">
      <w:pPr>
        <w:jc w:val="both"/>
        <w:rPr>
          <w:rStyle w:val="Emphasis"/>
          <w:rFonts w:ascii="Cambria" w:hAnsi="Cambria"/>
          <w:b/>
          <w:i w:val="0"/>
          <w:color w:val="000000" w:themeColor="text1"/>
        </w:rPr>
      </w:pP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4</w:t>
      </w: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="00C71ADF" w:rsidRPr="0074256B">
        <w:rPr>
          <w:rStyle w:val="Emphasis"/>
          <w:rFonts w:ascii="Cambria" w:hAnsi="Cambria"/>
          <w:i w:val="0"/>
          <w:color w:val="000000" w:themeColor="text1"/>
        </w:rPr>
        <w:t>Стефан</w:t>
      </w:r>
      <w:proofErr w:type="spellEnd"/>
      <w:r w:rsidR="00C71ADF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="00C71ADF" w:rsidRPr="0074256B">
        <w:rPr>
          <w:rStyle w:val="Emphasis"/>
          <w:rFonts w:ascii="Cambria" w:hAnsi="Cambria"/>
          <w:i w:val="0"/>
          <w:color w:val="000000" w:themeColor="text1"/>
        </w:rPr>
        <w:t>Јевтић</w:t>
      </w:r>
      <w:proofErr w:type="spellEnd"/>
    </w:p>
    <w:p w14:paraId="702F658D" w14:textId="70A7B92D" w:rsidR="00AD69FA" w:rsidRPr="00790BCD" w:rsidRDefault="00AD69FA" w:rsidP="00AD69FA">
      <w:pPr>
        <w:rPr>
          <w:rStyle w:val="Emphasis"/>
          <w:rFonts w:ascii="Cambria" w:hAnsi="Cambria"/>
          <w:i w:val="0"/>
          <w:color w:val="000000" w:themeColor="text1"/>
          <w:lang w:val="sr-Cyrl-RS"/>
        </w:rPr>
      </w:pP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5</w:t>
      </w: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Ивана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Радуловић</w:t>
      </w:r>
      <w:proofErr w:type="spellEnd"/>
      <w:r w:rsidR="00790BCD">
        <w:rPr>
          <w:rStyle w:val="Emphasis"/>
          <w:rFonts w:ascii="Cambria" w:hAnsi="Cambria"/>
          <w:i w:val="0"/>
          <w:color w:val="000000" w:themeColor="text1"/>
        </w:rPr>
        <w:t>-</w:t>
      </w:r>
      <w:r w:rsidR="00790BCD">
        <w:rPr>
          <w:rStyle w:val="Emphasis"/>
          <w:rFonts w:ascii="Cambria" w:hAnsi="Cambria"/>
          <w:i w:val="0"/>
          <w:color w:val="000000" w:themeColor="text1"/>
          <w:lang w:val="sr-Cyrl-RS"/>
        </w:rPr>
        <w:t>Ђурђевић</w:t>
      </w:r>
    </w:p>
    <w:p w14:paraId="6557D1AC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</w:rPr>
      </w:pPr>
    </w:p>
    <w:p w14:paraId="7513B2A3" w14:textId="6F2C186C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Јавна набавка је предвиђена Финансијском плану и у Плану јавних набавки Центра за заштиту о</w:t>
      </w:r>
      <w:r w:rsidR="0074256B"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дојчади, деце и омладине за 202</w:t>
      </w:r>
      <w:r w:rsidR="00CD2BAC">
        <w:rPr>
          <w:rStyle w:val="Emphasis"/>
          <w:rFonts w:ascii="Cambria" w:hAnsi="Cambria"/>
          <w:i w:val="0"/>
          <w:color w:val="000000" w:themeColor="text1"/>
          <w:lang w:val="sr-Latn-RS"/>
        </w:rPr>
        <w:t>5</w:t>
      </w: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. годину.</w:t>
      </w:r>
    </w:p>
    <w:p w14:paraId="0FB8FA6C" w14:textId="77777777" w:rsidR="00AD69FA" w:rsidRPr="0074256B" w:rsidRDefault="00AD69FA" w:rsidP="00AD69FA">
      <w:pPr>
        <w:pStyle w:val="Default"/>
        <w:rPr>
          <w:rFonts w:ascii="Cambria" w:hAnsi="Cambria"/>
          <w:color w:val="000000" w:themeColor="text1"/>
          <w:sz w:val="23"/>
          <w:szCs w:val="23"/>
        </w:rPr>
      </w:pPr>
    </w:p>
    <w:p w14:paraId="466BC798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</w:p>
    <w:p w14:paraId="2FD4DB33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</w:p>
    <w:p w14:paraId="13EA0A39" w14:textId="160E702C" w:rsidR="00AD69FA" w:rsidRPr="0074256B" w:rsidRDefault="00392A65" w:rsidP="0074256B">
      <w:pPr>
        <w:jc w:val="center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                                                                                                   </w:t>
      </w:r>
      <w:proofErr w:type="spellStart"/>
      <w:r w:rsidR="00AD69FA" w:rsidRPr="0074256B">
        <w:rPr>
          <w:rStyle w:val="Emphasis"/>
          <w:rFonts w:ascii="Cambria" w:hAnsi="Cambria"/>
          <w:i w:val="0"/>
          <w:color w:val="000000" w:themeColor="text1"/>
        </w:rPr>
        <w:t>в.д</w:t>
      </w:r>
      <w:proofErr w:type="spellEnd"/>
      <w:r w:rsidR="00AD69FA" w:rsidRPr="0074256B">
        <w:rPr>
          <w:rStyle w:val="Emphasis"/>
          <w:rFonts w:ascii="Cambria" w:hAnsi="Cambria"/>
          <w:i w:val="0"/>
          <w:color w:val="000000" w:themeColor="text1"/>
        </w:rPr>
        <w:t>. ДИРЕКТОРА ЦЕНТРА</w:t>
      </w:r>
    </w:p>
    <w:p w14:paraId="1496E641" w14:textId="77777777" w:rsidR="00AD69FA" w:rsidRPr="0074256B" w:rsidRDefault="00AD69FA" w:rsidP="00AD69FA">
      <w:pPr>
        <w:jc w:val="right"/>
        <w:rPr>
          <w:rStyle w:val="Emphasis"/>
          <w:rFonts w:ascii="Cambria" w:hAnsi="Cambria"/>
          <w:i w:val="0"/>
          <w:color w:val="000000" w:themeColor="text1"/>
          <w:lang w:val="sr-Cyrl-CS"/>
        </w:rPr>
      </w:pPr>
    </w:p>
    <w:p w14:paraId="7C0C1244" w14:textId="541CBE23" w:rsidR="00AD69FA" w:rsidRPr="0074256B" w:rsidRDefault="0074256B" w:rsidP="00AD69FA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>
        <w:rPr>
          <w:rStyle w:val="Emphasis"/>
          <w:rFonts w:ascii="Cambria" w:hAnsi="Cambria"/>
          <w:i w:val="0"/>
          <w:color w:val="000000" w:themeColor="text1"/>
        </w:rPr>
        <w:t xml:space="preserve">         </w:t>
      </w:r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                                                                                                     </w:t>
      </w:r>
      <w:r>
        <w:rPr>
          <w:rStyle w:val="Emphasis"/>
          <w:rFonts w:ascii="Cambria" w:hAnsi="Cambria"/>
          <w:i w:val="0"/>
          <w:color w:val="000000" w:themeColor="text1"/>
        </w:rPr>
        <w:t xml:space="preserve">  _____________</w:t>
      </w:r>
      <w:r w:rsidR="00AD69FA"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___________________</w:t>
      </w:r>
    </w:p>
    <w:p w14:paraId="7625C5EB" w14:textId="076A18B3" w:rsidR="00AD69FA" w:rsidRPr="0074256B" w:rsidRDefault="00392A65" w:rsidP="00AD69FA">
      <w:pPr>
        <w:jc w:val="center"/>
        <w:rPr>
          <w:rStyle w:val="Emphasis"/>
          <w:rFonts w:ascii="Cambria" w:hAnsi="Cambria"/>
          <w:i w:val="0"/>
          <w:color w:val="000000" w:themeColor="text1"/>
        </w:rPr>
      </w:pPr>
      <w:r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                                                                                                      </w:t>
      </w:r>
      <w:proofErr w:type="spellStart"/>
      <w:r w:rsidR="00AD69FA" w:rsidRPr="0074256B">
        <w:rPr>
          <w:rStyle w:val="Emphasis"/>
          <w:rFonts w:ascii="Cambria" w:hAnsi="Cambria"/>
          <w:i w:val="0"/>
          <w:color w:val="000000" w:themeColor="text1"/>
        </w:rPr>
        <w:t>Зоран</w:t>
      </w:r>
      <w:proofErr w:type="spellEnd"/>
      <w:r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="00AD69FA" w:rsidRPr="0074256B">
        <w:rPr>
          <w:rStyle w:val="Emphasis"/>
          <w:rFonts w:ascii="Cambria" w:hAnsi="Cambria"/>
          <w:i w:val="0"/>
          <w:color w:val="000000" w:themeColor="text1"/>
        </w:rPr>
        <w:t>Милачић</w:t>
      </w:r>
      <w:proofErr w:type="spellEnd"/>
    </w:p>
    <w:p w14:paraId="2226B518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</w:rPr>
      </w:pPr>
    </w:p>
    <w:p w14:paraId="41FE22C6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</w:rPr>
      </w:pPr>
    </w:p>
    <w:p w14:paraId="4D88E397" w14:textId="77777777" w:rsidR="00AD69FA" w:rsidRPr="00294507" w:rsidRDefault="00AD69FA" w:rsidP="00AD69FA">
      <w:pPr>
        <w:rPr>
          <w:color w:val="000000" w:themeColor="text1"/>
        </w:rPr>
      </w:pP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</w:p>
    <w:p w14:paraId="178FF3A5" w14:textId="77777777" w:rsidR="00AD69FA" w:rsidRPr="00294507" w:rsidRDefault="00AD69FA" w:rsidP="00AD69FA">
      <w:pPr>
        <w:spacing w:after="200" w:line="276" w:lineRule="auto"/>
        <w:jc w:val="center"/>
        <w:rPr>
          <w:rFonts w:eastAsia="Calibri"/>
          <w:color w:val="000000" w:themeColor="text1"/>
          <w:u w:val="single"/>
        </w:rPr>
      </w:pPr>
    </w:p>
    <w:p w14:paraId="0882C7FA" w14:textId="77777777" w:rsidR="00AD69FA" w:rsidRPr="00294507" w:rsidRDefault="00AD69FA" w:rsidP="00AD69FA">
      <w:pPr>
        <w:jc w:val="center"/>
        <w:rPr>
          <w:b/>
          <w:color w:val="000000" w:themeColor="text1"/>
          <w:lang w:val="sr-Latn-CS"/>
        </w:rPr>
      </w:pPr>
    </w:p>
    <w:p w14:paraId="1C3E7CCB" w14:textId="77777777" w:rsidR="00881361" w:rsidRDefault="00881361" w:rsidP="00881361">
      <w:pPr>
        <w:jc w:val="center"/>
        <w:rPr>
          <w:b/>
          <w:lang w:val="sr-Latn-CS"/>
        </w:rPr>
      </w:pPr>
    </w:p>
    <w:sectPr w:rsidR="00881361" w:rsidSect="0061286C">
      <w:headerReference w:type="first" r:id="rId9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9456" w14:textId="77777777" w:rsidR="00DB32F1" w:rsidRDefault="00DB32F1">
      <w:r>
        <w:separator/>
      </w:r>
    </w:p>
  </w:endnote>
  <w:endnote w:type="continuationSeparator" w:id="0">
    <w:p w14:paraId="0702F452" w14:textId="77777777" w:rsidR="00DB32F1" w:rsidRDefault="00DB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E509" w14:textId="77777777" w:rsidR="00DB32F1" w:rsidRDefault="00DB32F1">
      <w:r>
        <w:separator/>
      </w:r>
    </w:p>
  </w:footnote>
  <w:footnote w:type="continuationSeparator" w:id="0">
    <w:p w14:paraId="0F366DBE" w14:textId="77777777" w:rsidR="00DB32F1" w:rsidRDefault="00DB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9A53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42226C8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3DAA569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7DCA580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69F2F6C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33EB3540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166AB1E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ABF9A0E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385E419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28C8B3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AC835F2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09B36A01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2F23B1B1" wp14:editId="0764A9D9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419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969415">
    <w:abstractNumId w:val="0"/>
  </w:num>
  <w:num w:numId="3" w16cid:durableId="734817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085020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C9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4CAA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B785D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7C1"/>
    <w:rsid w:val="00120959"/>
    <w:rsid w:val="00120F39"/>
    <w:rsid w:val="0012138F"/>
    <w:rsid w:val="00121AF8"/>
    <w:rsid w:val="00121D02"/>
    <w:rsid w:val="00121E5B"/>
    <w:rsid w:val="0012283C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4AE7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686B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91D"/>
    <w:rsid w:val="001D0C9A"/>
    <w:rsid w:val="001D1A00"/>
    <w:rsid w:val="001D3059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697"/>
    <w:rsid w:val="001F6BE9"/>
    <w:rsid w:val="002007D3"/>
    <w:rsid w:val="00201494"/>
    <w:rsid w:val="002018F1"/>
    <w:rsid w:val="00203B6A"/>
    <w:rsid w:val="00204030"/>
    <w:rsid w:val="00204AE9"/>
    <w:rsid w:val="00204E04"/>
    <w:rsid w:val="00205446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3D9B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BAA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3D4B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2E7F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5DEE"/>
    <w:rsid w:val="002D7223"/>
    <w:rsid w:val="002E013D"/>
    <w:rsid w:val="002E0666"/>
    <w:rsid w:val="002E1501"/>
    <w:rsid w:val="002E1751"/>
    <w:rsid w:val="002E2A5A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B3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3EE"/>
    <w:rsid w:val="003379A9"/>
    <w:rsid w:val="00337FD6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719"/>
    <w:rsid w:val="00347A3E"/>
    <w:rsid w:val="003506A4"/>
    <w:rsid w:val="003508F2"/>
    <w:rsid w:val="00350FF4"/>
    <w:rsid w:val="00353172"/>
    <w:rsid w:val="003537F7"/>
    <w:rsid w:val="00354020"/>
    <w:rsid w:val="00354589"/>
    <w:rsid w:val="003547E2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2A65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97E3E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1FAB"/>
    <w:rsid w:val="00462E28"/>
    <w:rsid w:val="0046305B"/>
    <w:rsid w:val="0046344C"/>
    <w:rsid w:val="0046381D"/>
    <w:rsid w:val="0046392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3F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3D16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43C9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126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A7E"/>
    <w:rsid w:val="005C4C24"/>
    <w:rsid w:val="005C543E"/>
    <w:rsid w:val="005C5CA2"/>
    <w:rsid w:val="005C7072"/>
    <w:rsid w:val="005C72C6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29BB"/>
    <w:rsid w:val="006031CA"/>
    <w:rsid w:val="006033F8"/>
    <w:rsid w:val="00603481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10C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857"/>
    <w:rsid w:val="00653C62"/>
    <w:rsid w:val="00654416"/>
    <w:rsid w:val="00654BE1"/>
    <w:rsid w:val="00654C14"/>
    <w:rsid w:val="00655F02"/>
    <w:rsid w:val="006561D7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7CBC"/>
    <w:rsid w:val="006704FF"/>
    <w:rsid w:val="00670687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48AC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51"/>
    <w:rsid w:val="006B6B68"/>
    <w:rsid w:val="006C171D"/>
    <w:rsid w:val="006C1FFC"/>
    <w:rsid w:val="006C317A"/>
    <w:rsid w:val="006C3687"/>
    <w:rsid w:val="006C4214"/>
    <w:rsid w:val="006C52DA"/>
    <w:rsid w:val="006C6997"/>
    <w:rsid w:val="006C7631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635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56B"/>
    <w:rsid w:val="00742770"/>
    <w:rsid w:val="0074278C"/>
    <w:rsid w:val="0074290C"/>
    <w:rsid w:val="00742E76"/>
    <w:rsid w:val="007435C7"/>
    <w:rsid w:val="007440F9"/>
    <w:rsid w:val="00744854"/>
    <w:rsid w:val="0074486B"/>
    <w:rsid w:val="007459D0"/>
    <w:rsid w:val="00745B0C"/>
    <w:rsid w:val="00745DE3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352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0BCD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C6F28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4D57"/>
    <w:rsid w:val="00806E06"/>
    <w:rsid w:val="00807142"/>
    <w:rsid w:val="0081007E"/>
    <w:rsid w:val="0081082B"/>
    <w:rsid w:val="0081346C"/>
    <w:rsid w:val="008139F4"/>
    <w:rsid w:val="00813ADA"/>
    <w:rsid w:val="0081519D"/>
    <w:rsid w:val="008151DB"/>
    <w:rsid w:val="00815AE7"/>
    <w:rsid w:val="008163D4"/>
    <w:rsid w:val="008168C4"/>
    <w:rsid w:val="0081725A"/>
    <w:rsid w:val="00817C04"/>
    <w:rsid w:val="00820E01"/>
    <w:rsid w:val="0082161F"/>
    <w:rsid w:val="00821D7F"/>
    <w:rsid w:val="00822B23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1361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05AF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3F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D2D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37859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8"/>
    <w:rsid w:val="0095124A"/>
    <w:rsid w:val="00951288"/>
    <w:rsid w:val="009513F0"/>
    <w:rsid w:val="009526C2"/>
    <w:rsid w:val="00953755"/>
    <w:rsid w:val="00954018"/>
    <w:rsid w:val="00954DBE"/>
    <w:rsid w:val="009551A0"/>
    <w:rsid w:val="00955D9C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66EE0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4A3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0A6"/>
    <w:rsid w:val="009965DF"/>
    <w:rsid w:val="00996CFF"/>
    <w:rsid w:val="009979BA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D6A9F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2697F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77F1E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47E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6812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D69FA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0E13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6767D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1FFC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1B1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1F7D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160E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29DC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22E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47DED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5C1F"/>
    <w:rsid w:val="00C66497"/>
    <w:rsid w:val="00C67F82"/>
    <w:rsid w:val="00C7017B"/>
    <w:rsid w:val="00C7018F"/>
    <w:rsid w:val="00C7041B"/>
    <w:rsid w:val="00C71ADF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6EF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57B4"/>
    <w:rsid w:val="00CB5946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2BAC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72C3"/>
    <w:rsid w:val="00CF07EE"/>
    <w:rsid w:val="00CF3017"/>
    <w:rsid w:val="00CF4E5E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17096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1D30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1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2F1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C00E2"/>
    <w:rsid w:val="00DC1072"/>
    <w:rsid w:val="00DC11FF"/>
    <w:rsid w:val="00DC2D36"/>
    <w:rsid w:val="00DC3B09"/>
    <w:rsid w:val="00DC3D7C"/>
    <w:rsid w:val="00DC3EFE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5A86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4066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491"/>
    <w:rsid w:val="00FC0D41"/>
    <w:rsid w:val="00FC1158"/>
    <w:rsid w:val="00FC1384"/>
    <w:rsid w:val="00FC144F"/>
    <w:rsid w:val="00FC18D1"/>
    <w:rsid w:val="00FC1973"/>
    <w:rsid w:val="00FC1BFC"/>
    <w:rsid w:val="00FC234F"/>
    <w:rsid w:val="00FC33BD"/>
    <w:rsid w:val="00FC3449"/>
    <w:rsid w:val="00FC41B3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5DEF3"/>
  <w15:docId w15:val="{03BF9C19-BCF5-416C-B794-58B2A05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39000000-2\\39800000-0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768C-45A0-4902-82F7-0984DC85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17780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1554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936</cp:revision>
  <cp:lastPrinted>2021-04-15T08:09:00Z</cp:lastPrinted>
  <dcterms:created xsi:type="dcterms:W3CDTF">2017-01-23T08:00:00Z</dcterms:created>
  <dcterms:modified xsi:type="dcterms:W3CDTF">2025-06-05T09:36:00Z</dcterms:modified>
</cp:coreProperties>
</file>