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691E" w14:textId="6E28067E" w:rsidR="00577833" w:rsidRPr="000F0152" w:rsidRDefault="00577833" w:rsidP="00577833">
      <w:pPr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Број</w:t>
      </w:r>
      <w:proofErr w:type="spellEnd"/>
      <w:r w:rsidRPr="000E0381">
        <w:rPr>
          <w:rFonts w:ascii="Cambria" w:eastAsia="Calibri" w:hAnsi="Cambria"/>
        </w:rPr>
        <w:t>:</w:t>
      </w:r>
      <w:r w:rsidR="000F0152">
        <w:rPr>
          <w:rFonts w:ascii="Cambria" w:eastAsia="Calibri" w:hAnsi="Cambria"/>
        </w:rPr>
        <w:t xml:space="preserve"> </w:t>
      </w:r>
      <w:r w:rsidR="004D4B49">
        <w:rPr>
          <w:rFonts w:ascii="Cambria" w:eastAsia="Calibri" w:hAnsi="Cambria"/>
        </w:rPr>
        <w:t>2105</w:t>
      </w:r>
      <w:r w:rsidR="000F0152">
        <w:rPr>
          <w:rFonts w:ascii="Cambria" w:eastAsia="Calibri" w:hAnsi="Cambria"/>
        </w:rPr>
        <w:t>/2</w:t>
      </w:r>
    </w:p>
    <w:p w14:paraId="4FAA665C" w14:textId="22FEF3E6" w:rsidR="00F15594" w:rsidRDefault="00577833" w:rsidP="005D3A7B">
      <w:pPr>
        <w:jc w:val="both"/>
        <w:rPr>
          <w:rFonts w:ascii="Cambria" w:eastAsia="Calibri" w:hAnsi="Cambria"/>
          <w:lang w:val="sr-Cyrl-CS"/>
        </w:rPr>
      </w:pPr>
      <w:proofErr w:type="spellStart"/>
      <w:r w:rsidRPr="000E0381">
        <w:rPr>
          <w:rFonts w:ascii="Cambria" w:eastAsia="Calibri" w:hAnsi="Cambria"/>
        </w:rPr>
        <w:t>Датум</w:t>
      </w:r>
      <w:proofErr w:type="spellEnd"/>
      <w:r w:rsidRPr="000E0381">
        <w:rPr>
          <w:rFonts w:ascii="Cambria" w:eastAsia="Calibri" w:hAnsi="Cambria"/>
        </w:rPr>
        <w:t>:</w:t>
      </w:r>
      <w:r w:rsidR="0044370F">
        <w:rPr>
          <w:rFonts w:ascii="Cambria" w:eastAsia="Calibri" w:hAnsi="Cambria"/>
        </w:rPr>
        <w:t xml:space="preserve"> </w:t>
      </w:r>
      <w:r w:rsidR="004D4B49">
        <w:rPr>
          <w:rFonts w:ascii="Cambria" w:eastAsia="Calibri" w:hAnsi="Cambria"/>
        </w:rPr>
        <w:t>11</w:t>
      </w:r>
      <w:r w:rsidR="00AF62D3" w:rsidRPr="000E0381">
        <w:rPr>
          <w:rFonts w:ascii="Cambria" w:eastAsia="Calibri" w:hAnsi="Cambria"/>
        </w:rPr>
        <w:t>.</w:t>
      </w:r>
      <w:r w:rsidR="00A729B9">
        <w:rPr>
          <w:rFonts w:ascii="Cambria" w:eastAsia="Calibri" w:hAnsi="Cambria"/>
        </w:rPr>
        <w:t>0</w:t>
      </w:r>
      <w:r w:rsidR="004D4B49">
        <w:rPr>
          <w:rFonts w:ascii="Cambria" w:eastAsia="Calibri" w:hAnsi="Cambria"/>
        </w:rPr>
        <w:t>6</w:t>
      </w:r>
      <w:r w:rsidR="000E0381" w:rsidRPr="000E0381">
        <w:rPr>
          <w:rFonts w:ascii="Cambria" w:eastAsia="Calibri" w:hAnsi="Cambria"/>
        </w:rPr>
        <w:t>.202</w:t>
      </w:r>
      <w:r w:rsidR="00281B49">
        <w:rPr>
          <w:rFonts w:ascii="Cambria" w:eastAsia="Calibri" w:hAnsi="Cambria"/>
          <w:lang w:val="sr-Cyrl-RS"/>
        </w:rPr>
        <w:t>5</w:t>
      </w:r>
      <w:r w:rsidR="008B6CCA" w:rsidRPr="000E0381">
        <w:rPr>
          <w:rFonts w:ascii="Cambria" w:eastAsia="Calibri" w:hAnsi="Cambria"/>
        </w:rPr>
        <w:t>.</w:t>
      </w:r>
      <w:r w:rsidR="008B6CCA" w:rsidRPr="000E0381">
        <w:rPr>
          <w:rFonts w:ascii="Cambria" w:eastAsia="Calibri" w:hAnsi="Cambria"/>
          <w:lang w:val="sr-Cyrl-CS"/>
        </w:rPr>
        <w:t xml:space="preserve"> године</w:t>
      </w:r>
      <w:r w:rsidR="00F15594" w:rsidRPr="000E0381">
        <w:rPr>
          <w:rFonts w:ascii="Cambria" w:eastAsia="Calibri" w:hAnsi="Cambria"/>
          <w:lang w:val="sr-Cyrl-CS"/>
        </w:rPr>
        <w:tab/>
      </w:r>
    </w:p>
    <w:p w14:paraId="5725B5AE" w14:textId="77777777" w:rsidR="005D3A7B" w:rsidRPr="000E0381" w:rsidRDefault="005D3A7B" w:rsidP="005D3A7B">
      <w:pPr>
        <w:jc w:val="both"/>
        <w:rPr>
          <w:rFonts w:ascii="Cambria" w:eastAsia="Calibri" w:hAnsi="Cambria"/>
          <w:lang w:val="sr-Cyrl-CS"/>
        </w:rPr>
      </w:pPr>
    </w:p>
    <w:p w14:paraId="5CB7C161" w14:textId="77777777" w:rsidR="00BD50F5" w:rsidRPr="000E0381" w:rsidRDefault="00577833" w:rsidP="006A1FE1">
      <w:pPr>
        <w:spacing w:after="200" w:line="276" w:lineRule="auto"/>
        <w:ind w:left="1440" w:firstLine="720"/>
        <w:jc w:val="both"/>
        <w:rPr>
          <w:rFonts w:ascii="Cambria" w:eastAsia="Calibri" w:hAnsi="Cambria"/>
          <w:lang w:val="sr-Cyrl-CS"/>
        </w:rPr>
      </w:pPr>
      <w:r w:rsidRPr="000E0381">
        <w:rPr>
          <w:rFonts w:ascii="Cambria" w:eastAsia="Calibri" w:hAnsi="Cambria"/>
        </w:rPr>
        <w:t>ЗАПИСНИК   О   ИСТРАЖИВАЊУ   ТРЖИШТА</w:t>
      </w:r>
    </w:p>
    <w:p w14:paraId="10829908" w14:textId="01988FDC" w:rsidR="000620F7" w:rsidRPr="00281B49" w:rsidRDefault="008B6CCA" w:rsidP="000620F7">
      <w:pPr>
        <w:jc w:val="both"/>
        <w:rPr>
          <w:rFonts w:ascii="Cambria" w:hAnsi="Cambria"/>
          <w:lang w:val="sr-Cyrl-RS"/>
        </w:rPr>
      </w:pPr>
      <w:proofErr w:type="spellStart"/>
      <w:r w:rsidRPr="000E0381">
        <w:rPr>
          <w:rFonts w:ascii="Cambria" w:eastAsia="Calibri" w:hAnsi="Cambria"/>
        </w:rPr>
        <w:t>Н</w:t>
      </w:r>
      <w:r w:rsidR="00577833" w:rsidRPr="000E0381">
        <w:rPr>
          <w:rFonts w:ascii="Cambria" w:eastAsia="Calibri" w:hAnsi="Cambria"/>
        </w:rPr>
        <w:t>абавке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које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се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Закон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не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примењује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Плана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набавки</w:t>
      </w:r>
      <w:proofErr w:type="spellEnd"/>
      <w:r w:rsidR="000F0152">
        <w:rPr>
          <w:rFonts w:ascii="Cambria" w:eastAsia="Calibri" w:hAnsi="Cambria"/>
        </w:rPr>
        <w:t xml:space="preserve"> 1</w:t>
      </w:r>
      <w:r w:rsidR="004D4B49">
        <w:rPr>
          <w:rFonts w:ascii="Cambria" w:eastAsia="Calibri" w:hAnsi="Cambria"/>
        </w:rPr>
        <w:t>7</w:t>
      </w:r>
      <w:r w:rsidR="000E0381">
        <w:rPr>
          <w:rFonts w:ascii="Cambria" w:hAnsi="Cambria"/>
        </w:rPr>
        <w:t>/2</w:t>
      </w:r>
      <w:r w:rsidR="00281B49">
        <w:rPr>
          <w:rFonts w:ascii="Cambria" w:hAnsi="Cambria"/>
          <w:lang w:val="sr-Cyrl-RS"/>
        </w:rPr>
        <w:t>5</w:t>
      </w:r>
    </w:p>
    <w:p w14:paraId="7D3585DE" w14:textId="77777777" w:rsidR="0060409B" w:rsidRDefault="0060409B" w:rsidP="000620F7">
      <w:pPr>
        <w:jc w:val="both"/>
        <w:rPr>
          <w:rFonts w:ascii="Cambria" w:eastAsia="Calibri" w:hAnsi="Cambria"/>
        </w:rPr>
      </w:pPr>
    </w:p>
    <w:p w14:paraId="31E7D016" w14:textId="77777777" w:rsidR="004D4B49" w:rsidRPr="006D63FD" w:rsidRDefault="004D4B49" w:rsidP="004D4B49">
      <w:pPr>
        <w:jc w:val="both"/>
        <w:rPr>
          <w:rStyle w:val="Emphasis"/>
          <w:rFonts w:ascii="Cambria" w:hAnsi="Cambria"/>
          <w:i w:val="0"/>
          <w:lang w:val="sr-Cyrl-RS"/>
        </w:rPr>
      </w:pPr>
      <w:proofErr w:type="spellStart"/>
      <w:r w:rsidRPr="006A5442">
        <w:rPr>
          <w:rStyle w:val="Emphasis"/>
          <w:rFonts w:ascii="Cambria" w:hAnsi="Cambria"/>
          <w:i w:val="0"/>
        </w:rPr>
        <w:t>Предмет</w:t>
      </w:r>
      <w:proofErr w:type="spellEnd"/>
      <w:r w:rsidRPr="006A5442">
        <w:rPr>
          <w:rStyle w:val="Emphasis"/>
          <w:rFonts w:ascii="Cambria" w:hAnsi="Cambria"/>
          <w:i w:val="0"/>
        </w:rPr>
        <w:t xml:space="preserve"> </w:t>
      </w:r>
      <w:proofErr w:type="spellStart"/>
      <w:r w:rsidRPr="006A5442">
        <w:rPr>
          <w:rStyle w:val="Emphasis"/>
          <w:rFonts w:ascii="Cambria" w:hAnsi="Cambria"/>
          <w:i w:val="0"/>
        </w:rPr>
        <w:t>набавке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>
        <w:rPr>
          <w:rStyle w:val="Emphasis"/>
          <w:rFonts w:ascii="Cambria" w:hAnsi="Cambria"/>
          <w:i w:val="0"/>
        </w:rPr>
        <w:t>услуге</w:t>
      </w:r>
      <w:proofErr w:type="spellEnd"/>
      <w:proofErr w:type="gramStart"/>
      <w:r w:rsidRPr="006A5442">
        <w:rPr>
          <w:rStyle w:val="Emphasis"/>
          <w:rFonts w:ascii="Cambria" w:hAnsi="Cambria"/>
          <w:i w:val="0"/>
          <w:lang w:val="sr-Cyrl-CS"/>
        </w:rPr>
        <w:t>-</w:t>
      </w:r>
      <w:r>
        <w:rPr>
          <w:rStyle w:val="Emphasis"/>
          <w:rFonts w:ascii="Cambria" w:hAnsi="Cambria"/>
          <w:i w:val="0"/>
          <w:lang w:val="sr-Cyrl-CS"/>
        </w:rPr>
        <w:t xml:space="preserve"> </w:t>
      </w:r>
      <w:r>
        <w:rPr>
          <w:rStyle w:val="Emphasis"/>
          <w:rFonts w:ascii="Cambria" w:hAnsi="Cambria"/>
          <w:i w:val="0"/>
          <w:lang w:val="sr-Latn-RS"/>
        </w:rPr>
        <w:t xml:space="preserve"> </w:t>
      </w:r>
      <w:bookmarkStart w:id="0" w:name="_Hlk200108944"/>
      <w:r>
        <w:rPr>
          <w:rStyle w:val="Emphasis"/>
          <w:rFonts w:ascii="Cambria" w:hAnsi="Cambria"/>
          <w:i w:val="0"/>
          <w:lang w:val="sr-Cyrl-RS"/>
        </w:rPr>
        <w:t>услуга</w:t>
      </w:r>
      <w:proofErr w:type="gramEnd"/>
      <w:r>
        <w:rPr>
          <w:rStyle w:val="Emphasis"/>
          <w:rFonts w:ascii="Cambria" w:hAnsi="Cambria"/>
          <w:i w:val="0"/>
          <w:lang w:val="sr-Cyrl-RS"/>
        </w:rPr>
        <w:t xml:space="preserve"> израде Правилника при резању, заваривању и лемљењу за све објекте (7 објеката) Центра за заштиту одојчади, деце и омладине, Београд, као и израде Дежурне књиге за евиденцију при резању, заваривању и лемљењу за све објекте (7 објеката) Центра за заштиту одојчади, деце и омладине, Београд.</w:t>
      </w:r>
    </w:p>
    <w:p w14:paraId="2526B6E2" w14:textId="77777777" w:rsidR="004D4B49" w:rsidRPr="006A5442" w:rsidRDefault="004D4B49" w:rsidP="004D4B49">
      <w:pPr>
        <w:jc w:val="both"/>
        <w:rPr>
          <w:rStyle w:val="Emphasis"/>
          <w:rFonts w:ascii="Cambria" w:hAnsi="Cambria"/>
          <w:i w:val="0"/>
        </w:rPr>
      </w:pPr>
    </w:p>
    <w:bookmarkEnd w:id="0"/>
    <w:p w14:paraId="5942BC3D" w14:textId="77777777" w:rsidR="004D4B49" w:rsidRPr="00434103" w:rsidRDefault="004D4B49" w:rsidP="004D4B49">
      <w:pPr>
        <w:spacing w:after="200" w:line="276" w:lineRule="auto"/>
        <w:ind w:right="147"/>
        <w:jc w:val="both"/>
        <w:rPr>
          <w:rFonts w:ascii="Cambria" w:eastAsia="Calibri" w:hAnsi="Cambria"/>
          <w:b/>
          <w:bCs/>
          <w:noProof/>
          <w:color w:val="000000" w:themeColor="text1"/>
          <w:lang w:val="sr-Cyrl-CS"/>
        </w:rPr>
      </w:pPr>
      <w:r w:rsidRPr="006A5442">
        <w:rPr>
          <w:rFonts w:ascii="Cambria" w:eastAsia="Calibri" w:hAnsi="Cambria"/>
          <w:b/>
          <w:bCs/>
          <w:noProof/>
          <w:lang w:val="sr-Cyrl-CS"/>
        </w:rPr>
        <w:t xml:space="preserve">Назив и ознака из општег речника набавке: </w:t>
      </w:r>
      <w:r w:rsidRPr="00434103">
        <w:rPr>
          <w:color w:val="000000" w:themeColor="text1"/>
        </w:rPr>
        <w:t>712430003</w:t>
      </w:r>
      <w:r w:rsidRPr="00434103">
        <w:rPr>
          <w:color w:val="000000" w:themeColor="text1"/>
          <w:lang w:val="sr-Cyrl-RS"/>
        </w:rPr>
        <w:t xml:space="preserve"> </w:t>
      </w:r>
      <w:proofErr w:type="spellStart"/>
      <w:r w:rsidRPr="00434103">
        <w:rPr>
          <w:color w:val="000000" w:themeColor="text1"/>
        </w:rPr>
        <w:t>Израда</w:t>
      </w:r>
      <w:proofErr w:type="spellEnd"/>
      <w:r w:rsidRPr="00434103">
        <w:rPr>
          <w:color w:val="000000" w:themeColor="text1"/>
        </w:rPr>
        <w:t xml:space="preserve"> </w:t>
      </w:r>
      <w:proofErr w:type="spellStart"/>
      <w:r w:rsidRPr="00434103">
        <w:rPr>
          <w:color w:val="000000" w:themeColor="text1"/>
        </w:rPr>
        <w:t>нацрта</w:t>
      </w:r>
      <w:proofErr w:type="spellEnd"/>
      <w:r w:rsidRPr="00434103">
        <w:rPr>
          <w:color w:val="000000" w:themeColor="text1"/>
        </w:rPr>
        <w:t xml:space="preserve"> </w:t>
      </w:r>
      <w:proofErr w:type="spellStart"/>
      <w:r w:rsidRPr="00434103">
        <w:rPr>
          <w:color w:val="000000" w:themeColor="text1"/>
        </w:rPr>
        <w:t>планова</w:t>
      </w:r>
      <w:proofErr w:type="spellEnd"/>
      <w:r w:rsidRPr="00434103">
        <w:rPr>
          <w:color w:val="000000" w:themeColor="text1"/>
        </w:rPr>
        <w:t xml:space="preserve"> (</w:t>
      </w:r>
      <w:proofErr w:type="spellStart"/>
      <w:r w:rsidRPr="00434103">
        <w:rPr>
          <w:color w:val="000000" w:themeColor="text1"/>
        </w:rPr>
        <w:t>системи</w:t>
      </w:r>
      <w:proofErr w:type="spellEnd"/>
      <w:r w:rsidRPr="00434103">
        <w:rPr>
          <w:color w:val="000000" w:themeColor="text1"/>
        </w:rPr>
        <w:t xml:space="preserve"> и </w:t>
      </w:r>
      <w:proofErr w:type="spellStart"/>
      <w:r w:rsidRPr="00434103">
        <w:rPr>
          <w:color w:val="000000" w:themeColor="text1"/>
        </w:rPr>
        <w:t>интеграција</w:t>
      </w:r>
      <w:proofErr w:type="spellEnd"/>
      <w:r w:rsidRPr="00434103">
        <w:rPr>
          <w:color w:val="000000" w:themeColor="text1"/>
        </w:rPr>
        <w:t>)</w:t>
      </w:r>
    </w:p>
    <w:p w14:paraId="703C5C94" w14:textId="77777777" w:rsidR="004D4B49" w:rsidRPr="006A5442" w:rsidRDefault="004D4B49" w:rsidP="004D4B49">
      <w:pPr>
        <w:spacing w:after="200" w:line="276" w:lineRule="auto"/>
        <w:ind w:right="147"/>
        <w:jc w:val="both"/>
        <w:rPr>
          <w:rStyle w:val="Emphasis"/>
          <w:rFonts w:asciiTheme="majorHAnsi" w:hAnsiTheme="majorHAnsi"/>
          <w:i w:val="0"/>
          <w:iCs w:val="0"/>
          <w:shd w:val="clear" w:color="auto" w:fill="FFFFFF"/>
        </w:rPr>
      </w:pPr>
      <w:proofErr w:type="spellStart"/>
      <w:r w:rsidRPr="00AF7F88">
        <w:rPr>
          <w:rStyle w:val="Emphasis"/>
          <w:rFonts w:ascii="Cambria" w:hAnsi="Cambria"/>
          <w:i w:val="0"/>
        </w:rPr>
        <w:t>Процењена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</w:rPr>
        <w:t>вредност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</w:rPr>
        <w:t>набавке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  <w:lang w:val="sr-Cyrl-CS"/>
        </w:rPr>
        <w:t>наруџбеницом</w:t>
      </w:r>
      <w:r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</w:rPr>
        <w:t>износи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r>
        <w:rPr>
          <w:rStyle w:val="Emphasis"/>
          <w:rFonts w:ascii="Cambria" w:hAnsi="Cambria"/>
          <w:i w:val="0"/>
          <w:lang w:val="sr-Cyrl-RS"/>
        </w:rPr>
        <w:t>360</w:t>
      </w:r>
      <w:r>
        <w:rPr>
          <w:rStyle w:val="Emphasis"/>
          <w:rFonts w:ascii="Cambria" w:hAnsi="Cambria"/>
          <w:i w:val="0"/>
        </w:rPr>
        <w:t xml:space="preserve">.000,00 </w:t>
      </w:r>
      <w:proofErr w:type="spellStart"/>
      <w:r>
        <w:rPr>
          <w:rStyle w:val="Emphasis"/>
          <w:rFonts w:ascii="Cambria" w:hAnsi="Cambria"/>
          <w:i w:val="0"/>
        </w:rPr>
        <w:t>динара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>
        <w:rPr>
          <w:rStyle w:val="Emphasis"/>
          <w:rFonts w:ascii="Cambria" w:hAnsi="Cambria"/>
          <w:i w:val="0"/>
        </w:rPr>
        <w:t>без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>
        <w:rPr>
          <w:rStyle w:val="Emphasis"/>
          <w:rFonts w:ascii="Cambria" w:hAnsi="Cambria"/>
          <w:i w:val="0"/>
        </w:rPr>
        <w:t>урачунатог</w:t>
      </w:r>
      <w:proofErr w:type="spellEnd"/>
      <w:r>
        <w:rPr>
          <w:rStyle w:val="Emphasis"/>
          <w:rFonts w:ascii="Cambria" w:hAnsi="Cambria"/>
          <w:i w:val="0"/>
        </w:rPr>
        <w:t xml:space="preserve"> ПДВ- а, </w:t>
      </w:r>
      <w:proofErr w:type="spellStart"/>
      <w:r>
        <w:rPr>
          <w:rStyle w:val="Emphasis"/>
          <w:rFonts w:ascii="Cambria" w:hAnsi="Cambria"/>
          <w:i w:val="0"/>
        </w:rPr>
        <w:t>односно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r>
        <w:rPr>
          <w:rStyle w:val="Emphasis"/>
          <w:rFonts w:ascii="Cambria" w:hAnsi="Cambria"/>
          <w:i w:val="0"/>
          <w:lang w:val="sr-Cyrl-RS"/>
        </w:rPr>
        <w:t>432</w:t>
      </w:r>
      <w:r>
        <w:rPr>
          <w:rStyle w:val="Emphasis"/>
          <w:rFonts w:ascii="Cambria" w:hAnsi="Cambria"/>
          <w:i w:val="0"/>
        </w:rPr>
        <w:t xml:space="preserve">.000,00 </w:t>
      </w:r>
      <w:proofErr w:type="spellStart"/>
      <w:r>
        <w:rPr>
          <w:rStyle w:val="Emphasis"/>
          <w:rFonts w:ascii="Cambria" w:hAnsi="Cambria"/>
          <w:i w:val="0"/>
        </w:rPr>
        <w:t>динара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>
        <w:rPr>
          <w:rStyle w:val="Emphasis"/>
          <w:rFonts w:ascii="Cambria" w:hAnsi="Cambria"/>
          <w:i w:val="0"/>
        </w:rPr>
        <w:t>са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>
        <w:rPr>
          <w:rStyle w:val="Emphasis"/>
          <w:rFonts w:ascii="Cambria" w:hAnsi="Cambria"/>
          <w:i w:val="0"/>
        </w:rPr>
        <w:t>урачунатим</w:t>
      </w:r>
      <w:proofErr w:type="spellEnd"/>
      <w:r>
        <w:rPr>
          <w:rStyle w:val="Emphasis"/>
          <w:rFonts w:ascii="Cambria" w:hAnsi="Cambria"/>
          <w:i w:val="0"/>
        </w:rPr>
        <w:t xml:space="preserve"> ПДВ- </w:t>
      </w:r>
      <w:proofErr w:type="spellStart"/>
      <w:r>
        <w:rPr>
          <w:rStyle w:val="Emphasis"/>
          <w:rFonts w:ascii="Cambria" w:hAnsi="Cambria"/>
          <w:i w:val="0"/>
        </w:rPr>
        <w:t>ом</w:t>
      </w:r>
      <w:proofErr w:type="spellEnd"/>
      <w:r>
        <w:rPr>
          <w:rStyle w:val="Emphasis"/>
          <w:rFonts w:ascii="Cambria" w:hAnsi="Cambria"/>
          <w:i w:val="0"/>
        </w:rPr>
        <w:t>.</w:t>
      </w:r>
    </w:p>
    <w:p w14:paraId="56B89399" w14:textId="77777777" w:rsidR="004D4B49" w:rsidRPr="00771B61" w:rsidRDefault="004D4B49" w:rsidP="004D4B49">
      <w:pPr>
        <w:jc w:val="both"/>
        <w:rPr>
          <w:rStyle w:val="Emphasis"/>
          <w:rFonts w:ascii="Cambria" w:hAnsi="Cambria"/>
          <w:i w:val="0"/>
          <w:color w:val="C0504D" w:themeColor="accent2"/>
          <w:lang w:val="sr-Cyrl-RS"/>
        </w:rPr>
      </w:pPr>
      <w:r w:rsidRPr="00AF7F88">
        <w:rPr>
          <w:rStyle w:val="Emphasis"/>
          <w:rFonts w:ascii="Cambria" w:hAnsi="Cambria"/>
          <w:i w:val="0"/>
          <w:lang w:val="sr-Cyrl-CS"/>
        </w:rPr>
        <w:t xml:space="preserve">Финансијски конто: </w:t>
      </w:r>
      <w:r w:rsidRPr="00AF7F88">
        <w:rPr>
          <w:rStyle w:val="Emphasis"/>
          <w:rFonts w:ascii="Cambria" w:hAnsi="Cambria"/>
          <w:i w:val="0"/>
        </w:rPr>
        <w:t>42</w:t>
      </w:r>
      <w:r>
        <w:rPr>
          <w:rStyle w:val="Emphasis"/>
          <w:rFonts w:ascii="Cambria" w:hAnsi="Cambria"/>
          <w:i w:val="0"/>
          <w:lang w:val="sr-Cyrl-RS"/>
        </w:rPr>
        <w:t>3599</w:t>
      </w:r>
    </w:p>
    <w:p w14:paraId="02033BEA" w14:textId="77777777" w:rsidR="004D4B49" w:rsidRPr="00AF7F88" w:rsidRDefault="004D4B49" w:rsidP="004D4B49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i w:val="0"/>
          <w:color w:val="000000"/>
          <w:lang w:val="sr-Cyrl-CS"/>
        </w:rPr>
        <w:t>економски најповољнија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 цена.</w:t>
      </w:r>
    </w:p>
    <w:p w14:paraId="511E1FA0" w14:textId="77777777" w:rsidR="004D4B49" w:rsidRPr="00AF7F88" w:rsidRDefault="004D4B49" w:rsidP="004D4B49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20C5A192" w14:textId="77777777" w:rsidR="000F0152" w:rsidRDefault="000F0152" w:rsidP="000E0381">
      <w:pPr>
        <w:jc w:val="both"/>
        <w:rPr>
          <w:rFonts w:ascii="Cambria" w:eastAsia="Calibri" w:hAnsi="Cambria"/>
          <w:bCs/>
          <w:noProof/>
        </w:rPr>
      </w:pPr>
    </w:p>
    <w:p w14:paraId="58D418EE" w14:textId="77777777" w:rsidR="009442ED" w:rsidRDefault="00577833" w:rsidP="000E0381">
      <w:pPr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Овлaшћено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лице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је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позвало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="00E330B3" w:rsidRPr="000E0381">
        <w:rPr>
          <w:rFonts w:ascii="Cambria" w:eastAsia="Calibri" w:hAnsi="Cambria"/>
        </w:rPr>
        <w:t>три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="00E330B3" w:rsidRPr="000E0381">
        <w:rPr>
          <w:rFonts w:ascii="Cambria" w:eastAsia="Calibri" w:hAnsi="Cambria"/>
        </w:rPr>
        <w:t>понуђача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дају</w:t>
      </w:r>
      <w:proofErr w:type="spellEnd"/>
      <w:r w:rsidR="000F0152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понуде</w:t>
      </w:r>
      <w:proofErr w:type="spellEnd"/>
      <w:r w:rsidRPr="000E0381">
        <w:rPr>
          <w:rFonts w:ascii="Cambria" w:eastAsia="Calibri" w:hAnsi="Cambria"/>
        </w:rPr>
        <w:t>/</w:t>
      </w:r>
      <w:proofErr w:type="spellStart"/>
      <w:r w:rsidRPr="000E0381">
        <w:rPr>
          <w:rFonts w:ascii="Cambria" w:eastAsia="Calibri" w:hAnsi="Cambria"/>
        </w:rPr>
        <w:t>предрачуне</w:t>
      </w:r>
      <w:proofErr w:type="spellEnd"/>
      <w:r w:rsidR="00106903" w:rsidRPr="000E0381">
        <w:rPr>
          <w:rFonts w:ascii="Cambria" w:eastAsia="Calibri" w:hAnsi="Cambria"/>
        </w:rPr>
        <w:t>,</w:t>
      </w:r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те</w:t>
      </w:r>
      <w:proofErr w:type="spellEnd"/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су</w:t>
      </w:r>
      <w:proofErr w:type="spellEnd"/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понуде</w:t>
      </w:r>
      <w:proofErr w:type="spellEnd"/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стигле</w:t>
      </w:r>
      <w:proofErr w:type="spellEnd"/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од</w:t>
      </w:r>
      <w:proofErr w:type="spellEnd"/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следећих</w:t>
      </w:r>
      <w:proofErr w:type="spellEnd"/>
      <w:r w:rsidR="00274FA8">
        <w:rPr>
          <w:rFonts w:ascii="Cambria" w:eastAsia="Calibri" w:hAnsi="Cambria"/>
        </w:rPr>
        <w:t xml:space="preserve"> </w:t>
      </w:r>
      <w:proofErr w:type="spellStart"/>
      <w:r w:rsidR="00274FA8">
        <w:rPr>
          <w:rFonts w:ascii="Cambria" w:eastAsia="Calibri" w:hAnsi="Cambria"/>
        </w:rPr>
        <w:t>понуђача</w:t>
      </w:r>
      <w:proofErr w:type="spellEnd"/>
      <w:r w:rsidRPr="000E0381">
        <w:rPr>
          <w:rFonts w:ascii="Cambria" w:eastAsia="Calibri" w:hAnsi="Cambria"/>
        </w:rPr>
        <w:t>:</w:t>
      </w:r>
    </w:p>
    <w:p w14:paraId="0D84F203" w14:textId="26F9506D" w:rsidR="004D4B49" w:rsidRPr="004D4B49" w:rsidRDefault="004D4B49" w:rsidP="004D4B49">
      <w:pPr>
        <w:pStyle w:val="NormalWeb"/>
        <w:jc w:val="both"/>
        <w:rPr>
          <w:rFonts w:ascii="Cambria" w:eastAsia="Calibri" w:hAnsi="Cambria"/>
          <w:b/>
          <w:color w:val="000000"/>
          <w:lang w:val="sr-Cyrl-RS"/>
        </w:rPr>
      </w:pPr>
      <w:bookmarkStart w:id="1" w:name="_Hlk200533038"/>
      <w:r w:rsidRPr="004D4B49">
        <w:rPr>
          <w:rFonts w:asciiTheme="majorHAnsi" w:hAnsiTheme="majorHAnsi"/>
          <w:b/>
          <w:bCs/>
          <w:color w:val="000000"/>
        </w:rPr>
        <w:t>MERITUS TIM doo</w:t>
      </w:r>
      <w:r w:rsidRPr="00292ABB">
        <w:rPr>
          <w:rFonts w:asciiTheme="majorHAnsi" w:hAnsiTheme="majorHAnsi"/>
          <w:color w:val="000000"/>
        </w:rPr>
        <w:t>,</w:t>
      </w:r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са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седиштем</w:t>
      </w:r>
      <w:proofErr w:type="spellEnd"/>
      <w:r>
        <w:rPr>
          <w:rFonts w:asciiTheme="majorHAnsi" w:hAnsiTheme="majorHAnsi"/>
          <w:color w:val="000000"/>
        </w:rPr>
        <w:t xml:space="preserve"> у</w:t>
      </w:r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Београд</w:t>
      </w:r>
      <w:r>
        <w:rPr>
          <w:rFonts w:asciiTheme="majorHAnsi" w:hAnsiTheme="majorHAnsi"/>
          <w:color w:val="000000"/>
        </w:rPr>
        <w:t>у</w:t>
      </w:r>
      <w:proofErr w:type="spellEnd"/>
      <w:r>
        <w:rPr>
          <w:rFonts w:asciiTheme="majorHAnsi" w:hAnsiTheme="majorHAnsi"/>
          <w:color w:val="000000"/>
        </w:rPr>
        <w:t xml:space="preserve"> - </w:t>
      </w:r>
      <w:proofErr w:type="spellStart"/>
      <w:r>
        <w:rPr>
          <w:rFonts w:asciiTheme="majorHAnsi" w:hAnsiTheme="majorHAnsi"/>
          <w:color w:val="000000"/>
        </w:rPr>
        <w:t>Земуну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ул</w:t>
      </w:r>
      <w:proofErr w:type="spellEnd"/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>
        <w:rPr>
          <w:rFonts w:asciiTheme="majorHAnsi" w:hAnsiTheme="majorHAnsi"/>
          <w:color w:val="000000"/>
        </w:rPr>
        <w:t>Рабина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Алкалаја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</w:t>
      </w:r>
      <w:proofErr w:type="spellEnd"/>
      <w:r>
        <w:rPr>
          <w:rFonts w:asciiTheme="majorHAnsi" w:hAnsiTheme="majorHAnsi"/>
          <w:color w:val="000000"/>
        </w:rPr>
        <w:t xml:space="preserve">. 13, </w:t>
      </w:r>
      <w:proofErr w:type="spellStart"/>
      <w:r>
        <w:rPr>
          <w:rFonts w:asciiTheme="majorHAnsi" w:hAnsiTheme="majorHAnsi"/>
          <w:color w:val="000000"/>
        </w:rPr>
        <w:t>понуда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28</w:t>
      </w:r>
      <w:r>
        <w:rPr>
          <w:rFonts w:asciiTheme="majorHAnsi" w:hAnsiTheme="majorHAnsi"/>
          <w:color w:val="000000"/>
        </w:rPr>
        <w:t xml:space="preserve">/25,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09</w:t>
      </w:r>
      <w:r>
        <w:rPr>
          <w:rFonts w:asciiTheme="majorHAnsi" w:hAnsiTheme="majorHAnsi"/>
          <w:color w:val="000000"/>
        </w:rPr>
        <w:t>.0</w:t>
      </w:r>
      <w:r>
        <w:rPr>
          <w:rFonts w:asciiTheme="majorHAnsi" w:hAnsiTheme="majorHAnsi"/>
          <w:color w:val="000000"/>
        </w:rPr>
        <w:t>6</w:t>
      </w:r>
      <w:r>
        <w:rPr>
          <w:rFonts w:asciiTheme="majorHAnsi" w:hAnsiTheme="majorHAnsi"/>
          <w:color w:val="000000"/>
        </w:rPr>
        <w:t>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код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</w:t>
      </w:r>
      <w:r>
        <w:rPr>
          <w:rFonts w:asciiTheme="majorHAnsi" w:hAnsiTheme="majorHAnsi"/>
          <w:color w:val="000000"/>
        </w:rPr>
        <w:t>ручиоца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заведена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бројем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2145</w:t>
      </w:r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10</w:t>
      </w:r>
      <w:r>
        <w:rPr>
          <w:rFonts w:asciiTheme="majorHAnsi" w:hAnsiTheme="majorHAnsi"/>
          <w:color w:val="000000"/>
        </w:rPr>
        <w:t>.0</w:t>
      </w:r>
      <w:r>
        <w:rPr>
          <w:rFonts w:asciiTheme="majorHAnsi" w:hAnsiTheme="majorHAnsi"/>
          <w:color w:val="000000"/>
        </w:rPr>
        <w:t>6</w:t>
      </w:r>
      <w:r>
        <w:rPr>
          <w:rFonts w:asciiTheme="majorHAnsi" w:hAnsiTheme="majorHAnsi"/>
          <w:color w:val="000000"/>
        </w:rPr>
        <w:t>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="Cambria" w:eastAsia="Calibri" w:hAnsi="Cambria"/>
          <w:color w:val="000000"/>
        </w:rPr>
        <w:t>вредност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понуде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износи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/>
        </w:rPr>
        <w:t>360</w:t>
      </w:r>
      <w:r>
        <w:rPr>
          <w:rFonts w:ascii="Cambria" w:eastAsia="Calibri" w:hAnsi="Cambria"/>
          <w:color w:val="000000"/>
        </w:rPr>
        <w:t xml:space="preserve">.000,00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без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урачунатог</w:t>
      </w:r>
      <w:proofErr w:type="spellEnd"/>
      <w:r>
        <w:rPr>
          <w:rFonts w:ascii="Cambria" w:eastAsia="Calibri" w:hAnsi="Cambria"/>
          <w:color w:val="000000"/>
        </w:rPr>
        <w:t xml:space="preserve"> ПДВ-а, </w:t>
      </w:r>
      <w:proofErr w:type="spellStart"/>
      <w:r>
        <w:rPr>
          <w:rFonts w:ascii="Cambria" w:eastAsia="Calibri" w:hAnsi="Cambria"/>
          <w:color w:val="000000"/>
        </w:rPr>
        <w:t>односно</w:t>
      </w:r>
      <w:proofErr w:type="spellEnd"/>
      <w:r>
        <w:rPr>
          <w:rFonts w:ascii="Cambria" w:eastAsia="Calibri" w:hAnsi="Cambria"/>
          <w:color w:val="000000"/>
        </w:rPr>
        <w:t xml:space="preserve"> 3</w:t>
      </w:r>
      <w:r>
        <w:rPr>
          <w:rFonts w:ascii="Cambria" w:eastAsia="Calibri" w:hAnsi="Cambria"/>
          <w:color w:val="000000"/>
        </w:rPr>
        <w:t>60</w:t>
      </w:r>
      <w:r>
        <w:rPr>
          <w:rFonts w:ascii="Cambria" w:eastAsia="Calibri" w:hAnsi="Cambria"/>
          <w:color w:val="000000"/>
        </w:rPr>
        <w:t>.</w:t>
      </w:r>
      <w:r>
        <w:rPr>
          <w:rFonts w:ascii="Cambria" w:eastAsia="Calibri" w:hAnsi="Cambria"/>
          <w:color w:val="000000"/>
        </w:rPr>
        <w:t>0</w:t>
      </w:r>
      <w:r>
        <w:rPr>
          <w:rFonts w:ascii="Cambria" w:eastAsia="Calibri" w:hAnsi="Cambria"/>
          <w:color w:val="000000"/>
        </w:rPr>
        <w:t xml:space="preserve">00,00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са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урачунатим</w:t>
      </w:r>
      <w:proofErr w:type="spellEnd"/>
      <w:r>
        <w:rPr>
          <w:rFonts w:ascii="Cambria" w:eastAsia="Calibri" w:hAnsi="Cambria"/>
          <w:color w:val="000000"/>
        </w:rPr>
        <w:t xml:space="preserve"> ПДВ-</w:t>
      </w:r>
      <w:proofErr w:type="spellStart"/>
      <w:r>
        <w:rPr>
          <w:rFonts w:ascii="Cambria" w:eastAsia="Calibri" w:hAnsi="Cambria"/>
          <w:color w:val="000000"/>
        </w:rPr>
        <w:t>ом</w:t>
      </w:r>
      <w:proofErr w:type="spellEnd"/>
      <w:r>
        <w:rPr>
          <w:rFonts w:ascii="Cambria" w:eastAsia="Calibri" w:hAnsi="Cambria"/>
          <w:color w:val="000000"/>
        </w:rPr>
        <w:t>.</w:t>
      </w:r>
      <w:r>
        <w:rPr>
          <w:rFonts w:ascii="Cambria" w:eastAsia="Calibri" w:hAnsi="Cambria"/>
          <w:color w:val="000000"/>
        </w:rPr>
        <w:t xml:space="preserve">, </w:t>
      </w:r>
      <w:r>
        <w:rPr>
          <w:rFonts w:ascii="Cambria" w:eastAsia="Calibri" w:hAnsi="Cambria"/>
          <w:color w:val="000000"/>
          <w:lang w:val="sr-Cyrl-RS"/>
        </w:rPr>
        <w:t>Понуђач није у систему ПДВ- а.</w:t>
      </w:r>
    </w:p>
    <w:p w14:paraId="5BCD59D2" w14:textId="5F92148D" w:rsidR="00942CFF" w:rsidRPr="00C147F8" w:rsidRDefault="0095708C" w:rsidP="0095708C">
      <w:pPr>
        <w:pStyle w:val="NormalWeb"/>
        <w:jc w:val="both"/>
        <w:rPr>
          <w:rFonts w:ascii="Cambria" w:eastAsia="Calibri" w:hAnsi="Cambria"/>
          <w:b/>
          <w:color w:val="000000"/>
          <w:lang w:val="sr-Cyrl-RS"/>
        </w:rPr>
      </w:pPr>
      <w:r w:rsidRPr="00957CEC">
        <w:rPr>
          <w:rFonts w:asciiTheme="majorHAnsi" w:hAnsiTheme="majorHAnsi"/>
          <w:b/>
          <w:color w:val="000000"/>
        </w:rPr>
        <w:t>TE GROUP DOO</w:t>
      </w:r>
      <w:r w:rsidRPr="00292ABB">
        <w:rPr>
          <w:rFonts w:asciiTheme="majorHAnsi" w:hAnsiTheme="majorHAnsi"/>
          <w:color w:val="000000"/>
        </w:rPr>
        <w:t>,</w:t>
      </w:r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са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седиштем</w:t>
      </w:r>
      <w:proofErr w:type="spellEnd"/>
      <w:r>
        <w:rPr>
          <w:rFonts w:asciiTheme="majorHAnsi" w:hAnsiTheme="majorHAnsi"/>
          <w:color w:val="000000"/>
        </w:rPr>
        <w:t xml:space="preserve"> у</w:t>
      </w:r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Београд</w:t>
      </w:r>
      <w:r>
        <w:rPr>
          <w:rFonts w:asciiTheme="majorHAnsi" w:hAnsiTheme="majorHAnsi"/>
          <w:color w:val="000000"/>
        </w:rPr>
        <w:t>у</w:t>
      </w:r>
      <w:proofErr w:type="spellEnd"/>
      <w:r>
        <w:rPr>
          <w:rFonts w:asciiTheme="majorHAnsi" w:hAnsiTheme="majorHAnsi"/>
          <w:color w:val="000000"/>
        </w:rPr>
        <w:t xml:space="preserve"> - </w:t>
      </w:r>
      <w:proofErr w:type="spellStart"/>
      <w:r>
        <w:rPr>
          <w:rFonts w:asciiTheme="majorHAnsi" w:hAnsiTheme="majorHAnsi"/>
          <w:color w:val="000000"/>
        </w:rPr>
        <w:t>Земуну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ул</w:t>
      </w:r>
      <w:proofErr w:type="spellEnd"/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>
        <w:rPr>
          <w:rFonts w:asciiTheme="majorHAnsi" w:hAnsiTheme="majorHAnsi"/>
          <w:color w:val="000000"/>
        </w:rPr>
        <w:t>Рабина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Алкалаја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</w:t>
      </w:r>
      <w:proofErr w:type="spellEnd"/>
      <w:r>
        <w:rPr>
          <w:rFonts w:asciiTheme="majorHAnsi" w:hAnsiTheme="majorHAnsi"/>
          <w:color w:val="000000"/>
        </w:rPr>
        <w:t xml:space="preserve">. 13, </w:t>
      </w:r>
      <w:proofErr w:type="spellStart"/>
      <w:r>
        <w:rPr>
          <w:rFonts w:asciiTheme="majorHAnsi" w:hAnsiTheme="majorHAnsi"/>
          <w:color w:val="000000"/>
        </w:rPr>
        <w:t>понуда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</w:t>
      </w:r>
      <w:proofErr w:type="spellEnd"/>
      <w:r>
        <w:rPr>
          <w:rFonts w:asciiTheme="majorHAnsi" w:hAnsiTheme="majorHAnsi"/>
          <w:color w:val="000000"/>
        </w:rPr>
        <w:t xml:space="preserve"> 1</w:t>
      </w:r>
      <w:r w:rsidR="004D4B49">
        <w:rPr>
          <w:rFonts w:asciiTheme="majorHAnsi" w:hAnsiTheme="majorHAnsi"/>
          <w:color w:val="000000"/>
          <w:lang w:val="sr-Cyrl-RS"/>
        </w:rPr>
        <w:t>45</w:t>
      </w:r>
      <w:r>
        <w:rPr>
          <w:rFonts w:asciiTheme="majorHAnsi" w:hAnsiTheme="majorHAnsi"/>
          <w:color w:val="000000"/>
        </w:rPr>
        <w:t xml:space="preserve">/25,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r w:rsidR="004D4B49">
        <w:rPr>
          <w:rFonts w:asciiTheme="majorHAnsi" w:hAnsiTheme="majorHAnsi"/>
          <w:color w:val="000000"/>
          <w:lang w:val="sr-Cyrl-RS"/>
        </w:rPr>
        <w:t>10</w:t>
      </w:r>
      <w:r>
        <w:rPr>
          <w:rFonts w:asciiTheme="majorHAnsi" w:hAnsiTheme="majorHAnsi"/>
          <w:color w:val="000000"/>
        </w:rPr>
        <w:t>.0</w:t>
      </w:r>
      <w:r w:rsidR="004D4B49">
        <w:rPr>
          <w:rFonts w:asciiTheme="majorHAnsi" w:hAnsiTheme="majorHAnsi"/>
          <w:color w:val="000000"/>
          <w:lang w:val="sr-Cyrl-RS"/>
        </w:rPr>
        <w:t>6</w:t>
      </w:r>
      <w:r>
        <w:rPr>
          <w:rFonts w:asciiTheme="majorHAnsi" w:hAnsiTheme="majorHAnsi"/>
          <w:color w:val="000000"/>
        </w:rPr>
        <w:t>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код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</w:t>
      </w:r>
      <w:r>
        <w:rPr>
          <w:rFonts w:asciiTheme="majorHAnsi" w:hAnsiTheme="majorHAnsi"/>
          <w:color w:val="000000"/>
        </w:rPr>
        <w:t>ручиоца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заведена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бројем</w:t>
      </w:r>
      <w:proofErr w:type="spellEnd"/>
      <w:r>
        <w:rPr>
          <w:rFonts w:asciiTheme="majorHAnsi" w:hAnsiTheme="majorHAnsi"/>
          <w:color w:val="000000"/>
        </w:rPr>
        <w:t xml:space="preserve"> </w:t>
      </w:r>
      <w:r w:rsidR="004D4B49">
        <w:rPr>
          <w:rFonts w:asciiTheme="majorHAnsi" w:hAnsiTheme="majorHAnsi"/>
          <w:color w:val="000000"/>
          <w:lang w:val="sr-Cyrl-RS"/>
        </w:rPr>
        <w:t>2145/1</w:t>
      </w:r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r w:rsidR="004D4B49">
        <w:rPr>
          <w:rFonts w:asciiTheme="majorHAnsi" w:hAnsiTheme="majorHAnsi"/>
          <w:color w:val="000000"/>
          <w:lang w:val="sr-Cyrl-RS"/>
        </w:rPr>
        <w:t>11</w:t>
      </w:r>
      <w:r>
        <w:rPr>
          <w:rFonts w:asciiTheme="majorHAnsi" w:hAnsiTheme="majorHAnsi"/>
          <w:color w:val="000000"/>
        </w:rPr>
        <w:t>.0</w:t>
      </w:r>
      <w:r w:rsidR="004D4B49">
        <w:rPr>
          <w:rFonts w:asciiTheme="majorHAnsi" w:hAnsiTheme="majorHAnsi"/>
          <w:color w:val="000000"/>
          <w:lang w:val="sr-Cyrl-RS"/>
        </w:rPr>
        <w:t>6</w:t>
      </w:r>
      <w:r>
        <w:rPr>
          <w:rFonts w:asciiTheme="majorHAnsi" w:hAnsiTheme="majorHAnsi"/>
          <w:color w:val="000000"/>
        </w:rPr>
        <w:t>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="Cambria" w:eastAsia="Calibri" w:hAnsi="Cambria"/>
          <w:color w:val="000000"/>
        </w:rPr>
        <w:t>вредност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понуде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износи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 w:rsidR="004D4B49">
        <w:rPr>
          <w:rFonts w:ascii="Cambria" w:eastAsia="Calibri" w:hAnsi="Cambria"/>
          <w:color w:val="000000"/>
          <w:lang w:val="sr-Cyrl-RS"/>
        </w:rPr>
        <w:t>400</w:t>
      </w:r>
      <w:r>
        <w:rPr>
          <w:rFonts w:ascii="Cambria" w:eastAsia="Calibri" w:hAnsi="Cambria"/>
          <w:color w:val="000000"/>
        </w:rPr>
        <w:t xml:space="preserve">.000,00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без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урачунатог</w:t>
      </w:r>
      <w:proofErr w:type="spellEnd"/>
      <w:r>
        <w:rPr>
          <w:rFonts w:ascii="Cambria" w:eastAsia="Calibri" w:hAnsi="Cambria"/>
          <w:color w:val="000000"/>
        </w:rPr>
        <w:t xml:space="preserve"> ПДВ-а, </w:t>
      </w:r>
      <w:proofErr w:type="spellStart"/>
      <w:r>
        <w:rPr>
          <w:rFonts w:ascii="Cambria" w:eastAsia="Calibri" w:hAnsi="Cambria"/>
          <w:color w:val="000000"/>
        </w:rPr>
        <w:t>односно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 w:rsidR="004D4B49">
        <w:rPr>
          <w:rFonts w:ascii="Cambria" w:eastAsia="Calibri" w:hAnsi="Cambria"/>
          <w:color w:val="000000"/>
          <w:lang w:val="sr-Cyrl-RS"/>
        </w:rPr>
        <w:t>480.0</w:t>
      </w:r>
      <w:r>
        <w:rPr>
          <w:rFonts w:ascii="Cambria" w:eastAsia="Calibri" w:hAnsi="Cambria"/>
          <w:color w:val="000000"/>
        </w:rPr>
        <w:t xml:space="preserve">00,00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са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урачунатим</w:t>
      </w:r>
      <w:proofErr w:type="spellEnd"/>
      <w:r>
        <w:rPr>
          <w:rFonts w:ascii="Cambria" w:eastAsia="Calibri" w:hAnsi="Cambria"/>
          <w:color w:val="000000"/>
        </w:rPr>
        <w:t xml:space="preserve"> ПДВ-</w:t>
      </w:r>
      <w:proofErr w:type="spellStart"/>
      <w:r>
        <w:rPr>
          <w:rFonts w:ascii="Cambria" w:eastAsia="Calibri" w:hAnsi="Cambria"/>
          <w:color w:val="000000"/>
        </w:rPr>
        <w:t>ом</w:t>
      </w:r>
      <w:proofErr w:type="spellEnd"/>
      <w:r>
        <w:rPr>
          <w:rFonts w:ascii="Cambria" w:eastAsia="Calibri" w:hAnsi="Cambria"/>
          <w:color w:val="000000"/>
        </w:rPr>
        <w:t>.</w:t>
      </w:r>
      <w:r w:rsidR="00C147F8">
        <w:rPr>
          <w:rFonts w:ascii="Cambria" w:eastAsia="Calibri" w:hAnsi="Cambria"/>
          <w:color w:val="000000"/>
          <w:lang w:val="sr-Cyrl-RS"/>
        </w:rPr>
        <w:t xml:space="preserve"> </w:t>
      </w:r>
      <w:r w:rsidR="009452EB">
        <w:rPr>
          <w:rFonts w:ascii="Cambria" w:eastAsia="Calibri" w:hAnsi="Cambria"/>
          <w:color w:val="000000"/>
          <w:lang w:val="sr-Cyrl-RS"/>
        </w:rPr>
        <w:t>Понуда Понуђача се одбија из разлога што је Понуђач прешао процењену вредност.</w:t>
      </w:r>
    </w:p>
    <w:bookmarkEnd w:id="1"/>
    <w:p w14:paraId="41D3DBD1" w14:textId="77777777" w:rsidR="0060409B" w:rsidRDefault="000620F7" w:rsidP="00E70C9D">
      <w:pPr>
        <w:pStyle w:val="NormalWeb"/>
        <w:jc w:val="both"/>
        <w:rPr>
          <w:rFonts w:asciiTheme="majorHAnsi" w:hAnsiTheme="majorHAnsi"/>
          <w:color w:val="000000"/>
        </w:rPr>
      </w:pPr>
      <w:proofErr w:type="spellStart"/>
      <w:r w:rsidRPr="00292ABB">
        <w:rPr>
          <w:rFonts w:asciiTheme="majorHAnsi" w:hAnsiTheme="majorHAnsi"/>
          <w:color w:val="000000"/>
        </w:rPr>
        <w:t>Друге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околности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које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су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утицале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ток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набавке</w:t>
      </w:r>
      <w:proofErr w:type="spellEnd"/>
      <w:r w:rsidRPr="00292ABB">
        <w:rPr>
          <w:rFonts w:asciiTheme="majorHAnsi" w:hAnsiTheme="majorHAnsi"/>
          <w:color w:val="000000"/>
        </w:rPr>
        <w:t xml:space="preserve">: </w:t>
      </w:r>
      <w:proofErr w:type="spellStart"/>
      <w:r w:rsidRPr="00292ABB">
        <w:rPr>
          <w:rFonts w:asciiTheme="majorHAnsi" w:hAnsiTheme="majorHAnsi"/>
          <w:color w:val="000000"/>
        </w:rPr>
        <w:t>упоређивање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карактеристика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из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цена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извршено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је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путем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интернета</w:t>
      </w:r>
      <w:proofErr w:type="spellEnd"/>
      <w:r w:rsidRPr="00292ABB">
        <w:rPr>
          <w:rFonts w:asciiTheme="majorHAnsi" w:hAnsiTheme="majorHAnsi"/>
          <w:color w:val="000000"/>
        </w:rPr>
        <w:t>.</w:t>
      </w:r>
    </w:p>
    <w:p w14:paraId="77A4B751" w14:textId="77777777" w:rsidR="00957CEC" w:rsidRDefault="00957CEC" w:rsidP="00957CEC">
      <w:pPr>
        <w:pStyle w:val="NormalWeb"/>
        <w:jc w:val="both"/>
        <w:rPr>
          <w:rFonts w:asciiTheme="majorHAnsi" w:hAnsiTheme="majorHAnsi"/>
          <w:color w:val="000000"/>
        </w:rPr>
      </w:pPr>
    </w:p>
    <w:p w14:paraId="051988D4" w14:textId="77777777" w:rsidR="00957CEC" w:rsidRDefault="00957CEC" w:rsidP="00957CEC">
      <w:pPr>
        <w:pStyle w:val="NormalWeb"/>
        <w:jc w:val="both"/>
        <w:rPr>
          <w:rFonts w:asciiTheme="majorHAnsi" w:hAnsiTheme="majorHAnsi"/>
          <w:color w:val="000000"/>
        </w:rPr>
      </w:pPr>
    </w:p>
    <w:p w14:paraId="3FA2DDCB" w14:textId="77777777" w:rsidR="00957CEC" w:rsidRDefault="00957CEC" w:rsidP="00957CEC">
      <w:pPr>
        <w:pStyle w:val="NormalWeb"/>
        <w:jc w:val="both"/>
        <w:rPr>
          <w:rFonts w:asciiTheme="majorHAnsi" w:hAnsiTheme="majorHAnsi"/>
          <w:color w:val="000000"/>
        </w:rPr>
      </w:pPr>
    </w:p>
    <w:p w14:paraId="66239819" w14:textId="77777777" w:rsidR="00957CEC" w:rsidRDefault="00957CEC" w:rsidP="00957CEC">
      <w:pPr>
        <w:pStyle w:val="NormalWeb"/>
        <w:jc w:val="both"/>
        <w:rPr>
          <w:rFonts w:asciiTheme="majorHAnsi" w:hAnsiTheme="majorHAnsi"/>
          <w:color w:val="000000"/>
        </w:rPr>
      </w:pPr>
    </w:p>
    <w:p w14:paraId="0443C6B9" w14:textId="77777777" w:rsidR="005C4A8D" w:rsidRDefault="005C4A8D" w:rsidP="00957CEC">
      <w:pPr>
        <w:pStyle w:val="NormalWeb"/>
        <w:jc w:val="both"/>
        <w:rPr>
          <w:rFonts w:asciiTheme="majorHAnsi" w:hAnsiTheme="majorHAnsi"/>
          <w:color w:val="000000"/>
        </w:rPr>
      </w:pPr>
    </w:p>
    <w:p w14:paraId="14684714" w14:textId="77777777" w:rsidR="005C4A8D" w:rsidRDefault="005C4A8D" w:rsidP="00957CEC">
      <w:pPr>
        <w:pStyle w:val="NormalWeb"/>
        <w:jc w:val="both"/>
        <w:rPr>
          <w:rFonts w:asciiTheme="majorHAnsi" w:hAnsiTheme="majorHAnsi"/>
          <w:color w:val="000000"/>
        </w:rPr>
      </w:pPr>
    </w:p>
    <w:p w14:paraId="4073E99C" w14:textId="77777777" w:rsidR="005C4A8D" w:rsidRDefault="005C4A8D" w:rsidP="00957CEC">
      <w:pPr>
        <w:pStyle w:val="NormalWeb"/>
        <w:jc w:val="both"/>
        <w:rPr>
          <w:rFonts w:asciiTheme="majorHAnsi" w:hAnsiTheme="majorHAnsi"/>
          <w:color w:val="000000"/>
        </w:rPr>
      </w:pPr>
    </w:p>
    <w:p w14:paraId="4F7F0799" w14:textId="77777777" w:rsidR="005C4A8D" w:rsidRPr="004D4B49" w:rsidRDefault="000620F7" w:rsidP="005C4A8D">
      <w:pPr>
        <w:pStyle w:val="NormalWeb"/>
        <w:jc w:val="both"/>
        <w:rPr>
          <w:rFonts w:ascii="Cambria" w:eastAsia="Calibri" w:hAnsi="Cambria"/>
          <w:b/>
          <w:color w:val="000000"/>
          <w:lang w:val="sr-Cyrl-RS"/>
        </w:rPr>
      </w:pPr>
      <w:proofErr w:type="spellStart"/>
      <w:r w:rsidRPr="00292ABB">
        <w:rPr>
          <w:rFonts w:asciiTheme="majorHAnsi" w:hAnsiTheme="majorHAnsi"/>
          <w:color w:val="000000"/>
        </w:rPr>
        <w:t>Предлажемо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да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се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набавка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путем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наруџбенице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изврши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од</w:t>
      </w:r>
      <w:proofErr w:type="spellEnd"/>
      <w:r w:rsidRPr="00292ABB">
        <w:rPr>
          <w:rFonts w:asciiTheme="majorHAnsi" w:hAnsiTheme="majorHAnsi"/>
          <w:color w:val="000000"/>
        </w:rPr>
        <w:t>:</w:t>
      </w:r>
      <w:r w:rsidR="00957CEC">
        <w:rPr>
          <w:rFonts w:asciiTheme="majorHAnsi" w:hAnsiTheme="majorHAnsi"/>
          <w:color w:val="000000"/>
        </w:rPr>
        <w:t xml:space="preserve"> </w:t>
      </w:r>
      <w:r w:rsidR="005C4A8D" w:rsidRPr="004D4B49">
        <w:rPr>
          <w:rFonts w:asciiTheme="majorHAnsi" w:hAnsiTheme="majorHAnsi"/>
          <w:b/>
          <w:bCs/>
          <w:color w:val="000000"/>
        </w:rPr>
        <w:t>MERITUS TIM doo</w:t>
      </w:r>
      <w:r w:rsidR="005C4A8D" w:rsidRPr="00292ABB">
        <w:rPr>
          <w:rFonts w:asciiTheme="majorHAnsi" w:hAnsiTheme="majorHAnsi"/>
          <w:color w:val="000000"/>
        </w:rPr>
        <w:t>,</w:t>
      </w:r>
      <w:r w:rsidR="005C4A8D">
        <w:rPr>
          <w:rFonts w:asciiTheme="majorHAnsi" w:hAnsiTheme="majorHAnsi"/>
          <w:color w:val="000000"/>
        </w:rPr>
        <w:t xml:space="preserve"> </w:t>
      </w:r>
      <w:proofErr w:type="spellStart"/>
      <w:r w:rsidR="005C4A8D">
        <w:rPr>
          <w:rFonts w:asciiTheme="majorHAnsi" w:hAnsiTheme="majorHAnsi"/>
          <w:color w:val="000000"/>
        </w:rPr>
        <w:t>са</w:t>
      </w:r>
      <w:proofErr w:type="spellEnd"/>
      <w:r w:rsidR="005C4A8D">
        <w:rPr>
          <w:rFonts w:asciiTheme="majorHAnsi" w:hAnsiTheme="majorHAnsi"/>
          <w:color w:val="000000"/>
        </w:rPr>
        <w:t xml:space="preserve"> </w:t>
      </w:r>
      <w:proofErr w:type="spellStart"/>
      <w:r w:rsidR="005C4A8D">
        <w:rPr>
          <w:rFonts w:asciiTheme="majorHAnsi" w:hAnsiTheme="majorHAnsi"/>
          <w:color w:val="000000"/>
        </w:rPr>
        <w:t>седиштем</w:t>
      </w:r>
      <w:proofErr w:type="spellEnd"/>
      <w:r w:rsidR="005C4A8D">
        <w:rPr>
          <w:rFonts w:asciiTheme="majorHAnsi" w:hAnsiTheme="majorHAnsi"/>
          <w:color w:val="000000"/>
        </w:rPr>
        <w:t xml:space="preserve"> у</w:t>
      </w:r>
      <w:r w:rsidR="005C4A8D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5C4A8D" w:rsidRPr="00292ABB">
        <w:rPr>
          <w:rFonts w:asciiTheme="majorHAnsi" w:hAnsiTheme="majorHAnsi"/>
          <w:color w:val="000000"/>
        </w:rPr>
        <w:t>Београд</w:t>
      </w:r>
      <w:r w:rsidR="005C4A8D">
        <w:rPr>
          <w:rFonts w:asciiTheme="majorHAnsi" w:hAnsiTheme="majorHAnsi"/>
          <w:color w:val="000000"/>
        </w:rPr>
        <w:t>у</w:t>
      </w:r>
      <w:proofErr w:type="spellEnd"/>
      <w:r w:rsidR="005C4A8D">
        <w:rPr>
          <w:rFonts w:asciiTheme="majorHAnsi" w:hAnsiTheme="majorHAnsi"/>
          <w:color w:val="000000"/>
        </w:rPr>
        <w:t xml:space="preserve"> - </w:t>
      </w:r>
      <w:proofErr w:type="spellStart"/>
      <w:r w:rsidR="005C4A8D">
        <w:rPr>
          <w:rFonts w:asciiTheme="majorHAnsi" w:hAnsiTheme="majorHAnsi"/>
          <w:color w:val="000000"/>
        </w:rPr>
        <w:t>Земуну</w:t>
      </w:r>
      <w:proofErr w:type="spellEnd"/>
      <w:r w:rsidR="005C4A8D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5C4A8D" w:rsidRPr="00292ABB">
        <w:rPr>
          <w:rFonts w:asciiTheme="majorHAnsi" w:hAnsiTheme="majorHAnsi"/>
          <w:color w:val="000000"/>
        </w:rPr>
        <w:t>ул</w:t>
      </w:r>
      <w:proofErr w:type="spellEnd"/>
      <w:r w:rsidR="005C4A8D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5C4A8D">
        <w:rPr>
          <w:rFonts w:asciiTheme="majorHAnsi" w:hAnsiTheme="majorHAnsi"/>
          <w:color w:val="000000"/>
        </w:rPr>
        <w:t>Рабина</w:t>
      </w:r>
      <w:proofErr w:type="spellEnd"/>
      <w:r w:rsidR="005C4A8D">
        <w:rPr>
          <w:rFonts w:asciiTheme="majorHAnsi" w:hAnsiTheme="majorHAnsi"/>
          <w:color w:val="000000"/>
        </w:rPr>
        <w:t xml:space="preserve"> </w:t>
      </w:r>
      <w:proofErr w:type="spellStart"/>
      <w:r w:rsidR="005C4A8D">
        <w:rPr>
          <w:rFonts w:asciiTheme="majorHAnsi" w:hAnsiTheme="majorHAnsi"/>
          <w:color w:val="000000"/>
        </w:rPr>
        <w:t>Алкалаја</w:t>
      </w:r>
      <w:proofErr w:type="spellEnd"/>
      <w:r w:rsidR="005C4A8D">
        <w:rPr>
          <w:rFonts w:asciiTheme="majorHAnsi" w:hAnsiTheme="majorHAnsi"/>
          <w:color w:val="000000"/>
        </w:rPr>
        <w:t xml:space="preserve"> </w:t>
      </w:r>
      <w:proofErr w:type="spellStart"/>
      <w:r w:rsidR="005C4A8D">
        <w:rPr>
          <w:rFonts w:asciiTheme="majorHAnsi" w:hAnsiTheme="majorHAnsi"/>
          <w:color w:val="000000"/>
        </w:rPr>
        <w:t>бр</w:t>
      </w:r>
      <w:proofErr w:type="spellEnd"/>
      <w:r w:rsidR="005C4A8D">
        <w:rPr>
          <w:rFonts w:asciiTheme="majorHAnsi" w:hAnsiTheme="majorHAnsi"/>
          <w:color w:val="000000"/>
        </w:rPr>
        <w:t xml:space="preserve">. 13, </w:t>
      </w:r>
      <w:proofErr w:type="spellStart"/>
      <w:r w:rsidR="005C4A8D">
        <w:rPr>
          <w:rFonts w:asciiTheme="majorHAnsi" w:hAnsiTheme="majorHAnsi"/>
          <w:color w:val="000000"/>
        </w:rPr>
        <w:t>понуда</w:t>
      </w:r>
      <w:proofErr w:type="spellEnd"/>
      <w:r w:rsidR="005C4A8D">
        <w:rPr>
          <w:rFonts w:asciiTheme="majorHAnsi" w:hAnsiTheme="majorHAnsi"/>
          <w:color w:val="000000"/>
        </w:rPr>
        <w:t xml:space="preserve"> </w:t>
      </w:r>
      <w:proofErr w:type="spellStart"/>
      <w:r w:rsidR="005C4A8D">
        <w:rPr>
          <w:rFonts w:asciiTheme="majorHAnsi" w:hAnsiTheme="majorHAnsi"/>
          <w:color w:val="000000"/>
        </w:rPr>
        <w:t>број</w:t>
      </w:r>
      <w:proofErr w:type="spellEnd"/>
      <w:r w:rsidR="005C4A8D">
        <w:rPr>
          <w:rFonts w:asciiTheme="majorHAnsi" w:hAnsiTheme="majorHAnsi"/>
          <w:color w:val="000000"/>
        </w:rPr>
        <w:t xml:space="preserve"> 28/25, </w:t>
      </w:r>
      <w:proofErr w:type="spellStart"/>
      <w:r w:rsidR="005C4A8D">
        <w:rPr>
          <w:rFonts w:asciiTheme="majorHAnsi" w:hAnsiTheme="majorHAnsi"/>
          <w:color w:val="000000"/>
        </w:rPr>
        <w:t>од</w:t>
      </w:r>
      <w:proofErr w:type="spellEnd"/>
      <w:r w:rsidR="005C4A8D">
        <w:rPr>
          <w:rFonts w:asciiTheme="majorHAnsi" w:hAnsiTheme="majorHAnsi"/>
          <w:color w:val="000000"/>
        </w:rPr>
        <w:t xml:space="preserve"> 09.06.2025</w:t>
      </w:r>
      <w:r w:rsidR="005C4A8D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5C4A8D" w:rsidRPr="00292ABB">
        <w:rPr>
          <w:rFonts w:asciiTheme="majorHAnsi" w:hAnsiTheme="majorHAnsi"/>
          <w:color w:val="000000"/>
        </w:rPr>
        <w:t>године</w:t>
      </w:r>
      <w:proofErr w:type="spellEnd"/>
      <w:r w:rsidR="005C4A8D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5C4A8D" w:rsidRPr="00292ABB">
        <w:rPr>
          <w:rFonts w:asciiTheme="majorHAnsi" w:hAnsiTheme="majorHAnsi"/>
          <w:color w:val="000000"/>
        </w:rPr>
        <w:t>код</w:t>
      </w:r>
      <w:proofErr w:type="spellEnd"/>
      <w:r w:rsidR="005C4A8D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5C4A8D" w:rsidRPr="00292ABB">
        <w:rPr>
          <w:rFonts w:asciiTheme="majorHAnsi" w:hAnsiTheme="majorHAnsi"/>
          <w:color w:val="000000"/>
        </w:rPr>
        <w:t>на</w:t>
      </w:r>
      <w:r w:rsidR="005C4A8D">
        <w:rPr>
          <w:rFonts w:asciiTheme="majorHAnsi" w:hAnsiTheme="majorHAnsi"/>
          <w:color w:val="000000"/>
        </w:rPr>
        <w:t>ручиоца</w:t>
      </w:r>
      <w:proofErr w:type="spellEnd"/>
      <w:r w:rsidR="005C4A8D">
        <w:rPr>
          <w:rFonts w:asciiTheme="majorHAnsi" w:hAnsiTheme="majorHAnsi"/>
          <w:color w:val="000000"/>
        </w:rPr>
        <w:t xml:space="preserve"> </w:t>
      </w:r>
      <w:proofErr w:type="spellStart"/>
      <w:r w:rsidR="005C4A8D">
        <w:rPr>
          <w:rFonts w:asciiTheme="majorHAnsi" w:hAnsiTheme="majorHAnsi"/>
          <w:color w:val="000000"/>
        </w:rPr>
        <w:t>заведена</w:t>
      </w:r>
      <w:proofErr w:type="spellEnd"/>
      <w:r w:rsidR="005C4A8D">
        <w:rPr>
          <w:rFonts w:asciiTheme="majorHAnsi" w:hAnsiTheme="majorHAnsi"/>
          <w:color w:val="000000"/>
        </w:rPr>
        <w:t xml:space="preserve"> </w:t>
      </w:r>
      <w:proofErr w:type="spellStart"/>
      <w:r w:rsidR="005C4A8D">
        <w:rPr>
          <w:rFonts w:asciiTheme="majorHAnsi" w:hAnsiTheme="majorHAnsi"/>
          <w:color w:val="000000"/>
        </w:rPr>
        <w:t>под</w:t>
      </w:r>
      <w:proofErr w:type="spellEnd"/>
      <w:r w:rsidR="005C4A8D">
        <w:rPr>
          <w:rFonts w:asciiTheme="majorHAnsi" w:hAnsiTheme="majorHAnsi"/>
          <w:color w:val="000000"/>
        </w:rPr>
        <w:t xml:space="preserve"> </w:t>
      </w:r>
      <w:proofErr w:type="spellStart"/>
      <w:r w:rsidR="005C4A8D">
        <w:rPr>
          <w:rFonts w:asciiTheme="majorHAnsi" w:hAnsiTheme="majorHAnsi"/>
          <w:color w:val="000000"/>
        </w:rPr>
        <w:t>бројем</w:t>
      </w:r>
      <w:proofErr w:type="spellEnd"/>
      <w:r w:rsidR="005C4A8D">
        <w:rPr>
          <w:rFonts w:asciiTheme="majorHAnsi" w:hAnsiTheme="majorHAnsi"/>
          <w:color w:val="000000"/>
        </w:rPr>
        <w:t xml:space="preserve"> 2145, </w:t>
      </w:r>
      <w:proofErr w:type="spellStart"/>
      <w:r w:rsidR="005C4A8D">
        <w:rPr>
          <w:rFonts w:asciiTheme="majorHAnsi" w:hAnsiTheme="majorHAnsi"/>
          <w:color w:val="000000"/>
        </w:rPr>
        <w:t>од</w:t>
      </w:r>
      <w:proofErr w:type="spellEnd"/>
      <w:r w:rsidR="005C4A8D">
        <w:rPr>
          <w:rFonts w:asciiTheme="majorHAnsi" w:hAnsiTheme="majorHAnsi"/>
          <w:color w:val="000000"/>
        </w:rPr>
        <w:t xml:space="preserve"> 10.06.2025</w:t>
      </w:r>
      <w:r w:rsidR="005C4A8D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5C4A8D" w:rsidRPr="00292ABB">
        <w:rPr>
          <w:rFonts w:asciiTheme="majorHAnsi" w:hAnsiTheme="majorHAnsi"/>
          <w:color w:val="000000"/>
        </w:rPr>
        <w:t>године</w:t>
      </w:r>
      <w:proofErr w:type="spellEnd"/>
      <w:r w:rsidR="005C4A8D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5C4A8D">
        <w:rPr>
          <w:rFonts w:ascii="Cambria" w:eastAsia="Calibri" w:hAnsi="Cambria"/>
          <w:color w:val="000000"/>
        </w:rPr>
        <w:t>вредност</w:t>
      </w:r>
      <w:proofErr w:type="spellEnd"/>
      <w:r w:rsidR="005C4A8D">
        <w:rPr>
          <w:rFonts w:ascii="Cambria" w:eastAsia="Calibri" w:hAnsi="Cambria"/>
          <w:color w:val="000000"/>
        </w:rPr>
        <w:t xml:space="preserve"> </w:t>
      </w:r>
      <w:proofErr w:type="spellStart"/>
      <w:r w:rsidR="005C4A8D">
        <w:rPr>
          <w:rFonts w:ascii="Cambria" w:eastAsia="Calibri" w:hAnsi="Cambria"/>
          <w:color w:val="000000"/>
        </w:rPr>
        <w:t>понуде</w:t>
      </w:r>
      <w:proofErr w:type="spellEnd"/>
      <w:r w:rsidR="005C4A8D">
        <w:rPr>
          <w:rFonts w:ascii="Cambria" w:eastAsia="Calibri" w:hAnsi="Cambria"/>
          <w:color w:val="000000"/>
        </w:rPr>
        <w:t xml:space="preserve"> </w:t>
      </w:r>
      <w:proofErr w:type="spellStart"/>
      <w:r w:rsidR="005C4A8D">
        <w:rPr>
          <w:rFonts w:ascii="Cambria" w:eastAsia="Calibri" w:hAnsi="Cambria"/>
          <w:color w:val="000000"/>
        </w:rPr>
        <w:t>износи</w:t>
      </w:r>
      <w:proofErr w:type="spellEnd"/>
      <w:r w:rsidR="005C4A8D">
        <w:rPr>
          <w:rFonts w:ascii="Cambria" w:eastAsia="Calibri" w:hAnsi="Cambria"/>
          <w:color w:val="000000"/>
        </w:rPr>
        <w:t xml:space="preserve"> 360.000,00 </w:t>
      </w:r>
      <w:proofErr w:type="spellStart"/>
      <w:r w:rsidR="005C4A8D">
        <w:rPr>
          <w:rFonts w:ascii="Cambria" w:eastAsia="Calibri" w:hAnsi="Cambria"/>
          <w:color w:val="000000"/>
        </w:rPr>
        <w:t>динара</w:t>
      </w:r>
      <w:proofErr w:type="spellEnd"/>
      <w:r w:rsidR="005C4A8D">
        <w:rPr>
          <w:rFonts w:ascii="Cambria" w:eastAsia="Calibri" w:hAnsi="Cambria"/>
          <w:color w:val="000000"/>
        </w:rPr>
        <w:t xml:space="preserve"> </w:t>
      </w:r>
      <w:proofErr w:type="spellStart"/>
      <w:r w:rsidR="005C4A8D">
        <w:rPr>
          <w:rFonts w:ascii="Cambria" w:eastAsia="Calibri" w:hAnsi="Cambria"/>
          <w:color w:val="000000"/>
        </w:rPr>
        <w:t>без</w:t>
      </w:r>
      <w:proofErr w:type="spellEnd"/>
      <w:r w:rsidR="005C4A8D">
        <w:rPr>
          <w:rFonts w:ascii="Cambria" w:eastAsia="Calibri" w:hAnsi="Cambria"/>
          <w:color w:val="000000"/>
        </w:rPr>
        <w:t xml:space="preserve"> </w:t>
      </w:r>
      <w:proofErr w:type="spellStart"/>
      <w:r w:rsidR="005C4A8D">
        <w:rPr>
          <w:rFonts w:ascii="Cambria" w:eastAsia="Calibri" w:hAnsi="Cambria"/>
          <w:color w:val="000000"/>
        </w:rPr>
        <w:t>урачунатог</w:t>
      </w:r>
      <w:proofErr w:type="spellEnd"/>
      <w:r w:rsidR="005C4A8D">
        <w:rPr>
          <w:rFonts w:ascii="Cambria" w:eastAsia="Calibri" w:hAnsi="Cambria"/>
          <w:color w:val="000000"/>
        </w:rPr>
        <w:t xml:space="preserve"> ПДВ-а, </w:t>
      </w:r>
      <w:proofErr w:type="spellStart"/>
      <w:r w:rsidR="005C4A8D">
        <w:rPr>
          <w:rFonts w:ascii="Cambria" w:eastAsia="Calibri" w:hAnsi="Cambria"/>
          <w:color w:val="000000"/>
        </w:rPr>
        <w:t>односно</w:t>
      </w:r>
      <w:proofErr w:type="spellEnd"/>
      <w:r w:rsidR="005C4A8D">
        <w:rPr>
          <w:rFonts w:ascii="Cambria" w:eastAsia="Calibri" w:hAnsi="Cambria"/>
          <w:color w:val="000000"/>
        </w:rPr>
        <w:t xml:space="preserve"> 360.000,00 </w:t>
      </w:r>
      <w:proofErr w:type="spellStart"/>
      <w:r w:rsidR="005C4A8D">
        <w:rPr>
          <w:rFonts w:ascii="Cambria" w:eastAsia="Calibri" w:hAnsi="Cambria"/>
          <w:color w:val="000000"/>
        </w:rPr>
        <w:t>динара</w:t>
      </w:r>
      <w:proofErr w:type="spellEnd"/>
      <w:r w:rsidR="005C4A8D">
        <w:rPr>
          <w:rFonts w:ascii="Cambria" w:eastAsia="Calibri" w:hAnsi="Cambria"/>
          <w:color w:val="000000"/>
        </w:rPr>
        <w:t xml:space="preserve"> </w:t>
      </w:r>
      <w:proofErr w:type="spellStart"/>
      <w:r w:rsidR="005C4A8D">
        <w:rPr>
          <w:rFonts w:ascii="Cambria" w:eastAsia="Calibri" w:hAnsi="Cambria"/>
          <w:color w:val="000000"/>
        </w:rPr>
        <w:t>са</w:t>
      </w:r>
      <w:proofErr w:type="spellEnd"/>
      <w:r w:rsidR="005C4A8D">
        <w:rPr>
          <w:rFonts w:ascii="Cambria" w:eastAsia="Calibri" w:hAnsi="Cambria"/>
          <w:color w:val="000000"/>
        </w:rPr>
        <w:t xml:space="preserve"> </w:t>
      </w:r>
      <w:proofErr w:type="spellStart"/>
      <w:r w:rsidR="005C4A8D">
        <w:rPr>
          <w:rFonts w:ascii="Cambria" w:eastAsia="Calibri" w:hAnsi="Cambria"/>
          <w:color w:val="000000"/>
        </w:rPr>
        <w:t>урачунатим</w:t>
      </w:r>
      <w:proofErr w:type="spellEnd"/>
      <w:r w:rsidR="005C4A8D">
        <w:rPr>
          <w:rFonts w:ascii="Cambria" w:eastAsia="Calibri" w:hAnsi="Cambria"/>
          <w:color w:val="000000"/>
        </w:rPr>
        <w:t xml:space="preserve"> ПДВ-</w:t>
      </w:r>
      <w:proofErr w:type="spellStart"/>
      <w:r w:rsidR="005C4A8D">
        <w:rPr>
          <w:rFonts w:ascii="Cambria" w:eastAsia="Calibri" w:hAnsi="Cambria"/>
          <w:color w:val="000000"/>
        </w:rPr>
        <w:t>ом</w:t>
      </w:r>
      <w:proofErr w:type="spellEnd"/>
      <w:r w:rsidR="005C4A8D">
        <w:rPr>
          <w:rFonts w:ascii="Cambria" w:eastAsia="Calibri" w:hAnsi="Cambria"/>
          <w:color w:val="000000"/>
        </w:rPr>
        <w:t xml:space="preserve">., </w:t>
      </w:r>
      <w:r w:rsidR="005C4A8D">
        <w:rPr>
          <w:rFonts w:ascii="Cambria" w:eastAsia="Calibri" w:hAnsi="Cambria"/>
          <w:color w:val="000000"/>
          <w:lang w:val="sr-Cyrl-RS"/>
        </w:rPr>
        <w:t>Понуђач није у систему ПДВ- а.</w:t>
      </w:r>
    </w:p>
    <w:p w14:paraId="094B2AA9" w14:textId="117D0863" w:rsidR="006C27EF" w:rsidRPr="00C147F8" w:rsidRDefault="00F81576" w:rsidP="006C27EF">
      <w:pPr>
        <w:pStyle w:val="NormalWeb"/>
        <w:jc w:val="both"/>
        <w:rPr>
          <w:rFonts w:ascii="Cambria" w:eastAsia="Calibri" w:hAnsi="Cambria"/>
          <w:b/>
          <w:color w:val="000000"/>
          <w:lang w:val="sr-Cyrl-RS"/>
        </w:rPr>
      </w:pPr>
      <w:r>
        <w:rPr>
          <w:rFonts w:ascii="Cambria" w:eastAsia="Calibri" w:hAnsi="Cambria"/>
          <w:b/>
          <w:color w:val="000000"/>
          <w:lang w:val="sr-Cyrl-RS"/>
        </w:rPr>
        <w:t xml:space="preserve"> </w:t>
      </w:r>
    </w:p>
    <w:p w14:paraId="4CDCC6C3" w14:textId="77777777" w:rsidR="00577833" w:rsidRPr="000E0381" w:rsidRDefault="00577833" w:rsidP="00222EA4">
      <w:pPr>
        <w:pStyle w:val="NormalWeb"/>
        <w:spacing w:after="0" w:afterAutospacing="0"/>
        <w:jc w:val="right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Комисија</w:t>
      </w:r>
      <w:proofErr w:type="spellEnd"/>
    </w:p>
    <w:p w14:paraId="4CC1FE48" w14:textId="77777777" w:rsidR="00BD50F5" w:rsidRPr="000E0381" w:rsidRDefault="00577833" w:rsidP="00883D38">
      <w:pPr>
        <w:spacing w:line="276" w:lineRule="auto"/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Доставити</w:t>
      </w:r>
      <w:proofErr w:type="spellEnd"/>
      <w:r w:rsidRPr="000E0381">
        <w:rPr>
          <w:rFonts w:ascii="Cambria" w:eastAsia="Calibri" w:hAnsi="Cambria"/>
        </w:rPr>
        <w:t>:</w:t>
      </w:r>
    </w:p>
    <w:p w14:paraId="4944E905" w14:textId="77777777" w:rsidR="00BD50F5" w:rsidRPr="000E0381" w:rsidRDefault="00577833" w:rsidP="00883D38">
      <w:pPr>
        <w:spacing w:line="276" w:lineRule="auto"/>
        <w:jc w:val="both"/>
        <w:rPr>
          <w:rFonts w:ascii="Cambria" w:eastAsia="Calibri" w:hAnsi="Cambria"/>
        </w:rPr>
      </w:pPr>
      <w:r w:rsidRPr="000E0381">
        <w:rPr>
          <w:rFonts w:ascii="Cambria" w:eastAsia="Calibri" w:hAnsi="Cambria"/>
        </w:rPr>
        <w:t>-</w:t>
      </w:r>
      <w:proofErr w:type="spellStart"/>
      <w:r w:rsidRPr="000E0381">
        <w:rPr>
          <w:rFonts w:ascii="Cambria" w:eastAsia="Calibri" w:hAnsi="Cambria"/>
        </w:rPr>
        <w:t>директору</w:t>
      </w:r>
      <w:proofErr w:type="spellEnd"/>
    </w:p>
    <w:p w14:paraId="73AC4EFD" w14:textId="77777777" w:rsidR="00577833" w:rsidRPr="00577833" w:rsidRDefault="00577833" w:rsidP="00883D38">
      <w:pPr>
        <w:spacing w:line="276" w:lineRule="auto"/>
        <w:jc w:val="both"/>
        <w:rPr>
          <w:rFonts w:eastAsia="Calibri"/>
          <w:sz w:val="22"/>
          <w:szCs w:val="22"/>
        </w:rPr>
      </w:pPr>
      <w:r w:rsidRPr="000E0381">
        <w:rPr>
          <w:rFonts w:ascii="Cambria" w:eastAsia="Calibri" w:hAnsi="Cambria"/>
        </w:rPr>
        <w:t>-</w:t>
      </w:r>
      <w:proofErr w:type="spellStart"/>
      <w:r w:rsidRPr="000E0381">
        <w:rPr>
          <w:rFonts w:ascii="Cambria" w:eastAsia="Calibri" w:hAnsi="Cambria"/>
        </w:rPr>
        <w:t>архиви</w:t>
      </w:r>
      <w:proofErr w:type="spellEnd"/>
    </w:p>
    <w:p w14:paraId="345F2883" w14:textId="77777777" w:rsidR="00BA713D" w:rsidRPr="0070693D" w:rsidRDefault="00BA713D" w:rsidP="0070693D"/>
    <w:sectPr w:rsidR="00BA713D" w:rsidRPr="0070693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5666" w14:textId="77777777" w:rsidR="009F3B16" w:rsidRDefault="009F3B16">
      <w:r>
        <w:separator/>
      </w:r>
    </w:p>
  </w:endnote>
  <w:endnote w:type="continuationSeparator" w:id="0">
    <w:p w14:paraId="0FF672F5" w14:textId="77777777" w:rsidR="009F3B16" w:rsidRDefault="009F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8D56" w14:textId="77777777" w:rsidR="009F3B16" w:rsidRDefault="009F3B16">
      <w:r>
        <w:separator/>
      </w:r>
    </w:p>
  </w:footnote>
  <w:footnote w:type="continuationSeparator" w:id="0">
    <w:p w14:paraId="29AA3B53" w14:textId="77777777" w:rsidR="009F3B16" w:rsidRDefault="009F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5B5B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2D6F4D2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31880C02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78D06CFF" wp14:editId="6EF27CBA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1F06249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28D681E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842030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77A553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B250C7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75CA62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85FB78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4B0FC1A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DF7411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16206878">
    <w:abstractNumId w:val="2"/>
  </w:num>
  <w:num w:numId="2" w16cid:durableId="49357095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21462">
    <w:abstractNumId w:val="13"/>
  </w:num>
  <w:num w:numId="4" w16cid:durableId="691957039">
    <w:abstractNumId w:val="18"/>
  </w:num>
  <w:num w:numId="5" w16cid:durableId="955061064">
    <w:abstractNumId w:val="15"/>
  </w:num>
  <w:num w:numId="6" w16cid:durableId="770008250">
    <w:abstractNumId w:val="7"/>
  </w:num>
  <w:num w:numId="7" w16cid:durableId="1944875443">
    <w:abstractNumId w:val="5"/>
  </w:num>
  <w:num w:numId="8" w16cid:durableId="940183628">
    <w:abstractNumId w:val="10"/>
  </w:num>
  <w:num w:numId="9" w16cid:durableId="325716014">
    <w:abstractNumId w:val="8"/>
  </w:num>
  <w:num w:numId="10" w16cid:durableId="422065839">
    <w:abstractNumId w:val="4"/>
  </w:num>
  <w:num w:numId="11" w16cid:durableId="1635865894">
    <w:abstractNumId w:val="6"/>
  </w:num>
  <w:num w:numId="12" w16cid:durableId="554313313">
    <w:abstractNumId w:val="3"/>
  </w:num>
  <w:num w:numId="13" w16cid:durableId="287400266">
    <w:abstractNumId w:val="9"/>
  </w:num>
  <w:num w:numId="14" w16cid:durableId="1735079216">
    <w:abstractNumId w:val="0"/>
  </w:num>
  <w:num w:numId="15" w16cid:durableId="70205863">
    <w:abstractNumId w:val="12"/>
  </w:num>
  <w:num w:numId="16" w16cid:durableId="802506059">
    <w:abstractNumId w:val="16"/>
  </w:num>
  <w:num w:numId="17" w16cid:durableId="1259405545">
    <w:abstractNumId w:val="1"/>
  </w:num>
  <w:num w:numId="18" w16cid:durableId="136263477">
    <w:abstractNumId w:val="17"/>
  </w:num>
  <w:num w:numId="19" w16cid:durableId="20151070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5039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20B85"/>
    <w:rsid w:val="00030FD7"/>
    <w:rsid w:val="00035539"/>
    <w:rsid w:val="000427F9"/>
    <w:rsid w:val="00046674"/>
    <w:rsid w:val="00046FCD"/>
    <w:rsid w:val="00057462"/>
    <w:rsid w:val="000620F7"/>
    <w:rsid w:val="0006353D"/>
    <w:rsid w:val="00075574"/>
    <w:rsid w:val="00080FD9"/>
    <w:rsid w:val="000B79D7"/>
    <w:rsid w:val="000D0EB9"/>
    <w:rsid w:val="000D2AC8"/>
    <w:rsid w:val="000E0381"/>
    <w:rsid w:val="000E2EB2"/>
    <w:rsid w:val="000E5137"/>
    <w:rsid w:val="000F0152"/>
    <w:rsid w:val="000F41C2"/>
    <w:rsid w:val="00106903"/>
    <w:rsid w:val="00114472"/>
    <w:rsid w:val="001174B3"/>
    <w:rsid w:val="00120121"/>
    <w:rsid w:val="00130A7E"/>
    <w:rsid w:val="00131D25"/>
    <w:rsid w:val="00134DEE"/>
    <w:rsid w:val="0014008E"/>
    <w:rsid w:val="00145C20"/>
    <w:rsid w:val="001461CA"/>
    <w:rsid w:val="001540F2"/>
    <w:rsid w:val="00155C06"/>
    <w:rsid w:val="001566AC"/>
    <w:rsid w:val="0016025C"/>
    <w:rsid w:val="00170281"/>
    <w:rsid w:val="001735BF"/>
    <w:rsid w:val="00173C6F"/>
    <w:rsid w:val="00175328"/>
    <w:rsid w:val="001770AD"/>
    <w:rsid w:val="001A258C"/>
    <w:rsid w:val="001A3C8E"/>
    <w:rsid w:val="001C61EB"/>
    <w:rsid w:val="001D29CF"/>
    <w:rsid w:val="001D3076"/>
    <w:rsid w:val="001D5614"/>
    <w:rsid w:val="001D592F"/>
    <w:rsid w:val="001D6354"/>
    <w:rsid w:val="001E69DD"/>
    <w:rsid w:val="001F560E"/>
    <w:rsid w:val="00212FBC"/>
    <w:rsid w:val="0021675B"/>
    <w:rsid w:val="002173AE"/>
    <w:rsid w:val="00222EA4"/>
    <w:rsid w:val="00224292"/>
    <w:rsid w:val="002319DA"/>
    <w:rsid w:val="00250913"/>
    <w:rsid w:val="002518DD"/>
    <w:rsid w:val="0026585E"/>
    <w:rsid w:val="00271A4A"/>
    <w:rsid w:val="00272E15"/>
    <w:rsid w:val="002731C6"/>
    <w:rsid w:val="00274FA8"/>
    <w:rsid w:val="00277147"/>
    <w:rsid w:val="00281B49"/>
    <w:rsid w:val="00283F98"/>
    <w:rsid w:val="002877EA"/>
    <w:rsid w:val="00292ABB"/>
    <w:rsid w:val="002A08C1"/>
    <w:rsid w:val="002B0151"/>
    <w:rsid w:val="002B02DC"/>
    <w:rsid w:val="002B13E0"/>
    <w:rsid w:val="002B1446"/>
    <w:rsid w:val="002B501E"/>
    <w:rsid w:val="002C12D1"/>
    <w:rsid w:val="003004E0"/>
    <w:rsid w:val="00300A3B"/>
    <w:rsid w:val="003011C7"/>
    <w:rsid w:val="00320CB5"/>
    <w:rsid w:val="00325708"/>
    <w:rsid w:val="00351EE5"/>
    <w:rsid w:val="00356EFD"/>
    <w:rsid w:val="0036170F"/>
    <w:rsid w:val="003843B2"/>
    <w:rsid w:val="0038498D"/>
    <w:rsid w:val="0038516B"/>
    <w:rsid w:val="0038600C"/>
    <w:rsid w:val="003B0281"/>
    <w:rsid w:val="003C0CBC"/>
    <w:rsid w:val="003C64F5"/>
    <w:rsid w:val="003D05A2"/>
    <w:rsid w:val="003D133D"/>
    <w:rsid w:val="003D48E1"/>
    <w:rsid w:val="003D7456"/>
    <w:rsid w:val="003E2A41"/>
    <w:rsid w:val="003E2B22"/>
    <w:rsid w:val="003E4A72"/>
    <w:rsid w:val="003E59CF"/>
    <w:rsid w:val="003F2407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4370F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D4B49"/>
    <w:rsid w:val="004F00E5"/>
    <w:rsid w:val="00501308"/>
    <w:rsid w:val="005049D8"/>
    <w:rsid w:val="005205C6"/>
    <w:rsid w:val="00526578"/>
    <w:rsid w:val="0053336E"/>
    <w:rsid w:val="00544F51"/>
    <w:rsid w:val="00551441"/>
    <w:rsid w:val="00560AAA"/>
    <w:rsid w:val="00574A15"/>
    <w:rsid w:val="00577833"/>
    <w:rsid w:val="005812D9"/>
    <w:rsid w:val="005902B1"/>
    <w:rsid w:val="00590557"/>
    <w:rsid w:val="005917D3"/>
    <w:rsid w:val="005B5B2F"/>
    <w:rsid w:val="005C4A8D"/>
    <w:rsid w:val="005D3A7B"/>
    <w:rsid w:val="005D50AF"/>
    <w:rsid w:val="005D5E55"/>
    <w:rsid w:val="005D7D13"/>
    <w:rsid w:val="0060056F"/>
    <w:rsid w:val="00603BCC"/>
    <w:rsid w:val="0060409B"/>
    <w:rsid w:val="0060673F"/>
    <w:rsid w:val="006068C2"/>
    <w:rsid w:val="00607CF1"/>
    <w:rsid w:val="00611412"/>
    <w:rsid w:val="00615CB1"/>
    <w:rsid w:val="00621F53"/>
    <w:rsid w:val="006320F4"/>
    <w:rsid w:val="00640760"/>
    <w:rsid w:val="00652EED"/>
    <w:rsid w:val="00665FFF"/>
    <w:rsid w:val="006702E6"/>
    <w:rsid w:val="00680FF3"/>
    <w:rsid w:val="00686579"/>
    <w:rsid w:val="00687532"/>
    <w:rsid w:val="00687F6B"/>
    <w:rsid w:val="006A1FE1"/>
    <w:rsid w:val="006A2C03"/>
    <w:rsid w:val="006B7A39"/>
    <w:rsid w:val="006B7DBE"/>
    <w:rsid w:val="006C27EF"/>
    <w:rsid w:val="006C5B6E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25938"/>
    <w:rsid w:val="007303A4"/>
    <w:rsid w:val="00740BC9"/>
    <w:rsid w:val="007418A1"/>
    <w:rsid w:val="00745B0C"/>
    <w:rsid w:val="00754769"/>
    <w:rsid w:val="00754DF7"/>
    <w:rsid w:val="00764E65"/>
    <w:rsid w:val="00767DA5"/>
    <w:rsid w:val="00771D18"/>
    <w:rsid w:val="00774AB5"/>
    <w:rsid w:val="0078083E"/>
    <w:rsid w:val="007A58F4"/>
    <w:rsid w:val="007B24F0"/>
    <w:rsid w:val="007C05E6"/>
    <w:rsid w:val="007C1F68"/>
    <w:rsid w:val="007C51E3"/>
    <w:rsid w:val="007D320E"/>
    <w:rsid w:val="007D5E3B"/>
    <w:rsid w:val="007D7E30"/>
    <w:rsid w:val="007E3E27"/>
    <w:rsid w:val="007F1AC5"/>
    <w:rsid w:val="00802513"/>
    <w:rsid w:val="00814785"/>
    <w:rsid w:val="00823511"/>
    <w:rsid w:val="008617E1"/>
    <w:rsid w:val="00862B8D"/>
    <w:rsid w:val="00866C7F"/>
    <w:rsid w:val="00875302"/>
    <w:rsid w:val="00883D38"/>
    <w:rsid w:val="008842EC"/>
    <w:rsid w:val="00895B3F"/>
    <w:rsid w:val="00896547"/>
    <w:rsid w:val="008A3FC7"/>
    <w:rsid w:val="008A7169"/>
    <w:rsid w:val="008B123C"/>
    <w:rsid w:val="008B15FC"/>
    <w:rsid w:val="008B2717"/>
    <w:rsid w:val="008B621F"/>
    <w:rsid w:val="008B6CCA"/>
    <w:rsid w:val="008C606C"/>
    <w:rsid w:val="008D1573"/>
    <w:rsid w:val="008D6497"/>
    <w:rsid w:val="008F0166"/>
    <w:rsid w:val="008F4E6E"/>
    <w:rsid w:val="008F5053"/>
    <w:rsid w:val="00903418"/>
    <w:rsid w:val="009159BE"/>
    <w:rsid w:val="009207F6"/>
    <w:rsid w:val="00936858"/>
    <w:rsid w:val="00937F60"/>
    <w:rsid w:val="00942A42"/>
    <w:rsid w:val="00942CFF"/>
    <w:rsid w:val="009435D7"/>
    <w:rsid w:val="009442ED"/>
    <w:rsid w:val="009452EB"/>
    <w:rsid w:val="0095708C"/>
    <w:rsid w:val="00957CEC"/>
    <w:rsid w:val="009A28D3"/>
    <w:rsid w:val="009B6600"/>
    <w:rsid w:val="009C1E92"/>
    <w:rsid w:val="009C5D00"/>
    <w:rsid w:val="009C60BB"/>
    <w:rsid w:val="009E0B02"/>
    <w:rsid w:val="009E38E0"/>
    <w:rsid w:val="009E7F7A"/>
    <w:rsid w:val="009F3B16"/>
    <w:rsid w:val="00A041D8"/>
    <w:rsid w:val="00A04644"/>
    <w:rsid w:val="00A062C7"/>
    <w:rsid w:val="00A1309E"/>
    <w:rsid w:val="00A1766E"/>
    <w:rsid w:val="00A328F1"/>
    <w:rsid w:val="00A35B26"/>
    <w:rsid w:val="00A45022"/>
    <w:rsid w:val="00A60C45"/>
    <w:rsid w:val="00A72530"/>
    <w:rsid w:val="00A729B9"/>
    <w:rsid w:val="00A871A3"/>
    <w:rsid w:val="00A94A1A"/>
    <w:rsid w:val="00A94F3D"/>
    <w:rsid w:val="00AA753B"/>
    <w:rsid w:val="00AB77B8"/>
    <w:rsid w:val="00AC6930"/>
    <w:rsid w:val="00AD0E7D"/>
    <w:rsid w:val="00AE2411"/>
    <w:rsid w:val="00AE50C7"/>
    <w:rsid w:val="00AE7A19"/>
    <w:rsid w:val="00AF4AF6"/>
    <w:rsid w:val="00AF62D3"/>
    <w:rsid w:val="00AF64DA"/>
    <w:rsid w:val="00B0316B"/>
    <w:rsid w:val="00B10F50"/>
    <w:rsid w:val="00B365FD"/>
    <w:rsid w:val="00B51745"/>
    <w:rsid w:val="00B55A4F"/>
    <w:rsid w:val="00B64D77"/>
    <w:rsid w:val="00B70A3E"/>
    <w:rsid w:val="00B72054"/>
    <w:rsid w:val="00B7235B"/>
    <w:rsid w:val="00B821EC"/>
    <w:rsid w:val="00B83AB7"/>
    <w:rsid w:val="00B87149"/>
    <w:rsid w:val="00BA1132"/>
    <w:rsid w:val="00BA713D"/>
    <w:rsid w:val="00BC221A"/>
    <w:rsid w:val="00BD28B3"/>
    <w:rsid w:val="00BD50F5"/>
    <w:rsid w:val="00BE5C4E"/>
    <w:rsid w:val="00BE7B26"/>
    <w:rsid w:val="00BF3BEF"/>
    <w:rsid w:val="00C008A8"/>
    <w:rsid w:val="00C07107"/>
    <w:rsid w:val="00C12D9E"/>
    <w:rsid w:val="00C147F8"/>
    <w:rsid w:val="00C15B1D"/>
    <w:rsid w:val="00C730A0"/>
    <w:rsid w:val="00C733FD"/>
    <w:rsid w:val="00C76F94"/>
    <w:rsid w:val="00C77165"/>
    <w:rsid w:val="00C804DE"/>
    <w:rsid w:val="00C83BF2"/>
    <w:rsid w:val="00C93DB8"/>
    <w:rsid w:val="00CA4ED4"/>
    <w:rsid w:val="00CA7EFF"/>
    <w:rsid w:val="00CB0909"/>
    <w:rsid w:val="00CB706E"/>
    <w:rsid w:val="00CC2513"/>
    <w:rsid w:val="00CC5766"/>
    <w:rsid w:val="00CC6D12"/>
    <w:rsid w:val="00CC77C3"/>
    <w:rsid w:val="00CC7BAE"/>
    <w:rsid w:val="00CD043C"/>
    <w:rsid w:val="00CD7CDC"/>
    <w:rsid w:val="00CE3D0C"/>
    <w:rsid w:val="00D03510"/>
    <w:rsid w:val="00D04A16"/>
    <w:rsid w:val="00D072E3"/>
    <w:rsid w:val="00D10ABC"/>
    <w:rsid w:val="00D177E9"/>
    <w:rsid w:val="00D23DA9"/>
    <w:rsid w:val="00D25C85"/>
    <w:rsid w:val="00D303C5"/>
    <w:rsid w:val="00D31217"/>
    <w:rsid w:val="00D35851"/>
    <w:rsid w:val="00D37A7D"/>
    <w:rsid w:val="00D66C25"/>
    <w:rsid w:val="00D6775F"/>
    <w:rsid w:val="00D70453"/>
    <w:rsid w:val="00D70FF2"/>
    <w:rsid w:val="00D9584D"/>
    <w:rsid w:val="00DA4331"/>
    <w:rsid w:val="00DA62C2"/>
    <w:rsid w:val="00DD17D9"/>
    <w:rsid w:val="00DD1B70"/>
    <w:rsid w:val="00DD2B41"/>
    <w:rsid w:val="00DD48C9"/>
    <w:rsid w:val="00DD6317"/>
    <w:rsid w:val="00DE1BA0"/>
    <w:rsid w:val="00DF26A5"/>
    <w:rsid w:val="00DF78C2"/>
    <w:rsid w:val="00E01AE2"/>
    <w:rsid w:val="00E07793"/>
    <w:rsid w:val="00E07BC3"/>
    <w:rsid w:val="00E169A2"/>
    <w:rsid w:val="00E2086F"/>
    <w:rsid w:val="00E24896"/>
    <w:rsid w:val="00E262A6"/>
    <w:rsid w:val="00E27D06"/>
    <w:rsid w:val="00E330B3"/>
    <w:rsid w:val="00E353A4"/>
    <w:rsid w:val="00E35F92"/>
    <w:rsid w:val="00E42400"/>
    <w:rsid w:val="00E43460"/>
    <w:rsid w:val="00E459E1"/>
    <w:rsid w:val="00E50E15"/>
    <w:rsid w:val="00E62EB0"/>
    <w:rsid w:val="00E70C9D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1DEC"/>
    <w:rsid w:val="00EE7952"/>
    <w:rsid w:val="00F003F3"/>
    <w:rsid w:val="00F0060E"/>
    <w:rsid w:val="00F0088A"/>
    <w:rsid w:val="00F15594"/>
    <w:rsid w:val="00F268EB"/>
    <w:rsid w:val="00F80C36"/>
    <w:rsid w:val="00F81576"/>
    <w:rsid w:val="00F862A5"/>
    <w:rsid w:val="00FB71D6"/>
    <w:rsid w:val="00FC26AC"/>
    <w:rsid w:val="00FD064D"/>
    <w:rsid w:val="00FD4388"/>
    <w:rsid w:val="00FD537A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3EC32"/>
  <w15:docId w15:val="{D2B87153-05F6-4CAB-9ACD-FD3E785E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  <w:style w:type="paragraph" w:styleId="NormalWeb">
    <w:name w:val="Normal (Web)"/>
    <w:basedOn w:val="Normal"/>
    <w:uiPriority w:val="99"/>
    <w:unhideWhenUsed/>
    <w:rsid w:val="000620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16A4-1673-4CB7-87C8-A26008D8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368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2129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119</cp:revision>
  <cp:lastPrinted>2020-07-22T09:51:00Z</cp:lastPrinted>
  <dcterms:created xsi:type="dcterms:W3CDTF">2017-05-15T06:37:00Z</dcterms:created>
  <dcterms:modified xsi:type="dcterms:W3CDTF">2025-06-11T09:17:00Z</dcterms:modified>
</cp:coreProperties>
</file>