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6D00" w14:textId="6F1677B0" w:rsidR="00BD0D91" w:rsidRPr="008B3942" w:rsidRDefault="00B11CC0" w:rsidP="00BD0D91">
      <w:pPr>
        <w:rPr>
          <w:rStyle w:val="Emphasis"/>
          <w:rFonts w:asciiTheme="majorHAnsi" w:hAnsiTheme="majorHAnsi"/>
          <w:i w:val="0"/>
          <w:color w:val="000000"/>
          <w:lang w:val="sr-Cyrl-RS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>Брoj</w:t>
      </w:r>
      <w:r w:rsidR="00860ABC" w:rsidRPr="00AC45C9">
        <w:rPr>
          <w:rStyle w:val="Emphasis"/>
          <w:rFonts w:asciiTheme="majorHAnsi" w:hAnsiTheme="majorHAnsi"/>
          <w:i w:val="0"/>
          <w:color w:val="000000"/>
        </w:rPr>
        <w:t>: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8B3942">
        <w:rPr>
          <w:rStyle w:val="Emphasis"/>
          <w:rFonts w:asciiTheme="majorHAnsi" w:hAnsiTheme="majorHAnsi"/>
          <w:i w:val="0"/>
          <w:color w:val="000000"/>
          <w:lang w:val="sr-Cyrl-RS"/>
        </w:rPr>
        <w:t>1679</w:t>
      </w:r>
    </w:p>
    <w:p w14:paraId="4CAA4CC6" w14:textId="1FFAF18D" w:rsidR="00BD0D91" w:rsidRPr="00AC45C9" w:rsidRDefault="00BD0D91" w:rsidP="00BD0D91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 xml:space="preserve">Датум: </w:t>
      </w:r>
      <w:r w:rsidR="000C3532">
        <w:rPr>
          <w:rStyle w:val="Emphasis"/>
          <w:rFonts w:asciiTheme="majorHAnsi" w:hAnsiTheme="majorHAnsi"/>
          <w:i w:val="0"/>
          <w:color w:val="000000"/>
        </w:rPr>
        <w:t>23</w:t>
      </w:r>
      <w:r w:rsidR="00ED2F29">
        <w:rPr>
          <w:rStyle w:val="Emphasis"/>
          <w:rFonts w:asciiTheme="majorHAnsi" w:hAnsiTheme="majorHAnsi"/>
          <w:i w:val="0"/>
          <w:color w:val="000000"/>
        </w:rPr>
        <w:t>.0</w:t>
      </w:r>
      <w:r w:rsidR="000C3532">
        <w:rPr>
          <w:rStyle w:val="Emphasis"/>
          <w:rFonts w:asciiTheme="majorHAnsi" w:hAnsiTheme="majorHAnsi"/>
          <w:i w:val="0"/>
          <w:color w:val="000000"/>
        </w:rPr>
        <w:t>4</w:t>
      </w:r>
      <w:r w:rsidR="00E12DD2">
        <w:rPr>
          <w:rStyle w:val="Emphasis"/>
          <w:rFonts w:asciiTheme="majorHAnsi" w:hAnsiTheme="majorHAnsi"/>
          <w:i w:val="0"/>
          <w:color w:val="000000"/>
        </w:rPr>
        <w:t>.</w:t>
      </w:r>
      <w:r w:rsidR="00ED2F29">
        <w:rPr>
          <w:rStyle w:val="Emphasis"/>
          <w:rFonts w:asciiTheme="majorHAnsi" w:hAnsiTheme="majorHAnsi"/>
          <w:i w:val="0"/>
          <w:color w:val="000000"/>
        </w:rPr>
        <w:t>202</w:t>
      </w:r>
      <w:r w:rsidR="000C3532">
        <w:rPr>
          <w:rStyle w:val="Emphasis"/>
          <w:rFonts w:asciiTheme="majorHAnsi" w:hAnsiTheme="majorHAnsi"/>
          <w:i w:val="0"/>
          <w:color w:val="000000"/>
        </w:rPr>
        <w:t>6</w:t>
      </w:r>
      <w:r w:rsidR="00DA2E17" w:rsidRPr="00AC45C9">
        <w:rPr>
          <w:rStyle w:val="Emphasis"/>
          <w:rFonts w:asciiTheme="majorHAnsi" w:hAnsiTheme="majorHAnsi"/>
          <w:i w:val="0"/>
          <w:color w:val="000000"/>
        </w:rPr>
        <w:t>.</w:t>
      </w:r>
      <w:r w:rsidR="000C3532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11CC0"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године</w:t>
      </w:r>
    </w:p>
    <w:p w14:paraId="3C50357A" w14:textId="77777777" w:rsidR="00BD0D91" w:rsidRPr="00AC45C9" w:rsidRDefault="00BD0D91" w:rsidP="00BD0D91">
      <w:pPr>
        <w:rPr>
          <w:rStyle w:val="Emphasis"/>
          <w:rFonts w:asciiTheme="majorHAnsi" w:hAnsiTheme="majorHAnsi"/>
          <w:i w:val="0"/>
          <w:color w:val="000000"/>
        </w:rPr>
      </w:pPr>
    </w:p>
    <w:p w14:paraId="6C20693A" w14:textId="2F91F3BE" w:rsidR="00E12DD2" w:rsidRPr="00E12DD2" w:rsidRDefault="00E12DD2" w:rsidP="00E12DD2">
      <w:pPr>
        <w:jc w:val="both"/>
        <w:rPr>
          <w:rStyle w:val="Emphasis"/>
          <w:i w:val="0"/>
          <w:color w:val="000000"/>
        </w:rPr>
      </w:pPr>
      <w:r w:rsidRPr="00E12DD2">
        <w:rPr>
          <w:rStyle w:val="Emphasis"/>
          <w:i w:val="0"/>
          <w:color w:val="000000"/>
        </w:rPr>
        <w:t>На</w:t>
      </w:r>
      <w:r w:rsidR="00ED2F29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основу</w:t>
      </w:r>
      <w:r w:rsidR="00ED2F29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 xml:space="preserve">члана 27. </w:t>
      </w:r>
      <w:r w:rsidRPr="00E12DD2">
        <w:rPr>
          <w:rStyle w:val="Emphasis"/>
          <w:i w:val="0"/>
          <w:color w:val="000000"/>
          <w:lang w:val="sr-Cyrl-CS"/>
        </w:rPr>
        <w:t xml:space="preserve">став </w:t>
      </w:r>
      <w:r w:rsidRPr="00E12DD2">
        <w:rPr>
          <w:rStyle w:val="Emphasis"/>
          <w:i w:val="0"/>
          <w:color w:val="000000"/>
        </w:rPr>
        <w:t>1</w:t>
      </w:r>
      <w:r w:rsidRPr="00E12DD2">
        <w:rPr>
          <w:rStyle w:val="Emphasis"/>
          <w:i w:val="0"/>
          <w:color w:val="000000"/>
          <w:lang w:val="sr-Cyrl-CS"/>
        </w:rPr>
        <w:t xml:space="preserve">. </w:t>
      </w:r>
      <w:r w:rsidRPr="00E12DD2">
        <w:rPr>
          <w:rStyle w:val="Emphasis"/>
          <w:i w:val="0"/>
          <w:color w:val="000000"/>
        </w:rPr>
        <w:t>Закона о јавним</w:t>
      </w:r>
      <w:r w:rsidR="00ED2F29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набавкама (''Сл. гласник РС'' бр.</w:t>
      </w:r>
      <w:r w:rsidRPr="00E12DD2">
        <w:rPr>
          <w:i/>
        </w:rPr>
        <w:t xml:space="preserve"> </w:t>
      </w:r>
      <w:r w:rsidR="00F06A39">
        <w:rPr>
          <w:iCs/>
          <w:lang w:val="sr-Cyrl-RS"/>
        </w:rPr>
        <w:t>91</w:t>
      </w:r>
      <w:r w:rsidRPr="00F06A39">
        <w:rPr>
          <w:iCs/>
        </w:rPr>
        <w:t>/2019</w:t>
      </w:r>
      <w:r w:rsidR="00F06A39" w:rsidRPr="00F06A39">
        <w:rPr>
          <w:iCs/>
          <w:lang w:val="sr-Cyrl-RS"/>
        </w:rPr>
        <w:t xml:space="preserve"> и 92/2023</w:t>
      </w:r>
      <w:r w:rsidRPr="00E12DD2">
        <w:rPr>
          <w:rStyle w:val="Emphasis"/>
          <w:i w:val="0"/>
          <w:color w:val="000000"/>
        </w:rPr>
        <w:t xml:space="preserve">), </w:t>
      </w:r>
      <w:r w:rsidRPr="00E12DD2">
        <w:rPr>
          <w:rStyle w:val="Emphasis"/>
          <w:i w:val="0"/>
          <w:color w:val="000000"/>
          <w:lang w:val="sr-Cyrl-CS"/>
        </w:rPr>
        <w:t xml:space="preserve">в.д. </w:t>
      </w:r>
      <w:r w:rsidRPr="00E12DD2">
        <w:rPr>
          <w:rStyle w:val="Emphasis"/>
          <w:i w:val="0"/>
          <w:color w:val="000000"/>
        </w:rPr>
        <w:t>директор</w:t>
      </w:r>
      <w:r w:rsidRPr="00E12DD2">
        <w:rPr>
          <w:rStyle w:val="Emphasis"/>
          <w:i w:val="0"/>
          <w:color w:val="000000"/>
          <w:lang w:val="sr-Cyrl-CS"/>
        </w:rPr>
        <w:t xml:space="preserve">а </w:t>
      </w:r>
      <w:r w:rsidRPr="00E12DD2">
        <w:rPr>
          <w:rStyle w:val="Emphasis"/>
          <w:i w:val="0"/>
          <w:color w:val="000000"/>
        </w:rPr>
        <w:t>Центра</w:t>
      </w:r>
      <w:r w:rsidR="001D269C">
        <w:rPr>
          <w:rStyle w:val="Emphasis"/>
          <w:i w:val="0"/>
          <w:color w:val="000000"/>
          <w:lang w:val="sr-Cyrl-RS"/>
        </w:rPr>
        <w:t>,</w:t>
      </w:r>
      <w:r w:rsidR="00ED2F29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доноси</w:t>
      </w:r>
      <w:r w:rsidR="00ED2F29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следећу</w:t>
      </w:r>
    </w:p>
    <w:p w14:paraId="3271C318" w14:textId="77777777" w:rsidR="00B11CC0" w:rsidRPr="00AC45C9" w:rsidRDefault="00B11CC0" w:rsidP="00BD0D91">
      <w:pPr>
        <w:jc w:val="both"/>
        <w:rPr>
          <w:rStyle w:val="Emphasis"/>
          <w:rFonts w:asciiTheme="majorHAnsi" w:hAnsiTheme="majorHAnsi"/>
          <w:b/>
          <w:i w:val="0"/>
          <w:color w:val="000000"/>
          <w:lang w:val="sr-Cyrl-CS"/>
        </w:rPr>
      </w:pPr>
    </w:p>
    <w:p w14:paraId="51562E48" w14:textId="77777777" w:rsidR="00BD0D91" w:rsidRPr="00AC45C9" w:rsidRDefault="00BD0D91" w:rsidP="00BD0D91">
      <w:pPr>
        <w:jc w:val="center"/>
        <w:rPr>
          <w:rStyle w:val="Emphasis"/>
          <w:rFonts w:asciiTheme="majorHAnsi" w:hAnsiTheme="majorHAnsi"/>
          <w:b/>
          <w:i w:val="0"/>
          <w:color w:val="000000"/>
        </w:rPr>
      </w:pPr>
      <w:r w:rsidRPr="00AC45C9">
        <w:rPr>
          <w:rStyle w:val="Emphasis"/>
          <w:rFonts w:asciiTheme="majorHAnsi" w:hAnsiTheme="majorHAnsi"/>
          <w:b/>
          <w:i w:val="0"/>
          <w:color w:val="000000"/>
        </w:rPr>
        <w:t>О Д Л У К У</w:t>
      </w:r>
    </w:p>
    <w:p w14:paraId="723A73B1" w14:textId="77777777" w:rsidR="00BD0D91" w:rsidRPr="00AC45C9" w:rsidRDefault="00F87693" w:rsidP="00BD0D91">
      <w:pPr>
        <w:jc w:val="center"/>
        <w:rPr>
          <w:rStyle w:val="Emphasis"/>
          <w:rFonts w:asciiTheme="majorHAnsi" w:hAnsiTheme="majorHAnsi"/>
          <w:i w:val="0"/>
          <w:color w:val="000000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 xml:space="preserve">О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покретању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поступка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D0D91"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наруџбеницом</w:t>
      </w:r>
    </w:p>
    <w:p w14:paraId="477550F3" w14:textId="77777777" w:rsidR="00BD0D91" w:rsidRPr="00AC45C9" w:rsidRDefault="00BD0D91" w:rsidP="00BD0D91">
      <w:pPr>
        <w:rPr>
          <w:rStyle w:val="Emphasis"/>
          <w:rFonts w:asciiTheme="majorHAnsi" w:hAnsiTheme="majorHAnsi"/>
          <w:i w:val="0"/>
          <w:color w:val="000000"/>
        </w:rPr>
      </w:pPr>
    </w:p>
    <w:p w14:paraId="7AAF59A8" w14:textId="10DE18A2" w:rsidR="00323ECA" w:rsidRPr="001D269C" w:rsidRDefault="00BD0D91" w:rsidP="00BD0D91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>ПОКРЕЋЕ СЕ поступак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45733A"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услуга </w:t>
      </w:r>
      <w:r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наруџбеницом</w:t>
      </w:r>
      <w:r w:rsidRPr="00AC45C9">
        <w:rPr>
          <w:rStyle w:val="Emphasis"/>
          <w:rFonts w:asciiTheme="majorHAnsi" w:hAnsiTheme="majorHAnsi"/>
          <w:i w:val="0"/>
          <w:color w:val="000000"/>
        </w:rPr>
        <w:t>, редни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број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0C3532">
        <w:rPr>
          <w:rStyle w:val="Emphasis"/>
          <w:rFonts w:asciiTheme="majorHAnsi" w:hAnsiTheme="majorHAnsi"/>
          <w:i w:val="0"/>
        </w:rPr>
        <w:t xml:space="preserve"> </w:t>
      </w:r>
      <w:r w:rsidR="001D269C" w:rsidRPr="001D269C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9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/</w:t>
      </w:r>
      <w:r w:rsidR="0082288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2</w:t>
      </w:r>
      <w:r w:rsidR="000C3532" w:rsidRPr="001D269C">
        <w:rPr>
          <w:rStyle w:val="Emphasis"/>
          <w:rFonts w:asciiTheme="majorHAnsi" w:hAnsiTheme="majorHAnsi"/>
          <w:i w:val="0"/>
          <w:color w:val="000000" w:themeColor="text1"/>
          <w:lang w:val="sr-Latn-BA"/>
        </w:rPr>
        <w:t>6</w:t>
      </w:r>
      <w:r w:rsidR="00D40919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(набавке на које се Закон не примењује)</w:t>
      </w:r>
    </w:p>
    <w:p w14:paraId="340F8B00" w14:textId="77777777" w:rsidR="00030FED" w:rsidRPr="001D269C" w:rsidRDefault="0045733A" w:rsidP="00120F54">
      <w:pPr>
        <w:rPr>
          <w:rStyle w:val="Emphasis"/>
          <w:rFonts w:asciiTheme="majorHAnsi" w:hAnsiTheme="majorHAnsi"/>
          <w:i w:val="0"/>
          <w:color w:val="000000" w:themeColor="text1"/>
        </w:rPr>
      </w:pP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Предмет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r w:rsidR="00BD0D9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-</w:t>
      </w:r>
      <w:r w:rsidR="00B04050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Н</w:t>
      </w:r>
      <w:r w:rsidR="00BD0D9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абавка  </w:t>
      </w:r>
      <w:r w:rsidR="00DA2E17" w:rsidRPr="001D269C">
        <w:rPr>
          <w:rStyle w:val="Emphasis"/>
          <w:rFonts w:asciiTheme="majorHAnsi" w:hAnsiTheme="majorHAnsi"/>
          <w:i w:val="0"/>
          <w:color w:val="000000" w:themeColor="text1"/>
        </w:rPr>
        <w:t>услуге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- </w:t>
      </w:r>
      <w:r w:rsidR="00ED2F29" w:rsidRPr="001D269C">
        <w:rPr>
          <w:color w:val="000000" w:themeColor="text1"/>
        </w:rPr>
        <w:t xml:space="preserve">„Консултантска подршка у поступку ажурирања успостављеног система финансијског управљања и контроле (ФУК) и управљање неправилностима“, </w:t>
      </w:r>
      <w:r w:rsidR="00030FED" w:rsidRPr="001D269C">
        <w:rPr>
          <w:rStyle w:val="Emphasis"/>
          <w:rFonts w:asciiTheme="majorHAnsi" w:hAnsiTheme="majorHAnsi"/>
          <w:i w:val="0"/>
          <w:color w:val="000000" w:themeColor="text1"/>
        </w:rPr>
        <w:t>за потребе Центра за заштиту одојчади, деце и омладине, Београд</w:t>
      </w:r>
    </w:p>
    <w:p w14:paraId="53545A56" w14:textId="77777777" w:rsidR="00ED2F29" w:rsidRPr="001D269C" w:rsidRDefault="00ED2F29" w:rsidP="00ED2F29">
      <w:pPr>
        <w:jc w:val="center"/>
        <w:rPr>
          <w:rStyle w:val="Emphasis"/>
          <w:i w:val="0"/>
          <w:iCs w:val="0"/>
          <w:color w:val="000000" w:themeColor="text1"/>
        </w:rPr>
      </w:pPr>
    </w:p>
    <w:p w14:paraId="661A7F30" w14:textId="3042DA2B" w:rsidR="00323ECA" w:rsidRPr="001D269C" w:rsidRDefault="00BD0D91" w:rsidP="00AC45C9">
      <w:pPr>
        <w:spacing w:line="276" w:lineRule="auto"/>
        <w:ind w:right="147"/>
        <w:jc w:val="both"/>
        <w:rPr>
          <w:rStyle w:val="Emphasis"/>
          <w:rFonts w:asciiTheme="majorHAnsi" w:hAnsiTheme="majorHAnsi"/>
          <w:i w:val="0"/>
          <w:lang w:val="sr-Cyrl-RS"/>
        </w:rPr>
      </w:pPr>
      <w:r w:rsidRPr="001D269C">
        <w:rPr>
          <w:rFonts w:asciiTheme="majorHAnsi" w:eastAsia="Calibri" w:hAnsiTheme="majorHAnsi"/>
          <w:b/>
          <w:bCs/>
          <w:noProof/>
          <w:color w:val="000000" w:themeColor="text1"/>
          <w:lang w:val="sr-Cyrl-CS"/>
        </w:rPr>
        <w:t>Назив и ознака из општег речника набавке:</w:t>
      </w:r>
      <w:r w:rsidR="001D269C" w:rsidRPr="001D269C">
        <w:rPr>
          <w:rFonts w:ascii="Fira Sans Condensed" w:hAnsi="Fira Sans Condensed"/>
          <w:color w:val="003158"/>
          <w:sz w:val="42"/>
          <w:szCs w:val="42"/>
          <w:shd w:val="clear" w:color="auto" w:fill="FFFFFF"/>
        </w:rPr>
        <w:t xml:space="preserve"> </w:t>
      </w:r>
      <w:r w:rsidR="001D269C" w:rsidRPr="001D269C">
        <w:rPr>
          <w:shd w:val="clear" w:color="auto" w:fill="FFFFFF"/>
        </w:rPr>
        <w:t xml:space="preserve">79412000-5 </w:t>
      </w:r>
      <w:r w:rsidR="001D269C">
        <w:rPr>
          <w:shd w:val="clear" w:color="auto" w:fill="FFFFFF"/>
          <w:lang w:val="sr-Cyrl-RS"/>
        </w:rPr>
        <w:t>Услуге</w:t>
      </w:r>
      <w:r w:rsidR="001D269C" w:rsidRPr="001D269C">
        <w:rPr>
          <w:shd w:val="clear" w:color="auto" w:fill="FFFFFF"/>
        </w:rPr>
        <w:t xml:space="preserve"> </w:t>
      </w:r>
      <w:r w:rsidR="001D269C">
        <w:rPr>
          <w:shd w:val="clear" w:color="auto" w:fill="FFFFFF"/>
          <w:lang w:val="sr-Cyrl-RS"/>
        </w:rPr>
        <w:t>саветовања у области финансијског управљања.</w:t>
      </w:r>
    </w:p>
    <w:p w14:paraId="218E4E7F" w14:textId="0011D928" w:rsidR="00BD0D91" w:rsidRPr="001D269C" w:rsidRDefault="00BD0D91" w:rsidP="00AC45C9">
      <w:pPr>
        <w:spacing w:line="276" w:lineRule="auto"/>
        <w:ind w:right="147"/>
        <w:jc w:val="both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bookmarkStart w:id="0" w:name="_Hlk111034134"/>
      <w:r w:rsidRPr="001D269C">
        <w:rPr>
          <w:rStyle w:val="Emphasis"/>
          <w:rFonts w:asciiTheme="majorHAnsi" w:hAnsiTheme="majorHAnsi"/>
          <w:i w:val="0"/>
          <w:color w:val="000000" w:themeColor="text1"/>
        </w:rPr>
        <w:t>Процењена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вредност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наруџбеницом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износи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="001D269C" w:rsidRPr="001D269C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500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.000,00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динара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без</w:t>
      </w:r>
      <w:r w:rsidR="00ED2F29" w:rsidRPr="001D269C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1D269C">
        <w:rPr>
          <w:rStyle w:val="Emphasis"/>
          <w:rFonts w:asciiTheme="majorHAnsi" w:hAnsiTheme="majorHAnsi"/>
          <w:i w:val="0"/>
          <w:color w:val="000000" w:themeColor="text1"/>
        </w:rPr>
        <w:t>урачунатог ПДВ-а</w:t>
      </w:r>
      <w:r w:rsidR="0082288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, </w:t>
      </w:r>
      <w:r w:rsidR="006F5383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односно </w:t>
      </w:r>
      <w:r w:rsidR="001D269C" w:rsidRPr="001D269C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600</w:t>
      </w:r>
      <w:r w:rsidR="00030FED" w:rsidRPr="001D269C">
        <w:rPr>
          <w:rStyle w:val="Emphasis"/>
          <w:rFonts w:asciiTheme="majorHAnsi" w:hAnsiTheme="majorHAnsi"/>
          <w:i w:val="0"/>
          <w:color w:val="000000" w:themeColor="text1"/>
        </w:rPr>
        <w:t>.</w:t>
      </w:r>
      <w:r w:rsidR="00AC45C9" w:rsidRPr="001D269C">
        <w:rPr>
          <w:rStyle w:val="Emphasis"/>
          <w:rFonts w:asciiTheme="majorHAnsi" w:hAnsiTheme="majorHAnsi"/>
          <w:i w:val="0"/>
          <w:color w:val="000000" w:themeColor="text1"/>
        </w:rPr>
        <w:t>000,00</w:t>
      </w:r>
      <w:r w:rsidR="0082288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динара са </w:t>
      </w:r>
      <w:r w:rsidR="00B04050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урачунатим </w:t>
      </w:r>
      <w:r w:rsidR="00822881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ПДВ-ом.</w:t>
      </w:r>
    </w:p>
    <w:bookmarkEnd w:id="0"/>
    <w:p w14:paraId="6B6633DA" w14:textId="6698EF58" w:rsidR="00B11CC0" w:rsidRPr="001D269C" w:rsidRDefault="00492E3C" w:rsidP="00BD0D91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Latn-BA"/>
        </w:rPr>
      </w:pPr>
      <w:r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Финансијски кон</w:t>
      </w:r>
      <w:r w:rsidR="00152370" w:rsidRPr="001D269C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то: </w:t>
      </w:r>
      <w:r w:rsidR="00030FED" w:rsidRPr="001D269C">
        <w:rPr>
          <w:rStyle w:val="Emphasis"/>
          <w:rFonts w:asciiTheme="majorHAnsi" w:hAnsiTheme="majorHAnsi"/>
          <w:i w:val="0"/>
          <w:color w:val="000000" w:themeColor="text1"/>
        </w:rPr>
        <w:t>423</w:t>
      </w:r>
      <w:r w:rsidR="00716D5C" w:rsidRPr="001D269C">
        <w:rPr>
          <w:rStyle w:val="Emphasis"/>
          <w:rFonts w:asciiTheme="majorHAnsi" w:hAnsiTheme="majorHAnsi"/>
          <w:i w:val="0"/>
          <w:color w:val="000000" w:themeColor="text1"/>
        </w:rPr>
        <w:t>599</w:t>
      </w:r>
    </w:p>
    <w:p w14:paraId="4AE02A9B" w14:textId="77777777" w:rsidR="00B11CC0" w:rsidRPr="00AC45C9" w:rsidRDefault="00BD0D91" w:rsidP="00BD0D91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>Критеријум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за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оцењивање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понуда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је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ED2F29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економски најповољнија </w:t>
      </w:r>
      <w:r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цена</w:t>
      </w:r>
      <w:r w:rsidR="00B11CC0"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14CF5241" w14:textId="77777777" w:rsidR="00BD0D91" w:rsidRPr="00AC45C9" w:rsidRDefault="00BD0D91" w:rsidP="00BD0D91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>Оквирни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датуми у којима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ће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се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спроводити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појединачне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фазе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поступка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набавке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>путем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AC45C9">
        <w:rPr>
          <w:rStyle w:val="Emphasis"/>
          <w:rFonts w:asciiTheme="majorHAnsi" w:hAnsiTheme="majorHAnsi"/>
          <w:i w:val="0"/>
          <w:color w:val="000000"/>
        </w:rPr>
        <w:t xml:space="preserve">наруџбенице: </w:t>
      </w:r>
    </w:p>
    <w:p w14:paraId="70934833" w14:textId="77777777" w:rsidR="00BD0D91" w:rsidRPr="00AC45C9" w:rsidRDefault="00BD0D91" w:rsidP="00BD0D91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tbl>
      <w:tblPr>
        <w:tblW w:w="1027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730"/>
      </w:tblGrid>
      <w:tr w:rsidR="00BD0D91" w:rsidRPr="00AC45C9" w14:paraId="185A0E68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45BC65" w14:textId="77777777" w:rsidR="00BD0D91" w:rsidRPr="00AC45C9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остава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позива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подношење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94FDF" w14:textId="77777777" w:rsidR="00BD0D91" w:rsidRPr="00AC45C9" w:rsidRDefault="00BD0D91" w:rsidP="00C5618F">
            <w:pPr>
              <w:ind w:right="577"/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1 дана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Pr="00AC45C9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доношења одлуке </w:t>
            </w:r>
          </w:p>
        </w:tc>
      </w:tr>
      <w:tr w:rsidR="00BD0D91" w:rsidRPr="00AC45C9" w14:paraId="7AF9AFE3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E770F0" w14:textId="77777777" w:rsidR="00BD0D91" w:rsidRPr="00AC45C9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одношење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49A21" w14:textId="1D54AB22" w:rsidR="00BD0D91" w:rsidRPr="00E12DD2" w:rsidRDefault="00716D5C">
            <w:pPr>
              <w:rPr>
                <w:rStyle w:val="Emphasis"/>
                <w:rFonts w:asciiTheme="majorHAnsi" w:hAnsiTheme="majorHAnsi"/>
                <w:i w:val="0"/>
              </w:rPr>
            </w:pPr>
            <w:r w:rsidRPr="001D269C">
              <w:rPr>
                <w:rStyle w:val="Emphasis"/>
                <w:rFonts w:asciiTheme="majorHAnsi" w:hAnsiTheme="majorHAnsi"/>
                <w:i w:val="0"/>
                <w:color w:val="000000" w:themeColor="text1"/>
                <w:lang w:val="sr-Latn-BA"/>
              </w:rPr>
              <w:t>4</w:t>
            </w:r>
            <w:r w:rsidR="00ED2F29" w:rsidRPr="001D269C">
              <w:rPr>
                <w:rStyle w:val="Emphasis"/>
                <w:rFonts w:asciiTheme="majorHAnsi" w:hAnsiTheme="majorHAnsi"/>
                <w:i w:val="0"/>
                <w:color w:val="000000" w:themeColor="text1"/>
                <w:lang w:val="sr-Cyrl-CS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дана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од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дана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када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је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позив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за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подношење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понуда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послат</w:t>
            </w:r>
            <w:r w:rsidR="00ED2F29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r w:rsidR="00BD0D91" w:rsidRPr="00E12DD2">
              <w:rPr>
                <w:rStyle w:val="Emphasis"/>
                <w:rFonts w:asciiTheme="majorHAnsi" w:hAnsiTheme="majorHAnsi"/>
                <w:i w:val="0"/>
              </w:rPr>
              <w:t>понуђачима</w:t>
            </w:r>
          </w:p>
        </w:tc>
      </w:tr>
      <w:tr w:rsidR="00BD0D91" w:rsidRPr="00AC45C9" w14:paraId="59A54B06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DD97BE" w14:textId="77777777" w:rsidR="00BD0D91" w:rsidRPr="00AC45C9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тварање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32CA9" w14:textId="77777777" w:rsidR="00BD0D91" w:rsidRPr="00AC45C9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дмах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након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истека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рока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достављање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</w:tr>
      <w:tr w:rsidR="00BD0D91" w:rsidRPr="00AC45C9" w14:paraId="17100901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3C1A4B" w14:textId="77777777" w:rsidR="00BD0D91" w:rsidRPr="00AC45C9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оношење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одлуке о избору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најповољније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понуде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9856A" w14:textId="77777777" w:rsidR="00BD0D91" w:rsidRPr="00AC45C9" w:rsidRDefault="00822881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1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дан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отварања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</w:p>
        </w:tc>
      </w:tr>
      <w:tr w:rsidR="00BD0D91" w:rsidRPr="00AC45C9" w14:paraId="40FBDA94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362881" w14:textId="77777777" w:rsidR="00BD0D91" w:rsidRPr="001D269C" w:rsidRDefault="00F87693">
            <w:pPr>
              <w:rPr>
                <w:rStyle w:val="Emphasis"/>
                <w:rFonts w:asciiTheme="majorHAnsi" w:hAnsiTheme="majorHAnsi"/>
                <w:i w:val="0"/>
                <w:color w:val="000000"/>
                <w:lang w:val="sr-Latn-BA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З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акључење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уговора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CBF19" w14:textId="77777777" w:rsidR="00BD0D91" w:rsidRPr="00AC45C9" w:rsidRDefault="00822881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1 дан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кад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се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стекну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законски</w:t>
            </w:r>
            <w:r w:rsidR="00ED2F29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BD0D91" w:rsidRPr="00AC45C9">
              <w:rPr>
                <w:rStyle w:val="Emphasis"/>
                <w:rFonts w:asciiTheme="majorHAnsi" w:hAnsiTheme="majorHAnsi"/>
                <w:i w:val="0"/>
                <w:color w:val="000000"/>
              </w:rPr>
              <w:t>услови</w:t>
            </w:r>
          </w:p>
        </w:tc>
      </w:tr>
    </w:tbl>
    <w:p w14:paraId="18FD37F6" w14:textId="77777777" w:rsidR="00BD0D91" w:rsidRPr="00AC45C9" w:rsidRDefault="00BD0D91" w:rsidP="00BD0D91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45589AD4" w14:textId="233D7D36" w:rsidR="008A5669" w:rsidRPr="00030FED" w:rsidRDefault="00BD0D91" w:rsidP="008A5669">
      <w:pPr>
        <w:pStyle w:val="Default"/>
        <w:jc w:val="both"/>
        <w:rPr>
          <w:rFonts w:asciiTheme="majorHAnsi" w:hAnsiTheme="majorHAnsi"/>
        </w:rPr>
      </w:pPr>
      <w:r w:rsidRPr="00AC45C9">
        <w:rPr>
          <w:rFonts w:asciiTheme="majorHAnsi" w:hAnsiTheme="majorHAnsi"/>
        </w:rPr>
        <w:t>Набавка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је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 xml:space="preserve">предвиђена и </w:t>
      </w:r>
      <w:r w:rsidRPr="00AC45C9">
        <w:rPr>
          <w:rFonts w:asciiTheme="majorHAnsi" w:hAnsiTheme="majorHAnsi"/>
          <w:lang w:val="sr-Cyrl-CS"/>
        </w:rPr>
        <w:t xml:space="preserve">у Финансијском плану </w:t>
      </w:r>
      <w:r w:rsidR="00822881" w:rsidRPr="00AC45C9">
        <w:rPr>
          <w:rFonts w:asciiTheme="majorHAnsi" w:hAnsiTheme="majorHAnsi"/>
        </w:rPr>
        <w:t>за 202</w:t>
      </w:r>
      <w:r w:rsidR="000C3532">
        <w:rPr>
          <w:rFonts w:asciiTheme="majorHAnsi" w:hAnsiTheme="majorHAnsi"/>
        </w:rPr>
        <w:t>6</w:t>
      </w:r>
      <w:r w:rsidR="00775596" w:rsidRPr="00AC45C9">
        <w:rPr>
          <w:rFonts w:asciiTheme="majorHAnsi" w:hAnsiTheme="majorHAnsi"/>
        </w:rPr>
        <w:t>. годину</w:t>
      </w:r>
      <w:r w:rsidR="00B04050">
        <w:rPr>
          <w:rFonts w:asciiTheme="majorHAnsi" w:hAnsiTheme="majorHAnsi"/>
        </w:rPr>
        <w:t>, а средства</w:t>
      </w:r>
      <w:r w:rsidR="00ED2F29">
        <w:rPr>
          <w:rFonts w:asciiTheme="majorHAnsi" w:hAnsiTheme="majorHAnsi"/>
        </w:rPr>
        <w:t xml:space="preserve"> </w:t>
      </w:r>
      <w:r w:rsidR="00B04050">
        <w:rPr>
          <w:rFonts w:asciiTheme="majorHAnsi" w:hAnsiTheme="majorHAnsi"/>
        </w:rPr>
        <w:t>су</w:t>
      </w:r>
      <w:r w:rsidR="00ED2F29">
        <w:rPr>
          <w:rFonts w:asciiTheme="majorHAnsi" w:hAnsiTheme="majorHAnsi"/>
        </w:rPr>
        <w:t xml:space="preserve"> </w:t>
      </w:r>
      <w:r w:rsidR="00B04050">
        <w:rPr>
          <w:rFonts w:asciiTheme="majorHAnsi" w:hAnsiTheme="majorHAnsi"/>
        </w:rPr>
        <w:t>обезбеђена</w:t>
      </w:r>
      <w:r w:rsidR="00ED2F29">
        <w:rPr>
          <w:rFonts w:asciiTheme="majorHAnsi" w:hAnsiTheme="majorHAnsi"/>
        </w:rPr>
        <w:t xml:space="preserve"> </w:t>
      </w:r>
      <w:r w:rsidR="00030FED">
        <w:rPr>
          <w:rFonts w:asciiTheme="majorHAnsi" w:hAnsiTheme="majorHAnsi"/>
        </w:rPr>
        <w:t>из више извора.</w:t>
      </w:r>
    </w:p>
    <w:p w14:paraId="73389546" w14:textId="2F73B201" w:rsidR="00BD0D91" w:rsidRPr="00AC45C9" w:rsidRDefault="008A5669" w:rsidP="00242BA8">
      <w:pPr>
        <w:pStyle w:val="Default"/>
        <w:jc w:val="both"/>
        <w:rPr>
          <w:rFonts w:asciiTheme="majorHAnsi" w:hAnsiTheme="majorHAnsi"/>
        </w:rPr>
      </w:pPr>
      <w:r w:rsidRPr="00AC45C9">
        <w:rPr>
          <w:rFonts w:asciiTheme="majorHAnsi" w:hAnsiTheme="majorHAnsi"/>
        </w:rPr>
        <w:t>Овим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путем, именује</w:t>
      </w:r>
      <w:r w:rsidRPr="00AC45C9">
        <w:rPr>
          <w:rFonts w:asciiTheme="majorHAnsi" w:hAnsiTheme="majorHAnsi"/>
          <w:lang w:val="sr-Cyrl-CS"/>
        </w:rPr>
        <w:t xml:space="preserve"> се</w:t>
      </w:r>
      <w:r w:rsidR="00ED2F29">
        <w:rPr>
          <w:rFonts w:asciiTheme="majorHAnsi" w:hAnsiTheme="majorHAnsi"/>
          <w:lang w:val="sr-Cyrl-CS"/>
        </w:rPr>
        <w:t xml:space="preserve"> </w:t>
      </w:r>
      <w:r w:rsidR="000C3532">
        <w:rPr>
          <w:rFonts w:asciiTheme="majorHAnsi" w:hAnsiTheme="majorHAnsi"/>
          <w:lang w:val="sr-Cyrl-RS"/>
        </w:rPr>
        <w:t>Милутин Павловић</w:t>
      </w:r>
      <w:r w:rsidRPr="00AC45C9">
        <w:rPr>
          <w:rFonts w:asciiTheme="majorHAnsi" w:hAnsiTheme="majorHAnsi"/>
        </w:rPr>
        <w:t>,</w:t>
      </w:r>
      <w:r w:rsidR="000C3532">
        <w:rPr>
          <w:rFonts w:asciiTheme="majorHAnsi" w:hAnsiTheme="majorHAnsi"/>
          <w:lang w:val="sr-Cyrl-RS"/>
        </w:rPr>
        <w:t xml:space="preserve"> дипломирани правник за правне, кадровске и административне послове Центра</w:t>
      </w:r>
      <w:r w:rsidRPr="00AC45C9">
        <w:rPr>
          <w:rFonts w:asciiTheme="majorHAnsi" w:hAnsiTheme="majorHAnsi"/>
        </w:rPr>
        <w:t>, као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лице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које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ће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спровести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предметну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набавку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путем</w:t>
      </w:r>
      <w:r w:rsidR="00ED2F29">
        <w:rPr>
          <w:rFonts w:asciiTheme="majorHAnsi" w:hAnsiTheme="majorHAnsi"/>
        </w:rPr>
        <w:t xml:space="preserve"> </w:t>
      </w:r>
      <w:r w:rsidRPr="00AC45C9">
        <w:rPr>
          <w:rFonts w:asciiTheme="majorHAnsi" w:hAnsiTheme="majorHAnsi"/>
        </w:rPr>
        <w:t>наруџбенице</w:t>
      </w:r>
      <w:r w:rsidR="00242BA8" w:rsidRPr="00AC45C9">
        <w:rPr>
          <w:rFonts w:asciiTheme="majorHAnsi" w:hAnsiTheme="majorHAnsi"/>
        </w:rPr>
        <w:t>.</w:t>
      </w:r>
    </w:p>
    <w:p w14:paraId="5CC38B99" w14:textId="77777777" w:rsidR="00AC45C9" w:rsidRDefault="00AC45C9" w:rsidP="00BD0D91">
      <w:pPr>
        <w:jc w:val="right"/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328D83B6" w14:textId="77777777" w:rsidR="003E4141" w:rsidRDefault="003E4141" w:rsidP="000C3532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7A02BB26" w14:textId="77777777" w:rsidR="00B04050" w:rsidRDefault="008A5669" w:rsidP="00BD0D91">
      <w:pPr>
        <w:jc w:val="right"/>
        <w:rPr>
          <w:rStyle w:val="Emphasis"/>
          <w:rFonts w:asciiTheme="majorHAnsi" w:hAnsiTheme="majorHAnsi"/>
          <w:i w:val="0"/>
          <w:color w:val="000000"/>
        </w:rPr>
      </w:pPr>
      <w:r w:rsidRPr="00AC45C9">
        <w:rPr>
          <w:rStyle w:val="Emphasis"/>
          <w:rFonts w:asciiTheme="majorHAnsi" w:hAnsiTheme="majorHAnsi"/>
          <w:i w:val="0"/>
          <w:color w:val="000000"/>
        </w:rPr>
        <w:t xml:space="preserve">в.д.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ДИРЕКТОР</w:t>
      </w:r>
      <w:r w:rsidRPr="00AC45C9">
        <w:rPr>
          <w:rStyle w:val="Emphasis"/>
          <w:rFonts w:asciiTheme="majorHAnsi" w:hAnsiTheme="majorHAnsi"/>
          <w:i w:val="0"/>
          <w:color w:val="000000"/>
        </w:rPr>
        <w:t>А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 xml:space="preserve"> ЦЕНТРА</w:t>
      </w:r>
    </w:p>
    <w:p w14:paraId="55D29F6F" w14:textId="77777777" w:rsidR="00323ECA" w:rsidRPr="00B04050" w:rsidRDefault="00323ECA" w:rsidP="00BD0D91">
      <w:pPr>
        <w:jc w:val="right"/>
        <w:rPr>
          <w:rStyle w:val="Emphasis"/>
          <w:rFonts w:asciiTheme="majorHAnsi" w:hAnsiTheme="majorHAnsi"/>
          <w:i w:val="0"/>
          <w:color w:val="000000"/>
        </w:rPr>
      </w:pPr>
    </w:p>
    <w:p w14:paraId="0C3B3E45" w14:textId="77777777" w:rsidR="00BD0D91" w:rsidRPr="00AC45C9" w:rsidRDefault="00AC45C9" w:rsidP="00BD0D91">
      <w:pPr>
        <w:jc w:val="right"/>
        <w:rPr>
          <w:rStyle w:val="Emphasis"/>
          <w:rFonts w:asciiTheme="majorHAnsi" w:hAnsiTheme="majorHAnsi"/>
          <w:i w:val="0"/>
          <w:color w:val="000000"/>
        </w:rPr>
      </w:pPr>
      <w:r>
        <w:rPr>
          <w:rStyle w:val="Emphasis"/>
          <w:rFonts w:asciiTheme="majorHAnsi" w:hAnsiTheme="majorHAnsi"/>
          <w:i w:val="0"/>
          <w:color w:val="000000"/>
        </w:rPr>
        <w:t>_________</w:t>
      </w:r>
      <w:r w:rsidR="008A5669" w:rsidRPr="00AC45C9">
        <w:rPr>
          <w:rStyle w:val="Emphasis"/>
          <w:rFonts w:asciiTheme="majorHAnsi" w:hAnsiTheme="majorHAnsi"/>
          <w:i w:val="0"/>
          <w:color w:val="000000"/>
        </w:rPr>
        <w:t>_____</w:t>
      </w:r>
      <w:r w:rsidR="00BD0D91" w:rsidRPr="00AC45C9">
        <w:rPr>
          <w:rStyle w:val="Emphasis"/>
          <w:rFonts w:asciiTheme="majorHAnsi" w:hAnsiTheme="majorHAnsi"/>
          <w:i w:val="0"/>
          <w:color w:val="000000"/>
          <w:lang w:val="sr-Cyrl-CS"/>
        </w:rPr>
        <w:t>___________________</w:t>
      </w:r>
    </w:p>
    <w:p w14:paraId="57D0817B" w14:textId="77777777" w:rsidR="00BA713D" w:rsidRPr="00030FED" w:rsidRDefault="00AC45C9" w:rsidP="00030FED">
      <w:pPr>
        <w:jc w:val="center"/>
      </w:pPr>
      <w:r>
        <w:rPr>
          <w:rStyle w:val="Emphasis"/>
          <w:rFonts w:asciiTheme="majorHAnsi" w:hAnsiTheme="majorHAnsi"/>
          <w:i w:val="0"/>
          <w:color w:val="000000"/>
        </w:rPr>
        <w:tab/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Зоран</w:t>
      </w:r>
      <w:r w:rsidR="00ED2F2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D0D91" w:rsidRPr="00AC45C9">
        <w:rPr>
          <w:rStyle w:val="Emphasis"/>
          <w:rFonts w:asciiTheme="majorHAnsi" w:hAnsiTheme="majorHAnsi"/>
          <w:i w:val="0"/>
          <w:color w:val="000000"/>
        </w:rPr>
        <w:t>Милачић</w:t>
      </w:r>
    </w:p>
    <w:sectPr w:rsidR="00BA713D" w:rsidRPr="00030FE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C7BD" w14:textId="77777777" w:rsidR="006420AC" w:rsidRDefault="006420AC">
      <w:r>
        <w:separator/>
      </w:r>
    </w:p>
  </w:endnote>
  <w:endnote w:type="continuationSeparator" w:id="0">
    <w:p w14:paraId="46D92469" w14:textId="77777777" w:rsidR="006420AC" w:rsidRDefault="0064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2BA9" w14:textId="77777777" w:rsidR="006420AC" w:rsidRDefault="006420AC">
      <w:r>
        <w:separator/>
      </w:r>
    </w:p>
  </w:footnote>
  <w:footnote w:type="continuationSeparator" w:id="0">
    <w:p w14:paraId="54207655" w14:textId="77777777" w:rsidR="006420AC" w:rsidRDefault="0064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C4DC" w14:textId="79DBD667" w:rsidR="006F6022" w:rsidRPr="00574A15" w:rsidRDefault="00D85567">
    <w:pPr>
      <w:pStyle w:val="Head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84423" wp14:editId="219F5DBD">
              <wp:simplePos x="0" y="0"/>
              <wp:positionH relativeFrom="column">
                <wp:posOffset>-266700</wp:posOffset>
              </wp:positionH>
              <wp:positionV relativeFrom="paragraph">
                <wp:posOffset>-175895</wp:posOffset>
              </wp:positionV>
              <wp:extent cx="3964305" cy="8261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05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C3DB" w14:textId="77777777" w:rsidR="00574A15" w:rsidRDefault="00D25C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EE1A94" wp14:editId="077E96FB">
                                <wp:extent cx="3781425" cy="702937"/>
                                <wp:effectExtent l="1905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1425" cy="7029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1pt;margin-top:-13.85pt;width:312.1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" filled="f" stroked="f">
              <v:textbox>
                <w:txbxContent>
                  <w:p w14:paraId="027FC3DB" w14:textId="77777777" w:rsidR="00574A15" w:rsidRDefault="00D25C85">
                    <w:r>
                      <w:rPr>
                        <w:noProof/>
                      </w:rPr>
                      <w:drawing>
                        <wp:inline distT="0" distB="0" distL="0" distR="0" wp14:anchorId="56EE1A94" wp14:editId="077E96FB">
                          <wp:extent cx="3781425" cy="702937"/>
                          <wp:effectExtent l="1905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1425" cy="7029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AE2A8" wp14:editId="0B3B13DD">
              <wp:simplePos x="0" y="0"/>
              <wp:positionH relativeFrom="column">
                <wp:posOffset>3606800</wp:posOffset>
              </wp:positionH>
              <wp:positionV relativeFrom="paragraph">
                <wp:posOffset>-455930</wp:posOffset>
              </wp:positionV>
              <wp:extent cx="2919730" cy="110617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106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33EE5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БЕОГРАД, Звечанска 7 </w:t>
                          </w:r>
                        </w:p>
                        <w:p w14:paraId="6B807BAE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Тел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2648-622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2647-281, 2648-361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,2648-031,369-0314</w:t>
                          </w:r>
                        </w:p>
                        <w:p w14:paraId="3B15ADA9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2647-285, 2648-154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2648-031</w:t>
                          </w:r>
                        </w:p>
                        <w:p w14:paraId="49B3F227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E-Mail:</w:t>
                          </w:r>
                          <w:hyperlink r:id="rId3" w:history="1"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</w:rPr>
                              <w:t>office</w:t>
                            </w:r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  <w:lang w:val="sr-Latn-CS"/>
                              </w:rPr>
                              <w:t>@czodo.rs</w:t>
                            </w:r>
                          </w:hyperlink>
                        </w:p>
                        <w:p w14:paraId="175DA021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Web site: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 www:zvecanska.org.rs</w:t>
                          </w:r>
                        </w:p>
                        <w:p w14:paraId="7DD4E348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Бр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.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екућ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их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рачуна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840-635661-68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и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840-635667-50</w:t>
                          </w:r>
                        </w:p>
                        <w:p w14:paraId="6B20446E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ПИБ: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100286755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AE2A8" id="Text Box 5" o:spid="_x0000_s1027" type="#_x0000_t202" style="position:absolute;margin-left:284pt;margin-top:-35.9pt;width:229.9pt;height:8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" filled="f" stroked="f">
              <v:textbox>
                <w:txbxContent>
                  <w:p w14:paraId="04B33EE5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 xml:space="preserve">БЕОГРАД, Звечанска 7 </w:t>
                    </w:r>
                  </w:p>
                  <w:p w14:paraId="6B807BAE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Тел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2648-622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2647-281, 2648-361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,2648-031,369-0314</w:t>
                    </w:r>
                  </w:p>
                  <w:p w14:paraId="3B15ADA9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Факс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2647-285, 2648-154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2648-031</w:t>
                    </w:r>
                  </w:p>
                  <w:p w14:paraId="49B3F227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E-Mail:</w:t>
                    </w:r>
                    <w:hyperlink r:id="rId4" w:history="1"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</w:rPr>
                        <w:t>office</w:t>
                      </w:r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  <w:lang w:val="sr-Latn-CS"/>
                        </w:rPr>
                        <w:t>@czodo.rs</w:t>
                      </w:r>
                    </w:hyperlink>
                  </w:p>
                  <w:p w14:paraId="175DA021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Web site: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 www:zvecanska.org.rs</w:t>
                    </w:r>
                  </w:p>
                  <w:p w14:paraId="7DD4E348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Бр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.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екућ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их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рачуна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840-635661-68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и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840-635667-50</w:t>
                    </w:r>
                  </w:p>
                  <w:p w14:paraId="6B20446E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ПИБ: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100286755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F62F41" wp14:editId="03A6A58D">
              <wp:simplePos x="0" y="0"/>
              <wp:positionH relativeFrom="column">
                <wp:posOffset>-169545</wp:posOffset>
              </wp:positionH>
              <wp:positionV relativeFrom="paragraph">
                <wp:posOffset>681354</wp:posOffset>
              </wp:positionV>
              <wp:extent cx="641985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C21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B6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3.35pt;margin-top:53.65pt;width:505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" strokecolor="#ec212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58294649">
    <w:abstractNumId w:val="2"/>
  </w:num>
  <w:num w:numId="2" w16cid:durableId="109166163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135642">
    <w:abstractNumId w:val="13"/>
  </w:num>
  <w:num w:numId="4" w16cid:durableId="1796556241">
    <w:abstractNumId w:val="18"/>
  </w:num>
  <w:num w:numId="5" w16cid:durableId="1231577695">
    <w:abstractNumId w:val="15"/>
  </w:num>
  <w:num w:numId="6" w16cid:durableId="581915715">
    <w:abstractNumId w:val="7"/>
  </w:num>
  <w:num w:numId="7" w16cid:durableId="313070743">
    <w:abstractNumId w:val="5"/>
  </w:num>
  <w:num w:numId="8" w16cid:durableId="827942881">
    <w:abstractNumId w:val="10"/>
  </w:num>
  <w:num w:numId="9" w16cid:durableId="390615198">
    <w:abstractNumId w:val="8"/>
  </w:num>
  <w:num w:numId="10" w16cid:durableId="182666901">
    <w:abstractNumId w:val="4"/>
  </w:num>
  <w:num w:numId="11" w16cid:durableId="1758943031">
    <w:abstractNumId w:val="6"/>
  </w:num>
  <w:num w:numId="12" w16cid:durableId="1890414336">
    <w:abstractNumId w:val="3"/>
  </w:num>
  <w:num w:numId="13" w16cid:durableId="2052261979">
    <w:abstractNumId w:val="9"/>
  </w:num>
  <w:num w:numId="14" w16cid:durableId="1855995925">
    <w:abstractNumId w:val="0"/>
  </w:num>
  <w:num w:numId="15" w16cid:durableId="1946309238">
    <w:abstractNumId w:val="12"/>
  </w:num>
  <w:num w:numId="16" w16cid:durableId="339891712">
    <w:abstractNumId w:val="16"/>
  </w:num>
  <w:num w:numId="17" w16cid:durableId="1181046938">
    <w:abstractNumId w:val="1"/>
  </w:num>
  <w:num w:numId="18" w16cid:durableId="1282146650">
    <w:abstractNumId w:val="17"/>
  </w:num>
  <w:num w:numId="19" w16cid:durableId="1278607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2452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0"/>
    <w:rsid w:val="00001463"/>
    <w:rsid w:val="000033E7"/>
    <w:rsid w:val="00007A93"/>
    <w:rsid w:val="000177D5"/>
    <w:rsid w:val="00030FED"/>
    <w:rsid w:val="00035539"/>
    <w:rsid w:val="00046674"/>
    <w:rsid w:val="0006353D"/>
    <w:rsid w:val="00071949"/>
    <w:rsid w:val="00080FD9"/>
    <w:rsid w:val="000B79D7"/>
    <w:rsid w:val="000C3532"/>
    <w:rsid w:val="000D0EB9"/>
    <w:rsid w:val="000D2AC8"/>
    <w:rsid w:val="000E5137"/>
    <w:rsid w:val="000F41C2"/>
    <w:rsid w:val="00114472"/>
    <w:rsid w:val="00120F54"/>
    <w:rsid w:val="00131D25"/>
    <w:rsid w:val="00134DEE"/>
    <w:rsid w:val="00145C20"/>
    <w:rsid w:val="00152370"/>
    <w:rsid w:val="001540F2"/>
    <w:rsid w:val="00155C06"/>
    <w:rsid w:val="001566AC"/>
    <w:rsid w:val="00170368"/>
    <w:rsid w:val="001735BF"/>
    <w:rsid w:val="00173C6F"/>
    <w:rsid w:val="00175328"/>
    <w:rsid w:val="001770AD"/>
    <w:rsid w:val="00186B00"/>
    <w:rsid w:val="001A3C8E"/>
    <w:rsid w:val="001A6DBF"/>
    <w:rsid w:val="001C0AEE"/>
    <w:rsid w:val="001D269C"/>
    <w:rsid w:val="001D5614"/>
    <w:rsid w:val="001D6354"/>
    <w:rsid w:val="001E69DD"/>
    <w:rsid w:val="001F169D"/>
    <w:rsid w:val="002112B4"/>
    <w:rsid w:val="00221F42"/>
    <w:rsid w:val="00224292"/>
    <w:rsid w:val="00242BA8"/>
    <w:rsid w:val="0026585E"/>
    <w:rsid w:val="00271A4A"/>
    <w:rsid w:val="00272E15"/>
    <w:rsid w:val="002731C6"/>
    <w:rsid w:val="00286D39"/>
    <w:rsid w:val="002877EA"/>
    <w:rsid w:val="002A08C1"/>
    <w:rsid w:val="002B0151"/>
    <w:rsid w:val="002B02DC"/>
    <w:rsid w:val="002B13E0"/>
    <w:rsid w:val="002B1446"/>
    <w:rsid w:val="002B501E"/>
    <w:rsid w:val="002C12D1"/>
    <w:rsid w:val="002D1FF7"/>
    <w:rsid w:val="003004E0"/>
    <w:rsid w:val="00300A3B"/>
    <w:rsid w:val="003011C7"/>
    <w:rsid w:val="00320CB5"/>
    <w:rsid w:val="00323ECA"/>
    <w:rsid w:val="003308CE"/>
    <w:rsid w:val="0033214E"/>
    <w:rsid w:val="0034219B"/>
    <w:rsid w:val="00356EFD"/>
    <w:rsid w:val="003843B2"/>
    <w:rsid w:val="0038498D"/>
    <w:rsid w:val="0038516B"/>
    <w:rsid w:val="00385185"/>
    <w:rsid w:val="003C0CBC"/>
    <w:rsid w:val="003D05A2"/>
    <w:rsid w:val="003D48E1"/>
    <w:rsid w:val="003E2B22"/>
    <w:rsid w:val="003E4141"/>
    <w:rsid w:val="003E59CF"/>
    <w:rsid w:val="003F2407"/>
    <w:rsid w:val="003F422C"/>
    <w:rsid w:val="003F78F8"/>
    <w:rsid w:val="004062D8"/>
    <w:rsid w:val="0040790D"/>
    <w:rsid w:val="0042069D"/>
    <w:rsid w:val="00420FD1"/>
    <w:rsid w:val="00430140"/>
    <w:rsid w:val="00451350"/>
    <w:rsid w:val="004554FC"/>
    <w:rsid w:val="004566D9"/>
    <w:rsid w:val="0045733A"/>
    <w:rsid w:val="00466F01"/>
    <w:rsid w:val="00476C03"/>
    <w:rsid w:val="00492E3C"/>
    <w:rsid w:val="00497A80"/>
    <w:rsid w:val="004A33E8"/>
    <w:rsid w:val="004A41E9"/>
    <w:rsid w:val="004A539E"/>
    <w:rsid w:val="004B277C"/>
    <w:rsid w:val="004B58D9"/>
    <w:rsid w:val="004E1DEC"/>
    <w:rsid w:val="004F00E5"/>
    <w:rsid w:val="00501308"/>
    <w:rsid w:val="005049D8"/>
    <w:rsid w:val="005205C6"/>
    <w:rsid w:val="0052192A"/>
    <w:rsid w:val="00522FE7"/>
    <w:rsid w:val="00526578"/>
    <w:rsid w:val="00574A15"/>
    <w:rsid w:val="00581EFC"/>
    <w:rsid w:val="005867F9"/>
    <w:rsid w:val="00590557"/>
    <w:rsid w:val="005917D3"/>
    <w:rsid w:val="005B1B77"/>
    <w:rsid w:val="005D50AF"/>
    <w:rsid w:val="005D7D13"/>
    <w:rsid w:val="0060056F"/>
    <w:rsid w:val="00603BCC"/>
    <w:rsid w:val="0060673F"/>
    <w:rsid w:val="006068C2"/>
    <w:rsid w:val="00607CF1"/>
    <w:rsid w:val="00621F53"/>
    <w:rsid w:val="00627071"/>
    <w:rsid w:val="006420AC"/>
    <w:rsid w:val="00652EED"/>
    <w:rsid w:val="00680FF3"/>
    <w:rsid w:val="00686579"/>
    <w:rsid w:val="00687532"/>
    <w:rsid w:val="00687F6B"/>
    <w:rsid w:val="00692A12"/>
    <w:rsid w:val="006A21EF"/>
    <w:rsid w:val="006B5C69"/>
    <w:rsid w:val="006C4A29"/>
    <w:rsid w:val="006D0430"/>
    <w:rsid w:val="006E0367"/>
    <w:rsid w:val="006E09AB"/>
    <w:rsid w:val="006F14B5"/>
    <w:rsid w:val="006F5383"/>
    <w:rsid w:val="006F6022"/>
    <w:rsid w:val="0070693D"/>
    <w:rsid w:val="00716D5C"/>
    <w:rsid w:val="00721881"/>
    <w:rsid w:val="007303A4"/>
    <w:rsid w:val="00740BC9"/>
    <w:rsid w:val="007418A1"/>
    <w:rsid w:val="00745B0C"/>
    <w:rsid w:val="00754769"/>
    <w:rsid w:val="00754DF7"/>
    <w:rsid w:val="0075536A"/>
    <w:rsid w:val="00774AB5"/>
    <w:rsid w:val="00775596"/>
    <w:rsid w:val="0077633F"/>
    <w:rsid w:val="00776AE6"/>
    <w:rsid w:val="007B24F0"/>
    <w:rsid w:val="007C05E6"/>
    <w:rsid w:val="007C1F68"/>
    <w:rsid w:val="007D320E"/>
    <w:rsid w:val="007D5E3B"/>
    <w:rsid w:val="007E3E27"/>
    <w:rsid w:val="00802513"/>
    <w:rsid w:val="00810948"/>
    <w:rsid w:val="00822881"/>
    <w:rsid w:val="00823511"/>
    <w:rsid w:val="0083228E"/>
    <w:rsid w:val="00860ABC"/>
    <w:rsid w:val="00866C7F"/>
    <w:rsid w:val="00875302"/>
    <w:rsid w:val="008842EC"/>
    <w:rsid w:val="00895B3F"/>
    <w:rsid w:val="008A3E4E"/>
    <w:rsid w:val="008A3FC7"/>
    <w:rsid w:val="008A441C"/>
    <w:rsid w:val="008A5669"/>
    <w:rsid w:val="008B15FC"/>
    <w:rsid w:val="008B33D7"/>
    <w:rsid w:val="008B3942"/>
    <w:rsid w:val="008B621F"/>
    <w:rsid w:val="008C606C"/>
    <w:rsid w:val="008D6497"/>
    <w:rsid w:val="008F0166"/>
    <w:rsid w:val="008F4E6E"/>
    <w:rsid w:val="00903418"/>
    <w:rsid w:val="009159BE"/>
    <w:rsid w:val="009207F6"/>
    <w:rsid w:val="00925EB7"/>
    <w:rsid w:val="009435D7"/>
    <w:rsid w:val="009713F7"/>
    <w:rsid w:val="009812A7"/>
    <w:rsid w:val="009B6600"/>
    <w:rsid w:val="009C1E92"/>
    <w:rsid w:val="009C60BB"/>
    <w:rsid w:val="009E32BB"/>
    <w:rsid w:val="009E38E0"/>
    <w:rsid w:val="009E7F7A"/>
    <w:rsid w:val="009F3D67"/>
    <w:rsid w:val="00A041D8"/>
    <w:rsid w:val="00A062C7"/>
    <w:rsid w:val="00A1309E"/>
    <w:rsid w:val="00A1766E"/>
    <w:rsid w:val="00A35B26"/>
    <w:rsid w:val="00A531FE"/>
    <w:rsid w:val="00A70956"/>
    <w:rsid w:val="00A72530"/>
    <w:rsid w:val="00A825F3"/>
    <w:rsid w:val="00AC45C9"/>
    <w:rsid w:val="00AD7C4B"/>
    <w:rsid w:val="00AE2411"/>
    <w:rsid w:val="00AE6589"/>
    <w:rsid w:val="00AF4AF6"/>
    <w:rsid w:val="00B0338D"/>
    <w:rsid w:val="00B04050"/>
    <w:rsid w:val="00B10F50"/>
    <w:rsid w:val="00B11CC0"/>
    <w:rsid w:val="00B17A65"/>
    <w:rsid w:val="00B45188"/>
    <w:rsid w:val="00B51745"/>
    <w:rsid w:val="00B70A3E"/>
    <w:rsid w:val="00B72054"/>
    <w:rsid w:val="00B7235B"/>
    <w:rsid w:val="00B83AB7"/>
    <w:rsid w:val="00B87149"/>
    <w:rsid w:val="00BA713D"/>
    <w:rsid w:val="00BD0D91"/>
    <w:rsid w:val="00BD28B3"/>
    <w:rsid w:val="00BE5C4E"/>
    <w:rsid w:val="00BE7B26"/>
    <w:rsid w:val="00BF3BEF"/>
    <w:rsid w:val="00C07107"/>
    <w:rsid w:val="00C1185F"/>
    <w:rsid w:val="00C12D9E"/>
    <w:rsid w:val="00C15B1D"/>
    <w:rsid w:val="00C27395"/>
    <w:rsid w:val="00C3563E"/>
    <w:rsid w:val="00C546D7"/>
    <w:rsid w:val="00C5618F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25C85"/>
    <w:rsid w:val="00D303C5"/>
    <w:rsid w:val="00D37A7D"/>
    <w:rsid w:val="00D40919"/>
    <w:rsid w:val="00D54043"/>
    <w:rsid w:val="00D60C96"/>
    <w:rsid w:val="00D70FF2"/>
    <w:rsid w:val="00D85567"/>
    <w:rsid w:val="00D913F3"/>
    <w:rsid w:val="00D9584D"/>
    <w:rsid w:val="00DA2E17"/>
    <w:rsid w:val="00DA4331"/>
    <w:rsid w:val="00DA62C2"/>
    <w:rsid w:val="00DD1B70"/>
    <w:rsid w:val="00DD48C9"/>
    <w:rsid w:val="00DD6317"/>
    <w:rsid w:val="00DE1BA0"/>
    <w:rsid w:val="00DF78C2"/>
    <w:rsid w:val="00E01AE2"/>
    <w:rsid w:val="00E07793"/>
    <w:rsid w:val="00E07BC3"/>
    <w:rsid w:val="00E12DD2"/>
    <w:rsid w:val="00E169A2"/>
    <w:rsid w:val="00E2086F"/>
    <w:rsid w:val="00E353A4"/>
    <w:rsid w:val="00E35F92"/>
    <w:rsid w:val="00E459E1"/>
    <w:rsid w:val="00E50E15"/>
    <w:rsid w:val="00E55560"/>
    <w:rsid w:val="00E5591B"/>
    <w:rsid w:val="00E87C75"/>
    <w:rsid w:val="00E94F86"/>
    <w:rsid w:val="00E963D1"/>
    <w:rsid w:val="00EA2769"/>
    <w:rsid w:val="00EA55F6"/>
    <w:rsid w:val="00EC1DEC"/>
    <w:rsid w:val="00ED2F29"/>
    <w:rsid w:val="00EE7952"/>
    <w:rsid w:val="00F0088A"/>
    <w:rsid w:val="00F06A39"/>
    <w:rsid w:val="00F31DC7"/>
    <w:rsid w:val="00F519DC"/>
    <w:rsid w:val="00F80C36"/>
    <w:rsid w:val="00F82D48"/>
    <w:rsid w:val="00F87693"/>
    <w:rsid w:val="00F9737D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09BB7"/>
  <w15:docId w15:val="{FE850796-F4FC-47D2-B8BB-319E284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paragraph" w:styleId="TOC2">
    <w:name w:val="toc 2"/>
    <w:basedOn w:val="Normal"/>
    <w:next w:val="Normal"/>
    <w:autoRedefine/>
    <w:semiHidden/>
    <w:rsid w:val="00B0338D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zodo.rs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31F5-1D47-452C-8950-14FF5E67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1820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Zvecanska Czodo</cp:lastModifiedBy>
  <cp:revision>9</cp:revision>
  <cp:lastPrinted>2026-04-23T09:39:00Z</cp:lastPrinted>
  <dcterms:created xsi:type="dcterms:W3CDTF">2022-08-10T12:39:00Z</dcterms:created>
  <dcterms:modified xsi:type="dcterms:W3CDTF">2026-04-23T09:40:00Z</dcterms:modified>
</cp:coreProperties>
</file>