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509B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1F244C03" w14:textId="2784DEEB" w:rsidR="007B1BC4" w:rsidRPr="006D6B9F" w:rsidRDefault="007B1BC4" w:rsidP="004A065D">
      <w:pPr>
        <w:rPr>
          <w:rFonts w:asciiTheme="majorHAnsi" w:hAnsiTheme="majorHAnsi"/>
        </w:rPr>
      </w:pPr>
      <w:proofErr w:type="spellStart"/>
      <w:r w:rsidRPr="006D6B9F">
        <w:rPr>
          <w:rFonts w:asciiTheme="majorHAnsi" w:hAnsiTheme="majorHAnsi"/>
        </w:rPr>
        <w:t>Наш</w:t>
      </w:r>
      <w:proofErr w:type="spellEnd"/>
      <w:r w:rsidR="006D6B9F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број</w:t>
      </w:r>
      <w:proofErr w:type="spellEnd"/>
      <w:r w:rsidRPr="006D6B9F">
        <w:rPr>
          <w:rFonts w:asciiTheme="majorHAnsi" w:hAnsiTheme="majorHAnsi"/>
        </w:rPr>
        <w:t>:</w:t>
      </w:r>
      <w:r w:rsidR="004A0E38" w:rsidRPr="006D6B9F">
        <w:rPr>
          <w:rFonts w:asciiTheme="majorHAnsi" w:hAnsiTheme="majorHAnsi"/>
        </w:rPr>
        <w:t xml:space="preserve"> </w:t>
      </w:r>
      <w:r w:rsidR="00CA26FC">
        <w:rPr>
          <w:rFonts w:asciiTheme="majorHAnsi" w:hAnsiTheme="majorHAnsi"/>
          <w:lang w:val="sr-Cyrl-RS"/>
        </w:rPr>
        <w:t>2264</w:t>
      </w:r>
      <w:r w:rsidR="004167A0" w:rsidRPr="006D6B9F">
        <w:rPr>
          <w:rFonts w:asciiTheme="majorHAnsi" w:hAnsiTheme="majorHAnsi"/>
        </w:rPr>
        <w:t>/5</w:t>
      </w:r>
    </w:p>
    <w:p w14:paraId="4E84D2C0" w14:textId="3D2E9302" w:rsidR="004A065D" w:rsidRPr="006D6B9F" w:rsidRDefault="004A065D" w:rsidP="004A065D">
      <w:pPr>
        <w:rPr>
          <w:rFonts w:asciiTheme="majorHAnsi" w:hAnsiTheme="majorHAnsi"/>
          <w:lang w:val="sr-Cyrl-CS"/>
        </w:rPr>
      </w:pPr>
      <w:r w:rsidRPr="006D6B9F">
        <w:rPr>
          <w:rFonts w:asciiTheme="majorHAnsi" w:hAnsiTheme="majorHAnsi"/>
          <w:lang w:val="sr-Cyrl-CS"/>
        </w:rPr>
        <w:t>Датум:</w:t>
      </w:r>
      <w:r w:rsidR="004A0E38" w:rsidRPr="006D6B9F">
        <w:rPr>
          <w:rFonts w:asciiTheme="majorHAnsi" w:hAnsiTheme="majorHAnsi"/>
          <w:lang w:val="sr-Cyrl-CS"/>
        </w:rPr>
        <w:t xml:space="preserve"> </w:t>
      </w:r>
      <w:r w:rsidR="00103E9A">
        <w:rPr>
          <w:rFonts w:asciiTheme="majorHAnsi" w:hAnsiTheme="majorHAnsi"/>
        </w:rPr>
        <w:t>2</w:t>
      </w:r>
      <w:r w:rsidR="00CA26FC">
        <w:rPr>
          <w:rFonts w:asciiTheme="majorHAnsi" w:hAnsiTheme="majorHAnsi"/>
          <w:lang w:val="sr-Cyrl-RS"/>
        </w:rPr>
        <w:t>3</w:t>
      </w:r>
      <w:r w:rsidR="005B5BA7" w:rsidRPr="006D6B9F">
        <w:rPr>
          <w:rFonts w:asciiTheme="majorHAnsi" w:hAnsiTheme="majorHAnsi"/>
          <w:lang w:val="sr-Cyrl-CS"/>
        </w:rPr>
        <w:t>.</w:t>
      </w:r>
      <w:r w:rsidR="00190AC8" w:rsidRPr="006D6B9F">
        <w:rPr>
          <w:rFonts w:asciiTheme="majorHAnsi" w:hAnsiTheme="majorHAnsi"/>
          <w:lang w:val="sr-Cyrl-CS"/>
        </w:rPr>
        <w:t>0</w:t>
      </w:r>
      <w:r w:rsidR="00050EF9" w:rsidRPr="006D6B9F">
        <w:rPr>
          <w:rFonts w:asciiTheme="majorHAnsi" w:hAnsiTheme="majorHAnsi"/>
        </w:rPr>
        <w:t>6</w:t>
      </w:r>
      <w:r w:rsidR="009A6D43" w:rsidRPr="006D6B9F">
        <w:rPr>
          <w:rFonts w:asciiTheme="majorHAnsi" w:hAnsiTheme="majorHAnsi"/>
          <w:lang w:val="sr-Cyrl-CS"/>
        </w:rPr>
        <w:t>.202</w:t>
      </w:r>
      <w:r w:rsidR="00CA26FC">
        <w:rPr>
          <w:rFonts w:asciiTheme="majorHAnsi" w:hAnsiTheme="majorHAnsi"/>
          <w:lang w:val="sr-Cyrl-RS"/>
        </w:rPr>
        <w:t>6</w:t>
      </w:r>
      <w:r w:rsidR="00147AE6" w:rsidRPr="006D6B9F">
        <w:rPr>
          <w:rFonts w:asciiTheme="majorHAnsi" w:hAnsiTheme="majorHAnsi"/>
        </w:rPr>
        <w:t xml:space="preserve">. </w:t>
      </w:r>
      <w:r w:rsidR="00147AE6" w:rsidRPr="006D6B9F">
        <w:rPr>
          <w:rFonts w:asciiTheme="majorHAnsi" w:hAnsiTheme="majorHAnsi"/>
          <w:lang w:val="sr-Cyrl-CS"/>
        </w:rPr>
        <w:t>године</w:t>
      </w:r>
    </w:p>
    <w:p w14:paraId="5895EA69" w14:textId="77777777" w:rsidR="00CF1E94" w:rsidRPr="006D6B9F" w:rsidRDefault="0009426B" w:rsidP="00CF1E94">
      <w:pPr>
        <w:rPr>
          <w:rFonts w:asciiTheme="majorHAnsi" w:hAnsiTheme="majorHAnsi"/>
        </w:rPr>
      </w:pPr>
      <w:r w:rsidRPr="006D6B9F">
        <w:rPr>
          <w:rFonts w:asciiTheme="majorHAnsi" w:hAnsiTheme="majorHAnsi"/>
        </w:rPr>
        <w:tab/>
      </w:r>
      <w:r w:rsidRPr="006D6B9F">
        <w:rPr>
          <w:rFonts w:asciiTheme="majorHAnsi" w:hAnsiTheme="majorHAnsi"/>
        </w:rPr>
        <w:tab/>
      </w:r>
      <w:r w:rsidRPr="006D6B9F">
        <w:rPr>
          <w:rFonts w:asciiTheme="majorHAnsi" w:hAnsiTheme="majorHAnsi"/>
        </w:rPr>
        <w:tab/>
      </w:r>
      <w:r w:rsidR="00386931" w:rsidRPr="006D6B9F">
        <w:rPr>
          <w:rFonts w:asciiTheme="majorHAnsi" w:hAnsiTheme="majorHAnsi"/>
        </w:rPr>
        <w:tab/>
      </w:r>
      <w:r w:rsidR="00386931" w:rsidRPr="006D6B9F">
        <w:rPr>
          <w:rFonts w:asciiTheme="majorHAnsi" w:hAnsiTheme="majorHAnsi"/>
        </w:rPr>
        <w:tab/>
      </w:r>
    </w:p>
    <w:p w14:paraId="0A4EB61C" w14:textId="67C6F30E" w:rsidR="00537F34" w:rsidRPr="006D6B9F" w:rsidRDefault="009A6D43" w:rsidP="002066AD">
      <w:pPr>
        <w:rPr>
          <w:rFonts w:asciiTheme="majorHAnsi" w:hAnsiTheme="majorHAnsi"/>
        </w:rPr>
      </w:pP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4A0E38" w:rsidRPr="006D6B9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4A0E38" w:rsidRPr="006D6B9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gramStart"/>
      <w:r w:rsidRPr="006D6B9F">
        <w:rPr>
          <w:rStyle w:val="Emphasis"/>
          <w:rFonts w:asciiTheme="majorHAnsi" w:hAnsiTheme="majorHAnsi"/>
          <w:i w:val="0"/>
          <w:color w:val="000000"/>
        </w:rPr>
        <w:t>27.</w:t>
      </w:r>
      <w:r w:rsidRPr="006D6B9F">
        <w:rPr>
          <w:rStyle w:val="Emphasis"/>
          <w:rFonts w:asciiTheme="majorHAnsi" w:hAnsiTheme="majorHAnsi"/>
          <w:i w:val="0"/>
          <w:color w:val="000000"/>
          <w:lang w:val="sr-Cyrl-CS"/>
        </w:rPr>
        <w:t>став</w:t>
      </w:r>
      <w:proofErr w:type="gramEnd"/>
      <w:r w:rsidRPr="006D6B9F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Pr="006D6B9F">
        <w:rPr>
          <w:rStyle w:val="Emphasis"/>
          <w:rFonts w:asciiTheme="majorHAnsi" w:hAnsiTheme="majorHAnsi"/>
          <w:i w:val="0"/>
          <w:color w:val="000000"/>
        </w:rPr>
        <w:t>1</w:t>
      </w:r>
      <w:r w:rsidRPr="006D6B9F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4A0E38" w:rsidRPr="006D6B9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гласник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</w:rPr>
        <w:t xml:space="preserve"> РС''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</w:rPr>
        <w:t>.</w:t>
      </w:r>
      <w:r w:rsidRPr="006D6B9F">
        <w:rPr>
          <w:rFonts w:asciiTheme="majorHAnsi" w:hAnsiTheme="majorHAnsi"/>
          <w:i/>
        </w:rPr>
        <w:t xml:space="preserve"> </w:t>
      </w:r>
      <w:r w:rsidRPr="00705512">
        <w:rPr>
          <w:rFonts w:asciiTheme="majorHAnsi" w:hAnsiTheme="majorHAnsi"/>
          <w:iCs/>
        </w:rPr>
        <w:t>19/2019</w:t>
      </w:r>
      <w:r w:rsidR="00705512" w:rsidRPr="00705512">
        <w:rPr>
          <w:rFonts w:asciiTheme="majorHAnsi" w:hAnsiTheme="majorHAnsi"/>
          <w:iCs/>
          <w:lang w:val="sr-Cyrl-RS"/>
        </w:rPr>
        <w:t xml:space="preserve"> и 92/2023</w:t>
      </w:r>
      <w:r w:rsidRPr="006D6B9F">
        <w:rPr>
          <w:rStyle w:val="Emphasis"/>
          <w:rFonts w:asciiTheme="majorHAnsi" w:hAnsiTheme="majorHAnsi"/>
          <w:i w:val="0"/>
          <w:color w:val="000000"/>
        </w:rPr>
        <w:t>)</w:t>
      </w:r>
      <w:r w:rsidR="007821DC" w:rsidRPr="006D6B9F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CF1E94" w:rsidRPr="006D6B9F">
        <w:rPr>
          <w:rFonts w:asciiTheme="majorHAnsi" w:hAnsiTheme="majorHAnsi"/>
        </w:rPr>
        <w:t xml:space="preserve">и </w:t>
      </w:r>
      <w:proofErr w:type="spellStart"/>
      <w:r w:rsidR="00CF1E94" w:rsidRPr="006D6B9F">
        <w:rPr>
          <w:rFonts w:asciiTheme="majorHAnsi" w:hAnsiTheme="majorHAnsi"/>
        </w:rPr>
        <w:t>спроведеног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поступка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набавке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путем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наруџбенице</w:t>
      </w:r>
      <w:proofErr w:type="spellEnd"/>
      <w:r w:rsidR="00CF1E94" w:rsidRPr="006D6B9F">
        <w:rPr>
          <w:rFonts w:asciiTheme="majorHAnsi" w:hAnsiTheme="majorHAnsi"/>
        </w:rPr>
        <w:t xml:space="preserve"> –</w:t>
      </w:r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Центар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за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заштиту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одојчади</w:t>
      </w:r>
      <w:proofErr w:type="spellEnd"/>
      <w:r w:rsidR="00CF1E94" w:rsidRPr="006D6B9F">
        <w:rPr>
          <w:rFonts w:asciiTheme="majorHAnsi" w:hAnsiTheme="majorHAnsi"/>
        </w:rPr>
        <w:t xml:space="preserve">, </w:t>
      </w:r>
      <w:proofErr w:type="spellStart"/>
      <w:r w:rsidR="00CF1E94" w:rsidRPr="006D6B9F">
        <w:rPr>
          <w:rFonts w:asciiTheme="majorHAnsi" w:hAnsiTheme="majorHAnsi"/>
        </w:rPr>
        <w:t>деце</w:t>
      </w:r>
      <w:proofErr w:type="spellEnd"/>
      <w:r w:rsidR="00CF1E94" w:rsidRPr="006D6B9F">
        <w:rPr>
          <w:rFonts w:asciiTheme="majorHAnsi" w:hAnsiTheme="majorHAnsi"/>
        </w:rPr>
        <w:t xml:space="preserve"> и </w:t>
      </w:r>
      <w:proofErr w:type="spellStart"/>
      <w:r w:rsidR="00CF1E94" w:rsidRPr="006D6B9F">
        <w:rPr>
          <w:rFonts w:asciiTheme="majorHAnsi" w:hAnsiTheme="majorHAnsi"/>
        </w:rPr>
        <w:t>омладине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из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r w:rsidR="00CF1E94" w:rsidRPr="006D6B9F">
        <w:rPr>
          <w:rFonts w:asciiTheme="majorHAnsi" w:hAnsiTheme="majorHAnsi"/>
        </w:rPr>
        <w:t>Београда,</w:t>
      </w:r>
      <w:r w:rsidR="004A0E38" w:rsidRPr="006D6B9F">
        <w:rPr>
          <w:rFonts w:asciiTheme="majorHAnsi" w:hAnsiTheme="majorHAnsi"/>
        </w:rPr>
        <w:t xml:space="preserve"> </w:t>
      </w:r>
      <w:proofErr w:type="spellStart"/>
      <w:r w:rsidR="00147AE6" w:rsidRPr="006D6B9F">
        <w:rPr>
          <w:rFonts w:asciiTheme="majorHAnsi" w:hAnsiTheme="majorHAnsi"/>
        </w:rPr>
        <w:t>ул</w:t>
      </w:r>
      <w:proofErr w:type="spellEnd"/>
      <w:r w:rsidR="00147AE6" w:rsidRPr="006D6B9F">
        <w:rPr>
          <w:rFonts w:asciiTheme="majorHAnsi" w:hAnsiTheme="majorHAnsi"/>
        </w:rPr>
        <w:t>.</w:t>
      </w:r>
      <w:r w:rsidR="004A0E38" w:rsidRPr="006D6B9F">
        <w:rPr>
          <w:rFonts w:asciiTheme="majorHAnsi" w:hAnsiTheme="majorHAnsi"/>
        </w:rPr>
        <w:t xml:space="preserve"> </w:t>
      </w:r>
      <w:proofErr w:type="spellStart"/>
      <w:r w:rsidR="00CF1E94" w:rsidRPr="006D6B9F">
        <w:rPr>
          <w:rFonts w:asciiTheme="majorHAnsi" w:hAnsiTheme="majorHAnsi"/>
        </w:rPr>
        <w:t>Звечанска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r w:rsidR="00147AE6" w:rsidRPr="006D6B9F">
        <w:rPr>
          <w:rFonts w:asciiTheme="majorHAnsi" w:hAnsiTheme="majorHAnsi"/>
        </w:rPr>
        <w:t>бр.</w:t>
      </w:r>
      <w:r w:rsidR="00CF1E94" w:rsidRPr="006D6B9F">
        <w:rPr>
          <w:rFonts w:asciiTheme="majorHAnsi" w:hAnsiTheme="majorHAnsi"/>
        </w:rPr>
        <w:t xml:space="preserve">7, </w:t>
      </w:r>
      <w:proofErr w:type="spellStart"/>
      <w:r w:rsidR="00CF1E94" w:rsidRPr="006D6B9F">
        <w:rPr>
          <w:rFonts w:asciiTheme="majorHAnsi" w:hAnsiTheme="majorHAnsi"/>
        </w:rPr>
        <w:t>издаје</w:t>
      </w:r>
      <w:proofErr w:type="spellEnd"/>
    </w:p>
    <w:p w14:paraId="08ACFC3C" w14:textId="77777777" w:rsidR="00CF1E94" w:rsidRPr="006D6B9F" w:rsidRDefault="00386931" w:rsidP="00147AE6">
      <w:pPr>
        <w:rPr>
          <w:rFonts w:asciiTheme="majorHAnsi" w:hAnsiTheme="majorHAnsi"/>
          <w:lang w:val="sr-Cyrl-CS"/>
        </w:rPr>
      </w:pPr>
      <w:r w:rsidRPr="006D6B9F">
        <w:rPr>
          <w:rFonts w:asciiTheme="majorHAnsi" w:hAnsiTheme="majorHAnsi"/>
        </w:rPr>
        <w:tab/>
      </w:r>
    </w:p>
    <w:p w14:paraId="6F5535C7" w14:textId="79EB89F9" w:rsidR="00CF1E94" w:rsidRPr="00CA26FC" w:rsidRDefault="00CF1E94" w:rsidP="00CF1E94">
      <w:pPr>
        <w:ind w:left="1440" w:firstLine="720"/>
        <w:rPr>
          <w:rFonts w:asciiTheme="majorHAnsi" w:hAnsiTheme="majorHAnsi"/>
          <w:lang w:val="sr-Cyrl-RS"/>
        </w:rPr>
      </w:pPr>
      <w:r w:rsidRPr="006D6B9F">
        <w:rPr>
          <w:rFonts w:asciiTheme="majorHAnsi" w:hAnsiTheme="majorHAnsi"/>
          <w:b/>
        </w:rPr>
        <w:t xml:space="preserve">Н А Р У Џ Б Е Н И Ц </w:t>
      </w:r>
      <w:proofErr w:type="gramStart"/>
      <w:r w:rsidRPr="006D6B9F">
        <w:rPr>
          <w:rFonts w:asciiTheme="majorHAnsi" w:hAnsiTheme="majorHAnsi"/>
          <w:b/>
        </w:rPr>
        <w:t>У</w:t>
      </w:r>
      <w:r w:rsidR="004A0E38" w:rsidRPr="006D6B9F">
        <w:rPr>
          <w:rFonts w:asciiTheme="majorHAnsi" w:hAnsiTheme="majorHAnsi"/>
          <w:b/>
        </w:rPr>
        <w:t xml:space="preserve">  </w:t>
      </w:r>
      <w:r w:rsidRPr="006D6B9F">
        <w:rPr>
          <w:rFonts w:asciiTheme="majorHAnsi" w:hAnsiTheme="majorHAnsi"/>
        </w:rPr>
        <w:t>БРОЈ</w:t>
      </w:r>
      <w:proofErr w:type="gramEnd"/>
      <w:r w:rsidR="004A0E38" w:rsidRPr="006D6B9F">
        <w:rPr>
          <w:rFonts w:asciiTheme="majorHAnsi" w:hAnsiTheme="majorHAnsi"/>
        </w:rPr>
        <w:t xml:space="preserve"> </w:t>
      </w:r>
      <w:r w:rsidR="00705512">
        <w:rPr>
          <w:rFonts w:asciiTheme="majorHAnsi" w:hAnsiTheme="majorHAnsi"/>
          <w:lang w:val="sr-Cyrl-RS"/>
        </w:rPr>
        <w:t>1</w:t>
      </w:r>
      <w:r w:rsidR="00CA26FC">
        <w:rPr>
          <w:rFonts w:asciiTheme="majorHAnsi" w:hAnsiTheme="majorHAnsi"/>
          <w:lang w:val="sr-Cyrl-RS"/>
        </w:rPr>
        <w:t>4</w:t>
      </w:r>
      <w:r w:rsidR="004A0E38" w:rsidRPr="006D6B9F">
        <w:rPr>
          <w:rFonts w:asciiTheme="majorHAnsi" w:hAnsiTheme="majorHAnsi"/>
        </w:rPr>
        <w:t>/</w:t>
      </w:r>
      <w:r w:rsidR="009A6D43" w:rsidRPr="006D6B9F">
        <w:rPr>
          <w:rFonts w:asciiTheme="majorHAnsi" w:hAnsiTheme="majorHAnsi"/>
        </w:rPr>
        <w:t>202</w:t>
      </w:r>
      <w:r w:rsidR="00CA26FC">
        <w:rPr>
          <w:rFonts w:asciiTheme="majorHAnsi" w:hAnsiTheme="majorHAnsi"/>
          <w:lang w:val="sr-Cyrl-RS"/>
        </w:rPr>
        <w:t>6</w:t>
      </w:r>
    </w:p>
    <w:p w14:paraId="32FD0509" w14:textId="77777777" w:rsidR="005D2877" w:rsidRPr="006D6B9F" w:rsidRDefault="005D2877" w:rsidP="00CF1E94">
      <w:pPr>
        <w:ind w:left="1440" w:firstLine="720"/>
        <w:rPr>
          <w:rFonts w:asciiTheme="majorHAnsi" w:hAnsiTheme="majorHAnsi"/>
        </w:rPr>
      </w:pPr>
    </w:p>
    <w:p w14:paraId="2FB6F9EB" w14:textId="7B0D246E" w:rsidR="006D6B9F" w:rsidRDefault="006D6B9F" w:rsidP="006D6B9F">
      <w:pPr>
        <w:pStyle w:val="ListParagraph"/>
        <w:numPr>
          <w:ilvl w:val="0"/>
          <w:numId w:val="23"/>
        </w:numPr>
        <w:ind w:left="426" w:hanging="426"/>
        <w:jc w:val="both"/>
        <w:rPr>
          <w:rFonts w:asciiTheme="majorHAnsi" w:hAnsiTheme="majorHAnsi"/>
          <w:spacing w:val="1"/>
          <w:position w:val="-1"/>
        </w:rPr>
      </w:pP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6D6B9F">
        <w:rPr>
          <w:rStyle w:val="Emphasis"/>
          <w:rFonts w:asciiTheme="majorHAnsi" w:hAnsiTheme="majorHAnsi"/>
          <w:color w:val="000000"/>
        </w:rPr>
        <w:t xml:space="preserve"> </w:t>
      </w:r>
      <w:r w:rsidRPr="006D6B9F">
        <w:rPr>
          <w:rStyle w:val="Emphasis"/>
          <w:rFonts w:asciiTheme="majorHAnsi" w:hAnsiTheme="majorHAnsi"/>
          <w:color w:val="000000"/>
          <w:lang w:val="sr-Cyrl-CS"/>
        </w:rPr>
        <w:t xml:space="preserve">- </w:t>
      </w:r>
      <w:r w:rsidRPr="006D6B9F">
        <w:rPr>
          <w:rFonts w:asciiTheme="majorHAnsi" w:eastAsia="TimesNewRomanPSMT" w:hAnsiTheme="majorHAnsi"/>
          <w:lang w:val="sr-Cyrl-CS"/>
        </w:rPr>
        <w:t>Набавка добара</w:t>
      </w:r>
      <w:r w:rsidRPr="006D6B9F">
        <w:rPr>
          <w:rFonts w:asciiTheme="majorHAnsi" w:eastAsia="TimesNewRomanPSMT" w:hAnsiTheme="majorHAnsi"/>
        </w:rPr>
        <w:t xml:space="preserve"> </w:t>
      </w:r>
      <w:r w:rsidRPr="006D6B9F">
        <w:rPr>
          <w:rFonts w:asciiTheme="majorHAnsi" w:eastAsia="TimesNewRomanPSMT" w:hAnsiTheme="majorHAnsi"/>
          <w:lang w:val="sr-Cyrl-CS"/>
        </w:rPr>
        <w:t xml:space="preserve">- Канцеларијски </w:t>
      </w:r>
      <w:r w:rsidR="006D3129">
        <w:rPr>
          <w:rFonts w:asciiTheme="majorHAnsi" w:eastAsia="TimesNewRomanPSMT" w:hAnsiTheme="majorHAnsi"/>
          <w:lang w:val="sr-Cyrl-RS"/>
        </w:rPr>
        <w:t xml:space="preserve">и школски </w:t>
      </w:r>
      <w:r w:rsidRPr="006D6B9F">
        <w:rPr>
          <w:rFonts w:asciiTheme="majorHAnsi" w:eastAsia="TimesNewRomanPSMT" w:hAnsiTheme="majorHAnsi"/>
          <w:lang w:val="sr-Cyrl-CS"/>
        </w:rPr>
        <w:t>материјал</w:t>
      </w:r>
      <w:r w:rsidRPr="006D6B9F">
        <w:rPr>
          <w:rFonts w:asciiTheme="majorHAnsi" w:hAnsiTheme="majorHAnsi"/>
          <w:b/>
          <w:spacing w:val="1"/>
          <w:position w:val="-1"/>
        </w:rPr>
        <w:t xml:space="preserve">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за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потребе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Центра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за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заштиту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одојчади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,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деце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 и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омладине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,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ул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.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Звечанска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бр</w:t>
      </w:r>
      <w:proofErr w:type="spellEnd"/>
      <w:r w:rsidRPr="006D6B9F">
        <w:rPr>
          <w:rFonts w:asciiTheme="majorHAnsi" w:hAnsiTheme="majorHAnsi"/>
          <w:spacing w:val="1"/>
          <w:position w:val="-1"/>
        </w:rPr>
        <w:t xml:space="preserve">. 7, </w:t>
      </w:r>
      <w:proofErr w:type="spellStart"/>
      <w:r w:rsidRPr="006D6B9F">
        <w:rPr>
          <w:rFonts w:asciiTheme="majorHAnsi" w:hAnsiTheme="majorHAnsi"/>
          <w:spacing w:val="1"/>
          <w:position w:val="-1"/>
        </w:rPr>
        <w:t>Београд</w:t>
      </w:r>
      <w:proofErr w:type="spellEnd"/>
      <w:r w:rsidRPr="006D6B9F">
        <w:rPr>
          <w:rFonts w:asciiTheme="majorHAnsi" w:hAnsiTheme="majorHAnsi"/>
          <w:spacing w:val="1"/>
          <w:position w:val="-1"/>
        </w:rPr>
        <w:t>.</w:t>
      </w:r>
    </w:p>
    <w:p w14:paraId="199E896F" w14:textId="77777777" w:rsidR="006D6B9F" w:rsidRPr="006D6B9F" w:rsidRDefault="006D6B9F" w:rsidP="006D6B9F">
      <w:pPr>
        <w:pStyle w:val="ListParagraph"/>
        <w:ind w:left="426"/>
        <w:jc w:val="both"/>
        <w:rPr>
          <w:rFonts w:asciiTheme="majorHAnsi" w:hAnsiTheme="majorHAnsi"/>
          <w:spacing w:val="1"/>
          <w:position w:val="-1"/>
        </w:rPr>
      </w:pPr>
    </w:p>
    <w:p w14:paraId="5CC57EA1" w14:textId="77777777" w:rsidR="00705512" w:rsidRPr="00AA7DD9" w:rsidRDefault="006D6B9F" w:rsidP="00705512">
      <w:pPr>
        <w:jc w:val="both"/>
        <w:rPr>
          <w:rFonts w:asciiTheme="majorHAnsi" w:hAnsiTheme="majorHAnsi"/>
          <w:shd w:val="clear" w:color="auto" w:fill="FFFFFF"/>
        </w:rPr>
      </w:pPr>
      <w:r w:rsidRPr="006D6B9F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6D6B9F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6D6B9F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6D6B9F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6D6B9F">
        <w:rPr>
          <w:rFonts w:asciiTheme="majorHAnsi" w:hAnsiTheme="majorHAnsi"/>
          <w:shd w:val="clear" w:color="auto" w:fill="FFFFFF"/>
        </w:rPr>
        <w:t xml:space="preserve"> СРV </w:t>
      </w:r>
      <w:r w:rsidR="00705512" w:rsidRPr="00AA7DD9">
        <w:rPr>
          <w:rFonts w:asciiTheme="majorHAnsi" w:hAnsiTheme="majorHAnsi"/>
          <w:spacing w:val="1"/>
          <w:position w:val="-1"/>
        </w:rPr>
        <w:t xml:space="preserve">30192000-1 </w:t>
      </w:r>
      <w:proofErr w:type="spellStart"/>
      <w:r w:rsidR="00705512" w:rsidRPr="00AA7DD9">
        <w:rPr>
          <w:rFonts w:asciiTheme="majorHAnsi" w:hAnsiTheme="majorHAnsi"/>
          <w:spacing w:val="1"/>
          <w:position w:val="-1"/>
        </w:rPr>
        <w:t>канцеларијски</w:t>
      </w:r>
      <w:proofErr w:type="spellEnd"/>
      <w:r w:rsidR="00705512" w:rsidRPr="00AA7DD9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705512" w:rsidRPr="00AA7DD9">
        <w:rPr>
          <w:rFonts w:asciiTheme="majorHAnsi" w:hAnsiTheme="majorHAnsi"/>
          <w:spacing w:val="1"/>
          <w:position w:val="-1"/>
        </w:rPr>
        <w:t>материјал</w:t>
      </w:r>
      <w:proofErr w:type="spellEnd"/>
      <w:r w:rsidR="00705512" w:rsidRPr="00AA7DD9">
        <w:rPr>
          <w:rFonts w:asciiTheme="majorHAnsi" w:hAnsiTheme="majorHAnsi"/>
          <w:spacing w:val="1"/>
          <w:position w:val="-1"/>
        </w:rPr>
        <w:t xml:space="preserve">, 30190000-7 </w:t>
      </w:r>
      <w:proofErr w:type="spellStart"/>
      <w:r w:rsidR="00705512" w:rsidRPr="00AA7DD9">
        <w:rPr>
          <w:rFonts w:asciiTheme="majorHAnsi" w:hAnsiTheme="majorHAnsi"/>
          <w:spacing w:val="1"/>
          <w:position w:val="-1"/>
        </w:rPr>
        <w:t>разна</w:t>
      </w:r>
      <w:proofErr w:type="spellEnd"/>
      <w:r w:rsidR="00705512" w:rsidRPr="00AA7DD9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705512" w:rsidRPr="00AA7DD9">
        <w:rPr>
          <w:rFonts w:asciiTheme="majorHAnsi" w:hAnsiTheme="majorHAnsi"/>
          <w:spacing w:val="1"/>
          <w:position w:val="-1"/>
        </w:rPr>
        <w:t>канцеларијска</w:t>
      </w:r>
      <w:proofErr w:type="spellEnd"/>
      <w:r w:rsidR="00705512" w:rsidRPr="00AA7DD9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705512" w:rsidRPr="00AA7DD9">
        <w:rPr>
          <w:rFonts w:asciiTheme="majorHAnsi" w:hAnsiTheme="majorHAnsi"/>
          <w:spacing w:val="1"/>
          <w:position w:val="-1"/>
        </w:rPr>
        <w:t>опрема</w:t>
      </w:r>
      <w:proofErr w:type="spellEnd"/>
      <w:r w:rsidR="00705512" w:rsidRPr="00AA7DD9">
        <w:rPr>
          <w:rFonts w:asciiTheme="majorHAnsi" w:hAnsiTheme="majorHAnsi"/>
          <w:spacing w:val="1"/>
          <w:position w:val="-1"/>
        </w:rPr>
        <w:t xml:space="preserve"> и </w:t>
      </w:r>
      <w:proofErr w:type="spellStart"/>
      <w:r w:rsidR="00705512" w:rsidRPr="00AA7DD9">
        <w:rPr>
          <w:rFonts w:asciiTheme="majorHAnsi" w:hAnsiTheme="majorHAnsi"/>
          <w:spacing w:val="1"/>
          <w:position w:val="-1"/>
        </w:rPr>
        <w:t>потрепштине</w:t>
      </w:r>
      <w:proofErr w:type="spellEnd"/>
      <w:r w:rsidR="00705512" w:rsidRPr="00AA7DD9">
        <w:rPr>
          <w:rFonts w:asciiTheme="majorHAnsi" w:hAnsiTheme="majorHAnsi"/>
          <w:spacing w:val="1"/>
          <w:position w:val="-1"/>
          <w:lang w:val="sr-Cyrl-RS"/>
        </w:rPr>
        <w:t xml:space="preserve">, </w:t>
      </w:r>
      <w:r w:rsidR="00705512" w:rsidRPr="00AA7DD9">
        <w:rPr>
          <w:rFonts w:asciiTheme="majorHAnsi" w:hAnsiTheme="majorHAnsi"/>
          <w:shd w:val="clear" w:color="auto" w:fill="FFFFFF"/>
        </w:rPr>
        <w:t xml:space="preserve">30192700-8 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разни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прибор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за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писање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 xml:space="preserve">, 39292300-8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прибор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за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цртање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>, 22815000-6  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свеске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>, 44812300-8 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школске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боје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 xml:space="preserve"> и 22830000-7 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школске</w:t>
      </w:r>
      <w:proofErr w:type="spellEnd"/>
      <w:r w:rsidR="00705512"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shd w:val="clear" w:color="auto" w:fill="FFFFFF"/>
        </w:rPr>
        <w:t>вежбанке</w:t>
      </w:r>
      <w:proofErr w:type="spellEnd"/>
      <w:r w:rsidR="00705512" w:rsidRPr="00AA7DD9">
        <w:rPr>
          <w:rFonts w:asciiTheme="majorHAnsi" w:hAnsiTheme="majorHAnsi"/>
          <w:shd w:val="clear" w:color="auto" w:fill="FFFFFF"/>
          <w:lang w:val="sr-Cyrl-RS"/>
        </w:rPr>
        <w:t xml:space="preserve"> и </w:t>
      </w:r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30120000-6 </w:t>
      </w:r>
      <w:proofErr w:type="spellStart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>опрема</w:t>
      </w:r>
      <w:proofErr w:type="spellEnd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>за</w:t>
      </w:r>
      <w:proofErr w:type="spellEnd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>фотокопирање</w:t>
      </w:r>
      <w:proofErr w:type="spellEnd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 и </w:t>
      </w:r>
      <w:proofErr w:type="spellStart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>офсет</w:t>
      </w:r>
      <w:proofErr w:type="spellEnd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>штампу</w:t>
      </w:r>
      <w:proofErr w:type="spellEnd"/>
      <w:r w:rsidR="00705512" w:rsidRPr="00AA7DD9">
        <w:rPr>
          <w:rFonts w:asciiTheme="majorHAnsi" w:hAnsiTheme="majorHAnsi"/>
          <w:color w:val="000000" w:themeColor="text1"/>
          <w:shd w:val="clear" w:color="auto" w:fill="FFFFFF"/>
        </w:rPr>
        <w:t>.</w:t>
      </w:r>
    </w:p>
    <w:p w14:paraId="1F97CECA" w14:textId="77777777" w:rsidR="00705512" w:rsidRPr="00AA7DD9" w:rsidRDefault="00705512" w:rsidP="00705512">
      <w:pPr>
        <w:jc w:val="both"/>
        <w:rPr>
          <w:rFonts w:asciiTheme="majorHAnsi" w:hAnsiTheme="majorHAnsi"/>
          <w:lang w:eastAsia="sr-Cyrl-CS"/>
        </w:rPr>
      </w:pPr>
    </w:p>
    <w:p w14:paraId="1DE4EF3B" w14:textId="77777777" w:rsidR="00705512" w:rsidRPr="00705512" w:rsidRDefault="00705512" w:rsidP="00705512">
      <w:pPr>
        <w:jc w:val="both"/>
        <w:rPr>
          <w:rStyle w:val="Emphasis"/>
          <w:rFonts w:asciiTheme="majorHAnsi" w:hAnsiTheme="majorHAnsi"/>
          <w:i w:val="0"/>
          <w:iCs w:val="0"/>
          <w:color w:val="000000"/>
        </w:rPr>
      </w:pP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Процењена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вредност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набавке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наруџбеницом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износи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око </w:t>
      </w:r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999</w:t>
      </w:r>
      <w:r w:rsidRPr="00705512">
        <w:rPr>
          <w:rStyle w:val="Emphasis"/>
          <w:rFonts w:asciiTheme="majorHAnsi" w:hAnsiTheme="majorHAnsi"/>
          <w:i w:val="0"/>
          <w:iCs w:val="0"/>
          <w:lang w:val="sr-Cyrl-CS"/>
        </w:rPr>
        <w:t>.</w:t>
      </w:r>
      <w:r w:rsidRPr="00705512">
        <w:rPr>
          <w:rStyle w:val="Emphasis"/>
          <w:rFonts w:asciiTheme="majorHAnsi" w:hAnsiTheme="majorHAnsi"/>
          <w:i w:val="0"/>
          <w:iCs w:val="0"/>
        </w:rPr>
        <w:t>999</w:t>
      </w:r>
      <w:r w:rsidRPr="00705512">
        <w:rPr>
          <w:rStyle w:val="Emphasis"/>
          <w:rFonts w:asciiTheme="majorHAnsi" w:hAnsiTheme="majorHAnsi"/>
          <w:i w:val="0"/>
          <w:iCs w:val="0"/>
          <w:lang w:val="sr-Cyrl-CS"/>
        </w:rPr>
        <w:t xml:space="preserve">,00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динара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без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урачунатог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 xml:space="preserve"> ПДВ-</w:t>
      </w:r>
      <w:r w:rsidRPr="0070551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 xml:space="preserve">а,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односно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 xml:space="preserve"> 1.199.999,00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динара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са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урачунатим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 xml:space="preserve"> ПДВ-</w:t>
      </w:r>
      <w:proofErr w:type="spellStart"/>
      <w:r w:rsidRPr="00705512">
        <w:rPr>
          <w:rStyle w:val="Emphasis"/>
          <w:rFonts w:asciiTheme="majorHAnsi" w:hAnsiTheme="majorHAnsi"/>
          <w:i w:val="0"/>
          <w:iCs w:val="0"/>
          <w:color w:val="000000"/>
        </w:rPr>
        <w:t>ом</w:t>
      </w:r>
      <w:proofErr w:type="spellEnd"/>
      <w:r w:rsidRPr="00705512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>.</w:t>
      </w:r>
    </w:p>
    <w:p w14:paraId="6183C7A6" w14:textId="6F9682C9" w:rsidR="006D6B9F" w:rsidRPr="00705512" w:rsidRDefault="006D6B9F" w:rsidP="006D6B9F">
      <w:pPr>
        <w:jc w:val="both"/>
        <w:rPr>
          <w:rStyle w:val="Emphasis"/>
          <w:rFonts w:asciiTheme="majorHAnsi" w:hAnsiTheme="majorHAnsi"/>
          <w:i w:val="0"/>
          <w:iCs w:val="0"/>
          <w:color w:val="000000"/>
        </w:rPr>
      </w:pPr>
      <w:r w:rsidRPr="00705512">
        <w:rPr>
          <w:rFonts w:asciiTheme="majorHAnsi" w:hAnsiTheme="majorHAnsi"/>
        </w:rPr>
        <w:t xml:space="preserve"> </w:t>
      </w:r>
    </w:p>
    <w:p w14:paraId="178F19FA" w14:textId="77777777" w:rsidR="006D6B9F" w:rsidRPr="006D6B9F" w:rsidRDefault="006D6B9F" w:rsidP="006D6B9F">
      <w:pPr>
        <w:spacing w:after="200" w:line="276" w:lineRule="auto"/>
        <w:rPr>
          <w:rStyle w:val="Emphasis"/>
          <w:rFonts w:asciiTheme="majorHAnsi" w:hAnsiTheme="majorHAnsi"/>
          <w:i w:val="0"/>
        </w:rPr>
      </w:pPr>
      <w:r w:rsidRPr="006D6B9F">
        <w:rPr>
          <w:rStyle w:val="Emphasis"/>
          <w:rFonts w:asciiTheme="majorHAnsi" w:hAnsiTheme="majorHAnsi"/>
          <w:i w:val="0"/>
          <w:color w:val="000000"/>
          <w:lang w:val="sr-Cyrl-CS"/>
        </w:rPr>
        <w:t>Финансијски конто</w:t>
      </w:r>
      <w:r w:rsidRPr="006D6B9F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r w:rsidRPr="006D6B9F">
        <w:rPr>
          <w:rFonts w:asciiTheme="majorHAnsi" w:hAnsiTheme="majorHAnsi"/>
          <w:b/>
        </w:rPr>
        <w:t>426111</w:t>
      </w:r>
    </w:p>
    <w:p w14:paraId="67E44A29" w14:textId="77777777" w:rsidR="006D6B9F" w:rsidRPr="006D6B9F" w:rsidRDefault="006D6B9F" w:rsidP="006D6B9F">
      <w:pPr>
        <w:jc w:val="both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6D6B9F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6D6B9F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Pr="006D6B9F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6D6B9F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D6B9F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D6B9F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6D6B9F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 w:rsidRPr="006D6B9F">
        <w:rPr>
          <w:rStyle w:val="Emphasis"/>
          <w:rFonts w:asciiTheme="majorHAnsi" w:hAnsiTheme="majorHAnsi"/>
          <w:b/>
          <w:color w:val="000000"/>
        </w:rPr>
        <w:t>.</w:t>
      </w:r>
    </w:p>
    <w:p w14:paraId="3BFDE588" w14:textId="77777777" w:rsidR="006D6B9F" w:rsidRDefault="006D6B9F" w:rsidP="00DA051D">
      <w:pPr>
        <w:jc w:val="both"/>
        <w:rPr>
          <w:rStyle w:val="Emphasis"/>
          <w:color w:val="000000"/>
        </w:rPr>
      </w:pPr>
    </w:p>
    <w:p w14:paraId="165B55B2" w14:textId="00B516AE" w:rsidR="002066AD" w:rsidRPr="006D6B9F" w:rsidRDefault="009A38A4" w:rsidP="00DA051D">
      <w:pPr>
        <w:jc w:val="both"/>
        <w:rPr>
          <w:rFonts w:asciiTheme="majorHAnsi" w:hAnsiTheme="majorHAnsi"/>
        </w:rPr>
      </w:pPr>
      <w:proofErr w:type="spellStart"/>
      <w:r w:rsidRPr="006D6B9F">
        <w:rPr>
          <w:rFonts w:asciiTheme="majorHAnsi" w:hAnsiTheme="majorHAnsi"/>
        </w:rPr>
        <w:t>На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основу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4A0E38" w:rsidRPr="006D6B9F">
        <w:rPr>
          <w:rFonts w:asciiTheme="majorHAnsi" w:hAnsiTheme="majorHAnsi"/>
        </w:rPr>
        <w:t>O</w:t>
      </w:r>
      <w:r w:rsidRPr="006D6B9F">
        <w:rPr>
          <w:rFonts w:asciiTheme="majorHAnsi" w:hAnsiTheme="majorHAnsi"/>
        </w:rPr>
        <w:t>длуке</w:t>
      </w:r>
      <w:proofErr w:type="spellEnd"/>
      <w:r w:rsidRPr="006D6B9F">
        <w:rPr>
          <w:rFonts w:asciiTheme="majorHAnsi" w:hAnsiTheme="majorHAnsi"/>
        </w:rPr>
        <w:t xml:space="preserve"> о </w:t>
      </w:r>
      <w:proofErr w:type="spellStart"/>
      <w:r w:rsidRPr="006D6B9F">
        <w:rPr>
          <w:rFonts w:asciiTheme="majorHAnsi" w:hAnsiTheme="majorHAnsi"/>
        </w:rPr>
        <w:t>покретању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поступка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набавке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издавањем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наруџбенице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бр</w:t>
      </w:r>
      <w:proofErr w:type="spellEnd"/>
      <w:r w:rsidRPr="006D6B9F">
        <w:rPr>
          <w:rFonts w:asciiTheme="majorHAnsi" w:hAnsiTheme="majorHAnsi"/>
        </w:rPr>
        <w:t>.</w:t>
      </w:r>
      <w:r w:rsidR="004A0E38" w:rsidRPr="006D6B9F">
        <w:rPr>
          <w:rFonts w:asciiTheme="majorHAnsi" w:hAnsiTheme="majorHAnsi"/>
        </w:rPr>
        <w:t xml:space="preserve"> </w:t>
      </w:r>
      <w:r w:rsidR="006D6B9F">
        <w:rPr>
          <w:rStyle w:val="Emphasis"/>
          <w:rFonts w:asciiTheme="majorHAnsi" w:hAnsiTheme="majorHAnsi"/>
          <w:i w:val="0"/>
          <w:color w:val="000000"/>
        </w:rPr>
        <w:t>2</w:t>
      </w:r>
      <w:r w:rsidR="00CA26FC">
        <w:rPr>
          <w:rStyle w:val="Emphasis"/>
          <w:rFonts w:asciiTheme="majorHAnsi" w:hAnsiTheme="majorHAnsi"/>
          <w:i w:val="0"/>
          <w:color w:val="000000"/>
          <w:lang w:val="sr-Cyrl-RS"/>
        </w:rPr>
        <w:t>264</w:t>
      </w:r>
      <w:r w:rsidR="006D6B9F">
        <w:rPr>
          <w:rStyle w:val="Emphasis"/>
          <w:rFonts w:asciiTheme="majorHAnsi" w:hAnsiTheme="majorHAnsi"/>
          <w:i w:val="0"/>
          <w:color w:val="000000"/>
        </w:rPr>
        <w:t>,</w:t>
      </w:r>
      <w:r w:rsidR="009A6D43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од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r w:rsidR="00BF41DC">
        <w:rPr>
          <w:rFonts w:asciiTheme="majorHAnsi" w:hAnsiTheme="majorHAnsi"/>
        </w:rPr>
        <w:t>1</w:t>
      </w:r>
      <w:r w:rsidR="00CA26FC">
        <w:rPr>
          <w:rFonts w:asciiTheme="majorHAnsi" w:hAnsiTheme="majorHAnsi"/>
          <w:lang w:val="sr-Cyrl-RS"/>
        </w:rPr>
        <w:t>5</w:t>
      </w:r>
      <w:r w:rsidR="00DA051D" w:rsidRPr="006D6B9F">
        <w:rPr>
          <w:rFonts w:asciiTheme="majorHAnsi" w:hAnsiTheme="majorHAnsi"/>
        </w:rPr>
        <w:t>.</w:t>
      </w:r>
      <w:r w:rsidR="005A464D" w:rsidRPr="006D6B9F">
        <w:rPr>
          <w:rFonts w:asciiTheme="majorHAnsi" w:hAnsiTheme="majorHAnsi"/>
          <w:lang w:val="sr-Cyrl-CS"/>
        </w:rPr>
        <w:t>0</w:t>
      </w:r>
      <w:r w:rsidR="00B502C0">
        <w:rPr>
          <w:rFonts w:asciiTheme="majorHAnsi" w:hAnsiTheme="majorHAnsi"/>
        </w:rPr>
        <w:t>6</w:t>
      </w:r>
      <w:r w:rsidR="009A6D43" w:rsidRPr="006D6B9F">
        <w:rPr>
          <w:rFonts w:asciiTheme="majorHAnsi" w:hAnsiTheme="majorHAnsi"/>
        </w:rPr>
        <w:t>.202</w:t>
      </w:r>
      <w:r w:rsidR="00CA26FC">
        <w:rPr>
          <w:rFonts w:asciiTheme="majorHAnsi" w:hAnsiTheme="majorHAnsi"/>
          <w:lang w:val="sr-Cyrl-RS"/>
        </w:rPr>
        <w:t>6</w:t>
      </w:r>
      <w:r w:rsidR="00147AE6" w:rsidRPr="006D6B9F">
        <w:rPr>
          <w:rFonts w:asciiTheme="majorHAnsi" w:hAnsiTheme="majorHAnsi"/>
        </w:rPr>
        <w:t xml:space="preserve">. </w:t>
      </w:r>
      <w:proofErr w:type="spellStart"/>
      <w:r w:rsidR="00147AE6" w:rsidRPr="006D6B9F">
        <w:rPr>
          <w:rFonts w:asciiTheme="majorHAnsi" w:hAnsiTheme="majorHAnsi"/>
        </w:rPr>
        <w:t>године</w:t>
      </w:r>
      <w:proofErr w:type="spellEnd"/>
      <w:r w:rsidRPr="006D6B9F">
        <w:rPr>
          <w:rFonts w:asciiTheme="majorHAnsi" w:hAnsiTheme="majorHAnsi"/>
        </w:rPr>
        <w:t xml:space="preserve">, </w:t>
      </w:r>
      <w:proofErr w:type="spellStart"/>
      <w:r w:rsidR="004A0E38" w:rsidRPr="006D6B9F">
        <w:rPr>
          <w:rFonts w:asciiTheme="majorHAnsi" w:hAnsiTheme="majorHAnsi"/>
        </w:rPr>
        <w:t>П</w:t>
      </w:r>
      <w:r w:rsidRPr="006D6B9F">
        <w:rPr>
          <w:rFonts w:asciiTheme="majorHAnsi" w:hAnsiTheme="majorHAnsi"/>
        </w:rPr>
        <w:t>озива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за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подношење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понуда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упућеног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на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адресе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DC6EB8" w:rsidRPr="006D6B9F">
        <w:rPr>
          <w:rFonts w:asciiTheme="majorHAnsi" w:hAnsiTheme="majorHAnsi"/>
        </w:rPr>
        <w:t>три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5D2877" w:rsidRPr="006D6B9F">
        <w:rPr>
          <w:rFonts w:asciiTheme="majorHAnsi" w:hAnsiTheme="majorHAnsi"/>
        </w:rPr>
        <w:t>потенција</w:t>
      </w:r>
      <w:r w:rsidR="00147AE6" w:rsidRPr="006D6B9F">
        <w:rPr>
          <w:rFonts w:asciiTheme="majorHAnsi" w:hAnsiTheme="majorHAnsi"/>
        </w:rPr>
        <w:t>лна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147AE6" w:rsidRPr="006D6B9F">
        <w:rPr>
          <w:rFonts w:asciiTheme="majorHAnsi" w:hAnsiTheme="majorHAnsi"/>
        </w:rPr>
        <w:t>понуђача</w:t>
      </w:r>
      <w:proofErr w:type="spellEnd"/>
      <w:r w:rsidR="007B1BC4" w:rsidRPr="006D6B9F">
        <w:rPr>
          <w:rFonts w:asciiTheme="majorHAnsi" w:hAnsiTheme="majorHAnsi"/>
        </w:rPr>
        <w:t xml:space="preserve">, </w:t>
      </w:r>
      <w:proofErr w:type="spellStart"/>
      <w:r w:rsidR="007B1BC4" w:rsidRPr="006D6B9F">
        <w:rPr>
          <w:rFonts w:asciiTheme="majorHAnsi" w:hAnsiTheme="majorHAnsi"/>
        </w:rPr>
        <w:t>одговорно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7B1BC4" w:rsidRPr="006D6B9F">
        <w:rPr>
          <w:rFonts w:asciiTheme="majorHAnsi" w:hAnsiTheme="majorHAnsi"/>
        </w:rPr>
        <w:t>лице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7B1BC4" w:rsidRPr="006D6B9F">
        <w:rPr>
          <w:rFonts w:asciiTheme="majorHAnsi" w:hAnsiTheme="majorHAnsi"/>
        </w:rPr>
        <w:t>Нa</w:t>
      </w:r>
      <w:r w:rsidR="005D2877" w:rsidRPr="006D6B9F">
        <w:rPr>
          <w:rFonts w:asciiTheme="majorHAnsi" w:hAnsiTheme="majorHAnsi"/>
        </w:rPr>
        <w:t>ручиоца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5D2877" w:rsidRPr="006D6B9F">
        <w:rPr>
          <w:rFonts w:asciiTheme="majorHAnsi" w:hAnsiTheme="majorHAnsi"/>
        </w:rPr>
        <w:t>донело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5D2877" w:rsidRPr="006D6B9F">
        <w:rPr>
          <w:rFonts w:asciiTheme="majorHAnsi" w:hAnsiTheme="majorHAnsi"/>
        </w:rPr>
        <w:t>је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4A0E38" w:rsidRPr="006D6B9F">
        <w:rPr>
          <w:rFonts w:asciiTheme="majorHAnsi" w:hAnsiTheme="majorHAnsi"/>
        </w:rPr>
        <w:t>Одлуку</w:t>
      </w:r>
      <w:proofErr w:type="spellEnd"/>
      <w:r w:rsidR="005D2877" w:rsidRPr="006D6B9F">
        <w:rPr>
          <w:rFonts w:asciiTheme="majorHAnsi" w:hAnsiTheme="majorHAnsi"/>
        </w:rPr>
        <w:t xml:space="preserve"> о </w:t>
      </w:r>
      <w:proofErr w:type="spellStart"/>
      <w:r w:rsidR="005D2877" w:rsidRPr="006D6B9F">
        <w:rPr>
          <w:rFonts w:asciiTheme="majorHAnsi" w:hAnsiTheme="majorHAnsi"/>
        </w:rPr>
        <w:t>издавању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5D2877" w:rsidRPr="006D6B9F">
        <w:rPr>
          <w:rFonts w:asciiTheme="majorHAnsi" w:hAnsiTheme="majorHAnsi"/>
        </w:rPr>
        <w:t>наруџбенице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5D2877" w:rsidRPr="006D6B9F">
        <w:rPr>
          <w:rFonts w:asciiTheme="majorHAnsi" w:hAnsiTheme="majorHAnsi"/>
        </w:rPr>
        <w:t>број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r w:rsidR="00CA26FC">
        <w:rPr>
          <w:rFonts w:asciiTheme="majorHAnsi" w:eastAsia="Calibri" w:hAnsiTheme="majorHAnsi"/>
          <w:lang w:val="sr-Cyrl-RS"/>
        </w:rPr>
        <w:t>2264</w:t>
      </w:r>
      <w:r w:rsidR="00050EF9" w:rsidRPr="006D6B9F">
        <w:rPr>
          <w:rFonts w:asciiTheme="majorHAnsi" w:eastAsia="Calibri" w:hAnsiTheme="majorHAnsi"/>
        </w:rPr>
        <w:t>/3</w:t>
      </w:r>
      <w:r w:rsidR="00103E9A">
        <w:rPr>
          <w:rFonts w:asciiTheme="majorHAnsi" w:eastAsia="Calibri" w:hAnsiTheme="majorHAnsi"/>
        </w:rPr>
        <w:t>,</w:t>
      </w:r>
      <w:r w:rsidR="009A6D43" w:rsidRPr="006D6B9F">
        <w:rPr>
          <w:rFonts w:asciiTheme="majorHAnsi" w:hAnsiTheme="majorHAnsi"/>
        </w:rPr>
        <w:t xml:space="preserve"> </w:t>
      </w:r>
      <w:proofErr w:type="spellStart"/>
      <w:r w:rsidR="005D2877" w:rsidRPr="006D6B9F">
        <w:rPr>
          <w:rFonts w:asciiTheme="majorHAnsi" w:hAnsiTheme="majorHAnsi"/>
        </w:rPr>
        <w:t>од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r w:rsidR="00CA26FC">
        <w:rPr>
          <w:rFonts w:asciiTheme="majorHAnsi" w:hAnsiTheme="majorHAnsi"/>
          <w:color w:val="000000" w:themeColor="text1"/>
          <w:lang w:val="sr-Cyrl-RS"/>
        </w:rPr>
        <w:t>23</w:t>
      </w:r>
      <w:r w:rsidR="00DA051D" w:rsidRPr="006D6B9F">
        <w:rPr>
          <w:rFonts w:asciiTheme="majorHAnsi" w:hAnsiTheme="majorHAnsi"/>
          <w:color w:val="000000" w:themeColor="text1"/>
        </w:rPr>
        <w:t>.</w:t>
      </w:r>
      <w:r w:rsidR="00050EF9" w:rsidRPr="006D6B9F">
        <w:rPr>
          <w:rFonts w:asciiTheme="majorHAnsi" w:hAnsiTheme="majorHAnsi"/>
          <w:color w:val="000000" w:themeColor="text1"/>
          <w:lang w:val="sr-Cyrl-CS"/>
        </w:rPr>
        <w:t>0</w:t>
      </w:r>
      <w:r w:rsidR="004167A0" w:rsidRPr="006D6B9F">
        <w:rPr>
          <w:rFonts w:asciiTheme="majorHAnsi" w:hAnsiTheme="majorHAnsi"/>
          <w:color w:val="000000" w:themeColor="text1"/>
        </w:rPr>
        <w:t>6</w:t>
      </w:r>
      <w:r w:rsidR="009A6D43" w:rsidRPr="006D6B9F">
        <w:rPr>
          <w:rFonts w:asciiTheme="majorHAnsi" w:hAnsiTheme="majorHAnsi"/>
          <w:color w:val="000000" w:themeColor="text1"/>
        </w:rPr>
        <w:t>.202</w:t>
      </w:r>
      <w:r w:rsidR="00CA26FC">
        <w:rPr>
          <w:rFonts w:asciiTheme="majorHAnsi" w:hAnsiTheme="majorHAnsi"/>
          <w:color w:val="000000" w:themeColor="text1"/>
          <w:lang w:val="sr-Cyrl-RS"/>
        </w:rPr>
        <w:t>6</w:t>
      </w:r>
      <w:r w:rsidR="00147AE6" w:rsidRPr="006D6B9F">
        <w:rPr>
          <w:rFonts w:asciiTheme="majorHAnsi" w:hAnsiTheme="majorHAnsi"/>
          <w:color w:val="000000" w:themeColor="text1"/>
        </w:rPr>
        <w:t>.</w:t>
      </w:r>
      <w:r w:rsidR="004A0E38" w:rsidRPr="006D6B9F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5D2877" w:rsidRPr="006D6B9F">
        <w:rPr>
          <w:rFonts w:asciiTheme="majorHAnsi" w:hAnsiTheme="majorHAnsi"/>
        </w:rPr>
        <w:t>године</w:t>
      </w:r>
      <w:proofErr w:type="spellEnd"/>
      <w:r w:rsidR="00050EF9" w:rsidRPr="006D6B9F">
        <w:rPr>
          <w:rFonts w:asciiTheme="majorHAnsi" w:hAnsiTheme="majorHAnsi"/>
        </w:rPr>
        <w:t>.</w:t>
      </w:r>
    </w:p>
    <w:p w14:paraId="48F3457C" w14:textId="77777777" w:rsidR="002066AD" w:rsidRPr="006D6B9F" w:rsidRDefault="002066AD" w:rsidP="002066AD">
      <w:pPr>
        <w:rPr>
          <w:rFonts w:asciiTheme="majorHAnsi" w:hAnsiTheme="majorHAnsi"/>
          <w:lang w:val="sr-Cyrl-CS"/>
        </w:rPr>
      </w:pPr>
    </w:p>
    <w:p w14:paraId="02A3B7BE" w14:textId="77777777" w:rsidR="00CA26FC" w:rsidRPr="00416A2F" w:rsidRDefault="005D2877" w:rsidP="00CA26FC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proofErr w:type="spellStart"/>
      <w:r w:rsidRPr="006D6B9F">
        <w:rPr>
          <w:rFonts w:asciiTheme="majorHAnsi" w:hAnsiTheme="majorHAnsi"/>
        </w:rPr>
        <w:t>Наруџбеница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се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издаје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proofErr w:type="gramStart"/>
      <w:r w:rsidR="009A6D43" w:rsidRPr="006D6B9F">
        <w:rPr>
          <w:rFonts w:asciiTheme="majorHAnsi" w:hAnsiTheme="majorHAnsi"/>
        </w:rPr>
        <w:t>понуђачу</w:t>
      </w:r>
      <w:proofErr w:type="spellEnd"/>
      <w:r w:rsidR="005E684F" w:rsidRPr="006D6B9F">
        <w:rPr>
          <w:rFonts w:asciiTheme="majorHAnsi" w:eastAsia="Calibri" w:hAnsiTheme="majorHAnsi"/>
          <w:b/>
          <w:color w:val="000000"/>
        </w:rPr>
        <w:t xml:space="preserve"> </w:t>
      </w:r>
      <w:r w:rsidR="00B502C0">
        <w:rPr>
          <w:rFonts w:ascii="Cambria" w:eastAsia="Calibri" w:hAnsi="Cambria"/>
          <w:color w:val="000000"/>
        </w:rPr>
        <w:t xml:space="preserve"> </w:t>
      </w:r>
      <w:r w:rsidR="00CA26FC" w:rsidRPr="003C45BB">
        <w:rPr>
          <w:rFonts w:ascii="Cambria" w:eastAsia="Calibri" w:hAnsi="Cambria"/>
          <w:b/>
          <w:color w:val="000000"/>
        </w:rPr>
        <w:t>”</w:t>
      </w:r>
      <w:proofErr w:type="gramEnd"/>
      <w:r w:rsidR="00CA26FC" w:rsidRPr="003C45BB">
        <w:rPr>
          <w:rFonts w:ascii="Cambria" w:eastAsia="Calibri" w:hAnsi="Cambria"/>
          <w:b/>
          <w:color w:val="000000"/>
        </w:rPr>
        <w:t xml:space="preserve">MANUFAKTUR </w:t>
      </w:r>
      <w:proofErr w:type="gramStart"/>
      <w:r w:rsidR="00CA26FC" w:rsidRPr="003C45BB">
        <w:rPr>
          <w:rFonts w:ascii="Cambria" w:eastAsia="Calibri" w:hAnsi="Cambria"/>
          <w:b/>
          <w:color w:val="000000"/>
        </w:rPr>
        <w:t>COMPANY</w:t>
      </w:r>
      <w:r w:rsidR="00CA26FC">
        <w:rPr>
          <w:rFonts w:ascii="Cambria" w:eastAsia="Calibri" w:hAnsi="Cambria"/>
          <w:b/>
          <w:color w:val="000000"/>
          <w:lang w:val="sr-Cyrl-RS"/>
        </w:rPr>
        <w:t>“</w:t>
      </w:r>
      <w:r w:rsidR="00CA26FC" w:rsidRPr="003C45BB">
        <w:rPr>
          <w:rFonts w:ascii="Cambria" w:eastAsia="Calibri" w:hAnsi="Cambria"/>
          <w:b/>
          <w:color w:val="000000"/>
        </w:rPr>
        <w:t xml:space="preserve"> D</w:t>
      </w:r>
      <w:r w:rsidR="00CA26FC">
        <w:rPr>
          <w:rFonts w:ascii="Cambria" w:eastAsia="Calibri" w:hAnsi="Cambria"/>
          <w:b/>
          <w:color w:val="000000"/>
          <w:lang w:val="sr-Cyrl-RS"/>
        </w:rPr>
        <w:t>.</w:t>
      </w:r>
      <w:r w:rsidR="00CA26FC" w:rsidRPr="003C45BB">
        <w:rPr>
          <w:rFonts w:ascii="Cambria" w:eastAsia="Calibri" w:hAnsi="Cambria"/>
          <w:b/>
          <w:color w:val="000000"/>
        </w:rPr>
        <w:t>O</w:t>
      </w:r>
      <w:r w:rsidR="00CA26FC">
        <w:rPr>
          <w:rFonts w:ascii="Cambria" w:eastAsia="Calibri" w:hAnsi="Cambria"/>
          <w:b/>
          <w:color w:val="000000"/>
          <w:lang w:val="sr-Cyrl-RS"/>
        </w:rPr>
        <w:t>.</w:t>
      </w:r>
      <w:r w:rsidR="00CA26FC" w:rsidRPr="003C45BB">
        <w:rPr>
          <w:rFonts w:ascii="Cambria" w:eastAsia="Calibri" w:hAnsi="Cambria"/>
          <w:b/>
          <w:color w:val="000000"/>
        </w:rPr>
        <w:t>O</w:t>
      </w:r>
      <w:r w:rsidR="00CA26FC">
        <w:rPr>
          <w:rFonts w:ascii="Cambria" w:eastAsia="Calibri" w:hAnsi="Cambria"/>
          <w:b/>
          <w:color w:val="000000"/>
          <w:lang w:val="sr-Cyrl-RS"/>
        </w:rPr>
        <w:t>.</w:t>
      </w:r>
      <w:proofErr w:type="gramEnd"/>
      <w:r w:rsidR="00CA26FC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CA26FC" w:rsidRPr="003C45BB">
        <w:rPr>
          <w:rFonts w:ascii="Cambria" w:eastAsia="Calibri" w:hAnsi="Cambria"/>
          <w:color w:val="000000"/>
        </w:rPr>
        <w:t>ул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CA26FC" w:rsidRPr="003C45BB">
        <w:rPr>
          <w:rFonts w:ascii="Cambria" w:eastAsia="Calibri" w:hAnsi="Cambria"/>
          <w:color w:val="000000"/>
        </w:rPr>
        <w:t>Бранка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Ћопића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бр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. 3, </w:t>
      </w:r>
      <w:proofErr w:type="spellStart"/>
      <w:r w:rsidR="00CA26FC" w:rsidRPr="003C45BB">
        <w:rPr>
          <w:rFonts w:ascii="Cambria" w:eastAsia="Calibri" w:hAnsi="Cambria"/>
          <w:color w:val="000000"/>
        </w:rPr>
        <w:t>Београд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–</w:t>
      </w:r>
      <w:r w:rsidR="00CA26FC">
        <w:rPr>
          <w:rFonts w:ascii="Cambria" w:eastAsia="Calibri" w:hAnsi="Cambria"/>
          <w:color w:val="000000"/>
          <w:lang w:val="sr-Cyrl-RS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понуда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број</w:t>
      </w:r>
      <w:proofErr w:type="spellEnd"/>
      <w:r w:rsidR="00CA26FC">
        <w:rPr>
          <w:rFonts w:ascii="Cambria" w:eastAsia="Calibri" w:hAnsi="Cambria"/>
          <w:color w:val="000000"/>
        </w:rPr>
        <w:t xml:space="preserve"> 26016,</w:t>
      </w:r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од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r w:rsidR="00CA26FC">
        <w:rPr>
          <w:rFonts w:ascii="Cambria" w:eastAsia="Calibri" w:hAnsi="Cambria"/>
          <w:color w:val="000000"/>
        </w:rPr>
        <w:t>23</w:t>
      </w:r>
      <w:r w:rsidR="00CA26FC" w:rsidRPr="003C45BB">
        <w:rPr>
          <w:rFonts w:ascii="Cambria" w:eastAsia="Calibri" w:hAnsi="Cambria"/>
          <w:color w:val="000000"/>
        </w:rPr>
        <w:t>.06</w:t>
      </w:r>
      <w:r w:rsidR="00CA26FC">
        <w:rPr>
          <w:rFonts w:ascii="Cambria" w:eastAsia="Calibri" w:hAnsi="Cambria"/>
          <w:color w:val="000000"/>
        </w:rPr>
        <w:t>.2026</w:t>
      </w:r>
      <w:r w:rsidR="00CA26FC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CA26FC" w:rsidRPr="003C45BB">
        <w:rPr>
          <w:rFonts w:ascii="Cambria" w:eastAsia="Calibri" w:hAnsi="Cambria"/>
          <w:color w:val="000000"/>
        </w:rPr>
        <w:t>године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CA26FC" w:rsidRPr="003C45BB">
        <w:rPr>
          <w:rFonts w:ascii="Cambria" w:eastAsia="Calibri" w:hAnsi="Cambria"/>
          <w:color w:val="000000"/>
        </w:rPr>
        <w:t>код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Наручиоца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>
        <w:rPr>
          <w:rFonts w:ascii="Cambria" w:eastAsia="Calibri" w:hAnsi="Cambria"/>
          <w:color w:val="000000"/>
        </w:rPr>
        <w:t>заведена</w:t>
      </w:r>
      <w:proofErr w:type="spellEnd"/>
      <w:r w:rsidR="00CA26FC">
        <w:rPr>
          <w:rFonts w:ascii="Cambria" w:eastAsia="Calibri" w:hAnsi="Cambria"/>
          <w:color w:val="000000"/>
        </w:rPr>
        <w:t xml:space="preserve"> </w:t>
      </w:r>
      <w:proofErr w:type="spellStart"/>
      <w:r w:rsidR="00CA26FC">
        <w:rPr>
          <w:rFonts w:ascii="Cambria" w:eastAsia="Calibri" w:hAnsi="Cambria"/>
          <w:color w:val="000000"/>
        </w:rPr>
        <w:t>под</w:t>
      </w:r>
      <w:proofErr w:type="spellEnd"/>
      <w:r w:rsidR="00CA26FC">
        <w:rPr>
          <w:rFonts w:ascii="Cambria" w:eastAsia="Calibri" w:hAnsi="Cambria"/>
          <w:color w:val="000000"/>
        </w:rPr>
        <w:t xml:space="preserve"> </w:t>
      </w:r>
      <w:proofErr w:type="spellStart"/>
      <w:r w:rsidR="00CA26FC">
        <w:rPr>
          <w:rFonts w:ascii="Cambria" w:eastAsia="Calibri" w:hAnsi="Cambria"/>
          <w:color w:val="000000"/>
        </w:rPr>
        <w:t>бројем</w:t>
      </w:r>
      <w:proofErr w:type="spellEnd"/>
      <w:r w:rsidR="00CA26FC">
        <w:rPr>
          <w:rFonts w:ascii="Cambria" w:eastAsia="Calibri" w:hAnsi="Cambria"/>
          <w:color w:val="000000"/>
        </w:rPr>
        <w:t xml:space="preserve"> 7346, </w:t>
      </w:r>
      <w:proofErr w:type="spellStart"/>
      <w:r w:rsidR="00CA26FC">
        <w:rPr>
          <w:rFonts w:ascii="Cambria" w:eastAsia="Calibri" w:hAnsi="Cambria"/>
          <w:color w:val="000000"/>
        </w:rPr>
        <w:t>од</w:t>
      </w:r>
      <w:proofErr w:type="spellEnd"/>
      <w:r w:rsidR="00CA26FC">
        <w:rPr>
          <w:rFonts w:ascii="Cambria" w:eastAsia="Calibri" w:hAnsi="Cambria"/>
          <w:color w:val="000000"/>
        </w:rPr>
        <w:t xml:space="preserve"> 23</w:t>
      </w:r>
      <w:r w:rsidR="00CA26FC" w:rsidRPr="003C45BB">
        <w:rPr>
          <w:rFonts w:ascii="Cambria" w:eastAsia="Calibri" w:hAnsi="Cambria"/>
          <w:color w:val="000000"/>
        </w:rPr>
        <w:t>.06</w:t>
      </w:r>
      <w:r w:rsidR="00CA26FC">
        <w:rPr>
          <w:rFonts w:ascii="Cambria" w:eastAsia="Calibri" w:hAnsi="Cambria"/>
          <w:color w:val="000000"/>
        </w:rPr>
        <w:t>.2026</w:t>
      </w:r>
      <w:r w:rsidR="00CA26FC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CA26FC" w:rsidRPr="003C45BB">
        <w:rPr>
          <w:rFonts w:ascii="Cambria" w:eastAsia="Calibri" w:hAnsi="Cambria"/>
          <w:color w:val="000000"/>
        </w:rPr>
        <w:t>године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CA26FC" w:rsidRPr="003C45BB">
        <w:rPr>
          <w:rFonts w:ascii="Cambria" w:eastAsia="Calibri" w:hAnsi="Cambria"/>
          <w:color w:val="000000"/>
        </w:rPr>
        <w:t>вредност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понуде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r w:rsidR="00CA26FC">
        <w:rPr>
          <w:rFonts w:ascii="Cambria" w:eastAsia="Calibri" w:hAnsi="Cambria"/>
          <w:color w:val="000000"/>
        </w:rPr>
        <w:t>999.119</w:t>
      </w:r>
      <w:r w:rsidR="00CA26FC" w:rsidRPr="003C45BB">
        <w:rPr>
          <w:rFonts w:ascii="Cambria" w:eastAsia="Calibri" w:hAnsi="Cambria"/>
          <w:color w:val="000000"/>
        </w:rPr>
        <w:t>,</w:t>
      </w:r>
      <w:r w:rsidR="00CA26FC" w:rsidRPr="003C45BB">
        <w:rPr>
          <w:rFonts w:ascii="Cambria" w:eastAsia="Calibri" w:hAnsi="Cambria"/>
          <w:color w:val="000000"/>
          <w:lang w:val="sr-Cyrl-CS"/>
        </w:rPr>
        <w:t>00</w:t>
      </w:r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динара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без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ПДВ-а </w:t>
      </w:r>
      <w:proofErr w:type="spellStart"/>
      <w:r w:rsidR="00CA26FC" w:rsidRPr="003C45BB">
        <w:rPr>
          <w:rFonts w:ascii="Cambria" w:eastAsia="Calibri" w:hAnsi="Cambria"/>
          <w:color w:val="000000"/>
        </w:rPr>
        <w:t>на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нивоу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CA26FC" w:rsidRPr="003C45BB">
        <w:rPr>
          <w:rFonts w:ascii="Cambria" w:eastAsia="Calibri" w:hAnsi="Cambria"/>
          <w:color w:val="000000"/>
        </w:rPr>
        <w:t>односно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r w:rsidR="00CA26FC">
        <w:rPr>
          <w:rFonts w:ascii="Cambria" w:eastAsia="Calibri" w:hAnsi="Cambria"/>
          <w:color w:val="000000"/>
        </w:rPr>
        <w:t>1.198.942,8</w:t>
      </w:r>
      <w:r w:rsidR="00CA26FC" w:rsidRPr="003C45BB">
        <w:rPr>
          <w:rFonts w:ascii="Cambria" w:eastAsia="Calibri" w:hAnsi="Cambria"/>
          <w:color w:val="000000"/>
        </w:rPr>
        <w:t xml:space="preserve">0 </w:t>
      </w:r>
      <w:proofErr w:type="spellStart"/>
      <w:r w:rsidR="00CA26FC" w:rsidRPr="003C45BB">
        <w:rPr>
          <w:rFonts w:ascii="Cambria" w:eastAsia="Calibri" w:hAnsi="Cambria"/>
          <w:color w:val="000000"/>
        </w:rPr>
        <w:t>динара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са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ПДВ-</w:t>
      </w:r>
      <w:proofErr w:type="spellStart"/>
      <w:r w:rsidR="00CA26FC" w:rsidRPr="003C45BB">
        <w:rPr>
          <w:rFonts w:ascii="Cambria" w:eastAsia="Calibri" w:hAnsi="Cambria"/>
          <w:color w:val="000000"/>
        </w:rPr>
        <w:t>ом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на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CA26FC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CA26FC" w:rsidRPr="003C45BB">
        <w:rPr>
          <w:rFonts w:ascii="Cambria" w:eastAsia="Calibri" w:hAnsi="Cambria"/>
          <w:color w:val="000000"/>
        </w:rPr>
        <w:t>нивоу</w:t>
      </w:r>
      <w:proofErr w:type="spellEnd"/>
      <w:r w:rsidR="00CA26FC" w:rsidRPr="003C45BB">
        <w:rPr>
          <w:rFonts w:ascii="Cambria" w:eastAsia="Calibri" w:hAnsi="Cambria"/>
          <w:color w:val="000000"/>
        </w:rPr>
        <w:t>.</w:t>
      </w:r>
      <w:r w:rsidR="00CA26FC">
        <w:rPr>
          <w:rFonts w:ascii="Cambria" w:eastAsia="Calibri" w:hAnsi="Cambria"/>
          <w:color w:val="000000"/>
        </w:rPr>
        <w:t xml:space="preserve"> </w:t>
      </w:r>
    </w:p>
    <w:p w14:paraId="7DBA43CB" w14:textId="5DCC97EA" w:rsidR="00277D11" w:rsidRPr="006D6B9F" w:rsidRDefault="002066AD" w:rsidP="009A5C6B">
      <w:pPr>
        <w:spacing w:after="200" w:line="276" w:lineRule="auto"/>
        <w:jc w:val="both"/>
        <w:rPr>
          <w:rFonts w:asciiTheme="majorHAnsi" w:hAnsiTheme="majorHAnsi"/>
          <w:noProof/>
        </w:rPr>
      </w:pPr>
      <w:r w:rsidRPr="006D6B9F">
        <w:rPr>
          <w:rFonts w:asciiTheme="majorHAnsi" w:hAnsiTheme="majorHAnsi"/>
          <w:lang w:val="sr-Cyrl-CS"/>
        </w:rPr>
        <w:t>Начин плаћања:</w:t>
      </w:r>
      <w:r w:rsidR="004A0E38" w:rsidRPr="006D6B9F">
        <w:rPr>
          <w:rFonts w:asciiTheme="majorHAnsi" w:hAnsiTheme="majorHAnsi"/>
          <w:lang w:val="sr-Cyrl-CS"/>
        </w:rPr>
        <w:t xml:space="preserve"> </w:t>
      </w:r>
      <w:proofErr w:type="spellStart"/>
      <w:r w:rsidR="00600FD4" w:rsidRPr="006D6B9F">
        <w:rPr>
          <w:rFonts w:asciiTheme="majorHAnsi" w:hAnsiTheme="majorHAnsi"/>
          <w:iCs/>
        </w:rPr>
        <w:t>Плаћање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600FD4" w:rsidRPr="006D6B9F">
        <w:rPr>
          <w:rFonts w:asciiTheme="majorHAnsi" w:hAnsiTheme="majorHAnsi"/>
          <w:iCs/>
        </w:rPr>
        <w:t>се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600FD4" w:rsidRPr="006D6B9F">
        <w:rPr>
          <w:rFonts w:asciiTheme="majorHAnsi" w:hAnsiTheme="majorHAnsi"/>
          <w:iCs/>
        </w:rPr>
        <w:t>врши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r w:rsidR="00F40692" w:rsidRPr="006D6B9F">
        <w:rPr>
          <w:rFonts w:asciiTheme="majorHAnsi" w:hAnsiTheme="majorHAnsi"/>
          <w:iCs/>
        </w:rPr>
        <w:t xml:space="preserve">у </w:t>
      </w:r>
      <w:proofErr w:type="spellStart"/>
      <w:r w:rsidR="00F40692" w:rsidRPr="006D6B9F">
        <w:rPr>
          <w:rFonts w:asciiTheme="majorHAnsi" w:hAnsiTheme="majorHAnsi"/>
          <w:iCs/>
        </w:rPr>
        <w:t>року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F40692" w:rsidRPr="006D6B9F">
        <w:rPr>
          <w:rFonts w:asciiTheme="majorHAnsi" w:hAnsiTheme="majorHAnsi"/>
          <w:iCs/>
        </w:rPr>
        <w:t>од</w:t>
      </w:r>
      <w:proofErr w:type="spellEnd"/>
      <w:r w:rsidR="00F40692" w:rsidRPr="006D6B9F">
        <w:rPr>
          <w:rFonts w:asciiTheme="majorHAnsi" w:hAnsiTheme="majorHAnsi"/>
          <w:iCs/>
        </w:rPr>
        <w:t xml:space="preserve"> 45 </w:t>
      </w:r>
      <w:proofErr w:type="spellStart"/>
      <w:r w:rsidR="00F40692" w:rsidRPr="006D6B9F">
        <w:rPr>
          <w:rFonts w:asciiTheme="majorHAnsi" w:hAnsiTheme="majorHAnsi"/>
          <w:iCs/>
        </w:rPr>
        <w:t>дана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F40692" w:rsidRPr="006D6B9F">
        <w:rPr>
          <w:rFonts w:asciiTheme="majorHAnsi" w:hAnsiTheme="majorHAnsi"/>
          <w:iCs/>
        </w:rPr>
        <w:t>од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F40692" w:rsidRPr="006D6B9F">
        <w:rPr>
          <w:rFonts w:asciiTheme="majorHAnsi" w:hAnsiTheme="majorHAnsi"/>
          <w:iCs/>
        </w:rPr>
        <w:t>дана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F40692" w:rsidRPr="006D6B9F">
        <w:rPr>
          <w:rFonts w:asciiTheme="majorHAnsi" w:hAnsiTheme="majorHAnsi"/>
          <w:iCs/>
        </w:rPr>
        <w:t>испостављања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F40692" w:rsidRPr="006D6B9F">
        <w:rPr>
          <w:rFonts w:asciiTheme="majorHAnsi" w:hAnsiTheme="majorHAnsi"/>
          <w:iCs/>
        </w:rPr>
        <w:t>исправне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F40692" w:rsidRPr="006D6B9F">
        <w:rPr>
          <w:rFonts w:asciiTheme="majorHAnsi" w:hAnsiTheme="majorHAnsi"/>
          <w:iCs/>
        </w:rPr>
        <w:t>фактуре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F40692" w:rsidRPr="006D6B9F">
        <w:rPr>
          <w:rFonts w:asciiTheme="majorHAnsi" w:hAnsiTheme="majorHAnsi"/>
          <w:iCs/>
        </w:rPr>
        <w:t>на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F40692" w:rsidRPr="006D6B9F">
        <w:rPr>
          <w:rFonts w:asciiTheme="majorHAnsi" w:hAnsiTheme="majorHAnsi"/>
          <w:iCs/>
        </w:rPr>
        <w:t>основу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F40692" w:rsidRPr="006D6B9F">
        <w:rPr>
          <w:rFonts w:asciiTheme="majorHAnsi" w:hAnsiTheme="majorHAnsi"/>
          <w:iCs/>
        </w:rPr>
        <w:t>извршене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r w:rsidR="004A0E38" w:rsidRPr="006D6B9F">
        <w:rPr>
          <w:rFonts w:asciiTheme="majorHAnsi" w:hAnsiTheme="majorHAnsi"/>
          <w:iCs/>
          <w:lang w:val="sr-Cyrl-CS"/>
        </w:rPr>
        <w:t>услуге</w:t>
      </w:r>
      <w:r w:rsidR="00F40692" w:rsidRPr="006D6B9F">
        <w:rPr>
          <w:rFonts w:asciiTheme="majorHAnsi" w:hAnsiTheme="majorHAnsi"/>
          <w:iCs/>
        </w:rPr>
        <w:t>,</w:t>
      </w:r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024B64" w:rsidRPr="006D6B9F">
        <w:rPr>
          <w:rFonts w:asciiTheme="majorHAnsi" w:hAnsiTheme="majorHAnsi"/>
          <w:iCs/>
        </w:rPr>
        <w:t>средства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024B64" w:rsidRPr="006D6B9F">
        <w:rPr>
          <w:rFonts w:asciiTheme="majorHAnsi" w:hAnsiTheme="majorHAnsi"/>
          <w:iCs/>
        </w:rPr>
        <w:t>су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024B64" w:rsidRPr="006D6B9F">
        <w:rPr>
          <w:rFonts w:asciiTheme="majorHAnsi" w:hAnsiTheme="majorHAnsi"/>
          <w:iCs/>
        </w:rPr>
        <w:t>обезбеђена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024B64" w:rsidRPr="006D6B9F">
        <w:rPr>
          <w:rFonts w:asciiTheme="majorHAnsi" w:hAnsiTheme="majorHAnsi"/>
          <w:iCs/>
        </w:rPr>
        <w:t>из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147AE6" w:rsidRPr="006D6B9F">
        <w:rPr>
          <w:rFonts w:asciiTheme="majorHAnsi" w:hAnsiTheme="majorHAnsi"/>
          <w:iCs/>
        </w:rPr>
        <w:t>више</w:t>
      </w:r>
      <w:proofErr w:type="spellEnd"/>
      <w:r w:rsidR="004A0E38" w:rsidRPr="006D6B9F">
        <w:rPr>
          <w:rFonts w:asciiTheme="majorHAnsi" w:hAnsiTheme="majorHAnsi"/>
          <w:iCs/>
        </w:rPr>
        <w:t xml:space="preserve"> </w:t>
      </w:r>
      <w:proofErr w:type="spellStart"/>
      <w:r w:rsidR="00147AE6" w:rsidRPr="006D6B9F">
        <w:rPr>
          <w:rFonts w:asciiTheme="majorHAnsi" w:hAnsiTheme="majorHAnsi"/>
          <w:iCs/>
        </w:rPr>
        <w:t>извора</w:t>
      </w:r>
      <w:proofErr w:type="spellEnd"/>
      <w:r w:rsidR="00147AE6" w:rsidRPr="006D6B9F">
        <w:rPr>
          <w:rFonts w:asciiTheme="majorHAnsi" w:hAnsiTheme="majorHAnsi"/>
          <w:iCs/>
        </w:rPr>
        <w:t>.</w:t>
      </w:r>
    </w:p>
    <w:p w14:paraId="6DC7CD10" w14:textId="77777777" w:rsidR="002066AD" w:rsidRPr="006D6B9F" w:rsidRDefault="002066AD" w:rsidP="009A6D43">
      <w:pPr>
        <w:jc w:val="both"/>
        <w:rPr>
          <w:rFonts w:asciiTheme="majorHAnsi" w:hAnsiTheme="majorHAnsi"/>
          <w:lang w:val="sr-Cyrl-CS"/>
        </w:rPr>
      </w:pPr>
      <w:proofErr w:type="spellStart"/>
      <w:r w:rsidRPr="006D6B9F">
        <w:rPr>
          <w:rFonts w:asciiTheme="majorHAnsi" w:hAnsiTheme="majorHAnsi"/>
        </w:rPr>
        <w:t>Цена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мора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бити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фиксна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током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целог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периода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16152E" w:rsidRPr="006D6B9F">
        <w:rPr>
          <w:rFonts w:asciiTheme="majorHAnsi" w:hAnsiTheme="majorHAnsi"/>
        </w:rPr>
        <w:t>испоруке</w:t>
      </w:r>
      <w:proofErr w:type="spellEnd"/>
      <w:r w:rsidR="0016152E" w:rsidRPr="006D6B9F">
        <w:rPr>
          <w:rFonts w:asciiTheme="majorHAnsi" w:hAnsiTheme="majorHAnsi"/>
        </w:rPr>
        <w:t xml:space="preserve"> </w:t>
      </w:r>
      <w:proofErr w:type="spellStart"/>
      <w:r w:rsidR="0016152E" w:rsidRPr="006D6B9F">
        <w:rPr>
          <w:rFonts w:asciiTheme="majorHAnsi" w:hAnsiTheme="majorHAnsi"/>
        </w:rPr>
        <w:t>добара</w:t>
      </w:r>
      <w:proofErr w:type="spellEnd"/>
      <w:r w:rsidRPr="006D6B9F">
        <w:rPr>
          <w:rFonts w:asciiTheme="majorHAnsi" w:hAnsiTheme="majorHAnsi"/>
        </w:rPr>
        <w:t xml:space="preserve"> и </w:t>
      </w:r>
      <w:proofErr w:type="spellStart"/>
      <w:r w:rsidRPr="006D6B9F">
        <w:rPr>
          <w:rFonts w:asciiTheme="majorHAnsi" w:hAnsiTheme="majorHAnsi"/>
        </w:rPr>
        <w:t>не</w:t>
      </w:r>
      <w:proofErr w:type="spellEnd"/>
      <w:r w:rsidR="000A69CB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може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се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мењати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ни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из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каквог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разлога</w:t>
      </w:r>
      <w:proofErr w:type="spellEnd"/>
      <w:r w:rsidRPr="006D6B9F">
        <w:rPr>
          <w:rFonts w:asciiTheme="majorHAnsi" w:hAnsiTheme="majorHAnsi"/>
        </w:rPr>
        <w:t>.</w:t>
      </w:r>
    </w:p>
    <w:p w14:paraId="2512C4A4" w14:textId="77777777" w:rsidR="002066AD" w:rsidRPr="006D6B9F" w:rsidRDefault="002066AD" w:rsidP="00147AE6">
      <w:pPr>
        <w:jc w:val="both"/>
        <w:rPr>
          <w:rFonts w:asciiTheme="majorHAnsi" w:hAnsiTheme="majorHAnsi"/>
          <w:lang w:val="sr-Cyrl-CS"/>
        </w:rPr>
      </w:pPr>
    </w:p>
    <w:p w14:paraId="5C0E9BB9" w14:textId="77777777" w:rsidR="00714405" w:rsidRPr="006D6B9F" w:rsidRDefault="009A6D43" w:rsidP="00714405">
      <w:pPr>
        <w:jc w:val="both"/>
        <w:rPr>
          <w:rFonts w:asciiTheme="majorHAnsi" w:hAnsiTheme="majorHAnsi"/>
        </w:rPr>
      </w:pPr>
      <w:proofErr w:type="spellStart"/>
      <w:r w:rsidRPr="006D6B9F">
        <w:rPr>
          <w:rFonts w:asciiTheme="majorHAnsi" w:hAnsiTheme="majorHAnsi"/>
        </w:rPr>
        <w:t>Наруџбеницу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Pr="006D6B9F">
        <w:rPr>
          <w:rFonts w:asciiTheme="majorHAnsi" w:hAnsiTheme="majorHAnsi"/>
        </w:rPr>
        <w:t>примио</w:t>
      </w:r>
      <w:proofErr w:type="spellEnd"/>
      <w:r w:rsidRPr="006D6B9F">
        <w:rPr>
          <w:rFonts w:asciiTheme="majorHAnsi" w:hAnsiTheme="majorHAnsi"/>
        </w:rPr>
        <w:t>:</w:t>
      </w:r>
      <w:r w:rsidRPr="006D6B9F">
        <w:rPr>
          <w:rFonts w:asciiTheme="majorHAnsi" w:hAnsiTheme="majorHAnsi"/>
        </w:rPr>
        <w:tab/>
      </w:r>
      <w:r w:rsidRPr="006D6B9F">
        <w:rPr>
          <w:rFonts w:asciiTheme="majorHAnsi" w:hAnsiTheme="majorHAnsi"/>
        </w:rPr>
        <w:tab/>
      </w:r>
      <w:r w:rsidRPr="006D6B9F">
        <w:rPr>
          <w:rFonts w:asciiTheme="majorHAnsi" w:hAnsiTheme="majorHAnsi"/>
        </w:rPr>
        <w:tab/>
      </w:r>
      <w:r w:rsidRPr="006D6B9F">
        <w:rPr>
          <w:rFonts w:asciiTheme="majorHAnsi" w:hAnsiTheme="majorHAnsi"/>
        </w:rPr>
        <w:tab/>
      </w:r>
      <w:r w:rsidRPr="006D6B9F">
        <w:rPr>
          <w:rFonts w:asciiTheme="majorHAnsi" w:hAnsiTheme="majorHAnsi"/>
        </w:rPr>
        <w:tab/>
      </w:r>
      <w:r w:rsidRPr="006D6B9F">
        <w:rPr>
          <w:rFonts w:asciiTheme="majorHAnsi" w:hAnsiTheme="majorHAnsi"/>
        </w:rPr>
        <w:tab/>
      </w:r>
      <w:proofErr w:type="spellStart"/>
      <w:r w:rsidR="00714405" w:rsidRPr="006D6B9F">
        <w:rPr>
          <w:rFonts w:asciiTheme="majorHAnsi" w:hAnsiTheme="majorHAnsi"/>
        </w:rPr>
        <w:t>Наруџбеницу</w:t>
      </w:r>
      <w:proofErr w:type="spellEnd"/>
      <w:r w:rsidR="004A0E38" w:rsidRPr="006D6B9F">
        <w:rPr>
          <w:rFonts w:asciiTheme="majorHAnsi" w:hAnsiTheme="majorHAnsi"/>
        </w:rPr>
        <w:t xml:space="preserve"> </w:t>
      </w:r>
      <w:proofErr w:type="spellStart"/>
      <w:r w:rsidR="00714405" w:rsidRPr="006D6B9F">
        <w:rPr>
          <w:rFonts w:asciiTheme="majorHAnsi" w:hAnsiTheme="majorHAnsi"/>
        </w:rPr>
        <w:t>издао</w:t>
      </w:r>
      <w:proofErr w:type="spellEnd"/>
      <w:r w:rsidR="00714405" w:rsidRPr="006D6B9F">
        <w:rPr>
          <w:rFonts w:asciiTheme="majorHAnsi" w:hAnsiTheme="majorHAnsi"/>
        </w:rPr>
        <w:tab/>
      </w:r>
      <w:r w:rsidR="00714405" w:rsidRPr="006D6B9F">
        <w:rPr>
          <w:rFonts w:asciiTheme="majorHAnsi" w:hAnsiTheme="majorHAnsi"/>
        </w:rPr>
        <w:tab/>
      </w:r>
      <w:r w:rsidR="00714405" w:rsidRPr="006D6B9F">
        <w:rPr>
          <w:rFonts w:asciiTheme="majorHAnsi" w:hAnsiTheme="majorHAnsi"/>
        </w:rPr>
        <w:tab/>
      </w:r>
      <w:r w:rsidR="00714405" w:rsidRPr="006D6B9F">
        <w:rPr>
          <w:rFonts w:asciiTheme="majorHAnsi" w:hAnsiTheme="majorHAnsi"/>
        </w:rPr>
        <w:tab/>
      </w:r>
      <w:r w:rsidR="00714405" w:rsidRPr="006D6B9F">
        <w:rPr>
          <w:rFonts w:asciiTheme="majorHAnsi" w:hAnsiTheme="majorHAnsi"/>
        </w:rPr>
        <w:tab/>
      </w:r>
      <w:r w:rsidR="00714405" w:rsidRPr="006D6B9F">
        <w:rPr>
          <w:rFonts w:asciiTheme="majorHAnsi" w:hAnsiTheme="majorHAnsi"/>
        </w:rPr>
        <w:tab/>
      </w:r>
    </w:p>
    <w:p w14:paraId="3778E15F" w14:textId="77777777" w:rsidR="002066AD" w:rsidRPr="006D6B9F" w:rsidRDefault="009A6D43" w:rsidP="009A6D43">
      <w:pPr>
        <w:ind w:left="6480"/>
        <w:jc w:val="both"/>
        <w:rPr>
          <w:rFonts w:asciiTheme="majorHAnsi" w:hAnsiTheme="majorHAnsi"/>
          <w:lang w:val="sr-Cyrl-CS"/>
        </w:rPr>
      </w:pPr>
      <w:r w:rsidRPr="006D6B9F">
        <w:rPr>
          <w:rFonts w:asciiTheme="majorHAnsi" w:hAnsiTheme="majorHAnsi"/>
          <w:lang w:val="sr-Cyrl-CS"/>
        </w:rPr>
        <w:t xml:space="preserve">в.д. </w:t>
      </w:r>
      <w:r w:rsidR="002B0D4A" w:rsidRPr="006D6B9F">
        <w:rPr>
          <w:rFonts w:asciiTheme="majorHAnsi" w:hAnsiTheme="majorHAnsi"/>
          <w:lang w:val="sr-Cyrl-CS"/>
        </w:rPr>
        <w:t>директора</w:t>
      </w:r>
      <w:r w:rsidR="002066AD" w:rsidRPr="006D6B9F">
        <w:rPr>
          <w:rFonts w:asciiTheme="majorHAnsi" w:hAnsiTheme="majorHAnsi"/>
          <w:lang w:val="sr-Cyrl-CS"/>
        </w:rPr>
        <w:t xml:space="preserve"> Центра </w:t>
      </w:r>
    </w:p>
    <w:p w14:paraId="336AD932" w14:textId="77777777" w:rsidR="002066AD" w:rsidRPr="006D6B9F" w:rsidRDefault="002066AD" w:rsidP="002066AD">
      <w:pPr>
        <w:jc w:val="both"/>
        <w:rPr>
          <w:rFonts w:asciiTheme="majorHAnsi" w:hAnsiTheme="majorHAnsi"/>
          <w:lang w:val="sr-Cyrl-CS"/>
        </w:rPr>
      </w:pPr>
    </w:p>
    <w:p w14:paraId="38D01C2D" w14:textId="41FA7492" w:rsidR="002066AD" w:rsidRPr="006D6B9F" w:rsidRDefault="002066AD" w:rsidP="00D70FF2">
      <w:pPr>
        <w:jc w:val="both"/>
        <w:rPr>
          <w:rFonts w:asciiTheme="majorHAnsi" w:eastAsia="Calibri" w:hAnsiTheme="majorHAnsi"/>
        </w:rPr>
      </w:pPr>
      <w:r w:rsidRPr="006D6B9F">
        <w:rPr>
          <w:rFonts w:asciiTheme="majorHAnsi" w:hAnsiTheme="majorHAnsi"/>
          <w:lang w:val="sr-Cyrl-CS"/>
        </w:rPr>
        <w:tab/>
      </w:r>
      <w:r w:rsidRPr="006D6B9F">
        <w:rPr>
          <w:rFonts w:asciiTheme="majorHAnsi" w:hAnsiTheme="majorHAnsi"/>
          <w:lang w:val="sr-Cyrl-CS"/>
        </w:rPr>
        <w:tab/>
      </w:r>
      <w:r w:rsidRPr="006D6B9F">
        <w:rPr>
          <w:rFonts w:asciiTheme="majorHAnsi" w:hAnsiTheme="majorHAnsi"/>
          <w:lang w:val="sr-Cyrl-CS"/>
        </w:rPr>
        <w:tab/>
      </w:r>
      <w:r w:rsidRPr="006D6B9F">
        <w:rPr>
          <w:rFonts w:asciiTheme="majorHAnsi" w:hAnsiTheme="majorHAnsi"/>
          <w:lang w:val="sr-Cyrl-CS"/>
        </w:rPr>
        <w:tab/>
      </w:r>
      <w:r w:rsidRPr="006D6B9F">
        <w:rPr>
          <w:rFonts w:asciiTheme="majorHAnsi" w:hAnsiTheme="majorHAnsi"/>
          <w:lang w:val="sr-Cyrl-CS"/>
        </w:rPr>
        <w:tab/>
      </w:r>
      <w:r w:rsidRPr="006D6B9F">
        <w:rPr>
          <w:rFonts w:asciiTheme="majorHAnsi" w:hAnsiTheme="majorHAnsi"/>
          <w:lang w:val="sr-Cyrl-CS"/>
        </w:rPr>
        <w:tab/>
      </w:r>
      <w:r w:rsidRPr="006D6B9F">
        <w:rPr>
          <w:rFonts w:asciiTheme="majorHAnsi" w:hAnsiTheme="majorHAnsi"/>
          <w:lang w:val="sr-Cyrl-CS"/>
        </w:rPr>
        <w:tab/>
      </w:r>
      <w:r w:rsidR="009A6D43" w:rsidRPr="006D6B9F">
        <w:rPr>
          <w:rFonts w:asciiTheme="majorHAnsi" w:hAnsiTheme="majorHAnsi"/>
        </w:rPr>
        <w:tab/>
      </w:r>
      <w:r w:rsidR="009A6D43" w:rsidRPr="006D6B9F">
        <w:rPr>
          <w:rFonts w:asciiTheme="majorHAnsi" w:hAnsiTheme="majorHAnsi"/>
        </w:rPr>
        <w:tab/>
      </w:r>
      <w:r w:rsidRPr="006D6B9F">
        <w:rPr>
          <w:rFonts w:asciiTheme="majorHAnsi" w:hAnsiTheme="majorHAnsi"/>
          <w:lang w:val="sr-Cyrl-CS"/>
        </w:rPr>
        <w:t>Зоран Милачић</w:t>
      </w:r>
      <w:r w:rsidRPr="006D6B9F">
        <w:rPr>
          <w:rFonts w:asciiTheme="majorHAnsi" w:hAnsiTheme="majorHAnsi"/>
          <w:lang w:val="sr-Cyrl-CS"/>
        </w:rPr>
        <w:tab/>
      </w:r>
    </w:p>
    <w:sectPr w:rsidR="002066AD" w:rsidRPr="006D6B9F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507F" w14:textId="77777777" w:rsidR="00DD2B18" w:rsidRDefault="00DD2B18">
      <w:r>
        <w:separator/>
      </w:r>
    </w:p>
  </w:endnote>
  <w:endnote w:type="continuationSeparator" w:id="0">
    <w:p w14:paraId="6A910100" w14:textId="77777777" w:rsidR="00DD2B18" w:rsidRDefault="00DD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8344" w14:textId="77777777" w:rsidR="00DD2B18" w:rsidRDefault="00DD2B18">
      <w:r>
        <w:separator/>
      </w:r>
    </w:p>
  </w:footnote>
  <w:footnote w:type="continuationSeparator" w:id="0">
    <w:p w14:paraId="4FDB82A2" w14:textId="77777777" w:rsidR="00DD2B18" w:rsidRDefault="00DD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0A8E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2B3E63C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5910AE85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31777058" wp14:editId="4E1DA427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1386BD36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64C6EFD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3EECE6F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166AC3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7AE8885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5C2BEA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5B18F91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6818BAD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315740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A0786"/>
    <w:multiLevelType w:val="hybridMultilevel"/>
    <w:tmpl w:val="AB7C4128"/>
    <w:lvl w:ilvl="0" w:tplc="3BAEE7F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53AF1857"/>
    <w:multiLevelType w:val="hybridMultilevel"/>
    <w:tmpl w:val="6DD4FE46"/>
    <w:lvl w:ilvl="0" w:tplc="2A2AF5C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8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804431">
    <w:abstractNumId w:val="3"/>
  </w:num>
  <w:num w:numId="2" w16cid:durableId="2115396916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252141">
    <w:abstractNumId w:val="16"/>
  </w:num>
  <w:num w:numId="4" w16cid:durableId="1183010219">
    <w:abstractNumId w:val="21"/>
  </w:num>
  <w:num w:numId="5" w16cid:durableId="2047218406">
    <w:abstractNumId w:val="18"/>
  </w:num>
  <w:num w:numId="6" w16cid:durableId="377509317">
    <w:abstractNumId w:val="8"/>
  </w:num>
  <w:num w:numId="7" w16cid:durableId="1789201285">
    <w:abstractNumId w:val="6"/>
  </w:num>
  <w:num w:numId="8" w16cid:durableId="1577934647">
    <w:abstractNumId w:val="12"/>
  </w:num>
  <w:num w:numId="9" w16cid:durableId="1006596281">
    <w:abstractNumId w:val="9"/>
  </w:num>
  <w:num w:numId="10" w16cid:durableId="1274289838">
    <w:abstractNumId w:val="5"/>
  </w:num>
  <w:num w:numId="11" w16cid:durableId="1690520250">
    <w:abstractNumId w:val="7"/>
  </w:num>
  <w:num w:numId="12" w16cid:durableId="982274450">
    <w:abstractNumId w:val="4"/>
  </w:num>
  <w:num w:numId="13" w16cid:durableId="1541085071">
    <w:abstractNumId w:val="11"/>
  </w:num>
  <w:num w:numId="14" w16cid:durableId="2071876217">
    <w:abstractNumId w:val="1"/>
  </w:num>
  <w:num w:numId="15" w16cid:durableId="1797288810">
    <w:abstractNumId w:val="14"/>
  </w:num>
  <w:num w:numId="16" w16cid:durableId="222764780">
    <w:abstractNumId w:val="19"/>
  </w:num>
  <w:num w:numId="17" w16cid:durableId="109516412">
    <w:abstractNumId w:val="2"/>
  </w:num>
  <w:num w:numId="18" w16cid:durableId="1135219067">
    <w:abstractNumId w:val="20"/>
  </w:num>
  <w:num w:numId="19" w16cid:durableId="1801651362">
    <w:abstractNumId w:val="17"/>
  </w:num>
  <w:num w:numId="20" w16cid:durableId="660811160">
    <w:abstractNumId w:val="0"/>
  </w:num>
  <w:num w:numId="21" w16cid:durableId="557479160">
    <w:abstractNumId w:val="13"/>
  </w:num>
  <w:num w:numId="22" w16cid:durableId="1480657295">
    <w:abstractNumId w:val="10"/>
  </w:num>
  <w:num w:numId="23" w16cid:durableId="18904537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5539"/>
    <w:rsid w:val="00044E8C"/>
    <w:rsid w:val="00046674"/>
    <w:rsid w:val="00050EF9"/>
    <w:rsid w:val="0006353D"/>
    <w:rsid w:val="0007291D"/>
    <w:rsid w:val="000752B3"/>
    <w:rsid w:val="00080FD9"/>
    <w:rsid w:val="0009426B"/>
    <w:rsid w:val="000A0B61"/>
    <w:rsid w:val="000A69CB"/>
    <w:rsid w:val="000D0EB9"/>
    <w:rsid w:val="000D2AC8"/>
    <w:rsid w:val="000D5D95"/>
    <w:rsid w:val="000E02E6"/>
    <w:rsid w:val="000E05EE"/>
    <w:rsid w:val="000E3340"/>
    <w:rsid w:val="000E5137"/>
    <w:rsid w:val="000F41C2"/>
    <w:rsid w:val="00103E9A"/>
    <w:rsid w:val="00111B6F"/>
    <w:rsid w:val="00114472"/>
    <w:rsid w:val="00131D25"/>
    <w:rsid w:val="001324E9"/>
    <w:rsid w:val="00134DEE"/>
    <w:rsid w:val="00145C20"/>
    <w:rsid w:val="00147AE6"/>
    <w:rsid w:val="00155C06"/>
    <w:rsid w:val="001566AC"/>
    <w:rsid w:val="0016152E"/>
    <w:rsid w:val="001735BF"/>
    <w:rsid w:val="00173C6F"/>
    <w:rsid w:val="00175328"/>
    <w:rsid w:val="001770AD"/>
    <w:rsid w:val="00177A9E"/>
    <w:rsid w:val="00190AC8"/>
    <w:rsid w:val="001A3C8E"/>
    <w:rsid w:val="001A5CEB"/>
    <w:rsid w:val="001B1B57"/>
    <w:rsid w:val="001D5614"/>
    <w:rsid w:val="001D6354"/>
    <w:rsid w:val="001E1A86"/>
    <w:rsid w:val="001E69DD"/>
    <w:rsid w:val="002066AD"/>
    <w:rsid w:val="00223385"/>
    <w:rsid w:val="00224292"/>
    <w:rsid w:val="0025606B"/>
    <w:rsid w:val="00264F52"/>
    <w:rsid w:val="0026585E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F34E6"/>
    <w:rsid w:val="002F4C3D"/>
    <w:rsid w:val="003004E0"/>
    <w:rsid w:val="00300A3B"/>
    <w:rsid w:val="003011C7"/>
    <w:rsid w:val="00320CB5"/>
    <w:rsid w:val="00356EFD"/>
    <w:rsid w:val="003624FC"/>
    <w:rsid w:val="0037758D"/>
    <w:rsid w:val="003843B2"/>
    <w:rsid w:val="0038498D"/>
    <w:rsid w:val="0038516B"/>
    <w:rsid w:val="00386931"/>
    <w:rsid w:val="003945B2"/>
    <w:rsid w:val="003A7263"/>
    <w:rsid w:val="003C0CBC"/>
    <w:rsid w:val="003C1550"/>
    <w:rsid w:val="003D05A2"/>
    <w:rsid w:val="003D48E1"/>
    <w:rsid w:val="003E0E8C"/>
    <w:rsid w:val="003E2B22"/>
    <w:rsid w:val="003E59CF"/>
    <w:rsid w:val="003F2407"/>
    <w:rsid w:val="003F422C"/>
    <w:rsid w:val="003F5086"/>
    <w:rsid w:val="003F78F8"/>
    <w:rsid w:val="003F7D2C"/>
    <w:rsid w:val="004062D8"/>
    <w:rsid w:val="0040790D"/>
    <w:rsid w:val="004167A0"/>
    <w:rsid w:val="0042069D"/>
    <w:rsid w:val="0042164F"/>
    <w:rsid w:val="00422C99"/>
    <w:rsid w:val="00430140"/>
    <w:rsid w:val="00451350"/>
    <w:rsid w:val="004554FC"/>
    <w:rsid w:val="004566D9"/>
    <w:rsid w:val="00466F01"/>
    <w:rsid w:val="00497A80"/>
    <w:rsid w:val="004A065D"/>
    <w:rsid w:val="004A0E38"/>
    <w:rsid w:val="004A33E8"/>
    <w:rsid w:val="004A41E9"/>
    <w:rsid w:val="004A539E"/>
    <w:rsid w:val="004A7C4C"/>
    <w:rsid w:val="004B277C"/>
    <w:rsid w:val="004C5986"/>
    <w:rsid w:val="004F2095"/>
    <w:rsid w:val="004F4C08"/>
    <w:rsid w:val="00501308"/>
    <w:rsid w:val="005036FB"/>
    <w:rsid w:val="005049D8"/>
    <w:rsid w:val="00506C68"/>
    <w:rsid w:val="00507298"/>
    <w:rsid w:val="00513C64"/>
    <w:rsid w:val="005205C6"/>
    <w:rsid w:val="00526578"/>
    <w:rsid w:val="00530F1A"/>
    <w:rsid w:val="00537F34"/>
    <w:rsid w:val="00545DB8"/>
    <w:rsid w:val="005723AB"/>
    <w:rsid w:val="00574A15"/>
    <w:rsid w:val="00590557"/>
    <w:rsid w:val="005917D3"/>
    <w:rsid w:val="005A464D"/>
    <w:rsid w:val="005A6599"/>
    <w:rsid w:val="005B398D"/>
    <w:rsid w:val="005B5BA7"/>
    <w:rsid w:val="005C2845"/>
    <w:rsid w:val="005C70ED"/>
    <w:rsid w:val="005D0515"/>
    <w:rsid w:val="005D2877"/>
    <w:rsid w:val="005D50AF"/>
    <w:rsid w:val="005E684F"/>
    <w:rsid w:val="0060056F"/>
    <w:rsid w:val="00600FD4"/>
    <w:rsid w:val="00603BCC"/>
    <w:rsid w:val="0060673F"/>
    <w:rsid w:val="006068C2"/>
    <w:rsid w:val="00607CF1"/>
    <w:rsid w:val="00616A7A"/>
    <w:rsid w:val="006203DF"/>
    <w:rsid w:val="00621F53"/>
    <w:rsid w:val="006317FF"/>
    <w:rsid w:val="00636CC9"/>
    <w:rsid w:val="00637066"/>
    <w:rsid w:val="00645589"/>
    <w:rsid w:val="00646E57"/>
    <w:rsid w:val="00652EED"/>
    <w:rsid w:val="00680FF3"/>
    <w:rsid w:val="00686579"/>
    <w:rsid w:val="00687532"/>
    <w:rsid w:val="00687F6B"/>
    <w:rsid w:val="006B6A76"/>
    <w:rsid w:val="006D0430"/>
    <w:rsid w:val="006D3129"/>
    <w:rsid w:val="006D6B9F"/>
    <w:rsid w:val="006E0367"/>
    <w:rsid w:val="006E09AB"/>
    <w:rsid w:val="006F14B5"/>
    <w:rsid w:val="006F3B7B"/>
    <w:rsid w:val="006F6022"/>
    <w:rsid w:val="00705512"/>
    <w:rsid w:val="00714405"/>
    <w:rsid w:val="00721881"/>
    <w:rsid w:val="007303A4"/>
    <w:rsid w:val="00740BC9"/>
    <w:rsid w:val="007418A1"/>
    <w:rsid w:val="00745B0C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C1F68"/>
    <w:rsid w:val="007D320E"/>
    <w:rsid w:val="007D5E3B"/>
    <w:rsid w:val="007E1C99"/>
    <w:rsid w:val="007E3E27"/>
    <w:rsid w:val="00802513"/>
    <w:rsid w:val="00823511"/>
    <w:rsid w:val="008618BF"/>
    <w:rsid w:val="00866C7F"/>
    <w:rsid w:val="00875302"/>
    <w:rsid w:val="0088409E"/>
    <w:rsid w:val="008842EC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F9"/>
    <w:rsid w:val="009159BE"/>
    <w:rsid w:val="009207F6"/>
    <w:rsid w:val="00927DDE"/>
    <w:rsid w:val="00932C57"/>
    <w:rsid w:val="009435D7"/>
    <w:rsid w:val="009575D0"/>
    <w:rsid w:val="009A38A4"/>
    <w:rsid w:val="009A5C6B"/>
    <w:rsid w:val="009A6D43"/>
    <w:rsid w:val="009B6600"/>
    <w:rsid w:val="009C1E92"/>
    <w:rsid w:val="009C3254"/>
    <w:rsid w:val="009C60BB"/>
    <w:rsid w:val="009C6D79"/>
    <w:rsid w:val="009D3FE2"/>
    <w:rsid w:val="009E38E0"/>
    <w:rsid w:val="009E7F7A"/>
    <w:rsid w:val="00A009FE"/>
    <w:rsid w:val="00A010B4"/>
    <w:rsid w:val="00A041D8"/>
    <w:rsid w:val="00A062C7"/>
    <w:rsid w:val="00A1309E"/>
    <w:rsid w:val="00A1766E"/>
    <w:rsid w:val="00A26067"/>
    <w:rsid w:val="00A40B38"/>
    <w:rsid w:val="00A72530"/>
    <w:rsid w:val="00AB0844"/>
    <w:rsid w:val="00AD3AB6"/>
    <w:rsid w:val="00AE2411"/>
    <w:rsid w:val="00AF4AF6"/>
    <w:rsid w:val="00B010B4"/>
    <w:rsid w:val="00B02534"/>
    <w:rsid w:val="00B10F50"/>
    <w:rsid w:val="00B317DC"/>
    <w:rsid w:val="00B502C0"/>
    <w:rsid w:val="00B51745"/>
    <w:rsid w:val="00B70A3E"/>
    <w:rsid w:val="00B72054"/>
    <w:rsid w:val="00B7235B"/>
    <w:rsid w:val="00B83AB7"/>
    <w:rsid w:val="00B87149"/>
    <w:rsid w:val="00B95A5C"/>
    <w:rsid w:val="00BA7AB6"/>
    <w:rsid w:val="00BB1988"/>
    <w:rsid w:val="00BB288A"/>
    <w:rsid w:val="00BD28B3"/>
    <w:rsid w:val="00BE5C4E"/>
    <w:rsid w:val="00BF0A53"/>
    <w:rsid w:val="00BF155C"/>
    <w:rsid w:val="00BF3BEF"/>
    <w:rsid w:val="00BF41DC"/>
    <w:rsid w:val="00BF4D3A"/>
    <w:rsid w:val="00C12D9E"/>
    <w:rsid w:val="00C15B1D"/>
    <w:rsid w:val="00C730A0"/>
    <w:rsid w:val="00C77165"/>
    <w:rsid w:val="00C804DE"/>
    <w:rsid w:val="00C80DDF"/>
    <w:rsid w:val="00C83BF2"/>
    <w:rsid w:val="00C931E1"/>
    <w:rsid w:val="00C93DB8"/>
    <w:rsid w:val="00CA26FC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3D0C"/>
    <w:rsid w:val="00CF1E94"/>
    <w:rsid w:val="00D03510"/>
    <w:rsid w:val="00D04A16"/>
    <w:rsid w:val="00D25C85"/>
    <w:rsid w:val="00D303C5"/>
    <w:rsid w:val="00D37A7D"/>
    <w:rsid w:val="00D5396A"/>
    <w:rsid w:val="00D70FF2"/>
    <w:rsid w:val="00D73530"/>
    <w:rsid w:val="00DA051D"/>
    <w:rsid w:val="00DA4331"/>
    <w:rsid w:val="00DA62C2"/>
    <w:rsid w:val="00DB2F91"/>
    <w:rsid w:val="00DC6EB8"/>
    <w:rsid w:val="00DD1B70"/>
    <w:rsid w:val="00DD2B18"/>
    <w:rsid w:val="00DD48C9"/>
    <w:rsid w:val="00DD6317"/>
    <w:rsid w:val="00DE1BA0"/>
    <w:rsid w:val="00DF78C2"/>
    <w:rsid w:val="00E01AE2"/>
    <w:rsid w:val="00E07793"/>
    <w:rsid w:val="00E07BC3"/>
    <w:rsid w:val="00E169A2"/>
    <w:rsid w:val="00E17999"/>
    <w:rsid w:val="00E2086F"/>
    <w:rsid w:val="00E353A4"/>
    <w:rsid w:val="00E35904"/>
    <w:rsid w:val="00E35F92"/>
    <w:rsid w:val="00E3747F"/>
    <w:rsid w:val="00E459E1"/>
    <w:rsid w:val="00E50E15"/>
    <w:rsid w:val="00E60CA4"/>
    <w:rsid w:val="00E64C2D"/>
    <w:rsid w:val="00E832FB"/>
    <w:rsid w:val="00E87C75"/>
    <w:rsid w:val="00E9120E"/>
    <w:rsid w:val="00E94F86"/>
    <w:rsid w:val="00E963D1"/>
    <w:rsid w:val="00EA2769"/>
    <w:rsid w:val="00EA55F6"/>
    <w:rsid w:val="00EB34E8"/>
    <w:rsid w:val="00EC1DEC"/>
    <w:rsid w:val="00ED6B39"/>
    <w:rsid w:val="00EE7952"/>
    <w:rsid w:val="00F0088A"/>
    <w:rsid w:val="00F0232E"/>
    <w:rsid w:val="00F07C2A"/>
    <w:rsid w:val="00F119F7"/>
    <w:rsid w:val="00F148A2"/>
    <w:rsid w:val="00F40692"/>
    <w:rsid w:val="00F80C36"/>
    <w:rsid w:val="00F82518"/>
    <w:rsid w:val="00F8663E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B900"/>
  <w15:docId w15:val="{5AC846DC-6D7B-4671-AAC2-AF32C1B9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E0BC-A6D1-4C3E-B70D-C86CE4C7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292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2053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74</cp:revision>
  <cp:lastPrinted>2021-02-24T14:08:00Z</cp:lastPrinted>
  <dcterms:created xsi:type="dcterms:W3CDTF">2017-06-06T12:07:00Z</dcterms:created>
  <dcterms:modified xsi:type="dcterms:W3CDTF">2026-06-23T08:12:00Z</dcterms:modified>
</cp:coreProperties>
</file>